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D4" w:rsidRDefault="00671AD4" w:rsidP="007F3A11">
      <w:pPr>
        <w:spacing w:line="360" w:lineRule="auto"/>
        <w:jc w:val="center"/>
        <w:rPr>
          <w:b/>
        </w:rPr>
      </w:pPr>
    </w:p>
    <w:p w:rsidR="001750A4" w:rsidRPr="007F3A11" w:rsidRDefault="001750A4" w:rsidP="007F3A11">
      <w:pPr>
        <w:spacing w:line="360" w:lineRule="auto"/>
        <w:jc w:val="center"/>
        <w:rPr>
          <w:b/>
        </w:rPr>
      </w:pPr>
      <w:r w:rsidRPr="007F3A11">
        <w:rPr>
          <w:b/>
        </w:rPr>
        <w:t>ФЕДЕРАЛЬНОЕ АГЕНТСТВО ПО ОБРАЗОВАНИЮ</w:t>
      </w:r>
    </w:p>
    <w:p w:rsidR="001750A4" w:rsidRPr="007F3A11" w:rsidRDefault="001750A4" w:rsidP="007F3A11">
      <w:pPr>
        <w:spacing w:line="360" w:lineRule="auto"/>
        <w:jc w:val="center"/>
        <w:rPr>
          <w:b/>
        </w:rPr>
      </w:pPr>
      <w:r w:rsidRPr="007F3A11">
        <w:rPr>
          <w:b/>
        </w:rPr>
        <w:t>Нижегородский Государственный Университет им. Н.И. Лобачевского</w:t>
      </w: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B35BFD" w:rsidP="007F3A11">
      <w:pPr>
        <w:spacing w:line="360" w:lineRule="auto"/>
        <w:jc w:val="center"/>
      </w:pPr>
      <w:r w:rsidRPr="007F3A11">
        <w:t>Механико-математический факультет</w:t>
      </w: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  <w:jc w:val="center"/>
        <w:rPr>
          <w:b/>
        </w:rPr>
      </w:pPr>
      <w:r w:rsidRPr="007F3A11">
        <w:rPr>
          <w:b/>
        </w:rPr>
        <w:t>Курсовая работа на тему:</w:t>
      </w: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  <w:jc w:val="center"/>
      </w:pPr>
      <w:r w:rsidRPr="007F3A11">
        <w:t>«Обслуживание потребителей и фирм автомобильным транспортом»</w:t>
      </w:r>
    </w:p>
    <w:p w:rsidR="001750A4" w:rsidRPr="007F3A11" w:rsidRDefault="001750A4" w:rsidP="007F3A11">
      <w:pPr>
        <w:spacing w:line="360" w:lineRule="auto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2153C3" w:rsidRPr="007F3A11" w:rsidRDefault="002153C3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spacing w:line="360" w:lineRule="auto"/>
        <w:jc w:val="center"/>
      </w:pPr>
    </w:p>
    <w:p w:rsidR="001750A4" w:rsidRPr="007F3A11" w:rsidRDefault="001750A4" w:rsidP="007F3A11">
      <w:pPr>
        <w:pStyle w:val="16"/>
        <w:spacing w:line="360" w:lineRule="auto"/>
        <w:jc w:val="left"/>
        <w:rPr>
          <w:sz w:val="24"/>
          <w:szCs w:val="24"/>
        </w:rPr>
      </w:pPr>
      <w:r w:rsidRPr="007F3A11">
        <w:rPr>
          <w:sz w:val="24"/>
          <w:szCs w:val="24"/>
        </w:rPr>
        <w:t xml:space="preserve">Выполнила: студентка </w:t>
      </w:r>
    </w:p>
    <w:p w:rsidR="001750A4" w:rsidRPr="007F3A11" w:rsidRDefault="005F5C39" w:rsidP="007F3A11">
      <w:pPr>
        <w:pStyle w:val="16"/>
        <w:spacing w:line="360" w:lineRule="auto"/>
        <w:jc w:val="left"/>
        <w:rPr>
          <w:sz w:val="24"/>
          <w:szCs w:val="24"/>
        </w:rPr>
      </w:pPr>
      <w:r w:rsidRPr="007F3A11">
        <w:rPr>
          <w:sz w:val="24"/>
          <w:szCs w:val="24"/>
        </w:rPr>
        <w:t xml:space="preserve">648 </w:t>
      </w:r>
      <w:r w:rsidR="001750A4" w:rsidRPr="007F3A11">
        <w:rPr>
          <w:sz w:val="24"/>
          <w:szCs w:val="24"/>
        </w:rPr>
        <w:t xml:space="preserve"> группы </w:t>
      </w:r>
      <w:r w:rsidRPr="007F3A11">
        <w:rPr>
          <w:sz w:val="24"/>
          <w:szCs w:val="24"/>
        </w:rPr>
        <w:t>Токарева Т.</w:t>
      </w:r>
    </w:p>
    <w:p w:rsidR="001750A4" w:rsidRPr="007F3A11" w:rsidRDefault="001750A4" w:rsidP="007F3A11">
      <w:pPr>
        <w:pStyle w:val="16"/>
        <w:spacing w:line="360" w:lineRule="auto"/>
        <w:jc w:val="left"/>
        <w:rPr>
          <w:sz w:val="24"/>
          <w:szCs w:val="24"/>
        </w:rPr>
      </w:pPr>
      <w:r w:rsidRPr="007F3A11">
        <w:rPr>
          <w:sz w:val="24"/>
          <w:szCs w:val="24"/>
        </w:rPr>
        <w:t>Проверил</w:t>
      </w:r>
      <w:r w:rsidR="005F5C39" w:rsidRPr="007F3A11">
        <w:rPr>
          <w:sz w:val="24"/>
          <w:szCs w:val="24"/>
        </w:rPr>
        <w:t>а</w:t>
      </w:r>
      <w:r w:rsidRPr="007F3A11">
        <w:rPr>
          <w:sz w:val="24"/>
          <w:szCs w:val="24"/>
        </w:rPr>
        <w:t xml:space="preserve">: </w:t>
      </w:r>
      <w:r w:rsidR="005F5C39" w:rsidRPr="007F3A11">
        <w:rPr>
          <w:sz w:val="24"/>
          <w:szCs w:val="24"/>
        </w:rPr>
        <w:t>Тюхтина А.А.</w:t>
      </w:r>
    </w:p>
    <w:p w:rsidR="001750A4" w:rsidRPr="007F3A11" w:rsidRDefault="001750A4" w:rsidP="007F3A11">
      <w:pPr>
        <w:pStyle w:val="16"/>
        <w:spacing w:line="360" w:lineRule="auto"/>
        <w:rPr>
          <w:sz w:val="24"/>
          <w:szCs w:val="24"/>
        </w:rPr>
      </w:pPr>
    </w:p>
    <w:p w:rsidR="001750A4" w:rsidRPr="007F3A11" w:rsidRDefault="001750A4" w:rsidP="007F3A11">
      <w:pPr>
        <w:pStyle w:val="16"/>
        <w:spacing w:line="360" w:lineRule="auto"/>
        <w:rPr>
          <w:sz w:val="24"/>
          <w:szCs w:val="24"/>
        </w:rPr>
      </w:pPr>
    </w:p>
    <w:p w:rsidR="005F5C39" w:rsidRPr="00EA4F47" w:rsidRDefault="005F5C39" w:rsidP="007F3A11">
      <w:pPr>
        <w:pStyle w:val="16"/>
        <w:spacing w:line="360" w:lineRule="auto"/>
        <w:ind w:firstLine="0"/>
        <w:jc w:val="left"/>
        <w:rPr>
          <w:sz w:val="24"/>
          <w:szCs w:val="24"/>
          <w:lang w:val="en-US"/>
        </w:rPr>
      </w:pPr>
    </w:p>
    <w:p w:rsidR="005F5C39" w:rsidRPr="007F3A11" w:rsidRDefault="005F5C39" w:rsidP="007F3A11">
      <w:pPr>
        <w:pStyle w:val="16"/>
        <w:spacing w:line="360" w:lineRule="auto"/>
        <w:ind w:firstLine="0"/>
        <w:jc w:val="left"/>
        <w:rPr>
          <w:sz w:val="24"/>
          <w:szCs w:val="24"/>
        </w:rPr>
      </w:pPr>
    </w:p>
    <w:p w:rsidR="005F5C39" w:rsidRPr="007F3A11" w:rsidRDefault="005F5C39" w:rsidP="007F3A11">
      <w:pPr>
        <w:pStyle w:val="16"/>
        <w:spacing w:line="360" w:lineRule="auto"/>
        <w:ind w:firstLine="0"/>
        <w:jc w:val="left"/>
        <w:rPr>
          <w:sz w:val="24"/>
          <w:szCs w:val="24"/>
        </w:rPr>
      </w:pPr>
    </w:p>
    <w:p w:rsidR="001750A4" w:rsidRPr="007F3A11" w:rsidRDefault="001750A4" w:rsidP="007F3A11">
      <w:pPr>
        <w:spacing w:line="360" w:lineRule="auto"/>
        <w:jc w:val="center"/>
        <w:rPr>
          <w:b/>
        </w:rPr>
      </w:pPr>
      <w:r w:rsidRPr="007F3A11">
        <w:rPr>
          <w:b/>
        </w:rPr>
        <w:t>г. Нижний Новгород</w:t>
      </w:r>
    </w:p>
    <w:p w:rsidR="005F5C39" w:rsidRPr="007F3A11" w:rsidRDefault="001750A4" w:rsidP="007F3A11">
      <w:pPr>
        <w:spacing w:line="360" w:lineRule="auto"/>
        <w:jc w:val="center"/>
        <w:rPr>
          <w:b/>
          <w:bCs/>
        </w:rPr>
      </w:pPr>
      <w:r w:rsidRPr="007F3A11">
        <w:rPr>
          <w:b/>
          <w:bCs/>
        </w:rPr>
        <w:t>2009 год</w:t>
      </w: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Аннотация.</w:t>
      </w: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Содержание.</w:t>
      </w:r>
    </w:p>
    <w:p w:rsidR="00F83F8C" w:rsidRPr="007F3A11" w:rsidRDefault="00001E3B" w:rsidP="007F3A1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В</w:t>
      </w:r>
      <w:r w:rsidR="00F83F8C" w:rsidRPr="007F3A11">
        <w:rPr>
          <w:rFonts w:cs="Century Schoolbook"/>
          <w:color w:val="000000"/>
        </w:rPr>
        <w:t>ведение………………………………………………………………………4</w:t>
      </w:r>
      <w:r w:rsidR="00F83F8C" w:rsidRPr="007F3A11">
        <w:rPr>
          <w:rFonts w:cs="Century Schoolbook"/>
          <w:color w:val="000000"/>
        </w:rPr>
        <w:tab/>
      </w:r>
    </w:p>
    <w:p w:rsidR="00323E1A" w:rsidRPr="007F3A11" w:rsidRDefault="00F83F8C" w:rsidP="007F3A1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Технико-эксплуатационные показатели работы  автомо</w:t>
      </w:r>
      <w:r w:rsidRPr="007F3A11">
        <w:rPr>
          <w:rFonts w:cs="Century Schoolbook"/>
          <w:color w:val="000000"/>
        </w:rPr>
        <w:softHyphen/>
        <w:t>бильного</w:t>
      </w:r>
    </w:p>
    <w:p w:rsidR="00F83F8C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 </w:t>
      </w:r>
      <w:r w:rsidR="004B24A4">
        <w:rPr>
          <w:rFonts w:cs="Century Schoolbook"/>
          <w:color w:val="000000"/>
        </w:rPr>
        <w:t>т</w:t>
      </w:r>
      <w:r w:rsidRPr="007F3A11">
        <w:rPr>
          <w:rFonts w:cs="Century Schoolbook"/>
          <w:color w:val="000000"/>
        </w:rPr>
        <w:t>ранспорта</w:t>
      </w:r>
      <w:r w:rsidR="00323E1A" w:rsidRPr="007F3A11">
        <w:rPr>
          <w:rFonts w:cs="Century Schoolbook"/>
          <w:color w:val="000000"/>
        </w:rPr>
        <w:t>……………………………………………………………………………</w:t>
      </w:r>
    </w:p>
    <w:p w:rsidR="00323E1A" w:rsidRPr="007F3A11" w:rsidRDefault="00F83F8C" w:rsidP="007F3A1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Маршруты движения автотранспорта. Расчет технико-эксплуатационных </w:t>
      </w:r>
    </w:p>
    <w:p w:rsidR="00323E1A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показателей его работы на маршрутах</w:t>
      </w:r>
      <w:r w:rsidR="00323E1A" w:rsidRPr="007F3A11">
        <w:rPr>
          <w:rFonts w:cs="Century Schoolbook"/>
          <w:color w:val="000000"/>
        </w:rPr>
        <w:t>…………………………………………….</w:t>
      </w:r>
    </w:p>
    <w:p w:rsidR="00323E1A" w:rsidRPr="007F3A11" w:rsidRDefault="00323E1A" w:rsidP="007F3A11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Маятниковый маршрут с обратным холостым пробегом……</w:t>
      </w:r>
    </w:p>
    <w:p w:rsidR="00323E1A" w:rsidRPr="007F3A11" w:rsidRDefault="00323E1A" w:rsidP="007F3A11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Маятниковый маршрут с обратным не полностью груженным         пробегом…………………………………………………………</w:t>
      </w:r>
    </w:p>
    <w:p w:rsidR="00323E1A" w:rsidRPr="007F3A11" w:rsidRDefault="00323E1A" w:rsidP="007F3A11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Маятниковый маршрут с обратным полностью груженным              пробегом…………………………………………………………..</w:t>
      </w:r>
    </w:p>
    <w:p w:rsidR="00323E1A" w:rsidRPr="00EA4F47" w:rsidRDefault="00323E1A" w:rsidP="007F3A11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Кольцевой маршрут………………………………………………</w:t>
      </w:r>
    </w:p>
    <w:p w:rsidR="00EA4F47" w:rsidRDefault="00EA4F47" w:rsidP="00EA4F4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>
        <w:rPr>
          <w:rFonts w:cs="Century Schoolbook"/>
          <w:color w:val="000000"/>
        </w:rPr>
        <w:t>Применение математических методов для организации                             материалопотока………………………………………………………………………</w:t>
      </w:r>
    </w:p>
    <w:p w:rsidR="00EA4F47" w:rsidRDefault="00EA4F47" w:rsidP="00EA4F47">
      <w:pPr>
        <w:autoSpaceDE w:val="0"/>
        <w:autoSpaceDN w:val="0"/>
        <w:adjustRightInd w:val="0"/>
        <w:spacing w:line="360" w:lineRule="auto"/>
        <w:ind w:left="360"/>
        <w:rPr>
          <w:rFonts w:cs="Century Schoolbook"/>
          <w:color w:val="000000"/>
        </w:rPr>
      </w:pPr>
      <w:r>
        <w:rPr>
          <w:rFonts w:cs="Century Schoolbook"/>
          <w:color w:val="000000"/>
        </w:rPr>
        <w:t xml:space="preserve">                  4.1. Маятниковый маршрут с обратным порожним пробегом…….</w:t>
      </w:r>
    </w:p>
    <w:p w:rsidR="00EA4F47" w:rsidRPr="00EA4F47" w:rsidRDefault="00EA4F47" w:rsidP="00EA4F47">
      <w:pPr>
        <w:autoSpaceDE w:val="0"/>
        <w:autoSpaceDN w:val="0"/>
        <w:adjustRightInd w:val="0"/>
        <w:spacing w:line="360" w:lineRule="auto"/>
        <w:ind w:left="360"/>
        <w:rPr>
          <w:rFonts w:cs="Century Schoolbook"/>
          <w:color w:val="000000"/>
        </w:rPr>
      </w:pPr>
      <w:r>
        <w:rPr>
          <w:rFonts w:cs="Century Schoolbook"/>
          <w:color w:val="000000"/>
        </w:rPr>
        <w:t xml:space="preserve">                  4.2. Развозочный маршрут при перевозке</w:t>
      </w:r>
      <w:r w:rsidRPr="00EA4F47">
        <w:rPr>
          <w:rFonts w:cs="Century Schoolbook"/>
          <w:color w:val="000000"/>
        </w:rPr>
        <w:t xml:space="preserve"> </w:t>
      </w:r>
      <w:r>
        <w:rPr>
          <w:rFonts w:cs="Century Schoolbook"/>
          <w:color w:val="000000"/>
        </w:rPr>
        <w:t>мелкопартионных грузов                            потребителям………………………………………………………………………</w:t>
      </w:r>
    </w:p>
    <w:p w:rsidR="00F83F8C" w:rsidRPr="007F3A11" w:rsidRDefault="00EA4F47" w:rsidP="007F3A11">
      <w:pPr>
        <w:autoSpaceDE w:val="0"/>
        <w:autoSpaceDN w:val="0"/>
        <w:adjustRightInd w:val="0"/>
        <w:spacing w:line="360" w:lineRule="auto"/>
        <w:ind w:left="360"/>
        <w:rPr>
          <w:rFonts w:cs="Century Schoolbook"/>
          <w:color w:val="000000"/>
        </w:rPr>
      </w:pPr>
      <w:r>
        <w:rPr>
          <w:rFonts w:cs="Century Schoolbook"/>
          <w:color w:val="000000"/>
        </w:rPr>
        <w:t xml:space="preserve"> </w:t>
      </w:r>
    </w:p>
    <w:p w:rsidR="00F83F8C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EA4F47" w:rsidRPr="007F3A11" w:rsidRDefault="00EA4F47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83F8C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72378A" w:rsidRPr="007F3A11" w:rsidRDefault="0072378A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5F5C39" w:rsidRPr="007F3A11" w:rsidRDefault="005F5C3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E06672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1. </w:t>
      </w:r>
      <w:r w:rsidR="001750A4" w:rsidRPr="007F3A11">
        <w:rPr>
          <w:rFonts w:cs="Century Schoolbook"/>
          <w:color w:val="000000"/>
        </w:rPr>
        <w:t>Введение.</w:t>
      </w:r>
    </w:p>
    <w:p w:rsidR="00E06672" w:rsidRPr="007F3A11" w:rsidRDefault="00E06672" w:rsidP="007F3A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получить знания о технико-эксплуатационных показателях работы ав</w:t>
      </w:r>
      <w:r w:rsidRPr="007F3A11">
        <w:rPr>
          <w:rFonts w:cs="Century Schoolbook"/>
          <w:color w:val="000000"/>
        </w:rPr>
        <w:softHyphen/>
        <w:t>томобильного транспорта,</w:t>
      </w:r>
    </w:p>
    <w:p w:rsidR="00E06672" w:rsidRPr="007F3A11" w:rsidRDefault="00E06672" w:rsidP="007F3A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анализировать маршруты движения автотранспорта и рассчитывать его показатели работы на маршруте,</w:t>
      </w:r>
    </w:p>
    <w:p w:rsidR="00E06672" w:rsidRPr="007F3A11" w:rsidRDefault="00E06672" w:rsidP="007F3A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 применять логистическую концепцию построения модели автотранс</w:t>
      </w:r>
      <w:r w:rsidRPr="007F3A11">
        <w:rPr>
          <w:rFonts w:cs="Century Schoolbook"/>
          <w:color w:val="000000"/>
        </w:rPr>
        <w:softHyphen/>
        <w:t>портного обслуживания потребителей и фирм,</w:t>
      </w:r>
    </w:p>
    <w:p w:rsidR="00E06672" w:rsidRPr="007F3A11" w:rsidRDefault="00E06672" w:rsidP="007F3A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использовать экономико-математич</w:t>
      </w:r>
      <w:r w:rsidR="00E37DFF" w:rsidRPr="007F3A11">
        <w:rPr>
          <w:rFonts w:cs="Century Schoolbook"/>
          <w:color w:val="000000"/>
        </w:rPr>
        <w:t>еские методы для организации ма</w:t>
      </w:r>
      <w:r w:rsidRPr="007F3A11">
        <w:rPr>
          <w:rFonts w:cs="Century Schoolbook"/>
          <w:color w:val="000000"/>
        </w:rPr>
        <w:t>териалопотока</w:t>
      </w: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017F6D" w:rsidRPr="007F3A11" w:rsidRDefault="00017F6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F83F8C" w:rsidRPr="007F3A11" w:rsidRDefault="00F83F8C" w:rsidP="007F3A11">
      <w:pPr>
        <w:tabs>
          <w:tab w:val="right" w:pos="9637"/>
        </w:tabs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F83F8C" w:rsidRPr="007F3A11" w:rsidRDefault="00F83F8C" w:rsidP="007F3A11">
      <w:pPr>
        <w:tabs>
          <w:tab w:val="right" w:pos="9637"/>
        </w:tabs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</w:p>
    <w:p w:rsidR="00E06672" w:rsidRPr="007F3A11" w:rsidRDefault="00F83F8C" w:rsidP="007F3A11">
      <w:pPr>
        <w:tabs>
          <w:tab w:val="right" w:pos="9637"/>
        </w:tabs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7F3A11">
        <w:rPr>
          <w:rFonts w:cs="Century Schoolbook"/>
          <w:b/>
          <w:color w:val="000000"/>
        </w:rPr>
        <w:t>2</w:t>
      </w:r>
      <w:r w:rsidR="00E06672" w:rsidRPr="007F3A11">
        <w:rPr>
          <w:rFonts w:cs="Century Schoolbook"/>
          <w:b/>
          <w:color w:val="000000"/>
        </w:rPr>
        <w:t>. Технико-эксплуатационные показатели работы  автомо</w:t>
      </w:r>
      <w:r w:rsidR="00E06672" w:rsidRPr="007F3A11">
        <w:rPr>
          <w:rFonts w:cs="Century Schoolbook"/>
          <w:b/>
          <w:color w:val="000000"/>
        </w:rPr>
        <w:softHyphen/>
        <w:t>бильного транспорта</w:t>
      </w:r>
      <w:r w:rsidRPr="007F3A11">
        <w:rPr>
          <w:rFonts w:cs="Century Schoolbook"/>
          <w:b/>
          <w:color w:val="000000"/>
        </w:rPr>
        <w:tab/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Работа неподвижного состава автомобильного транспорта оцени</w:t>
      </w:r>
      <w:r w:rsidRPr="007F3A11">
        <w:rPr>
          <w:rFonts w:cs="Century Schoolbook"/>
          <w:color w:val="000000"/>
        </w:rPr>
        <w:softHyphen/>
        <w:t>вается системой технико-эксплуатационных показателей, характери</w:t>
      </w:r>
      <w:r w:rsidRPr="007F3A11">
        <w:rPr>
          <w:rFonts w:cs="Century Schoolbook"/>
          <w:color w:val="000000"/>
        </w:rPr>
        <w:softHyphen/>
        <w:t>зующих количество и качество выполненной работы.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Технико-эксплуатационные показатели </w:t>
      </w:r>
      <w:r w:rsidRPr="007F3A11">
        <w:rPr>
          <w:rFonts w:cs="Century Schoolbook"/>
          <w:color w:val="000000"/>
        </w:rPr>
        <w:t>использования под</w:t>
      </w:r>
      <w:r w:rsidRPr="007F3A11">
        <w:rPr>
          <w:rFonts w:cs="Century Schoolbook"/>
          <w:color w:val="000000"/>
        </w:rPr>
        <w:softHyphen/>
        <w:t>вижного состава в транспортном процессе можно разделить на две группы.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К первой группе </w:t>
      </w:r>
      <w:r w:rsidRPr="007F3A11">
        <w:rPr>
          <w:rFonts w:cs="Century Schoolbook"/>
          <w:color w:val="000000"/>
        </w:rPr>
        <w:t>следует отнести показатели, характеризующие степень использования подвижного состава грузового автомобильно</w:t>
      </w:r>
      <w:r w:rsidRPr="007F3A11">
        <w:rPr>
          <w:rFonts w:cs="Century Schoolbook"/>
          <w:color w:val="000000"/>
        </w:rPr>
        <w:softHyphen/>
        <w:t>го транспорта;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коэффициенты технической готовности, выпуска и использо</w:t>
      </w:r>
      <w:r w:rsidRPr="007F3A11">
        <w:rPr>
          <w:rFonts w:cs="Century Schoolbook"/>
          <w:color w:val="000000"/>
        </w:rPr>
        <w:softHyphen/>
        <w:t>вания подвижного состава,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коэффициенты использования грузоподъемности и пробега;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среднее расстояние ездки с грузом и среднее расстояние пере</w:t>
      </w:r>
      <w:r w:rsidRPr="007F3A11">
        <w:rPr>
          <w:rFonts w:cs="Century Schoolbook"/>
          <w:color w:val="000000"/>
        </w:rPr>
        <w:softHyphen/>
        <w:t>возки;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время простоя под погрузкой-разгрузкой;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время в наряде;</w:t>
      </w:r>
    </w:p>
    <w:p w:rsidR="00E06672" w:rsidRPr="007F3A11" w:rsidRDefault="00E06672" w:rsidP="007F3A1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техническая и эксплуатационная скорости.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Вторая группа </w:t>
      </w:r>
      <w:r w:rsidRPr="007F3A11">
        <w:rPr>
          <w:rFonts w:cs="Century Schoolbook"/>
          <w:color w:val="000000"/>
        </w:rPr>
        <w:t>характеризует результативные показатели работы подвижного состава:</w:t>
      </w:r>
    </w:p>
    <w:p w:rsidR="00E06672" w:rsidRPr="007F3A11" w:rsidRDefault="00E06672" w:rsidP="007F3A1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количество ездок;</w:t>
      </w:r>
    </w:p>
    <w:p w:rsidR="00E06672" w:rsidRPr="007F3A11" w:rsidRDefault="00E06672" w:rsidP="007F3A1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общее расстояние перевозки и пробег с грузом;</w:t>
      </w:r>
    </w:p>
    <w:p w:rsidR="00E06672" w:rsidRPr="007F3A11" w:rsidRDefault="00E06672" w:rsidP="007F3A11">
      <w:pPr>
        <w:numPr>
          <w:ilvl w:val="0"/>
          <w:numId w:val="6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объем перевозок и транспортная работа.</w:t>
      </w:r>
    </w:p>
    <w:p w:rsidR="00E06672" w:rsidRPr="007F3A11" w:rsidRDefault="00E06672" w:rsidP="007F3A11">
      <w:pPr>
        <w:spacing w:line="360" w:lineRule="auto"/>
        <w:rPr>
          <w:rFonts w:cs="Century Schoolbook"/>
          <w:color w:val="000000"/>
        </w:rPr>
      </w:pP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Наличие в автотранспортном предприятии автомобилей, тягачей, прицепов, полуприцепов называют </w:t>
      </w:r>
      <w:r w:rsidRPr="007F3A11">
        <w:rPr>
          <w:rFonts w:cs="Century Schoolbook"/>
          <w:i/>
          <w:iCs/>
          <w:color w:val="000000"/>
        </w:rPr>
        <w:t xml:space="preserve">списочным парком </w:t>
      </w:r>
      <w:r w:rsidRPr="007F3A11">
        <w:rPr>
          <w:rFonts w:cs="Century Schoolbook"/>
          <w:color w:val="000000"/>
        </w:rPr>
        <w:t>подвижного состава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</w:t>
      </w:r>
      <w:r w:rsidR="00E37DFF" w:rsidRPr="007F3A11">
        <w:rPr>
          <w:rFonts w:cs="Century Schoolbook"/>
          <w:color w:val="000000"/>
        </w:rPr>
        <w:t>ведем расчет некоторых технико-эксплуатационн</w:t>
      </w:r>
      <w:r w:rsidRPr="007F3A11">
        <w:rPr>
          <w:rFonts w:cs="Century Schoolbook"/>
          <w:color w:val="000000"/>
        </w:rPr>
        <w:t>ых показа</w:t>
      </w:r>
      <w:r w:rsidRPr="007F3A11">
        <w:rPr>
          <w:rFonts w:cs="Century Schoolbook"/>
          <w:color w:val="000000"/>
        </w:rPr>
        <w:softHyphen/>
        <w:t>телей работы автомобильного транспорта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технической готовности парка автомобилей за один рабочий день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  <w:position w:val="-30"/>
        </w:rPr>
        <w:object w:dxaOrig="10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5.25pt" o:ole="">
            <v:imagedata r:id="rId7" o:title=""/>
          </v:shape>
          <o:OLEObject Type="Embed" ProgID="Equation.3" ShapeID="_x0000_i1025" DrawAspect="Content" ObjectID="_1459724399" r:id="rId8"/>
        </w:objec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  <w:vertAlign w:val="superscript"/>
          <w:lang w:eastAsia="en-US"/>
        </w:rPr>
      </w:pP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position w:val="-12"/>
        </w:rPr>
        <w:object w:dxaOrig="420" w:dyaOrig="360">
          <v:shape id="_x0000_i1026" type="#_x0000_t75" style="width:21pt;height:18pt" o:ole="">
            <v:imagedata r:id="rId9" o:title=""/>
          </v:shape>
          <o:OLEObject Type="Embed" ProgID="Equation.3" ShapeID="_x0000_i1026" DrawAspect="Content" ObjectID="_1459724400" r:id="rId10"/>
        </w:object>
      </w:r>
      <w:r w:rsidRPr="007F3A11">
        <w:rPr>
          <w:rFonts w:cs="Century Schoolbook"/>
          <w:color w:val="000000"/>
        </w:rPr>
        <w:t xml:space="preserve"> - число автомобилей, готовых к эксплуатации, </w:t>
      </w:r>
      <w:r w:rsidRPr="007F3A11">
        <w:rPr>
          <w:position w:val="-12"/>
        </w:rPr>
        <w:object w:dxaOrig="320" w:dyaOrig="360">
          <v:shape id="_x0000_i1027" type="#_x0000_t75" style="width:15.75pt;height:18pt" o:ole="">
            <v:imagedata r:id="rId11" o:title=""/>
          </v:shape>
          <o:OLEObject Type="Embed" ProgID="Equation.3" ShapeID="_x0000_i1027" DrawAspect="Content" ObjectID="_1459724401" r:id="rId12"/>
        </w:object>
      </w:r>
      <w:r w:rsidRPr="007F3A11">
        <w:rPr>
          <w:rFonts w:cs="Century Schoolbook"/>
          <w:i/>
          <w:iCs/>
          <w:color w:val="000000"/>
        </w:rPr>
        <w:t xml:space="preserve"> — </w:t>
      </w:r>
      <w:r w:rsidRPr="007F3A11">
        <w:rPr>
          <w:rFonts w:cs="Century Schoolbook"/>
          <w:color w:val="000000"/>
        </w:rPr>
        <w:t>списочное число автомобилей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выпуска автомобилей за один рабочий день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  <w:position w:val="-30"/>
        </w:rPr>
        <w:object w:dxaOrig="1040" w:dyaOrig="700">
          <v:shape id="_x0000_i1028" type="#_x0000_t75" style="width:51.75pt;height:35.25pt" o:ole="">
            <v:imagedata r:id="rId13" o:title=""/>
          </v:shape>
          <o:OLEObject Type="Embed" ProgID="Equation.3" ShapeID="_x0000_i1028" DrawAspect="Content" ObjectID="_1459724402" r:id="rId14"/>
        </w:objec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position w:val="-12"/>
        </w:rPr>
        <w:object w:dxaOrig="420" w:dyaOrig="360">
          <v:shape id="_x0000_i1029" type="#_x0000_t75" style="width:21pt;height:18pt" o:ole="">
            <v:imagedata r:id="rId15" o:title=""/>
          </v:shape>
          <o:OLEObject Type="Embed" ProgID="Equation.3" ShapeID="_x0000_i1029" DrawAspect="Content" ObjectID="_1459724403" r:id="rId16"/>
        </w:object>
      </w:r>
      <w:r w:rsidRPr="007F3A11">
        <w:rPr>
          <w:rFonts w:cs="Century Schoolbook"/>
          <w:color w:val="000000"/>
        </w:rPr>
        <w:t xml:space="preserve"> — число автомобилей в эксплуатации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использования автомобилей за один рабочий день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  <w:position w:val="-30"/>
        </w:rPr>
        <w:object w:dxaOrig="1040" w:dyaOrig="700">
          <v:shape id="_x0000_i1030" type="#_x0000_t75" style="width:51.75pt;height:35.25pt" o:ole="">
            <v:imagedata r:id="rId17" o:title=""/>
          </v:shape>
          <o:OLEObject Type="Embed" ProgID="Equation.3" ShapeID="_x0000_i1030" DrawAspect="Content" ObjectID="_1459724404" r:id="rId18"/>
        </w:objec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статического использования грузоподъемности</w:t>
      </w:r>
    </w:p>
    <w:p w:rsidR="00E06672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  <w:position w:val="-30"/>
        </w:rPr>
        <w:object w:dxaOrig="980" w:dyaOrig="700">
          <v:shape id="_x0000_i1031" type="#_x0000_t75" style="width:48.75pt;height:35.25pt" o:ole="">
            <v:imagedata r:id="rId19" o:title=""/>
          </v:shape>
          <o:OLEObject Type="Embed" ProgID="Equation.3" ShapeID="_x0000_i1031" DrawAspect="Content" ObjectID="_1459724405" r:id="rId20"/>
        </w:objec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3F4BC0" w:rsidRPr="007F3A11">
        <w:rPr>
          <w:position w:val="-10"/>
        </w:rPr>
        <w:object w:dxaOrig="340" w:dyaOrig="340">
          <v:shape id="_x0000_i1032" type="#_x0000_t75" style="width:17.25pt;height:17.25pt" o:ole="">
            <v:imagedata r:id="rId21" o:title=""/>
          </v:shape>
          <o:OLEObject Type="Embed" ProgID="Equation.3" ShapeID="_x0000_i1032" DrawAspect="Content" ObjectID="_1459724406" r:id="rId22"/>
        </w:object>
      </w:r>
      <w:r w:rsidRPr="007F3A11">
        <w:rPr>
          <w:rFonts w:cs="Century Schoolbook"/>
          <w:color w:val="000000"/>
        </w:rPr>
        <w:t>— масса фактически перевезенного груза, т,</w:t>
      </w:r>
    </w:p>
    <w:p w:rsidR="00E06672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position w:val="-10"/>
        </w:rPr>
        <w:object w:dxaOrig="340" w:dyaOrig="340">
          <v:shape id="_x0000_i1033" type="#_x0000_t75" style="width:17.25pt;height:17.25pt" o:ole="">
            <v:imagedata r:id="rId23" o:title=""/>
          </v:shape>
          <o:OLEObject Type="Embed" ProgID="Equation.3" ShapeID="_x0000_i1033" DrawAspect="Content" ObjectID="_1459724407" r:id="rId24"/>
        </w:object>
      </w:r>
      <w:r w:rsidR="00E06672" w:rsidRPr="007F3A11">
        <w:rPr>
          <w:rFonts w:cs="Century Schoolbook"/>
          <w:i/>
          <w:iCs/>
          <w:color w:val="000000"/>
          <w:lang w:eastAsia="en-US"/>
        </w:rPr>
        <w:t xml:space="preserve"> </w:t>
      </w:r>
      <w:r w:rsidR="00E06672" w:rsidRPr="007F3A11">
        <w:rPr>
          <w:rFonts w:cs="Century Schoolbook"/>
          <w:color w:val="000000"/>
          <w:lang w:eastAsia="en-US"/>
        </w:rPr>
        <w:t>— масса груза, которая могла быть перевезена, т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динамического использования грузоподъемности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  <w:position w:val="-30"/>
        </w:rPr>
        <w:object w:dxaOrig="960" w:dyaOrig="700">
          <v:shape id="_x0000_i1034" type="#_x0000_t75" style="width:48pt;height:35.25pt" o:ole="">
            <v:imagedata r:id="rId25" o:title=""/>
          </v:shape>
          <o:OLEObject Type="Embed" ProgID="Equation.3" ShapeID="_x0000_i1034" DrawAspect="Content" ObjectID="_1459724408" r:id="rId26"/>
        </w:objec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3F4BC0" w:rsidRPr="007F3A11">
        <w:rPr>
          <w:position w:val="-10"/>
        </w:rPr>
        <w:object w:dxaOrig="340" w:dyaOrig="340">
          <v:shape id="_x0000_i1035" type="#_x0000_t75" style="width:17.25pt;height:17.25pt" o:ole="">
            <v:imagedata r:id="rId27" o:title=""/>
          </v:shape>
          <o:OLEObject Type="Embed" ProgID="Equation.3" ShapeID="_x0000_i1035" DrawAspect="Content" ObjectID="_1459724409" r:id="rId28"/>
        </w:objec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_ фактически выполненная транспортная работа, т</w:t>
      </w:r>
      <w:r w:rsidR="00710829" w:rsidRPr="007F3A11">
        <w:rPr>
          <w:rFonts w:cs="Century Schoolbook"/>
          <w:color w:val="000000"/>
        </w:rPr>
        <w:t xml:space="preserve"> </w:t>
      </w:r>
      <w:r w:rsidR="003F4BC0" w:rsidRPr="007F3A11">
        <w:rPr>
          <w:rFonts w:cs="Century Schoolbook"/>
          <w:color w:val="000000"/>
        </w:rPr>
        <w:t>х</w:t>
      </w:r>
      <w:r w:rsidR="00710829"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км, </w:t>
      </w:r>
      <w:r w:rsidR="003F4BC0" w:rsidRPr="007F3A11">
        <w:rPr>
          <w:position w:val="-10"/>
        </w:rPr>
        <w:object w:dxaOrig="320" w:dyaOrig="340">
          <v:shape id="_x0000_i1036" type="#_x0000_t75" style="width:15.75pt;height:17.25pt" o:ole="">
            <v:imagedata r:id="rId29" o:title=""/>
          </v:shape>
          <o:OLEObject Type="Embed" ProgID="Equation.3" ShapeID="_x0000_i1036" DrawAspect="Content" ObjectID="_1459724410" r:id="rId30"/>
        </w:object>
      </w:r>
      <w:r w:rsidRPr="007F3A11">
        <w:rPr>
          <w:rFonts w:cs="Century Schoolbook"/>
          <w:i/>
          <w:iCs/>
          <w:color w:val="000000"/>
        </w:rPr>
        <w:t xml:space="preserve"> — </w:t>
      </w:r>
      <w:r w:rsidRPr="007F3A11">
        <w:rPr>
          <w:rFonts w:cs="Century Schoolbook"/>
          <w:color w:val="000000"/>
        </w:rPr>
        <w:t>возможная транспортная работа, т</w:t>
      </w:r>
      <w:r w:rsidR="00710829" w:rsidRPr="007F3A11">
        <w:rPr>
          <w:rFonts w:cs="Century Schoolbook"/>
          <w:color w:val="000000"/>
        </w:rPr>
        <w:t xml:space="preserve"> </w:t>
      </w:r>
      <w:r w:rsidR="003F4BC0" w:rsidRPr="007F3A11">
        <w:rPr>
          <w:rFonts w:cs="Century Schoolbook"/>
          <w:color w:val="000000"/>
        </w:rPr>
        <w:t>х</w:t>
      </w:r>
      <w:r w:rsidR="00710829" w:rsidRPr="007F3A11">
        <w:rPr>
          <w:rFonts w:cs="Century Schoolbook"/>
          <w:color w:val="000000"/>
        </w:rPr>
        <w:t xml:space="preserve"> к</w:t>
      </w:r>
      <w:r w:rsidRPr="007F3A11">
        <w:rPr>
          <w:rFonts w:cs="Century Schoolbook"/>
          <w:color w:val="000000"/>
        </w:rPr>
        <w:t>м.</w:t>
      </w:r>
    </w:p>
    <w:p w:rsidR="00E06672" w:rsidRPr="007F3A11" w:rsidRDefault="00E06672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Коэффициент использования пробега</w:t>
      </w:r>
    </w:p>
    <w:p w:rsidR="00E06672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30"/>
        </w:rPr>
        <w:object w:dxaOrig="840" w:dyaOrig="700">
          <v:shape id="_x0000_i1037" type="#_x0000_t75" style="width:42pt;height:35.25pt" o:ole="">
            <v:imagedata r:id="rId31" o:title=""/>
          </v:shape>
          <o:OLEObject Type="Embed" ProgID="Equation.3" ShapeID="_x0000_i1037" DrawAspect="Content" ObjectID="_1459724411" r:id="rId32"/>
        </w:object>
      </w:r>
      <w:r w:rsidR="00710829" w:rsidRPr="007F3A11">
        <w:rPr>
          <w:rFonts w:cs="Century Schoolbook"/>
          <w:color w:val="000000"/>
        </w:rPr>
        <w:t>,</w:t>
      </w:r>
    </w:p>
    <w:p w:rsidR="00E06672" w:rsidRPr="007F3A11" w:rsidRDefault="00E06672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3F4BC0" w:rsidRPr="007F3A11">
        <w:rPr>
          <w:position w:val="-10"/>
        </w:rPr>
        <w:object w:dxaOrig="320" w:dyaOrig="340">
          <v:shape id="_x0000_i1038" type="#_x0000_t75" style="width:15.75pt;height:17.25pt" o:ole="">
            <v:imagedata r:id="rId33" o:title=""/>
          </v:shape>
          <o:OLEObject Type="Embed" ProgID="Equation.3" ShapeID="_x0000_i1038" DrawAspect="Content" ObjectID="_1459724412" r:id="rId34"/>
        </w:object>
      </w:r>
      <w:r w:rsidRPr="007F3A11">
        <w:rPr>
          <w:rFonts w:cs="Century Schoolbook"/>
          <w:color w:val="000000"/>
        </w:rPr>
        <w:t>— груженый пробе</w:t>
      </w:r>
      <w:r w:rsidR="003F4BC0" w:rsidRPr="007F3A11">
        <w:rPr>
          <w:rFonts w:cs="Century Schoolbook"/>
          <w:color w:val="000000"/>
        </w:rPr>
        <w:t>г, км;</w:t>
      </w:r>
    </w:p>
    <w:p w:rsidR="003F4BC0" w:rsidRPr="007F3A11" w:rsidRDefault="003F4BC0" w:rsidP="007F3A11">
      <w:pPr>
        <w:spacing w:line="360" w:lineRule="auto"/>
        <w:rPr>
          <w:rFonts w:cs="Century Schoolbook"/>
          <w:color w:val="000000"/>
        </w:rPr>
      </w:pPr>
    </w:p>
    <w:p w:rsidR="003F4BC0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12"/>
        </w:rPr>
        <w:object w:dxaOrig="2200" w:dyaOrig="380">
          <v:shape id="_x0000_i1039" type="#_x0000_t75" style="width:2in;height:18.75pt" o:ole="">
            <v:imagedata r:id="rId35" o:title=""/>
          </v:shape>
          <o:OLEObject Type="Embed" ProgID="Equation.3" ShapeID="_x0000_i1039" DrawAspect="Content" ObjectID="_1459724413" r:id="rId36"/>
        </w:object>
      </w:r>
      <w:r w:rsidR="00B90C7D" w:rsidRPr="007F3A11">
        <w:rPr>
          <w:rFonts w:cs="Century Schoolbook"/>
          <w:color w:val="000000"/>
        </w:rPr>
        <w:t xml:space="preserve">   - </w:t>
      </w:r>
      <w:r w:rsidR="003F4BC0" w:rsidRPr="007F3A11">
        <w:rPr>
          <w:rFonts w:cs="Century Schoolbook"/>
          <w:color w:val="000000"/>
        </w:rPr>
        <w:t>общий пробег, км,</w:t>
      </w:r>
    </w:p>
    <w:p w:rsidR="003F4BC0" w:rsidRPr="007F3A11" w:rsidRDefault="00B90C7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position w:val="-12"/>
        </w:rPr>
        <w:object w:dxaOrig="240" w:dyaOrig="380">
          <v:shape id="_x0000_i1040" type="#_x0000_t75" style="width:12pt;height:18.75pt" o:ole="">
            <v:imagedata r:id="rId37" o:title=""/>
          </v:shape>
          <o:OLEObject Type="Embed" ProgID="Equation.3" ShapeID="_x0000_i1040" DrawAspect="Content" ObjectID="_1459724414" r:id="rId38"/>
        </w:object>
      </w:r>
      <w:r w:rsidR="003F4BC0" w:rsidRPr="007F3A11">
        <w:rPr>
          <w:rFonts w:cs="Century Schoolbook"/>
          <w:color w:val="000000"/>
          <w:lang w:eastAsia="en-US"/>
        </w:rPr>
        <w:t xml:space="preserve"> - </w:t>
      </w:r>
      <w:r w:rsidR="00F220C9" w:rsidRPr="007F3A11">
        <w:rPr>
          <w:rFonts w:cs="Century Schoolbook"/>
          <w:color w:val="000000"/>
          <w:lang w:eastAsia="en-US"/>
        </w:rPr>
        <w:t>первый</w:t>
      </w:r>
      <w:r w:rsidR="003F4BC0" w:rsidRPr="007F3A11">
        <w:rPr>
          <w:rFonts w:cs="Century Schoolbook"/>
          <w:color w:val="000000"/>
          <w:lang w:eastAsia="en-US"/>
        </w:rPr>
        <w:t xml:space="preserve"> нулевой пробег, км,</w:t>
      </w:r>
    </w:p>
    <w:p w:rsidR="003F4BC0" w:rsidRPr="007F3A11" w:rsidRDefault="00B90C7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position w:val="-10"/>
        </w:rPr>
        <w:object w:dxaOrig="260" w:dyaOrig="340">
          <v:shape id="_x0000_i1041" type="#_x0000_t75" style="width:12.75pt;height:17.25pt" o:ole="">
            <v:imagedata r:id="rId39" o:title=""/>
          </v:shape>
          <o:OLEObject Type="Embed" ProgID="Equation.3" ShapeID="_x0000_i1041" DrawAspect="Content" ObjectID="_1459724415" r:id="rId40"/>
        </w:object>
      </w:r>
      <w:r w:rsidR="003F4BC0" w:rsidRPr="007F3A11">
        <w:rPr>
          <w:rFonts w:cs="Century Schoolbook"/>
          <w:i/>
          <w:iCs/>
          <w:color w:val="000000"/>
        </w:rPr>
        <w:t xml:space="preserve">- </w:t>
      </w:r>
      <w:r w:rsidR="003F4BC0" w:rsidRPr="007F3A11">
        <w:rPr>
          <w:rFonts w:cs="Century Schoolbook"/>
          <w:iCs/>
          <w:color w:val="000000"/>
        </w:rPr>
        <w:t xml:space="preserve">холостой </w:t>
      </w:r>
      <w:r w:rsidR="003F4BC0" w:rsidRPr="007F3A11">
        <w:rPr>
          <w:rFonts w:cs="Century Schoolbook"/>
          <w:color w:val="000000"/>
        </w:rPr>
        <w:t>пробег, км,</w:t>
      </w:r>
    </w:p>
    <w:p w:rsidR="003F4BC0" w:rsidRPr="007F3A11" w:rsidRDefault="00B90C7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position w:val="-12"/>
        </w:rPr>
        <w:object w:dxaOrig="240" w:dyaOrig="380">
          <v:shape id="_x0000_i1042" type="#_x0000_t75" style="width:12pt;height:18.75pt" o:ole="">
            <v:imagedata r:id="rId41" o:title=""/>
          </v:shape>
          <o:OLEObject Type="Embed" ProgID="Equation.3" ShapeID="_x0000_i1042" DrawAspect="Content" ObjectID="_1459724416" r:id="rId42"/>
        </w:object>
      </w:r>
      <w:r w:rsidR="003F4BC0" w:rsidRPr="007F3A11">
        <w:rPr>
          <w:rFonts w:cs="Century Schoolbook"/>
          <w:i/>
          <w:iCs/>
          <w:color w:val="000000"/>
        </w:rPr>
        <w:t xml:space="preserve"> </w:t>
      </w:r>
      <w:r w:rsidR="00710829" w:rsidRPr="007F3A11">
        <w:rPr>
          <w:rFonts w:cs="Century Schoolbook"/>
          <w:color w:val="000000"/>
        </w:rPr>
        <w:t xml:space="preserve">- </w:t>
      </w:r>
      <w:r w:rsidR="003F4BC0" w:rsidRPr="007F3A11">
        <w:rPr>
          <w:rFonts w:cs="Century Schoolbook"/>
          <w:color w:val="000000"/>
        </w:rPr>
        <w:t xml:space="preserve">второй нулевой пробег, </w:t>
      </w:r>
      <w:r w:rsidRPr="007F3A11">
        <w:rPr>
          <w:rFonts w:cs="Century Schoolbook"/>
          <w:color w:val="000000"/>
        </w:rPr>
        <w:t>км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Среднее расстояние ездки с грузом, км</w:t>
      </w:r>
    </w:p>
    <w:p w:rsidR="006A6D4D" w:rsidRPr="007F3A11" w:rsidRDefault="006A6D4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32"/>
        </w:rPr>
        <w:object w:dxaOrig="940" w:dyaOrig="720">
          <v:shape id="_x0000_i1043" type="#_x0000_t75" style="width:47.25pt;height:36pt" o:ole="">
            <v:imagedata r:id="rId43" o:title=""/>
          </v:shape>
          <o:OLEObject Type="Embed" ProgID="Equation.3" ShapeID="_x0000_i1043" DrawAspect="Content" ObjectID="_1459724417" r:id="rId44"/>
        </w:objec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6A6D4D" w:rsidRPr="007F3A11">
        <w:rPr>
          <w:rFonts w:cs="Century Schoolbook"/>
          <w:color w:val="000000"/>
          <w:lang w:val="en-US"/>
        </w:rPr>
        <w:t>n</w:t>
      </w:r>
      <w:r w:rsidRPr="007F3A11">
        <w:rPr>
          <w:rFonts w:cs="Century Schoolbook"/>
          <w:color w:val="000000"/>
        </w:rPr>
        <w:t xml:space="preserve"> </w:t>
      </w:r>
      <w:r w:rsidR="00710829" w:rsidRPr="007F3A11">
        <w:rPr>
          <w:rFonts w:cs="Century Schoolbook"/>
          <w:color w:val="000000"/>
        </w:rPr>
        <w:t>-</w:t>
      </w:r>
      <w:r w:rsidRPr="007F3A11">
        <w:rPr>
          <w:rFonts w:cs="Century Schoolbook"/>
          <w:color w:val="000000"/>
        </w:rPr>
        <w:t xml:space="preserve"> число ездок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Среднее расстояние перевозки, км</w:t>
      </w:r>
    </w:p>
    <w:p w:rsidR="006A6D4D" w:rsidRPr="007F3A11" w:rsidRDefault="006A6D4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  <w:position w:val="-32"/>
        </w:rPr>
        <w:object w:dxaOrig="1120" w:dyaOrig="760">
          <v:shape id="_x0000_i1044" type="#_x0000_t75" style="width:56.25pt;height:38.25pt" o:ole="">
            <v:imagedata r:id="rId45" o:title=""/>
          </v:shape>
          <o:OLEObject Type="Embed" ProgID="Equation.3" ShapeID="_x0000_i1044" DrawAspect="Content" ObjectID="_1459724418" r:id="rId46"/>
        </w:objec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rFonts w:cs="Century Schoolbook"/>
          <w:i/>
          <w:iCs/>
          <w:color w:val="000000"/>
        </w:rPr>
        <w:t xml:space="preserve">Р </w:t>
      </w:r>
      <w:r w:rsidR="006A6D4D" w:rsidRPr="007F3A11">
        <w:rPr>
          <w:rFonts w:cs="Century Schoolbook"/>
          <w:color w:val="000000"/>
        </w:rPr>
        <w:t>— транспортная работа, т</w:t>
      </w:r>
      <w:r w:rsidR="00710829" w:rsidRPr="007F3A11">
        <w:rPr>
          <w:rFonts w:cs="Century Schoolbook"/>
          <w:color w:val="000000"/>
        </w:rPr>
        <w:t xml:space="preserve"> </w:t>
      </w:r>
      <w:r w:rsidR="006A6D4D" w:rsidRPr="007F3A11">
        <w:rPr>
          <w:rFonts w:cs="Century Schoolbook"/>
          <w:color w:val="000000"/>
          <w:lang w:val="en-US"/>
        </w:rPr>
        <w:t>x</w:t>
      </w:r>
      <w:r w:rsidR="00710829"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км, </w:t>
      </w:r>
      <w:r w:rsidRPr="007F3A11">
        <w:rPr>
          <w:rFonts w:cs="Century Schoolbook"/>
          <w:color w:val="000000"/>
          <w:lang w:val="en-US"/>
        </w:rPr>
        <w:t>Q</w:t>
      </w:r>
      <w:r w:rsidRPr="007F3A11">
        <w:rPr>
          <w:rFonts w:cs="Century Schoolbook"/>
          <w:color w:val="000000"/>
        </w:rPr>
        <w:t xml:space="preserve"> - объем перевозок, т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Техническая скорость, км/ч</w:t>
      </w:r>
    </w:p>
    <w:p w:rsidR="006A6D4D" w:rsidRPr="007F3A11" w:rsidRDefault="006A6D4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  <w:position w:val="-32"/>
        </w:rPr>
        <w:object w:dxaOrig="880" w:dyaOrig="720">
          <v:shape id="_x0000_i1045" type="#_x0000_t75" style="width:44.25pt;height:36pt" o:ole="">
            <v:imagedata r:id="rId47" o:title=""/>
          </v:shape>
          <o:OLEObject Type="Embed" ProgID="Equation.3" ShapeID="_x0000_i1045" DrawAspect="Content" ObjectID="_1459724419" r:id="rId48"/>
        </w:objec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6A6D4D" w:rsidRPr="007F3A11">
        <w:rPr>
          <w:position w:val="-14"/>
        </w:rPr>
        <w:object w:dxaOrig="340" w:dyaOrig="380">
          <v:shape id="_x0000_i1046" type="#_x0000_t75" style="width:17.25pt;height:18.75pt" o:ole="">
            <v:imagedata r:id="rId49" o:title=""/>
          </v:shape>
          <o:OLEObject Type="Embed" ProgID="Equation.3" ShapeID="_x0000_i1046" DrawAspect="Content" ObjectID="_1459724420" r:id="rId50"/>
        </w:objec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- время движения, ч.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Эксплуатационная скорость, км/ч</w:t>
      </w:r>
    </w:p>
    <w:p w:rsidR="006A6D4D" w:rsidRPr="007F3A11" w:rsidRDefault="006A6D4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  <w:position w:val="-30"/>
        </w:rPr>
        <w:object w:dxaOrig="1040" w:dyaOrig="700">
          <v:shape id="_x0000_i1047" type="#_x0000_t75" style="width:51.75pt;height:35.25pt" o:ole="">
            <v:imagedata r:id="rId51" o:title=""/>
          </v:shape>
          <o:OLEObject Type="Embed" ProgID="Equation.3" ShapeID="_x0000_i1047" DrawAspect="Content" ObjectID="_1459724421" r:id="rId52"/>
        </w:object>
      </w:r>
    </w:p>
    <w:p w:rsidR="006A6D4D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</w:rPr>
        <w:t xml:space="preserve">где </w:t>
      </w:r>
      <w:r w:rsidR="006A6D4D" w:rsidRPr="007F3A11">
        <w:rPr>
          <w:position w:val="-10"/>
        </w:rPr>
        <w:object w:dxaOrig="340" w:dyaOrig="340">
          <v:shape id="_x0000_i1048" type="#_x0000_t75" style="width:17.25pt;height:17.25pt" o:ole="">
            <v:imagedata r:id="rId53" o:title=""/>
          </v:shape>
          <o:OLEObject Type="Embed" ProgID="Equation.3" ShapeID="_x0000_i1048" DrawAspect="Content" ObjectID="_1459724422" r:id="rId54"/>
        </w:object>
      </w:r>
      <w:r w:rsidRPr="007F3A11">
        <w:rPr>
          <w:rFonts w:cs="Century Schoolbook"/>
          <w:i/>
          <w:iCs/>
          <w:color w:val="000000"/>
        </w:rPr>
        <w:t xml:space="preserve"> - </w:t>
      </w:r>
      <w:r w:rsidRPr="007F3A11">
        <w:rPr>
          <w:rFonts w:cs="Century Schoolbook"/>
          <w:color w:val="000000"/>
        </w:rPr>
        <w:t xml:space="preserve">время в наряде, ч. 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  <w:lang w:val="en-US"/>
        </w:rPr>
      </w:pPr>
      <w:r w:rsidRPr="007F3A11">
        <w:rPr>
          <w:rFonts w:cs="Century Schoolbook"/>
          <w:i/>
          <w:iCs/>
          <w:color w:val="000000"/>
        </w:rPr>
        <w:t>Количество ездок</w:t>
      </w:r>
    </w:p>
    <w:p w:rsidR="006A6D4D" w:rsidRPr="007F3A11" w:rsidRDefault="007E7A68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  <w:lang w:val="en-US"/>
        </w:rPr>
      </w:pPr>
      <w:r w:rsidRPr="007F3A11">
        <w:rPr>
          <w:rFonts w:cs="Century Schoolbook"/>
          <w:color w:val="000000"/>
          <w:position w:val="-30"/>
        </w:rPr>
        <w:object w:dxaOrig="859" w:dyaOrig="700">
          <v:shape id="_x0000_i1049" type="#_x0000_t75" style="width:42.75pt;height:35.25pt" o:ole="">
            <v:imagedata r:id="rId55" o:title=""/>
          </v:shape>
          <o:OLEObject Type="Embed" ProgID="Equation.3" ShapeID="_x0000_i1049" DrawAspect="Content" ObjectID="_1459724423" r:id="rId56"/>
        </w:object>
      </w:r>
    </w:p>
    <w:p w:rsidR="006A6D4D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6A6D4D" w:rsidRPr="007F3A11">
        <w:rPr>
          <w:position w:val="-12"/>
        </w:rPr>
        <w:object w:dxaOrig="200" w:dyaOrig="360">
          <v:shape id="_x0000_i1050" type="#_x0000_t75" style="width:9.75pt;height:18pt" o:ole="">
            <v:imagedata r:id="rId57" o:title=""/>
          </v:shape>
          <o:OLEObject Type="Embed" ProgID="Equation.3" ShapeID="_x0000_i1050" DrawAspect="Content" ObjectID="_1459724424" r:id="rId58"/>
        </w:object>
      </w:r>
      <w:r w:rsidRPr="007F3A11">
        <w:rPr>
          <w:rFonts w:cs="Century Schoolbook"/>
          <w:color w:val="000000"/>
        </w:rPr>
        <w:t>- время одной ездки, ч.</w:t>
      </w:r>
    </w:p>
    <w:p w:rsidR="003F4BC0" w:rsidRPr="007F3A11" w:rsidRDefault="003F4BC0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color w:val="000000"/>
        </w:rPr>
      </w:pPr>
      <w:r w:rsidRPr="007F3A11">
        <w:rPr>
          <w:rFonts w:cs="Century Schoolbook"/>
          <w:color w:val="000000"/>
        </w:rPr>
        <w:t xml:space="preserve"> </w:t>
      </w:r>
      <w:r w:rsidR="002A7658" w:rsidRPr="007F3A11">
        <w:rPr>
          <w:rFonts w:cs="Century Schoolbook"/>
          <w:color w:val="000000"/>
        </w:rPr>
        <w:tab/>
      </w:r>
      <w:r w:rsidRPr="007F3A11">
        <w:rPr>
          <w:rFonts w:cs="Century Schoolbook"/>
          <w:i/>
          <w:iCs/>
          <w:color w:val="000000"/>
        </w:rPr>
        <w:t xml:space="preserve">Время </w:t>
      </w:r>
      <w:r w:rsidR="006A6D4D" w:rsidRPr="007F3A11">
        <w:rPr>
          <w:rFonts w:cs="Century Schoolbook"/>
          <w:i/>
          <w:color w:val="000000"/>
        </w:rPr>
        <w:t>одной ездки</w:t>
      </w:r>
    </w:p>
    <w:p w:rsidR="006A6D4D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14"/>
        </w:rPr>
        <w:object w:dxaOrig="2140" w:dyaOrig="400">
          <v:shape id="_x0000_i1051" type="#_x0000_t75" style="width:107.25pt;height:20.25pt" o:ole="">
            <v:imagedata r:id="rId59" o:title=""/>
          </v:shape>
          <o:OLEObject Type="Embed" ProgID="Equation.3" ShapeID="_x0000_i1051" DrawAspect="Content" ObjectID="_1459724425" r:id="rId60"/>
        </w:object>
      </w:r>
    </w:p>
    <w:p w:rsidR="00B4741F" w:rsidRPr="007F3A11" w:rsidRDefault="00B4741F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position w:val="-14"/>
        </w:rPr>
        <w:object w:dxaOrig="340" w:dyaOrig="400">
          <v:shape id="_x0000_i1052" type="#_x0000_t75" style="width:17.25pt;height:20.25pt" o:ole="">
            <v:imagedata r:id="rId61" o:title=""/>
          </v:shape>
          <o:OLEObject Type="Embed" ProgID="Equation.3" ShapeID="_x0000_i1052" DrawAspect="Content" ObjectID="_1459724426" r:id="rId62"/>
        </w:object>
      </w:r>
      <w:r w:rsidR="003F4BC0" w:rsidRPr="007F3A11">
        <w:rPr>
          <w:rFonts w:cs="Century Schoolbook"/>
          <w:color w:val="000000"/>
        </w:rPr>
        <w:t xml:space="preserve"> — время движения груженого автомобиля,</w:t>
      </w:r>
    </w:p>
    <w:p w:rsidR="00B4741F" w:rsidRPr="007F3A11" w:rsidRDefault="00B4741F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position w:val="-14"/>
        </w:rPr>
        <w:object w:dxaOrig="340" w:dyaOrig="400">
          <v:shape id="_x0000_i1053" type="#_x0000_t75" style="width:17.25pt;height:20.25pt" o:ole="">
            <v:imagedata r:id="rId63" o:title=""/>
          </v:shape>
          <o:OLEObject Type="Embed" ProgID="Equation.3" ShapeID="_x0000_i1053" DrawAspect="Content" ObjectID="_1459724427" r:id="rId64"/>
        </w:object>
      </w:r>
      <w:r w:rsidR="003F4BC0" w:rsidRPr="007F3A11">
        <w:rPr>
          <w:rFonts w:cs="Century Schoolbook"/>
          <w:color w:val="000000"/>
        </w:rPr>
        <w:t xml:space="preserve">— время движения без груза, ч; </w:t>
      </w:r>
    </w:p>
    <w:p w:rsidR="00B4741F" w:rsidRPr="007F3A11" w:rsidRDefault="00B4741F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position w:val="-10"/>
        </w:rPr>
        <w:object w:dxaOrig="260" w:dyaOrig="340">
          <v:shape id="_x0000_i1054" type="#_x0000_t75" style="width:12.75pt;height:17.25pt" o:ole="">
            <v:imagedata r:id="rId65" o:title=""/>
          </v:shape>
          <o:OLEObject Type="Embed" ProgID="Equation.3" ShapeID="_x0000_i1054" DrawAspect="Content" ObjectID="_1459724428" r:id="rId66"/>
        </w:object>
      </w:r>
      <w:r w:rsidRPr="007F3A11">
        <w:t>-</w:t>
      </w:r>
      <w:r w:rsidR="003F4BC0" w:rsidRPr="007F3A11">
        <w:rPr>
          <w:rFonts w:cs="Century Schoolbook"/>
          <w:color w:val="000000"/>
        </w:rPr>
        <w:t xml:space="preserve"> время погрузки груза, ч,</w:t>
      </w:r>
    </w:p>
    <w:p w:rsidR="003F4BC0" w:rsidRPr="007F3A11" w:rsidRDefault="00B4741F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position w:val="-10"/>
        </w:rPr>
        <w:object w:dxaOrig="240" w:dyaOrig="340">
          <v:shape id="_x0000_i1055" type="#_x0000_t75" style="width:12pt;height:17.25pt" o:ole="">
            <v:imagedata r:id="rId67" o:title=""/>
          </v:shape>
          <o:OLEObject Type="Embed" ProgID="Equation.3" ShapeID="_x0000_i1055" DrawAspect="Content" ObjectID="_1459724429" r:id="rId68"/>
        </w:object>
      </w:r>
      <w:r w:rsidR="003F4BC0" w:rsidRPr="007F3A11">
        <w:rPr>
          <w:rFonts w:cs="Century Schoolbook"/>
          <w:color w:val="000000"/>
        </w:rPr>
        <w:t>— время разгрузки груза, ч.</w:t>
      </w:r>
    </w:p>
    <w:p w:rsidR="00B4741F" w:rsidRPr="007F3A11" w:rsidRDefault="00B4741F" w:rsidP="007F3A11">
      <w:pPr>
        <w:spacing w:line="360" w:lineRule="auto"/>
        <w:rPr>
          <w:rFonts w:cs="Century Schoolbook"/>
          <w:color w:val="000000"/>
        </w:rPr>
      </w:pPr>
    </w:p>
    <w:p w:rsidR="00016B19" w:rsidRPr="007F3A11" w:rsidRDefault="00016B19" w:rsidP="007F3A1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7F3A11">
        <w:rPr>
          <w:rFonts w:cs="Century Schoolbook"/>
          <w:color w:val="000000"/>
        </w:rPr>
        <w:t>Этот показатель можно рассчитать и по формуле:</w:t>
      </w:r>
      <w:r w:rsidRPr="007F3A11">
        <w:rPr>
          <w:color w:val="000000"/>
        </w:rPr>
        <w:t xml:space="preserve"> </w:t>
      </w:r>
    </w:p>
    <w:p w:rsidR="00612E93" w:rsidRPr="007F3A11" w:rsidRDefault="007E7A6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30"/>
        </w:rPr>
        <w:object w:dxaOrig="1560" w:dyaOrig="700">
          <v:shape id="_x0000_i1056" type="#_x0000_t75" style="width:78pt;height:35.25pt" o:ole="">
            <v:imagedata r:id="rId69" o:title=""/>
          </v:shape>
          <o:OLEObject Type="Embed" ProgID="Equation.3" ShapeID="_x0000_i1056" DrawAspect="Content" ObjectID="_1459724430" r:id="rId70"/>
        </w:object>
      </w:r>
      <w:r w:rsidRPr="007F3A11">
        <w:rPr>
          <w:rFonts w:cs="Century Schoolbook"/>
          <w:color w:val="000000"/>
        </w:rPr>
        <w:t>,</w:t>
      </w:r>
    </w:p>
    <w:p w:rsidR="00016B19" w:rsidRPr="007F3A11" w:rsidRDefault="007E7A6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г</w:t>
      </w:r>
      <w:r w:rsidR="00016B19" w:rsidRPr="007F3A11">
        <w:rPr>
          <w:rFonts w:cs="Century Schoolbook"/>
          <w:color w:val="000000"/>
        </w:rPr>
        <w:t xml:space="preserve">де </w:t>
      </w:r>
      <w:r w:rsidRPr="007F3A11">
        <w:rPr>
          <w:position w:val="-10"/>
        </w:rPr>
        <w:object w:dxaOrig="340" w:dyaOrig="340">
          <v:shape id="_x0000_i1057" type="#_x0000_t75" style="width:17.25pt;height:17.25pt" o:ole="">
            <v:imagedata r:id="rId71" o:title=""/>
          </v:shape>
          <o:OLEObject Type="Embed" ProgID="Equation.3" ShapeID="_x0000_i1057" DrawAspect="Content" ObjectID="_1459724431" r:id="rId72"/>
        </w:object>
      </w:r>
      <w:r w:rsidR="00016B19" w:rsidRPr="007F3A11">
        <w:rPr>
          <w:rFonts w:cs="Century Schoolbook"/>
          <w:color w:val="000000"/>
        </w:rPr>
        <w:t>— время простоя автомобиля под погрузкой и разгрузкой, ч.</w:t>
      </w:r>
    </w:p>
    <w:p w:rsidR="00016B19" w:rsidRPr="007F3A11" w:rsidRDefault="00016B19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Производительность подвижного состава за время в </w:t>
      </w:r>
      <w:r w:rsidRPr="007F3A11">
        <w:rPr>
          <w:rFonts w:cs="Century Schoolbook"/>
          <w:color w:val="000000"/>
        </w:rPr>
        <w:t>наряде опре</w:t>
      </w:r>
      <w:r w:rsidRPr="007F3A11">
        <w:rPr>
          <w:rFonts w:cs="Century Schoolbook"/>
          <w:color w:val="000000"/>
        </w:rPr>
        <w:softHyphen/>
        <w:t xml:space="preserve">деляется произведением грузоподъемности автомобиля (в тоннах), коэффициента использования его грузоподъемности </w:t>
      </w:r>
      <w:r w:rsidRPr="007F3A11">
        <w:rPr>
          <w:rFonts w:cs="Century Schoolbook"/>
          <w:i/>
          <w:iCs/>
          <w:color w:val="000000"/>
          <w:lang w:val="en-US"/>
        </w:rPr>
        <w:t>q</w:t>
      </w:r>
      <w:r w:rsidRPr="007F3A11">
        <w:rPr>
          <w:rFonts w:cs="Century Schoolbook"/>
          <w:i/>
          <w:iCs/>
          <w:color w:val="000000"/>
        </w:rPr>
        <w:t xml:space="preserve"> </w:t>
      </w:r>
      <w:r w:rsidR="007E7A68" w:rsidRPr="007F3A11">
        <w:rPr>
          <w:rFonts w:cs="Century Schoolbook"/>
          <w:color w:val="000000"/>
        </w:rPr>
        <w:t>на количество е</w:t>
      </w:r>
      <w:r w:rsidRPr="007F3A11">
        <w:rPr>
          <w:rFonts w:cs="Century Schoolbook"/>
          <w:color w:val="000000"/>
        </w:rPr>
        <w:t xml:space="preserve">здок  </w:t>
      </w:r>
      <w:r w:rsidR="007E7A68" w:rsidRPr="007F3A11">
        <w:rPr>
          <w:position w:val="-12"/>
        </w:rPr>
        <w:object w:dxaOrig="260" w:dyaOrig="360">
          <v:shape id="_x0000_i1058" type="#_x0000_t75" style="width:12.75pt;height:18pt" o:ole="">
            <v:imagedata r:id="rId73" o:title=""/>
          </v:shape>
          <o:OLEObject Type="Embed" ProgID="Equation.3" ShapeID="_x0000_i1058" DrawAspect="Content" ObjectID="_1459724432" r:id="rId74"/>
        </w:object>
      </w:r>
      <w:r w:rsidRPr="007F3A11">
        <w:rPr>
          <w:rFonts w:cs="Century Schoolbook"/>
          <w:color w:val="000000"/>
        </w:rPr>
        <w:t xml:space="preserve"> совершенных автомобилем</w:t>
      </w:r>
    </w:p>
    <w:p w:rsidR="00016B19" w:rsidRPr="007F3A11" w:rsidRDefault="00016B19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Повышение производитель</w:t>
      </w:r>
      <w:r w:rsidR="007E7A68" w:rsidRPr="007F3A11">
        <w:rPr>
          <w:rFonts w:cs="Century Schoolbook"/>
          <w:color w:val="000000"/>
        </w:rPr>
        <w:t>ности подвижного состава может б</w:t>
      </w:r>
      <w:r w:rsidRPr="007F3A11">
        <w:rPr>
          <w:rFonts w:cs="Century Schoolbook"/>
          <w:color w:val="000000"/>
        </w:rPr>
        <w:t>ыть достигнуто улучшением различных показателей работы автомо</w:t>
      </w:r>
      <w:r w:rsidRPr="007F3A11">
        <w:rPr>
          <w:rFonts w:cs="Century Schoolbook"/>
          <w:color w:val="000000"/>
        </w:rPr>
        <w:softHyphen/>
        <w:t>билей.</w:t>
      </w:r>
    </w:p>
    <w:p w:rsidR="00016B19" w:rsidRPr="007F3A11" w:rsidRDefault="00016B19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Если в формулу определения производительности подвижного состава </w:t>
      </w:r>
      <w:r w:rsidRPr="007F3A11">
        <w:rPr>
          <w:rFonts w:cs="Century Schoolbook"/>
          <w:color w:val="000000"/>
          <w:lang w:val="en-US"/>
        </w:rPr>
        <w:t>Q</w:t>
      </w:r>
      <w:r w:rsidRPr="007F3A11">
        <w:rPr>
          <w:rFonts w:cs="Century Schoolbook"/>
          <w:color w:val="000000"/>
        </w:rPr>
        <w:t xml:space="preserve"> подставим значение количества ездок и время одной езд</w:t>
      </w:r>
      <w:r w:rsidR="007E7A68" w:rsidRPr="007F3A11">
        <w:rPr>
          <w:rFonts w:cs="Century Schoolbook"/>
          <w:color w:val="000000"/>
        </w:rPr>
        <w:t>ки</w:t>
      </w:r>
      <w:r w:rsidRPr="007F3A11">
        <w:rPr>
          <w:rFonts w:cs="Century Schoolbook"/>
          <w:i/>
          <w:iCs/>
          <w:color w:val="000000"/>
        </w:rPr>
        <w:t xml:space="preserve">, </w:t>
      </w:r>
      <w:r w:rsidRPr="007F3A11">
        <w:rPr>
          <w:rFonts w:cs="Century Schoolbook"/>
          <w:color w:val="000000"/>
        </w:rPr>
        <w:t>то получим выражение производите</w:t>
      </w:r>
      <w:r w:rsidR="00F220C9" w:rsidRPr="007F3A11">
        <w:rPr>
          <w:rFonts w:cs="Century Schoolbook"/>
          <w:color w:val="000000"/>
        </w:rPr>
        <w:t>льности, которая зависит от т</w:t>
      </w:r>
      <w:r w:rsidRPr="007F3A11">
        <w:rPr>
          <w:rFonts w:cs="Century Schoolbook"/>
          <w:color w:val="000000"/>
        </w:rPr>
        <w:t>ехнико-эксплуатационных показателей</w:t>
      </w:r>
      <w:r w:rsidR="007E7A68" w:rsidRPr="007F3A11">
        <w:rPr>
          <w:rFonts w:cs="Century Schoolbook"/>
          <w:color w:val="000000"/>
        </w:rPr>
        <w:t xml:space="preserve"> работы подвижного состав</w:t>
      </w:r>
      <w:r w:rsidRPr="007F3A11">
        <w:rPr>
          <w:rFonts w:cs="Century Schoolbook"/>
          <w:color w:val="000000"/>
        </w:rPr>
        <w:t>а:</w:t>
      </w:r>
    </w:p>
    <w:p w:rsidR="007E7A68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59" type="#_x0000_t75" style="width:249pt;height:57pt">
            <v:imagedata r:id="rId75" o:title=""/>
          </v:shape>
        </w:pict>
      </w:r>
    </w:p>
    <w:p w:rsidR="00016B19" w:rsidRPr="007F3A11" w:rsidRDefault="00016B19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Каждый показатель, входящий в формулу, оказывает влияние на производительность единицы под</w:t>
      </w:r>
      <w:r w:rsidR="00AD1F6A" w:rsidRPr="007F3A11">
        <w:rPr>
          <w:rFonts w:cs="Century Schoolbook"/>
          <w:color w:val="000000"/>
        </w:rPr>
        <w:t>вижного состава. Характер и степ</w:t>
      </w:r>
      <w:r w:rsidRPr="007F3A11">
        <w:rPr>
          <w:rFonts w:cs="Century Schoolbook"/>
          <w:color w:val="000000"/>
        </w:rPr>
        <w:t>ень влияния этих показателей на производительность выражается определенными зависимостями (рис. 1).</w:t>
      </w:r>
    </w:p>
    <w:p w:rsidR="00710829" w:rsidRPr="007F3A11" w:rsidRDefault="00016B19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Схема расчета себестоимости перевозок на автотранспортном </w:t>
      </w:r>
      <w:r w:rsidR="00710829" w:rsidRPr="007F3A11">
        <w:rPr>
          <w:rFonts w:cs="Century Schoolbook"/>
          <w:color w:val="000000"/>
        </w:rPr>
        <w:t>п</w:t>
      </w:r>
      <w:r w:rsidRPr="007F3A11">
        <w:rPr>
          <w:rFonts w:cs="Century Schoolbook"/>
          <w:color w:val="000000"/>
        </w:rPr>
        <w:t>р</w:t>
      </w:r>
      <w:r w:rsidR="00C56E7E" w:rsidRPr="007F3A11">
        <w:rPr>
          <w:rFonts w:cs="Century Schoolbook"/>
          <w:color w:val="000000"/>
        </w:rPr>
        <w:t xml:space="preserve">едприятии представлена в табл. </w:t>
      </w:r>
      <w:r w:rsidRPr="007F3A11">
        <w:rPr>
          <w:rFonts w:cs="Century Schoolbook"/>
          <w:color w:val="000000"/>
        </w:rPr>
        <w:t xml:space="preserve">1. </w:t>
      </w:r>
    </w:p>
    <w:p w:rsidR="00B4741F" w:rsidRPr="007F3A11" w:rsidRDefault="00710829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Столбцы 4,5,6 являются кальк</w:t>
      </w:r>
      <w:r w:rsidR="00016B19" w:rsidRPr="007F3A11">
        <w:rPr>
          <w:rFonts w:cs="Century Schoolbook"/>
          <w:color w:val="000000"/>
        </w:rPr>
        <w:t xml:space="preserve">уляцией себестоимости автомобильных перевозок. Размер </w:t>
      </w:r>
      <w:r w:rsidRPr="007F3A11">
        <w:rPr>
          <w:rFonts w:cs="Century Schoolbook"/>
          <w:color w:val="000000"/>
        </w:rPr>
        <w:t>т</w:t>
      </w:r>
      <w:r w:rsidR="00016B19" w:rsidRPr="007F3A11">
        <w:rPr>
          <w:rFonts w:cs="Century Schoolbook"/>
          <w:color w:val="000000"/>
        </w:rPr>
        <w:t xml:space="preserve">затрат по </w:t>
      </w:r>
      <w:r w:rsidRPr="007F3A11">
        <w:rPr>
          <w:rFonts w:cs="Century Schoolbook"/>
          <w:bCs/>
          <w:color w:val="000000"/>
        </w:rPr>
        <w:t>и</w:t>
      </w:r>
      <w:r w:rsidR="00016B19" w:rsidRPr="007F3A11">
        <w:rPr>
          <w:rFonts w:cs="Century Schoolbook"/>
          <w:bCs/>
          <w:color w:val="000000"/>
        </w:rPr>
        <w:t>тоговой</w:t>
      </w:r>
      <w:r w:rsidR="00016B19" w:rsidRPr="007F3A11">
        <w:rPr>
          <w:rFonts w:cs="Century Schoolbook"/>
          <w:b/>
          <w:bCs/>
          <w:color w:val="000000"/>
        </w:rPr>
        <w:t xml:space="preserve"> </w:t>
      </w:r>
      <w:r w:rsidR="00016B19" w:rsidRPr="007F3A11">
        <w:rPr>
          <w:rFonts w:cs="Century Schoolbook"/>
          <w:color w:val="000000"/>
        </w:rPr>
        <w:t>строке этих граф определ</w:t>
      </w:r>
      <w:r w:rsidRPr="007F3A11">
        <w:rPr>
          <w:rFonts w:cs="Century Schoolbook"/>
          <w:color w:val="000000"/>
        </w:rPr>
        <w:t>яют делением суммы расходов по ста</w:t>
      </w:r>
      <w:r w:rsidR="00016B19" w:rsidRPr="007F3A11">
        <w:rPr>
          <w:rFonts w:cs="Century Schoolbook"/>
          <w:color w:val="000000"/>
        </w:rPr>
        <w:t>тьям на количество единиц тра</w:t>
      </w:r>
      <w:r w:rsidRPr="007F3A11">
        <w:rPr>
          <w:rFonts w:cs="Century Schoolbook"/>
          <w:color w:val="000000"/>
        </w:rPr>
        <w:t xml:space="preserve">нспортной продукции. Так, себетоимость 1 т х </w:t>
      </w:r>
      <w:r w:rsidR="00016B19" w:rsidRPr="007F3A11">
        <w:rPr>
          <w:rFonts w:cs="Century Schoolbook"/>
          <w:color w:val="000000"/>
        </w:rPr>
        <w:t>км рассчитывают де</w:t>
      </w:r>
      <w:r w:rsidRPr="007F3A11">
        <w:rPr>
          <w:rFonts w:cs="Century Schoolbook"/>
          <w:color w:val="000000"/>
        </w:rPr>
        <w:t>лением полной себестоимости на т</w:t>
      </w:r>
      <w:r w:rsidR="00016B19" w:rsidRPr="007F3A11">
        <w:rPr>
          <w:rFonts w:cs="Century Schoolbook"/>
          <w:color w:val="000000"/>
        </w:rPr>
        <w:t>ранспортную работу, т. е. на об</w:t>
      </w:r>
      <w:r w:rsidRPr="007F3A11">
        <w:rPr>
          <w:rFonts w:cs="Century Schoolbook"/>
          <w:color w:val="000000"/>
        </w:rPr>
        <w:t>щее количество выполненных тонно</w:t>
      </w:r>
      <w:r w:rsidR="00016B19" w:rsidRPr="007F3A11">
        <w:rPr>
          <w:rFonts w:cs="Century Schoolbook"/>
          <w:color w:val="000000"/>
        </w:rPr>
        <w:t>-километров за рассматриваемый период</w:t>
      </w:r>
    </w:p>
    <w:p w:rsidR="00AD1F6A" w:rsidRPr="007F3A11" w:rsidRDefault="00A46A47" w:rsidP="007F3A11">
      <w:pPr>
        <w:spacing w:line="360" w:lineRule="auto"/>
        <w:jc w:val="center"/>
      </w:pPr>
      <w:r>
        <w:pict>
          <v:shape id="_x0000_i1060" type="#_x0000_t75" style="width:89.25pt;height:42.75pt">
            <v:imagedata r:id="rId76" o:title=""/>
          </v:shape>
        </w:pict>
      </w:r>
    </w:p>
    <w:p w:rsidR="00AD1F6A" w:rsidRPr="007F3A11" w:rsidRDefault="00A46A47" w:rsidP="007F3A11">
      <w:pPr>
        <w:spacing w:line="360" w:lineRule="auto"/>
      </w:pPr>
      <w:r>
        <w:pict>
          <v:shape id="_x0000_i1061" type="#_x0000_t75" style="width:128.25pt;height:16.5pt">
            <v:imagedata r:id="rId77" o:title=""/>
          </v:shape>
        </w:pict>
      </w:r>
    </w:p>
    <w:p w:rsidR="00710829" w:rsidRPr="007F3A11" w:rsidRDefault="00710829" w:rsidP="007F3A11">
      <w:pPr>
        <w:spacing w:line="360" w:lineRule="auto"/>
      </w:pPr>
    </w:p>
    <w:p w:rsidR="00F220C9" w:rsidRPr="007F3A11" w:rsidRDefault="00A46A47" w:rsidP="007F3A11">
      <w:pPr>
        <w:spacing w:line="360" w:lineRule="auto"/>
        <w:jc w:val="center"/>
      </w:pPr>
      <w:r>
        <w:pict>
          <v:shape id="_x0000_i1062" type="#_x0000_t75" style="width:456.75pt;height:383.25pt">
            <v:imagedata r:id="rId78" o:title=""/>
          </v:shape>
        </w:pict>
      </w:r>
    </w:p>
    <w:p w:rsidR="00710829" w:rsidRPr="007F3A11" w:rsidRDefault="00710829" w:rsidP="007F3A11">
      <w:pPr>
        <w:spacing w:line="360" w:lineRule="auto"/>
        <w:jc w:val="center"/>
      </w:pPr>
      <w:r w:rsidRPr="007F3A11">
        <w:t>Рис. 1. Влияние различных показателей на производительность автомобиля:</w:t>
      </w:r>
    </w:p>
    <w:p w:rsidR="00710829" w:rsidRPr="007F3A11" w:rsidRDefault="00710829" w:rsidP="007F3A11">
      <w:pPr>
        <w:autoSpaceDE w:val="0"/>
        <w:autoSpaceDN w:val="0"/>
        <w:adjustRightInd w:val="0"/>
        <w:spacing w:line="360" w:lineRule="auto"/>
        <w:jc w:val="center"/>
        <w:rPr>
          <w:rFonts w:cs="Franklin Gothic Demi Cond"/>
          <w:color w:val="000000"/>
        </w:rPr>
      </w:pPr>
      <w:r w:rsidRPr="007F3A11">
        <w:rPr>
          <w:rFonts w:cs="Franklin Gothic Demi Cond"/>
          <w:i/>
          <w:iCs/>
          <w:color w:val="000000"/>
        </w:rPr>
        <w:t xml:space="preserve">а </w:t>
      </w:r>
      <w:r w:rsidRPr="007F3A11">
        <w:rPr>
          <w:rFonts w:cs="Franklin Gothic Demi Cond"/>
          <w:color w:val="000000"/>
        </w:rPr>
        <w:t>— влияние грузоподъемности, времени о наряде и коэффициента использования грузо</w:t>
      </w:r>
      <w:r w:rsidRPr="007F3A11">
        <w:rPr>
          <w:rFonts w:cs="Franklin Gothic Demi Cond"/>
          <w:color w:val="000000"/>
        </w:rPr>
        <w:softHyphen/>
        <w:t xml:space="preserve">подъемности; </w:t>
      </w:r>
      <w:r w:rsidRPr="007F3A11">
        <w:rPr>
          <w:rFonts w:cs="Franklin Gothic Demi Cond"/>
          <w:i/>
          <w:iCs/>
          <w:color w:val="000000"/>
        </w:rPr>
        <w:t xml:space="preserve">б — </w:t>
      </w:r>
      <w:r w:rsidRPr="007F3A11">
        <w:rPr>
          <w:rFonts w:cs="Franklin Gothic Demi Cond"/>
          <w:color w:val="000000"/>
        </w:rPr>
        <w:t xml:space="preserve">влияние технической скорости; </w:t>
      </w:r>
      <w:r w:rsidRPr="007F3A11">
        <w:rPr>
          <w:rFonts w:cs="Franklin Gothic Demi Cond"/>
          <w:i/>
          <w:iCs/>
          <w:color w:val="000000"/>
        </w:rPr>
        <w:t xml:space="preserve">в </w:t>
      </w:r>
      <w:r w:rsidRPr="007F3A11">
        <w:rPr>
          <w:rFonts w:cs="Franklin Gothic Demi Cond"/>
          <w:color w:val="000000"/>
        </w:rPr>
        <w:t>— влияние времени простоя под погруз</w:t>
      </w:r>
      <w:r w:rsidRPr="007F3A11">
        <w:rPr>
          <w:rFonts w:cs="Franklin Gothic Demi Cond"/>
          <w:color w:val="000000"/>
        </w:rPr>
        <w:softHyphen/>
        <w:t xml:space="preserve">кой и разгрузкой; </w:t>
      </w:r>
      <w:r w:rsidRPr="007F3A11">
        <w:rPr>
          <w:rFonts w:cs="Franklin Gothic Demi Cond"/>
          <w:i/>
          <w:iCs/>
          <w:color w:val="000000"/>
        </w:rPr>
        <w:t xml:space="preserve">г — </w:t>
      </w:r>
      <w:r w:rsidRPr="007F3A11">
        <w:rPr>
          <w:rFonts w:cs="Franklin Gothic Demi Cond"/>
          <w:color w:val="000000"/>
        </w:rPr>
        <w:t xml:space="preserve">влияние коэффициента использования пробега; </w:t>
      </w:r>
      <w:r w:rsidRPr="007F3A11">
        <w:rPr>
          <w:rFonts w:cs="Century Schoolbook"/>
          <w:i/>
          <w:iCs/>
          <w:color w:val="000000"/>
        </w:rPr>
        <w:t xml:space="preserve">д </w:t>
      </w:r>
      <w:r w:rsidRPr="007F3A11">
        <w:rPr>
          <w:rFonts w:cs="Franklin Gothic Demi Cond"/>
          <w:color w:val="000000"/>
        </w:rPr>
        <w:t>— влияние среднего</w:t>
      </w:r>
    </w:p>
    <w:p w:rsidR="00710829" w:rsidRPr="007F3A11" w:rsidRDefault="00710829" w:rsidP="007F3A11">
      <w:pPr>
        <w:spacing w:line="360" w:lineRule="auto"/>
        <w:jc w:val="center"/>
        <w:rPr>
          <w:rFonts w:cs="Franklin Gothic Demi Cond"/>
          <w:color w:val="000000"/>
        </w:rPr>
      </w:pPr>
      <w:r w:rsidRPr="007F3A11">
        <w:rPr>
          <w:rFonts w:cs="Franklin Gothic Demi Cond"/>
          <w:color w:val="000000"/>
        </w:rPr>
        <w:t>расстояния перевозки с грузом</w:t>
      </w:r>
    </w:p>
    <w:tbl>
      <w:tblPr>
        <w:tblW w:w="957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01"/>
        <w:gridCol w:w="3084"/>
        <w:gridCol w:w="298"/>
        <w:gridCol w:w="1772"/>
        <w:gridCol w:w="387"/>
        <w:gridCol w:w="534"/>
        <w:gridCol w:w="404"/>
        <w:gridCol w:w="275"/>
        <w:gridCol w:w="428"/>
        <w:gridCol w:w="1288"/>
        <w:gridCol w:w="30"/>
      </w:tblGrid>
      <w:tr w:rsidR="00D9597B" w:rsidRPr="007F3A11">
        <w:trPr>
          <w:trHeight w:val="502"/>
        </w:trPr>
        <w:tc>
          <w:tcPr>
            <w:tcW w:w="969" w:type="dxa"/>
            <w:vMerge w:val="restart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№п/п</w:t>
            </w:r>
          </w:p>
        </w:tc>
        <w:tc>
          <w:tcPr>
            <w:tcW w:w="3185" w:type="dxa"/>
            <w:gridSpan w:val="2"/>
            <w:vMerge w:val="restart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Статья затрат</w:t>
            </w:r>
          </w:p>
        </w:tc>
        <w:tc>
          <w:tcPr>
            <w:tcW w:w="2070" w:type="dxa"/>
            <w:gridSpan w:val="2"/>
            <w:vMerge w:val="restart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Полная себестоимость, тыс. руб.</w:t>
            </w:r>
          </w:p>
        </w:tc>
        <w:tc>
          <w:tcPr>
            <w:tcW w:w="3346" w:type="dxa"/>
            <w:gridSpan w:val="7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Калькуляция себестоимости</w:t>
            </w:r>
          </w:p>
        </w:tc>
      </w:tr>
      <w:tr w:rsidR="00D9597B" w:rsidRPr="007F3A11">
        <w:trPr>
          <w:trHeight w:val="502"/>
        </w:trPr>
        <w:tc>
          <w:tcPr>
            <w:tcW w:w="969" w:type="dxa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</w:p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</w:p>
        </w:tc>
        <w:tc>
          <w:tcPr>
            <w:tcW w:w="3185" w:type="dxa"/>
            <w:gridSpan w:val="2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</w:p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</w:p>
        </w:tc>
        <w:tc>
          <w:tcPr>
            <w:tcW w:w="2070" w:type="dxa"/>
            <w:gridSpan w:val="2"/>
            <w:vMerge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</w:p>
        </w:tc>
        <w:tc>
          <w:tcPr>
            <w:tcW w:w="921" w:type="dxa"/>
            <w:gridSpan w:val="2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1тхкм</w:t>
            </w:r>
          </w:p>
        </w:tc>
        <w:tc>
          <w:tcPr>
            <w:tcW w:w="679" w:type="dxa"/>
            <w:gridSpan w:val="2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F3A11">
                <w:rPr>
                  <w:rFonts w:cs="Century Schoolbook"/>
                  <w:color w:val="000000"/>
                </w:rPr>
                <w:t>1 км</w:t>
              </w:r>
            </w:smartTag>
          </w:p>
        </w:tc>
        <w:tc>
          <w:tcPr>
            <w:tcW w:w="1746" w:type="dxa"/>
            <w:gridSpan w:val="3"/>
          </w:tcPr>
          <w:p w:rsidR="00D9597B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smallCaps/>
                <w:color w:val="000000"/>
              </w:rPr>
            </w:pPr>
            <w:r w:rsidRPr="007F3A11">
              <w:rPr>
                <w:rFonts w:cs="Century Schoolbook"/>
                <w:color w:val="000000"/>
                <w:lang w:val="en-US"/>
              </w:rPr>
              <w:t xml:space="preserve">1 </w:t>
            </w:r>
            <w:r w:rsidRPr="007F3A11">
              <w:rPr>
                <w:rFonts w:cs="Century Schoolbook"/>
                <w:color w:val="000000"/>
              </w:rPr>
              <w:t>ч.</w:t>
            </w:r>
          </w:p>
        </w:tc>
      </w:tr>
      <w:tr w:rsidR="00E42757" w:rsidRPr="007F3A11">
        <w:trPr>
          <w:trHeight w:val="819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1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Заработная плата водите</w:t>
            </w:r>
            <w:r w:rsidRPr="007F3A11">
              <w:rPr>
                <w:rFonts w:cs="Century Schoolbook"/>
                <w:color w:val="000000"/>
              </w:rPr>
              <w:softHyphen/>
              <w:t>лей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—</w:t>
            </w:r>
          </w:p>
        </w:tc>
        <w:tc>
          <w:tcPr>
            <w:tcW w:w="1746" w:type="dxa"/>
            <w:gridSpan w:val="3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(Условно)</w:t>
            </w:r>
            <w:r w:rsidR="00D9597B" w:rsidRPr="007F3A11">
              <w:rPr>
                <w:rFonts w:cs="Century Schoolbook"/>
                <w:color w:val="000000"/>
              </w:rPr>
              <w:t xml:space="preserve"> +</w:t>
            </w:r>
          </w:p>
        </w:tc>
      </w:tr>
      <w:tr w:rsidR="00E42757" w:rsidRPr="007F3A11">
        <w:trPr>
          <w:trHeight w:val="502"/>
        </w:trPr>
        <w:tc>
          <w:tcPr>
            <w:tcW w:w="9570" w:type="dxa"/>
            <w:gridSpan w:val="1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Переменные расходы</w:t>
            </w:r>
          </w:p>
        </w:tc>
      </w:tr>
      <w:tr w:rsidR="00E42757" w:rsidRPr="007F3A11">
        <w:trPr>
          <w:trHeight w:val="485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2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Топливо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+</w:t>
            </w:r>
          </w:p>
        </w:tc>
        <w:tc>
          <w:tcPr>
            <w:tcW w:w="1746" w:type="dxa"/>
            <w:gridSpan w:val="3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Medium Cond"/>
                <w:bCs/>
                <w:color w:val="000000"/>
              </w:rPr>
            </w:pPr>
            <w:r w:rsidRPr="007F3A11">
              <w:rPr>
                <w:rFonts w:cs="Franklin Gothic Medium Cond"/>
                <w:bCs/>
                <w:color w:val="000000"/>
              </w:rPr>
              <w:t>-</w:t>
            </w:r>
          </w:p>
        </w:tc>
      </w:tr>
      <w:tr w:rsidR="00E42757" w:rsidRPr="007F3A11">
        <w:trPr>
          <w:trHeight w:val="819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3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Смазочные и обтирочные материалы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gridSpan w:val="3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-</w:t>
            </w:r>
          </w:p>
        </w:tc>
      </w:tr>
      <w:tr w:rsidR="00E42757" w:rsidRPr="007F3A11">
        <w:trPr>
          <w:trHeight w:val="1203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4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Техническое обслужива</w:t>
            </w:r>
            <w:r w:rsidRPr="007F3A11">
              <w:rPr>
                <w:rFonts w:cs="Century Schoolbook"/>
                <w:color w:val="000000"/>
              </w:rPr>
              <w:softHyphen/>
              <w:t>ние и ремонт подвижного состава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gridSpan w:val="3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-</w:t>
            </w:r>
          </w:p>
        </w:tc>
      </w:tr>
      <w:tr w:rsidR="00E42757" w:rsidRPr="007F3A11">
        <w:trPr>
          <w:trHeight w:val="1203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5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Восстановление и ремонт шин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gridSpan w:val="3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-</w:t>
            </w:r>
          </w:p>
        </w:tc>
      </w:tr>
      <w:tr w:rsidR="00E42757" w:rsidRPr="007F3A11">
        <w:trPr>
          <w:trHeight w:val="1203"/>
        </w:trPr>
        <w:tc>
          <w:tcPr>
            <w:tcW w:w="969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6</w:t>
            </w:r>
          </w:p>
        </w:tc>
        <w:tc>
          <w:tcPr>
            <w:tcW w:w="3185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Амортизация под</w:t>
            </w:r>
            <w:r w:rsidR="00C56E7E" w:rsidRPr="007F3A11">
              <w:rPr>
                <w:rFonts w:cs="Century Schoolbook"/>
                <w:color w:val="000000"/>
              </w:rPr>
              <w:t>вижно</w:t>
            </w:r>
            <w:r w:rsidR="00C56E7E" w:rsidRPr="007F3A11">
              <w:rPr>
                <w:rFonts w:cs="Century Schoolbook"/>
                <w:color w:val="000000"/>
              </w:rPr>
              <w:softHyphen/>
              <w:t>го состава (в части, пред</w:t>
            </w:r>
            <w:r w:rsidRPr="007F3A11">
              <w:rPr>
                <w:rFonts w:cs="Century Schoolbook"/>
                <w:color w:val="000000"/>
              </w:rPr>
              <w:t>назначенной накапиталь</w:t>
            </w:r>
            <w:r w:rsidRPr="007F3A11">
              <w:rPr>
                <w:rFonts w:cs="Century Schoolbook"/>
                <w:color w:val="000000"/>
              </w:rPr>
              <w:softHyphen/>
              <w:t>ный ремонт)</w:t>
            </w:r>
          </w:p>
        </w:tc>
        <w:tc>
          <w:tcPr>
            <w:tcW w:w="2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21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+</w:t>
            </w:r>
          </w:p>
        </w:tc>
        <w:tc>
          <w:tcPr>
            <w:tcW w:w="679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gridSpan w:val="3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-</w:t>
            </w:r>
          </w:p>
        </w:tc>
      </w:tr>
      <w:tr w:rsidR="00E42757" w:rsidRPr="007F3A11">
        <w:trPr>
          <w:gridAfter w:val="1"/>
          <w:wAfter w:w="30" w:type="dxa"/>
          <w:trHeight w:val="536"/>
        </w:trPr>
        <w:tc>
          <w:tcPr>
            <w:tcW w:w="9540" w:type="dxa"/>
            <w:gridSpan w:val="11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rPr>
                <w:rFonts w:cs="Century Schoolbook"/>
                <w:color w:val="000000"/>
              </w:rPr>
              <w:t>Постоянные расходы</w:t>
            </w:r>
          </w:p>
        </w:tc>
      </w:tr>
      <w:tr w:rsidR="00E42757" w:rsidRPr="007F3A11">
        <w:trPr>
          <w:gridAfter w:val="1"/>
          <w:wAfter w:w="30" w:type="dxa"/>
          <w:trHeight w:val="519"/>
        </w:trPr>
        <w:tc>
          <w:tcPr>
            <w:tcW w:w="1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7</w:t>
            </w:r>
          </w:p>
        </w:tc>
        <w:tc>
          <w:tcPr>
            <w:tcW w:w="3382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Накладные расходы</w:t>
            </w:r>
          </w:p>
        </w:tc>
        <w:tc>
          <w:tcPr>
            <w:tcW w:w="215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38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703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b/>
                <w:bCs/>
                <w:color w:val="000000"/>
              </w:rPr>
            </w:pPr>
            <w:r w:rsidRPr="007F3A11">
              <w:rPr>
                <w:rFonts w:cs="Franklin Gothic Demi Cond"/>
                <w:b/>
                <w:bCs/>
                <w:color w:val="000000"/>
              </w:rPr>
              <w:t>-</w:t>
            </w:r>
          </w:p>
        </w:tc>
        <w:tc>
          <w:tcPr>
            <w:tcW w:w="1288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</w:tr>
      <w:tr w:rsidR="00E42757" w:rsidRPr="007F3A11">
        <w:trPr>
          <w:gridAfter w:val="1"/>
          <w:wAfter w:w="30" w:type="dxa"/>
          <w:trHeight w:val="1558"/>
        </w:trPr>
        <w:tc>
          <w:tcPr>
            <w:tcW w:w="1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8</w:t>
            </w:r>
          </w:p>
        </w:tc>
        <w:tc>
          <w:tcPr>
            <w:tcW w:w="3382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Амортизационные отчис</w:t>
            </w:r>
            <w:r w:rsidRPr="007F3A11">
              <w:rPr>
                <w:rFonts w:cs="Century Schoolbook"/>
                <w:color w:val="000000"/>
              </w:rPr>
              <w:softHyphen/>
              <w:t>ления (в части, предна</w:t>
            </w:r>
            <w:r w:rsidRPr="007F3A11">
              <w:rPr>
                <w:rFonts w:cs="Century Schoolbook"/>
                <w:color w:val="000000"/>
              </w:rPr>
              <w:softHyphen/>
              <w:t>значенной на полное вос</w:t>
            </w:r>
            <w:r w:rsidRPr="007F3A11">
              <w:rPr>
                <w:rFonts w:cs="Century Schoolbook"/>
                <w:color w:val="000000"/>
              </w:rPr>
              <w:softHyphen/>
              <w:t>становление)</w:t>
            </w:r>
          </w:p>
        </w:tc>
        <w:tc>
          <w:tcPr>
            <w:tcW w:w="215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  <w:tc>
          <w:tcPr>
            <w:tcW w:w="938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+</w:t>
            </w:r>
          </w:p>
        </w:tc>
        <w:tc>
          <w:tcPr>
            <w:tcW w:w="703" w:type="dxa"/>
            <w:gridSpan w:val="2"/>
          </w:tcPr>
          <w:p w:rsidR="00E42757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t>-</w:t>
            </w:r>
          </w:p>
        </w:tc>
        <w:tc>
          <w:tcPr>
            <w:tcW w:w="1288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7F3A11">
              <w:rPr>
                <w:rFonts w:cs="Century Schoolbook"/>
                <w:b/>
                <w:bCs/>
                <w:color w:val="000000"/>
              </w:rPr>
              <w:t>+</w:t>
            </w:r>
          </w:p>
        </w:tc>
      </w:tr>
      <w:tr w:rsidR="00E42757" w:rsidRPr="007F3A11">
        <w:trPr>
          <w:gridAfter w:val="1"/>
          <w:wAfter w:w="30" w:type="dxa"/>
          <w:trHeight w:val="502"/>
        </w:trPr>
        <w:tc>
          <w:tcPr>
            <w:tcW w:w="1070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Итого</w:t>
            </w:r>
          </w:p>
        </w:tc>
        <w:tc>
          <w:tcPr>
            <w:tcW w:w="3382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59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938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703" w:type="dxa"/>
            <w:gridSpan w:val="2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288" w:type="dxa"/>
          </w:tcPr>
          <w:p w:rsidR="00E42757" w:rsidRPr="007F3A11" w:rsidRDefault="00E42757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E42757" w:rsidRPr="007F3A11" w:rsidRDefault="00E42757" w:rsidP="007F3A11">
      <w:pPr>
        <w:spacing w:line="360" w:lineRule="auto"/>
        <w:jc w:val="center"/>
      </w:pPr>
    </w:p>
    <w:p w:rsidR="00E42757" w:rsidRPr="007F3A11" w:rsidRDefault="00E42757" w:rsidP="007F3A11">
      <w:pPr>
        <w:spacing w:line="360" w:lineRule="auto"/>
        <w:jc w:val="center"/>
      </w:pPr>
      <w:r w:rsidRPr="007F3A11">
        <w:t>Таблица 1.</w:t>
      </w:r>
    </w:p>
    <w:p w:rsidR="00E42757" w:rsidRPr="007F3A11" w:rsidRDefault="00E42757" w:rsidP="007F3A11">
      <w:pPr>
        <w:spacing w:line="360" w:lineRule="auto"/>
        <w:jc w:val="center"/>
      </w:pPr>
      <w:r w:rsidRPr="007F3A11">
        <w:t xml:space="preserve">Расчет себестоимости </w:t>
      </w:r>
      <w:r w:rsidR="00C56E7E" w:rsidRPr="007F3A11">
        <w:t>перевозок</w:t>
      </w:r>
      <w:r w:rsidRPr="007F3A11">
        <w:t xml:space="preserve"> на автотранспортном предприятии.</w:t>
      </w:r>
    </w:p>
    <w:p w:rsidR="002A7658" w:rsidRPr="007F3A11" w:rsidRDefault="00E4275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Примечание. Знак </w:t>
      </w:r>
      <w:r w:rsidRPr="007F3A11">
        <w:rPr>
          <w:rFonts w:cs="Arial Narrow"/>
          <w:i/>
          <w:iCs/>
          <w:color w:val="000000"/>
        </w:rPr>
        <w:t xml:space="preserve">« + » — </w:t>
      </w:r>
      <w:r w:rsidRPr="007F3A11">
        <w:rPr>
          <w:rFonts w:cs="Century Schoolbook"/>
          <w:color w:val="000000"/>
        </w:rPr>
        <w:t>расходы, которые необходимо рассчитывать по статье;</w:t>
      </w:r>
    </w:p>
    <w:p w:rsidR="00E42757" w:rsidRPr="007F3A11" w:rsidRDefault="002A7658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 знак «-»</w:t>
      </w:r>
      <w:r w:rsidR="00E42757" w:rsidRPr="007F3A11">
        <w:rPr>
          <w:rFonts w:cs="Century Schoolbook"/>
          <w:color w:val="000000"/>
        </w:rPr>
        <w:t xml:space="preserve">      расходы, которые не рассчитываются по статье</w:t>
      </w:r>
      <w:r w:rsidR="00C56E7E" w:rsidRPr="007F3A11">
        <w:rPr>
          <w:rFonts w:cs="Century Schoolbook"/>
          <w:color w:val="000000"/>
        </w:rPr>
        <w:t>.</w:t>
      </w:r>
    </w:p>
    <w:p w:rsidR="00BD22DE" w:rsidRPr="007F3A11" w:rsidRDefault="00BD22DE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Логистические организации участвуют в транспортном процессе и тем самым оказывают существенное влияние на себестоимость пе</w:t>
      </w:r>
      <w:r w:rsidRPr="007F3A11">
        <w:rPr>
          <w:rFonts w:cs="Century Schoolbook"/>
          <w:color w:val="000000"/>
        </w:rPr>
        <w:softHyphen/>
        <w:t>ревозки грузов автомобильным транспортом. Знание работниками организаций влияния эксплуатационных показателей на себестои</w:t>
      </w:r>
      <w:r w:rsidRPr="007F3A11">
        <w:rPr>
          <w:rFonts w:cs="Century Schoolbook"/>
          <w:color w:val="000000"/>
        </w:rPr>
        <w:softHyphen/>
        <w:t>мость 1 т-км позволяет правильно использовать транспортные сред</w:t>
      </w:r>
      <w:r w:rsidRPr="007F3A11">
        <w:rPr>
          <w:rFonts w:cs="Century Schoolbook"/>
          <w:color w:val="000000"/>
        </w:rPr>
        <w:softHyphen/>
        <w:t>ства при доставке продукции потребителям и тем са</w:t>
      </w:r>
      <w:r w:rsidR="00050853" w:rsidRPr="007F3A11">
        <w:rPr>
          <w:rFonts w:cs="Century Schoolbook"/>
          <w:color w:val="000000"/>
        </w:rPr>
        <w:t>мым снизить се</w:t>
      </w:r>
      <w:r w:rsidR="00050853" w:rsidRPr="007F3A11">
        <w:rPr>
          <w:rFonts w:cs="Century Schoolbook"/>
          <w:color w:val="000000"/>
        </w:rPr>
        <w:softHyphen/>
        <w:t>бестоимость перев</w:t>
      </w:r>
      <w:r w:rsidRPr="007F3A11">
        <w:rPr>
          <w:rFonts w:cs="Century Schoolbook"/>
          <w:color w:val="000000"/>
        </w:rPr>
        <w:t>озок грузов.</w:t>
      </w:r>
    </w:p>
    <w:p w:rsidR="00BD22DE" w:rsidRPr="007F3A11" w:rsidRDefault="00BD22DE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Проведенные на автомобильном транспорте исслед</w:t>
      </w:r>
      <w:r w:rsidR="00050853" w:rsidRPr="007F3A11">
        <w:rPr>
          <w:rFonts w:cs="Century Schoolbook"/>
          <w:color w:val="000000"/>
        </w:rPr>
        <w:t>ования пока</w:t>
      </w:r>
      <w:r w:rsidR="00050853" w:rsidRPr="007F3A11">
        <w:rPr>
          <w:rFonts w:cs="Century Schoolbook"/>
          <w:color w:val="000000"/>
        </w:rPr>
        <w:softHyphen/>
        <w:t xml:space="preserve">зали, что изменение </w:t>
      </w:r>
      <w:r w:rsidR="002A7658" w:rsidRPr="007F3A11">
        <w:rPr>
          <w:rFonts w:cs="Century Schoolbook"/>
          <w:color w:val="000000"/>
        </w:rPr>
        <w:t xml:space="preserve">дальности перевозки (рис. </w:t>
      </w:r>
      <w:r w:rsidRPr="007F3A11">
        <w:rPr>
          <w:rFonts w:cs="Century Schoolbook"/>
          <w:color w:val="000000"/>
        </w:rPr>
        <w:t xml:space="preserve">2 </w:t>
      </w:r>
      <w:r w:rsidRPr="007F3A11">
        <w:rPr>
          <w:rFonts w:cs="Century Schoolbook"/>
          <w:i/>
          <w:iCs/>
          <w:color w:val="000000"/>
        </w:rPr>
        <w:t xml:space="preserve">а) </w:t>
      </w:r>
      <w:r w:rsidRPr="007F3A11">
        <w:rPr>
          <w:rFonts w:cs="Century Schoolbook"/>
          <w:color w:val="000000"/>
        </w:rPr>
        <w:t>оказывает суще</w:t>
      </w:r>
      <w:r w:rsidRPr="007F3A11">
        <w:rPr>
          <w:rFonts w:cs="Century Schoolbook"/>
          <w:color w:val="000000"/>
        </w:rPr>
        <w:softHyphen/>
        <w:t>ственное влияние на себестоимость. На небольших расстояниях она высокая, а с увеличением его она сокращается.</w:t>
      </w:r>
    </w:p>
    <w:p w:rsidR="00BD22DE" w:rsidRPr="007F3A11" w:rsidRDefault="00BD22DE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 увеличением технической скорости и сокращением времени про</w:t>
      </w:r>
      <w:r w:rsidRPr="007F3A11">
        <w:rPr>
          <w:rFonts w:cs="Century Schoolbook"/>
          <w:color w:val="000000"/>
        </w:rPr>
        <w:softHyphen/>
        <w:t>стоя под погрузкой и разгрузкой возрастают пробег и производитель</w:t>
      </w:r>
      <w:r w:rsidRPr="007F3A11">
        <w:rPr>
          <w:rFonts w:cs="Century Schoolbook"/>
          <w:color w:val="000000"/>
        </w:rPr>
        <w:softHyphen/>
        <w:t>ность автомоб</w:t>
      </w:r>
      <w:r w:rsidR="00050853" w:rsidRPr="007F3A11">
        <w:rPr>
          <w:rFonts w:cs="Century Schoolbook"/>
          <w:color w:val="000000"/>
        </w:rPr>
        <w:t>иля при неизменной сумме постоянн</w:t>
      </w:r>
      <w:r w:rsidRPr="007F3A11">
        <w:rPr>
          <w:rFonts w:cs="Century Schoolbook"/>
          <w:color w:val="000000"/>
        </w:rPr>
        <w:t>ых расходов, что по</w:t>
      </w:r>
      <w:r w:rsidRPr="007F3A11">
        <w:rPr>
          <w:rFonts w:cs="Century Schoolbook"/>
          <w:color w:val="000000"/>
        </w:rPr>
        <w:softHyphen/>
        <w:t>зволяет снизить себестоимость перевозок, приходящихся на 1 т - км.</w:t>
      </w:r>
    </w:p>
    <w:p w:rsidR="00BD22DE" w:rsidRPr="007F3A11" w:rsidRDefault="00BD22DE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 повышении коэффициентов использования грузоподъемно</w:t>
      </w:r>
      <w:r w:rsidRPr="007F3A11">
        <w:rPr>
          <w:rFonts w:cs="Century Schoolbook"/>
          <w:color w:val="000000"/>
        </w:rPr>
        <w:softHyphen/>
        <w:t>сти и пробега подвижного состава резко снижается с</w:t>
      </w:r>
      <w:r w:rsidR="002A7658" w:rsidRPr="007F3A11">
        <w:rPr>
          <w:rFonts w:cs="Century Schoolbook"/>
          <w:color w:val="000000"/>
        </w:rPr>
        <w:t>ебестоимость пе</w:t>
      </w:r>
      <w:r w:rsidR="002A7658" w:rsidRPr="007F3A11">
        <w:rPr>
          <w:rFonts w:cs="Century Schoolbook"/>
          <w:color w:val="000000"/>
        </w:rPr>
        <w:softHyphen/>
        <w:t xml:space="preserve">ревозок (рис. </w:t>
      </w:r>
      <w:r w:rsidRPr="007F3A11">
        <w:rPr>
          <w:rFonts w:cs="Century Schoolbook"/>
          <w:color w:val="000000"/>
        </w:rPr>
        <w:t xml:space="preserve">2 </w:t>
      </w:r>
      <w:r w:rsidR="002A7658" w:rsidRPr="007F3A11">
        <w:rPr>
          <w:rFonts w:cs="Century Schoolbook"/>
          <w:i/>
          <w:iCs/>
          <w:color w:val="000000"/>
        </w:rPr>
        <w:t xml:space="preserve">б) 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так как при этом уменьшается сумма и пере</w:t>
      </w:r>
      <w:r w:rsidR="0019022E" w:rsidRPr="007F3A11">
        <w:rPr>
          <w:rFonts w:cs="Century Schoolbook"/>
          <w:color w:val="000000"/>
        </w:rPr>
        <w:t>мен</w:t>
      </w:r>
      <w:r w:rsidR="0019022E" w:rsidRPr="007F3A11">
        <w:rPr>
          <w:rFonts w:cs="Century Schoolbook"/>
          <w:color w:val="000000"/>
        </w:rPr>
        <w:softHyphen/>
        <w:t>ных и постоянных расходов, пр</w:t>
      </w:r>
      <w:r w:rsidRPr="007F3A11">
        <w:rPr>
          <w:rFonts w:cs="Century Schoolbook"/>
          <w:color w:val="000000"/>
        </w:rPr>
        <w:t>иходящихся на 1 т</w:t>
      </w:r>
      <w:r w:rsidR="0019022E" w:rsidRPr="007F3A11">
        <w:rPr>
          <w:rFonts w:cs="Century Schoolbook"/>
          <w:color w:val="000000"/>
        </w:rPr>
        <w:t xml:space="preserve"> х </w:t>
      </w:r>
      <w:r w:rsidRPr="007F3A11">
        <w:rPr>
          <w:rFonts w:cs="Century Schoolbook"/>
          <w:color w:val="000000"/>
        </w:rPr>
        <w:t>км.</w:t>
      </w:r>
    </w:p>
    <w:p w:rsidR="00050853" w:rsidRPr="007F3A11" w:rsidRDefault="00050853" w:rsidP="007F3A11">
      <w:pPr>
        <w:spacing w:line="360" w:lineRule="auto"/>
        <w:rPr>
          <w:rFonts w:cs="Century Schoolbook"/>
          <w:color w:val="000000"/>
        </w:rPr>
      </w:pPr>
    </w:p>
    <w:p w:rsidR="00050853" w:rsidRPr="007F3A11" w:rsidRDefault="00A46A47" w:rsidP="007F3A11">
      <w:pPr>
        <w:spacing w:line="360" w:lineRule="auto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63" type="#_x0000_t75" style="width:450pt;height:232.5pt">
            <v:imagedata r:id="rId79" o:title=""/>
          </v:shape>
        </w:pict>
      </w:r>
    </w:p>
    <w:p w:rsidR="0019022E" w:rsidRPr="007F3A11" w:rsidRDefault="0019022E" w:rsidP="007F3A11">
      <w:pPr>
        <w:spacing w:line="360" w:lineRule="auto"/>
        <w:jc w:val="center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Рис. 2. Зависимость себестоимости от различных факторов:</w:t>
      </w:r>
    </w:p>
    <w:p w:rsidR="0019022E" w:rsidRPr="007F3A11" w:rsidRDefault="0019022E" w:rsidP="007F3A11">
      <w:pPr>
        <w:spacing w:line="360" w:lineRule="auto"/>
        <w:jc w:val="center"/>
        <w:rPr>
          <w:rFonts w:cs="Franklin Gothic Demi Cond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а — </w:t>
      </w:r>
      <w:r w:rsidRPr="007F3A11">
        <w:rPr>
          <w:rFonts w:cs="Franklin Gothic Demi Cond"/>
          <w:color w:val="000000"/>
        </w:rPr>
        <w:t xml:space="preserve">влияние среднего расстояния перевозок (I) и средней техническое скорости движения автомобиля (2); </w:t>
      </w:r>
      <w:r w:rsidRPr="007F3A11">
        <w:rPr>
          <w:rFonts w:cs="Century Schoolbook"/>
          <w:i/>
          <w:iCs/>
          <w:color w:val="000000"/>
        </w:rPr>
        <w:t xml:space="preserve">б </w:t>
      </w:r>
      <w:r w:rsidRPr="007F3A11">
        <w:rPr>
          <w:rFonts w:cs="Franklin Gothic Demi Cond"/>
          <w:color w:val="000000"/>
        </w:rPr>
        <w:t>— влияние времени простоя под погрузкой и разгрузкой (1), коэффици</w:t>
      </w:r>
      <w:r w:rsidRPr="007F3A11">
        <w:rPr>
          <w:rFonts w:cs="Franklin Gothic Demi Cond"/>
          <w:color w:val="000000"/>
        </w:rPr>
        <w:softHyphen/>
        <w:t>ентов использования грузоподъемности (2) и пробега (3)</w:t>
      </w:r>
    </w:p>
    <w:p w:rsidR="0019022E" w:rsidRPr="007F3A11" w:rsidRDefault="0019022E" w:rsidP="007F3A11">
      <w:pPr>
        <w:spacing w:line="360" w:lineRule="auto"/>
        <w:jc w:val="center"/>
        <w:rPr>
          <w:rFonts w:cs="Century Schoolbook"/>
          <w:color w:val="000000"/>
        </w:rPr>
      </w:pPr>
    </w:p>
    <w:p w:rsidR="00BD22DE" w:rsidRPr="007F3A11" w:rsidRDefault="00BD22DE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Поскольку себестоимость перевозок зависит от объема выпол</w:t>
      </w:r>
      <w:r w:rsidRPr="007F3A11">
        <w:rPr>
          <w:rFonts w:cs="Century Schoolbook"/>
          <w:color w:val="000000"/>
        </w:rPr>
        <w:softHyphen/>
        <w:t>ненной работы и затраченных на нее средств, основным условием ее снижения являются рост производительности труда водителей и других работников автотранспортных предприятий, экономия ма</w:t>
      </w:r>
      <w:r w:rsidRPr="007F3A11">
        <w:rPr>
          <w:rFonts w:cs="Century Schoolbook"/>
          <w:color w:val="000000"/>
        </w:rPr>
        <w:softHyphen/>
        <w:t>териальных ресурсов (снижение затрат топлива, материалов, запас</w:t>
      </w:r>
      <w:r w:rsidRPr="007F3A11">
        <w:rPr>
          <w:rFonts w:cs="Century Schoolbook"/>
          <w:color w:val="000000"/>
        </w:rPr>
        <w:softHyphen/>
        <w:t>ных частей и т. п.), а также сокращение административно-управлен</w:t>
      </w:r>
      <w:r w:rsidRPr="007F3A11">
        <w:rPr>
          <w:rFonts w:cs="Century Schoolbook"/>
          <w:color w:val="000000"/>
        </w:rPr>
        <w:softHyphen/>
        <w:t>ческих расходов путем рационализации управления автотранспорт</w:t>
      </w:r>
      <w:r w:rsidRPr="007F3A11">
        <w:rPr>
          <w:rFonts w:cs="Century Schoolbook"/>
          <w:color w:val="000000"/>
        </w:rPr>
        <w:softHyphen/>
        <w:t>ными предприятиями.</w:t>
      </w:r>
    </w:p>
    <w:p w:rsidR="00BD22DE" w:rsidRPr="007F3A11" w:rsidRDefault="00BD22DE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Огромную роль в снижении себестоимости перевозок играют эф</w:t>
      </w:r>
      <w:r w:rsidRPr="007F3A11">
        <w:rPr>
          <w:rFonts w:cs="Century Schoolbook"/>
          <w:color w:val="000000"/>
        </w:rPr>
        <w:softHyphen/>
        <w:t xml:space="preserve">фективная организация перевозок </w:t>
      </w:r>
      <w:r w:rsidR="0022491F" w:rsidRPr="007F3A11">
        <w:rPr>
          <w:rFonts w:cs="Century Schoolbook"/>
          <w:color w:val="000000"/>
        </w:rPr>
        <w:t>и комплексная механизация погру</w:t>
      </w:r>
      <w:r w:rsidRPr="007F3A11">
        <w:rPr>
          <w:rFonts w:cs="Century Schoolbook"/>
          <w:color w:val="000000"/>
        </w:rPr>
        <w:t>зочно-разгрузочных работ. Рациональное решение этих вопросов по</w:t>
      </w:r>
      <w:r w:rsidRPr="007F3A11">
        <w:rPr>
          <w:rFonts w:cs="Century Schoolbook"/>
          <w:color w:val="000000"/>
        </w:rPr>
        <w:softHyphen/>
        <w:t>зволяет максимально использовать грузоподъемность автомобилей и обеспечить их минимальный простой при погрузке и разгрузке. Зна</w:t>
      </w:r>
      <w:r w:rsidRPr="007F3A11">
        <w:rPr>
          <w:rFonts w:cs="Century Schoolbook"/>
          <w:color w:val="000000"/>
        </w:rPr>
        <w:softHyphen/>
        <w:t>чительное снижение себестоимости достигается применением прице</w:t>
      </w:r>
      <w:r w:rsidRPr="007F3A11">
        <w:rPr>
          <w:rFonts w:cs="Century Schoolbook"/>
          <w:color w:val="000000"/>
        </w:rPr>
        <w:softHyphen/>
        <w:t>пов, которые резко увеличивают производительность автомобиля и способствуют повышению коэффициента использования пробега.</w:t>
      </w: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220C9" w:rsidRPr="007F3A11" w:rsidRDefault="00F220C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C56E7E" w:rsidRPr="007F3A11" w:rsidRDefault="00C56E7E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83F8C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83F8C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C56E7E" w:rsidRPr="007F3A11" w:rsidRDefault="00C56E7E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BD22DE" w:rsidRPr="007F3A11" w:rsidRDefault="00F83F8C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7F3A11">
        <w:rPr>
          <w:rFonts w:cs="Century Schoolbook"/>
          <w:b/>
          <w:color w:val="000000"/>
        </w:rPr>
        <w:t>3</w:t>
      </w:r>
      <w:r w:rsidR="00BD22DE" w:rsidRPr="007F3A11">
        <w:rPr>
          <w:rFonts w:cs="Century Schoolbook"/>
          <w:b/>
          <w:color w:val="000000"/>
        </w:rPr>
        <w:t>. Маршруты движения автотранспорта. Расчет технико-эксплуатационных показателей его работы на маршрутах</w:t>
      </w:r>
    </w:p>
    <w:p w:rsidR="0022491F" w:rsidRPr="007F3A11" w:rsidRDefault="00BD22DE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Движение автотранспорта происходит по маршрутам. </w:t>
      </w:r>
    </w:p>
    <w:p w:rsidR="00BD22DE" w:rsidRPr="007F3A11" w:rsidRDefault="00BD22DE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Маршрут движения — </w:t>
      </w:r>
      <w:r w:rsidRPr="007F3A11">
        <w:rPr>
          <w:rFonts w:cs="Century Schoolbook"/>
          <w:color w:val="000000"/>
        </w:rPr>
        <w:t>путь следования автомобиля при выполнении перево</w:t>
      </w:r>
      <w:r w:rsidRPr="007F3A11">
        <w:rPr>
          <w:rFonts w:cs="Century Schoolbook"/>
          <w:color w:val="000000"/>
        </w:rPr>
        <w:softHyphen/>
        <w:t>зок.</w:t>
      </w:r>
    </w:p>
    <w:p w:rsidR="0022491F" w:rsidRPr="007F3A11" w:rsidRDefault="003C1066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Основные элементы маршрута: </w:t>
      </w:r>
    </w:p>
    <w:p w:rsidR="0022491F" w:rsidRPr="007F3A11" w:rsidRDefault="003C1066" w:rsidP="007F3A1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длина маршрута — </w:t>
      </w:r>
      <w:r w:rsidRPr="007F3A11">
        <w:rPr>
          <w:rFonts w:cs="Century Schoolbook"/>
          <w:color w:val="000000"/>
        </w:rPr>
        <w:t>путь, прохо</w:t>
      </w:r>
      <w:r w:rsidRPr="007F3A11">
        <w:rPr>
          <w:rFonts w:cs="Century Schoolbook"/>
          <w:color w:val="000000"/>
        </w:rPr>
        <w:softHyphen/>
        <w:t xml:space="preserve">димый автомобилем от начального до конечного пункта маршрута; </w:t>
      </w:r>
    </w:p>
    <w:p w:rsidR="0022491F" w:rsidRPr="007F3A11" w:rsidRDefault="003C1066" w:rsidP="007F3A1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оборот автомобиля </w:t>
      </w:r>
      <w:r w:rsidRPr="007F3A11">
        <w:rPr>
          <w:rFonts w:cs="Century Schoolbook"/>
          <w:color w:val="000000"/>
        </w:rPr>
        <w:t>— законченный цикл движения, т. е движение от начального до конечного пункта и обратно,</w:t>
      </w:r>
    </w:p>
    <w:p w:rsidR="003C1066" w:rsidRPr="007F3A11" w:rsidRDefault="003C1066" w:rsidP="007F3A1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ездка </w:t>
      </w:r>
      <w:r w:rsidRPr="007F3A11">
        <w:rPr>
          <w:rFonts w:cs="Century Schoolbook"/>
          <w:color w:val="000000"/>
        </w:rPr>
        <w:t>— цикл транспорт</w:t>
      </w:r>
      <w:r w:rsidRPr="007F3A11">
        <w:rPr>
          <w:rFonts w:cs="Century Schoolbook"/>
          <w:color w:val="000000"/>
        </w:rPr>
        <w:softHyphen/>
        <w:t>ного процесса, т е. движение от начального до конечного пункта</w:t>
      </w:r>
    </w:p>
    <w:p w:rsidR="003C1066" w:rsidRPr="007F3A11" w:rsidRDefault="003C1066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Основные элементы маршрута показаны на рис 3.</w:t>
      </w:r>
    </w:p>
    <w:p w:rsidR="003C1066" w:rsidRPr="007F3A11" w:rsidRDefault="00A46A47" w:rsidP="007F3A11">
      <w:pPr>
        <w:spacing w:line="360" w:lineRule="auto"/>
        <w:jc w:val="center"/>
      </w:pPr>
      <w:r>
        <w:pict>
          <v:shape id="_x0000_i1064" type="#_x0000_t75" style="width:400.5pt;height:120pt">
            <v:imagedata r:id="rId80" o:title=""/>
          </v:shape>
        </w:pict>
      </w:r>
    </w:p>
    <w:p w:rsidR="005903F3" w:rsidRPr="007F3A11" w:rsidRDefault="005903F3" w:rsidP="007F3A11">
      <w:pPr>
        <w:spacing w:line="360" w:lineRule="auto"/>
        <w:jc w:val="center"/>
      </w:pPr>
      <w:r w:rsidRPr="007F3A11">
        <w:t>Рис. 3. Основные элементы маршрута.</w:t>
      </w:r>
    </w:p>
    <w:p w:rsidR="003C1066" w:rsidRPr="007F3A11" w:rsidRDefault="003C1066" w:rsidP="007F3A11">
      <w:pPr>
        <w:spacing w:line="360" w:lineRule="auto"/>
      </w:pPr>
    </w:p>
    <w:p w:rsidR="003C1066" w:rsidRPr="007F3A11" w:rsidRDefault="003C1066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color w:val="000000"/>
        </w:rPr>
        <w:t>Расстояние, на которое транспортируется груз за ездку, называет</w:t>
      </w:r>
      <w:r w:rsidRPr="007F3A11">
        <w:rPr>
          <w:rFonts w:cs="Century Schoolbook"/>
          <w:color w:val="000000"/>
        </w:rPr>
        <w:softHyphen/>
        <w:t xml:space="preserve">ся </w:t>
      </w:r>
      <w:r w:rsidRPr="007F3A11">
        <w:rPr>
          <w:rFonts w:cs="Century Schoolbook"/>
          <w:i/>
          <w:iCs/>
          <w:color w:val="000000"/>
        </w:rPr>
        <w:t>длиной ездки с грузом (</w:t>
      </w:r>
      <w:r w:rsidR="005903F3" w:rsidRPr="007F3A11">
        <w:rPr>
          <w:rFonts w:cs="Century Schoolbook"/>
          <w:i/>
          <w:iCs/>
          <w:color w:val="000000"/>
          <w:lang w:val="en-US"/>
        </w:rPr>
        <w:t>l</w:t>
      </w:r>
      <w:r w:rsidRPr="007F3A11">
        <w:rPr>
          <w:rFonts w:cs="Century Schoolbook"/>
          <w:i/>
          <w:iCs/>
          <w:color w:val="000000"/>
          <w:vertAlign w:val="subscript"/>
        </w:rPr>
        <w:t>ег</w:t>
      </w:r>
      <w:r w:rsidRPr="007F3A11">
        <w:rPr>
          <w:rFonts w:cs="Century Schoolbook"/>
          <w:i/>
          <w:iCs/>
          <w:color w:val="000000"/>
        </w:rPr>
        <w:t>).</w:t>
      </w:r>
    </w:p>
    <w:p w:rsidR="003C1066" w:rsidRPr="007F3A11" w:rsidRDefault="003C1066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Маршруты движения могут быть маятниковые и кольцевые. Схе</w:t>
      </w:r>
      <w:r w:rsidRPr="007F3A11">
        <w:rPr>
          <w:rFonts w:cs="Century Schoolbook"/>
          <w:color w:val="000000"/>
        </w:rPr>
        <w:softHyphen/>
        <w:t>мы маятниковых маршрутов показаны на рис. 4</w:t>
      </w:r>
      <w:r w:rsidR="005903F3" w:rsidRPr="007F3A11">
        <w:rPr>
          <w:rFonts w:cs="Century Schoolbook"/>
          <w:color w:val="000000"/>
        </w:rPr>
        <w:t xml:space="preserve">. </w:t>
      </w:r>
      <w:r w:rsidRPr="007F3A11">
        <w:rPr>
          <w:rFonts w:cs="Century Schoolbook"/>
          <w:color w:val="000000"/>
        </w:rPr>
        <w:t xml:space="preserve"> При </w:t>
      </w:r>
      <w:r w:rsidRPr="007F3A11">
        <w:rPr>
          <w:rFonts w:cs="Century Schoolbook"/>
          <w:i/>
          <w:iCs/>
          <w:color w:val="000000"/>
        </w:rPr>
        <w:t xml:space="preserve">маятниковом маршруте </w:t>
      </w:r>
      <w:r w:rsidRPr="007F3A11">
        <w:rPr>
          <w:rFonts w:cs="Century Schoolbook"/>
          <w:color w:val="000000"/>
        </w:rPr>
        <w:t>путь следования автомобиля между двумя грузопунктами неоднократно повторяется.</w:t>
      </w:r>
    </w:p>
    <w:p w:rsidR="003C1066" w:rsidRPr="007F3A11" w:rsidRDefault="003C1066" w:rsidP="007F3A11">
      <w:pPr>
        <w:spacing w:line="360" w:lineRule="auto"/>
        <w:rPr>
          <w:rFonts w:cs="Century Schoolbook"/>
          <w:color w:val="000000"/>
        </w:rPr>
      </w:pPr>
    </w:p>
    <w:p w:rsidR="003C1066" w:rsidRPr="007F3A11" w:rsidRDefault="00A46A47" w:rsidP="007F3A11">
      <w:pPr>
        <w:spacing w:line="360" w:lineRule="auto"/>
        <w:rPr>
          <w:lang w:val="en-US"/>
        </w:rPr>
      </w:pPr>
      <w:r>
        <w:pict>
          <v:shape id="_x0000_i1065" type="#_x0000_t75" style="width:468pt;height:180pt">
            <v:imagedata r:id="rId81" o:title=""/>
          </v:shape>
        </w:pict>
      </w:r>
    </w:p>
    <w:p w:rsidR="005903F3" w:rsidRPr="007F3A11" w:rsidRDefault="005903F3" w:rsidP="007F3A11">
      <w:pPr>
        <w:spacing w:line="360" w:lineRule="auto"/>
        <w:jc w:val="center"/>
      </w:pPr>
      <w:r w:rsidRPr="007F3A11">
        <w:t>Рис. 4 Схемы маршрутов.</w:t>
      </w:r>
    </w:p>
    <w:p w:rsidR="003C1066" w:rsidRPr="007F3A11" w:rsidRDefault="006F7508" w:rsidP="007F3A11">
      <w:pPr>
        <w:spacing w:line="360" w:lineRule="auto"/>
        <w:jc w:val="center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а </w:t>
      </w:r>
      <w:r w:rsidRPr="007F3A11">
        <w:rPr>
          <w:rFonts w:cs="Century Schoolbook"/>
          <w:color w:val="000000"/>
        </w:rPr>
        <w:t xml:space="preserve">- с обратным холостым пробегом; </w:t>
      </w:r>
      <w:r w:rsidRPr="007F3A11">
        <w:rPr>
          <w:rFonts w:cs="Century Schoolbook"/>
          <w:i/>
          <w:iCs/>
          <w:color w:val="000000"/>
        </w:rPr>
        <w:t xml:space="preserve">6 </w:t>
      </w:r>
      <w:r w:rsidRPr="007F3A11">
        <w:rPr>
          <w:rFonts w:cs="Century Schoolbook"/>
          <w:color w:val="000000"/>
        </w:rPr>
        <w:t xml:space="preserve">— с обратным неполностью груженым пробегом, </w:t>
      </w:r>
      <w:r w:rsidRPr="007F3A11">
        <w:rPr>
          <w:rFonts w:cs="Century Schoolbook"/>
          <w:i/>
          <w:iCs/>
          <w:color w:val="000000"/>
        </w:rPr>
        <w:t xml:space="preserve">в — </w:t>
      </w:r>
      <w:r w:rsidRPr="007F3A11">
        <w:rPr>
          <w:rFonts w:cs="Century Schoolbook"/>
          <w:color w:val="000000"/>
        </w:rPr>
        <w:t xml:space="preserve">с обратным груженым пробегом; </w:t>
      </w:r>
      <w:r w:rsidRPr="007F3A11">
        <w:rPr>
          <w:rFonts w:cs="Century Schoolbook"/>
          <w:i/>
          <w:iCs/>
          <w:color w:val="000000"/>
        </w:rPr>
        <w:t xml:space="preserve">г </w:t>
      </w:r>
      <w:r w:rsidRPr="007F3A11">
        <w:rPr>
          <w:rFonts w:cs="Century Schoolbook"/>
          <w:color w:val="000000"/>
        </w:rPr>
        <w:t>— кольцевой маршрут,</w:t>
      </w:r>
      <w:r w:rsidR="005903F3" w:rsidRPr="007F3A11">
        <w:rPr>
          <w:rFonts w:cs="Century Schoolbook"/>
          <w:color w:val="000000"/>
        </w:rPr>
        <w:t xml:space="preserve"> </w:t>
      </w:r>
      <w:r w:rsidR="005903F3" w:rsidRPr="007F3A11">
        <w:rPr>
          <w:color w:val="000000"/>
        </w:rPr>
        <w:t>β</w:t>
      </w:r>
      <w:r w:rsidRPr="007F3A11">
        <w:rPr>
          <w:rFonts w:cs="Century Schoolbook"/>
          <w:color w:val="000000"/>
        </w:rPr>
        <w:t>— к</w:t>
      </w:r>
      <w:r w:rsidR="005903F3" w:rsidRPr="007F3A11">
        <w:rPr>
          <w:rFonts w:cs="Century Schoolbook"/>
          <w:color w:val="000000"/>
        </w:rPr>
        <w:t>оэффициент пробега автомо</w:t>
      </w:r>
      <w:r w:rsidR="005903F3" w:rsidRPr="007F3A11">
        <w:rPr>
          <w:rFonts w:cs="Century Schoolbook"/>
          <w:color w:val="000000"/>
        </w:rPr>
        <w:softHyphen/>
        <w:t>биля н</w:t>
      </w:r>
      <w:r w:rsidRPr="007F3A11">
        <w:rPr>
          <w:rFonts w:cs="Century Schoolbook"/>
          <w:color w:val="000000"/>
        </w:rPr>
        <w:t>а маршруте</w:t>
      </w:r>
      <w:r w:rsidR="005903F3" w:rsidRPr="007F3A11">
        <w:rPr>
          <w:rFonts w:cs="Century Schoolbook"/>
          <w:color w:val="000000"/>
        </w:rPr>
        <w:t>.</w:t>
      </w:r>
    </w:p>
    <w:p w:rsidR="006F7508" w:rsidRPr="007F3A11" w:rsidRDefault="006F7508" w:rsidP="007F3A11">
      <w:pPr>
        <w:spacing w:line="360" w:lineRule="auto"/>
        <w:rPr>
          <w:rFonts w:cs="Century Schoolbook"/>
          <w:color w:val="000000"/>
        </w:rPr>
      </w:pPr>
    </w:p>
    <w:p w:rsidR="006F7508" w:rsidRPr="007F3A11" w:rsidRDefault="006F7508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Кольцевой маршрут </w:t>
      </w:r>
      <w:r w:rsidRPr="007F3A11">
        <w:rPr>
          <w:rFonts w:cs="Century Schoolbook"/>
          <w:color w:val="000000"/>
        </w:rPr>
        <w:t>— маршрут движения автомобиля по замкну</w:t>
      </w:r>
      <w:r w:rsidRPr="007F3A11">
        <w:rPr>
          <w:rFonts w:cs="Century Schoolbook"/>
          <w:color w:val="000000"/>
        </w:rPr>
        <w:softHyphen/>
        <w:t>тому контуру, соединяющему несколько потребителей (поставщи</w:t>
      </w:r>
      <w:r w:rsidRPr="007F3A11">
        <w:rPr>
          <w:rFonts w:cs="Century Schoolbook"/>
          <w:color w:val="000000"/>
        </w:rPr>
        <w:softHyphen/>
        <w:t>ков).</w:t>
      </w:r>
    </w:p>
    <w:p w:rsidR="006F7508" w:rsidRPr="007F3A11" w:rsidRDefault="006F7508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Разновидностями кольцевых маршрутов являются развозочные, сборные и сборно-развозоч</w:t>
      </w:r>
      <w:r w:rsidR="0022491F" w:rsidRPr="007F3A11">
        <w:rPr>
          <w:rFonts w:cs="Century Schoolbook"/>
          <w:color w:val="000000"/>
        </w:rPr>
        <w:t>н</w:t>
      </w:r>
      <w:r w:rsidRPr="007F3A11">
        <w:rPr>
          <w:rFonts w:cs="Century Schoolbook"/>
          <w:color w:val="000000"/>
        </w:rPr>
        <w:t>ые маршруты</w:t>
      </w:r>
      <w:r w:rsidR="005903F3" w:rsidRPr="007F3A11">
        <w:rPr>
          <w:rFonts w:cs="Century Schoolbook"/>
          <w:color w:val="000000"/>
        </w:rPr>
        <w:t>.</w:t>
      </w:r>
    </w:p>
    <w:p w:rsidR="006F7508" w:rsidRPr="007F3A11" w:rsidRDefault="006F7508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Развозочным </w:t>
      </w:r>
      <w:r w:rsidRPr="007F3A11">
        <w:rPr>
          <w:rFonts w:cs="Century Schoolbook"/>
          <w:color w:val="000000"/>
        </w:rPr>
        <w:t>называется такой маршрут, при котором продукция загружается у одного поставщика и развозится нескольким потреби</w:t>
      </w:r>
      <w:r w:rsidRPr="007F3A11">
        <w:rPr>
          <w:rFonts w:cs="Century Schoolbook"/>
          <w:color w:val="000000"/>
        </w:rPr>
        <w:softHyphen/>
        <w:t xml:space="preserve">телям </w:t>
      </w:r>
      <w:r w:rsidRPr="007F3A11">
        <w:rPr>
          <w:rFonts w:cs="Century Schoolbook"/>
          <w:i/>
          <w:iCs/>
          <w:color w:val="000000"/>
        </w:rPr>
        <w:t xml:space="preserve">Сборный маршрут </w:t>
      </w:r>
      <w:r w:rsidRPr="007F3A11">
        <w:rPr>
          <w:rFonts w:cs="Century Schoolbook"/>
          <w:color w:val="000000"/>
        </w:rPr>
        <w:t>— это маршрут движения, когда продукция получается у нескольких поставщиков и доставляется одному потре</w:t>
      </w:r>
      <w:r w:rsidRPr="007F3A11">
        <w:rPr>
          <w:rFonts w:cs="Century Schoolbook"/>
          <w:color w:val="000000"/>
        </w:rPr>
        <w:softHyphen/>
        <w:t>бителю</w:t>
      </w:r>
      <w:r w:rsidR="005903F3" w:rsidRPr="007F3A11">
        <w:rPr>
          <w:rFonts w:cs="Century Schoolbook"/>
          <w:color w:val="000000"/>
        </w:rPr>
        <w:t xml:space="preserve">. </w:t>
      </w:r>
      <w:r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i/>
          <w:iCs/>
          <w:color w:val="000000"/>
        </w:rPr>
        <w:t xml:space="preserve">Сборно-развозочный маршрут </w:t>
      </w:r>
      <w:r w:rsidR="005903F3" w:rsidRPr="007F3A11">
        <w:rPr>
          <w:rFonts w:cs="Century Schoolbook"/>
          <w:color w:val="000000"/>
        </w:rPr>
        <w:t>— это сочетание развозочн</w:t>
      </w:r>
      <w:r w:rsidRPr="007F3A11">
        <w:rPr>
          <w:rFonts w:cs="Century Schoolbook"/>
          <w:color w:val="000000"/>
        </w:rPr>
        <w:t>о</w:t>
      </w:r>
      <w:r w:rsidR="005903F3" w:rsidRPr="007F3A11">
        <w:rPr>
          <w:rFonts w:cs="Century Schoolbook"/>
          <w:color w:val="000000"/>
        </w:rPr>
        <w:t>г</w:t>
      </w:r>
      <w:r w:rsidRPr="007F3A11">
        <w:rPr>
          <w:rFonts w:cs="Century Schoolbook"/>
          <w:color w:val="000000"/>
        </w:rPr>
        <w:t>о и сборного маршрутов</w:t>
      </w:r>
    </w:p>
    <w:p w:rsidR="006F7508" w:rsidRPr="007F3A11" w:rsidRDefault="006F750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Необходимые показатели для расчета работы автомобиля на мар</w:t>
      </w:r>
      <w:r w:rsidR="005903F3" w:rsidRPr="007F3A11">
        <w:rPr>
          <w:rFonts w:cs="Century Schoolbook"/>
          <w:color w:val="000000"/>
        </w:rPr>
        <w:t>шрутах: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  <w:lang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t</w:t>
      </w:r>
      <w:r w:rsidRPr="007F3A11">
        <w:rPr>
          <w:rFonts w:cs="Century Schoolbook"/>
          <w:i/>
          <w:iCs/>
          <w:color w:val="000000"/>
          <w:vertAlign w:val="subscript"/>
          <w:lang w:eastAsia="en-US"/>
        </w:rPr>
        <w:t>е</w:t>
      </w:r>
      <w:r w:rsidR="005903F3" w:rsidRPr="007F3A11">
        <w:rPr>
          <w:rFonts w:cs="Century Schoolbook"/>
          <w:i/>
          <w:iCs/>
          <w:color w:val="000000"/>
          <w:lang w:eastAsia="en-US"/>
        </w:rPr>
        <w:t xml:space="preserve"> </w:t>
      </w:r>
      <w:r w:rsidR="005903F3" w:rsidRPr="007F3A11">
        <w:rPr>
          <w:rFonts w:cs="Century Schoolbook"/>
          <w:color w:val="000000"/>
          <w:lang w:eastAsia="en-US"/>
        </w:rPr>
        <w:t xml:space="preserve">- время ездки автомобиля, </w:t>
      </w:r>
      <w:r w:rsidR="005903F3" w:rsidRPr="007F3A11">
        <w:rPr>
          <w:rFonts w:cs="Century Schoolbook"/>
          <w:i/>
          <w:iCs/>
          <w:color w:val="000000"/>
          <w:lang w:eastAsia="en-US"/>
        </w:rPr>
        <w:t>ч;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t</w:t>
      </w:r>
      <w:r w:rsidRPr="007F3A11">
        <w:rPr>
          <w:rFonts w:cs="Century Schoolbook"/>
          <w:color w:val="000000"/>
          <w:vertAlign w:val="subscript"/>
        </w:rPr>
        <w:t>0</w:t>
      </w:r>
      <w:r w:rsidR="005903F3" w:rsidRPr="007F3A11">
        <w:rPr>
          <w:rFonts w:cs="Century Schoolbook"/>
          <w:color w:val="000000"/>
        </w:rPr>
        <w:t xml:space="preserve"> — время оборота автомобиля, ч;</w:t>
      </w:r>
    </w:p>
    <w:p w:rsidR="00965051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t</w:t>
      </w:r>
      <w:r w:rsidR="00965051" w:rsidRPr="007F3A11">
        <w:rPr>
          <w:rFonts w:cs="Century Schoolbook"/>
          <w:i/>
          <w:iCs/>
          <w:color w:val="000000"/>
          <w:vertAlign w:val="subscript"/>
          <w:lang w:val="en-US" w:eastAsia="en-US"/>
        </w:rPr>
        <w:t>H</w:t>
      </w:r>
      <w:r w:rsidRPr="007F3A11">
        <w:rPr>
          <w:rFonts w:cs="Century Schoolbook"/>
          <w:i/>
          <w:iCs/>
          <w:color w:val="000000"/>
          <w:lang w:eastAsia="en-US"/>
        </w:rPr>
        <w:t xml:space="preserve"> — </w:t>
      </w:r>
      <w:r w:rsidRPr="007F3A11">
        <w:rPr>
          <w:rFonts w:cs="Century Schoolbook"/>
          <w:color w:val="000000"/>
          <w:lang w:eastAsia="en-US"/>
        </w:rPr>
        <w:t>время, затраченное на нулевой пробег, ч,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position w:val="-14"/>
        </w:rPr>
        <w:object w:dxaOrig="340" w:dyaOrig="400">
          <v:shape id="_x0000_i1066" type="#_x0000_t75" style="width:17.25pt;height:20.25pt" o:ole="">
            <v:imagedata r:id="rId82" o:title=""/>
          </v:shape>
          <o:OLEObject Type="Embed" ProgID="Equation.3" ShapeID="_x0000_i1066" DrawAspect="Content" ObjectID="_1459724433" r:id="rId83"/>
        </w:object>
      </w:r>
      <w:r w:rsidR="005903F3" w:rsidRPr="007F3A11">
        <w:rPr>
          <w:rFonts w:cs="Century Schoolbook"/>
          <w:i/>
          <w:iCs/>
          <w:color w:val="000000"/>
          <w:lang w:eastAsia="en-US"/>
        </w:rPr>
        <w:t xml:space="preserve"> </w:t>
      </w:r>
      <w:r w:rsidR="005903F3" w:rsidRPr="007F3A11">
        <w:rPr>
          <w:rFonts w:cs="Century Schoolbook"/>
          <w:color w:val="000000"/>
          <w:lang w:eastAsia="en-US"/>
        </w:rPr>
        <w:t>— время движения груженого автомобиля, ч;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t</w:t>
      </w:r>
      <w:r w:rsidRPr="007F3A11">
        <w:rPr>
          <w:rFonts w:cs="Century Schoolbook"/>
          <w:i/>
          <w:iCs/>
          <w:color w:val="000000"/>
          <w:vertAlign w:val="subscript"/>
          <w:lang w:eastAsia="en-US"/>
        </w:rPr>
        <w:t>р</w:t>
      </w:r>
      <w:r w:rsidR="005903F3" w:rsidRPr="007F3A11">
        <w:rPr>
          <w:rFonts w:cs="Century Schoolbook"/>
          <w:i/>
          <w:iCs/>
          <w:color w:val="000000"/>
          <w:lang w:eastAsia="en-US"/>
        </w:rPr>
        <w:t xml:space="preserve"> — </w:t>
      </w:r>
      <w:r w:rsidR="005903F3" w:rsidRPr="007F3A11">
        <w:rPr>
          <w:rFonts w:cs="Century Schoolbook"/>
          <w:color w:val="000000"/>
          <w:lang w:eastAsia="en-US"/>
        </w:rPr>
        <w:t>время разгрузки автомобиля, ч;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t</w:t>
      </w:r>
      <w:r w:rsidR="00965051" w:rsidRPr="007F3A11">
        <w:rPr>
          <w:rFonts w:cs="Century Schoolbook"/>
          <w:i/>
          <w:iCs/>
          <w:color w:val="000000"/>
          <w:vertAlign w:val="subscript"/>
          <w:lang w:eastAsia="en-US"/>
        </w:rPr>
        <w:t>п</w:t>
      </w:r>
      <w:r w:rsidRPr="007F3A11">
        <w:rPr>
          <w:rFonts w:cs="Century Schoolbook"/>
          <w:i/>
          <w:iCs/>
          <w:color w:val="000000"/>
          <w:lang w:eastAsia="en-US"/>
        </w:rPr>
        <w:t xml:space="preserve"> — </w:t>
      </w:r>
      <w:r w:rsidRPr="007F3A11">
        <w:rPr>
          <w:rFonts w:cs="Century Schoolbook"/>
          <w:color w:val="000000"/>
          <w:lang w:eastAsia="en-US"/>
        </w:rPr>
        <w:t>время погрузки автомобиля, ч;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t</w:t>
      </w:r>
      <w:r w:rsidRPr="007F3A11">
        <w:rPr>
          <w:rFonts w:cs="Century Schoolbook"/>
          <w:color w:val="000000"/>
          <w:vertAlign w:val="subscript"/>
          <w:lang w:val="en-US"/>
        </w:rPr>
        <w:t>x</w:t>
      </w:r>
      <w:r w:rsidR="005903F3" w:rsidRPr="007F3A11">
        <w:rPr>
          <w:rFonts w:cs="Century Schoolbook"/>
          <w:color w:val="000000"/>
        </w:rPr>
        <w:t xml:space="preserve"> — время движения автомобиля без груза, ч;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i/>
          <w:iCs/>
          <w:color w:val="000000"/>
        </w:rPr>
        <w:t>1</w:t>
      </w:r>
      <w:r w:rsidR="00965051" w:rsidRPr="007F3A11">
        <w:rPr>
          <w:i/>
          <w:iCs/>
          <w:color w:val="000000"/>
          <w:vertAlign w:val="subscript"/>
        </w:rPr>
        <w:t>ег</w:t>
      </w:r>
      <w:r w:rsidRPr="007F3A11">
        <w:rPr>
          <w:i/>
          <w:iCs/>
          <w:color w:val="000000"/>
        </w:rPr>
        <w:t xml:space="preserve"> — </w:t>
      </w:r>
      <w:r w:rsidRPr="007F3A11">
        <w:rPr>
          <w:rFonts w:cs="Century Schoolbook"/>
          <w:color w:val="000000"/>
        </w:rPr>
        <w:t>расстояние груженой ездки, км;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l</w:t>
      </w:r>
      <w:r w:rsidRPr="007F3A11">
        <w:rPr>
          <w:rFonts w:cs="Century Schoolbook"/>
          <w:color w:val="000000"/>
          <w:vertAlign w:val="subscript"/>
          <w:lang w:val="en-US"/>
        </w:rPr>
        <w:t>x</w:t>
      </w:r>
      <w:r w:rsidR="005903F3" w:rsidRPr="007F3A11">
        <w:rPr>
          <w:rFonts w:cs="Century Schoolbook"/>
          <w:color w:val="000000"/>
        </w:rPr>
        <w:t xml:space="preserve"> - расстояние ездки автомобиля без груза, км;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bCs/>
          <w:iCs/>
          <w:color w:val="000000"/>
          <w:lang w:val="en-US" w:eastAsia="en-US"/>
        </w:rPr>
        <w:t>Q</w:t>
      </w:r>
      <w:r w:rsidR="00965051" w:rsidRPr="007F3A11">
        <w:rPr>
          <w:rFonts w:cs="Century Schoolbook"/>
          <w:bCs/>
          <w:iCs/>
          <w:color w:val="000000"/>
          <w:lang w:eastAsia="en-US"/>
        </w:rPr>
        <w:t>сут</w:t>
      </w:r>
      <w:r w:rsidR="00965051" w:rsidRPr="007F3A11">
        <w:rPr>
          <w:rFonts w:cs="Century Schoolbook"/>
          <w:b/>
          <w:bCs/>
          <w:i/>
          <w:iCs/>
          <w:color w:val="000000"/>
          <w:lang w:eastAsia="en-US"/>
        </w:rPr>
        <w:t>.</w:t>
      </w:r>
      <w:r w:rsidRPr="007F3A11">
        <w:rPr>
          <w:rFonts w:cs="Century Schoolbook"/>
          <w:b/>
          <w:bCs/>
          <w:i/>
          <w:iCs/>
          <w:color w:val="000000"/>
          <w:lang w:eastAsia="en-US"/>
        </w:rPr>
        <w:t xml:space="preserve"> </w:t>
      </w:r>
      <w:r w:rsidRPr="007F3A11">
        <w:rPr>
          <w:rFonts w:cs="Century Schoolbook"/>
          <w:color w:val="000000"/>
          <w:lang w:eastAsia="en-US"/>
        </w:rPr>
        <w:t>— суточный объем перевозки по массе, т;</w:t>
      </w:r>
    </w:p>
    <w:p w:rsidR="005903F3" w:rsidRPr="007F3A11" w:rsidRDefault="0096505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W</w:t>
      </w:r>
      <w:r w:rsidR="005903F3" w:rsidRPr="007F3A11">
        <w:rPr>
          <w:rFonts w:cs="Century Schoolbook"/>
          <w:color w:val="000000"/>
        </w:rPr>
        <w:t>сут</w:t>
      </w:r>
      <w:r w:rsidRPr="007F3A11">
        <w:rPr>
          <w:rFonts w:cs="Century Schoolbook"/>
          <w:color w:val="000000"/>
        </w:rPr>
        <w:t>.</w:t>
      </w:r>
      <w:r w:rsidR="005903F3" w:rsidRPr="007F3A11">
        <w:rPr>
          <w:rFonts w:cs="Century Schoolbook"/>
          <w:color w:val="000000"/>
        </w:rPr>
        <w:t xml:space="preserve"> </w:t>
      </w:r>
      <w:r w:rsidR="005903F3" w:rsidRPr="007F3A11">
        <w:rPr>
          <w:rFonts w:cs="Century Schoolbook"/>
          <w:color w:val="000000"/>
          <w:vertAlign w:val="superscript"/>
        </w:rPr>
        <w:t>—</w:t>
      </w:r>
      <w:r w:rsidR="005903F3" w:rsidRPr="007F3A11">
        <w:rPr>
          <w:rFonts w:cs="Century Schoolbook"/>
          <w:color w:val="000000"/>
        </w:rPr>
        <w:t xml:space="preserve"> суточный грузооборот, ткм;</w:t>
      </w:r>
    </w:p>
    <w:p w:rsidR="006D4D8C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  <w:lang w:val="en-US"/>
        </w:rPr>
        <w:t>n</w:t>
      </w:r>
      <w:r w:rsidRPr="007F3A11">
        <w:rPr>
          <w:rFonts w:cs="Century Schoolbook"/>
          <w:color w:val="000000"/>
          <w:vertAlign w:val="subscript"/>
          <w:lang w:val="en-US"/>
        </w:rPr>
        <w:t>e</w:t>
      </w:r>
      <w:r w:rsidR="005903F3" w:rsidRPr="007F3A11">
        <w:rPr>
          <w:rFonts w:cs="Century Schoolbook"/>
          <w:color w:val="000000"/>
        </w:rPr>
        <w:t xml:space="preserve"> — количество ездок автомобиля за время работы на маршруте, 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position w:val="-12"/>
        </w:rPr>
        <w:object w:dxaOrig="400" w:dyaOrig="360">
          <v:shape id="_x0000_i1067" type="#_x0000_t75" style="width:20.25pt;height:18pt" o:ole="">
            <v:imagedata r:id="rId84" o:title=""/>
          </v:shape>
          <o:OLEObject Type="Embed" ProgID="Equation.3" ShapeID="_x0000_i1067" DrawAspect="Content" ObjectID="_1459724434" r:id="rId85"/>
        </w:object>
      </w:r>
      <w:r w:rsidR="005903F3" w:rsidRPr="007F3A11">
        <w:rPr>
          <w:rFonts w:cs="Century Schoolbook"/>
          <w:color w:val="000000"/>
        </w:rPr>
        <w:t>— статический коэффициент использования грузоподъемно</w:t>
      </w:r>
      <w:r w:rsidR="005903F3" w:rsidRPr="007F3A11">
        <w:rPr>
          <w:rFonts w:cs="Century Schoolbook"/>
          <w:color w:val="000000"/>
        </w:rPr>
        <w:softHyphen/>
        <w:t>сти,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V</w:t>
      </w:r>
      <w:r w:rsidRPr="007F3A11">
        <w:rPr>
          <w:rFonts w:cs="Century Schoolbook"/>
          <w:color w:val="000000"/>
          <w:vertAlign w:val="subscript"/>
          <w:lang w:val="en-US"/>
        </w:rPr>
        <w:t>t</w:t>
      </w:r>
      <w:r w:rsidRPr="007F3A11">
        <w:rPr>
          <w:rFonts w:cs="Century Schoolbook"/>
          <w:color w:val="000000"/>
          <w:vertAlign w:val="subscript"/>
        </w:rPr>
        <w:t xml:space="preserve"> </w:t>
      </w:r>
      <w:r w:rsidR="005903F3" w:rsidRPr="007F3A11">
        <w:rPr>
          <w:rFonts w:cs="Century Schoolbook"/>
          <w:color w:val="000000"/>
        </w:rPr>
        <w:t>— техническая скорость, км/ч;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bCs/>
          <w:i/>
          <w:iCs/>
          <w:color w:val="000000"/>
          <w:lang w:val="en-US" w:eastAsia="en-US"/>
        </w:rPr>
        <w:t>A</w:t>
      </w:r>
      <w:r w:rsidR="006D4D8C" w:rsidRPr="007F3A11">
        <w:rPr>
          <w:rFonts w:cs="Century Schoolbook"/>
          <w:bCs/>
          <w:i/>
          <w:iCs/>
          <w:color w:val="000000"/>
          <w:vertAlign w:val="subscript"/>
          <w:lang w:val="en-US" w:eastAsia="en-US"/>
        </w:rPr>
        <w:t>x</w:t>
      </w:r>
      <w:r w:rsidRPr="007F3A11">
        <w:rPr>
          <w:rFonts w:cs="Century Schoolbook"/>
          <w:b/>
          <w:bCs/>
          <w:i/>
          <w:iCs/>
          <w:color w:val="000000"/>
          <w:lang w:eastAsia="en-US"/>
        </w:rPr>
        <w:t xml:space="preserve"> </w:t>
      </w:r>
      <w:r w:rsidRPr="007F3A11">
        <w:rPr>
          <w:rFonts w:cs="Century Schoolbook"/>
          <w:color w:val="000000"/>
          <w:lang w:eastAsia="en-US"/>
        </w:rPr>
        <w:t>— количество автомобилей на маршруте,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T</w:t>
      </w:r>
      <w:r w:rsidRPr="007F3A11">
        <w:rPr>
          <w:rFonts w:cs="Century Schoolbook"/>
          <w:color w:val="000000"/>
          <w:vertAlign w:val="subscript"/>
          <w:lang w:val="en-US"/>
        </w:rPr>
        <w:t>H</w:t>
      </w:r>
      <w:r w:rsidR="005903F3" w:rsidRPr="007F3A11">
        <w:rPr>
          <w:rFonts w:cs="Century Schoolbook"/>
          <w:color w:val="000000"/>
        </w:rPr>
        <w:t xml:space="preserve"> — время работы автомобиля на маршруте, ч;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q</w:t>
      </w:r>
      <w:r w:rsidRPr="007F3A11">
        <w:rPr>
          <w:rFonts w:cs="Century Schoolbook"/>
          <w:i/>
          <w:iCs/>
          <w:color w:val="000000"/>
          <w:lang w:eastAsia="en-US"/>
        </w:rPr>
        <w:t xml:space="preserve"> — </w:t>
      </w:r>
      <w:r w:rsidRPr="007F3A11">
        <w:rPr>
          <w:rFonts w:cs="Century Schoolbook"/>
          <w:color w:val="000000"/>
          <w:lang w:eastAsia="en-US"/>
        </w:rPr>
        <w:t>грузоподъемность автомобиля, г,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position w:val="-12"/>
        </w:rPr>
        <w:object w:dxaOrig="260" w:dyaOrig="380">
          <v:shape id="_x0000_i1068" type="#_x0000_t75" style="width:12.75pt;height:18.75pt" o:ole="">
            <v:imagedata r:id="rId86" o:title=""/>
          </v:shape>
          <o:OLEObject Type="Embed" ProgID="Equation.3" ShapeID="_x0000_i1068" DrawAspect="Content" ObjectID="_1459724435" r:id="rId87"/>
        </w:object>
      </w:r>
      <w:r w:rsidR="005903F3" w:rsidRPr="007F3A11">
        <w:rPr>
          <w:rFonts w:cs="Century Schoolbook"/>
          <w:i/>
          <w:iCs/>
          <w:color w:val="000000"/>
          <w:lang w:eastAsia="en-US"/>
        </w:rPr>
        <w:t xml:space="preserve">— </w:t>
      </w:r>
      <w:r w:rsidR="005903F3" w:rsidRPr="007F3A11">
        <w:rPr>
          <w:rFonts w:cs="Century Schoolbook"/>
          <w:color w:val="000000"/>
          <w:lang w:eastAsia="en-US"/>
        </w:rPr>
        <w:t>расстояние перевозки в прямом направлении, км: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position w:val="-12"/>
        </w:rPr>
        <w:object w:dxaOrig="240" w:dyaOrig="380">
          <v:shape id="_x0000_i1069" type="#_x0000_t75" style="width:12pt;height:18.75pt" o:ole="">
            <v:imagedata r:id="rId88" o:title=""/>
          </v:shape>
          <o:OLEObject Type="Embed" ProgID="Equation.3" ShapeID="_x0000_i1069" DrawAspect="Content" ObjectID="_1459724436" r:id="rId89"/>
        </w:object>
      </w:r>
      <w:r w:rsidR="005903F3" w:rsidRPr="007F3A11">
        <w:rPr>
          <w:rFonts w:cs="Century Schoolbook"/>
          <w:color w:val="000000"/>
        </w:rPr>
        <w:t xml:space="preserve"> </w:t>
      </w:r>
      <w:r w:rsidR="005903F3" w:rsidRPr="007F3A11">
        <w:rPr>
          <w:rFonts w:cs="Century Schoolbook"/>
          <w:color w:val="000000"/>
          <w:vertAlign w:val="superscript"/>
        </w:rPr>
        <w:t>_</w:t>
      </w:r>
      <w:r w:rsidR="005903F3" w:rsidRPr="007F3A11">
        <w:rPr>
          <w:rFonts w:cs="Century Schoolbook"/>
          <w:color w:val="000000"/>
        </w:rPr>
        <w:t xml:space="preserve"> расстояние перевозки в обратном направлении, км;</w:t>
      </w:r>
    </w:p>
    <w:p w:rsidR="005903F3" w:rsidRPr="007F3A11" w:rsidRDefault="006D4D8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eastAsia="en-US"/>
        </w:rPr>
      </w:pPr>
      <w:r w:rsidRPr="007F3A11">
        <w:rPr>
          <w:rFonts w:cs="Century Schoolbook"/>
          <w:color w:val="000000"/>
          <w:vertAlign w:val="subscript"/>
          <w:lang w:val="en-US" w:eastAsia="en-US"/>
        </w:rPr>
        <w:t>l</w:t>
      </w:r>
      <w:r w:rsidRPr="007F3A11">
        <w:rPr>
          <w:rFonts w:cs="Century Schoolbook"/>
          <w:color w:val="000000"/>
          <w:vertAlign w:val="subscript"/>
          <w:lang w:eastAsia="en-US"/>
        </w:rPr>
        <w:t>ср.</w:t>
      </w:r>
      <w:r w:rsidR="005903F3" w:rsidRPr="007F3A11">
        <w:rPr>
          <w:rFonts w:cs="Century Schoolbook"/>
          <w:color w:val="000000"/>
          <w:lang w:eastAsia="en-US"/>
        </w:rPr>
        <w:t xml:space="preserve"> — среднее расстояние перевояки, км,</w:t>
      </w:r>
    </w:p>
    <w:p w:rsidR="005903F3" w:rsidRPr="007F3A11" w:rsidRDefault="00AB4F0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position w:val="-12"/>
        </w:rPr>
        <w:object w:dxaOrig="300" w:dyaOrig="360">
          <v:shape id="_x0000_i1070" type="#_x0000_t75" style="width:15pt;height:18pt" o:ole="">
            <v:imagedata r:id="rId90" o:title=""/>
          </v:shape>
          <o:OLEObject Type="Embed" ProgID="Equation.3" ShapeID="_x0000_i1070" DrawAspect="Content" ObjectID="_1459724437" r:id="rId91"/>
        </w:object>
      </w:r>
      <w:r w:rsidR="005903F3" w:rsidRPr="007F3A11">
        <w:rPr>
          <w:rFonts w:cs="Century Schoolbook"/>
          <w:color w:val="000000"/>
        </w:rPr>
        <w:t xml:space="preserve"> — коэффициент использования пробега автомобиля за 1 обо</w:t>
      </w:r>
      <w:r w:rsidR="005903F3" w:rsidRPr="007F3A11">
        <w:rPr>
          <w:rFonts w:cs="Century Schoolbook"/>
          <w:color w:val="000000"/>
        </w:rPr>
        <w:softHyphen/>
        <w:t>рот;</w:t>
      </w:r>
    </w:p>
    <w:p w:rsidR="006D4D8C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lang w:val="en-US" w:eastAsia="en-US"/>
        </w:rPr>
      </w:pPr>
      <w:r w:rsidRPr="007F3A11">
        <w:rPr>
          <w:rFonts w:cs="Century Schoolbook"/>
          <w:i/>
          <w:iCs/>
          <w:color w:val="000000"/>
          <w:lang w:val="en-US" w:eastAsia="en-US"/>
        </w:rPr>
        <w:t>L</w:t>
      </w:r>
      <w:r w:rsidRPr="007F3A11">
        <w:rPr>
          <w:rFonts w:cs="Century Schoolbook"/>
          <w:i/>
          <w:iCs/>
          <w:color w:val="000000"/>
          <w:vertAlign w:val="subscript"/>
          <w:lang w:val="en-US" w:eastAsia="en-US"/>
        </w:rPr>
        <w:t>M</w:t>
      </w:r>
      <w:r w:rsidRPr="007F3A11">
        <w:rPr>
          <w:rFonts w:cs="Century Schoolbook"/>
          <w:i/>
          <w:iCs/>
          <w:color w:val="000000"/>
          <w:lang w:eastAsia="en-US"/>
        </w:rPr>
        <w:t xml:space="preserve"> — </w:t>
      </w:r>
      <w:r w:rsidRPr="007F3A11">
        <w:rPr>
          <w:rFonts w:cs="Century Schoolbook"/>
          <w:color w:val="000000"/>
          <w:lang w:eastAsia="en-US"/>
        </w:rPr>
        <w:t>общая длина кольцевого маршрута, км;</w:t>
      </w:r>
    </w:p>
    <w:p w:rsidR="005903F3" w:rsidRPr="007F3A11" w:rsidRDefault="005903F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eastAsia="en-US"/>
        </w:rPr>
        <w:t xml:space="preserve"> </w:t>
      </w:r>
      <w:r w:rsidR="00AB4F01" w:rsidRPr="007F3A11">
        <w:rPr>
          <w:rFonts w:cs="Century Schoolbook"/>
          <w:i/>
          <w:iCs/>
          <w:color w:val="000000"/>
          <w:lang w:val="en-US" w:eastAsia="en-US"/>
        </w:rPr>
        <w:t>n</w:t>
      </w:r>
      <w:r w:rsidR="006D4D8C" w:rsidRPr="007F3A11">
        <w:rPr>
          <w:rFonts w:cs="Century Schoolbook"/>
          <w:i/>
          <w:iCs/>
          <w:color w:val="000000"/>
          <w:vertAlign w:val="subscript"/>
          <w:lang w:val="en-US" w:eastAsia="en-US"/>
        </w:rPr>
        <w:t>0</w:t>
      </w:r>
      <w:r w:rsidRPr="007F3A11">
        <w:rPr>
          <w:rFonts w:cs="Century Schoolbook"/>
          <w:i/>
          <w:iCs/>
          <w:color w:val="000000"/>
          <w:lang w:eastAsia="en-US"/>
        </w:rPr>
        <w:t xml:space="preserve"> </w:t>
      </w:r>
      <w:r w:rsidRPr="007F3A11">
        <w:rPr>
          <w:rFonts w:cs="Century Schoolbook"/>
          <w:color w:val="000000"/>
          <w:lang w:eastAsia="en-US"/>
        </w:rPr>
        <w:t>— количество оборотов.</w:t>
      </w:r>
    </w:p>
    <w:p w:rsidR="006F7508" w:rsidRDefault="006F750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Рассмотрим расчет технико-экономических показателей на раз</w:t>
      </w:r>
      <w:r w:rsidRPr="007F3A11">
        <w:rPr>
          <w:rFonts w:cs="Century Schoolbook"/>
          <w:color w:val="000000"/>
        </w:rPr>
        <w:softHyphen/>
        <w:t>ных маршрутах.</w:t>
      </w:r>
    </w:p>
    <w:p w:rsidR="004B24A4" w:rsidRDefault="004B24A4" w:rsidP="004B24A4">
      <w:pPr>
        <w:spacing w:line="360" w:lineRule="auto"/>
        <w:rPr>
          <w:rFonts w:cs="Century Schoolbook"/>
          <w:color w:val="000000"/>
        </w:rPr>
      </w:pPr>
    </w:p>
    <w:p w:rsidR="00F220C9" w:rsidRPr="007F3A11" w:rsidRDefault="004B24A4" w:rsidP="004B24A4">
      <w:pPr>
        <w:spacing w:line="360" w:lineRule="auto"/>
        <w:rPr>
          <w:rFonts w:cs="Century Schoolbook"/>
          <w:color w:val="000000"/>
        </w:rPr>
      </w:pPr>
      <w:r w:rsidRPr="004B24A4">
        <w:rPr>
          <w:rFonts w:cs="Century Schoolbook"/>
          <w:b/>
          <w:color w:val="000000"/>
        </w:rPr>
        <w:t>3.1.</w:t>
      </w:r>
      <w:r>
        <w:rPr>
          <w:rFonts w:cs="Century Schoolbook"/>
          <w:color w:val="000000"/>
        </w:rPr>
        <w:t xml:space="preserve"> </w:t>
      </w:r>
      <w:r w:rsidR="006F7508" w:rsidRPr="007F3A11">
        <w:rPr>
          <w:rFonts w:cs="Century Schoolbook"/>
          <w:b/>
          <w:color w:val="000000"/>
        </w:rPr>
        <w:t>Маятниковый маршрут с обратным холостым пробегом.</w:t>
      </w:r>
      <w:r w:rsidR="006F7508" w:rsidRPr="007F3A11">
        <w:rPr>
          <w:rFonts w:cs="Century Schoolbook"/>
          <w:color w:val="000000"/>
        </w:rPr>
        <w:t xml:space="preserve"> </w:t>
      </w:r>
    </w:p>
    <w:p w:rsidR="006F7508" w:rsidRPr="007F3A11" w:rsidRDefault="006F7508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График работы автомобиля на маршруте приведен на рис. </w:t>
      </w:r>
      <w:r w:rsidR="005903F3" w:rsidRPr="007F3A11">
        <w:rPr>
          <w:rFonts w:cs="Century Schoolbook"/>
          <w:color w:val="000000"/>
        </w:rPr>
        <w:t>5</w:t>
      </w:r>
    </w:p>
    <w:p w:rsidR="00DC36EE" w:rsidRPr="007F3A11" w:rsidRDefault="00A46A47" w:rsidP="007F3A11">
      <w:pPr>
        <w:spacing w:line="360" w:lineRule="auto"/>
      </w:pPr>
      <w:r>
        <w:pict>
          <v:shape id="_x0000_i1071" type="#_x0000_t75" style="width:465.75pt;height:230.25pt">
            <v:imagedata r:id="rId92" o:title=""/>
          </v:shape>
        </w:pict>
      </w:r>
    </w:p>
    <w:p w:rsidR="006E4289" w:rsidRPr="007F3A11" w:rsidRDefault="00A46A47" w:rsidP="007F3A11">
      <w:pPr>
        <w:spacing w:line="360" w:lineRule="auto"/>
      </w:pPr>
      <w:r>
        <w:pict>
          <v:shape id="_x0000_i1072" type="#_x0000_t75" style="width:456.75pt;height:49.5pt">
            <v:imagedata r:id="rId93" o:title=""/>
          </v:shape>
        </w:pict>
      </w:r>
    </w:p>
    <w:p w:rsidR="00AB4F01" w:rsidRPr="007F3A11" w:rsidRDefault="00AB4F01" w:rsidP="007F3A11">
      <w:pPr>
        <w:spacing w:line="360" w:lineRule="auto"/>
        <w:jc w:val="center"/>
      </w:pPr>
      <w:r w:rsidRPr="007F3A11">
        <w:t>Рис. 5. График работы автомобиля на маятниковом маршруте с обратным холостым пробегом (а) и его схема (б).</w:t>
      </w:r>
    </w:p>
    <w:p w:rsidR="00AB4F01" w:rsidRPr="007F3A11" w:rsidRDefault="00AB4F01" w:rsidP="007F3A11">
      <w:pPr>
        <w:spacing w:line="360" w:lineRule="auto"/>
        <w:jc w:val="center"/>
      </w:pPr>
    </w:p>
    <w:p w:rsidR="006E4289" w:rsidRPr="007F3A11" w:rsidRDefault="006E4289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Технико-экономические показатели для этого маршрута рассчи</w:t>
      </w:r>
      <w:r w:rsidRPr="007F3A11">
        <w:rPr>
          <w:rFonts w:cs="Century Schoolbook"/>
          <w:color w:val="000000"/>
        </w:rPr>
        <w:softHyphen/>
        <w:t>тываются по следующим формулам:</w:t>
      </w:r>
    </w:p>
    <w:p w:rsidR="006E4289" w:rsidRPr="007F3A11" w:rsidRDefault="006E4289" w:rsidP="007F3A11">
      <w:pPr>
        <w:spacing w:line="360" w:lineRule="auto"/>
        <w:rPr>
          <w:rFonts w:cs="Century Schoolbook"/>
          <w:color w:val="000000"/>
        </w:rPr>
      </w:pPr>
    </w:p>
    <w:p w:rsidR="006E4289" w:rsidRPr="007F3A11" w:rsidRDefault="00A46A47" w:rsidP="007F3A11">
      <w:pPr>
        <w:spacing w:line="360" w:lineRule="auto"/>
        <w:jc w:val="center"/>
      </w:pPr>
      <w:r>
        <w:pict>
          <v:shape id="_x0000_i1073" type="#_x0000_t75" style="width:303pt;height:51pt">
            <v:imagedata r:id="rId94" o:title=""/>
          </v:shape>
        </w:pict>
      </w:r>
    </w:p>
    <w:p w:rsidR="006E4289" w:rsidRPr="007F3A11" w:rsidRDefault="006E4289" w:rsidP="007F3A11">
      <w:pPr>
        <w:spacing w:line="360" w:lineRule="auto"/>
      </w:pPr>
    </w:p>
    <w:p w:rsidR="006E4289" w:rsidRPr="007F3A11" w:rsidRDefault="00A46A47" w:rsidP="007F3A11">
      <w:pPr>
        <w:spacing w:line="360" w:lineRule="auto"/>
      </w:pPr>
      <w:r>
        <w:rPr>
          <w:noProof/>
        </w:rPr>
        <w:pict>
          <v:shape id="_x0000_s1026" type="#_x0000_t75" style="position:absolute;margin-left:90pt;margin-top:.65pt;width:52.5pt;height:18.75pt;z-index:251656192">
            <v:imagedata r:id="rId95" o:title=""/>
          </v:shape>
        </w:pict>
      </w:r>
      <w:r w:rsidR="006E4289" w:rsidRPr="007F3A11">
        <w:t xml:space="preserve">При условии:      </w:t>
      </w:r>
    </w:p>
    <w:p w:rsidR="006E4289" w:rsidRPr="007F3A11" w:rsidRDefault="006E4289" w:rsidP="007F3A11">
      <w:pPr>
        <w:spacing w:line="360" w:lineRule="auto"/>
      </w:pPr>
    </w:p>
    <w:p w:rsidR="006E4289" w:rsidRPr="007F3A11" w:rsidRDefault="00A46A47" w:rsidP="007F3A11">
      <w:pPr>
        <w:spacing w:line="360" w:lineRule="auto"/>
      </w:pPr>
      <w:r>
        <w:pict>
          <v:shape id="_x0000_i1074" type="#_x0000_t75" style="width:439.5pt;height:168pt">
            <v:imagedata r:id="rId96" o:title=""/>
          </v:shape>
        </w:pict>
      </w:r>
    </w:p>
    <w:p w:rsidR="006E4289" w:rsidRPr="007F3A11" w:rsidRDefault="006E4289" w:rsidP="007F3A11">
      <w:pPr>
        <w:spacing w:line="360" w:lineRule="auto"/>
      </w:pPr>
    </w:p>
    <w:p w:rsidR="006E4289" w:rsidRPr="007F3A11" w:rsidRDefault="006E4289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</w:rPr>
        <w:t>Пример</w:t>
      </w:r>
      <w:r w:rsidR="00AB4F01" w:rsidRPr="007F3A11">
        <w:rPr>
          <w:rFonts w:cs="Century Schoolbook"/>
          <w:b/>
          <w:bCs/>
          <w:color w:val="000000"/>
        </w:rPr>
        <w:t xml:space="preserve"> 1.</w:t>
      </w:r>
    </w:p>
    <w:p w:rsidR="006E4289" w:rsidRPr="007F3A11" w:rsidRDefault="006E4289" w:rsidP="007F3A11">
      <w:pPr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Определить необходимое количество автомобилей для перевозки 320 т груза второго класса. Автомобили работают на маятниковом маршруте с обратным холостым пробегом: грузоподъемность автомобиля </w:t>
      </w:r>
      <w:r w:rsidRPr="007F3A11">
        <w:rPr>
          <w:rFonts w:cs="Century Schoolbook"/>
          <w:iCs/>
          <w:color w:val="000000"/>
          <w:lang w:val="en-US"/>
        </w:rPr>
        <w:t>q</w:t>
      </w:r>
      <w:r w:rsidRPr="007F3A11">
        <w:rPr>
          <w:rFonts w:cs="Century Schoolbook"/>
          <w:iCs/>
          <w:color w:val="000000"/>
        </w:rPr>
        <w:t xml:space="preserve"> </w:t>
      </w:r>
      <w:r w:rsidR="00AB4F01" w:rsidRPr="007F3A11">
        <w:rPr>
          <w:iCs/>
          <w:color w:val="000000"/>
        </w:rPr>
        <w:t>=</w:t>
      </w:r>
      <w:r w:rsidRPr="007F3A11">
        <w:rPr>
          <w:iCs/>
          <w:color w:val="000000"/>
        </w:rPr>
        <w:t>4т</w:t>
      </w:r>
      <w:r w:rsidRPr="007F3A11">
        <w:rPr>
          <w:i/>
          <w:iCs/>
          <w:color w:val="000000"/>
        </w:rPr>
        <w:t>;</w:t>
      </w:r>
      <w:r w:rsidR="00AB4F01" w:rsidRPr="007F3A11">
        <w:rPr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длина груженой ездки и расстояние ездки без груза </w:t>
      </w:r>
      <w:r w:rsidR="00AB4F01" w:rsidRPr="007F3A11">
        <w:rPr>
          <w:i/>
          <w:iCs/>
          <w:color w:val="000000"/>
          <w:lang w:val="en-US"/>
        </w:rPr>
        <w:t>l</w:t>
      </w:r>
      <w:r w:rsidR="00AB4F01" w:rsidRPr="007F3A11">
        <w:rPr>
          <w:i/>
          <w:iCs/>
          <w:color w:val="000000"/>
          <w:vertAlign w:val="subscript"/>
          <w:lang w:val="en-US"/>
        </w:rPr>
        <w:t>e</w:t>
      </w:r>
      <w:r w:rsidR="00AB4F01" w:rsidRPr="007F3A11">
        <w:rPr>
          <w:i/>
          <w:iCs/>
          <w:color w:val="000000"/>
          <w:vertAlign w:val="subscript"/>
        </w:rPr>
        <w:t>г=</w:t>
      </w:r>
      <w:r w:rsidRPr="007F3A11">
        <w:rPr>
          <w:rFonts w:cs="Century Schoolbook"/>
          <w:color w:val="000000"/>
        </w:rPr>
        <w:t>15 км; статистический ко</w:t>
      </w:r>
      <w:r w:rsidR="003D6DE1" w:rsidRPr="007F3A11">
        <w:rPr>
          <w:rFonts w:cs="Century Schoolbook"/>
          <w:color w:val="000000"/>
        </w:rPr>
        <w:t xml:space="preserve">эффициент использования грузоподъемности </w:t>
      </w:r>
      <w:r w:rsidR="00AB4F01" w:rsidRPr="007F3A11">
        <w:rPr>
          <w:position w:val="-12"/>
        </w:rPr>
        <w:object w:dxaOrig="400" w:dyaOrig="360">
          <v:shape id="_x0000_i1075" type="#_x0000_t75" style="width:20.25pt;height:18pt" o:ole="">
            <v:imagedata r:id="rId84" o:title=""/>
          </v:shape>
          <o:OLEObject Type="Embed" ProgID="Equation.3" ShapeID="_x0000_i1075" DrawAspect="Content" ObjectID="_1459724438" r:id="rId97"/>
        </w:object>
      </w:r>
      <w:r w:rsidR="00AB4F01" w:rsidRPr="007F3A11">
        <w:t>=0,8</w:t>
      </w:r>
      <w:r w:rsidR="003D6DE1" w:rsidRPr="007F3A11">
        <w:rPr>
          <w:rFonts w:cs="Century Schoolbook"/>
          <w:i/>
          <w:iCs/>
          <w:color w:val="000000"/>
        </w:rPr>
        <w:t xml:space="preserve">, </w:t>
      </w:r>
      <w:r w:rsidR="003D6DE1" w:rsidRPr="007F3A11">
        <w:rPr>
          <w:rFonts w:cs="Century Schoolbook"/>
          <w:color w:val="000000"/>
        </w:rPr>
        <w:t xml:space="preserve">время простоя под </w:t>
      </w:r>
      <w:r w:rsidR="00AB4F01" w:rsidRPr="007F3A11">
        <w:rPr>
          <w:rFonts w:cs="Century Schoolbook"/>
          <w:color w:val="000000"/>
        </w:rPr>
        <w:t>разгруз</w:t>
      </w:r>
      <w:r w:rsidR="003D6DE1" w:rsidRPr="007F3A11">
        <w:rPr>
          <w:rFonts w:cs="Century Schoolbook"/>
          <w:color w:val="000000"/>
        </w:rPr>
        <w:t xml:space="preserve">кой и разгрузкой </w:t>
      </w:r>
      <w:r w:rsidR="00AB4F01" w:rsidRPr="007F3A11">
        <w:rPr>
          <w:rFonts w:cs="Century Schoolbook"/>
          <w:i/>
          <w:iCs/>
          <w:color w:val="000000"/>
          <w:lang w:val="en-US"/>
        </w:rPr>
        <w:t>t</w:t>
      </w:r>
      <w:r w:rsidR="00AB4F01" w:rsidRPr="007F3A11">
        <w:rPr>
          <w:rFonts w:cs="Century Schoolbook"/>
          <w:i/>
          <w:iCs/>
          <w:color w:val="000000"/>
          <w:vertAlign w:val="subscript"/>
        </w:rPr>
        <w:t>п</w:t>
      </w:r>
      <w:r w:rsidR="003D6DE1" w:rsidRPr="007F3A11">
        <w:rPr>
          <w:rFonts w:cs="Century Schoolbook"/>
          <w:i/>
          <w:iCs/>
          <w:color w:val="000000"/>
          <w:vertAlign w:val="subscript"/>
          <w:lang w:val="en-US"/>
        </w:rPr>
        <w:t>p</w:t>
      </w:r>
      <w:r w:rsidR="00AB4F01" w:rsidRPr="007F3A11">
        <w:rPr>
          <w:rFonts w:cs="Century Schoolbook"/>
          <w:i/>
          <w:iCs/>
          <w:color w:val="000000"/>
          <w:vertAlign w:val="subscript"/>
        </w:rPr>
        <w:t>=</w:t>
      </w:r>
      <w:r w:rsidR="003D6DE1" w:rsidRPr="007F3A11">
        <w:rPr>
          <w:rFonts w:cs="Century Schoolbook"/>
          <w:i/>
          <w:iCs/>
          <w:color w:val="000000"/>
        </w:rPr>
        <w:t xml:space="preserve"> </w:t>
      </w:r>
      <w:r w:rsidR="003D6DE1" w:rsidRPr="007F3A11">
        <w:rPr>
          <w:rFonts w:cs="Century Schoolbook"/>
          <w:color w:val="000000"/>
        </w:rPr>
        <w:t>30 мин, техническая скорость</w:t>
      </w:r>
      <w:r w:rsidR="00AB4F01" w:rsidRPr="007F3A11">
        <w:rPr>
          <w:rFonts w:cs="Century Schoolbook"/>
          <w:color w:val="000000"/>
        </w:rPr>
        <w:t xml:space="preserve"> </w:t>
      </w:r>
      <w:r w:rsidR="003D6DE1" w:rsidRPr="007F3A11">
        <w:rPr>
          <w:rFonts w:cs="Century Schoolbook"/>
          <w:color w:val="000000"/>
          <w:lang w:val="en-US"/>
        </w:rPr>
        <w:t>v</w:t>
      </w:r>
      <w:r w:rsidR="00AB4F01" w:rsidRPr="007F3A11">
        <w:rPr>
          <w:rFonts w:cs="Century Schoolbook"/>
          <w:color w:val="000000"/>
          <w:vertAlign w:val="subscript"/>
          <w:lang w:val="en-US"/>
        </w:rPr>
        <w:t>t</w:t>
      </w:r>
      <w:r w:rsidR="003D6DE1" w:rsidRPr="007F3A11">
        <w:rPr>
          <w:rFonts w:cs="Century Schoolbook"/>
          <w:color w:val="000000"/>
        </w:rPr>
        <w:t xml:space="preserve"> = </w:t>
      </w:r>
      <w:smartTag w:uri="urn:schemas-microsoft-com:office:smarttags" w:element="metricconverter">
        <w:smartTagPr>
          <w:attr w:name="ProductID" w:val="25 км/ч"/>
        </w:smartTagPr>
        <w:r w:rsidR="003D6DE1" w:rsidRPr="007F3A11">
          <w:rPr>
            <w:rFonts w:cs="Century Schoolbook"/>
            <w:color w:val="000000"/>
          </w:rPr>
          <w:t>25 км/ч</w:t>
        </w:r>
      </w:smartTag>
      <w:r w:rsidR="003D6DE1" w:rsidRPr="007F3A11">
        <w:rPr>
          <w:rFonts w:cs="Century Schoolbook"/>
          <w:color w:val="000000"/>
        </w:rPr>
        <w:t>; время рабо</w:t>
      </w:r>
      <w:r w:rsidR="003D6DE1" w:rsidRPr="007F3A11">
        <w:rPr>
          <w:rFonts w:cs="Century Schoolbook"/>
          <w:color w:val="000000"/>
        </w:rPr>
        <w:softHyphen/>
        <w:t xml:space="preserve">ты автомобиля на маршруте </w:t>
      </w:r>
      <w:r w:rsidR="00AB4F01" w:rsidRPr="007F3A11">
        <w:rPr>
          <w:rFonts w:cs="Century Schoolbook"/>
          <w:color w:val="000000"/>
          <w:lang w:val="en-US"/>
        </w:rPr>
        <w:t>T</w:t>
      </w:r>
      <w:r w:rsidR="00AB4F01" w:rsidRPr="007F3A11">
        <w:rPr>
          <w:rFonts w:cs="Century Schoolbook"/>
          <w:color w:val="000000"/>
          <w:vertAlign w:val="subscript"/>
          <w:lang w:val="en-US"/>
        </w:rPr>
        <w:t>M</w:t>
      </w:r>
      <w:r w:rsidR="00AB4F01" w:rsidRPr="007F3A11">
        <w:rPr>
          <w:rFonts w:cs="Century Schoolbook"/>
          <w:color w:val="000000"/>
        </w:rPr>
        <w:t>=</w:t>
      </w:r>
      <w:r w:rsidR="00AB4F01" w:rsidRPr="007F3A11">
        <w:rPr>
          <w:rFonts w:cs="Century Schoolbook"/>
          <w:color w:val="000000"/>
          <w:vertAlign w:val="subscript"/>
        </w:rPr>
        <w:t xml:space="preserve"> </w:t>
      </w:r>
      <w:r w:rsidR="003D6DE1" w:rsidRPr="007F3A11">
        <w:rPr>
          <w:rFonts w:cs="Century Schoolbook"/>
          <w:color w:val="000000"/>
        </w:rPr>
        <w:t>8,5 ч.</w:t>
      </w:r>
    </w:p>
    <w:p w:rsidR="003D6DE1" w:rsidRPr="007F3A11" w:rsidRDefault="003D6DE1" w:rsidP="007F3A11">
      <w:pPr>
        <w:spacing w:line="360" w:lineRule="auto"/>
        <w:rPr>
          <w:rFonts w:cs="Century Schoolbook"/>
          <w:color w:val="000000"/>
        </w:rPr>
      </w:pPr>
    </w:p>
    <w:p w:rsidR="003D6DE1" w:rsidRPr="007F3A11" w:rsidRDefault="003D6DE1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Решение.</w:t>
      </w:r>
    </w:p>
    <w:p w:rsidR="003D6DE1" w:rsidRPr="007F3A11" w:rsidRDefault="003D6DE1" w:rsidP="007F3A11">
      <w:pPr>
        <w:numPr>
          <w:ilvl w:val="0"/>
          <w:numId w:val="1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Определяем время оборота автомобиля на маршруте, ч:</w:t>
      </w:r>
    </w:p>
    <w:p w:rsidR="003D6DE1" w:rsidRPr="007F3A11" w:rsidRDefault="003D6DE1" w:rsidP="007F3A11">
      <w:pPr>
        <w:spacing w:line="360" w:lineRule="auto"/>
        <w:rPr>
          <w:rFonts w:cs="Century Schoolbook"/>
          <w:color w:val="000000"/>
        </w:rPr>
      </w:pPr>
    </w:p>
    <w:p w:rsidR="003D6DE1" w:rsidRPr="007F3A11" w:rsidRDefault="00A46A47" w:rsidP="007F3A11">
      <w:pPr>
        <w:spacing w:line="360" w:lineRule="auto"/>
        <w:jc w:val="center"/>
      </w:pPr>
      <w:r>
        <w:pict>
          <v:shape id="_x0000_i1076" type="#_x0000_t75" style="width:212.25pt;height:47.25pt">
            <v:imagedata r:id="rId98" o:title=""/>
          </v:shape>
        </w:pict>
      </w:r>
    </w:p>
    <w:p w:rsidR="003D6DE1" w:rsidRPr="007F3A11" w:rsidRDefault="003D6DE1" w:rsidP="007F3A11">
      <w:pPr>
        <w:numPr>
          <w:ilvl w:val="0"/>
          <w:numId w:val="1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Определяем количество оборотов за время работы автомобиля на маршруте, т:</w:t>
      </w:r>
    </w:p>
    <w:p w:rsidR="003D6DE1" w:rsidRPr="007F3A11" w:rsidRDefault="00A46A47" w:rsidP="007F3A11">
      <w:pPr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77" type="#_x0000_t75" style="width:130.5pt;height:44.25pt">
            <v:imagedata r:id="rId99" o:title=""/>
          </v:shape>
        </w:pict>
      </w:r>
    </w:p>
    <w:p w:rsidR="003D6DE1" w:rsidRPr="007F3A11" w:rsidRDefault="00964C87" w:rsidP="007F3A11">
      <w:pPr>
        <w:spacing w:line="360" w:lineRule="auto"/>
        <w:ind w:left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3</w:t>
      </w:r>
      <w:r w:rsidR="00FE295C" w:rsidRPr="007F3A11">
        <w:rPr>
          <w:rFonts w:cs="Century Schoolbook"/>
          <w:color w:val="000000"/>
        </w:rPr>
        <w:t>.</w:t>
      </w:r>
      <w:r w:rsidRPr="007F3A11">
        <w:rPr>
          <w:rFonts w:cs="Century Schoolbook"/>
          <w:color w:val="000000"/>
        </w:rPr>
        <w:t xml:space="preserve"> Определяем возможную массу груза, перевезенную автомобилем за день, т:</w:t>
      </w:r>
    </w:p>
    <w:p w:rsidR="00964C87" w:rsidRPr="007F3A11" w:rsidRDefault="00A46A47" w:rsidP="007F3A11">
      <w:pPr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78" type="#_x0000_t75" style="width:196.5pt;height:27pt">
            <v:imagedata r:id="rId100" o:title=""/>
          </v:shape>
        </w:pict>
      </w:r>
    </w:p>
    <w:p w:rsidR="00964C87" w:rsidRPr="007F3A11" w:rsidRDefault="00964C87" w:rsidP="007F3A11">
      <w:pPr>
        <w:spacing w:line="360" w:lineRule="auto"/>
        <w:ind w:left="360"/>
        <w:rPr>
          <w:rFonts w:cs="Century Schoolbook"/>
          <w:color w:val="000000"/>
        </w:rPr>
      </w:pPr>
    </w:p>
    <w:p w:rsidR="00964C87" w:rsidRPr="007F3A11" w:rsidRDefault="00FE295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      4.</w:t>
      </w:r>
      <w:r w:rsidR="00964C87" w:rsidRPr="007F3A11">
        <w:rPr>
          <w:color w:val="000000"/>
        </w:rPr>
        <w:t xml:space="preserve"> </w:t>
      </w:r>
      <w:r w:rsidR="00964C87" w:rsidRPr="007F3A11">
        <w:rPr>
          <w:rFonts w:cs="Century Schoolbook"/>
          <w:color w:val="000000"/>
        </w:rPr>
        <w:t>Определяем необходимое количество автомобилей для перевозки 320 т груза:</w:t>
      </w:r>
    </w:p>
    <w:p w:rsidR="00964C87" w:rsidRPr="007F3A11" w:rsidRDefault="00A46A47" w:rsidP="007F3A11">
      <w:pPr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79" type="#_x0000_t75" style="width:165pt;height:44.25pt">
            <v:imagedata r:id="rId101" o:title=""/>
          </v:shape>
        </w:pict>
      </w:r>
    </w:p>
    <w:p w:rsidR="00964C87" w:rsidRPr="007F3A11" w:rsidRDefault="00776E7C" w:rsidP="007F3A11">
      <w:pPr>
        <w:spacing w:line="360" w:lineRule="auto"/>
        <w:ind w:left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5. Определяем коэффициент использования пробега:</w:t>
      </w:r>
    </w:p>
    <w:p w:rsidR="00776E7C" w:rsidRPr="007F3A11" w:rsidRDefault="00A46A47" w:rsidP="007F3A11">
      <w:pPr>
        <w:spacing w:line="360" w:lineRule="auto"/>
        <w:ind w:left="360"/>
        <w:jc w:val="center"/>
        <w:rPr>
          <w:lang w:val="en-US"/>
        </w:rPr>
      </w:pPr>
      <w:r>
        <w:pict>
          <v:shape id="_x0000_i1080" type="#_x0000_t75" style="width:168pt;height:45pt">
            <v:imagedata r:id="rId102" o:title=""/>
          </v:shape>
        </w:pict>
      </w:r>
    </w:p>
    <w:p w:rsidR="00FE295C" w:rsidRPr="007F3A11" w:rsidRDefault="00FE295C" w:rsidP="007F3A11">
      <w:pPr>
        <w:spacing w:line="360" w:lineRule="auto"/>
        <w:ind w:left="360"/>
        <w:jc w:val="center"/>
        <w:rPr>
          <w:lang w:val="en-US"/>
        </w:rPr>
      </w:pPr>
    </w:p>
    <w:p w:rsidR="00A706B2" w:rsidRPr="007F3A11" w:rsidRDefault="004B24A4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>
        <w:rPr>
          <w:rFonts w:cs="Century Schoolbook"/>
          <w:b/>
          <w:color w:val="000000"/>
        </w:rPr>
        <w:t>3</w:t>
      </w:r>
      <w:r w:rsidR="00F220C9" w:rsidRPr="007F3A11">
        <w:rPr>
          <w:rFonts w:cs="Century Schoolbook"/>
          <w:b/>
          <w:color w:val="000000"/>
        </w:rPr>
        <w:t xml:space="preserve">.2. </w:t>
      </w:r>
      <w:r w:rsidR="00A706B2" w:rsidRPr="007F3A11">
        <w:rPr>
          <w:rFonts w:cs="Century Schoolbook"/>
          <w:b/>
          <w:color w:val="000000"/>
        </w:rPr>
        <w:t>Маятниковый маршрут с обратным неполностью груженым пробегом.</w:t>
      </w:r>
    </w:p>
    <w:p w:rsidR="00A706B2" w:rsidRPr="007F3A11" w:rsidRDefault="00A706B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Схема и график работы автомобиля на маршруте показаны на рис. 6.</w:t>
      </w:r>
    </w:p>
    <w:p w:rsidR="00776E7C" w:rsidRPr="007F3A11" w:rsidRDefault="00A706B2" w:rsidP="007F3A11">
      <w:pPr>
        <w:spacing w:line="360" w:lineRule="auto"/>
        <w:ind w:left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Основные показатели для решения задач:</w:t>
      </w:r>
    </w:p>
    <w:p w:rsidR="00A706B2" w:rsidRPr="007F3A11" w:rsidRDefault="00A46A47" w:rsidP="007F3A11">
      <w:pPr>
        <w:spacing w:line="360" w:lineRule="auto"/>
        <w:ind w:left="360"/>
        <w:jc w:val="center"/>
      </w:pPr>
      <w:r>
        <w:pict>
          <v:shape id="_x0000_i1081" type="#_x0000_t75" style="width:402pt;height:71.25pt">
            <v:imagedata r:id="rId103" o:title=""/>
          </v:shape>
        </w:pict>
      </w:r>
    </w:p>
    <w:p w:rsidR="00A706B2" w:rsidRPr="007F3A11" w:rsidRDefault="00A706B2" w:rsidP="007F3A11">
      <w:pPr>
        <w:spacing w:line="360" w:lineRule="auto"/>
        <w:ind w:left="360"/>
      </w:pPr>
    </w:p>
    <w:p w:rsidR="00A706B2" w:rsidRPr="007F3A11" w:rsidRDefault="00A706B2" w:rsidP="007F3A11">
      <w:pPr>
        <w:spacing w:line="360" w:lineRule="auto"/>
        <w:ind w:left="360"/>
      </w:pPr>
      <w:r w:rsidRPr="007F3A11">
        <w:t>При перевозке одного груза:</w:t>
      </w:r>
    </w:p>
    <w:p w:rsidR="00A706B2" w:rsidRPr="007F3A11" w:rsidRDefault="00A46A47" w:rsidP="007F3A11">
      <w:pPr>
        <w:spacing w:line="360" w:lineRule="auto"/>
        <w:ind w:left="360"/>
        <w:jc w:val="center"/>
      </w:pPr>
      <w:r>
        <w:pict>
          <v:shape id="_x0000_i1082" type="#_x0000_t75" style="width:163.5pt;height:82.5pt">
            <v:imagedata r:id="rId104" o:title=""/>
          </v:shape>
        </w:pict>
      </w:r>
    </w:p>
    <w:p w:rsidR="00B63EE3" w:rsidRPr="007F3A11" w:rsidRDefault="00A46A47" w:rsidP="007F3A11">
      <w:pPr>
        <w:spacing w:line="360" w:lineRule="auto"/>
        <w:ind w:left="360"/>
        <w:jc w:val="center"/>
      </w:pPr>
      <w:r>
        <w:pict>
          <v:shape id="_x0000_i1083" type="#_x0000_t75" style="width:160.5pt;height:81.75pt">
            <v:imagedata r:id="rId105" o:title=""/>
          </v:shape>
        </w:pict>
      </w:r>
    </w:p>
    <w:p w:rsidR="00B63EE3" w:rsidRPr="007F3A11" w:rsidRDefault="00B63EE3" w:rsidP="007F3A11">
      <w:pPr>
        <w:spacing w:line="360" w:lineRule="auto"/>
        <w:ind w:left="360"/>
      </w:pPr>
    </w:p>
    <w:p w:rsidR="00A706B2" w:rsidRPr="007F3A11" w:rsidRDefault="00A706B2" w:rsidP="007F3A11">
      <w:pPr>
        <w:spacing w:line="360" w:lineRule="auto"/>
        <w:ind w:left="360"/>
      </w:pPr>
    </w:p>
    <w:p w:rsidR="00A706B2" w:rsidRPr="007F3A11" w:rsidRDefault="00A46A47" w:rsidP="007F3A11">
      <w:pPr>
        <w:spacing w:line="360" w:lineRule="auto"/>
        <w:ind w:left="360"/>
      </w:pPr>
      <w:r>
        <w:pict>
          <v:shape id="_x0000_i1084" type="#_x0000_t75" style="width:449.25pt;height:243.75pt">
            <v:imagedata r:id="rId106" o:title=""/>
          </v:shape>
        </w:pict>
      </w:r>
    </w:p>
    <w:p w:rsidR="00A706B2" w:rsidRPr="007F3A11" w:rsidRDefault="00A46A47" w:rsidP="007F3A11">
      <w:pPr>
        <w:spacing w:line="360" w:lineRule="auto"/>
        <w:ind w:left="360"/>
      </w:pPr>
      <w:r>
        <w:pict>
          <v:shape id="_x0000_i1085" type="#_x0000_t75" style="width:437.25pt;height:46.5pt">
            <v:imagedata r:id="rId107" o:title=""/>
          </v:shape>
        </w:pict>
      </w:r>
    </w:p>
    <w:p w:rsidR="00FE295C" w:rsidRPr="007F3A11" w:rsidRDefault="00FE295C" w:rsidP="007F3A11">
      <w:pPr>
        <w:spacing w:line="360" w:lineRule="auto"/>
        <w:jc w:val="center"/>
      </w:pPr>
      <w:r w:rsidRPr="007F3A11">
        <w:t>Рис. 6.  График работы автомобиля на маятниковом маршруте с неполностью груженным пробегом (а) и его схема (б).</w:t>
      </w:r>
    </w:p>
    <w:p w:rsidR="00B63EE3" w:rsidRPr="007F3A11" w:rsidRDefault="00B63EE3" w:rsidP="007F3A11">
      <w:pPr>
        <w:spacing w:line="360" w:lineRule="auto"/>
        <w:jc w:val="center"/>
      </w:pPr>
      <w:r w:rsidRPr="007F3A11">
        <w:t xml:space="preserve">                </w:t>
      </w:r>
    </w:p>
    <w:p w:rsidR="00B63EE3" w:rsidRPr="007F3A11" w:rsidRDefault="00B63EE3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7F3A11">
        <w:rPr>
          <w:rFonts w:cs="Century Schoolbook"/>
          <w:b/>
          <w:color w:val="000000"/>
        </w:rPr>
        <w:t>Пример 2.</w:t>
      </w:r>
    </w:p>
    <w:p w:rsidR="00B63EE3" w:rsidRPr="007F3A11" w:rsidRDefault="00B63EE3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Автомобили должны перевезти грузы массой 300 т на маятнико</w:t>
      </w:r>
      <w:r w:rsidRPr="007F3A11">
        <w:rPr>
          <w:rFonts w:cs="Century Schoolbook"/>
          <w:color w:val="000000"/>
        </w:rPr>
        <w:softHyphen/>
        <w:t xml:space="preserve">вом маршруте с обратным не полностью груженым пробегом </w:t>
      </w:r>
      <w:r w:rsidRPr="007F3A11">
        <w:rPr>
          <w:rFonts w:cs="Century Schoolbook"/>
          <w:i/>
          <w:iCs/>
          <w:color w:val="000000"/>
          <w:lang w:val="en-US"/>
        </w:rPr>
        <w:t>q</w:t>
      </w:r>
      <w:r w:rsidRPr="007F3A11">
        <w:rPr>
          <w:rFonts w:cs="Century Schoolbook"/>
          <w:i/>
          <w:iCs/>
          <w:color w:val="000000"/>
        </w:rPr>
        <w:t xml:space="preserve"> 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5 т; </w:t>
      </w:r>
      <w:r w:rsidR="003906CA" w:rsidRPr="007F3A11">
        <w:rPr>
          <w:rFonts w:cs="Century Schoolbook"/>
          <w:color w:val="000000"/>
          <w:lang w:val="en-US"/>
        </w:rPr>
        <w:t>l</w:t>
      </w:r>
      <w:r w:rsidRPr="007F3A11">
        <w:rPr>
          <w:rFonts w:cs="Century Schoolbook"/>
          <w:color w:val="000000"/>
        </w:rPr>
        <w:t>'</w:t>
      </w:r>
      <w:r w:rsidRPr="007F3A11">
        <w:rPr>
          <w:rFonts w:cs="Century Schoolbook"/>
          <w:color w:val="000000"/>
          <w:vertAlign w:val="subscript"/>
        </w:rPr>
        <w:t>ег</w:t>
      </w:r>
      <w:r w:rsidR="003906CA" w:rsidRPr="007F3A11">
        <w:rPr>
          <w:rFonts w:cs="Century Schoolbook"/>
          <w:color w:val="000000"/>
        </w:rPr>
        <w:t xml:space="preserve">= 25км; </w:t>
      </w:r>
      <w:r w:rsidR="003906CA" w:rsidRPr="007F3A11">
        <w:rPr>
          <w:rFonts w:cs="Century Schoolbook"/>
          <w:color w:val="000000"/>
          <w:lang w:val="en-US"/>
        </w:rPr>
        <w:t>l</w:t>
      </w:r>
      <w:r w:rsidRPr="007F3A11">
        <w:rPr>
          <w:rFonts w:cs="Century Schoolbook"/>
          <w:color w:val="000000"/>
        </w:rPr>
        <w:t>"</w:t>
      </w:r>
      <w:r w:rsidR="003906CA" w:rsidRPr="007F3A11">
        <w:rPr>
          <w:rFonts w:cs="Century Schoolbook"/>
          <w:color w:val="000000"/>
          <w:vertAlign w:val="subscript"/>
        </w:rPr>
        <w:t>ЕГ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</w:t>
      </w:r>
      <w:smartTag w:uri="urn:schemas-microsoft-com:office:smarttags" w:element="metricconverter">
        <w:smartTagPr>
          <w:attr w:name="ProductID" w:val="15 км"/>
        </w:smartTagPr>
        <w:r w:rsidRPr="007F3A11">
          <w:rPr>
            <w:rFonts w:cs="Century Schoolbook"/>
            <w:color w:val="000000"/>
          </w:rPr>
          <w:t>15 км</w:t>
        </w:r>
      </w:smartTag>
      <w:r w:rsidRPr="007F3A11">
        <w:rPr>
          <w:rFonts w:cs="Century Schoolbook"/>
          <w:color w:val="000000"/>
        </w:rPr>
        <w:t>;</w:t>
      </w:r>
      <w:r w:rsidR="003906CA" w:rsidRPr="007F3A11">
        <w:rPr>
          <w:rFonts w:cs="Century Schoolbook"/>
          <w:color w:val="000000"/>
        </w:rPr>
        <w:t xml:space="preserve"> </w:t>
      </w:r>
      <w:r w:rsidR="003906CA" w:rsidRPr="007F3A11">
        <w:rPr>
          <w:position w:val="-12"/>
        </w:rPr>
        <w:object w:dxaOrig="400" w:dyaOrig="360">
          <v:shape id="_x0000_i1086" type="#_x0000_t75" style="width:20.25pt;height:18pt" o:ole="">
            <v:imagedata r:id="rId84" o:title=""/>
          </v:shape>
          <o:OLEObject Type="Embed" ProgID="Equation.3" ShapeID="_x0000_i1086" DrawAspect="Content" ObjectID="_1459724439" r:id="rId108"/>
        </w:object>
      </w:r>
      <w:r w:rsidR="003906CA" w:rsidRPr="007F3A11">
        <w:t>=</w:t>
      </w:r>
      <w:r w:rsidRPr="007F3A11">
        <w:rPr>
          <w:rFonts w:cs="Century Schoolbook"/>
          <w:color w:val="000000"/>
        </w:rPr>
        <w:t>1,0;</w:t>
      </w:r>
      <w:r w:rsidR="003906CA" w:rsidRPr="007F3A11">
        <w:rPr>
          <w:rFonts w:cs="Century Schoolbook"/>
          <w:color w:val="000000"/>
        </w:rPr>
        <w:t xml:space="preserve"> </w:t>
      </w:r>
      <w:r w:rsidR="003906CA" w:rsidRPr="007F3A11">
        <w:rPr>
          <w:rFonts w:cs="Century Schoolbook"/>
          <w:color w:val="000000"/>
          <w:lang w:val="en-US"/>
        </w:rPr>
        <w:t>l</w:t>
      </w:r>
      <w:r w:rsidRPr="007F3A11">
        <w:rPr>
          <w:rFonts w:cs="Century Schoolbook"/>
          <w:color w:val="000000"/>
          <w:vertAlign w:val="subscript"/>
        </w:rPr>
        <w:t>х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10 км; </w:t>
      </w:r>
      <w:r w:rsidR="003906CA" w:rsidRPr="007F3A11">
        <w:rPr>
          <w:rFonts w:cs="Century Schoolbook"/>
          <w:color w:val="000000"/>
          <w:lang w:val="en-US"/>
        </w:rPr>
        <w:t>t</w:t>
      </w:r>
      <w:r w:rsidR="003906CA" w:rsidRPr="007F3A11">
        <w:rPr>
          <w:rFonts w:cs="Century Schoolbook"/>
          <w:color w:val="000000"/>
        </w:rPr>
        <w:t>п=</w:t>
      </w:r>
      <w:r w:rsidRPr="007F3A11">
        <w:rPr>
          <w:rFonts w:cs="Century Schoolbook"/>
          <w:color w:val="000000"/>
        </w:rPr>
        <w:t xml:space="preserve">15 мин, </w:t>
      </w:r>
      <w:r w:rsidRPr="007F3A11">
        <w:rPr>
          <w:rFonts w:cs="Century Schoolbook"/>
          <w:color w:val="000000"/>
          <w:lang w:val="en-US"/>
        </w:rPr>
        <w:t>t</w:t>
      </w:r>
      <w:r w:rsidRPr="007F3A11">
        <w:rPr>
          <w:rFonts w:cs="Century Schoolbook"/>
          <w:color w:val="000000"/>
          <w:vertAlign w:val="subscript"/>
          <w:lang w:val="en-US"/>
        </w:rPr>
        <w:t>p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18мин, </w:t>
      </w:r>
      <w:r w:rsidR="003906CA" w:rsidRPr="007F3A11">
        <w:rPr>
          <w:rFonts w:cs="Century Schoolbook"/>
          <w:color w:val="000000"/>
          <w:lang w:val="en-US"/>
        </w:rPr>
        <w:t>v</w:t>
      </w:r>
      <w:r w:rsidR="003906CA" w:rsidRPr="007F3A11">
        <w:rPr>
          <w:rFonts w:cs="Century Schoolbook"/>
          <w:color w:val="000000"/>
          <w:vertAlign w:val="subscript"/>
          <w:lang w:val="en-US"/>
        </w:rPr>
        <w:t>t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</w:t>
      </w:r>
      <w:smartTag w:uri="urn:schemas-microsoft-com:office:smarttags" w:element="metricconverter">
        <w:smartTagPr>
          <w:attr w:name="ProductID" w:val="25 км/ч"/>
        </w:smartTagPr>
        <w:r w:rsidRPr="007F3A11">
          <w:rPr>
            <w:rFonts w:cs="Century Schoolbook"/>
            <w:color w:val="000000"/>
          </w:rPr>
          <w:t>25 км/ч</w:t>
        </w:r>
      </w:smartTag>
      <w:r w:rsidRPr="007F3A11">
        <w:rPr>
          <w:rFonts w:cs="Century Schoolbook"/>
          <w:color w:val="000000"/>
        </w:rPr>
        <w:t xml:space="preserve">; </w:t>
      </w:r>
      <w:r w:rsidR="003906CA" w:rsidRPr="007F3A11">
        <w:rPr>
          <w:rFonts w:cs="Century Schoolbook"/>
          <w:color w:val="000000"/>
          <w:lang w:val="en-US"/>
        </w:rPr>
        <w:t>T</w:t>
      </w:r>
      <w:r w:rsidRPr="007F3A11">
        <w:rPr>
          <w:rFonts w:cs="Century Schoolbook"/>
          <w:color w:val="000000"/>
          <w:vertAlign w:val="subscript"/>
        </w:rPr>
        <w:t>м</w:t>
      </w:r>
      <w:r w:rsidR="003906CA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9,3 ч</w:t>
      </w:r>
      <w:r w:rsidR="003906CA" w:rsidRPr="007F3A11">
        <w:rPr>
          <w:rFonts w:cs="Century Schoolbook"/>
          <w:color w:val="000000"/>
        </w:rPr>
        <w:t xml:space="preserve">. </w:t>
      </w:r>
      <w:r w:rsidRPr="007F3A11">
        <w:rPr>
          <w:rFonts w:cs="Century Schoolbook"/>
          <w:color w:val="000000"/>
        </w:rPr>
        <w:t xml:space="preserve"> Определить необходимое количество автомо</w:t>
      </w:r>
      <w:r w:rsidRPr="007F3A11">
        <w:rPr>
          <w:rFonts w:cs="Century Schoolbook"/>
          <w:color w:val="000000"/>
        </w:rPr>
        <w:softHyphen/>
        <w:t>билей для перевозки продукции и коэффициент использования про</w:t>
      </w:r>
      <w:r w:rsidRPr="007F3A11">
        <w:rPr>
          <w:rFonts w:cs="Century Schoolbook"/>
          <w:color w:val="000000"/>
        </w:rPr>
        <w:softHyphen/>
        <w:t>бега автомобиля за 1 оборот.</w:t>
      </w:r>
    </w:p>
    <w:p w:rsidR="00B63EE3" w:rsidRPr="007F3A11" w:rsidRDefault="00B63EE3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Решение.</w:t>
      </w:r>
    </w:p>
    <w:p w:rsidR="00B63EE3" w:rsidRPr="007F3A11" w:rsidRDefault="00B63EE3" w:rsidP="007F3A11">
      <w:pPr>
        <w:numPr>
          <w:ilvl w:val="0"/>
          <w:numId w:val="2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Определяем время оборота автомобиля, ч</w:t>
      </w:r>
    </w:p>
    <w:p w:rsidR="00B63EE3" w:rsidRPr="007F3A11" w:rsidRDefault="00B63EE3" w:rsidP="007F3A11">
      <w:pPr>
        <w:spacing w:line="360" w:lineRule="auto"/>
      </w:pPr>
    </w:p>
    <w:p w:rsidR="00B63EE3" w:rsidRPr="007F3A11" w:rsidRDefault="00A46A47" w:rsidP="007F3A11">
      <w:pPr>
        <w:spacing w:line="360" w:lineRule="auto"/>
        <w:jc w:val="center"/>
      </w:pPr>
      <w:r>
        <w:pict>
          <v:shape id="_x0000_i1087" type="#_x0000_t75" style="width:334.5pt;height:122.25pt">
            <v:imagedata r:id="rId109" o:title=""/>
          </v:shape>
        </w:pict>
      </w:r>
    </w:p>
    <w:p w:rsidR="00B63EE3" w:rsidRPr="007F3A11" w:rsidRDefault="00B63EE3" w:rsidP="007F3A11">
      <w:pPr>
        <w:spacing w:line="360" w:lineRule="auto"/>
      </w:pPr>
    </w:p>
    <w:p w:rsidR="00B63EE3" w:rsidRPr="007F3A11" w:rsidRDefault="00B63EE3" w:rsidP="007F3A11">
      <w:pPr>
        <w:numPr>
          <w:ilvl w:val="0"/>
          <w:numId w:val="2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Определяем количество оборотов</w:t>
      </w:r>
      <w:r w:rsidR="007B0FC3" w:rsidRPr="007F3A11">
        <w:rPr>
          <w:rFonts w:cs="Century Schoolbook"/>
          <w:color w:val="000000"/>
        </w:rPr>
        <w:t>:</w:t>
      </w:r>
    </w:p>
    <w:p w:rsidR="007B0FC3" w:rsidRPr="007F3A11" w:rsidRDefault="00A46A47" w:rsidP="007F3A11">
      <w:pPr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88" type="#_x0000_t75" style="width:105.75pt;height:37.5pt">
            <v:imagedata r:id="rId110" o:title=""/>
          </v:shape>
        </w:pict>
      </w:r>
    </w:p>
    <w:p w:rsidR="007B0FC3" w:rsidRPr="007F3A11" w:rsidRDefault="007B0FC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3</w:t>
      </w:r>
      <w:r w:rsidR="00FE295C" w:rsidRPr="007F3A11">
        <w:rPr>
          <w:rFonts w:cs="Century Schoolbook"/>
          <w:color w:val="000000"/>
        </w:rPr>
        <w:t xml:space="preserve">. 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Определяем количество ездок:</w:t>
      </w:r>
    </w:p>
    <w:p w:rsidR="007B0FC3" w:rsidRPr="007F3A11" w:rsidRDefault="007B0FC3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                 </w:t>
      </w:r>
    </w:p>
    <w:p w:rsidR="007B0FC3" w:rsidRPr="007F3A11" w:rsidRDefault="00A46A47" w:rsidP="007F3A11">
      <w:pPr>
        <w:spacing w:line="360" w:lineRule="auto"/>
        <w:jc w:val="center"/>
      </w:pPr>
      <w:r>
        <w:pict>
          <v:shape id="_x0000_i1089" type="#_x0000_t75" style="width:115.5pt;height:30.75pt">
            <v:imagedata r:id="rId111" o:title=""/>
          </v:shape>
        </w:pic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4. </w:t>
      </w:r>
      <w:r w:rsidRPr="007F3A11">
        <w:rPr>
          <w:rFonts w:cs="Century Schoolbook"/>
          <w:color w:val="000000"/>
        </w:rPr>
        <w:t>Определяем производительность автомобиля, т:</w:t>
      </w:r>
    </w:p>
    <w:p w:rsidR="007B0FC3" w:rsidRPr="007F3A11" w:rsidRDefault="00A46A47" w:rsidP="007F3A11">
      <w:pPr>
        <w:spacing w:line="360" w:lineRule="auto"/>
        <w:jc w:val="center"/>
      </w:pPr>
      <w:r>
        <w:pict>
          <v:shape id="_x0000_i1090" type="#_x0000_t75" style="width:177.75pt;height:27.75pt">
            <v:imagedata r:id="rId112" o:title=""/>
          </v:shape>
        </w:pic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5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Определяем необходимое количество автомобилей</w: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</w:p>
    <w:p w:rsidR="007B0FC3" w:rsidRPr="007F3A11" w:rsidRDefault="00A46A47" w:rsidP="007F3A11">
      <w:pPr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91" type="#_x0000_t75" style="width:141pt;height:40.5pt">
            <v:imagedata r:id="rId113" o:title=""/>
          </v:shape>
        </w:pic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6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Определяем коэффициент использования пробега за 1 оборот</w: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</w:p>
    <w:p w:rsidR="007B0FC3" w:rsidRPr="007F3A11" w:rsidRDefault="00A46A47" w:rsidP="007F3A11">
      <w:pPr>
        <w:spacing w:line="360" w:lineRule="auto"/>
        <w:jc w:val="center"/>
      </w:pPr>
      <w:r>
        <w:pict>
          <v:shape id="_x0000_i1092" type="#_x0000_t75" style="width:170.25pt;height:43.5pt">
            <v:imagedata r:id="rId114" o:title=""/>
          </v:shape>
        </w:pict>
      </w:r>
    </w:p>
    <w:p w:rsidR="007B0FC3" w:rsidRPr="007F3A11" w:rsidRDefault="007B0FC3" w:rsidP="007F3A11">
      <w:pPr>
        <w:spacing w:line="360" w:lineRule="auto"/>
      </w:pPr>
    </w:p>
    <w:p w:rsidR="007B0FC3" w:rsidRPr="007F3A11" w:rsidRDefault="004B24A4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>
        <w:rPr>
          <w:rFonts w:cs="Century Schoolbook"/>
          <w:b/>
          <w:color w:val="000000"/>
        </w:rPr>
        <w:t>3</w:t>
      </w:r>
      <w:r w:rsidR="00F220C9" w:rsidRPr="007F3A11">
        <w:rPr>
          <w:rFonts w:cs="Century Schoolbook"/>
          <w:b/>
          <w:color w:val="000000"/>
        </w:rPr>
        <w:t xml:space="preserve">.3. </w:t>
      </w:r>
      <w:r w:rsidR="007B0FC3" w:rsidRPr="007F3A11">
        <w:rPr>
          <w:rFonts w:cs="Century Schoolbook"/>
          <w:b/>
          <w:color w:val="000000"/>
        </w:rPr>
        <w:t>Маятниковый маршрут с обратным полностью груженым про</w:t>
      </w:r>
      <w:r w:rsidR="007B0FC3" w:rsidRPr="007F3A11">
        <w:rPr>
          <w:rFonts w:cs="Century Schoolbook"/>
          <w:b/>
          <w:color w:val="000000"/>
        </w:rPr>
        <w:softHyphen/>
        <w:t>бегом.</w: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Схема и график работы приведены на рис. 7.</w:t>
      </w: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</w:p>
    <w:p w:rsidR="007B0FC3" w:rsidRPr="007F3A11" w:rsidRDefault="00A46A47" w:rsidP="007F3A11">
      <w:pPr>
        <w:spacing w:line="360" w:lineRule="auto"/>
      </w:pPr>
      <w:r>
        <w:pict>
          <v:shape id="_x0000_i1093" type="#_x0000_t75" style="width:437.25pt;height:204.75pt">
            <v:imagedata r:id="rId115" o:title=""/>
          </v:shape>
        </w:pict>
      </w:r>
    </w:p>
    <w:p w:rsidR="007B0FC3" w:rsidRPr="007F3A11" w:rsidRDefault="00A46A47" w:rsidP="007F3A11">
      <w:pPr>
        <w:spacing w:line="360" w:lineRule="auto"/>
      </w:pPr>
      <w:r>
        <w:pict>
          <v:shape id="_x0000_i1094" type="#_x0000_t75" style="width:327.75pt;height:47.25pt">
            <v:imagedata r:id="rId116" o:title=""/>
          </v:shape>
        </w:pict>
      </w:r>
    </w:p>
    <w:p w:rsidR="00216663" w:rsidRPr="007F3A11" w:rsidRDefault="003906CA" w:rsidP="007F3A11">
      <w:pPr>
        <w:spacing w:line="360" w:lineRule="auto"/>
        <w:jc w:val="center"/>
      </w:pPr>
      <w:r w:rsidRPr="007F3A11">
        <w:t>Рис.  7</w:t>
      </w:r>
      <w:r w:rsidR="00216663" w:rsidRPr="007F3A11">
        <w:t xml:space="preserve">. График работы автомобиля на маятниковом маршруте с </w:t>
      </w:r>
      <w:r w:rsidR="00216663" w:rsidRPr="007F3A11">
        <w:rPr>
          <w:rFonts w:cs="Century Schoolbook"/>
          <w:color w:val="000000"/>
        </w:rPr>
        <w:t xml:space="preserve">обратным полностью груженым </w:t>
      </w:r>
      <w:r w:rsidR="00216663" w:rsidRPr="007F3A11">
        <w:t>пробегом (а) и его схема (б).</w:t>
      </w:r>
    </w:p>
    <w:p w:rsidR="007B0FC3" w:rsidRPr="007F3A11" w:rsidRDefault="007B0FC3" w:rsidP="007F3A11">
      <w:pPr>
        <w:spacing w:line="360" w:lineRule="auto"/>
      </w:pPr>
    </w:p>
    <w:p w:rsidR="007B0FC3" w:rsidRPr="007F3A11" w:rsidRDefault="007B0FC3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Основные показатели для решения задач:</w:t>
      </w:r>
    </w:p>
    <w:p w:rsidR="007B0FC3" w:rsidRPr="007F3A11" w:rsidRDefault="00A46A47" w:rsidP="007F3A11">
      <w:pPr>
        <w:spacing w:line="360" w:lineRule="auto"/>
        <w:jc w:val="center"/>
      </w:pPr>
      <w:r>
        <w:pict>
          <v:shape id="_x0000_i1095" type="#_x0000_t75" style="width:81pt;height:16.5pt">
            <v:imagedata r:id="rId117" o:title=""/>
          </v:shape>
        </w:pict>
      </w:r>
    </w:p>
    <w:p w:rsidR="004339FC" w:rsidRPr="007F3A11" w:rsidRDefault="00A46A47" w:rsidP="007F3A11">
      <w:pPr>
        <w:spacing w:line="360" w:lineRule="auto"/>
        <w:jc w:val="center"/>
      </w:pPr>
      <w:r>
        <w:pict>
          <v:shape id="_x0000_i1096" type="#_x0000_t75" style="width:244.5pt;height:78.75pt">
            <v:imagedata r:id="rId118" o:title=""/>
          </v:shape>
        </w:pict>
      </w:r>
    </w:p>
    <w:p w:rsidR="004339FC" w:rsidRPr="007F3A11" w:rsidRDefault="004339FC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 перевозке однородного груза:</w:t>
      </w:r>
    </w:p>
    <w:p w:rsidR="004339FC" w:rsidRPr="007F3A11" w:rsidRDefault="004339FC" w:rsidP="007F3A11">
      <w:pPr>
        <w:spacing w:line="360" w:lineRule="auto"/>
        <w:rPr>
          <w:rFonts w:cs="Century Schoolbook"/>
          <w:color w:val="000000"/>
        </w:rPr>
      </w:pPr>
    </w:p>
    <w:p w:rsidR="004339FC" w:rsidRPr="007F3A11" w:rsidRDefault="00A46A47" w:rsidP="007F3A11">
      <w:pPr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97" type="#_x0000_t75" style="width:179.25pt;height:135.75pt">
            <v:imagedata r:id="rId119" o:title=""/>
          </v:shape>
        </w:pict>
      </w:r>
    </w:p>
    <w:p w:rsidR="004339FC" w:rsidRPr="007F3A11" w:rsidRDefault="004339FC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</w:rPr>
        <w:t>Пример 3.</w:t>
      </w:r>
    </w:p>
    <w:p w:rsidR="004339FC" w:rsidRPr="007F3A11" w:rsidRDefault="004339FC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Автомобиль-самосвал работал на маятниковом маршруте с груженым пробегом и обоих направлениях: </w:t>
      </w:r>
      <w:r w:rsidR="00C31A92" w:rsidRPr="007F3A11">
        <w:rPr>
          <w:rFonts w:cs="Century Schoolbook"/>
          <w:i/>
          <w:iCs/>
          <w:color w:val="000000"/>
          <w:lang w:val="en-US"/>
        </w:rPr>
        <w:t>q</w:t>
      </w:r>
      <w:r w:rsidR="00C31A92" w:rsidRPr="007F3A11">
        <w:rPr>
          <w:rFonts w:cs="Century Schoolbook"/>
          <w:i/>
          <w:iCs/>
          <w:color w:val="000000"/>
        </w:rPr>
        <w:t xml:space="preserve"> </w:t>
      </w:r>
      <w:r w:rsidR="00C31A92" w:rsidRPr="007F3A11">
        <w:rPr>
          <w:rFonts w:cs="Century Schoolbook"/>
          <w:color w:val="000000"/>
        </w:rPr>
        <w:t xml:space="preserve">= 3,5 т; </w:t>
      </w:r>
      <w:r w:rsidR="00C31A92" w:rsidRPr="007F3A11">
        <w:rPr>
          <w:rFonts w:cs="Century Schoolbook"/>
          <w:color w:val="000000"/>
          <w:lang w:val="en-US"/>
        </w:rPr>
        <w:t>l</w:t>
      </w:r>
      <w:r w:rsidR="00C31A92" w:rsidRPr="007F3A11">
        <w:rPr>
          <w:rFonts w:cs="Century Schoolbook"/>
          <w:color w:val="000000"/>
          <w:vertAlign w:val="subscript"/>
        </w:rPr>
        <w:t>ег</w:t>
      </w:r>
      <w:r w:rsidR="00C31A92" w:rsidRPr="007F3A11">
        <w:rPr>
          <w:rFonts w:cs="Century Schoolbook"/>
          <w:color w:val="000000"/>
        </w:rPr>
        <w:t xml:space="preserve">= 5км; </w:t>
      </w:r>
      <w:r w:rsidR="00C31A92" w:rsidRPr="007F3A11">
        <w:rPr>
          <w:rFonts w:cs="Century Schoolbook"/>
          <w:color w:val="000000"/>
          <w:lang w:val="en-US"/>
        </w:rPr>
        <w:t>l</w:t>
      </w:r>
      <w:r w:rsidR="00C31A92" w:rsidRPr="007F3A11">
        <w:rPr>
          <w:rFonts w:cs="Century Schoolbook"/>
          <w:color w:val="000000"/>
          <w:vertAlign w:val="subscript"/>
          <w:lang w:val="en-US"/>
        </w:rPr>
        <w:t>H</w:t>
      </w:r>
      <w:r w:rsidR="00C31A92" w:rsidRPr="007F3A11">
        <w:rPr>
          <w:rFonts w:cs="Century Schoolbook"/>
          <w:color w:val="000000"/>
        </w:rPr>
        <w:t xml:space="preserve">= </w:t>
      </w:r>
      <w:smartTag w:uri="urn:schemas-microsoft-com:office:smarttags" w:element="metricconverter">
        <w:smartTagPr>
          <w:attr w:name="ProductID" w:val="5 км"/>
        </w:smartTagPr>
        <w:r w:rsidR="00C31A92" w:rsidRPr="007F3A11">
          <w:rPr>
            <w:rFonts w:cs="Century Schoolbook"/>
            <w:color w:val="000000"/>
          </w:rPr>
          <w:t>5 км</w:t>
        </w:r>
      </w:smartTag>
      <w:r w:rsidR="00C31A92" w:rsidRPr="007F3A11">
        <w:rPr>
          <w:rFonts w:cs="Century Schoolbook"/>
          <w:color w:val="000000"/>
        </w:rPr>
        <w:t xml:space="preserve">; </w:t>
      </w:r>
      <w:r w:rsidR="00C31A92" w:rsidRPr="007F3A11">
        <w:rPr>
          <w:rFonts w:cs="Century Schoolbook"/>
          <w:color w:val="000000"/>
          <w:lang w:val="en-US"/>
        </w:rPr>
        <w:t>t</w:t>
      </w:r>
      <w:r w:rsidR="00C31A92" w:rsidRPr="007F3A11">
        <w:rPr>
          <w:rFonts w:cs="Century Schoolbook"/>
          <w:color w:val="000000"/>
          <w:vertAlign w:val="subscript"/>
        </w:rPr>
        <w:t>пр</w:t>
      </w:r>
      <w:r w:rsidR="00C31A92" w:rsidRPr="007F3A11">
        <w:rPr>
          <w:rFonts w:cs="Century Schoolbook"/>
          <w:color w:val="000000"/>
        </w:rPr>
        <w:t>=12 мин. ,</w:t>
      </w:r>
      <w:r w:rsidR="00C31A92" w:rsidRPr="007F3A11">
        <w:rPr>
          <w:position w:val="-12"/>
        </w:rPr>
        <w:object w:dxaOrig="400" w:dyaOrig="360">
          <v:shape id="_x0000_i1098" type="#_x0000_t75" style="width:20.25pt;height:18pt" o:ole="">
            <v:imagedata r:id="rId84" o:title=""/>
          </v:shape>
          <o:OLEObject Type="Embed" ProgID="Equation.3" ShapeID="_x0000_i1098" DrawAspect="Content" ObjectID="_1459724440" r:id="rId120"/>
        </w:object>
      </w:r>
      <w:r w:rsidR="00C31A92" w:rsidRPr="007F3A11">
        <w:t>=</w:t>
      </w:r>
      <w:r w:rsidR="00C31A92" w:rsidRPr="007F3A11">
        <w:rPr>
          <w:rFonts w:cs="Century Schoolbook"/>
          <w:color w:val="000000"/>
        </w:rPr>
        <w:t xml:space="preserve">1,0; </w:t>
      </w:r>
      <w:r w:rsidR="00C31A92" w:rsidRPr="007F3A11">
        <w:rPr>
          <w:rFonts w:cs="Century Schoolbook"/>
          <w:color w:val="000000"/>
          <w:lang w:val="en-US"/>
        </w:rPr>
        <w:t>v</w:t>
      </w:r>
      <w:r w:rsidR="00C31A92" w:rsidRPr="007F3A11">
        <w:rPr>
          <w:rFonts w:cs="Century Schoolbook"/>
          <w:color w:val="000000"/>
          <w:vertAlign w:val="subscript"/>
          <w:lang w:val="en-US"/>
        </w:rPr>
        <w:t>t</w:t>
      </w:r>
      <w:r w:rsidR="00C31A92" w:rsidRPr="007F3A11">
        <w:rPr>
          <w:rFonts w:cs="Century Schoolbook"/>
          <w:color w:val="000000"/>
        </w:rPr>
        <w:t xml:space="preserve">= </w:t>
      </w:r>
      <w:smartTag w:uri="urn:schemas-microsoft-com:office:smarttags" w:element="metricconverter">
        <w:smartTagPr>
          <w:attr w:name="ProductID" w:val="25 км/ч"/>
        </w:smartTagPr>
        <w:r w:rsidR="00C31A92" w:rsidRPr="007F3A11">
          <w:rPr>
            <w:rFonts w:cs="Century Schoolbook"/>
            <w:color w:val="000000"/>
          </w:rPr>
          <w:t>25 км/ч</w:t>
        </w:r>
      </w:smartTag>
      <w:r w:rsidR="00C31A92" w:rsidRPr="007F3A11">
        <w:rPr>
          <w:rFonts w:cs="Century Schoolbook"/>
          <w:color w:val="000000"/>
        </w:rPr>
        <w:t xml:space="preserve">; </w:t>
      </w:r>
      <w:r w:rsidR="00C31A92" w:rsidRPr="007F3A11">
        <w:rPr>
          <w:rFonts w:cs="Century Schoolbook"/>
          <w:color w:val="000000"/>
          <w:lang w:val="en-US"/>
        </w:rPr>
        <w:t>T</w:t>
      </w:r>
      <w:r w:rsidR="00C31A92" w:rsidRPr="007F3A11">
        <w:rPr>
          <w:rFonts w:cs="Century Schoolbook"/>
          <w:color w:val="000000"/>
          <w:vertAlign w:val="subscript"/>
        </w:rPr>
        <w:t>м</w:t>
      </w:r>
      <w:r w:rsidR="00C31A92" w:rsidRPr="007F3A11">
        <w:rPr>
          <w:rFonts w:cs="Century Schoolbook"/>
          <w:color w:val="000000"/>
        </w:rPr>
        <w:t xml:space="preserve">= 9,3 ч </w:t>
      </w:r>
      <w:r w:rsidRPr="007F3A11">
        <w:rPr>
          <w:rFonts w:cs="Century Schoolbook"/>
          <w:color w:val="000000"/>
        </w:rPr>
        <w:t>Определить количество автомобилей при объеме перевозок 385 т и коэф</w:t>
      </w:r>
      <w:r w:rsidRPr="007F3A11">
        <w:rPr>
          <w:rFonts w:cs="Century Schoolbook"/>
          <w:color w:val="000000"/>
        </w:rPr>
        <w:softHyphen/>
        <w:t>фициент использования пробега за день.</w:t>
      </w:r>
    </w:p>
    <w:p w:rsidR="004339FC" w:rsidRPr="007F3A11" w:rsidRDefault="004339FC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i/>
          <w:iCs/>
          <w:color w:val="000000"/>
        </w:rPr>
      </w:pPr>
      <w:r w:rsidRPr="007F3A11">
        <w:rPr>
          <w:rFonts w:cs="Century Schoolbook"/>
          <w:b/>
          <w:bCs/>
          <w:i/>
          <w:iCs/>
          <w:color w:val="000000"/>
        </w:rPr>
        <w:t>Решение.</w:t>
      </w:r>
    </w:p>
    <w:p w:rsidR="004339FC" w:rsidRPr="007F3A11" w:rsidRDefault="004339FC" w:rsidP="007F3A1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Определяем время оборота автомобиля, ч:</w:t>
      </w:r>
    </w:p>
    <w:p w:rsidR="004339FC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099" type="#_x0000_t75" style="width:240.75pt;height:36.75pt">
            <v:imagedata r:id="rId121" o:title=""/>
          </v:shape>
        </w:pict>
      </w:r>
    </w:p>
    <w:p w:rsidR="004339FC" w:rsidRPr="007F3A11" w:rsidRDefault="004339FC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2- Определяем количество оборотов и ездок:</w:t>
      </w:r>
    </w:p>
    <w:p w:rsidR="004339FC" w:rsidRPr="007F3A11" w:rsidRDefault="004339FC" w:rsidP="007F3A11">
      <w:pPr>
        <w:spacing w:line="360" w:lineRule="auto"/>
        <w:rPr>
          <w:rFonts w:cs="Century Schoolbook"/>
          <w:color w:val="000000"/>
        </w:rPr>
      </w:pPr>
    </w:p>
    <w:p w:rsidR="004339FC" w:rsidRPr="007F3A11" w:rsidRDefault="00A46A47" w:rsidP="007F3A11">
      <w:pPr>
        <w:spacing w:line="360" w:lineRule="auto"/>
        <w:jc w:val="center"/>
      </w:pPr>
      <w:r>
        <w:pict>
          <v:shape id="_x0000_i1100" type="#_x0000_t75" style="width:169.5pt;height:69pt">
            <v:imagedata r:id="rId122" o:title=""/>
          </v:shape>
        </w:pict>
      </w:r>
    </w:p>
    <w:p w:rsidR="00766AFB" w:rsidRPr="007F3A11" w:rsidRDefault="00766AFB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3.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Объем перевозки груза, т;</w:t>
      </w:r>
    </w:p>
    <w:p w:rsidR="00766AFB" w:rsidRPr="007F3A11" w:rsidRDefault="00A46A47" w:rsidP="007F3A11">
      <w:pPr>
        <w:spacing w:line="360" w:lineRule="auto"/>
        <w:jc w:val="center"/>
      </w:pPr>
      <w:r>
        <w:pict>
          <v:shape id="_x0000_i1101" type="#_x0000_t75" style="width:186pt;height:27.75pt">
            <v:imagedata r:id="rId123" o:title=""/>
          </v:shape>
        </w:pict>
      </w:r>
    </w:p>
    <w:p w:rsidR="00766AFB" w:rsidRPr="007F3A11" w:rsidRDefault="00766AFB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4.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Необходимое количество автомобилей для перевозки грузов</w:t>
      </w:r>
    </w:p>
    <w:p w:rsidR="00766AFB" w:rsidRPr="007F3A11" w:rsidRDefault="00A46A47" w:rsidP="007F3A11">
      <w:pPr>
        <w:spacing w:line="360" w:lineRule="auto"/>
        <w:jc w:val="center"/>
      </w:pPr>
      <w:r>
        <w:pict>
          <v:shape id="_x0000_i1102" type="#_x0000_t75" style="width:139.5pt;height:42pt">
            <v:imagedata r:id="rId124" o:title=""/>
          </v:shape>
        </w:pict>
      </w:r>
    </w:p>
    <w:p w:rsidR="00766AFB" w:rsidRPr="007F3A11" w:rsidRDefault="00766AFB" w:rsidP="007F3A11">
      <w:pPr>
        <w:spacing w:line="360" w:lineRule="auto"/>
        <w:rPr>
          <w:rFonts w:cs="Century Schoolbook"/>
          <w:color w:val="000000"/>
        </w:rPr>
      </w:pPr>
      <w:r w:rsidRPr="007F3A11">
        <w:t xml:space="preserve"> </w:t>
      </w:r>
      <w:r w:rsidRPr="007F3A11">
        <w:rPr>
          <w:rFonts w:cs="Century Schoolbook"/>
          <w:color w:val="000000"/>
        </w:rPr>
        <w:t>5. Коэффициент использования пробега автомобиля за один день</w:t>
      </w:r>
    </w:p>
    <w:p w:rsidR="00766AFB" w:rsidRPr="007F3A11" w:rsidRDefault="00A46A47" w:rsidP="007F3A11">
      <w:pPr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103" type="#_x0000_t75" style="width:237.75pt;height:42pt">
            <v:imagedata r:id="rId125" o:title=""/>
          </v:shape>
        </w:pict>
      </w:r>
    </w:p>
    <w:p w:rsidR="00766AFB" w:rsidRPr="007F3A11" w:rsidRDefault="00766AFB" w:rsidP="007F3A11">
      <w:pPr>
        <w:spacing w:line="360" w:lineRule="auto"/>
        <w:rPr>
          <w:rFonts w:cs="Century Schoolbook"/>
          <w:color w:val="000000"/>
        </w:rPr>
      </w:pPr>
    </w:p>
    <w:p w:rsidR="00F220C9" w:rsidRPr="007F3A11" w:rsidRDefault="004B24A4" w:rsidP="004B24A4">
      <w:pPr>
        <w:spacing w:line="360" w:lineRule="auto"/>
        <w:rPr>
          <w:rFonts w:cs="Century Schoolbook"/>
          <w:b/>
          <w:color w:val="000000"/>
        </w:rPr>
      </w:pPr>
      <w:r>
        <w:rPr>
          <w:rFonts w:cs="Century Schoolbook"/>
          <w:b/>
          <w:color w:val="000000"/>
        </w:rPr>
        <w:t xml:space="preserve">3.4. </w:t>
      </w:r>
      <w:r w:rsidR="00766AFB" w:rsidRPr="007F3A11">
        <w:rPr>
          <w:rFonts w:cs="Century Schoolbook"/>
          <w:b/>
          <w:color w:val="000000"/>
        </w:rPr>
        <w:t xml:space="preserve">Кольцевой маршрут. </w:t>
      </w:r>
    </w:p>
    <w:p w:rsidR="00766AFB" w:rsidRPr="007F3A11" w:rsidRDefault="00766AFB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Схема и график приведены на рис.</w:t>
      </w:r>
      <w:r w:rsidR="00C31A92"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color w:val="000000"/>
        </w:rPr>
        <w:t>8.</w:t>
      </w:r>
    </w:p>
    <w:p w:rsidR="00690E48" w:rsidRPr="007F3A11" w:rsidRDefault="00690E48" w:rsidP="007F3A11">
      <w:pPr>
        <w:spacing w:line="360" w:lineRule="auto"/>
        <w:rPr>
          <w:rFonts w:cs="Century Schoolbook"/>
          <w:color w:val="000000"/>
        </w:rPr>
      </w:pPr>
    </w:p>
    <w:p w:rsidR="00690E48" w:rsidRPr="007F3A11" w:rsidRDefault="00A46A47" w:rsidP="007F3A11">
      <w:pPr>
        <w:spacing w:line="360" w:lineRule="auto"/>
      </w:pPr>
      <w:r>
        <w:pict>
          <v:shape id="_x0000_i1104" type="#_x0000_t75" style="width:467.25pt;height:192.75pt">
            <v:imagedata r:id="rId126" o:title=""/>
          </v:shape>
        </w:pict>
      </w:r>
    </w:p>
    <w:p w:rsidR="00690E48" w:rsidRPr="007F3A11" w:rsidRDefault="00A46A47" w:rsidP="007F3A11">
      <w:pPr>
        <w:spacing w:line="360" w:lineRule="auto"/>
      </w:pPr>
      <w:r>
        <w:pict>
          <v:shape id="_x0000_i1105" type="#_x0000_t75" style="width:467.25pt;height:58.5pt">
            <v:imagedata r:id="rId127" o:title=""/>
          </v:shape>
        </w:pict>
      </w:r>
    </w:p>
    <w:p w:rsidR="00C31A92" w:rsidRPr="007F3A11" w:rsidRDefault="00C31A92" w:rsidP="007F3A11">
      <w:pPr>
        <w:spacing w:line="360" w:lineRule="auto"/>
        <w:jc w:val="center"/>
      </w:pPr>
      <w:r w:rsidRPr="007F3A11">
        <w:t>Рис. 8. График работы автомобиля на кольцевом маршруте (а) и его схема (б).</w:t>
      </w:r>
    </w:p>
    <w:p w:rsidR="00690E48" w:rsidRPr="007F3A11" w:rsidRDefault="00690E48" w:rsidP="007F3A11">
      <w:pPr>
        <w:spacing w:line="360" w:lineRule="auto"/>
      </w:pP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Расчет основных показателей для решения задач:</w:t>
      </w:r>
    </w:p>
    <w:p w:rsidR="00690E48" w:rsidRPr="007F3A11" w:rsidRDefault="00690E48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color w:val="000000"/>
        </w:rPr>
        <w:t xml:space="preserve"> </w:t>
      </w:r>
      <w:r w:rsidRPr="007F3A11">
        <w:rPr>
          <w:rFonts w:cs="Century Schoolbook"/>
          <w:i/>
          <w:iCs/>
          <w:color w:val="000000"/>
        </w:rPr>
        <w:t>время оборота подвижного состава на кольцевом маршруте</w:t>
      </w:r>
    </w:p>
    <w:p w:rsidR="00690E48" w:rsidRPr="007F3A11" w:rsidRDefault="00A46A47" w:rsidP="007F3A11">
      <w:pPr>
        <w:autoSpaceDE w:val="0"/>
        <w:autoSpaceDN w:val="0"/>
        <w:adjustRightInd w:val="0"/>
        <w:spacing w:line="360" w:lineRule="auto"/>
        <w:ind w:left="360"/>
        <w:jc w:val="center"/>
        <w:rPr>
          <w:rFonts w:cs="Century Schoolbook"/>
          <w:i/>
          <w:iCs/>
          <w:color w:val="000000"/>
        </w:rPr>
      </w:pPr>
      <w:r>
        <w:rPr>
          <w:rFonts w:cs="Century Schoolbook"/>
          <w:i/>
          <w:iCs/>
          <w:color w:val="000000"/>
        </w:rPr>
        <w:pict>
          <v:shape id="_x0000_i1106" type="#_x0000_t75" style="width:180.75pt;height:48.75pt">
            <v:imagedata r:id="rId128" o:title=""/>
          </v:shape>
        </w:pict>
      </w:r>
    </w:p>
    <w:p w:rsidR="00690E48" w:rsidRPr="007F3A11" w:rsidRDefault="00690E48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color w:val="000000"/>
        </w:rPr>
        <w:t xml:space="preserve"> </w:t>
      </w:r>
      <w:r w:rsidRPr="007F3A11">
        <w:rPr>
          <w:rFonts w:cs="Century Schoolbook"/>
          <w:i/>
          <w:iCs/>
          <w:color w:val="000000"/>
        </w:rPr>
        <w:t>количество оборотов автомобиля за время работы на маршруте</w:t>
      </w:r>
    </w:p>
    <w:p w:rsidR="00690E48" w:rsidRPr="007F3A11" w:rsidRDefault="00A46A47" w:rsidP="007F3A11">
      <w:pPr>
        <w:autoSpaceDE w:val="0"/>
        <w:autoSpaceDN w:val="0"/>
        <w:adjustRightInd w:val="0"/>
        <w:spacing w:line="360" w:lineRule="auto"/>
        <w:ind w:left="360"/>
        <w:jc w:val="center"/>
        <w:rPr>
          <w:rFonts w:cs="Century Schoolbook"/>
          <w:i/>
          <w:iCs/>
          <w:color w:val="000000"/>
        </w:rPr>
      </w:pPr>
      <w:r>
        <w:rPr>
          <w:rFonts w:cs="Century Schoolbook"/>
          <w:i/>
          <w:iCs/>
          <w:color w:val="000000"/>
        </w:rPr>
        <w:pict>
          <v:shape id="_x0000_i1107" type="#_x0000_t75" style="width:114.75pt;height:43.5pt">
            <v:imagedata r:id="rId129" o:title=""/>
          </v:shape>
        </w:pict>
      </w: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rFonts w:cs="Century Schoolbook"/>
          <w:i/>
          <w:iCs/>
          <w:color w:val="000000"/>
        </w:rPr>
        <w:t>Т</w:t>
      </w:r>
      <w:r w:rsidR="00C31A92" w:rsidRPr="007F3A11">
        <w:rPr>
          <w:rFonts w:cs="Century Schoolbook"/>
          <w:i/>
          <w:iCs/>
          <w:color w:val="000000"/>
          <w:vertAlign w:val="subscript"/>
        </w:rPr>
        <w:t>м</w:t>
      </w:r>
      <w:r w:rsidRPr="007F3A11">
        <w:rPr>
          <w:rFonts w:cs="Century Schoolbook"/>
          <w:i/>
          <w:iCs/>
          <w:color w:val="000000"/>
        </w:rPr>
        <w:t xml:space="preserve"> — </w:t>
      </w:r>
      <w:r w:rsidRPr="007F3A11">
        <w:rPr>
          <w:rFonts w:cs="Century Schoolbook"/>
          <w:color w:val="000000"/>
        </w:rPr>
        <w:t>время работы автомобиля на маршруте, ч;</w:t>
      </w: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690E48" w:rsidRPr="007F3A11" w:rsidRDefault="00A46A47" w:rsidP="007F3A11">
      <w:pPr>
        <w:autoSpaceDE w:val="0"/>
        <w:autoSpaceDN w:val="0"/>
        <w:adjustRightInd w:val="0"/>
        <w:spacing w:line="360" w:lineRule="auto"/>
        <w:ind w:left="360"/>
        <w:jc w:val="center"/>
        <w:rPr>
          <w:rFonts w:cs="Century Schoolbook"/>
          <w:b/>
          <w:bCs/>
          <w:color w:val="000000"/>
        </w:rPr>
      </w:pPr>
      <w:r>
        <w:rPr>
          <w:rFonts w:cs="Century Schoolbook"/>
          <w:b/>
          <w:bCs/>
          <w:color w:val="000000"/>
        </w:rPr>
        <w:pict>
          <v:shape id="_x0000_i1108" type="#_x0000_t75" style="width:159pt;height:72.75pt">
            <v:imagedata r:id="rId130" o:title=""/>
          </v:shape>
        </w:pict>
      </w: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ind w:left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   </w:t>
      </w:r>
      <w:r w:rsidR="00C31A92" w:rsidRPr="007F3A11">
        <w:rPr>
          <w:rFonts w:cs="Century Schoolbook"/>
          <w:color w:val="000000"/>
          <w:lang w:val="en-US"/>
        </w:rPr>
        <w:t>n</w:t>
      </w:r>
      <w:r w:rsidR="00C31A92" w:rsidRPr="007F3A11">
        <w:rPr>
          <w:rFonts w:cs="Century Schoolbook"/>
          <w:color w:val="000000"/>
          <w:vertAlign w:val="subscript"/>
        </w:rPr>
        <w:t>ГР</w:t>
      </w:r>
      <w:r w:rsidRPr="007F3A11">
        <w:rPr>
          <w:rFonts w:cs="Century Schoolbook"/>
          <w:color w:val="000000"/>
        </w:rPr>
        <w:t xml:space="preserve"> — количество груженых ездок за оборот;</w:t>
      </w:r>
    </w:p>
    <w:p w:rsidR="00690E48" w:rsidRPr="007F3A11" w:rsidRDefault="00690E48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дневная выработка автомобиля, </w:t>
      </w:r>
      <w:r w:rsidRPr="007F3A11">
        <w:rPr>
          <w:rFonts w:cs="Century Schoolbook"/>
          <w:color w:val="000000"/>
        </w:rPr>
        <w:t>т; ткм</w:t>
      </w:r>
    </w:p>
    <w:p w:rsidR="00690E48" w:rsidRPr="007F3A11" w:rsidRDefault="00A46A47" w:rsidP="007F3A11">
      <w:pPr>
        <w:autoSpaceDE w:val="0"/>
        <w:autoSpaceDN w:val="0"/>
        <w:adjustRightInd w:val="0"/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109" type="#_x0000_t75" style="width:141pt;height:57pt">
            <v:imagedata r:id="rId131" o:title=""/>
          </v:shape>
        </w:pict>
      </w:r>
    </w:p>
    <w:p w:rsidR="00690E48" w:rsidRPr="007F3A11" w:rsidRDefault="00690E4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690E48" w:rsidRPr="007F3A11" w:rsidRDefault="00690E48" w:rsidP="007F3A11">
      <w:pPr>
        <w:numPr>
          <w:ilvl w:val="0"/>
          <w:numId w:val="11"/>
        </w:num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rFonts w:cs="Century Schoolbook"/>
          <w:i/>
          <w:iCs/>
          <w:color w:val="000000"/>
        </w:rPr>
        <w:t>1</w:t>
      </w:r>
      <w:r w:rsidR="00C31A92" w:rsidRPr="007F3A11">
        <w:rPr>
          <w:rFonts w:cs="Century Schoolbook"/>
          <w:i/>
          <w:iCs/>
          <w:color w:val="000000"/>
          <w:vertAlign w:val="subscript"/>
        </w:rPr>
        <w:t>ег</w:t>
      </w:r>
      <w:r w:rsidRPr="007F3A11">
        <w:rPr>
          <w:rFonts w:cs="Century Schoolbook"/>
          <w:i/>
          <w:iCs/>
          <w:color w:val="000000"/>
        </w:rPr>
        <w:t xml:space="preserve"> — </w:t>
      </w:r>
      <w:r w:rsidR="00C31A92" w:rsidRPr="007F3A11">
        <w:rPr>
          <w:rFonts w:cs="Century Schoolbook"/>
          <w:color w:val="000000"/>
        </w:rPr>
        <w:t>средняя длина груже</w:t>
      </w:r>
      <w:r w:rsidRPr="007F3A11">
        <w:rPr>
          <w:rFonts w:cs="Century Schoolbook"/>
          <w:color w:val="000000"/>
        </w:rPr>
        <w:t>ной ездки за оборот, км:</w:t>
      </w:r>
    </w:p>
    <w:p w:rsidR="00F540F5" w:rsidRPr="007F3A11" w:rsidRDefault="00A46A47" w:rsidP="007F3A11">
      <w:pPr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110" type="#_x0000_t75" style="width:195pt;height:36pt">
            <v:imagedata r:id="rId132" o:title=""/>
          </v:shape>
        </w:pict>
      </w:r>
    </w:p>
    <w:p w:rsidR="00F540F5" w:rsidRPr="007F3A11" w:rsidRDefault="00F540F5" w:rsidP="007F3A11">
      <w:pPr>
        <w:spacing w:line="360" w:lineRule="auto"/>
        <w:rPr>
          <w:rFonts w:cs="Century Schoolbook"/>
          <w:color w:val="000000"/>
        </w:rPr>
      </w:pPr>
    </w:p>
    <w:p w:rsidR="00F540F5" w:rsidRPr="007F3A11" w:rsidRDefault="00F540F5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среднее расстояние перевозки за оборот, </w:t>
      </w:r>
      <w:r w:rsidRPr="007F3A11">
        <w:rPr>
          <w:rFonts w:cs="Century Schoolbook"/>
          <w:color w:val="000000"/>
        </w:rPr>
        <w:t>км</w:t>
      </w:r>
    </w:p>
    <w:p w:rsidR="00C24BBF" w:rsidRPr="007F3A11" w:rsidRDefault="00C24BBF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C24BBF" w:rsidRPr="007F3A11" w:rsidRDefault="00A46A47" w:rsidP="007F3A11">
      <w:pPr>
        <w:autoSpaceDE w:val="0"/>
        <w:autoSpaceDN w:val="0"/>
        <w:adjustRightInd w:val="0"/>
        <w:spacing w:line="360" w:lineRule="auto"/>
        <w:ind w:left="360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111" type="#_x0000_t75" style="width:391.5pt;height:48pt">
            <v:imagedata r:id="rId133" o:title=""/>
          </v:shape>
        </w:pict>
      </w:r>
    </w:p>
    <w:p w:rsidR="00F540F5" w:rsidRPr="007F3A11" w:rsidRDefault="00F540F5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bCs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среднее время простоя под погрузкой-разгрузкой за каждую </w:t>
      </w:r>
      <w:r w:rsidR="00C31A92" w:rsidRPr="007F3A11">
        <w:rPr>
          <w:rFonts w:cs="Century Schoolbook"/>
          <w:i/>
          <w:iCs/>
          <w:color w:val="000000"/>
        </w:rPr>
        <w:t xml:space="preserve">ездку 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bCs/>
          <w:i/>
          <w:color w:val="000000"/>
        </w:rPr>
        <w:t xml:space="preserve">за </w:t>
      </w:r>
      <w:r w:rsidRPr="007F3A11">
        <w:rPr>
          <w:rFonts w:cs="Century Schoolbook"/>
          <w:i/>
          <w:iCs/>
          <w:color w:val="000000"/>
        </w:rPr>
        <w:t xml:space="preserve">оборот, </w:t>
      </w:r>
      <w:r w:rsidRPr="007F3A11">
        <w:rPr>
          <w:rFonts w:cs="Century Schoolbook"/>
          <w:bCs/>
          <w:i/>
          <w:color w:val="000000"/>
        </w:rPr>
        <w:t>ч</w:t>
      </w:r>
      <w:r w:rsidRPr="007F3A11">
        <w:rPr>
          <w:i/>
          <w:color w:val="000000"/>
        </w:rPr>
        <w:t xml:space="preserve"> </w:t>
      </w:r>
    </w:p>
    <w:p w:rsidR="00C24BBF" w:rsidRPr="007F3A11" w:rsidRDefault="00C24BBF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</w:p>
    <w:p w:rsidR="00C24BBF" w:rsidRPr="007F3A11" w:rsidRDefault="00A46A47" w:rsidP="007F3A11">
      <w:pPr>
        <w:autoSpaceDE w:val="0"/>
        <w:autoSpaceDN w:val="0"/>
        <w:adjustRightInd w:val="0"/>
        <w:spacing w:line="360" w:lineRule="auto"/>
        <w:ind w:left="720"/>
        <w:jc w:val="center"/>
        <w:rPr>
          <w:rFonts w:cs="Century Schoolbook"/>
          <w:b/>
          <w:bCs/>
          <w:color w:val="000000"/>
        </w:rPr>
      </w:pPr>
      <w:r>
        <w:rPr>
          <w:rFonts w:cs="Century Schoolbook"/>
          <w:b/>
          <w:bCs/>
          <w:color w:val="000000"/>
        </w:rPr>
        <w:pict>
          <v:shape id="_x0000_i1112" type="#_x0000_t75" style="width:200.25pt;height:41.25pt">
            <v:imagedata r:id="rId134" o:title=""/>
          </v:shape>
        </w:pict>
      </w:r>
    </w:p>
    <w:p w:rsidR="00F540F5" w:rsidRPr="007F3A11" w:rsidRDefault="00F540F5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средний коэффициент ст</w:t>
      </w:r>
      <w:r w:rsidR="00C31A92" w:rsidRPr="007F3A11">
        <w:rPr>
          <w:rFonts w:cs="Century Schoolbook"/>
          <w:i/>
          <w:iCs/>
          <w:color w:val="000000"/>
        </w:rPr>
        <w:t>атического использования грузоподъ</w:t>
      </w:r>
      <w:r w:rsidRPr="007F3A11">
        <w:rPr>
          <w:rFonts w:cs="Century Schoolbook"/>
          <w:i/>
          <w:iCs/>
          <w:color w:val="000000"/>
        </w:rPr>
        <w:t>емности за оборот</w:t>
      </w:r>
    </w:p>
    <w:p w:rsidR="00EE10D8" w:rsidRPr="007F3A11" w:rsidRDefault="00EE10D8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</w:rPr>
        <w:t xml:space="preserve">                </w:t>
      </w:r>
    </w:p>
    <w:p w:rsidR="00EE10D8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i/>
          <w:iCs/>
          <w:color w:val="000000"/>
        </w:rPr>
      </w:pPr>
      <w:r>
        <w:rPr>
          <w:rFonts w:cs="Century Schoolbook"/>
          <w:i/>
          <w:iCs/>
          <w:color w:val="000000"/>
        </w:rPr>
        <w:pict>
          <v:shape id="_x0000_i1113" type="#_x0000_t75" style="width:189pt;height:45pt">
            <v:imagedata r:id="rId135" o:title=""/>
          </v:shape>
        </w:pict>
      </w:r>
    </w:p>
    <w:p w:rsidR="00EE10D8" w:rsidRPr="007F3A11" w:rsidRDefault="00EE10D8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Или </w:t>
      </w:r>
    </w:p>
    <w:p w:rsidR="00EE10D8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i/>
          <w:iCs/>
          <w:color w:val="000000"/>
        </w:rPr>
      </w:pPr>
      <w:r>
        <w:rPr>
          <w:rFonts w:cs="Century Schoolbook"/>
          <w:i/>
          <w:iCs/>
          <w:color w:val="000000"/>
        </w:rPr>
        <w:pict>
          <v:shape id="_x0000_i1114" type="#_x0000_t75" style="width:191.25pt;height:45.75pt">
            <v:imagedata r:id="rId136" o:title=""/>
          </v:shape>
        </w:pict>
      </w:r>
    </w:p>
    <w:p w:rsidR="00F540F5" w:rsidRPr="007F3A11" w:rsidRDefault="00C31A92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BA24ED" w:rsidRPr="007F3A11">
        <w:rPr>
          <w:rFonts w:cs="Century Schoolbook"/>
          <w:color w:val="000000"/>
          <w:lang w:val="en-US"/>
        </w:rPr>
        <w:t>q</w:t>
      </w:r>
      <w:r w:rsidR="00BA24ED" w:rsidRPr="007F3A11">
        <w:rPr>
          <w:rFonts w:cs="Century Schoolbook"/>
          <w:color w:val="000000"/>
          <w:vertAlign w:val="subscript"/>
        </w:rPr>
        <w:t>ф</w:t>
      </w:r>
      <w:r w:rsidR="00BA24ED" w:rsidRPr="007F3A11">
        <w:rPr>
          <w:rFonts w:cs="Century Schoolbook"/>
          <w:color w:val="000000"/>
          <w:vertAlign w:val="subscript"/>
          <w:lang w:val="en-US"/>
        </w:rPr>
        <w:t>i</w:t>
      </w:r>
      <w:r w:rsidR="00BA24ED" w:rsidRPr="007F3A11">
        <w:rPr>
          <w:rFonts w:cs="Century Schoolbook"/>
          <w:color w:val="000000"/>
        </w:rPr>
        <w:t xml:space="preserve"> - </w:t>
      </w:r>
      <w:r w:rsidR="00F540F5" w:rsidRPr="007F3A11">
        <w:rPr>
          <w:rFonts w:cs="Century Schoolbook"/>
          <w:color w:val="000000"/>
        </w:rPr>
        <w:t xml:space="preserve"> масса погружаемого в каждом пункте груза, т;</w:t>
      </w:r>
    </w:p>
    <w:p w:rsidR="00F540F5" w:rsidRPr="007F3A11" w:rsidRDefault="00F540F5" w:rsidP="007F3A11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i/>
          <w:iCs/>
          <w:color w:val="000000"/>
        </w:rPr>
        <w:t>время оборота автомобиля на развозочном маршруте, ч</w:t>
      </w:r>
    </w:p>
    <w:p w:rsidR="00EE10D8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i/>
          <w:iCs/>
          <w:color w:val="000000"/>
        </w:rPr>
      </w:pPr>
      <w:r>
        <w:rPr>
          <w:rFonts w:cs="Century Schoolbook"/>
          <w:i/>
          <w:iCs/>
          <w:color w:val="000000"/>
        </w:rPr>
        <w:pict>
          <v:shape id="_x0000_i1115" type="#_x0000_t75" style="width:163.5pt;height:45.75pt">
            <v:imagedata r:id="rId137" o:title=""/>
          </v:shape>
        </w:pict>
      </w:r>
    </w:p>
    <w:p w:rsidR="00BA24ED" w:rsidRPr="007F3A11" w:rsidRDefault="00F540F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="00BA24ED" w:rsidRPr="007F3A11">
        <w:rPr>
          <w:rFonts w:cs="Century Schoolbook"/>
          <w:color w:val="000000"/>
        </w:rPr>
        <w:t xml:space="preserve">     </w:t>
      </w:r>
      <w:r w:rsidRPr="007F3A11">
        <w:rPr>
          <w:rFonts w:cs="Century Schoolbook"/>
          <w:i/>
          <w:iCs/>
          <w:color w:val="000000"/>
          <w:lang w:val="en-US"/>
        </w:rPr>
        <w:t>t</w:t>
      </w:r>
      <w:r w:rsidR="00BA24ED" w:rsidRPr="007F3A11">
        <w:rPr>
          <w:rFonts w:cs="Century Schoolbook"/>
          <w:i/>
          <w:iCs/>
          <w:color w:val="000000"/>
          <w:vertAlign w:val="subscript"/>
        </w:rPr>
        <w:t>3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- время на каждый заезд, ч; </w:t>
      </w:r>
    </w:p>
    <w:p w:rsidR="00F540F5" w:rsidRPr="007F3A11" w:rsidRDefault="00BA24ED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  <w:lang w:val="en-US"/>
        </w:rPr>
        <w:t>n</w:t>
      </w:r>
      <w:r w:rsidR="00F540F5" w:rsidRPr="007F3A11">
        <w:rPr>
          <w:rFonts w:cs="Century Schoolbook"/>
          <w:color w:val="000000"/>
          <w:vertAlign w:val="subscript"/>
        </w:rPr>
        <w:t>3</w:t>
      </w:r>
      <w:r w:rsidR="00F540F5"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color w:val="000000"/>
          <w:lang w:val="en-US"/>
        </w:rPr>
        <w:t>-</w:t>
      </w:r>
      <w:r w:rsidR="00F540F5" w:rsidRPr="007F3A11">
        <w:rPr>
          <w:rFonts w:cs="Century Schoolbook"/>
          <w:color w:val="000000"/>
        </w:rPr>
        <w:t xml:space="preserve"> количество заездов.</w:t>
      </w:r>
    </w:p>
    <w:p w:rsidR="00F540F5" w:rsidRPr="007F3A11" w:rsidRDefault="00F540F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b/>
          <w:iCs/>
          <w:color w:val="000000"/>
        </w:rPr>
        <w:t xml:space="preserve">Пример </w:t>
      </w:r>
      <w:r w:rsidRPr="007F3A11">
        <w:rPr>
          <w:rFonts w:cs="Century Schoolbook"/>
          <w:b/>
          <w:color w:val="000000"/>
        </w:rPr>
        <w:t>4</w:t>
      </w:r>
      <w:r w:rsidRPr="007F3A11">
        <w:rPr>
          <w:rFonts w:cs="Century Schoolbook"/>
          <w:color w:val="000000"/>
        </w:rPr>
        <w:t>.</w:t>
      </w:r>
    </w:p>
    <w:p w:rsidR="00F540F5" w:rsidRPr="007F3A11" w:rsidRDefault="00F540F5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Произвести расчет показателей кольцевого маршрута (схему и график его</w:t>
      </w:r>
      <w:r w:rsidR="00BA24ED" w:rsidRPr="007F3A11">
        <w:rPr>
          <w:rFonts w:cs="Century Schoolbook"/>
          <w:color w:val="000000"/>
        </w:rPr>
        <w:t xml:space="preserve"> работы см. рис. </w:t>
      </w:r>
      <w:r w:rsidRPr="007F3A11">
        <w:rPr>
          <w:rFonts w:cs="Century Schoolbook"/>
          <w:color w:val="000000"/>
        </w:rPr>
        <w:t>8). Исходные данные для расчета: нулевой про</w:t>
      </w:r>
      <w:r w:rsidRPr="007F3A11">
        <w:rPr>
          <w:rFonts w:cs="Century Schoolbook"/>
          <w:color w:val="000000"/>
        </w:rPr>
        <w:softHyphen/>
        <w:t xml:space="preserve">бег </w:t>
      </w:r>
      <w:r w:rsidR="00BA24ED" w:rsidRPr="007F3A11">
        <w:rPr>
          <w:rFonts w:cs="Century Schoolbook"/>
          <w:color w:val="000000"/>
          <w:lang w:val="en-US"/>
        </w:rPr>
        <w:t>l</w:t>
      </w:r>
      <w:r w:rsidR="00BA24ED" w:rsidRPr="007F3A11">
        <w:rPr>
          <w:rFonts w:cs="Century Schoolbook"/>
          <w:color w:val="000000"/>
          <w:vertAlign w:val="subscript"/>
          <w:lang w:val="en-US"/>
        </w:rPr>
        <w:t>H</w:t>
      </w:r>
      <w:r w:rsidRPr="007F3A11">
        <w:rPr>
          <w:rFonts w:cs="Century Schoolbook"/>
          <w:color w:val="000000"/>
        </w:rPr>
        <w:t xml:space="preserve"> </w:t>
      </w:r>
      <w:r w:rsidR="00BA24ED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</w:t>
      </w:r>
      <w:smartTag w:uri="urn:schemas-microsoft-com:office:smarttags" w:element="metricconverter">
        <w:smartTagPr>
          <w:attr w:name="ProductID" w:val="4 км"/>
        </w:smartTagPr>
        <w:r w:rsidRPr="007F3A11">
          <w:rPr>
            <w:rFonts w:cs="Century Schoolbook"/>
            <w:color w:val="000000"/>
          </w:rPr>
          <w:t>4 км</w:t>
        </w:r>
      </w:smartTag>
      <w:r w:rsidRPr="007F3A11">
        <w:rPr>
          <w:rFonts w:cs="Century Schoolbook"/>
          <w:color w:val="000000"/>
        </w:rPr>
        <w:t xml:space="preserve">, время погрузки </w:t>
      </w:r>
      <w:r w:rsidR="00BA24ED" w:rsidRPr="007F3A11">
        <w:rPr>
          <w:rFonts w:cs="Century Schoolbook"/>
          <w:bCs/>
          <w:color w:val="000000"/>
          <w:lang w:val="en-US"/>
        </w:rPr>
        <w:t>t</w:t>
      </w:r>
      <w:r w:rsidR="00BA24ED" w:rsidRPr="007F3A11">
        <w:rPr>
          <w:rFonts w:cs="Century Schoolbook"/>
          <w:bCs/>
          <w:color w:val="000000"/>
          <w:vertAlign w:val="subscript"/>
        </w:rPr>
        <w:t>п</w:t>
      </w:r>
      <w:r w:rsidR="00BA24ED" w:rsidRPr="007F3A11">
        <w:rPr>
          <w:rFonts w:cs="Century Schoolbook"/>
          <w:bCs/>
          <w:color w:val="000000"/>
        </w:rPr>
        <w:t>=</w:t>
      </w:r>
      <w:r w:rsidRPr="007F3A11">
        <w:rPr>
          <w:rFonts w:cs="Century Schoolbook"/>
          <w:color w:val="000000"/>
        </w:rPr>
        <w:t xml:space="preserve"> 0,4 ч, время разгрузки </w:t>
      </w:r>
      <w:r w:rsidR="00BA24ED" w:rsidRPr="007F3A11">
        <w:rPr>
          <w:rFonts w:cs="Century Schoolbook"/>
          <w:bCs/>
          <w:color w:val="000000"/>
          <w:lang w:val="en-US"/>
        </w:rPr>
        <w:t>t</w:t>
      </w:r>
      <w:r w:rsidR="00BA24ED" w:rsidRPr="007F3A11">
        <w:rPr>
          <w:rFonts w:cs="Century Schoolbook"/>
          <w:bCs/>
          <w:color w:val="000000"/>
          <w:vertAlign w:val="subscript"/>
          <w:lang w:val="en-US"/>
        </w:rPr>
        <w:t>p</w:t>
      </w:r>
      <w:r w:rsidR="00BA24ED" w:rsidRPr="007F3A11">
        <w:rPr>
          <w:rFonts w:cs="Century Schoolbook"/>
          <w:color w:val="000000"/>
        </w:rPr>
        <w:t xml:space="preserve"> =</w:t>
      </w:r>
      <w:r w:rsidRPr="007F3A11">
        <w:rPr>
          <w:rFonts w:cs="Century Schoolbook"/>
          <w:color w:val="000000"/>
        </w:rPr>
        <w:t>0</w:t>
      </w:r>
      <w:r w:rsidRPr="007F3A11">
        <w:rPr>
          <w:rFonts w:cs="Century Schoolbook"/>
          <w:bCs/>
          <w:color w:val="000000"/>
        </w:rPr>
        <w:t xml:space="preserve">,2 </w:t>
      </w:r>
      <w:r w:rsidRPr="007F3A11">
        <w:rPr>
          <w:rFonts w:cs="Century Schoolbook"/>
          <w:color w:val="000000"/>
        </w:rPr>
        <w:t>ч, грузоподъ</w:t>
      </w:r>
      <w:r w:rsidRPr="007F3A11">
        <w:rPr>
          <w:rFonts w:cs="Century Schoolbook"/>
          <w:color w:val="000000"/>
        </w:rPr>
        <w:softHyphen/>
        <w:t xml:space="preserve">емность автомобиля </w:t>
      </w:r>
      <w:r w:rsidRPr="007F3A11">
        <w:rPr>
          <w:rFonts w:cs="Century Schoolbook"/>
          <w:i/>
          <w:iCs/>
          <w:color w:val="000000"/>
          <w:lang w:val="en-US"/>
        </w:rPr>
        <w:t>q</w:t>
      </w:r>
      <w:r w:rsidRPr="007F3A11">
        <w:rPr>
          <w:rFonts w:cs="Century Schoolbook"/>
          <w:i/>
          <w:iCs/>
          <w:color w:val="000000"/>
        </w:rPr>
        <w:t xml:space="preserve"> </w:t>
      </w:r>
      <w:r w:rsidR="00BA24ED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5 т, время в наряде </w:t>
      </w:r>
      <w:r w:rsidRPr="007F3A11">
        <w:rPr>
          <w:rFonts w:cs="Century Schoolbook"/>
          <w:i/>
          <w:iCs/>
          <w:color w:val="000000"/>
          <w:lang w:val="en-US"/>
        </w:rPr>
        <w:t>T</w:t>
      </w:r>
      <w:r w:rsidR="00BA24ED" w:rsidRPr="007F3A11">
        <w:rPr>
          <w:rFonts w:cs="Century Schoolbook"/>
          <w:i/>
          <w:iCs/>
          <w:color w:val="000000"/>
          <w:vertAlign w:val="subscript"/>
        </w:rPr>
        <w:t>н</w:t>
      </w:r>
      <w:r w:rsidRPr="007F3A11">
        <w:rPr>
          <w:rFonts w:cs="Century Schoolbook"/>
          <w:i/>
          <w:iCs/>
          <w:color w:val="000000"/>
        </w:rPr>
        <w:t xml:space="preserve"> </w:t>
      </w:r>
      <w:r w:rsidR="00BA24ED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10 ч, продолжительность работы автохозяйства — 305 дней. </w:t>
      </w:r>
      <w:r w:rsidR="00BA24ED" w:rsidRPr="007F3A11">
        <w:rPr>
          <w:rFonts w:cs="Century Schoolbook"/>
          <w:color w:val="000000"/>
        </w:rPr>
        <w:t xml:space="preserve">   </w:t>
      </w:r>
      <w:r w:rsidRPr="007F3A11">
        <w:rPr>
          <w:rFonts w:cs="Century Schoolbook"/>
          <w:color w:val="000000"/>
        </w:rPr>
        <w:t xml:space="preserve">Другие данные представлены в табл. </w:t>
      </w:r>
      <w:r w:rsidR="00BA24ED" w:rsidRPr="007F3A11">
        <w:rPr>
          <w:rFonts w:cs="Century Schoolbook"/>
          <w:color w:val="000000"/>
        </w:rPr>
        <w:t>2.</w:t>
      </w:r>
    </w:p>
    <w:p w:rsidR="00F540F5" w:rsidRPr="007F3A11" w:rsidRDefault="00F540F5" w:rsidP="007F3A11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7F3A11">
        <w:rPr>
          <w:i/>
          <w:iCs/>
          <w:color w:val="000000"/>
        </w:rPr>
        <w:t>Решение.</w:t>
      </w:r>
    </w:p>
    <w:p w:rsidR="00F540F5" w:rsidRPr="007F3A11" w:rsidRDefault="00F540F5" w:rsidP="007F3A11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 расчете кольцевых маршрутов определяем число оборотов автомо</w:t>
      </w:r>
      <w:r w:rsidRPr="007F3A11">
        <w:rPr>
          <w:rFonts w:cs="Century Schoolbook"/>
          <w:color w:val="000000"/>
        </w:rPr>
        <w:softHyphen/>
        <w:t>биля на маршруте, а затем производительность и другие технико-эксплуата</w:t>
      </w:r>
      <w:r w:rsidRPr="007F3A11">
        <w:rPr>
          <w:rFonts w:cs="Century Schoolbook"/>
          <w:color w:val="000000"/>
        </w:rPr>
        <w:softHyphen/>
        <w:t>ционные показатели.</w:t>
      </w:r>
    </w:p>
    <w:p w:rsidR="00F540F5" w:rsidRPr="007F3A11" w:rsidRDefault="00F540F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1. Определяем время работы автомобиля на маршруте, ч:</w:t>
      </w:r>
    </w:p>
    <w:p w:rsidR="00EE10D8" w:rsidRPr="007F3A11" w:rsidRDefault="00EE10D8" w:rsidP="007F3A11">
      <w:pPr>
        <w:spacing w:line="360" w:lineRule="auto"/>
      </w:pPr>
      <w:r w:rsidRPr="007F3A11">
        <w:t xml:space="preserve">                    </w:t>
      </w:r>
    </w:p>
    <w:p w:rsidR="002C5E04" w:rsidRPr="007F3A11" w:rsidRDefault="00A46A47" w:rsidP="007F3A11">
      <w:pPr>
        <w:spacing w:line="360" w:lineRule="auto"/>
        <w:jc w:val="center"/>
      </w:pPr>
      <w:r>
        <w:pict>
          <v:shape id="_x0000_i1116" type="#_x0000_t75" style="width:259.5pt;height:36pt">
            <v:imagedata r:id="rId138" o:title=""/>
          </v:shape>
        </w:pict>
      </w:r>
    </w:p>
    <w:p w:rsidR="00EE10D8" w:rsidRPr="007F3A11" w:rsidRDefault="00F372CD" w:rsidP="007F3A11">
      <w:pPr>
        <w:spacing w:line="360" w:lineRule="auto"/>
        <w:jc w:val="center"/>
      </w:pPr>
      <w:r w:rsidRPr="007F3A11">
        <w:t xml:space="preserve">Данные для </w:t>
      </w:r>
      <w:r w:rsidR="002C5E04" w:rsidRPr="007F3A11">
        <w:t>расчета.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8"/>
        <w:gridCol w:w="2019"/>
        <w:gridCol w:w="1539"/>
        <w:gridCol w:w="2218"/>
        <w:gridCol w:w="1906"/>
      </w:tblGrid>
      <w:tr w:rsidR="00EE10D8" w:rsidRPr="007F3A11">
        <w:trPr>
          <w:trHeight w:val="1490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Участки маршрутов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Расстояние между грузоп</w:t>
            </w:r>
            <w:r w:rsidR="00EE10D8" w:rsidRPr="007F3A11">
              <w:rPr>
                <w:rFonts w:cs="Franklin Gothic Demi Cond"/>
                <w:color w:val="000000"/>
              </w:rPr>
              <w:t>унктами, км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Объем перевозок, тыс. т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К</w:t>
            </w:r>
            <w:r w:rsidR="00D9597B" w:rsidRPr="007F3A11">
              <w:rPr>
                <w:rFonts w:cs="Franklin Gothic Demi Cond"/>
                <w:color w:val="000000"/>
              </w:rPr>
              <w:t xml:space="preserve">оэффициент использования грузоподъемности, </w:t>
            </w:r>
            <w:r w:rsidR="00D9597B" w:rsidRPr="007F3A11">
              <w:rPr>
                <w:rFonts w:cs="Franklin Gothic Demi Cond"/>
                <w:color w:val="000000"/>
                <w:position w:val="-10"/>
              </w:rPr>
              <w:object w:dxaOrig="200" w:dyaOrig="260">
                <v:shape id="_x0000_i1117" type="#_x0000_t75" style="width:9.75pt;height:12.75pt" o:ole="">
                  <v:imagedata r:id="rId139" o:title=""/>
                </v:shape>
                <o:OLEObject Type="Embed" ProgID="Equation.3" ShapeID="_x0000_i1117" DrawAspect="Content" ObjectID="_1459724441" r:id="rId140"/>
              </w:objec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Техническая скорость, ед. изм.</w:t>
            </w:r>
          </w:p>
        </w:tc>
      </w:tr>
      <w:tr w:rsidR="00EE10D8" w:rsidRPr="007F3A11">
        <w:trPr>
          <w:trHeight w:val="596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Cs/>
                <w:i/>
                <w:iCs/>
                <w:color w:val="000000"/>
                <w:lang w:val="en-US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AB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val="en-US"/>
              </w:rPr>
            </w:pP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l</w:t>
            </w:r>
            <w:r w:rsidRPr="007F3A11">
              <w:rPr>
                <w:rFonts w:cs="Century Schoolbook"/>
                <w:bCs/>
                <w:iCs/>
                <w:color w:val="000000"/>
                <w:vertAlign w:val="subscript"/>
                <w:lang w:val="en-US"/>
              </w:rPr>
              <w:t>AB</w:t>
            </w: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=10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Q</w:t>
            </w:r>
            <w:r w:rsidRPr="007F3A11">
              <w:rPr>
                <w:rFonts w:cs="Century Schoolbook"/>
                <w:bCs/>
                <w:i/>
                <w:iCs/>
                <w:color w:val="000000"/>
                <w:vertAlign w:val="subscript"/>
                <w:lang w:val="en-US"/>
              </w:rPr>
              <w:t>AB</w:t>
            </w: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=</w:t>
            </w:r>
            <w:r w:rsidR="00EE10D8" w:rsidRPr="007F3A11">
              <w:rPr>
                <w:rFonts w:cs="Franklin Gothic Demi Cond"/>
                <w:color w:val="000000"/>
              </w:rPr>
              <w:t xml:space="preserve"> 250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1,0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eastAsia="en-US"/>
              </w:rPr>
              <w:t>АВ</w:t>
            </w:r>
            <w:r w:rsidRPr="007F3A11">
              <w:rPr>
                <w:rFonts w:cs="Franklin Gothic Demi Cond"/>
                <w:color w:val="000000"/>
                <w:lang w:eastAsia="en-US"/>
              </w:rPr>
              <w:t>=</w:t>
            </w:r>
            <w:r w:rsidR="00EE10D8" w:rsidRPr="007F3A11">
              <w:rPr>
                <w:rFonts w:cs="Franklin Gothic Demi Cond"/>
                <w:color w:val="000000"/>
                <w:lang w:eastAsia="en-US"/>
              </w:rPr>
              <w:t xml:space="preserve"> 20,0</w:t>
            </w:r>
          </w:p>
        </w:tc>
      </w:tr>
      <w:tr w:rsidR="00EE10D8" w:rsidRPr="007F3A11">
        <w:trPr>
          <w:trHeight w:val="579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Cs/>
                <w:i/>
                <w:iCs/>
                <w:color w:val="000000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</w:rPr>
              <w:t>ВС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l</w:t>
            </w:r>
            <w:r w:rsidRPr="007F3A11">
              <w:rPr>
                <w:rFonts w:cs="Century Schoolbook"/>
                <w:bCs/>
                <w:iCs/>
                <w:color w:val="000000"/>
                <w:vertAlign w:val="subscript"/>
                <w:lang w:val="en-US"/>
              </w:rPr>
              <w:t>BC</w:t>
            </w: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=5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onstantia"/>
                <w:color w:val="000000"/>
              </w:rPr>
            </w:pPr>
            <w:r w:rsidRPr="007F3A11">
              <w:rPr>
                <w:rFonts w:cs="Constantia"/>
                <w:color w:val="000000"/>
              </w:rPr>
              <w:t>-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b/>
                <w:bCs/>
                <w:color w:val="000000"/>
              </w:rPr>
            </w:pPr>
            <w:r w:rsidRPr="007F3A11">
              <w:rPr>
                <w:rFonts w:cs="Franklin Gothic Demi Cond"/>
                <w:b/>
                <w:bCs/>
                <w:color w:val="000000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eastAsia="en-US"/>
              </w:rPr>
              <w:t>ВС</w:t>
            </w:r>
            <w:r w:rsidRPr="007F3A11">
              <w:rPr>
                <w:rFonts w:cs="Franklin Gothic Demi Cond"/>
                <w:color w:val="000000"/>
                <w:lang w:eastAsia="en-US"/>
              </w:rPr>
              <w:t xml:space="preserve">= </w:t>
            </w:r>
            <w:r w:rsidRPr="007F3A11">
              <w:rPr>
                <w:rFonts w:cs="Franklin Gothic Demi Cond"/>
                <w:color w:val="000000"/>
                <w:lang w:val="en-US" w:eastAsia="en-US"/>
              </w:rPr>
              <w:t>15</w:t>
            </w:r>
            <w:r w:rsidRPr="007F3A11">
              <w:rPr>
                <w:rFonts w:cs="Franklin Gothic Demi Cond"/>
                <w:color w:val="000000"/>
                <w:lang w:eastAsia="en-US"/>
              </w:rPr>
              <w:t>,0</w:t>
            </w:r>
          </w:p>
        </w:tc>
      </w:tr>
      <w:tr w:rsidR="00EE10D8" w:rsidRPr="007F3A11">
        <w:trPr>
          <w:trHeight w:val="579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i/>
                <w:iCs/>
                <w:color w:val="000000"/>
              </w:rPr>
            </w:pPr>
            <w:r w:rsidRPr="007F3A11">
              <w:rPr>
                <w:rFonts w:cs="Franklin Gothic Demi Cond"/>
                <w:i/>
                <w:iCs/>
                <w:color w:val="000000"/>
              </w:rPr>
              <w:t>СД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l</w:t>
            </w:r>
            <w:r w:rsidRPr="007F3A11">
              <w:rPr>
                <w:rFonts w:cs="Century Schoolbook"/>
                <w:bCs/>
                <w:iCs/>
                <w:color w:val="000000"/>
                <w:vertAlign w:val="subscript"/>
                <w:lang w:val="en-US"/>
              </w:rPr>
              <w:t>CD</w:t>
            </w: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=12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Q</w:t>
            </w:r>
            <w:r w:rsidRPr="007F3A11">
              <w:rPr>
                <w:rFonts w:cs="Century Schoolbook"/>
                <w:bCs/>
                <w:i/>
                <w:iCs/>
                <w:color w:val="000000"/>
                <w:vertAlign w:val="subscript"/>
                <w:lang w:val="en-US"/>
              </w:rPr>
              <w:t>CD</w:t>
            </w: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=</w:t>
            </w:r>
            <w:r w:rsidRPr="007F3A11">
              <w:rPr>
                <w:rFonts w:cs="Franklin Gothic Demi Cond"/>
                <w:color w:val="000000"/>
              </w:rPr>
              <w:t xml:space="preserve"> 2</w:t>
            </w:r>
            <w:r w:rsidRPr="007F3A11">
              <w:rPr>
                <w:rFonts w:cs="Franklin Gothic Demi Cond"/>
                <w:color w:val="000000"/>
                <w:lang w:val="en-US"/>
              </w:rPr>
              <w:t>0</w:t>
            </w:r>
            <w:r w:rsidRPr="007F3A11">
              <w:rPr>
                <w:rFonts w:cs="Franklin Gothic Demi Cond"/>
                <w:color w:val="000000"/>
              </w:rPr>
              <w:t>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0,8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eastAsia="en-US"/>
              </w:rPr>
              <w:t>С</w:t>
            </w:r>
            <w:r w:rsidRPr="007F3A11">
              <w:rPr>
                <w:rFonts w:cs="Franklin Gothic Demi Cond"/>
                <w:color w:val="000000"/>
                <w:vertAlign w:val="subscript"/>
                <w:lang w:val="en-US" w:eastAsia="en-US"/>
              </w:rPr>
              <w:t>D</w:t>
            </w:r>
            <w:r w:rsidRPr="007F3A11">
              <w:rPr>
                <w:rFonts w:cs="Franklin Gothic Demi Cond"/>
                <w:color w:val="000000"/>
                <w:lang w:eastAsia="en-US"/>
              </w:rPr>
              <w:t>= 2</w:t>
            </w:r>
            <w:r w:rsidRPr="007F3A11">
              <w:rPr>
                <w:rFonts w:cs="Franklin Gothic Demi Cond"/>
                <w:color w:val="000000"/>
                <w:lang w:val="en-US" w:eastAsia="en-US"/>
              </w:rPr>
              <w:t>5</w:t>
            </w:r>
            <w:r w:rsidRPr="007F3A11">
              <w:rPr>
                <w:rFonts w:cs="Franklin Gothic Demi Cond"/>
                <w:color w:val="000000"/>
                <w:lang w:eastAsia="en-US"/>
              </w:rPr>
              <w:t>,0</w:t>
            </w:r>
          </w:p>
        </w:tc>
      </w:tr>
      <w:tr w:rsidR="00EE10D8" w:rsidRPr="007F3A11">
        <w:trPr>
          <w:trHeight w:val="596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Cs/>
                <w:i/>
                <w:iCs/>
                <w:color w:val="000000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</w:rPr>
              <w:t>ДЕ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l</w:t>
            </w:r>
            <w:r w:rsidRPr="007F3A11">
              <w:rPr>
                <w:rFonts w:cs="Century Schoolbook"/>
                <w:bCs/>
                <w:iCs/>
                <w:color w:val="000000"/>
                <w:vertAlign w:val="subscript"/>
                <w:lang w:val="en-US"/>
              </w:rPr>
              <w:t>DE</w:t>
            </w: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=9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Q</w:t>
            </w:r>
            <w:r w:rsidRPr="007F3A11">
              <w:rPr>
                <w:rFonts w:cs="Century Schoolbook"/>
                <w:bCs/>
                <w:i/>
                <w:iCs/>
                <w:color w:val="000000"/>
                <w:vertAlign w:val="subscript"/>
                <w:lang w:val="en-US"/>
              </w:rPr>
              <w:t>DE</w:t>
            </w:r>
            <w:r w:rsidRPr="007F3A11">
              <w:rPr>
                <w:rFonts w:cs="Century Schoolbook"/>
                <w:bCs/>
                <w:i/>
                <w:iCs/>
                <w:color w:val="000000"/>
                <w:lang w:val="en-US"/>
              </w:rPr>
              <w:t>=</w:t>
            </w:r>
            <w:r w:rsidRPr="007F3A11">
              <w:rPr>
                <w:rFonts w:cs="Franklin Gothic Demi Cond"/>
                <w:color w:val="000000"/>
              </w:rPr>
              <w:t xml:space="preserve"> </w:t>
            </w:r>
            <w:r w:rsidRPr="007F3A11">
              <w:rPr>
                <w:rFonts w:cs="Franklin Gothic Demi Cond"/>
                <w:color w:val="000000"/>
                <w:lang w:val="en-US"/>
              </w:rPr>
              <w:t>1</w:t>
            </w:r>
            <w:r w:rsidRPr="007F3A11">
              <w:rPr>
                <w:rFonts w:cs="Franklin Gothic Demi Cond"/>
                <w:color w:val="000000"/>
              </w:rPr>
              <w:t>50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0,6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val="en-US" w:eastAsia="en-US"/>
              </w:rPr>
              <w:t>DE</w:t>
            </w:r>
            <w:r w:rsidRPr="007F3A11">
              <w:rPr>
                <w:rFonts w:cs="Franklin Gothic Demi Cond"/>
                <w:color w:val="000000"/>
                <w:lang w:eastAsia="en-US"/>
              </w:rPr>
              <w:t>= 20,0</w:t>
            </w:r>
          </w:p>
        </w:tc>
      </w:tr>
      <w:tr w:rsidR="00EE10D8" w:rsidRPr="007F3A11">
        <w:trPr>
          <w:trHeight w:val="596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Cs/>
                <w:i/>
                <w:iCs/>
                <w:color w:val="000000"/>
              </w:rPr>
            </w:pPr>
            <w:r w:rsidRPr="007F3A11">
              <w:rPr>
                <w:rFonts w:cs="Century Schoolbook"/>
                <w:bCs/>
                <w:i/>
                <w:iCs/>
                <w:color w:val="000000"/>
              </w:rPr>
              <w:t>Е</w:t>
            </w:r>
            <w:r w:rsidR="009D12B0" w:rsidRPr="007F3A11">
              <w:rPr>
                <w:rFonts w:cs="Century Schoolbook"/>
                <w:bCs/>
                <w:i/>
                <w:iCs/>
                <w:color w:val="000000"/>
              </w:rPr>
              <w:t>А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9D12B0" w:rsidP="007F3A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l</w:t>
            </w:r>
            <w:r w:rsidRPr="007F3A11">
              <w:rPr>
                <w:rFonts w:cs="Century Schoolbook"/>
                <w:bCs/>
                <w:iCs/>
                <w:color w:val="000000"/>
                <w:vertAlign w:val="subscript"/>
                <w:lang w:val="en-US"/>
              </w:rPr>
              <w:t>EA</w:t>
            </w:r>
            <w:r w:rsidRPr="007F3A11">
              <w:rPr>
                <w:rFonts w:cs="Century Schoolbook"/>
                <w:bCs/>
                <w:iCs/>
                <w:color w:val="000000"/>
                <w:lang w:val="en-US"/>
              </w:rPr>
              <w:t>=9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bCs/>
                <w:color w:val="000000"/>
                <w:lang w:val="en-US"/>
              </w:rPr>
            </w:pPr>
            <w:r w:rsidRPr="007F3A11">
              <w:rPr>
                <w:rFonts w:cs="Franklin Gothic Demi Cond"/>
                <w:bCs/>
                <w:color w:val="000000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b/>
                <w:bCs/>
                <w:color w:val="000000"/>
              </w:rPr>
            </w:pPr>
            <w:r w:rsidRPr="007F3A11">
              <w:rPr>
                <w:rFonts w:cs="Franklin Gothic Demi Cond"/>
                <w:b/>
                <w:bCs/>
                <w:color w:val="000000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val="en-US" w:eastAsia="en-US"/>
              </w:rPr>
              <w:t>EA</w:t>
            </w:r>
            <w:r w:rsidRPr="007F3A11">
              <w:rPr>
                <w:rFonts w:cs="Franklin Gothic Demi Cond"/>
                <w:color w:val="000000"/>
                <w:lang w:eastAsia="en-US"/>
              </w:rPr>
              <w:t xml:space="preserve">= </w:t>
            </w:r>
            <w:r w:rsidRPr="007F3A11">
              <w:rPr>
                <w:rFonts w:cs="Franklin Gothic Demi Cond"/>
                <w:color w:val="000000"/>
                <w:lang w:val="en-US" w:eastAsia="en-US"/>
              </w:rPr>
              <w:t>15</w:t>
            </w:r>
            <w:r w:rsidRPr="007F3A11">
              <w:rPr>
                <w:rFonts w:cs="Franklin Gothic Demi Cond"/>
                <w:color w:val="000000"/>
                <w:lang w:eastAsia="en-US"/>
              </w:rPr>
              <w:t>,0</w:t>
            </w:r>
          </w:p>
        </w:tc>
      </w:tr>
      <w:tr w:rsidR="00EE10D8" w:rsidRPr="007F3A11">
        <w:trPr>
          <w:trHeight w:val="612"/>
        </w:trPr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Нулевой пробег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D8" w:rsidRPr="007F3A11" w:rsidRDefault="00EE10D8" w:rsidP="007F3A1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0D8" w:rsidRPr="007F3A11" w:rsidRDefault="00D9597B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  <w:lang w:eastAsia="en-US"/>
              </w:rPr>
            </w:pPr>
            <w:r w:rsidRPr="007F3A11">
              <w:rPr>
                <w:rFonts w:cs="Franklin Gothic Demi Cond"/>
                <w:color w:val="000000"/>
                <w:lang w:val="en-US" w:eastAsia="en-US"/>
              </w:rPr>
              <w:t>V</w:t>
            </w:r>
            <w:r w:rsidRPr="007F3A11">
              <w:rPr>
                <w:rFonts w:cs="Franklin Gothic Demi Cond"/>
                <w:color w:val="000000"/>
                <w:vertAlign w:val="subscript"/>
                <w:lang w:val="en-US" w:eastAsia="en-US"/>
              </w:rPr>
              <w:t>H</w:t>
            </w:r>
            <w:r w:rsidRPr="007F3A11">
              <w:rPr>
                <w:rFonts w:cs="Franklin Gothic Demi Cond"/>
                <w:color w:val="000000"/>
                <w:lang w:eastAsia="en-US"/>
              </w:rPr>
              <w:t>= 20,0</w:t>
            </w:r>
          </w:p>
        </w:tc>
      </w:tr>
    </w:tbl>
    <w:p w:rsidR="00EE10D8" w:rsidRPr="007F3A11" w:rsidRDefault="00EE10D8" w:rsidP="007F3A11">
      <w:pPr>
        <w:spacing w:line="360" w:lineRule="auto"/>
      </w:pPr>
    </w:p>
    <w:p w:rsidR="00BA24ED" w:rsidRPr="007F3A11" w:rsidRDefault="00871C55" w:rsidP="007F3A11">
      <w:pPr>
        <w:autoSpaceDE w:val="0"/>
        <w:autoSpaceDN w:val="0"/>
        <w:adjustRightInd w:val="0"/>
        <w:spacing w:line="360" w:lineRule="auto"/>
        <w:jc w:val="center"/>
        <w:rPr>
          <w:rFonts w:cs="Franklin Gothic Demi Cond"/>
          <w:color w:val="000000"/>
        </w:rPr>
      </w:pPr>
      <w:r w:rsidRPr="007F3A11">
        <w:rPr>
          <w:rFonts w:cs="Franklin Gothic Demi Cond"/>
          <w:color w:val="000000"/>
        </w:rPr>
        <w:t>Т</w:t>
      </w:r>
      <w:r w:rsidR="00BA24ED" w:rsidRPr="007F3A11">
        <w:rPr>
          <w:rFonts w:cs="Franklin Gothic Demi Cond"/>
          <w:color w:val="000000"/>
        </w:rPr>
        <w:t>аблица</w:t>
      </w:r>
      <w:r w:rsidRPr="007F3A11">
        <w:rPr>
          <w:rFonts w:cs="Franklin Gothic Demi Cond"/>
          <w:color w:val="000000"/>
        </w:rPr>
        <w:t xml:space="preserve"> 2.</w:t>
      </w:r>
    </w:p>
    <w:p w:rsidR="00EE10D8" w:rsidRPr="007F3A11" w:rsidRDefault="00EE10D8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Franklin Gothic Demi Cond"/>
          <w:color w:val="000000"/>
        </w:rPr>
        <w:t xml:space="preserve">2. </w:t>
      </w:r>
      <w:r w:rsidRPr="007F3A11">
        <w:rPr>
          <w:rFonts w:cs="Century Schoolbook"/>
          <w:color w:val="000000"/>
        </w:rPr>
        <w:t>Устанавливаем время оборота автомобиля, ч</w:t>
      </w:r>
    </w:p>
    <w:p w:rsidR="00EE10D8" w:rsidRPr="007F3A11" w:rsidRDefault="00EE10D8" w:rsidP="007F3A11">
      <w:pPr>
        <w:spacing w:line="360" w:lineRule="auto"/>
      </w:pP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18" type="#_x0000_t75" style="width:399.75pt;height:161.25pt">
            <v:imagedata r:id="rId141" o:title=""/>
          </v:shape>
        </w:pic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Время, которое затрачивает автомобиль за оборот, равно 4,36 ч. </w: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3. Определяем число оборотов автомобиля на маршруте за время ра</w:t>
      </w:r>
      <w:r w:rsidRPr="007F3A11">
        <w:rPr>
          <w:rFonts w:cs="Century Schoolbook"/>
          <w:color w:val="000000"/>
        </w:rPr>
        <w:softHyphen/>
        <w:t>боты:</w:t>
      </w:r>
    </w:p>
    <w:p w:rsidR="00F372CD" w:rsidRPr="007F3A11" w:rsidRDefault="00A46A47" w:rsidP="007F3A11">
      <w:pPr>
        <w:autoSpaceDE w:val="0"/>
        <w:autoSpaceDN w:val="0"/>
        <w:adjustRightInd w:val="0"/>
        <w:spacing w:line="360" w:lineRule="auto"/>
        <w:jc w:val="center"/>
        <w:rPr>
          <w:rFonts w:cs="Century Schoolbook"/>
          <w:color w:val="000000"/>
        </w:rPr>
      </w:pPr>
      <w:r>
        <w:rPr>
          <w:rFonts w:cs="Century Schoolbook"/>
          <w:color w:val="000000"/>
        </w:rPr>
        <w:pict>
          <v:shape id="_x0000_i1119" type="#_x0000_t75" style="width:143.25pt;height:52.5pt">
            <v:imagedata r:id="rId142" o:title=""/>
          </v:shape>
        </w:pic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принимаем число оборотов </w:t>
      </w:r>
      <w:r w:rsidRPr="007F3A11">
        <w:rPr>
          <w:rFonts w:cs="Century Schoolbook"/>
          <w:i/>
          <w:iCs/>
          <w:color w:val="000000"/>
        </w:rPr>
        <w:t>п</w:t>
      </w:r>
      <w:r w:rsidR="00871C55" w:rsidRPr="007F3A11">
        <w:rPr>
          <w:rFonts w:cs="Century Schoolbook"/>
          <w:i/>
          <w:iCs/>
          <w:color w:val="000000"/>
          <w:vertAlign w:val="subscript"/>
        </w:rPr>
        <w:t>0</w:t>
      </w:r>
      <w:r w:rsidRPr="007F3A11">
        <w:rPr>
          <w:rFonts w:cs="Century Schoolbook"/>
          <w:i/>
          <w:iCs/>
          <w:color w:val="000000"/>
        </w:rPr>
        <w:t xml:space="preserve"> </w:t>
      </w:r>
      <w:r w:rsidR="00871C55" w:rsidRPr="007F3A11">
        <w:rPr>
          <w:rFonts w:cs="Century Schoolbook"/>
          <w:color w:val="000000"/>
        </w:rPr>
        <w:t>=2</w: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4. Пересчитываем время работы автомобиля на маршруте и в наряде в связи с округлением числа оборотов, ч;</w: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20" type="#_x0000_t75" style="width:192.75pt;height:47.25pt">
            <v:imagedata r:id="rId143" o:title=""/>
          </v:shape>
        </w:pict>
      </w:r>
    </w:p>
    <w:p w:rsidR="00F372CD" w:rsidRPr="007F3A11" w:rsidRDefault="00F372C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5. Определяем дневную выработку автомобиля в тоннах и тонно-кило</w:t>
      </w:r>
      <w:r w:rsidRPr="007F3A11">
        <w:rPr>
          <w:rFonts w:cs="Century Schoolbook"/>
          <w:color w:val="000000"/>
        </w:rPr>
        <w:softHyphen/>
        <w:t>метрах:</w:t>
      </w:r>
    </w:p>
    <w:p w:rsidR="00F372CD" w:rsidRPr="007F3A11" w:rsidRDefault="00F372CD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а) масса привезенных грузов, т:</w:t>
      </w: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21" type="#_x0000_t75" style="width:324.75pt;height:46.5pt">
            <v:imagedata r:id="rId144" o:title=""/>
          </v:shape>
        </w:pict>
      </w:r>
    </w:p>
    <w:p w:rsidR="00F372CD" w:rsidRPr="007F3A11" w:rsidRDefault="00F372CD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б) транспортная работа, т-км</w:t>
      </w: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22" type="#_x0000_t75" style="width:415.5pt;height:54pt">
            <v:imagedata r:id="rId145" o:title=""/>
          </v:shape>
        </w:pict>
      </w:r>
    </w:p>
    <w:p w:rsidR="00F372CD" w:rsidRPr="007F3A11" w:rsidRDefault="00F372CD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6. Определяем необходимое количество автомобилей для работы на маршруте</w:t>
      </w: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23" type="#_x0000_t75" style="width:321.75pt;height:39.75pt">
            <v:imagedata r:id="rId146" o:title=""/>
          </v:shape>
        </w:pict>
      </w:r>
    </w:p>
    <w:p w:rsidR="00F372CD" w:rsidRPr="007F3A11" w:rsidRDefault="00F372CD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7.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Определяем суточный пробег автомобиля, км</w:t>
      </w:r>
    </w:p>
    <w:p w:rsidR="00F372CD" w:rsidRPr="007F3A11" w:rsidRDefault="00A46A47" w:rsidP="007F3A11">
      <w:pPr>
        <w:spacing w:line="360" w:lineRule="auto"/>
        <w:jc w:val="center"/>
      </w:pPr>
      <w:r>
        <w:pict>
          <v:shape id="_x0000_i1124" type="#_x0000_t75" style="width:331.5pt;height:52.5pt">
            <v:imagedata r:id="rId147" o:title=""/>
          </v:shape>
        </w:pict>
      </w:r>
    </w:p>
    <w:p w:rsidR="00C35E67" w:rsidRPr="007F3A11" w:rsidRDefault="00C35E67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8.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Коэффициент использования пробега на маршруте</w:t>
      </w:r>
    </w:p>
    <w:p w:rsidR="00C35E67" w:rsidRPr="007F3A11" w:rsidRDefault="00A46A47" w:rsidP="007F3A11">
      <w:pPr>
        <w:spacing w:line="360" w:lineRule="auto"/>
        <w:jc w:val="center"/>
      </w:pPr>
      <w:r>
        <w:pict>
          <v:shape id="_x0000_i1125" type="#_x0000_t75" style="width:5in;height:47.25pt">
            <v:imagedata r:id="rId148" o:title=""/>
          </v:shape>
        </w:pict>
      </w: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Pr="007F3A11" w:rsidRDefault="005F5C39" w:rsidP="007F3A11">
      <w:pPr>
        <w:spacing w:line="360" w:lineRule="auto"/>
        <w:jc w:val="center"/>
      </w:pPr>
    </w:p>
    <w:p w:rsidR="005F5C39" w:rsidRDefault="005F5C39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Default="004B24A4" w:rsidP="007F3A11">
      <w:pPr>
        <w:spacing w:line="360" w:lineRule="auto"/>
        <w:jc w:val="center"/>
      </w:pPr>
    </w:p>
    <w:p w:rsidR="004B24A4" w:rsidRPr="007F3A11" w:rsidRDefault="004B24A4" w:rsidP="007F3A11">
      <w:pPr>
        <w:spacing w:line="360" w:lineRule="auto"/>
        <w:jc w:val="center"/>
      </w:pPr>
    </w:p>
    <w:p w:rsidR="007639E1" w:rsidRPr="004B24A4" w:rsidRDefault="004B24A4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4B24A4">
        <w:rPr>
          <w:rFonts w:cs="Century Schoolbook"/>
          <w:b/>
          <w:bCs/>
          <w:color w:val="000000"/>
        </w:rPr>
        <w:t>4</w:t>
      </w:r>
      <w:r w:rsidR="007639E1" w:rsidRPr="004B24A4">
        <w:rPr>
          <w:rFonts w:cs="Century Schoolbook"/>
          <w:b/>
          <w:bCs/>
          <w:color w:val="000000"/>
        </w:rPr>
        <w:t xml:space="preserve">. </w:t>
      </w:r>
      <w:r w:rsidR="007639E1" w:rsidRPr="004B24A4">
        <w:rPr>
          <w:rFonts w:cs="Century Schoolbook"/>
          <w:b/>
          <w:color w:val="000000"/>
        </w:rPr>
        <w:t>Применение математических методов для организации материалопотока.</w:t>
      </w:r>
    </w:p>
    <w:p w:rsidR="007639E1" w:rsidRPr="007F3A11" w:rsidRDefault="007639E1" w:rsidP="004B24A4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Применение математических методов и моделей в логистике не</w:t>
      </w:r>
      <w:r w:rsidRPr="007F3A11">
        <w:rPr>
          <w:rFonts w:cs="Century Schoolbook"/>
          <w:color w:val="000000"/>
        </w:rPr>
        <w:softHyphen/>
        <w:t>обходимо в тех случаях, когда проблема сложна и решить ее простей</w:t>
      </w:r>
      <w:r w:rsidRPr="007F3A11">
        <w:rPr>
          <w:rFonts w:cs="Century Schoolbook"/>
          <w:color w:val="000000"/>
        </w:rPr>
        <w:softHyphen/>
        <w:t>шими методами на основе опыта работы невозможно. В этом случае непродуманное и научно не обоснованное решение может привести к серьезным последствиям. Примеров этому в нашей жизни имеется не мало, в частности, в логистике и экономике. Использование мате</w:t>
      </w:r>
      <w:r w:rsidRPr="007F3A11">
        <w:rPr>
          <w:rFonts w:cs="Century Schoolbook"/>
          <w:color w:val="000000"/>
        </w:rPr>
        <w:softHyphen/>
        <w:t>матических методов и моделей позволяет логисту осуществить вы</w:t>
      </w:r>
      <w:r w:rsidRPr="007F3A11">
        <w:rPr>
          <w:rFonts w:cs="Century Schoolbook"/>
          <w:color w:val="000000"/>
        </w:rPr>
        <w:softHyphen/>
        <w:t>бор оптимальных или близких к ним вариантов решений по опреде</w:t>
      </w:r>
      <w:r w:rsidRPr="007F3A11">
        <w:rPr>
          <w:rFonts w:cs="Century Schoolbook"/>
          <w:color w:val="000000"/>
        </w:rPr>
        <w:softHyphen/>
        <w:t>ленным критериям. Естественно, эти решения научно обоснованы, и логист, принимающий решения, может руководствоваться ими при выборе окончательного решения.</w:t>
      </w:r>
    </w:p>
    <w:p w:rsidR="007639E1" w:rsidRPr="007F3A11" w:rsidRDefault="007639E1" w:rsidP="004B24A4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В этом разделе </w:t>
      </w:r>
      <w:r w:rsidR="004B24A4">
        <w:rPr>
          <w:rFonts w:cs="Century Schoolbook"/>
          <w:color w:val="000000"/>
        </w:rPr>
        <w:t>будут рассмотрены</w:t>
      </w:r>
      <w:r w:rsidRPr="007F3A11">
        <w:rPr>
          <w:rFonts w:cs="Century Schoolbook"/>
          <w:color w:val="000000"/>
        </w:rPr>
        <w:t xml:space="preserve"> некоторые математические моде</w:t>
      </w:r>
      <w:r w:rsidRPr="007F3A11">
        <w:rPr>
          <w:rFonts w:cs="Century Schoolbook"/>
          <w:color w:val="000000"/>
        </w:rPr>
        <w:softHyphen/>
        <w:t>ли, которые могут быть использованы логистом при принятии логистических решений при продвижении материалопотока автомобиль</w:t>
      </w:r>
      <w:r w:rsidRPr="007F3A11">
        <w:rPr>
          <w:rFonts w:cs="Century Schoolbook"/>
          <w:color w:val="000000"/>
        </w:rPr>
        <w:softHyphen/>
        <w:t>ным транспортом.</w:t>
      </w:r>
    </w:p>
    <w:p w:rsidR="007639E1" w:rsidRPr="007F3A11" w:rsidRDefault="007639E1" w:rsidP="004B24A4">
      <w:pPr>
        <w:autoSpaceDE w:val="0"/>
        <w:autoSpaceDN w:val="0"/>
        <w:adjustRightInd w:val="0"/>
        <w:spacing w:line="360" w:lineRule="auto"/>
        <w:ind w:firstLine="708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На автомобильном транспорте методом линейного программиро</w:t>
      </w:r>
      <w:r w:rsidRPr="007F3A11">
        <w:rPr>
          <w:rFonts w:cs="Century Schoolbook"/>
          <w:color w:val="000000"/>
        </w:rPr>
        <w:softHyphen/>
        <w:t>вания решают такие задачи:</w:t>
      </w:r>
    </w:p>
    <w:p w:rsidR="007639E1" w:rsidRPr="007F3A11" w:rsidRDefault="007639E1" w:rsidP="004B24A4">
      <w:pPr>
        <w:numPr>
          <w:ilvl w:val="0"/>
          <w:numId w:val="11"/>
        </w:numPr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color w:val="000000"/>
        </w:rPr>
        <w:t xml:space="preserve"> отыскание оптимального числа ездок автомобилей на маршру</w:t>
      </w:r>
      <w:r w:rsidRPr="007F3A11">
        <w:rPr>
          <w:rFonts w:cs="Century Schoolbook"/>
          <w:color w:val="000000"/>
        </w:rPr>
        <w:softHyphen/>
        <w:t xml:space="preserve">тах при установленном времени пребывания в наряде </w:t>
      </w:r>
      <w:r w:rsidRPr="007F3A11">
        <w:rPr>
          <w:i/>
          <w:iCs/>
          <w:color w:val="000000"/>
        </w:rPr>
        <w:t xml:space="preserve">(задача </w:t>
      </w:r>
      <w:r w:rsidRPr="007F3A11">
        <w:rPr>
          <w:rFonts w:cs="Century Schoolbook"/>
          <w:i/>
          <w:iCs/>
          <w:color w:val="000000"/>
        </w:rPr>
        <w:t>на минимальные потери рабочего времени);</w:t>
      </w:r>
    </w:p>
    <w:p w:rsidR="007639E1" w:rsidRPr="007F3A11" w:rsidRDefault="007639E1" w:rsidP="004B24A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отыскание оптимального варианта закрепления получателей за поставщиками однородной продукции </w:t>
      </w:r>
      <w:r w:rsidRPr="007F3A11">
        <w:rPr>
          <w:rFonts w:cs="Century Schoolbook"/>
          <w:i/>
          <w:iCs/>
          <w:color w:val="000000"/>
        </w:rPr>
        <w:t>(задача на минимум пу</w:t>
      </w:r>
      <w:r w:rsidRPr="007F3A11">
        <w:rPr>
          <w:rFonts w:cs="Century Schoolbook"/>
          <w:i/>
          <w:iCs/>
          <w:color w:val="000000"/>
        </w:rPr>
        <w:softHyphen/>
        <w:t>левых пробегов);</w:t>
      </w:r>
    </w:p>
    <w:p w:rsidR="007639E1" w:rsidRPr="007F3A11" w:rsidRDefault="007639E1" w:rsidP="004B24A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составление рациональных маршрутов работы подвижного со</w:t>
      </w:r>
      <w:r w:rsidRPr="007F3A11">
        <w:rPr>
          <w:rFonts w:cs="Century Schoolbook"/>
          <w:color w:val="000000"/>
        </w:rPr>
        <w:softHyphen/>
        <w:t xml:space="preserve">става — увязка ездок </w:t>
      </w:r>
      <w:r w:rsidRPr="007F3A11">
        <w:rPr>
          <w:rFonts w:cs="Century Schoolbook"/>
          <w:i/>
          <w:iCs/>
          <w:color w:val="000000"/>
        </w:rPr>
        <w:t>(задача на минимум холостых пробегов);</w:t>
      </w:r>
    </w:p>
    <w:p w:rsidR="007639E1" w:rsidRPr="007F3A11" w:rsidRDefault="007639E1" w:rsidP="004B24A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</w:rPr>
      </w:pPr>
      <w:r w:rsidRPr="007F3A11">
        <w:rPr>
          <w:rFonts w:cs="Century Schoolbook"/>
          <w:color w:val="000000"/>
        </w:rPr>
        <w:t xml:space="preserve">организация развозочных и сборочных маршрутов </w:t>
      </w:r>
      <w:r w:rsidRPr="007F3A11">
        <w:rPr>
          <w:rFonts w:cs="Century Schoolbook"/>
          <w:i/>
          <w:iCs/>
          <w:color w:val="000000"/>
        </w:rPr>
        <w:t>(задача па определение минимального пробега при объезде грузопунктов);</w:t>
      </w:r>
    </w:p>
    <w:p w:rsidR="007639E1" w:rsidRPr="007F3A11" w:rsidRDefault="007639E1" w:rsidP="004B24A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распределение подвижного состава и погрузочно-разгрузочиых средств по маршрутам работы </w:t>
      </w:r>
      <w:r w:rsidRPr="007F3A11">
        <w:rPr>
          <w:rFonts w:cs="Century Schoolbook"/>
          <w:i/>
          <w:iCs/>
          <w:color w:val="000000"/>
        </w:rPr>
        <w:t>(задача па максимальное исполь</w:t>
      </w:r>
      <w:r w:rsidRPr="007F3A11">
        <w:rPr>
          <w:rFonts w:cs="Century Schoolbook"/>
          <w:i/>
          <w:iCs/>
          <w:color w:val="000000"/>
        </w:rPr>
        <w:softHyphen/>
        <w:t>зование рабочего времени автомобилей и погрузочно-разгрузоч</w:t>
      </w:r>
      <w:r w:rsidRPr="007F3A11">
        <w:rPr>
          <w:rFonts w:cs="Century Schoolbook"/>
          <w:i/>
          <w:iCs/>
          <w:color w:val="000000"/>
        </w:rPr>
        <w:softHyphen/>
        <w:t xml:space="preserve">иых механизмов </w:t>
      </w:r>
      <w:r w:rsidRPr="007F3A11">
        <w:rPr>
          <w:rFonts w:cs="Century Schoolbook"/>
          <w:color w:val="000000"/>
        </w:rPr>
        <w:t>и др.).</w:t>
      </w:r>
    </w:p>
    <w:p w:rsidR="007639E1" w:rsidRPr="007F3A11" w:rsidRDefault="007639E1" w:rsidP="004B24A4">
      <w:pPr>
        <w:autoSpaceDE w:val="0"/>
        <w:autoSpaceDN w:val="0"/>
        <w:adjustRightInd w:val="0"/>
        <w:spacing w:line="360" w:lineRule="auto"/>
        <w:ind w:firstLine="360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Все перечисленные задачи базируются на математическом моде</w:t>
      </w:r>
      <w:r w:rsidRPr="007F3A11">
        <w:rPr>
          <w:rFonts w:cs="Century Schoolbook"/>
          <w:color w:val="000000"/>
        </w:rPr>
        <w:softHyphen/>
        <w:t>лировании изучаемого процесса, т. е. на описании количественных закономерностей этого процесса, с помощью математических выра</w:t>
      </w:r>
      <w:r w:rsidRPr="007F3A11">
        <w:rPr>
          <w:rFonts w:cs="Century Schoolbook"/>
          <w:color w:val="000000"/>
        </w:rPr>
        <w:softHyphen/>
        <w:t>жений (математической модели). Математическая модель, как уже было сказано, является абстрактным изображением реального про</w:t>
      </w:r>
      <w:r w:rsidRPr="007F3A11">
        <w:rPr>
          <w:rFonts w:cs="Century Schoolbook"/>
          <w:color w:val="000000"/>
        </w:rPr>
        <w:softHyphen/>
        <w:t>цесса и в меру своей абстрактности может его характеризовать более или менее точно.</w:t>
      </w:r>
    </w:p>
    <w:p w:rsidR="007639E1" w:rsidRPr="007F3A11" w:rsidRDefault="007639E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Одной из задач в логистической системе является разработка стратегии и логистической концепции построения модели транс</w:t>
      </w:r>
      <w:r w:rsidRPr="007F3A11">
        <w:rPr>
          <w:rFonts w:cs="Century Schoolbook"/>
          <w:color w:val="000000"/>
        </w:rPr>
        <w:softHyphen/>
        <w:t>портного обслуживания потребителей и фирм. Эта стратегия осно</w:t>
      </w:r>
      <w:r w:rsidRPr="007F3A11">
        <w:rPr>
          <w:rFonts w:cs="Century Schoolbook"/>
          <w:color w:val="000000"/>
        </w:rPr>
        <w:softHyphen/>
        <w:t>вывается на расчете рациональных маршрутов перевозки и составле</w:t>
      </w:r>
      <w:r w:rsidRPr="007F3A11">
        <w:rPr>
          <w:rFonts w:cs="Century Schoolbook"/>
          <w:color w:val="000000"/>
        </w:rPr>
        <w:softHyphen/>
        <w:t>нии оптимальных графиков (расписаний) доставки продукции по</w:t>
      </w:r>
      <w:r w:rsidRPr="007F3A11">
        <w:rPr>
          <w:rFonts w:cs="Century Schoolbook"/>
          <w:color w:val="000000"/>
        </w:rPr>
        <w:softHyphen/>
        <w:t xml:space="preserve">требителям, т. е. отвечает на вопросы, </w:t>
      </w:r>
      <w:r w:rsidRPr="007F3A11">
        <w:rPr>
          <w:rFonts w:cs="Century Schoolbook"/>
          <w:i/>
          <w:iCs/>
          <w:color w:val="000000"/>
        </w:rPr>
        <w:t xml:space="preserve">когда, сколько </w:t>
      </w:r>
      <w:r w:rsidRPr="007F3A11">
        <w:rPr>
          <w:rFonts w:cs="Century Schoolbook"/>
          <w:color w:val="000000"/>
        </w:rPr>
        <w:t xml:space="preserve">и в </w:t>
      </w:r>
      <w:r w:rsidRPr="007F3A11">
        <w:rPr>
          <w:rFonts w:cs="Century Schoolbook"/>
          <w:i/>
          <w:iCs/>
          <w:color w:val="000000"/>
        </w:rPr>
        <w:t xml:space="preserve">какое время </w:t>
      </w:r>
      <w:r w:rsidRPr="007F3A11">
        <w:rPr>
          <w:rFonts w:cs="Century Schoolbook"/>
          <w:color w:val="000000"/>
        </w:rPr>
        <w:t>должны быть доставлены грузы.</w:t>
      </w:r>
    </w:p>
    <w:p w:rsidR="007639E1" w:rsidRDefault="007639E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Вариантами организации движения автомобиля могут быть: </w:t>
      </w:r>
      <w:r w:rsidRPr="007F3A11">
        <w:rPr>
          <w:rFonts w:cs="Century Schoolbook"/>
          <w:i/>
          <w:iCs/>
          <w:color w:val="000000"/>
        </w:rPr>
        <w:t>ма</w:t>
      </w:r>
      <w:r w:rsidRPr="007F3A11">
        <w:rPr>
          <w:rFonts w:cs="Century Schoolbook"/>
          <w:i/>
          <w:iCs/>
          <w:color w:val="000000"/>
        </w:rPr>
        <w:softHyphen/>
        <w:t xml:space="preserve">ятниковый маршрут с обратным порожним пробегом </w:t>
      </w:r>
      <w:r w:rsidRPr="007F3A11">
        <w:rPr>
          <w:rFonts w:cs="Century Schoolbook"/>
          <w:color w:val="000000"/>
        </w:rPr>
        <w:t xml:space="preserve">или </w:t>
      </w:r>
      <w:r w:rsidRPr="007F3A11">
        <w:rPr>
          <w:rFonts w:cs="Century Schoolbook"/>
          <w:i/>
          <w:iCs/>
          <w:color w:val="000000"/>
        </w:rPr>
        <w:t xml:space="preserve">развозоч-ный маршрут при перевозке мелкопартиониых грузов потребителям. </w:t>
      </w:r>
      <w:r w:rsidRPr="007F3A11">
        <w:rPr>
          <w:rFonts w:cs="Century Schoolbook"/>
          <w:color w:val="000000"/>
        </w:rPr>
        <w:t>Подробно рассмотрим организацию этих маршрутов.</w:t>
      </w:r>
    </w:p>
    <w:p w:rsidR="00345C3B" w:rsidRPr="007F3A11" w:rsidRDefault="00345C3B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7639E1" w:rsidRPr="007F3A11" w:rsidRDefault="007639E1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7F3A11">
        <w:rPr>
          <w:rFonts w:cs="Century Schoolbook"/>
          <w:b/>
          <w:color w:val="000000"/>
        </w:rPr>
        <w:t>4.1. Маятниковый маршрут с обратным порожним пробегом.</w:t>
      </w:r>
    </w:p>
    <w:p w:rsidR="007639E1" w:rsidRPr="007F3A11" w:rsidRDefault="007639E1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На практике при планировании работы автомобилей по маятни</w:t>
      </w:r>
      <w:r w:rsidRPr="007F3A11">
        <w:rPr>
          <w:rFonts w:cs="Century Schoolbook"/>
          <w:color w:val="000000"/>
        </w:rPr>
        <w:softHyphen/>
        <w:t>ковым маршрутам с обратным холостым пробегом руководствуются единственным правилом: последний пункт разгрузки автомобилей должен быть как можно ближе к автохозяйству. При соблюдении этой основанной на здравом смысле рекомендации обес</w:t>
      </w:r>
      <w:r w:rsidRPr="007F3A11">
        <w:rPr>
          <w:rFonts w:cs="Century Schoolbook"/>
          <w:color w:val="000000"/>
        </w:rPr>
        <w:softHyphen/>
        <w:t>печивается минимум пробега без груза. Анализ рассматриваемой за</w:t>
      </w:r>
      <w:r w:rsidRPr="007F3A11">
        <w:rPr>
          <w:rFonts w:cs="Century Schoolbook"/>
          <w:color w:val="000000"/>
        </w:rPr>
        <w:softHyphen/>
        <w:t>дачи методом линейного программирования показал, что такое реше</w:t>
      </w:r>
      <w:r w:rsidRPr="007F3A11">
        <w:rPr>
          <w:rFonts w:cs="Century Schoolbook"/>
          <w:color w:val="000000"/>
        </w:rPr>
        <w:softHyphen/>
        <w:t>ние совсем неочевидно. Для доказательства рассмотрим пример.</w:t>
      </w:r>
    </w:p>
    <w:p w:rsidR="007639E1" w:rsidRPr="007F3A11" w:rsidRDefault="007639E1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Пример 5.</w:t>
      </w:r>
    </w:p>
    <w:p w:rsidR="007639E1" w:rsidRPr="007F3A11" w:rsidRDefault="007639E1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Допустим, что с базы А необходимо доставить продукцию потребителям </w:t>
      </w:r>
      <w:r w:rsidR="004D51D5" w:rsidRPr="007F3A11">
        <w:rPr>
          <w:rFonts w:cs="Century Schoolbook"/>
          <w:bCs/>
          <w:iCs/>
          <w:color w:val="000000"/>
        </w:rPr>
        <w:t>Б</w:t>
      </w:r>
      <w:r w:rsidR="004D51D5" w:rsidRPr="007F3A11">
        <w:rPr>
          <w:rFonts w:cs="Century Schoolbook"/>
          <w:bCs/>
          <w:iCs/>
          <w:color w:val="000000"/>
          <w:vertAlign w:val="subscript"/>
        </w:rPr>
        <w:t>1</w:t>
      </w:r>
      <w:r w:rsidRPr="007F3A11">
        <w:rPr>
          <w:rFonts w:cs="Century Schoolbook"/>
          <w:bCs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и </w:t>
      </w:r>
      <w:r w:rsidR="004D51D5" w:rsidRPr="007F3A11">
        <w:rPr>
          <w:rFonts w:cs="Constantia"/>
          <w:bCs/>
          <w:color w:val="000000"/>
        </w:rPr>
        <w:t>Б2</w:t>
      </w:r>
      <w:r w:rsidR="004D51D5" w:rsidRPr="007F3A11">
        <w:rPr>
          <w:rFonts w:cs="Constantia"/>
          <w:b/>
          <w:bCs/>
          <w:color w:val="000000"/>
        </w:rPr>
        <w:t>.</w:t>
      </w:r>
      <w:r w:rsidRPr="007F3A11">
        <w:rPr>
          <w:rFonts w:cs="Constantia"/>
          <w:b/>
          <w:bCs/>
          <w:color w:val="000000"/>
        </w:rPr>
        <w:t xml:space="preserve"> </w:t>
      </w:r>
      <w:r w:rsidRPr="007F3A11">
        <w:rPr>
          <w:rFonts w:cs="Century Schoolbook"/>
          <w:color w:val="000000"/>
        </w:rPr>
        <w:t>К обоим потребителям автомобиль может сделать за время в наряде две ездки. Необходимо составить маршрут движения автомобиля</w:t>
      </w:r>
      <w:r w:rsidR="004D51D5" w:rsidRPr="007F3A11">
        <w:rPr>
          <w:rFonts w:cs="Century Schoolbook"/>
          <w:color w:val="000000"/>
        </w:rPr>
        <w:t>, обеспечи</w:t>
      </w:r>
      <w:r w:rsidR="004D51D5" w:rsidRPr="007F3A11">
        <w:rPr>
          <w:rFonts w:cs="Century Schoolbook"/>
          <w:color w:val="000000"/>
        </w:rPr>
        <w:softHyphen/>
        <w:t>вающий минимум порож</w:t>
      </w:r>
      <w:r w:rsidRPr="007F3A11">
        <w:rPr>
          <w:rFonts w:cs="Century Schoolbook"/>
          <w:color w:val="000000"/>
        </w:rPr>
        <w:t>него пробега.</w:t>
      </w:r>
    </w:p>
    <w:p w:rsidR="007639E1" w:rsidRPr="007F3A11" w:rsidRDefault="007639E1" w:rsidP="007F3A11">
      <w:pPr>
        <w:spacing w:line="360" w:lineRule="auto"/>
        <w:rPr>
          <w:rFonts w:cs="Century Schoolbook"/>
          <w:bCs/>
          <w:color w:val="000000"/>
        </w:rPr>
      </w:pPr>
      <w:r w:rsidRPr="007F3A11">
        <w:rPr>
          <w:rFonts w:cs="Century Schoolbook"/>
          <w:color w:val="000000"/>
        </w:rPr>
        <w:t>Условия задачи, схема размещения потребителей, на примере решения которой составляется маршрут движения, приведены на рис.</w:t>
      </w:r>
      <w:r w:rsidRPr="007F3A11">
        <w:rPr>
          <w:rFonts w:cs="Century Schoolbook"/>
          <w:bCs/>
          <w:color w:val="000000"/>
        </w:rPr>
        <w:t>9.</w:t>
      </w:r>
    </w:p>
    <w:p w:rsidR="004D51D5" w:rsidRPr="007F3A11" w:rsidRDefault="004D51D5" w:rsidP="007F3A11">
      <w:pPr>
        <w:spacing w:line="360" w:lineRule="auto"/>
      </w:pPr>
    </w:p>
    <w:p w:rsidR="007639E1" w:rsidRPr="007F3A11" w:rsidRDefault="00A46A47" w:rsidP="007F3A11">
      <w:pPr>
        <w:spacing w:line="360" w:lineRule="auto"/>
        <w:jc w:val="center"/>
      </w:pPr>
      <w:r>
        <w:pict>
          <v:shape id="_x0000_i1126" type="#_x0000_t75" style="width:448.5pt;height:3in">
            <v:imagedata r:id="rId149" o:title=""/>
          </v:shape>
        </w:pict>
      </w:r>
    </w:p>
    <w:p w:rsidR="004D51D5" w:rsidRPr="007F3A11" w:rsidRDefault="004D51D5" w:rsidP="007F3A11">
      <w:pPr>
        <w:spacing w:line="360" w:lineRule="auto"/>
        <w:jc w:val="center"/>
        <w:rPr>
          <w:rFonts w:cs="Century Schoolbook"/>
          <w:b/>
          <w:bCs/>
          <w:color w:val="000000"/>
        </w:rPr>
      </w:pPr>
      <w:r w:rsidRPr="007F3A11">
        <w:t xml:space="preserve">Рис. 9. </w:t>
      </w:r>
      <w:r w:rsidRPr="007F3A11">
        <w:rPr>
          <w:rFonts w:cs="Century Schoolbook"/>
          <w:b/>
          <w:bCs/>
          <w:color w:val="000000"/>
        </w:rPr>
        <w:t>Схемы размещения потребителей</w:t>
      </w:r>
    </w:p>
    <w:p w:rsidR="004D51D5" w:rsidRPr="007F3A11" w:rsidRDefault="004D51D5" w:rsidP="007F3A11">
      <w:pPr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b/>
          <w:bCs/>
          <w:color w:val="000000"/>
        </w:rPr>
        <w:t>Решение.</w:t>
      </w: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При решении этой задачи могут возникнуть два случая:</w:t>
      </w: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1)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>продукция поставляется в пункт Б2, а затем в Б1, из Б1 автомобиль по</w:t>
      </w:r>
      <w:r w:rsidRPr="007F3A11">
        <w:rPr>
          <w:rFonts w:cs="Century Schoolbook"/>
          <w:color w:val="000000"/>
        </w:rPr>
        <w:softHyphen/>
        <w:t>ступает в АТП (пункт Г);</w:t>
      </w: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color w:val="000000"/>
        </w:rPr>
        <w:t>2)</w:t>
      </w:r>
      <w:r w:rsidRPr="007F3A11">
        <w:rPr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продукция поставляется в пункт </w:t>
      </w:r>
      <w:r w:rsidRPr="007F3A11">
        <w:rPr>
          <w:rFonts w:cs="Century Schoolbook"/>
          <w:i/>
          <w:iCs/>
          <w:color w:val="000000"/>
        </w:rPr>
        <w:t xml:space="preserve">Б2, </w:t>
      </w:r>
      <w:r w:rsidRPr="007F3A11">
        <w:rPr>
          <w:rFonts w:cs="Century Schoolbook"/>
          <w:color w:val="000000"/>
        </w:rPr>
        <w:t>а потом в Б1, из Б1 автомобиль возвращается в АТП (</w:t>
      </w:r>
      <w:r w:rsidRPr="00345C3B">
        <w:rPr>
          <w:rFonts w:cs="Century Schoolbook"/>
          <w:color w:val="000000"/>
        </w:rPr>
        <w:t xml:space="preserve">пункт </w:t>
      </w:r>
      <w:r w:rsidRPr="00345C3B">
        <w:rPr>
          <w:rFonts w:cs="Century Schoolbook"/>
          <w:bCs/>
          <w:color w:val="000000"/>
        </w:rPr>
        <w:t>Г</w:t>
      </w:r>
      <w:r w:rsidRPr="007F3A11">
        <w:rPr>
          <w:rFonts w:cs="Century Schoolbook"/>
          <w:b/>
          <w:bCs/>
          <w:color w:val="000000"/>
        </w:rPr>
        <w:t>).</w:t>
      </w:r>
    </w:p>
    <w:p w:rsidR="004D51D5" w:rsidRPr="007F3A11" w:rsidRDefault="004D51D5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Для выбора варианта перевозки продукции произведем расчет коэффи</w:t>
      </w:r>
      <w:r w:rsidRPr="007F3A11">
        <w:rPr>
          <w:rFonts w:cs="Century Schoolbook"/>
          <w:color w:val="000000"/>
        </w:rPr>
        <w:softHyphen/>
        <w:t>циента использования пробега автомобиля и полученные значения сведем в табл. 3.</w:t>
      </w:r>
    </w:p>
    <w:p w:rsidR="004D51D5" w:rsidRPr="007F3A11" w:rsidRDefault="004D51D5" w:rsidP="007F3A11">
      <w:pPr>
        <w:spacing w:line="360" w:lineRule="auto"/>
        <w:rPr>
          <w:rFonts w:cs="Century Schoolbook"/>
          <w:b/>
          <w:bCs/>
          <w:color w:val="000000"/>
        </w:rPr>
      </w:pP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4"/>
        <w:gridCol w:w="2273"/>
        <w:gridCol w:w="2342"/>
      </w:tblGrid>
      <w:tr w:rsidR="004D51D5" w:rsidRPr="007F3A11">
        <w:trPr>
          <w:trHeight w:val="954"/>
        </w:trPr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Показатель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Вариант I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Вариант II</w:t>
            </w:r>
          </w:p>
        </w:tc>
      </w:tr>
      <w:tr w:rsidR="00345C3B" w:rsidRPr="007F3A11">
        <w:trPr>
          <w:trHeight w:val="677"/>
        </w:trPr>
        <w:tc>
          <w:tcPr>
            <w:tcW w:w="1021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5C3B" w:rsidRPr="007F3A11" w:rsidRDefault="00345C3B" w:rsidP="00345C3B">
            <w:pPr>
              <w:autoSpaceDE w:val="0"/>
              <w:autoSpaceDN w:val="0"/>
              <w:adjustRightInd w:val="0"/>
              <w:spacing w:line="360" w:lineRule="auto"/>
            </w:pPr>
            <w:r w:rsidRPr="007F3A11">
              <w:rPr>
                <w:color w:val="000000"/>
              </w:rPr>
              <w:t>Пробег, км:</w:t>
            </w:r>
          </w:p>
        </w:tc>
      </w:tr>
      <w:tr w:rsidR="004D51D5" w:rsidRPr="007F3A11">
        <w:trPr>
          <w:trHeight w:val="416"/>
        </w:trPr>
        <w:tc>
          <w:tcPr>
            <w:tcW w:w="56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общий</w:t>
            </w: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103,0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97,5</w:t>
            </w:r>
          </w:p>
        </w:tc>
      </w:tr>
      <w:tr w:rsidR="004D51D5" w:rsidRPr="007F3A11">
        <w:trPr>
          <w:trHeight w:val="434"/>
        </w:trPr>
        <w:tc>
          <w:tcPr>
            <w:tcW w:w="56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порожний</w:t>
            </w: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57,0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51,5</w:t>
            </w:r>
          </w:p>
        </w:tc>
      </w:tr>
      <w:tr w:rsidR="004D51D5" w:rsidRPr="007F3A11">
        <w:trPr>
          <w:trHeight w:val="607"/>
        </w:trPr>
        <w:tc>
          <w:tcPr>
            <w:tcW w:w="5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груженый</w:t>
            </w: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46,0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46,0</w:t>
            </w:r>
          </w:p>
        </w:tc>
      </w:tr>
      <w:tr w:rsidR="004D51D5" w:rsidRPr="007F3A11">
        <w:trPr>
          <w:trHeight w:val="920"/>
        </w:trPr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Коэффициент использования пробега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0,44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1D5" w:rsidRPr="007F3A11" w:rsidRDefault="004D51D5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7F3A11">
              <w:rPr>
                <w:color w:val="000000"/>
              </w:rPr>
              <w:t>0,47</w:t>
            </w:r>
          </w:p>
        </w:tc>
      </w:tr>
    </w:tbl>
    <w:p w:rsidR="004D51D5" w:rsidRPr="007F3A11" w:rsidRDefault="004D51D5" w:rsidP="007F3A11">
      <w:pPr>
        <w:spacing w:line="360" w:lineRule="auto"/>
        <w:jc w:val="center"/>
      </w:pPr>
      <w:r w:rsidRPr="007F3A11">
        <w:t>Таблица 3. Коэффициент использования пробега автомобиля  β по вариантам</w:t>
      </w:r>
    </w:p>
    <w:p w:rsidR="004D51D5" w:rsidRPr="007F3A11" w:rsidRDefault="004D51D5" w:rsidP="007F3A11">
      <w:pPr>
        <w:spacing w:line="360" w:lineRule="auto"/>
        <w:jc w:val="center"/>
      </w:pP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Как видно из таблицы, наиболее эффективен второй вариант, посколь</w:t>
      </w:r>
      <w:r w:rsidRPr="007F3A11">
        <w:rPr>
          <w:rFonts w:cs="Century Schoolbook"/>
          <w:color w:val="000000"/>
        </w:rPr>
        <w:softHyphen/>
        <w:t>ку коэффициент использования пробега во втором случае выше, чем в пер</w:t>
      </w:r>
      <w:r w:rsidRPr="007F3A11">
        <w:rPr>
          <w:rFonts w:cs="Century Schoolbook"/>
          <w:color w:val="000000"/>
        </w:rPr>
        <w:softHyphen/>
        <w:t>вом.</w:t>
      </w: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i/>
          <w:iCs/>
          <w:color w:val="000000"/>
        </w:rPr>
      </w:pPr>
      <w:r w:rsidRPr="007F3A11">
        <w:rPr>
          <w:rFonts w:cs="Century Schoolbook"/>
          <w:color w:val="000000"/>
        </w:rPr>
        <w:t>Однако если руководствоваться правилом, что наименьший пробег дос</w:t>
      </w:r>
      <w:r w:rsidRPr="007F3A11">
        <w:rPr>
          <w:rFonts w:cs="Century Schoolbook"/>
          <w:color w:val="000000"/>
        </w:rPr>
        <w:softHyphen/>
        <w:t>тигается, когда первый пункт погрузки и последний пункт разгрузки нахо</w:t>
      </w:r>
      <w:r w:rsidRPr="007F3A11">
        <w:rPr>
          <w:rFonts w:cs="Century Schoolbook"/>
          <w:color w:val="000000"/>
        </w:rPr>
        <w:softHyphen/>
        <w:t xml:space="preserve">дятся поблизости от автотранспортного предприятия, целесообразен первый вариант, Чтобы проверить правильность выбора, </w:t>
      </w:r>
      <w:r w:rsidRPr="007F3A11">
        <w:rPr>
          <w:rFonts w:cs="Century Schoolbook"/>
          <w:b/>
          <w:bCs/>
          <w:i/>
          <w:iCs/>
          <w:color w:val="000000"/>
        </w:rPr>
        <w:t>решим задачу математиче</w:t>
      </w:r>
      <w:r w:rsidRPr="007F3A11">
        <w:rPr>
          <w:rFonts w:cs="Century Schoolbook"/>
          <w:b/>
          <w:bCs/>
          <w:i/>
          <w:iCs/>
          <w:color w:val="000000"/>
        </w:rPr>
        <w:softHyphen/>
        <w:t>ском методом.</w:t>
      </w:r>
    </w:p>
    <w:p w:rsidR="004D51D5" w:rsidRPr="007F3A11" w:rsidRDefault="004D51D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Задача составления рациональных маршрутов, обеспечивающих минимальный порожний пробег транспортных средств, сводится к следующей задаче линейного программирования:</w:t>
      </w:r>
    </w:p>
    <w:p w:rsidR="004D51D5" w:rsidRPr="007F3A11" w:rsidRDefault="004D51D5" w:rsidP="007F3A11">
      <w:pPr>
        <w:spacing w:line="360" w:lineRule="auto"/>
      </w:pPr>
      <w:r w:rsidRPr="007F3A11">
        <w:rPr>
          <w:rFonts w:cs="Century Schoolbook"/>
          <w:color w:val="000000"/>
        </w:rPr>
        <w:t>минимизировать линейную формулу</w:t>
      </w:r>
    </w:p>
    <w:p w:rsidR="009E3429" w:rsidRPr="007F3A11" w:rsidRDefault="00A46A47" w:rsidP="007F3A11">
      <w:pPr>
        <w:spacing w:line="360" w:lineRule="auto"/>
        <w:jc w:val="center"/>
      </w:pPr>
      <w:r>
        <w:pict>
          <v:shape id="_x0000_i1127" type="#_x0000_t75" style="width:124.5pt;height:43.5pt">
            <v:imagedata r:id="rId150" o:title=""/>
          </v:shape>
        </w:pict>
      </w:r>
    </w:p>
    <w:p w:rsidR="009E3429" w:rsidRPr="007F3A11" w:rsidRDefault="009E3429" w:rsidP="007F3A11">
      <w:pPr>
        <w:spacing w:line="360" w:lineRule="auto"/>
      </w:pPr>
      <w:r w:rsidRPr="007F3A11">
        <w:t>При условиях</w:t>
      </w:r>
    </w:p>
    <w:p w:rsidR="009E3429" w:rsidRPr="007F3A11" w:rsidRDefault="00A46A47" w:rsidP="007F3A11">
      <w:pPr>
        <w:spacing w:line="360" w:lineRule="auto"/>
        <w:jc w:val="center"/>
      </w:pPr>
      <w:r>
        <w:pict>
          <v:shape id="_x0000_i1128" type="#_x0000_t75" style="width:162pt;height:39.75pt">
            <v:imagedata r:id="rId151" o:title=""/>
          </v:shape>
        </w:pict>
      </w:r>
    </w:p>
    <w:p w:rsidR="009E3429" w:rsidRPr="007F3A11" w:rsidRDefault="009E3429" w:rsidP="007F3A11">
      <w:pPr>
        <w:spacing w:line="360" w:lineRule="auto"/>
      </w:pPr>
      <w:r w:rsidRPr="007F3A11">
        <w:rPr>
          <w:rFonts w:cs="Century Schoolbook"/>
          <w:color w:val="000000"/>
        </w:rPr>
        <w:t>Допустим, что пункты назначения занумерованы в порядке воз</w:t>
      </w:r>
      <w:r w:rsidRPr="007F3A11">
        <w:rPr>
          <w:rFonts w:cs="Century Schoolbook"/>
          <w:color w:val="000000"/>
        </w:rPr>
        <w:softHyphen/>
        <w:t xml:space="preserve">растания разностей </w:t>
      </w:r>
      <w:r w:rsidR="00A46A47">
        <w:rPr>
          <w:noProof/>
        </w:rPr>
        <w:pict>
          <v:shape id="_x0000_s1027" type="#_x0000_t75" style="position:absolute;margin-left:137.5pt;margin-top:25.25pt;width:69.75pt;height:24pt;z-index:251657216;mso-position-horizontal-relative:text;mso-position-vertical-relative:text">
            <v:imagedata r:id="rId152" o:title=""/>
          </v:shape>
        </w:pict>
      </w:r>
    </w:p>
    <w:p w:rsidR="007639E1" w:rsidRPr="007F3A11" w:rsidRDefault="007639E1" w:rsidP="007F3A11">
      <w:pPr>
        <w:spacing w:line="360" w:lineRule="auto"/>
      </w:pPr>
    </w:p>
    <w:p w:rsidR="009E3429" w:rsidRPr="007F3A11" w:rsidRDefault="00A46A47" w:rsidP="007F3A11">
      <w:pPr>
        <w:spacing w:line="360" w:lineRule="auto"/>
        <w:jc w:val="center"/>
      </w:pPr>
      <w:r>
        <w:pict>
          <v:shape id="_x0000_i1129" type="#_x0000_t75" style="width:276pt;height:32.25pt">
            <v:imagedata r:id="rId153" o:title=""/>
          </v:shape>
        </w:pict>
      </w:r>
    </w:p>
    <w:p w:rsidR="009E3429" w:rsidRPr="007F3A11" w:rsidRDefault="009E3429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Тогда оптимальное решение таково:</w:t>
      </w:r>
    </w:p>
    <w:p w:rsidR="009E3429" w:rsidRPr="007F3A11" w:rsidRDefault="00A46A47" w:rsidP="007F3A11">
      <w:pPr>
        <w:spacing w:line="360" w:lineRule="auto"/>
        <w:jc w:val="center"/>
      </w:pPr>
      <w:r>
        <w:pict>
          <v:shape id="_x0000_i1130" type="#_x0000_t75" style="width:165.75pt;height:138.75pt">
            <v:imagedata r:id="rId154" o:title=""/>
          </v:shape>
        </w:pict>
      </w:r>
    </w:p>
    <w:p w:rsidR="009E3429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rFonts w:cs="Century Schoolbook"/>
          <w:i/>
          <w:iCs/>
          <w:color w:val="000000"/>
          <w:lang w:val="en-US"/>
        </w:rPr>
        <w:t>L</w:t>
      </w:r>
      <w:r w:rsidRPr="007F3A11">
        <w:rPr>
          <w:rFonts w:cs="Century Schoolbook"/>
          <w:i/>
          <w:iCs/>
          <w:color w:val="000000"/>
        </w:rPr>
        <w:t xml:space="preserve"> — </w:t>
      </w:r>
      <w:r w:rsidRPr="007F3A11">
        <w:rPr>
          <w:rFonts w:cs="Century Schoolbook"/>
          <w:color w:val="000000"/>
        </w:rPr>
        <w:t>порожний пробег, км;</w:t>
      </w:r>
    </w:p>
    <w:p w:rsidR="009E3429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9E3429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color w:val="000000"/>
          <w:vertAlign w:val="superscript"/>
        </w:rPr>
        <w:t>Б</w:t>
      </w:r>
      <w:r w:rsidRPr="007F3A11">
        <w:rPr>
          <w:rFonts w:cs="Century Schoolbook"/>
          <w:color w:val="000000"/>
          <w:vertAlign w:val="superscript"/>
          <w:lang w:val="en-US"/>
        </w:rPr>
        <w:t>j</w:t>
      </w:r>
      <w:r w:rsidRPr="007F3A11">
        <w:rPr>
          <w:rFonts w:cs="Century Schoolbook"/>
          <w:color w:val="000000"/>
          <w:vertAlign w:val="subscript"/>
        </w:rPr>
        <w:t>0</w:t>
      </w:r>
      <w:r w:rsidRPr="007F3A11">
        <w:rPr>
          <w:rFonts w:cs="Century Schoolbook"/>
          <w:color w:val="000000"/>
        </w:rPr>
        <w:t xml:space="preserve"> — расстояние от пункта назначения Б</w:t>
      </w:r>
      <w:r w:rsidRPr="007F3A11">
        <w:rPr>
          <w:rFonts w:cs="Century Schoolbook"/>
          <w:color w:val="000000"/>
          <w:vertAlign w:val="subscript"/>
          <w:lang w:val="en-US"/>
        </w:rPr>
        <w:t>j</w:t>
      </w:r>
      <w:r w:rsidRPr="007F3A11">
        <w:rPr>
          <w:rFonts w:cs="Century Schoolbook"/>
          <w:color w:val="000000"/>
        </w:rPr>
        <w:t>, до автотранспортного предпри</w:t>
      </w:r>
      <w:r w:rsidRPr="007F3A11">
        <w:rPr>
          <w:rFonts w:cs="Century Schoolbook"/>
          <w:color w:val="000000"/>
        </w:rPr>
        <w:softHyphen/>
        <w:t>ятия (второй нулевой пробег), км;</w:t>
      </w:r>
    </w:p>
    <w:p w:rsidR="00C76ACF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color w:val="000000"/>
          <w:vertAlign w:val="subscript"/>
        </w:rPr>
        <w:t>АБ</w:t>
      </w:r>
      <w:r w:rsidRPr="007F3A11">
        <w:rPr>
          <w:rFonts w:cs="Century Schoolbook"/>
          <w:color w:val="000000"/>
        </w:rPr>
        <w:t>- расстояние от А до Б</w:t>
      </w:r>
      <w:r w:rsidRPr="007F3A11">
        <w:rPr>
          <w:rFonts w:cs="Century Schoolbook"/>
          <w:color w:val="000000"/>
          <w:vertAlign w:val="subscript"/>
          <w:lang w:val="en-US"/>
        </w:rPr>
        <w:t>j</w:t>
      </w:r>
      <w:r w:rsidRPr="007F3A11">
        <w:rPr>
          <w:rFonts w:cs="Century Schoolbook"/>
          <w:color w:val="000000"/>
        </w:rPr>
        <w:t xml:space="preserve"> (груженый пробег), км;</w:t>
      </w:r>
    </w:p>
    <w:p w:rsidR="00C76ACF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i/>
          <w:iCs/>
          <w:color w:val="000000"/>
          <w:lang w:val="en-US"/>
        </w:rPr>
      </w:pPr>
      <w:r w:rsidRPr="007F3A11">
        <w:rPr>
          <w:i/>
          <w:iCs/>
          <w:color w:val="000000"/>
          <w:lang w:val="en-US"/>
        </w:rPr>
        <w:t>j</w:t>
      </w:r>
      <w:r w:rsidRPr="007F3A11">
        <w:rPr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— номер (индекс) потребителя (</w:t>
      </w:r>
      <w:r w:rsidR="00C76ACF" w:rsidRPr="007F3A11">
        <w:rPr>
          <w:rFonts w:cs="Century Schoolbook"/>
          <w:color w:val="000000"/>
          <w:lang w:val="en-US"/>
        </w:rPr>
        <w:t>j</w:t>
      </w:r>
      <w:r w:rsidR="00C76ACF" w:rsidRPr="007F3A11">
        <w:rPr>
          <w:rFonts w:cs="Century Schoolbook"/>
          <w:color w:val="000000"/>
        </w:rPr>
        <w:t>=</w:t>
      </w:r>
      <w:r w:rsidRPr="007F3A11">
        <w:rPr>
          <w:rFonts w:cs="Century Schoolbook"/>
          <w:color w:val="000000"/>
        </w:rPr>
        <w:t xml:space="preserve"> 1, </w:t>
      </w:r>
      <w:r w:rsidRPr="007F3A11">
        <w:rPr>
          <w:i/>
          <w:iCs/>
          <w:color w:val="000000"/>
        </w:rPr>
        <w:t xml:space="preserve">2, </w:t>
      </w:r>
      <w:r w:rsidR="00C76ACF" w:rsidRPr="007F3A11">
        <w:rPr>
          <w:i/>
          <w:iCs/>
          <w:color w:val="000000"/>
        </w:rPr>
        <w:t>…</w:t>
      </w:r>
      <w:r w:rsidRPr="007F3A11">
        <w:rPr>
          <w:i/>
          <w:iCs/>
          <w:color w:val="000000"/>
        </w:rPr>
        <w:t xml:space="preserve">    </w:t>
      </w:r>
      <w:r w:rsidRPr="007F3A11">
        <w:rPr>
          <w:rFonts w:cs="Century Schoolbook"/>
          <w:i/>
          <w:iCs/>
          <w:color w:val="000000"/>
        </w:rPr>
        <w:t xml:space="preserve">п); </w:t>
      </w:r>
    </w:p>
    <w:p w:rsidR="009E3429" w:rsidRPr="007F3A11" w:rsidRDefault="009E3429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  <w:vertAlign w:val="superscript"/>
        </w:rPr>
      </w:pPr>
      <w:r w:rsidRPr="007F3A11">
        <w:rPr>
          <w:i/>
          <w:iCs/>
          <w:color w:val="000000"/>
          <w:lang w:val="en-US"/>
        </w:rPr>
        <w:t>Xj</w:t>
      </w:r>
      <w:r w:rsidRPr="007F3A11">
        <w:rPr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— количество автомобилей, работающих на маршрутах с последним пунктом разгрузки Б</w:t>
      </w:r>
      <w:r w:rsidR="00C76ACF" w:rsidRPr="007F3A11">
        <w:rPr>
          <w:rFonts w:cs="Century Schoolbook"/>
          <w:color w:val="000000"/>
          <w:vertAlign w:val="subscript"/>
          <w:lang w:val="en-US"/>
        </w:rPr>
        <w:t>j</w:t>
      </w:r>
      <w:r w:rsidRPr="007F3A11">
        <w:rPr>
          <w:rFonts w:cs="Century Schoolbook"/>
          <w:color w:val="000000"/>
        </w:rPr>
        <w:t>;</w:t>
      </w:r>
    </w:p>
    <w:p w:rsidR="00C76ACF" w:rsidRPr="007F3A11" w:rsidRDefault="009E3429" w:rsidP="007F3A11">
      <w:pPr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i/>
          <w:iCs/>
          <w:color w:val="000000"/>
        </w:rPr>
        <w:t xml:space="preserve">N </w:t>
      </w:r>
      <w:r w:rsidRPr="007F3A11">
        <w:rPr>
          <w:rFonts w:cs="Century Schoolbook"/>
          <w:color w:val="000000"/>
        </w:rPr>
        <w:t xml:space="preserve">— число автомобилей, работающих на всех маршрутах; </w:t>
      </w:r>
    </w:p>
    <w:p w:rsidR="007639E1" w:rsidRPr="007F3A11" w:rsidRDefault="009E3429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i/>
          <w:iCs/>
          <w:color w:val="000000"/>
          <w:lang w:val="en-US"/>
        </w:rPr>
        <w:t>Qj</w:t>
      </w:r>
      <w:r w:rsidRPr="007F3A11">
        <w:rPr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— объем перевозок.</w:t>
      </w:r>
    </w:p>
    <w:p w:rsidR="00C76ACF" w:rsidRPr="007F3A11" w:rsidRDefault="00A46A47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>
        <w:rPr>
          <w:rFonts w:cs="Century Schoolbook"/>
          <w:noProof/>
          <w:color w:val="000000"/>
        </w:rPr>
        <w:pict>
          <v:shape id="_x0000_s1028" type="#_x0000_t75" style="position:absolute;margin-left:3in;margin-top:37.8pt;width:69.75pt;height:24pt;z-index:251658240">
            <v:imagedata r:id="rId152" o:title=""/>
          </v:shape>
        </w:pict>
      </w:r>
      <w:r w:rsidR="00C76ACF" w:rsidRPr="007F3A11">
        <w:rPr>
          <w:rFonts w:cs="Century Schoolbook"/>
          <w:color w:val="000000"/>
        </w:rPr>
        <w:t>Решая эту задачу, мы должны знать, что наилучшее решение по</w:t>
      </w:r>
      <w:r w:rsidR="00C76ACF" w:rsidRPr="007F3A11">
        <w:rPr>
          <w:rFonts w:cs="Century Schoolbook"/>
          <w:color w:val="000000"/>
        </w:rPr>
        <w:softHyphen/>
        <w:t>лучается при такой системе маршрутов, когда максимальное число автомобилей заканчивает работу в пунктах назначения с минималь</w:t>
      </w:r>
      <w:r w:rsidR="00C76ACF" w:rsidRPr="007F3A11">
        <w:rPr>
          <w:rFonts w:cs="Century Schoolbook"/>
          <w:color w:val="000000"/>
        </w:rPr>
        <w:softHyphen/>
        <w:t xml:space="preserve">ными разностями </w:t>
      </w:r>
      <w:r w:rsidR="00C76ACF" w:rsidRPr="007F3A11">
        <w:rPr>
          <w:rFonts w:cs="Century Schoolbook"/>
          <w:i/>
          <w:iCs/>
          <w:color w:val="000000"/>
        </w:rPr>
        <w:t xml:space="preserve">                 </w:t>
      </w:r>
      <w:r w:rsidR="007F3A11" w:rsidRPr="007F3A11">
        <w:rPr>
          <w:rFonts w:cs="Century Schoolbook"/>
          <w:i/>
          <w:iCs/>
          <w:color w:val="000000"/>
        </w:rPr>
        <w:t xml:space="preserve">     </w:t>
      </w:r>
      <w:r w:rsidR="00C76ACF" w:rsidRPr="007F3A11">
        <w:rPr>
          <w:rFonts w:cs="Century Schoolbook"/>
          <w:i/>
          <w:iCs/>
          <w:color w:val="000000"/>
        </w:rPr>
        <w:t xml:space="preserve"> </w:t>
      </w:r>
      <w:r w:rsidR="00C76ACF" w:rsidRPr="007F3A11">
        <w:rPr>
          <w:rFonts w:cs="Century Schoolbook"/>
          <w:color w:val="000000"/>
        </w:rPr>
        <w:t>т. е. второго нулевого и груженого пробе</w:t>
      </w:r>
      <w:r w:rsidR="00C76ACF" w:rsidRPr="007F3A11">
        <w:rPr>
          <w:rFonts w:cs="Century Schoolbook"/>
          <w:color w:val="000000"/>
        </w:rPr>
        <w:softHyphen/>
        <w:t>гов.</w:t>
      </w:r>
    </w:p>
    <w:p w:rsidR="00C76ACF" w:rsidRPr="007F3A11" w:rsidRDefault="00C76ACF" w:rsidP="007F3A11">
      <w:pPr>
        <w:spacing w:line="360" w:lineRule="auto"/>
        <w:rPr>
          <w:rFonts w:cs="Century Schoolbook"/>
          <w:color w:val="000000"/>
          <w:lang w:val="en-US"/>
        </w:rPr>
      </w:pPr>
      <w:r w:rsidRPr="007F3A11">
        <w:rPr>
          <w:rFonts w:cs="Century Schoolbook"/>
          <w:color w:val="000000"/>
        </w:rPr>
        <w:t>Для решения задачи необходимо исходные данные записать в специальную таблицу, с помощью которой произвести все необхо</w:t>
      </w:r>
      <w:r w:rsidRPr="007F3A11">
        <w:rPr>
          <w:rFonts w:cs="Century Schoolbook"/>
          <w:color w:val="000000"/>
        </w:rPr>
        <w:softHyphen/>
        <w:t xml:space="preserve">димые вычисления по составлению маршрутов (табл. </w:t>
      </w:r>
      <w:r w:rsidR="00EC1AD5" w:rsidRPr="007F3A11">
        <w:rPr>
          <w:rFonts w:cs="Century Schoolbook"/>
          <w:color w:val="000000"/>
        </w:rPr>
        <w:t>4</w:t>
      </w:r>
      <w:r w:rsidRPr="007F3A11">
        <w:rPr>
          <w:rFonts w:cs="Century Schoolbook"/>
          <w:color w:val="000000"/>
        </w:rPr>
        <w:t>).</w:t>
      </w:r>
    </w:p>
    <w:p w:rsidR="00C76ACF" w:rsidRDefault="00C76ACF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Pr="007F3A11" w:rsidRDefault="007D1274" w:rsidP="007F3A11">
      <w:pPr>
        <w:spacing w:line="360" w:lineRule="auto"/>
        <w:rPr>
          <w:lang w:val="en-US"/>
        </w:rPr>
      </w:pPr>
    </w:p>
    <w:p w:rsidR="007639E1" w:rsidRPr="007F3A11" w:rsidRDefault="007639E1" w:rsidP="007F3A11">
      <w:pPr>
        <w:spacing w:line="360" w:lineRule="auto"/>
      </w:pPr>
    </w:p>
    <w:tbl>
      <w:tblPr>
        <w:tblW w:w="102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9"/>
        <w:gridCol w:w="2047"/>
        <w:gridCol w:w="1249"/>
        <w:gridCol w:w="1319"/>
        <w:gridCol w:w="2689"/>
      </w:tblGrid>
      <w:tr w:rsidR="00345C3B" w:rsidRPr="007F3A11">
        <w:trPr>
          <w:trHeight w:val="764"/>
        </w:trPr>
        <w:tc>
          <w:tcPr>
            <w:tcW w:w="2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5C3B" w:rsidRPr="007F3A11" w:rsidRDefault="00345C3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 xml:space="preserve">Пункт </w:t>
            </w:r>
            <w:r w:rsidRPr="007F3A11">
              <w:rPr>
                <w:rFonts w:cs="Century Schoolbook"/>
                <w:color w:val="000000"/>
              </w:rPr>
              <w:t>назначения</w:t>
            </w: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C3B" w:rsidRPr="00345C3B" w:rsidRDefault="00345C3B" w:rsidP="00345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Количество</w:t>
            </w:r>
            <w:r>
              <w:rPr>
                <w:rFonts w:cs="Franklin Gothic Demi Cond"/>
                <w:color w:val="000000"/>
              </w:rPr>
              <w:t xml:space="preserve"> </w:t>
            </w:r>
            <w:r w:rsidRPr="007F3A11">
              <w:rPr>
                <w:rFonts w:cs="Franklin Gothic Demi Cond"/>
                <w:color w:val="000000"/>
              </w:rPr>
              <w:t>груженых</w:t>
            </w:r>
            <w:r>
              <w:rPr>
                <w:rFonts w:cs="Franklin Gothic Demi Cond"/>
                <w:color w:val="000000"/>
              </w:rPr>
              <w:t xml:space="preserve"> </w:t>
            </w:r>
            <w:r w:rsidRPr="007F3A11">
              <w:rPr>
                <w:rFonts w:cs="Century Schoolbook"/>
                <w:color w:val="000000"/>
              </w:rPr>
              <w:t>ездок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5C3B" w:rsidRPr="007F3A11" w:rsidRDefault="00345C3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Столбец разностей</w:t>
            </w:r>
          </w:p>
        </w:tc>
      </w:tr>
      <w:tr w:rsidR="00C76ACF" w:rsidRPr="007F3A11">
        <w:trPr>
          <w:trHeight w:val="989"/>
        </w:trPr>
        <w:tc>
          <w:tcPr>
            <w:tcW w:w="2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345C3B" w:rsidRDefault="00345C3B" w:rsidP="007F3A11">
            <w:pPr>
              <w:autoSpaceDE w:val="0"/>
              <w:autoSpaceDN w:val="0"/>
              <w:adjustRightInd w:val="0"/>
              <w:spacing w:line="360" w:lineRule="auto"/>
              <w:rPr>
                <w:vertAlign w:val="subscript"/>
              </w:rPr>
            </w:pPr>
            <w:r>
              <w:t>Б</w:t>
            </w:r>
            <w:r>
              <w:rPr>
                <w:vertAlign w:val="subscript"/>
              </w:rPr>
              <w:t>1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2"/>
              </w:rPr>
              <w:object w:dxaOrig="320" w:dyaOrig="380">
                <v:shape id="_x0000_i1131" type="#_x0000_t75" style="width:15.75pt;height:18.75pt" o:ole="">
                  <v:imagedata r:id="rId155" o:title=""/>
                </v:shape>
                <o:OLEObject Type="Embed" ProgID="Equation.3" ShapeID="_x0000_i1131" DrawAspect="Content" ObjectID="_1459724442" r:id="rId156"/>
              </w:object>
            </w:r>
          </w:p>
        </w:tc>
        <w:tc>
          <w:tcPr>
            <w:tcW w:w="1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D1274" w:rsidRPr="007D1274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Medium"/>
                <w:color w:val="000000"/>
                <w:vertAlign w:val="subscript"/>
                <w:lang w:val="en-US"/>
              </w:rPr>
            </w:pPr>
            <w:r>
              <w:rPr>
                <w:rFonts w:cs="Franklin Gothic Medium"/>
                <w:color w:val="000000"/>
                <w:lang w:val="en-US"/>
              </w:rPr>
              <w:t>Q</w:t>
            </w:r>
            <w:r>
              <w:rPr>
                <w:rFonts w:cs="Franklin Gothic Medium"/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7D1274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  <w:i/>
                <w:iCs/>
                <w:color w:val="000000"/>
                <w:lang w:val="en-US"/>
              </w:rPr>
            </w:pPr>
            <w:r w:rsidRPr="005F68CB">
              <w:rPr>
                <w:position w:val="-10"/>
              </w:rPr>
              <w:object w:dxaOrig="380" w:dyaOrig="340">
                <v:shape id="_x0000_i1132" type="#_x0000_t75" style="width:18.75pt;height:17.25pt" o:ole="">
                  <v:imagedata r:id="rId157" o:title=""/>
                </v:shape>
                <o:OLEObject Type="Embed" ProgID="Equation.3" ShapeID="_x0000_i1132" DrawAspect="Content" ObjectID="_1459724443" r:id="rId158"/>
              </w:objec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D127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5C3B">
              <w:rPr>
                <w:position w:val="-12"/>
              </w:rPr>
              <w:object w:dxaOrig="900" w:dyaOrig="380">
                <v:shape id="_x0000_i1133" type="#_x0000_t75" style="width:45pt;height:18.75pt" o:ole="">
                  <v:imagedata r:id="rId159" o:title=""/>
                </v:shape>
                <o:OLEObject Type="Embed" ProgID="Equation.3" ShapeID="_x0000_i1133" DrawAspect="Content" ObjectID="_1459724444" r:id="rId160"/>
              </w:object>
            </w:r>
          </w:p>
        </w:tc>
      </w:tr>
      <w:tr w:rsidR="00C76ACF" w:rsidRPr="007F3A11">
        <w:trPr>
          <w:trHeight w:val="1006"/>
        </w:trPr>
        <w:tc>
          <w:tcPr>
            <w:tcW w:w="2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7F3A11" w:rsidRDefault="00C76ACF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Б</w:t>
            </w:r>
            <w:r w:rsidR="00345C3B">
              <w:rPr>
                <w:rFonts w:cs="Century Schoolbook"/>
                <w:color w:val="000000"/>
                <w:vertAlign w:val="subscript"/>
              </w:rPr>
              <w:t>2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2"/>
              </w:rPr>
              <w:object w:dxaOrig="340" w:dyaOrig="380">
                <v:shape id="_x0000_i1134" type="#_x0000_t75" style="width:17.25pt;height:18.75pt" o:ole="">
                  <v:imagedata r:id="rId161" o:title=""/>
                </v:shape>
                <o:OLEObject Type="Embed" ProgID="Equation.3" ShapeID="_x0000_i1134" DrawAspect="Content" ObjectID="_1459724445" r:id="rId162"/>
              </w:object>
            </w:r>
          </w:p>
        </w:tc>
        <w:tc>
          <w:tcPr>
            <w:tcW w:w="1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ACF" w:rsidRPr="007D1274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0"/>
              </w:rPr>
              <w:object w:dxaOrig="420" w:dyaOrig="340">
                <v:shape id="_x0000_i1135" type="#_x0000_t75" style="width:21pt;height:17.25pt" o:ole="">
                  <v:imagedata r:id="rId163" o:title=""/>
                </v:shape>
                <o:OLEObject Type="Embed" ProgID="Equation.3" ShapeID="_x0000_i1135" DrawAspect="Content" ObjectID="_1459724446" r:id="rId164"/>
              </w:objec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D12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</w:rPr>
            </w:pPr>
            <w:r w:rsidRPr="00345C3B">
              <w:rPr>
                <w:position w:val="-12"/>
              </w:rPr>
              <w:object w:dxaOrig="940" w:dyaOrig="380">
                <v:shape id="_x0000_i1136" type="#_x0000_t75" style="width:47.25pt;height:18.75pt" o:ole="">
                  <v:imagedata r:id="rId165" o:title=""/>
                </v:shape>
                <o:OLEObject Type="Embed" ProgID="Equation.3" ShapeID="_x0000_i1136" DrawAspect="Content" ObjectID="_1459724447" r:id="rId166"/>
              </w:object>
            </w:r>
          </w:p>
        </w:tc>
      </w:tr>
      <w:tr w:rsidR="00345C3B" w:rsidRPr="007F3A11">
        <w:trPr>
          <w:trHeight w:val="555"/>
        </w:trPr>
        <w:tc>
          <w:tcPr>
            <w:tcW w:w="102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5C3B" w:rsidRPr="007F3A11" w:rsidRDefault="00345C3B" w:rsidP="007D127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</w:tr>
      <w:tr w:rsidR="00C76ACF" w:rsidRPr="007F3A11">
        <w:trPr>
          <w:trHeight w:val="989"/>
        </w:trPr>
        <w:tc>
          <w:tcPr>
            <w:tcW w:w="2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345C3B" w:rsidRDefault="00345C3B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  <w:vertAlign w:val="subscript"/>
                <w:lang w:val="en-US"/>
              </w:rPr>
            </w:pPr>
            <w:r>
              <w:rPr>
                <w:rFonts w:cs="Century Schoolbook"/>
                <w:color w:val="000000"/>
              </w:rPr>
              <w:t>Б</w:t>
            </w:r>
            <w:r>
              <w:rPr>
                <w:rFonts w:cs="Century Schoolbook"/>
                <w:color w:val="000000"/>
                <w:vertAlign w:val="subscript"/>
                <w:lang w:val="en-US"/>
              </w:rPr>
              <w:t>j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2"/>
              </w:rPr>
              <w:object w:dxaOrig="300" w:dyaOrig="380">
                <v:shape id="_x0000_i1137" type="#_x0000_t75" style="width:15pt;height:18.75pt" o:ole="">
                  <v:imagedata r:id="rId167" o:title=""/>
                </v:shape>
                <o:OLEObject Type="Embed" ProgID="Equation.3" ShapeID="_x0000_i1137" DrawAspect="Content" ObjectID="_1459724448" r:id="rId168"/>
              </w:object>
            </w:r>
          </w:p>
        </w:tc>
        <w:tc>
          <w:tcPr>
            <w:tcW w:w="1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ACF" w:rsidRPr="007D1274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j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4"/>
              </w:rPr>
              <w:object w:dxaOrig="360" w:dyaOrig="380">
                <v:shape id="_x0000_i1138" type="#_x0000_t75" style="width:18pt;height:18.75pt" o:ole="">
                  <v:imagedata r:id="rId169" o:title=""/>
                </v:shape>
                <o:OLEObject Type="Embed" ProgID="Equation.3" ShapeID="_x0000_i1138" DrawAspect="Content" ObjectID="_1459724449" r:id="rId170"/>
              </w:objec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D12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i/>
                <w:iCs/>
                <w:color w:val="000000"/>
                <w:lang w:val="en-US"/>
              </w:rPr>
            </w:pPr>
            <w:r w:rsidRPr="007D1274">
              <w:rPr>
                <w:position w:val="-14"/>
              </w:rPr>
              <w:object w:dxaOrig="859" w:dyaOrig="400">
                <v:shape id="_x0000_i1139" type="#_x0000_t75" style="width:42.75pt;height:20.25pt" o:ole="">
                  <v:imagedata r:id="rId171" o:title=""/>
                </v:shape>
                <o:OLEObject Type="Embed" ProgID="Equation.3" ShapeID="_x0000_i1139" DrawAspect="Content" ObjectID="_1459724450" r:id="rId172"/>
              </w:object>
            </w:r>
          </w:p>
        </w:tc>
      </w:tr>
      <w:tr w:rsidR="00345C3B" w:rsidRPr="007F3A11">
        <w:trPr>
          <w:trHeight w:val="590"/>
        </w:trPr>
        <w:tc>
          <w:tcPr>
            <w:tcW w:w="102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5C3B" w:rsidRPr="00345C3B" w:rsidRDefault="00345C3B" w:rsidP="007D12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b/>
                <w:bCs/>
                <w:color w:val="000000"/>
                <w:lang w:val="en-US" w:eastAsia="en-US"/>
              </w:rPr>
            </w:pPr>
            <w:r>
              <w:rPr>
                <w:rFonts w:cs="Century Schoolbook"/>
                <w:b/>
                <w:bCs/>
                <w:color w:val="000000"/>
                <w:lang w:val="en-US" w:eastAsia="en-US"/>
              </w:rPr>
              <w:t>…</w:t>
            </w:r>
          </w:p>
        </w:tc>
      </w:tr>
      <w:tr w:rsidR="00C76ACF" w:rsidRPr="007F3A11">
        <w:trPr>
          <w:trHeight w:val="1024"/>
        </w:trPr>
        <w:tc>
          <w:tcPr>
            <w:tcW w:w="2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345C3B" w:rsidRDefault="00C76ACF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  <w:vertAlign w:val="subscript"/>
                <w:lang w:val="en-US"/>
              </w:rPr>
            </w:pPr>
            <w:r w:rsidRPr="007F3A11">
              <w:rPr>
                <w:rFonts w:cs="Century Schoolbook"/>
                <w:color w:val="000000"/>
              </w:rPr>
              <w:t>Б</w:t>
            </w:r>
            <w:r w:rsidR="00345C3B">
              <w:rPr>
                <w:rFonts w:cs="Century Schoolbook"/>
                <w:color w:val="000000"/>
                <w:vertAlign w:val="subscript"/>
                <w:lang w:val="en-US"/>
              </w:rPr>
              <w:t>n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Medium"/>
                <w:color w:val="000000"/>
              </w:rPr>
            </w:pPr>
            <w:r w:rsidRPr="005F68CB">
              <w:rPr>
                <w:position w:val="-12"/>
              </w:rPr>
              <w:object w:dxaOrig="320" w:dyaOrig="380">
                <v:shape id="_x0000_i1140" type="#_x0000_t75" style="width:15.75pt;height:18.75pt" o:ole="">
                  <v:imagedata r:id="rId173" o:title=""/>
                </v:shape>
                <o:OLEObject Type="Embed" ProgID="Equation.3" ShapeID="_x0000_i1140" DrawAspect="Content" ObjectID="_1459724451" r:id="rId174"/>
              </w:object>
            </w:r>
          </w:p>
        </w:tc>
        <w:tc>
          <w:tcPr>
            <w:tcW w:w="1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ACF" w:rsidRPr="007D1274" w:rsidRDefault="007D1274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Medium"/>
                <w:color w:val="000000"/>
                <w:vertAlign w:val="subscript"/>
                <w:lang w:val="en-US"/>
              </w:rPr>
            </w:pPr>
            <w:r>
              <w:rPr>
                <w:rFonts w:cs="Franklin Gothic Medium"/>
                <w:color w:val="000000"/>
                <w:lang w:val="en-US"/>
              </w:rPr>
              <w:t>Q</w:t>
            </w:r>
            <w:r>
              <w:rPr>
                <w:rFonts w:cs="Franklin Gothic Medium"/>
                <w:color w:val="000000"/>
                <w:vertAlign w:val="subscript"/>
                <w:lang w:val="en-US"/>
              </w:rPr>
              <w:t>n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ACF" w:rsidRPr="007F3A11" w:rsidRDefault="007D1274" w:rsidP="007F3A11">
            <w:pPr>
              <w:autoSpaceDE w:val="0"/>
              <w:autoSpaceDN w:val="0"/>
              <w:adjustRightInd w:val="0"/>
              <w:spacing w:line="360" w:lineRule="auto"/>
            </w:pPr>
            <w:r w:rsidRPr="005F68CB">
              <w:rPr>
                <w:position w:val="-12"/>
              </w:rPr>
              <w:object w:dxaOrig="400" w:dyaOrig="360">
                <v:shape id="_x0000_i1141" type="#_x0000_t75" style="width:20.25pt;height:18pt" o:ole="">
                  <v:imagedata r:id="rId175" o:title=""/>
                </v:shape>
                <o:OLEObject Type="Embed" ProgID="Equation.3" ShapeID="_x0000_i1141" DrawAspect="Content" ObjectID="_1459724452" r:id="rId176"/>
              </w:objec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ACF" w:rsidRPr="007F3A11" w:rsidRDefault="007D1274" w:rsidP="007D12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 Schoolbook"/>
                <w:smallCaps/>
                <w:color w:val="000000"/>
              </w:rPr>
            </w:pPr>
            <w:r w:rsidRPr="00345C3B">
              <w:rPr>
                <w:position w:val="-12"/>
              </w:rPr>
              <w:object w:dxaOrig="920" w:dyaOrig="380">
                <v:shape id="_x0000_i1142" type="#_x0000_t75" style="width:45.75pt;height:18.75pt" o:ole="">
                  <v:imagedata r:id="rId177" o:title=""/>
                </v:shape>
                <o:OLEObject Type="Embed" ProgID="Equation.3" ShapeID="_x0000_i1142" DrawAspect="Content" ObjectID="_1459724453" r:id="rId178"/>
              </w:object>
            </w:r>
          </w:p>
        </w:tc>
      </w:tr>
    </w:tbl>
    <w:p w:rsidR="007639E1" w:rsidRPr="007F3A11" w:rsidRDefault="007639E1" w:rsidP="007F3A11">
      <w:pPr>
        <w:spacing w:line="360" w:lineRule="auto"/>
      </w:pPr>
    </w:p>
    <w:p w:rsidR="007639E1" w:rsidRPr="007F3A11" w:rsidRDefault="00C76ACF" w:rsidP="007F3A11">
      <w:pPr>
        <w:spacing w:line="360" w:lineRule="auto"/>
      </w:pPr>
      <w:r w:rsidRPr="007F3A11">
        <w:t xml:space="preserve">Таблица </w:t>
      </w:r>
      <w:r w:rsidR="00EC1AD5" w:rsidRPr="007F3A11">
        <w:t>4. Исходные данные.</w:t>
      </w:r>
    </w:p>
    <w:p w:rsidR="007639E1" w:rsidRPr="007F3A11" w:rsidRDefault="007639E1" w:rsidP="007F3A11">
      <w:pPr>
        <w:spacing w:line="360" w:lineRule="auto"/>
      </w:pPr>
    </w:p>
    <w:p w:rsidR="00EC1AD5" w:rsidRPr="007F3A11" w:rsidRDefault="00A46A47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>
        <w:rPr>
          <w:rFonts w:cs="Century Schoolbook"/>
          <w:noProof/>
          <w:color w:val="000000"/>
        </w:rPr>
        <w:pict>
          <v:shape id="_x0000_s1029" type="#_x0000_t75" style="position:absolute;margin-left:45pt;margin-top:17.45pt;width:69.75pt;height:24pt;z-index:251659264">
            <v:imagedata r:id="rId152" o:title=""/>
          </v:shape>
        </w:pict>
      </w:r>
      <w:r w:rsidR="00EC1AD5" w:rsidRPr="007F3A11">
        <w:rPr>
          <w:rFonts w:cs="Century Schoolbook"/>
          <w:color w:val="000000"/>
        </w:rPr>
        <w:t>Для каждого пункта назначения, т. е. по каждой строке, рассчиты</w:t>
      </w:r>
      <w:r w:rsidR="00EC1AD5" w:rsidRPr="007F3A11">
        <w:rPr>
          <w:rFonts w:cs="Century Schoolbook"/>
          <w:color w:val="000000"/>
        </w:rPr>
        <w:softHyphen/>
        <w:t xml:space="preserve">вают алгебраические разности </w:t>
      </w:r>
      <w:r w:rsidR="00EC1AD5" w:rsidRPr="007F3A11">
        <w:rPr>
          <w:rFonts w:cs="Century Schoolbook"/>
          <w:b/>
          <w:bCs/>
          <w:i/>
          <w:iCs/>
          <w:color w:val="000000"/>
        </w:rPr>
        <w:t xml:space="preserve">              </w:t>
      </w:r>
      <w:r w:rsidR="007F3A11" w:rsidRPr="007F3A11">
        <w:rPr>
          <w:rFonts w:cs="Century Schoolbook"/>
          <w:b/>
          <w:bCs/>
          <w:i/>
          <w:iCs/>
          <w:color w:val="000000"/>
        </w:rPr>
        <w:t xml:space="preserve">        </w:t>
      </w:r>
      <w:r w:rsidR="00EC1AD5" w:rsidRPr="007F3A11">
        <w:rPr>
          <w:rFonts w:cs="Century Schoolbook"/>
          <w:b/>
          <w:bCs/>
          <w:i/>
          <w:iCs/>
          <w:color w:val="000000"/>
        </w:rPr>
        <w:t xml:space="preserve">  </w:t>
      </w:r>
      <w:r w:rsidR="00EC1AD5" w:rsidRPr="007F3A11">
        <w:rPr>
          <w:rFonts w:cs="Century Schoolbook"/>
          <w:color w:val="000000"/>
        </w:rPr>
        <w:t>, которые записывают в соот</w:t>
      </w:r>
      <w:r w:rsidR="00EC1AD5" w:rsidRPr="007F3A11">
        <w:rPr>
          <w:rFonts w:cs="Century Schoolbook"/>
          <w:color w:val="000000"/>
        </w:rPr>
        <w:softHyphen/>
        <w:t>ветствующие клетки столбца разностей.</w:t>
      </w:r>
    </w:p>
    <w:p w:rsidR="00EC1AD5" w:rsidRPr="007F3A11" w:rsidRDefault="00EC1AD5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color w:val="000000"/>
        </w:rPr>
        <w:t xml:space="preserve">Рассмотрим применение предложенного алгоритма на примере, воспользовавшись исходными данными, приведенными на рис. </w:t>
      </w:r>
      <w:r w:rsidRPr="007F3A11">
        <w:rPr>
          <w:rFonts w:cs="Century Schoolbook"/>
          <w:b/>
          <w:bCs/>
          <w:color w:val="000000"/>
        </w:rPr>
        <w:t>9.</w:t>
      </w:r>
    </w:p>
    <w:p w:rsidR="00EC1AD5" w:rsidRPr="007F3A11" w:rsidRDefault="00EC1AD5" w:rsidP="007F3A11">
      <w:pPr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color w:val="000000"/>
        </w:rPr>
        <w:t xml:space="preserve">Исходя из этих условий составляем таблицы объема перевозок (ездок) и расстояния перевозок (табл. </w:t>
      </w:r>
      <w:r w:rsidRPr="007F3A11">
        <w:rPr>
          <w:rFonts w:cs="Century Schoolbook"/>
          <w:b/>
          <w:bCs/>
          <w:color w:val="000000"/>
        </w:rPr>
        <w:t>5, 6).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3"/>
        <w:gridCol w:w="3487"/>
        <w:gridCol w:w="3366"/>
      </w:tblGrid>
      <w:tr w:rsidR="00EC1AD5" w:rsidRPr="007F3A11">
        <w:trPr>
          <w:trHeight w:val="625"/>
        </w:trPr>
        <w:tc>
          <w:tcPr>
            <w:tcW w:w="338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 xml:space="preserve">Пункт </w:t>
            </w:r>
            <w:r w:rsidRPr="007F3A11">
              <w:rPr>
                <w:rFonts w:cs="Century Schoolbook"/>
                <w:color w:val="000000"/>
              </w:rPr>
              <w:t>отправления</w:t>
            </w:r>
          </w:p>
        </w:tc>
        <w:tc>
          <w:tcPr>
            <w:tcW w:w="6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Пункт назначения</w:t>
            </w:r>
          </w:p>
        </w:tc>
      </w:tr>
      <w:tr w:rsidR="00EC1AD5" w:rsidRPr="007F3A11">
        <w:trPr>
          <w:trHeight w:val="625"/>
        </w:trPr>
        <w:tc>
          <w:tcPr>
            <w:tcW w:w="338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Б1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Б2</w:t>
            </w:r>
          </w:p>
        </w:tc>
      </w:tr>
      <w:tr w:rsidR="00EC1AD5" w:rsidRPr="007F3A11">
        <w:trPr>
          <w:trHeight w:val="625"/>
        </w:trPr>
        <w:tc>
          <w:tcPr>
            <w:tcW w:w="3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А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2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2</w:t>
            </w:r>
          </w:p>
        </w:tc>
      </w:tr>
    </w:tbl>
    <w:p w:rsidR="00EC1AD5" w:rsidRPr="007F3A11" w:rsidRDefault="00EC1AD5" w:rsidP="007F3A11">
      <w:pPr>
        <w:spacing w:line="360" w:lineRule="auto"/>
      </w:pPr>
      <w:r w:rsidRPr="007F3A11">
        <w:t>Таблица 5. Объем перевозок(ездки)</w:t>
      </w:r>
    </w:p>
    <w:p w:rsidR="00EC1AD5" w:rsidRDefault="00EC1AD5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Pr="007D1274" w:rsidRDefault="007D1274" w:rsidP="007F3A11">
      <w:pPr>
        <w:spacing w:line="360" w:lineRule="auto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6"/>
        <w:gridCol w:w="2219"/>
        <w:gridCol w:w="2185"/>
        <w:gridCol w:w="2304"/>
      </w:tblGrid>
      <w:tr w:rsidR="00EC1AD5" w:rsidRPr="007F3A11">
        <w:trPr>
          <w:trHeight w:val="491"/>
        </w:trPr>
        <w:tc>
          <w:tcPr>
            <w:tcW w:w="323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Пункт отправления</w:t>
            </w: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Автохозяйство</w:t>
            </w: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Пункт назначения</w:t>
            </w:r>
          </w:p>
        </w:tc>
      </w:tr>
      <w:tr w:rsidR="00EC1AD5" w:rsidRPr="007F3A11">
        <w:trPr>
          <w:trHeight w:val="508"/>
        </w:trPr>
        <w:tc>
          <w:tcPr>
            <w:tcW w:w="323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Б1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Б2</w:t>
            </w:r>
          </w:p>
        </w:tc>
      </w:tr>
      <w:tr w:rsidR="00EC1AD5" w:rsidRPr="007F3A11">
        <w:trPr>
          <w:trHeight w:val="508"/>
        </w:trPr>
        <w:tc>
          <w:tcPr>
            <w:tcW w:w="3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b/>
                <w:bCs/>
                <w:i/>
                <w:iCs/>
                <w:color w:val="000000"/>
              </w:rPr>
            </w:pPr>
            <w:r w:rsidRPr="007F3A11">
              <w:rPr>
                <w:rFonts w:cs="Century Schoolbook"/>
                <w:b/>
                <w:bCs/>
                <w:i/>
                <w:iCs/>
                <w:color w:val="000000"/>
              </w:rPr>
              <w:t>А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13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8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15</w:t>
            </w:r>
          </w:p>
        </w:tc>
      </w:tr>
      <w:tr w:rsidR="00EC1AD5" w:rsidRPr="007F3A11">
        <w:trPr>
          <w:trHeight w:val="508"/>
        </w:trPr>
        <w:tc>
          <w:tcPr>
            <w:tcW w:w="3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Г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b/>
                <w:bCs/>
                <w:color w:val="000000"/>
              </w:rPr>
            </w:pPr>
            <w:r w:rsidRPr="007F3A11">
              <w:rPr>
                <w:rFonts w:cs="Franklin Gothic Demi Cond"/>
                <w:b/>
                <w:bCs/>
                <w:color w:val="000000"/>
              </w:rPr>
              <w:t>—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6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7,5</w:t>
            </w:r>
          </w:p>
        </w:tc>
      </w:tr>
    </w:tbl>
    <w:p w:rsidR="007639E1" w:rsidRDefault="00EC1AD5" w:rsidP="007F3A11">
      <w:pPr>
        <w:spacing w:line="360" w:lineRule="auto"/>
        <w:rPr>
          <w:lang w:val="en-US"/>
        </w:rPr>
      </w:pPr>
      <w:r w:rsidRPr="007F3A11">
        <w:t>Таблица 6. Расстояние перевозок, км.</w:t>
      </w:r>
    </w:p>
    <w:p w:rsidR="007D1274" w:rsidRPr="007D1274" w:rsidRDefault="007D1274" w:rsidP="007F3A11">
      <w:pPr>
        <w:spacing w:line="360" w:lineRule="auto"/>
        <w:rPr>
          <w:lang w:val="en-US"/>
        </w:rPr>
      </w:pPr>
    </w:p>
    <w:p w:rsidR="00EC1AD5" w:rsidRPr="007F3A11" w:rsidRDefault="00EC1AD5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Составляем рабочую матрицу условий (табл. 7), используя дан</w:t>
      </w:r>
      <w:r w:rsidRPr="007F3A11">
        <w:rPr>
          <w:rFonts w:cs="Century Schoolbook"/>
          <w:color w:val="000000"/>
        </w:rPr>
        <w:softHyphen/>
        <w:t>ные таблиц, и решаем ее.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1288"/>
        <w:gridCol w:w="1186"/>
        <w:gridCol w:w="1338"/>
        <w:gridCol w:w="3947"/>
      </w:tblGrid>
      <w:tr w:rsidR="00EC1AD5" w:rsidRPr="007F3A11">
        <w:trPr>
          <w:trHeight w:val="881"/>
        </w:trPr>
        <w:tc>
          <w:tcPr>
            <w:tcW w:w="2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Пункт назначения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ranklin Gothic Demi Cond"/>
                <w:color w:val="000000"/>
              </w:rPr>
            </w:pPr>
            <w:r w:rsidRPr="007F3A11">
              <w:rPr>
                <w:rFonts w:cs="Franklin Gothic Demi Cond"/>
                <w:color w:val="000000"/>
              </w:rPr>
              <w:t>А</w:t>
            </w:r>
          </w:p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i/>
                <w:iCs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 xml:space="preserve">(пункт </w:t>
            </w:r>
            <w:r w:rsidRPr="007F3A11">
              <w:rPr>
                <w:rFonts w:cs="Arial Narrow"/>
                <w:i/>
                <w:iCs/>
                <w:color w:val="000000"/>
              </w:rPr>
              <w:t>отправления)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Столбец разностей (оценки,)</w:t>
            </w:r>
          </w:p>
        </w:tc>
      </w:tr>
      <w:tr w:rsidR="00EC1AD5" w:rsidRPr="007F3A11">
        <w:trPr>
          <w:trHeight w:val="542"/>
        </w:trPr>
        <w:tc>
          <w:tcPr>
            <w:tcW w:w="2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Б,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8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-2</w:t>
            </w:r>
          </w:p>
        </w:tc>
      </w:tr>
      <w:tr w:rsidR="00EC1AD5" w:rsidRPr="007F3A11">
        <w:trPr>
          <w:trHeight w:val="576"/>
        </w:trPr>
        <w:tc>
          <w:tcPr>
            <w:tcW w:w="2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Б,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7,5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15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AD5" w:rsidRPr="007F3A11" w:rsidRDefault="00EC1AD5" w:rsidP="007F3A11">
            <w:pPr>
              <w:autoSpaceDE w:val="0"/>
              <w:autoSpaceDN w:val="0"/>
              <w:adjustRightInd w:val="0"/>
              <w:spacing w:line="360" w:lineRule="auto"/>
              <w:rPr>
                <w:rFonts w:cs="Century Schoolbook"/>
                <w:color w:val="000000"/>
              </w:rPr>
            </w:pPr>
            <w:r w:rsidRPr="007F3A11">
              <w:rPr>
                <w:rFonts w:cs="Century Schoolbook"/>
                <w:color w:val="000000"/>
              </w:rPr>
              <w:t>-7,5</w:t>
            </w:r>
          </w:p>
        </w:tc>
      </w:tr>
    </w:tbl>
    <w:p w:rsidR="00EC1AD5" w:rsidRPr="007F3A11" w:rsidRDefault="00EC1AD5" w:rsidP="007F3A11">
      <w:pPr>
        <w:spacing w:line="360" w:lineRule="auto"/>
      </w:pPr>
      <w:r w:rsidRPr="007F3A11">
        <w:t>Таблица 7. Рабочая матрица условий.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Наименьшую оценку (-7,5) имеет пункт Б</w:t>
      </w:r>
      <w:r w:rsidRPr="007F3A11">
        <w:rPr>
          <w:rFonts w:cs="Century Schoolbook"/>
          <w:color w:val="000000"/>
          <w:vertAlign w:val="subscript"/>
        </w:rPr>
        <w:t>2</w:t>
      </w:r>
      <w:r w:rsidRPr="007F3A11">
        <w:rPr>
          <w:rFonts w:cs="Century Schoolbook"/>
          <w:color w:val="000000"/>
        </w:rPr>
        <w:t>, в который нужно сделать две ездки. Принимаем его последним пунктом маршрута А — Б2 - Г, т. е. получаем маршрут варианта II.</w:t>
      </w:r>
    </w:p>
    <w:p w:rsidR="007639E1" w:rsidRPr="007F3A11" w:rsidRDefault="00F44A3D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>Расчет экономической эффективности применения экономи</w:t>
      </w:r>
      <w:r w:rsidRPr="007F3A11">
        <w:rPr>
          <w:rFonts w:cs="Century Schoolbook"/>
          <w:color w:val="000000"/>
        </w:rPr>
        <w:softHyphen/>
        <w:t>ко-математических методов при маршрутизации перевозок опреде</w:t>
      </w:r>
      <w:r w:rsidRPr="007F3A11">
        <w:rPr>
          <w:rFonts w:cs="Century Schoolbook"/>
          <w:color w:val="000000"/>
        </w:rPr>
        <w:softHyphen/>
        <w:t>ляют по формуле:</w:t>
      </w:r>
    </w:p>
    <w:p w:rsidR="00F44A3D" w:rsidRPr="007F3A11" w:rsidRDefault="00A46A47" w:rsidP="007F3A11">
      <w:pPr>
        <w:spacing w:line="360" w:lineRule="auto"/>
        <w:jc w:val="center"/>
      </w:pPr>
      <w:r>
        <w:pict>
          <v:shape id="_x0000_i1143" type="#_x0000_t75" style="width:156.75pt;height:46.5pt">
            <v:imagedata r:id="rId179" o:title=""/>
          </v:shape>
        </w:pic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где </w:t>
      </w:r>
      <w:r w:rsidRPr="007F3A11">
        <w:rPr>
          <w:rFonts w:cs="Century Schoolbook"/>
          <w:color w:val="000000"/>
          <w:lang w:val="en-US"/>
        </w:rPr>
        <w:t>L</w:t>
      </w:r>
      <w:r w:rsidRPr="007F3A11">
        <w:rPr>
          <w:rFonts w:cs="Century Schoolbook"/>
          <w:color w:val="000000"/>
          <w:vertAlign w:val="subscript"/>
        </w:rPr>
        <w:t>ГР</w:t>
      </w:r>
      <w:r w:rsidRPr="007F3A11">
        <w:rPr>
          <w:rFonts w:cs="Century Schoolbook"/>
          <w:color w:val="000000"/>
        </w:rPr>
        <w:t xml:space="preserve"> - пробег подвижного состава с грузом, тыс, км;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onstantia"/>
          <w:b/>
          <w:bCs/>
          <w:color w:val="000000"/>
        </w:rPr>
        <w:t>β</w:t>
      </w:r>
      <w:r w:rsidRPr="007F3A11">
        <w:rPr>
          <w:rFonts w:cs="Constantia"/>
          <w:b/>
          <w:bCs/>
          <w:color w:val="000000"/>
          <w:vertAlign w:val="subscript"/>
        </w:rPr>
        <w:t>1,</w:t>
      </w:r>
      <w:r w:rsidRPr="007F3A11">
        <w:rPr>
          <w:rFonts w:cs="Constantia"/>
          <w:b/>
          <w:bCs/>
          <w:color w:val="000000"/>
        </w:rPr>
        <w:t xml:space="preserve">  β</w:t>
      </w:r>
      <w:r w:rsidRPr="007F3A11">
        <w:rPr>
          <w:rFonts w:cs="Constantia"/>
          <w:b/>
          <w:bCs/>
          <w:color w:val="000000"/>
          <w:vertAlign w:val="subscript"/>
        </w:rPr>
        <w:t xml:space="preserve">2 </w:t>
      </w:r>
      <w:r w:rsidRPr="007F3A11">
        <w:rPr>
          <w:rFonts w:cs="Constantia"/>
          <w:b/>
          <w:bCs/>
          <w:color w:val="000000"/>
        </w:rPr>
        <w:t xml:space="preserve">- </w:t>
      </w:r>
      <w:r w:rsidRPr="007F3A11">
        <w:rPr>
          <w:rFonts w:cs="Century Schoolbook"/>
          <w:color w:val="000000"/>
        </w:rPr>
        <w:t>коэффициенты использования пробега, вычисленные до применения ЭВМ и на ЭВМ;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b/>
          <w:bCs/>
          <w:i/>
          <w:iCs/>
          <w:color w:val="000000"/>
        </w:rPr>
        <w:t>С</w:t>
      </w:r>
      <w:r w:rsidRPr="007F3A11">
        <w:rPr>
          <w:rFonts w:cs="Century Schoolbook"/>
          <w:b/>
          <w:bCs/>
          <w:i/>
          <w:iCs/>
          <w:color w:val="000000"/>
          <w:vertAlign w:val="subscript"/>
        </w:rPr>
        <w:t>1</w:t>
      </w:r>
      <w:r w:rsidRPr="007F3A11">
        <w:rPr>
          <w:rFonts w:cs="Century Schoolbook"/>
          <w:b/>
          <w:bCs/>
          <w:i/>
          <w:iCs/>
          <w:color w:val="000000"/>
        </w:rPr>
        <w:t xml:space="preserve">  </w:t>
      </w:r>
      <w:r w:rsidRPr="007F3A11">
        <w:rPr>
          <w:rFonts w:cs="Century Schoolbook"/>
          <w:color w:val="000000"/>
        </w:rPr>
        <w:t xml:space="preserve">- средние затраты на </w:t>
      </w:r>
      <w:r w:rsidRPr="007F3A11">
        <w:rPr>
          <w:rFonts w:cs="Century Schoolbook"/>
          <w:color w:val="000000"/>
          <w:lang w:val="en-US"/>
        </w:rPr>
        <w:t>i</w:t>
      </w:r>
      <w:r w:rsidRPr="007F3A11">
        <w:rPr>
          <w:rFonts w:cs="Century Schoolbook"/>
          <w:color w:val="000000"/>
        </w:rPr>
        <w:t xml:space="preserve"> км пробега подвижного сэстава,  коп.; 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b/>
          <w:bCs/>
          <w:color w:val="000000"/>
        </w:rPr>
        <w:t xml:space="preserve">3 </w:t>
      </w:r>
      <w:r w:rsidRPr="007F3A11">
        <w:rPr>
          <w:rFonts w:cs="Century Schoolbook"/>
          <w:color w:val="000000"/>
        </w:rPr>
        <w:t>— расходы на выполнение расчетов по решению задач,   тыс. руб.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b/>
          <w:color w:val="000000"/>
        </w:rPr>
      </w:pPr>
      <w:r w:rsidRPr="007F3A11">
        <w:rPr>
          <w:rFonts w:cs="Century Schoolbook"/>
          <w:b/>
          <w:color w:val="000000"/>
        </w:rPr>
        <w:t>4.2. Развозочный маршрут при перевозке мелкопартионных гру</w:t>
      </w:r>
      <w:r w:rsidRPr="007F3A11">
        <w:rPr>
          <w:rFonts w:cs="Century Schoolbook"/>
          <w:b/>
          <w:color w:val="000000"/>
        </w:rPr>
        <w:softHyphen/>
        <w:t>зов потребителям.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i/>
          <w:iCs/>
          <w:color w:val="000000"/>
        </w:rPr>
        <w:t xml:space="preserve">Постановка задачи. </w:t>
      </w:r>
      <w:r w:rsidRPr="007F3A11">
        <w:rPr>
          <w:rFonts w:cs="Century Schoolbook"/>
          <w:color w:val="000000"/>
        </w:rPr>
        <w:t xml:space="preserve">Заданы </w:t>
      </w:r>
      <w:r w:rsidR="00646376" w:rsidRPr="007F3A11">
        <w:rPr>
          <w:rFonts w:cs="Century Schoolbook"/>
          <w:color w:val="000000"/>
        </w:rPr>
        <w:t>п</w:t>
      </w:r>
      <w:r w:rsidRPr="007F3A11">
        <w:rPr>
          <w:rFonts w:cs="Century Schoolbook"/>
          <w:color w:val="000000"/>
        </w:rPr>
        <w:t xml:space="preserve">ункты потребления </w:t>
      </w:r>
      <w:r w:rsidRPr="007F3A11">
        <w:rPr>
          <w:rFonts w:cs="Century Schoolbook"/>
          <w:i/>
          <w:iCs/>
          <w:color w:val="000000"/>
          <w:lang w:val="en-US"/>
        </w:rPr>
        <w:t>X</w:t>
      </w:r>
      <w:r w:rsidRPr="007F3A11">
        <w:rPr>
          <w:rFonts w:cs="Century Schoolbook"/>
          <w:i/>
          <w:iCs/>
          <w:color w:val="000000"/>
          <w:vertAlign w:val="subscript"/>
          <w:lang w:val="en-US"/>
        </w:rPr>
        <w:t>i</w:t>
      </w:r>
      <w:r w:rsidRPr="007F3A11">
        <w:rPr>
          <w:rFonts w:cs="Century Schoolbook"/>
          <w:i/>
          <w:iCs/>
          <w:color w:val="000000"/>
        </w:rPr>
        <w:t xml:space="preserve"> (</w:t>
      </w:r>
      <w:r w:rsidRPr="007F3A11">
        <w:rPr>
          <w:rFonts w:cs="Century Schoolbook"/>
          <w:i/>
          <w:iCs/>
          <w:color w:val="000000"/>
          <w:lang w:val="en-US"/>
        </w:rPr>
        <w:t>i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=1,2,…,</w:t>
      </w:r>
      <w:r w:rsidRPr="007F3A11">
        <w:rPr>
          <w:rFonts w:cs="Century Schoolbook"/>
          <w:color w:val="000000"/>
          <w:lang w:val="en-US"/>
        </w:rPr>
        <w:t>n</w:t>
      </w:r>
      <w:r w:rsidRPr="007F3A11">
        <w:rPr>
          <w:rFonts w:cs="Century Schoolbook"/>
          <w:color w:val="000000"/>
        </w:rPr>
        <w:t>). Груз необходимо развезти из начального пункта Х</w:t>
      </w:r>
      <w:r w:rsidRPr="007F3A11">
        <w:rPr>
          <w:rFonts w:cs="Century Schoolbook"/>
          <w:color w:val="000000"/>
          <w:vertAlign w:val="subscript"/>
        </w:rPr>
        <w:t>0</w:t>
      </w:r>
      <w:r w:rsidRPr="007F3A11">
        <w:rPr>
          <w:rFonts w:cs="Century Schoolbook"/>
          <w:color w:val="000000"/>
        </w:rPr>
        <w:t xml:space="preserve"> (склад) во все ос</w:t>
      </w:r>
      <w:r w:rsidRPr="007F3A11">
        <w:rPr>
          <w:rFonts w:cs="Century Schoolbook"/>
          <w:color w:val="000000"/>
        </w:rPr>
        <w:softHyphen/>
        <w:t xml:space="preserve">тальные </w:t>
      </w:r>
      <w:r w:rsidRPr="007F3A11">
        <w:rPr>
          <w:rFonts w:cs="Century Schoolbook"/>
          <w:i/>
          <w:iCs/>
          <w:color w:val="000000"/>
        </w:rPr>
        <w:t>X</w:t>
      </w:r>
      <w:r w:rsidRPr="007F3A11">
        <w:rPr>
          <w:rFonts w:cs="Century Schoolbook"/>
          <w:i/>
          <w:iCs/>
          <w:color w:val="000000"/>
          <w:lang w:val="en-US"/>
        </w:rPr>
        <w:t>i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(потребители). Потребность пунктов потребления в объ</w:t>
      </w:r>
      <w:r w:rsidRPr="007F3A11">
        <w:rPr>
          <w:rFonts w:cs="Century Schoolbook"/>
          <w:color w:val="000000"/>
        </w:rPr>
        <w:softHyphen/>
        <w:t xml:space="preserve">еме поставки составляет </w:t>
      </w:r>
      <w:r w:rsidR="00646376" w:rsidRPr="007F3A11">
        <w:rPr>
          <w:rFonts w:cs="Century Schoolbook"/>
          <w:i/>
          <w:iCs/>
          <w:color w:val="000000"/>
          <w:lang w:val="en-US"/>
        </w:rPr>
        <w:t>q</w:t>
      </w:r>
      <w:r w:rsidR="00646376" w:rsidRPr="007F3A11">
        <w:rPr>
          <w:rFonts w:cs="Century Schoolbook"/>
          <w:i/>
          <w:iCs/>
          <w:color w:val="000000"/>
          <w:vertAlign w:val="subscript"/>
        </w:rPr>
        <w:t>1</w:t>
      </w:r>
      <w:r w:rsidR="00646376" w:rsidRPr="007F3A11">
        <w:rPr>
          <w:rFonts w:cs="Century Schoolbook"/>
          <w:i/>
          <w:iCs/>
          <w:color w:val="000000"/>
        </w:rPr>
        <w:t>,</w:t>
      </w:r>
      <w:r w:rsidR="00646376" w:rsidRPr="007F3A11">
        <w:rPr>
          <w:rFonts w:cs="Century Schoolbook"/>
          <w:i/>
          <w:iCs/>
          <w:color w:val="000000"/>
          <w:lang w:val="en-US"/>
        </w:rPr>
        <w:t>q</w:t>
      </w:r>
      <w:r w:rsidR="00646376" w:rsidRPr="007F3A11">
        <w:rPr>
          <w:rFonts w:cs="Century Schoolbook"/>
          <w:i/>
          <w:iCs/>
          <w:color w:val="000000"/>
          <w:vertAlign w:val="subscript"/>
        </w:rPr>
        <w:t>2</w:t>
      </w:r>
      <w:r w:rsidR="00646376" w:rsidRPr="007F3A11">
        <w:rPr>
          <w:rFonts w:cs="Century Schoolbook"/>
          <w:i/>
          <w:iCs/>
          <w:color w:val="000000"/>
        </w:rPr>
        <w:t>,…,</w:t>
      </w:r>
      <w:r w:rsidR="00646376" w:rsidRPr="007F3A11">
        <w:rPr>
          <w:rFonts w:cs="Century Schoolbook"/>
          <w:i/>
          <w:iCs/>
          <w:color w:val="000000"/>
          <w:lang w:val="en-US"/>
        </w:rPr>
        <w:t>q</w:t>
      </w:r>
      <w:r w:rsidR="00646376" w:rsidRPr="007F3A11">
        <w:rPr>
          <w:rFonts w:cs="Century Schoolbook"/>
          <w:i/>
          <w:iCs/>
          <w:color w:val="000000"/>
          <w:vertAlign w:val="subscript"/>
          <w:lang w:val="en-US"/>
        </w:rPr>
        <w:t>n</w:t>
      </w:r>
      <w:r w:rsidRPr="007F3A11">
        <w:rPr>
          <w:rFonts w:cs="Century Schoolbook"/>
          <w:color w:val="000000"/>
        </w:rPr>
        <w:t>. В начальном пункте имеют</w:t>
      </w:r>
      <w:r w:rsidRPr="007F3A11">
        <w:rPr>
          <w:rFonts w:cs="Century Schoolbook"/>
          <w:color w:val="000000"/>
        </w:rPr>
        <w:softHyphen/>
        <w:t xml:space="preserve">ся транспортные средства в количестве </w:t>
      </w:r>
      <w:r w:rsidRPr="007F3A11">
        <w:rPr>
          <w:rFonts w:cs="Century Schoolbook"/>
          <w:i/>
          <w:iCs/>
          <w:color w:val="000000"/>
          <w:lang w:val="en-US"/>
        </w:rPr>
        <w:t>d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грузоподъемностью</w:t>
      </w:r>
      <w:r w:rsidR="00646376" w:rsidRPr="007F3A11">
        <w:rPr>
          <w:rFonts w:cs="Century Schoolbook"/>
          <w:color w:val="000000"/>
        </w:rPr>
        <w:t xml:space="preserve"> </w:t>
      </w:r>
      <w:r w:rsidR="00646376" w:rsidRPr="007F3A11">
        <w:rPr>
          <w:rFonts w:cs="Century Schoolbook"/>
          <w:color w:val="000000"/>
          <w:lang w:val="en-US"/>
        </w:rPr>
        <w:t>Q</w:t>
      </w:r>
      <w:r w:rsidR="00646376" w:rsidRPr="007F3A11">
        <w:rPr>
          <w:rFonts w:cs="Century Schoolbook"/>
          <w:color w:val="000000"/>
          <w:vertAlign w:val="subscript"/>
        </w:rPr>
        <w:t>1</w:t>
      </w:r>
      <w:r w:rsidR="00646376" w:rsidRPr="007F3A11">
        <w:rPr>
          <w:rFonts w:cs="Century Schoolbook"/>
          <w:color w:val="000000"/>
        </w:rPr>
        <w:t>,</w:t>
      </w:r>
      <w:r w:rsidR="00646376" w:rsidRPr="007F3A11">
        <w:rPr>
          <w:rFonts w:cs="Century Schoolbook"/>
          <w:color w:val="000000"/>
          <w:lang w:val="en-US"/>
        </w:rPr>
        <w:t>Q</w:t>
      </w:r>
      <w:r w:rsidR="00646376" w:rsidRPr="007F3A11">
        <w:rPr>
          <w:rFonts w:cs="Century Schoolbook"/>
          <w:color w:val="000000"/>
          <w:vertAlign w:val="subscript"/>
        </w:rPr>
        <w:t>2,…,</w:t>
      </w:r>
      <w:r w:rsidR="00646376" w:rsidRPr="007F3A11">
        <w:rPr>
          <w:rFonts w:cs="Century Schoolbook"/>
          <w:color w:val="000000"/>
          <w:lang w:val="en-US"/>
        </w:rPr>
        <w:t>Q</w:t>
      </w:r>
      <w:r w:rsidR="00646376" w:rsidRPr="007F3A11">
        <w:rPr>
          <w:rFonts w:cs="Century Schoolbook"/>
          <w:color w:val="000000"/>
          <w:vertAlign w:val="subscript"/>
          <w:lang w:val="en-US"/>
        </w:rPr>
        <w:t>d</w:t>
      </w:r>
      <w:r w:rsidR="00646376" w:rsidRPr="007F3A11">
        <w:rPr>
          <w:rFonts w:cs="Century Schoolbook"/>
          <w:color w:val="000000"/>
        </w:rPr>
        <w:t>.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Известно также расстояние перевозки </w:t>
      </w:r>
      <w:r w:rsidR="00646376" w:rsidRPr="007F3A11">
        <w:rPr>
          <w:rFonts w:cs="Century Schoolbook"/>
          <w:i/>
          <w:color w:val="000000"/>
          <w:lang w:val="en-US"/>
        </w:rPr>
        <w:t>l</w:t>
      </w:r>
      <w:r w:rsidR="00646376" w:rsidRPr="007F3A11">
        <w:rPr>
          <w:rFonts w:cs="Century Schoolbook"/>
          <w:i/>
          <w:color w:val="000000"/>
          <w:vertAlign w:val="subscript"/>
          <w:lang w:val="en-US"/>
        </w:rPr>
        <w:t>ij</w:t>
      </w:r>
      <w:r w:rsidR="00646376" w:rsidRPr="007F3A11">
        <w:rPr>
          <w:rFonts w:cs="Century Schoolbook"/>
          <w:i/>
          <w:color w:val="000000"/>
          <w:vertAlign w:val="subscript"/>
        </w:rPr>
        <w:t xml:space="preserve"> </w:t>
      </w:r>
      <w:r w:rsidRPr="007F3A11">
        <w:rPr>
          <w:rFonts w:cs="Century Schoolbook"/>
          <w:color w:val="000000"/>
        </w:rPr>
        <w:t xml:space="preserve"> между потребителями.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При решении задачи необходимо учитывать, что количество транспортных средств </w:t>
      </w:r>
      <w:r w:rsidRPr="007F3A11">
        <w:rPr>
          <w:rFonts w:cs="Century Schoolbook"/>
          <w:i/>
          <w:iCs/>
          <w:color w:val="000000"/>
          <w:lang w:val="en-US"/>
        </w:rPr>
        <w:t>d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должно быть больше, чем пунктов потребле</w:t>
      </w:r>
      <w:r w:rsidRPr="007F3A11">
        <w:rPr>
          <w:rFonts w:cs="Century Schoolbook"/>
          <w:color w:val="000000"/>
        </w:rPr>
        <w:softHyphen/>
        <w:t xml:space="preserve">ния </w:t>
      </w:r>
      <w:r w:rsidRPr="007F3A11">
        <w:rPr>
          <w:rFonts w:cs="Century Schoolbook"/>
          <w:i/>
          <w:iCs/>
          <w:color w:val="000000"/>
          <w:lang w:val="en-US"/>
        </w:rPr>
        <w:t>n</w:t>
      </w:r>
      <w:r w:rsidRPr="007F3A11">
        <w:rPr>
          <w:rFonts w:cs="Century Schoolbook"/>
          <w:i/>
          <w:iCs/>
          <w:color w:val="000000"/>
        </w:rPr>
        <w:t>(</w:t>
      </w:r>
      <w:r w:rsidRPr="007F3A11">
        <w:rPr>
          <w:rFonts w:cs="Century Schoolbook"/>
          <w:i/>
          <w:iCs/>
          <w:color w:val="000000"/>
          <w:lang w:val="en-US"/>
        </w:rPr>
        <w:t>d</w:t>
      </w:r>
      <w:r w:rsidRPr="007F3A11">
        <w:rPr>
          <w:rFonts w:cs="Century Schoolbook"/>
          <w:i/>
          <w:iCs/>
          <w:color w:val="000000"/>
        </w:rPr>
        <w:t xml:space="preserve">&gt; </w:t>
      </w:r>
      <w:r w:rsidR="00646376" w:rsidRPr="007F3A11">
        <w:rPr>
          <w:rFonts w:cs="Century Schoolbook"/>
          <w:i/>
          <w:iCs/>
          <w:color w:val="000000"/>
        </w:rPr>
        <w:t>п);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в начальном пункте </w:t>
      </w:r>
      <w:r w:rsidRPr="007F3A11">
        <w:rPr>
          <w:rFonts w:cs="Century Schoolbook"/>
          <w:i/>
          <w:iCs/>
          <w:color w:val="000000"/>
        </w:rPr>
        <w:t>Х</w:t>
      </w:r>
      <w:r w:rsidRPr="007F3A11">
        <w:rPr>
          <w:rFonts w:cs="Century Schoolbook"/>
          <w:i/>
          <w:iCs/>
          <w:color w:val="000000"/>
          <w:vertAlign w:val="subscript"/>
        </w:rPr>
        <w:t>0</w:t>
      </w:r>
      <w:r w:rsidRPr="007F3A11">
        <w:rPr>
          <w:rFonts w:cs="Century Schoolbook"/>
          <w:i/>
          <w:iCs/>
          <w:color w:val="000000"/>
        </w:rPr>
        <w:t xml:space="preserve"> </w:t>
      </w:r>
      <w:r w:rsidRPr="007F3A11">
        <w:rPr>
          <w:rFonts w:cs="Century Schoolbook"/>
          <w:color w:val="000000"/>
        </w:rPr>
        <w:t>(склад) количество продукции должно быть больше или равно сумме потребностей всех потребите</w:t>
      </w:r>
      <w:r w:rsidRPr="007F3A11">
        <w:rPr>
          <w:rFonts w:cs="Century Schoolbook"/>
          <w:color w:val="000000"/>
        </w:rPr>
        <w:softHyphen/>
        <w:t xml:space="preserve">лей </w:t>
      </w:r>
      <w:r w:rsidR="00646376" w:rsidRPr="007F3A11">
        <w:rPr>
          <w:rFonts w:cs="Century Schoolbook"/>
          <w:color w:val="000000"/>
        </w:rPr>
        <w:t xml:space="preserve"> </w:t>
      </w:r>
      <w:r w:rsidR="00646376" w:rsidRPr="007F3A11">
        <w:rPr>
          <w:rFonts w:cs="Century Schoolbook"/>
          <w:color w:val="000000"/>
          <w:position w:val="-30"/>
        </w:rPr>
        <w:object w:dxaOrig="1980" w:dyaOrig="720">
          <v:shape id="_x0000_i1144" type="#_x0000_t75" style="width:99pt;height:36pt" o:ole="">
            <v:imagedata r:id="rId180" o:title=""/>
          </v:shape>
          <o:OLEObject Type="Embed" ProgID="Equation.3" ShapeID="_x0000_i1144" DrawAspect="Content" ObjectID="_1459724454" r:id="rId181"/>
        </w:object>
      </w:r>
      <w:r w:rsidRPr="007F3A11">
        <w:rPr>
          <w:rFonts w:cs="Century Schoolbook"/>
          <w:color w:val="000000"/>
        </w:rPr>
        <w:t xml:space="preserve">  </w:t>
      </w:r>
      <w:r w:rsidR="00646376" w:rsidRPr="007F3A11">
        <w:rPr>
          <w:rFonts w:cs="Century Schoolbook"/>
          <w:color w:val="000000"/>
        </w:rPr>
        <w:t xml:space="preserve">. </w:t>
      </w:r>
      <w:r w:rsidRPr="007F3A11">
        <w:rPr>
          <w:rFonts w:cs="Century Schoolbook"/>
          <w:color w:val="000000"/>
        </w:rPr>
        <w:t>Каждый пункт потребления обслуживается</w:t>
      </w:r>
    </w:p>
    <w:p w:rsidR="00F44A3D" w:rsidRPr="007F3A11" w:rsidRDefault="00F44A3D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подвижным составом одного типа (автомобиль грузоподъемностью 2,5 т); </w:t>
      </w:r>
      <w:r w:rsidR="00646376" w:rsidRPr="007F3A11">
        <w:rPr>
          <w:rFonts w:cs="Century Schoolbook"/>
          <w:color w:val="000000"/>
        </w:rPr>
        <w:t xml:space="preserve"> </w:t>
      </w:r>
      <w:r w:rsidRPr="007F3A11">
        <w:rPr>
          <w:rFonts w:cs="Century Schoolbook"/>
          <w:color w:val="000000"/>
        </w:rPr>
        <w:t xml:space="preserve">груз 2-го класса; </w:t>
      </w:r>
      <w:r w:rsidR="00646376" w:rsidRPr="007F3A11">
        <w:rPr>
          <w:rFonts w:cs="Century Schoolbook"/>
          <w:color w:val="000000"/>
        </w:rPr>
        <w:t>γ=</w:t>
      </w:r>
      <w:r w:rsidRPr="007F3A11">
        <w:rPr>
          <w:rFonts w:cs="Century Schoolbook"/>
          <w:color w:val="000000"/>
        </w:rPr>
        <w:t>0,8.</w:t>
      </w:r>
    </w:p>
    <w:p w:rsidR="00646376" w:rsidRPr="007F3A11" w:rsidRDefault="00646376" w:rsidP="007F3A11">
      <w:pPr>
        <w:autoSpaceDE w:val="0"/>
        <w:autoSpaceDN w:val="0"/>
        <w:adjustRightInd w:val="0"/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Для каждой пары пунктов </w:t>
      </w:r>
      <w:r w:rsidRPr="007F3A11">
        <w:rPr>
          <w:rFonts w:cs="Century Schoolbook"/>
          <w:i/>
          <w:iCs/>
          <w:color w:val="000000"/>
        </w:rPr>
        <w:t>(X</w:t>
      </w:r>
      <w:r w:rsidRPr="007F3A11">
        <w:rPr>
          <w:rFonts w:cs="Century Schoolbook"/>
          <w:i/>
          <w:iCs/>
          <w:color w:val="000000"/>
          <w:vertAlign w:val="subscript"/>
          <w:lang w:val="en-US"/>
        </w:rPr>
        <w:t>i</w:t>
      </w:r>
      <w:r w:rsidRPr="007F3A11">
        <w:rPr>
          <w:rFonts w:cs="Century Schoolbook"/>
          <w:i/>
          <w:iCs/>
          <w:color w:val="000000"/>
        </w:rPr>
        <w:t>,.... Х</w:t>
      </w:r>
      <w:r w:rsidRPr="007F3A11">
        <w:rPr>
          <w:rFonts w:cs="Century Schoolbook"/>
          <w:i/>
          <w:iCs/>
          <w:color w:val="000000"/>
          <w:vertAlign w:val="subscript"/>
        </w:rPr>
        <w:t>п</w:t>
      </w:r>
      <w:r w:rsidRPr="007F3A11">
        <w:rPr>
          <w:rFonts w:cs="Century Schoolbook"/>
          <w:color w:val="000000"/>
        </w:rPr>
        <w:t>) определяем расстояние пе</w:t>
      </w:r>
      <w:r w:rsidRPr="007F3A11">
        <w:rPr>
          <w:rFonts w:cs="Century Schoolbook"/>
          <w:color w:val="000000"/>
        </w:rPr>
        <w:softHyphen/>
        <w:t xml:space="preserve">ревозки </w:t>
      </w: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i/>
          <w:color w:val="000000"/>
          <w:vertAlign w:val="subscript"/>
          <w:lang w:val="en-US"/>
        </w:rPr>
        <w:t>ij</w:t>
      </w:r>
      <w:r w:rsidRPr="007F3A11">
        <w:rPr>
          <w:rFonts w:cs="Century Schoolbook"/>
          <w:i/>
          <w:color w:val="000000"/>
          <w:vertAlign w:val="subscript"/>
        </w:rPr>
        <w:t xml:space="preserve">. </w:t>
      </w:r>
      <w:r w:rsidRPr="007F3A11">
        <w:rPr>
          <w:rFonts w:cs="Century Schoolbook"/>
          <w:color w:val="000000"/>
        </w:rPr>
        <w:t xml:space="preserve"> Это расстояние должно быть больше или равно нулю, т. е. </w:t>
      </w: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i/>
          <w:color w:val="000000"/>
          <w:vertAlign w:val="subscript"/>
          <w:lang w:val="en-US"/>
        </w:rPr>
        <w:t>ij</w:t>
      </w:r>
      <w:r w:rsidRPr="007F3A11">
        <w:rPr>
          <w:rFonts w:cs="Century Schoolbook"/>
          <w:i/>
          <w:color w:val="000000"/>
          <w:vertAlign w:val="subscript"/>
        </w:rPr>
        <w:t xml:space="preserve"> </w:t>
      </w:r>
      <w:r w:rsidRPr="007F3A11">
        <w:rPr>
          <w:rFonts w:cs="Century Schoolbook"/>
          <w:color w:val="000000"/>
        </w:rPr>
        <w:t>&gt;0.</w:t>
      </w:r>
    </w:p>
    <w:p w:rsidR="007639E1" w:rsidRPr="007F3A11" w:rsidRDefault="00646376" w:rsidP="007F3A11">
      <w:pPr>
        <w:spacing w:line="360" w:lineRule="auto"/>
        <w:rPr>
          <w:rFonts w:cs="Century Schoolbook"/>
          <w:b/>
          <w:bCs/>
          <w:color w:val="000000"/>
        </w:rPr>
      </w:pPr>
      <w:r w:rsidRPr="007F3A11">
        <w:rPr>
          <w:rFonts w:cs="Century Schoolbook"/>
          <w:color w:val="000000"/>
        </w:rPr>
        <w:t>Схема размещения пунктов и расстояния между ними приведены рис. 10</w:t>
      </w:r>
      <w:r w:rsidRPr="007F3A11">
        <w:rPr>
          <w:rFonts w:cs="Century Schoolbook"/>
          <w:b/>
          <w:bCs/>
          <w:color w:val="000000"/>
        </w:rPr>
        <w:t>.</w:t>
      </w:r>
    </w:p>
    <w:p w:rsidR="00646376" w:rsidRPr="007F3A11" w:rsidRDefault="00A46A47" w:rsidP="007F3A11">
      <w:pPr>
        <w:spacing w:line="360" w:lineRule="auto"/>
        <w:jc w:val="center"/>
      </w:pPr>
      <w:r>
        <w:pict>
          <v:shape id="_x0000_i1145" type="#_x0000_t75" style="width:358.5pt;height:207.75pt">
            <v:imagedata r:id="rId182" o:title=""/>
          </v:shape>
        </w:pict>
      </w:r>
    </w:p>
    <w:p w:rsidR="007F3A11" w:rsidRPr="007F3A11" w:rsidRDefault="007F3A11" w:rsidP="007F3A11">
      <w:pPr>
        <w:spacing w:line="360" w:lineRule="auto"/>
        <w:jc w:val="center"/>
      </w:pPr>
      <w:r w:rsidRPr="007F3A11">
        <w:t>Рис. 10. Схема размещения пунктов и расстояния между ними</w:t>
      </w:r>
    </w:p>
    <w:p w:rsidR="007F3A11" w:rsidRPr="007F3A11" w:rsidRDefault="007F3A11" w:rsidP="007F3A11">
      <w:pPr>
        <w:spacing w:line="360" w:lineRule="auto"/>
        <w:rPr>
          <w:rFonts w:cs="Century Schoolbook"/>
          <w:color w:val="000000"/>
        </w:rPr>
      </w:pPr>
      <w:r w:rsidRPr="007F3A11">
        <w:rPr>
          <w:rFonts w:cs="Century Schoolbook"/>
          <w:color w:val="000000"/>
        </w:rPr>
        <w:t xml:space="preserve">Требуется найти </w:t>
      </w:r>
      <w:r w:rsidRPr="007F3A11">
        <w:rPr>
          <w:rFonts w:cs="Century Schoolbook"/>
          <w:i/>
          <w:iCs/>
          <w:color w:val="000000"/>
        </w:rPr>
        <w:t xml:space="preserve">т </w:t>
      </w:r>
      <w:r w:rsidRPr="007F3A11">
        <w:rPr>
          <w:rFonts w:cs="Century Schoolbook"/>
          <w:color w:val="000000"/>
        </w:rPr>
        <w:t xml:space="preserve">замкнутых путей  </w:t>
      </w: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i/>
          <w:color w:val="000000"/>
          <w:vertAlign w:val="subscript"/>
        </w:rPr>
        <w:t>1</w:t>
      </w:r>
      <w:r w:rsidRPr="007F3A11">
        <w:rPr>
          <w:rFonts w:cs="Century Schoolbook"/>
          <w:i/>
          <w:color w:val="000000"/>
        </w:rPr>
        <w:t>,</w:t>
      </w: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i/>
          <w:color w:val="000000"/>
          <w:vertAlign w:val="subscript"/>
        </w:rPr>
        <w:t>2</w:t>
      </w:r>
      <w:r w:rsidRPr="007F3A11">
        <w:rPr>
          <w:rFonts w:cs="Century Schoolbook"/>
          <w:i/>
          <w:color w:val="000000"/>
        </w:rPr>
        <w:t>,…</w:t>
      </w:r>
      <w:r w:rsidRPr="007F3A11">
        <w:rPr>
          <w:rFonts w:cs="Century Schoolbook"/>
          <w:i/>
          <w:color w:val="000000"/>
          <w:lang w:val="en-US"/>
        </w:rPr>
        <w:t>l</w:t>
      </w:r>
      <w:r w:rsidRPr="007F3A11">
        <w:rPr>
          <w:rFonts w:cs="Century Schoolbook"/>
          <w:i/>
          <w:color w:val="000000"/>
          <w:vertAlign w:val="subscript"/>
          <w:lang w:val="en-US"/>
        </w:rPr>
        <w:t>m</w:t>
      </w:r>
      <w:r w:rsidRPr="007F3A11">
        <w:rPr>
          <w:rFonts w:cs="Century Schoolbook"/>
          <w:i/>
          <w:color w:val="000000"/>
        </w:rPr>
        <w:t xml:space="preserve">  </w:t>
      </w:r>
      <w:r w:rsidRPr="007F3A11">
        <w:rPr>
          <w:rFonts w:cs="Century Schoolbook"/>
          <w:color w:val="000000"/>
        </w:rPr>
        <w:t xml:space="preserve">из единственной общей точки </w:t>
      </w:r>
      <w:r w:rsidRPr="007F3A11">
        <w:rPr>
          <w:rFonts w:cs="Century Schoolbook"/>
          <w:color w:val="000000"/>
          <w:lang w:val="en-US"/>
        </w:rPr>
        <w:t>X</w:t>
      </w:r>
      <w:r w:rsidRPr="007F3A11">
        <w:rPr>
          <w:rFonts w:cs="Century Schoolbook"/>
          <w:color w:val="000000"/>
          <w:vertAlign w:val="subscript"/>
        </w:rPr>
        <w:t>0</w:t>
      </w:r>
      <w:r w:rsidRPr="007F3A11">
        <w:rPr>
          <w:rFonts w:cs="Century Schoolbook"/>
          <w:color w:val="000000"/>
        </w:rPr>
        <w:t xml:space="preserve"> и так, чтобы выполнялось условие:</w:t>
      </w:r>
    </w:p>
    <w:p w:rsidR="007639E1" w:rsidRDefault="00A46A47" w:rsidP="007F3A11">
      <w:pPr>
        <w:spacing w:line="360" w:lineRule="auto"/>
        <w:jc w:val="center"/>
        <w:rPr>
          <w:lang w:val="en-US"/>
        </w:rPr>
      </w:pPr>
      <w:r>
        <w:rPr>
          <w:lang w:val="en-US"/>
        </w:rPr>
        <w:pict>
          <v:shape id="_x0000_i1146" type="#_x0000_t75" style="width:89.25pt;height:45pt">
            <v:imagedata r:id="rId183" o:title=""/>
          </v:shape>
        </w:pict>
      </w:r>
    </w:p>
    <w:p w:rsidR="007F3A11" w:rsidRPr="007F3A11" w:rsidRDefault="007F3A11" w:rsidP="007F3A11">
      <w:pPr>
        <w:spacing w:line="360" w:lineRule="auto"/>
        <w:jc w:val="center"/>
        <w:rPr>
          <w:lang w:val="en-US"/>
        </w:rPr>
      </w:pPr>
    </w:p>
    <w:p w:rsidR="007639E1" w:rsidRDefault="007639E1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Default="007D1274" w:rsidP="007F3A11">
      <w:pPr>
        <w:spacing w:line="360" w:lineRule="auto"/>
        <w:rPr>
          <w:lang w:val="en-US"/>
        </w:rPr>
      </w:pPr>
    </w:p>
    <w:p w:rsidR="007D1274" w:rsidRPr="007D1274" w:rsidRDefault="007D1274" w:rsidP="007F3A11">
      <w:pPr>
        <w:spacing w:line="360" w:lineRule="auto"/>
        <w:rPr>
          <w:lang w:val="en-US"/>
        </w:rPr>
      </w:pPr>
    </w:p>
    <w:p w:rsidR="005F5C39" w:rsidRPr="007F3A11" w:rsidRDefault="005F5C39" w:rsidP="007F3A11">
      <w:pPr>
        <w:spacing w:line="360" w:lineRule="auto"/>
      </w:pPr>
      <w:r w:rsidRPr="007F3A11">
        <w:t>Заключение.</w:t>
      </w: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</w:p>
    <w:p w:rsidR="005F5C39" w:rsidRPr="007F3A11" w:rsidRDefault="005F5C39" w:rsidP="007F3A11">
      <w:pPr>
        <w:spacing w:line="360" w:lineRule="auto"/>
      </w:pPr>
      <w:r w:rsidRPr="007F3A11">
        <w:t>Список литературы.</w:t>
      </w:r>
      <w:bookmarkStart w:id="0" w:name="_GoBack"/>
      <w:bookmarkEnd w:id="0"/>
    </w:p>
    <w:sectPr w:rsidR="005F5C39" w:rsidRPr="007F3A11" w:rsidSect="00B35BFD">
      <w:footerReference w:type="even" r:id="rId184"/>
      <w:footerReference w:type="default" r:id="rId18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373" w:rsidRDefault="007A6373">
      <w:r>
        <w:separator/>
      </w:r>
    </w:p>
  </w:endnote>
  <w:endnote w:type="continuationSeparator" w:id="0">
    <w:p w:rsidR="007A6373" w:rsidRDefault="007A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DD" w:rsidRDefault="009571DD" w:rsidP="008440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71DD" w:rsidRDefault="009571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DD" w:rsidRDefault="009571DD" w:rsidP="008440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1AD4">
      <w:rPr>
        <w:rStyle w:val="a4"/>
        <w:noProof/>
      </w:rPr>
      <w:t>2</w:t>
    </w:r>
    <w:r>
      <w:rPr>
        <w:rStyle w:val="a4"/>
      </w:rPr>
      <w:fldChar w:fldCharType="end"/>
    </w:r>
  </w:p>
  <w:p w:rsidR="009571DD" w:rsidRDefault="009571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373" w:rsidRDefault="007A6373">
      <w:r>
        <w:separator/>
      </w:r>
    </w:p>
  </w:footnote>
  <w:footnote w:type="continuationSeparator" w:id="0">
    <w:p w:rsidR="007A6373" w:rsidRDefault="007A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729"/>
    <w:multiLevelType w:val="hybridMultilevel"/>
    <w:tmpl w:val="4D0E68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E08EA"/>
    <w:multiLevelType w:val="hybridMultilevel"/>
    <w:tmpl w:val="786E7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120B33"/>
    <w:multiLevelType w:val="hybridMultilevel"/>
    <w:tmpl w:val="91EC9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7C36B48"/>
    <w:multiLevelType w:val="multilevel"/>
    <w:tmpl w:val="F8AC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BA73680"/>
    <w:multiLevelType w:val="hybridMultilevel"/>
    <w:tmpl w:val="1C94A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904B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F5561EA"/>
    <w:multiLevelType w:val="multilevel"/>
    <w:tmpl w:val="1A50F6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3FEC1486"/>
    <w:multiLevelType w:val="hybridMultilevel"/>
    <w:tmpl w:val="D744C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84537"/>
    <w:multiLevelType w:val="hybridMultilevel"/>
    <w:tmpl w:val="07549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2EA27BA"/>
    <w:multiLevelType w:val="multilevel"/>
    <w:tmpl w:val="ACD0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690"/>
        </w:tabs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50"/>
        </w:tabs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60"/>
        </w:tabs>
        <w:ind w:left="10560" w:hanging="1800"/>
      </w:pPr>
      <w:rPr>
        <w:rFonts w:hint="default"/>
      </w:rPr>
    </w:lvl>
  </w:abstractNum>
  <w:abstractNum w:abstractNumId="10">
    <w:nsid w:val="5E095A0C"/>
    <w:multiLevelType w:val="multilevel"/>
    <w:tmpl w:val="F8AC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D207D9"/>
    <w:multiLevelType w:val="hybridMultilevel"/>
    <w:tmpl w:val="71089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F47419"/>
    <w:multiLevelType w:val="multilevel"/>
    <w:tmpl w:val="AE46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FB00271"/>
    <w:multiLevelType w:val="hybridMultilevel"/>
    <w:tmpl w:val="8D2A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483A80"/>
    <w:multiLevelType w:val="multilevel"/>
    <w:tmpl w:val="1A50F6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AC479AA"/>
    <w:multiLevelType w:val="hybridMultilevel"/>
    <w:tmpl w:val="8F6E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D32A62"/>
    <w:multiLevelType w:val="hybridMultilevel"/>
    <w:tmpl w:val="09845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15"/>
  </w:num>
  <w:num w:numId="7">
    <w:abstractNumId w:val="6"/>
  </w:num>
  <w:num w:numId="8">
    <w:abstractNumId w:val="14"/>
  </w:num>
  <w:num w:numId="9">
    <w:abstractNumId w:val="4"/>
  </w:num>
  <w:num w:numId="10">
    <w:abstractNumId w:val="0"/>
  </w:num>
  <w:num w:numId="11">
    <w:abstractNumId w:val="16"/>
  </w:num>
  <w:num w:numId="12">
    <w:abstractNumId w:val="2"/>
  </w:num>
  <w:num w:numId="13">
    <w:abstractNumId w:val="8"/>
  </w:num>
  <w:num w:numId="14">
    <w:abstractNumId w:val="9"/>
  </w:num>
  <w:num w:numId="15">
    <w:abstractNumId w:val="10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672"/>
    <w:rsid w:val="00001E3B"/>
    <w:rsid w:val="00016B19"/>
    <w:rsid w:val="00017F6D"/>
    <w:rsid w:val="00050853"/>
    <w:rsid w:val="00087C59"/>
    <w:rsid w:val="00146982"/>
    <w:rsid w:val="001750A4"/>
    <w:rsid w:val="0019022E"/>
    <w:rsid w:val="001A758C"/>
    <w:rsid w:val="002153C3"/>
    <w:rsid w:val="00216663"/>
    <w:rsid w:val="0022491F"/>
    <w:rsid w:val="00251184"/>
    <w:rsid w:val="002A7658"/>
    <w:rsid w:val="002C5E04"/>
    <w:rsid w:val="00323E1A"/>
    <w:rsid w:val="00345C3B"/>
    <w:rsid w:val="003906CA"/>
    <w:rsid w:val="003C1066"/>
    <w:rsid w:val="003D6DE1"/>
    <w:rsid w:val="003F4BC0"/>
    <w:rsid w:val="004339FC"/>
    <w:rsid w:val="004B24A4"/>
    <w:rsid w:val="004D51D5"/>
    <w:rsid w:val="005903F3"/>
    <w:rsid w:val="005F5C39"/>
    <w:rsid w:val="00612E93"/>
    <w:rsid w:val="006262CE"/>
    <w:rsid w:val="00646376"/>
    <w:rsid w:val="00671AD4"/>
    <w:rsid w:val="00690E48"/>
    <w:rsid w:val="006A6D4D"/>
    <w:rsid w:val="006D4D8C"/>
    <w:rsid w:val="006E4289"/>
    <w:rsid w:val="006F7508"/>
    <w:rsid w:val="00707355"/>
    <w:rsid w:val="00710829"/>
    <w:rsid w:val="007153B0"/>
    <w:rsid w:val="0072378A"/>
    <w:rsid w:val="007639E1"/>
    <w:rsid w:val="00766AFB"/>
    <w:rsid w:val="00776E7C"/>
    <w:rsid w:val="007A6373"/>
    <w:rsid w:val="007A7C01"/>
    <w:rsid w:val="007B0FC3"/>
    <w:rsid w:val="007D1274"/>
    <w:rsid w:val="007E7A68"/>
    <w:rsid w:val="007F3A11"/>
    <w:rsid w:val="008061D4"/>
    <w:rsid w:val="0084408F"/>
    <w:rsid w:val="00871C55"/>
    <w:rsid w:val="008D14AA"/>
    <w:rsid w:val="009571DD"/>
    <w:rsid w:val="00964C87"/>
    <w:rsid w:val="00965051"/>
    <w:rsid w:val="00967123"/>
    <w:rsid w:val="009874C2"/>
    <w:rsid w:val="009D12B0"/>
    <w:rsid w:val="009E3429"/>
    <w:rsid w:val="00A21566"/>
    <w:rsid w:val="00A46A47"/>
    <w:rsid w:val="00A706B2"/>
    <w:rsid w:val="00AB4F01"/>
    <w:rsid w:val="00AD1F6A"/>
    <w:rsid w:val="00B35BFD"/>
    <w:rsid w:val="00B4741F"/>
    <w:rsid w:val="00B63EE3"/>
    <w:rsid w:val="00B90C7D"/>
    <w:rsid w:val="00BA24ED"/>
    <w:rsid w:val="00BD22DE"/>
    <w:rsid w:val="00C11154"/>
    <w:rsid w:val="00C24BBF"/>
    <w:rsid w:val="00C31A92"/>
    <w:rsid w:val="00C35E67"/>
    <w:rsid w:val="00C56E7E"/>
    <w:rsid w:val="00C76ACF"/>
    <w:rsid w:val="00C80E02"/>
    <w:rsid w:val="00C92D9A"/>
    <w:rsid w:val="00D9597B"/>
    <w:rsid w:val="00DC36EE"/>
    <w:rsid w:val="00E06672"/>
    <w:rsid w:val="00E33C5F"/>
    <w:rsid w:val="00E37DFF"/>
    <w:rsid w:val="00E42757"/>
    <w:rsid w:val="00EA4F47"/>
    <w:rsid w:val="00EC1AD5"/>
    <w:rsid w:val="00EE10D8"/>
    <w:rsid w:val="00F220C9"/>
    <w:rsid w:val="00F372CD"/>
    <w:rsid w:val="00F44A3D"/>
    <w:rsid w:val="00F540F5"/>
    <w:rsid w:val="00F83F8C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2"/>
    <o:shapelayout v:ext="edit">
      <o:idmap v:ext="edit" data="1"/>
    </o:shapelayout>
  </w:shapeDefaults>
  <w:decimalSymbol w:val=","/>
  <w:listSeparator w:val=";"/>
  <w15:chartTrackingRefBased/>
  <w15:docId w15:val="{617E9DCB-F2DF-4154-BBC3-008122DB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Т Стиль 16 пт По центру Междустр.интервал:  одинарный"/>
    <w:basedOn w:val="a"/>
    <w:rsid w:val="001750A4"/>
    <w:pPr>
      <w:ind w:firstLine="709"/>
      <w:jc w:val="center"/>
    </w:pPr>
    <w:rPr>
      <w:sz w:val="32"/>
      <w:szCs w:val="20"/>
    </w:rPr>
  </w:style>
  <w:style w:type="paragraph" w:styleId="a3">
    <w:name w:val="footer"/>
    <w:basedOn w:val="a"/>
    <w:rsid w:val="00B35B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70.png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3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65.png"/><Relationship Id="rId133" Type="http://schemas.openxmlformats.org/officeDocument/2006/relationships/image" Target="media/image85.png"/><Relationship Id="rId138" Type="http://schemas.openxmlformats.org/officeDocument/2006/relationships/image" Target="media/image90.png"/><Relationship Id="rId154" Type="http://schemas.openxmlformats.org/officeDocument/2006/relationships/image" Target="media/image105.png"/><Relationship Id="rId159" Type="http://schemas.openxmlformats.org/officeDocument/2006/relationships/image" Target="media/image108.wmf"/><Relationship Id="rId175" Type="http://schemas.openxmlformats.org/officeDocument/2006/relationships/image" Target="media/image116.wmf"/><Relationship Id="rId170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image" Target="media/image61.png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png"/><Relationship Id="rId102" Type="http://schemas.openxmlformats.org/officeDocument/2006/relationships/image" Target="media/image56.png"/><Relationship Id="rId123" Type="http://schemas.openxmlformats.org/officeDocument/2006/relationships/image" Target="media/image75.png"/><Relationship Id="rId128" Type="http://schemas.openxmlformats.org/officeDocument/2006/relationships/image" Target="media/image80.png"/><Relationship Id="rId144" Type="http://schemas.openxmlformats.org/officeDocument/2006/relationships/image" Target="media/image95.png"/><Relationship Id="rId149" Type="http://schemas.openxmlformats.org/officeDocument/2006/relationships/image" Target="media/image100.png"/><Relationship Id="rId5" Type="http://schemas.openxmlformats.org/officeDocument/2006/relationships/footnotes" Target="footnotes.xml"/><Relationship Id="rId90" Type="http://schemas.openxmlformats.org/officeDocument/2006/relationships/image" Target="media/image46.wmf"/><Relationship Id="rId95" Type="http://schemas.openxmlformats.org/officeDocument/2006/relationships/image" Target="media/image50.gif"/><Relationship Id="rId160" Type="http://schemas.openxmlformats.org/officeDocument/2006/relationships/oleObject" Target="embeddings/oleObject46.bin"/><Relationship Id="rId165" Type="http://schemas.openxmlformats.org/officeDocument/2006/relationships/image" Target="media/image111.wmf"/><Relationship Id="rId181" Type="http://schemas.openxmlformats.org/officeDocument/2006/relationships/oleObject" Target="embeddings/oleObject56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66.png"/><Relationship Id="rId118" Type="http://schemas.openxmlformats.org/officeDocument/2006/relationships/image" Target="media/image71.png"/><Relationship Id="rId134" Type="http://schemas.openxmlformats.org/officeDocument/2006/relationships/image" Target="media/image86.png"/><Relationship Id="rId139" Type="http://schemas.openxmlformats.org/officeDocument/2006/relationships/image" Target="media/image91.wmf"/><Relationship Id="rId80" Type="http://schemas.openxmlformats.org/officeDocument/2006/relationships/image" Target="media/image40.png"/><Relationship Id="rId85" Type="http://schemas.openxmlformats.org/officeDocument/2006/relationships/oleObject" Target="embeddings/oleObject36.bin"/><Relationship Id="rId150" Type="http://schemas.openxmlformats.org/officeDocument/2006/relationships/image" Target="media/image101.png"/><Relationship Id="rId155" Type="http://schemas.openxmlformats.org/officeDocument/2006/relationships/image" Target="media/image106.wmf"/><Relationship Id="rId171" Type="http://schemas.openxmlformats.org/officeDocument/2006/relationships/image" Target="media/image114.wmf"/><Relationship Id="rId176" Type="http://schemas.openxmlformats.org/officeDocument/2006/relationships/oleObject" Target="embeddings/oleObject54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7.png"/><Relationship Id="rId108" Type="http://schemas.openxmlformats.org/officeDocument/2006/relationships/oleObject" Target="embeddings/oleObject41.bin"/><Relationship Id="rId124" Type="http://schemas.openxmlformats.org/officeDocument/2006/relationships/image" Target="media/image76.png"/><Relationship Id="rId129" Type="http://schemas.openxmlformats.org/officeDocument/2006/relationships/image" Target="media/image81.png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png"/><Relationship Id="rId91" Type="http://schemas.openxmlformats.org/officeDocument/2006/relationships/oleObject" Target="embeddings/oleObject39.bin"/><Relationship Id="rId96" Type="http://schemas.openxmlformats.org/officeDocument/2006/relationships/image" Target="media/image51.png"/><Relationship Id="rId140" Type="http://schemas.openxmlformats.org/officeDocument/2006/relationships/oleObject" Target="embeddings/oleObject43.bin"/><Relationship Id="rId145" Type="http://schemas.openxmlformats.org/officeDocument/2006/relationships/image" Target="media/image96.png"/><Relationship Id="rId161" Type="http://schemas.openxmlformats.org/officeDocument/2006/relationships/image" Target="media/image109.wmf"/><Relationship Id="rId166" Type="http://schemas.openxmlformats.org/officeDocument/2006/relationships/oleObject" Target="embeddings/oleObject49.bin"/><Relationship Id="rId182" Type="http://schemas.openxmlformats.org/officeDocument/2006/relationships/image" Target="media/image120.png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67.png"/><Relationship Id="rId119" Type="http://schemas.openxmlformats.org/officeDocument/2006/relationships/image" Target="media/image72.png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41.png"/><Relationship Id="rId86" Type="http://schemas.openxmlformats.org/officeDocument/2006/relationships/image" Target="media/image44.wmf"/><Relationship Id="rId130" Type="http://schemas.openxmlformats.org/officeDocument/2006/relationships/image" Target="media/image82.png"/><Relationship Id="rId135" Type="http://schemas.openxmlformats.org/officeDocument/2006/relationships/image" Target="media/image87.png"/><Relationship Id="rId151" Type="http://schemas.openxmlformats.org/officeDocument/2006/relationships/image" Target="media/image102.png"/><Relationship Id="rId156" Type="http://schemas.openxmlformats.org/officeDocument/2006/relationships/oleObject" Target="embeddings/oleObject44.bin"/><Relationship Id="rId177" Type="http://schemas.openxmlformats.org/officeDocument/2006/relationships/image" Target="media/image117.wmf"/><Relationship Id="rId172" Type="http://schemas.openxmlformats.org/officeDocument/2006/relationships/oleObject" Target="embeddings/oleObject5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62.png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png"/><Relationship Id="rId97" Type="http://schemas.openxmlformats.org/officeDocument/2006/relationships/oleObject" Target="embeddings/oleObject40.bin"/><Relationship Id="rId104" Type="http://schemas.openxmlformats.org/officeDocument/2006/relationships/image" Target="media/image58.png"/><Relationship Id="rId120" Type="http://schemas.openxmlformats.org/officeDocument/2006/relationships/oleObject" Target="embeddings/oleObject42.bin"/><Relationship Id="rId125" Type="http://schemas.openxmlformats.org/officeDocument/2006/relationships/image" Target="media/image77.png"/><Relationship Id="rId141" Type="http://schemas.openxmlformats.org/officeDocument/2006/relationships/image" Target="media/image92.png"/><Relationship Id="rId146" Type="http://schemas.openxmlformats.org/officeDocument/2006/relationships/image" Target="media/image97.png"/><Relationship Id="rId167" Type="http://schemas.openxmlformats.org/officeDocument/2006/relationships/image" Target="media/image11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7.png"/><Relationship Id="rId162" Type="http://schemas.openxmlformats.org/officeDocument/2006/relationships/oleObject" Target="embeddings/oleObject47.bin"/><Relationship Id="rId183" Type="http://schemas.openxmlformats.org/officeDocument/2006/relationships/image" Target="media/image121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63.png"/><Relationship Id="rId115" Type="http://schemas.openxmlformats.org/officeDocument/2006/relationships/image" Target="media/image68.png"/><Relationship Id="rId131" Type="http://schemas.openxmlformats.org/officeDocument/2006/relationships/image" Target="media/image83.png"/><Relationship Id="rId136" Type="http://schemas.openxmlformats.org/officeDocument/2006/relationships/image" Target="media/image88.png"/><Relationship Id="rId157" Type="http://schemas.openxmlformats.org/officeDocument/2006/relationships/image" Target="media/image107.wmf"/><Relationship Id="rId178" Type="http://schemas.openxmlformats.org/officeDocument/2006/relationships/oleObject" Target="embeddings/oleObject55.bin"/><Relationship Id="rId61" Type="http://schemas.openxmlformats.org/officeDocument/2006/relationships/image" Target="media/image28.wmf"/><Relationship Id="rId82" Type="http://schemas.openxmlformats.org/officeDocument/2006/relationships/image" Target="media/image42.wmf"/><Relationship Id="rId152" Type="http://schemas.openxmlformats.org/officeDocument/2006/relationships/image" Target="media/image103.png"/><Relationship Id="rId173" Type="http://schemas.openxmlformats.org/officeDocument/2006/relationships/image" Target="media/image11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png"/><Relationship Id="rId100" Type="http://schemas.openxmlformats.org/officeDocument/2006/relationships/image" Target="media/image54.png"/><Relationship Id="rId105" Type="http://schemas.openxmlformats.org/officeDocument/2006/relationships/image" Target="media/image59.png"/><Relationship Id="rId126" Type="http://schemas.openxmlformats.org/officeDocument/2006/relationships/image" Target="media/image78.png"/><Relationship Id="rId147" Type="http://schemas.openxmlformats.org/officeDocument/2006/relationships/image" Target="media/image98.png"/><Relationship Id="rId168" Type="http://schemas.openxmlformats.org/officeDocument/2006/relationships/oleObject" Target="embeddings/oleObject5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8.png"/><Relationship Id="rId98" Type="http://schemas.openxmlformats.org/officeDocument/2006/relationships/image" Target="media/image52.png"/><Relationship Id="rId121" Type="http://schemas.openxmlformats.org/officeDocument/2006/relationships/image" Target="media/image73.png"/><Relationship Id="rId142" Type="http://schemas.openxmlformats.org/officeDocument/2006/relationships/image" Target="media/image93.png"/><Relationship Id="rId163" Type="http://schemas.openxmlformats.org/officeDocument/2006/relationships/image" Target="media/image110.wmf"/><Relationship Id="rId184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69.png"/><Relationship Id="rId137" Type="http://schemas.openxmlformats.org/officeDocument/2006/relationships/image" Target="media/image89.png"/><Relationship Id="rId158" Type="http://schemas.openxmlformats.org/officeDocument/2006/relationships/oleObject" Target="embeddings/oleObject4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5.wmf"/><Relationship Id="rId111" Type="http://schemas.openxmlformats.org/officeDocument/2006/relationships/image" Target="media/image64.png"/><Relationship Id="rId132" Type="http://schemas.openxmlformats.org/officeDocument/2006/relationships/image" Target="media/image84.png"/><Relationship Id="rId153" Type="http://schemas.openxmlformats.org/officeDocument/2006/relationships/image" Target="media/image104.png"/><Relationship Id="rId174" Type="http://schemas.openxmlformats.org/officeDocument/2006/relationships/oleObject" Target="embeddings/oleObject53.bin"/><Relationship Id="rId179" Type="http://schemas.openxmlformats.org/officeDocument/2006/relationships/image" Target="media/image118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60.png"/><Relationship Id="rId127" Type="http://schemas.openxmlformats.org/officeDocument/2006/relationships/image" Target="media/image79.pn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8.png"/><Relationship Id="rId94" Type="http://schemas.openxmlformats.org/officeDocument/2006/relationships/image" Target="media/image49.png"/><Relationship Id="rId99" Type="http://schemas.openxmlformats.org/officeDocument/2006/relationships/image" Target="media/image53.png"/><Relationship Id="rId101" Type="http://schemas.openxmlformats.org/officeDocument/2006/relationships/image" Target="media/image55.png"/><Relationship Id="rId122" Type="http://schemas.openxmlformats.org/officeDocument/2006/relationships/image" Target="media/image74.png"/><Relationship Id="rId143" Type="http://schemas.openxmlformats.org/officeDocument/2006/relationships/image" Target="media/image94.png"/><Relationship Id="rId148" Type="http://schemas.openxmlformats.org/officeDocument/2006/relationships/image" Target="media/image99.png"/><Relationship Id="rId164" Type="http://schemas.openxmlformats.org/officeDocument/2006/relationships/oleObject" Target="embeddings/oleObject48.bin"/><Relationship Id="rId169" Type="http://schemas.openxmlformats.org/officeDocument/2006/relationships/image" Target="media/image113.wmf"/><Relationship Id="rId18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4122</Words>
  <Characters>23499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cp:lastModifiedBy>admin</cp:lastModifiedBy>
  <cp:revision>2</cp:revision>
  <dcterms:created xsi:type="dcterms:W3CDTF">2014-04-22T23:12:00Z</dcterms:created>
  <dcterms:modified xsi:type="dcterms:W3CDTF">2014-04-22T23:12:00Z</dcterms:modified>
</cp:coreProperties>
</file>