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DE" w:rsidRDefault="00F522DE" w:rsidP="00DB53CA">
      <w:pPr>
        <w:shd w:val="clear" w:color="auto" w:fill="FFFFFF"/>
        <w:spacing w:line="360" w:lineRule="auto"/>
        <w:ind w:firstLine="851"/>
        <w:jc w:val="center"/>
        <w:rPr>
          <w:bCs/>
          <w:color w:val="000000"/>
          <w:sz w:val="28"/>
          <w:szCs w:val="28"/>
        </w:rPr>
      </w:pPr>
    </w:p>
    <w:p w:rsidR="00DC55B4" w:rsidRDefault="00DC55B4" w:rsidP="00DB53CA">
      <w:pPr>
        <w:shd w:val="clear" w:color="auto" w:fill="FFFFFF"/>
        <w:spacing w:line="360" w:lineRule="auto"/>
        <w:ind w:firstLine="851"/>
        <w:jc w:val="center"/>
        <w:rPr>
          <w:bCs/>
          <w:color w:val="000000"/>
          <w:sz w:val="28"/>
          <w:szCs w:val="28"/>
        </w:rPr>
      </w:pPr>
      <w:r w:rsidRPr="00DC55B4">
        <w:rPr>
          <w:bCs/>
          <w:color w:val="000000"/>
          <w:sz w:val="28"/>
          <w:szCs w:val="28"/>
        </w:rPr>
        <w:t>СОДЕРЖАНИЕ</w:t>
      </w:r>
    </w:p>
    <w:p w:rsidR="00DB53CA" w:rsidRPr="00DC55B4" w:rsidRDefault="00DB53CA" w:rsidP="00DB53CA">
      <w:pPr>
        <w:shd w:val="clear" w:color="auto" w:fill="FFFFFF"/>
        <w:spacing w:line="360" w:lineRule="auto"/>
        <w:ind w:firstLine="851"/>
        <w:jc w:val="center"/>
        <w:rPr>
          <w:bCs/>
          <w:color w:val="000000"/>
          <w:sz w:val="28"/>
          <w:szCs w:val="28"/>
        </w:rPr>
      </w:pP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1 Сущность закупочной логистики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3</w:t>
      </w: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2 Задачи закупочной логистики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5</w:t>
      </w: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3 Функция снабжения на предприятии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7</w:t>
      </w: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4 Задача "сделать или купить" в закупочной логистике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9</w:t>
      </w: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5 Задача выбора поставщика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9</w:t>
      </w:r>
    </w:p>
    <w:p w:rsidR="00DB53CA" w:rsidRP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bCs/>
          <w:sz w:val="28"/>
          <w:szCs w:val="28"/>
        </w:rPr>
      </w:pPr>
      <w:r w:rsidRPr="00DB53CA">
        <w:rPr>
          <w:bCs/>
          <w:color w:val="000000"/>
          <w:sz w:val="28"/>
          <w:szCs w:val="28"/>
        </w:rPr>
        <w:t>6 Система поставок "Точно в срок" в закупочной логистике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12</w:t>
      </w:r>
    </w:p>
    <w:p w:rsid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B53C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писок литературы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19</w:t>
      </w: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color w:val="000000"/>
          <w:sz w:val="28"/>
          <w:szCs w:val="28"/>
        </w:rPr>
      </w:pPr>
      <w:r w:rsidRPr="00DC55B4">
        <w:rPr>
          <w:b/>
          <w:bCs/>
          <w:color w:val="000000"/>
          <w:sz w:val="28"/>
          <w:szCs w:val="28"/>
        </w:rPr>
        <w:br w:type="page"/>
      </w:r>
      <w:r w:rsidRPr="00DC55B4">
        <w:rPr>
          <w:bCs/>
          <w:color w:val="000000"/>
          <w:sz w:val="28"/>
          <w:szCs w:val="28"/>
        </w:rPr>
        <w:t xml:space="preserve">1 </w:t>
      </w:r>
      <w:r w:rsidR="002434D8" w:rsidRPr="00DC55B4">
        <w:rPr>
          <w:bCs/>
          <w:caps/>
          <w:color w:val="000000"/>
          <w:sz w:val="28"/>
          <w:szCs w:val="28"/>
        </w:rPr>
        <w:t>Сущность закупочной логистики</w:t>
      </w:r>
    </w:p>
    <w:p w:rsidR="004C12EE" w:rsidRPr="00DC55B4" w:rsidRDefault="004C12E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Закупочная логистика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это управление материаль</w:t>
      </w:r>
      <w:r w:rsidRPr="00DC55B4">
        <w:rPr>
          <w:color w:val="000000"/>
          <w:sz w:val="28"/>
          <w:szCs w:val="28"/>
        </w:rPr>
        <w:softHyphen/>
        <w:t>ными потоками в процессе обеспечения предприятия мате</w:t>
      </w:r>
      <w:r w:rsidRPr="00DC55B4">
        <w:rPr>
          <w:color w:val="000000"/>
          <w:sz w:val="28"/>
          <w:szCs w:val="28"/>
        </w:rPr>
        <w:softHyphen/>
        <w:t>риальными ресурсами</w:t>
      </w:r>
      <w:r w:rsidR="00DB53CA">
        <w:rPr>
          <w:color w:val="000000"/>
          <w:sz w:val="28"/>
          <w:szCs w:val="28"/>
        </w:rPr>
        <w:t>.</w:t>
      </w:r>
    </w:p>
    <w:p w:rsidR="004C12EE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Значимым элементом микрологистической системы яв</w:t>
      </w:r>
      <w:r w:rsidRPr="00DC55B4">
        <w:rPr>
          <w:color w:val="000000"/>
          <w:sz w:val="28"/>
          <w:szCs w:val="28"/>
        </w:rPr>
        <w:softHyphen/>
        <w:t>ляется подсистема закупок, организующая вход материаль</w:t>
      </w:r>
      <w:r w:rsidRPr="00DC55B4">
        <w:rPr>
          <w:color w:val="000000"/>
          <w:sz w:val="28"/>
          <w:szCs w:val="28"/>
        </w:rPr>
        <w:softHyphen/>
        <w:t xml:space="preserve">ного потока в логистическую систему. 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Любое предприятие, как производственное, так и тор</w:t>
      </w:r>
      <w:r w:rsidRPr="00DC55B4">
        <w:rPr>
          <w:color w:val="000000"/>
          <w:sz w:val="28"/>
          <w:szCs w:val="28"/>
        </w:rPr>
        <w:softHyphen/>
        <w:t>говое, в котором обрабатываются материальные потоки, имеет в своем составе службу, осуществляющую закупку, доставку и временное хранение предметов труда (служба снабжения): сырья, полуфабрикатов, изделий народного потребления. Деятельность этой службы может быть рас</w:t>
      </w:r>
      <w:r w:rsidRPr="00DC55B4">
        <w:rPr>
          <w:color w:val="000000"/>
          <w:sz w:val="28"/>
          <w:szCs w:val="28"/>
        </w:rPr>
        <w:softHyphen/>
        <w:t>смотрена на трех уровнях, так как служба снабжения одно</w:t>
      </w:r>
      <w:r w:rsidRPr="00DC55B4">
        <w:rPr>
          <w:color w:val="000000"/>
          <w:sz w:val="28"/>
          <w:szCs w:val="28"/>
        </w:rPr>
        <w:softHyphen/>
        <w:t>временно является: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элементом, обеспечивающим связи и реализацию це</w:t>
      </w:r>
      <w:r w:rsidR="002434D8" w:rsidRPr="00DC55B4">
        <w:rPr>
          <w:color w:val="000000"/>
          <w:sz w:val="28"/>
          <w:szCs w:val="28"/>
        </w:rPr>
        <w:softHyphen/>
        <w:t xml:space="preserve">лей </w:t>
      </w:r>
      <w:r w:rsidR="002434D8" w:rsidRPr="00DC55B4">
        <w:rPr>
          <w:color w:val="000000"/>
          <w:sz w:val="28"/>
          <w:szCs w:val="28"/>
          <w:u w:val="single"/>
        </w:rPr>
        <w:t>макрологистической</w:t>
      </w:r>
      <w:r w:rsidR="002434D8" w:rsidRPr="00DC55B4">
        <w:rPr>
          <w:color w:val="000000"/>
          <w:sz w:val="28"/>
          <w:szCs w:val="28"/>
        </w:rPr>
        <w:t xml:space="preserve"> системы, в которую входит пред</w:t>
      </w:r>
      <w:r w:rsidR="002434D8" w:rsidRPr="00DC55B4">
        <w:rPr>
          <w:color w:val="000000"/>
          <w:sz w:val="28"/>
          <w:szCs w:val="28"/>
        </w:rPr>
        <w:softHyphen/>
        <w:t>приятие;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элементом </w:t>
      </w:r>
      <w:r w:rsidR="002434D8" w:rsidRPr="00DC55B4">
        <w:rPr>
          <w:color w:val="000000"/>
          <w:sz w:val="28"/>
          <w:szCs w:val="28"/>
          <w:u w:val="single"/>
        </w:rPr>
        <w:t>микрологистической</w:t>
      </w:r>
      <w:r w:rsidR="002434D8" w:rsidRPr="00DC55B4">
        <w:rPr>
          <w:color w:val="000000"/>
          <w:sz w:val="28"/>
          <w:szCs w:val="28"/>
        </w:rPr>
        <w:t xml:space="preserve"> системы, т. е. одним из подразделений предприятия, обеспечивающим реализа</w:t>
      </w:r>
      <w:r w:rsidR="002434D8" w:rsidRPr="00DC55B4">
        <w:rPr>
          <w:color w:val="000000"/>
          <w:sz w:val="28"/>
          <w:szCs w:val="28"/>
        </w:rPr>
        <w:softHyphen/>
        <w:t>цию целей этого предприятия;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</w:t>
      </w:r>
      <w:r w:rsidR="002434D8" w:rsidRPr="00DC55B4">
        <w:rPr>
          <w:color w:val="000000"/>
          <w:sz w:val="28"/>
          <w:szCs w:val="28"/>
          <w:u w:val="single"/>
        </w:rPr>
        <w:t>самостоятельной</w:t>
      </w:r>
      <w:r w:rsidR="002434D8" w:rsidRPr="00DC55B4">
        <w:rPr>
          <w:color w:val="000000"/>
          <w:sz w:val="28"/>
          <w:szCs w:val="28"/>
        </w:rPr>
        <w:t xml:space="preserve"> системой, имеющей элементы, струк</w:t>
      </w:r>
      <w:r w:rsidR="002434D8" w:rsidRPr="00DC55B4">
        <w:rPr>
          <w:color w:val="000000"/>
          <w:sz w:val="28"/>
          <w:szCs w:val="28"/>
        </w:rPr>
        <w:softHyphen/>
        <w:t>туру и самостоятельные цели.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Рассмотрим цели функционирования службы снабже</w:t>
      </w:r>
      <w:r w:rsidRPr="00DC55B4">
        <w:rPr>
          <w:color w:val="000000"/>
          <w:sz w:val="28"/>
          <w:szCs w:val="28"/>
        </w:rPr>
        <w:softHyphen/>
        <w:t>ния на каждом из выделенных уровней.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1. Как элемент макрологистической системы служба снаб</w:t>
      </w:r>
      <w:r w:rsidRPr="00DC55B4">
        <w:rPr>
          <w:color w:val="000000"/>
          <w:sz w:val="28"/>
          <w:szCs w:val="28"/>
        </w:rPr>
        <w:softHyphen/>
        <w:t>жения устанавливает хозяйственные связи с поставщика</w:t>
      </w:r>
      <w:r w:rsidRPr="00DC55B4">
        <w:rPr>
          <w:color w:val="000000"/>
          <w:sz w:val="28"/>
          <w:szCs w:val="28"/>
        </w:rPr>
        <w:softHyphen/>
        <w:t>ми, согласовывая технико-технологические, экономические и методологические вопросы, связанные с поставкой това</w:t>
      </w:r>
      <w:r w:rsidRPr="00DC55B4">
        <w:rPr>
          <w:color w:val="000000"/>
          <w:sz w:val="28"/>
          <w:szCs w:val="28"/>
        </w:rPr>
        <w:softHyphen/>
        <w:t>ров. Работая в контакте со службами сбыта поставщика и с транспортными организациями, служба снабжения обеспечи</w:t>
      </w:r>
      <w:r w:rsidRPr="00DC55B4">
        <w:rPr>
          <w:color w:val="000000"/>
          <w:sz w:val="28"/>
          <w:szCs w:val="28"/>
        </w:rPr>
        <w:softHyphen/>
        <w:t>вает "ввязывание" предприятия в макрологистическую сис</w:t>
      </w:r>
      <w:r w:rsidRPr="00DC55B4">
        <w:rPr>
          <w:color w:val="000000"/>
          <w:sz w:val="28"/>
          <w:szCs w:val="28"/>
        </w:rPr>
        <w:softHyphen/>
        <w:t xml:space="preserve">тему. Идея логистики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получение дополнительной прибы</w:t>
      </w:r>
      <w:r w:rsidRPr="00DC55B4">
        <w:rPr>
          <w:color w:val="000000"/>
          <w:sz w:val="28"/>
          <w:szCs w:val="28"/>
        </w:rPr>
        <w:softHyphen/>
        <w:t xml:space="preserve">ли от согласованности действий всех участников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требу</w:t>
      </w:r>
      <w:r w:rsidRPr="00DC55B4">
        <w:rPr>
          <w:color w:val="000000"/>
          <w:sz w:val="28"/>
          <w:szCs w:val="28"/>
        </w:rPr>
        <w:softHyphen/>
        <w:t>ет, чтобы персонал службы снабжения добивался реализа</w:t>
      </w:r>
      <w:r w:rsidRPr="00DC55B4">
        <w:rPr>
          <w:color w:val="000000"/>
          <w:sz w:val="28"/>
          <w:szCs w:val="28"/>
        </w:rPr>
        <w:softHyphen/>
        <w:t>ции целей собственного предприятия не как изолирован</w:t>
      </w:r>
      <w:r w:rsidRPr="00DC55B4">
        <w:rPr>
          <w:color w:val="000000"/>
          <w:sz w:val="28"/>
          <w:szCs w:val="28"/>
        </w:rPr>
        <w:softHyphen/>
        <w:t>ного объекта, а как звена всей логистической системы. Это означает, что служба снабжения, работая на собствен</w:t>
      </w:r>
      <w:r w:rsidRPr="00DC55B4">
        <w:rPr>
          <w:color w:val="000000"/>
          <w:sz w:val="28"/>
          <w:szCs w:val="28"/>
        </w:rPr>
        <w:softHyphen/>
        <w:t>ное предприятие, в то же время должна преследовать цель повышения эффективности функционирования всей мак</w:t>
      </w:r>
      <w:r w:rsidRPr="00DC55B4">
        <w:rPr>
          <w:color w:val="000000"/>
          <w:sz w:val="28"/>
          <w:szCs w:val="28"/>
        </w:rPr>
        <w:softHyphen/>
        <w:t>рологистической системы. Собственное предприятие при таком подходе рассматривается как элемент всей макро</w:t>
      </w:r>
      <w:r w:rsidRPr="00DC55B4">
        <w:rPr>
          <w:color w:val="000000"/>
          <w:sz w:val="28"/>
          <w:szCs w:val="28"/>
        </w:rPr>
        <w:softHyphen/>
        <w:t>логистической системы: улучшается положение всей сис</w:t>
      </w:r>
      <w:r w:rsidRPr="00DC55B4">
        <w:rPr>
          <w:color w:val="000000"/>
          <w:sz w:val="28"/>
          <w:szCs w:val="28"/>
        </w:rPr>
        <w:softHyphen/>
        <w:t xml:space="preserve">темы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улучшается положение предприятия как ее эле</w:t>
      </w:r>
      <w:r w:rsidRPr="00DC55B4">
        <w:rPr>
          <w:color w:val="000000"/>
          <w:sz w:val="28"/>
          <w:szCs w:val="28"/>
        </w:rPr>
        <w:softHyphen/>
        <w:t>мента.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логистике отношения с поставщиками должны стро</w:t>
      </w:r>
      <w:r w:rsidRPr="00DC55B4">
        <w:rPr>
          <w:color w:val="000000"/>
          <w:sz w:val="28"/>
          <w:szCs w:val="28"/>
        </w:rPr>
        <w:softHyphen/>
        <w:t>иться на следую</w:t>
      </w:r>
      <w:r w:rsidR="0022666A" w:rsidRPr="00DC55B4">
        <w:rPr>
          <w:color w:val="000000"/>
          <w:sz w:val="28"/>
          <w:szCs w:val="28"/>
        </w:rPr>
        <w:t>щих принципах</w:t>
      </w:r>
      <w:r w:rsidRPr="00DC55B4">
        <w:rPr>
          <w:color w:val="000000"/>
          <w:sz w:val="28"/>
          <w:szCs w:val="28"/>
        </w:rPr>
        <w:t>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Обращаться с поставщиками так же, как и с клиен</w:t>
      </w:r>
      <w:r w:rsidR="002434D8" w:rsidRPr="00DC55B4">
        <w:rPr>
          <w:color w:val="000000"/>
          <w:sz w:val="28"/>
          <w:szCs w:val="28"/>
        </w:rPr>
        <w:softHyphen/>
        <w:t>тами фирмы.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Не забывать на деле демонстрировать общность ин</w:t>
      </w:r>
      <w:r w:rsidR="002434D8" w:rsidRPr="00DC55B4">
        <w:rPr>
          <w:color w:val="000000"/>
          <w:sz w:val="28"/>
          <w:szCs w:val="28"/>
        </w:rPr>
        <w:softHyphen/>
        <w:t>тересов.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Знакомить поставщика со своими задачами и быть в курсе его деловых операций.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Проявлять готовность помочь в случае возникнове</w:t>
      </w:r>
      <w:r w:rsidR="002434D8" w:rsidRPr="00DC55B4">
        <w:rPr>
          <w:color w:val="000000"/>
          <w:sz w:val="28"/>
          <w:szCs w:val="28"/>
        </w:rPr>
        <w:softHyphen/>
        <w:t>ния проблем у поставщика.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Соблюдать принятые на себя обязательства.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Учитывать в деловой практике интересы поставщика.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Служба снабжения предприятия начинает решать за</w:t>
      </w:r>
      <w:r w:rsidRPr="00DC55B4">
        <w:rPr>
          <w:color w:val="000000"/>
          <w:sz w:val="28"/>
          <w:szCs w:val="28"/>
        </w:rPr>
        <w:softHyphen/>
        <w:t>дачи обеспечения предприятия материальными ресурсами уже на стадии разработки новой продукции. В логистически организованных системах программа разработки новой про</w:t>
      </w:r>
      <w:r w:rsidRPr="00DC55B4">
        <w:rPr>
          <w:color w:val="000000"/>
          <w:sz w:val="28"/>
          <w:szCs w:val="28"/>
        </w:rPr>
        <w:softHyphen/>
        <w:t>дукции может реализовываться с участием постав</w:t>
      </w:r>
      <w:r w:rsidRPr="00DC55B4">
        <w:rPr>
          <w:color w:val="000000"/>
          <w:sz w:val="28"/>
          <w:szCs w:val="28"/>
        </w:rPr>
        <w:softHyphen/>
        <w:t>щиков.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2. Служба снабжения, являясь элементом организовав</w:t>
      </w:r>
      <w:r w:rsidRPr="00DC55B4">
        <w:rPr>
          <w:color w:val="000000"/>
          <w:sz w:val="28"/>
          <w:szCs w:val="28"/>
        </w:rPr>
        <w:softHyphen/>
        <w:t>шего ее предприятия, должна органически вписываться в микрологистическую систему, обеспечивающую прохожде</w:t>
      </w:r>
      <w:r w:rsidRPr="00DC55B4">
        <w:rPr>
          <w:color w:val="000000"/>
          <w:sz w:val="28"/>
          <w:szCs w:val="28"/>
        </w:rPr>
        <w:softHyphen/>
        <w:t>ние материального потока в цепи снабжение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>производ</w:t>
      </w:r>
      <w:r w:rsidRPr="00DC55B4">
        <w:rPr>
          <w:color w:val="000000"/>
          <w:sz w:val="28"/>
          <w:szCs w:val="28"/>
        </w:rPr>
        <w:softHyphen/>
        <w:t>ство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>сбыт. Обеспечение высокой степени согласованнос</w:t>
      </w:r>
      <w:r w:rsidRPr="00DC55B4">
        <w:rPr>
          <w:color w:val="000000"/>
          <w:sz w:val="28"/>
          <w:szCs w:val="28"/>
        </w:rPr>
        <w:softHyphen/>
        <w:t>ти действий по управлению материальными потоками меж</w:t>
      </w:r>
      <w:r w:rsidRPr="00DC55B4">
        <w:rPr>
          <w:color w:val="000000"/>
          <w:sz w:val="28"/>
          <w:szCs w:val="28"/>
        </w:rPr>
        <w:softHyphen/>
        <w:t>ду службой снабжения и службами производства и сбыта является задачей логистической организации предприятия в целом. Современные системы организации производства и материально-технического обеспечения (например, систе</w:t>
      </w:r>
      <w:r w:rsidRPr="00DC55B4">
        <w:rPr>
          <w:color w:val="000000"/>
          <w:sz w:val="28"/>
          <w:szCs w:val="28"/>
        </w:rPr>
        <w:softHyphen/>
        <w:t>ма МРП) обеспечивают возможность согласования и опера</w:t>
      </w:r>
      <w:r w:rsidRPr="00DC55B4">
        <w:rPr>
          <w:color w:val="000000"/>
          <w:sz w:val="28"/>
          <w:szCs w:val="28"/>
        </w:rPr>
        <w:softHyphen/>
        <w:t>тивной корректировки планов и действий снабженческих, производственных и сбытовых звеньев в масштабе пре</w:t>
      </w:r>
      <w:r w:rsidR="0022666A" w:rsidRPr="00DC55B4">
        <w:rPr>
          <w:color w:val="000000"/>
          <w:sz w:val="28"/>
          <w:szCs w:val="28"/>
        </w:rPr>
        <w:t>д</w:t>
      </w:r>
      <w:r w:rsidRPr="00DC55B4">
        <w:rPr>
          <w:color w:val="000000"/>
          <w:sz w:val="28"/>
          <w:szCs w:val="28"/>
        </w:rPr>
        <w:t>приятия с учетом постоянных изменений в реальном масш</w:t>
      </w:r>
      <w:r w:rsidRPr="00DC55B4">
        <w:rPr>
          <w:color w:val="000000"/>
          <w:sz w:val="28"/>
          <w:szCs w:val="28"/>
        </w:rPr>
        <w:softHyphen/>
        <w:t>табе времени.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Цепь снабжение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>производство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>сбыт должна строить</w:t>
      </w:r>
      <w:r w:rsidRPr="00DC55B4">
        <w:rPr>
          <w:color w:val="000000"/>
          <w:sz w:val="28"/>
          <w:szCs w:val="28"/>
        </w:rPr>
        <w:softHyphen/>
        <w:t>ся на основе современной концепции маркетинга, т. е. вна</w:t>
      </w:r>
      <w:r w:rsidRPr="00DC55B4">
        <w:rPr>
          <w:color w:val="000000"/>
          <w:sz w:val="28"/>
          <w:szCs w:val="28"/>
        </w:rPr>
        <w:softHyphen/>
        <w:t xml:space="preserve">чале должна разрабатываться стратегия сбыта, затем, исходя из нее,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стратегия развития производства и уже за</w:t>
      </w:r>
      <w:r w:rsidRPr="00DC55B4">
        <w:rPr>
          <w:color w:val="000000"/>
          <w:sz w:val="28"/>
          <w:szCs w:val="28"/>
        </w:rPr>
        <w:softHyphen/>
        <w:t xml:space="preserve">тем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стратегия снабжения производства. </w:t>
      </w:r>
    </w:p>
    <w:p w:rsidR="00BF197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3. Эффективность функционирования службы снабже</w:t>
      </w:r>
      <w:r w:rsidRPr="00DC55B4">
        <w:rPr>
          <w:color w:val="000000"/>
          <w:sz w:val="28"/>
          <w:szCs w:val="28"/>
        </w:rPr>
        <w:softHyphen/>
        <w:t xml:space="preserve">ния, возможность реализации перечисленных целей как на уровне предприятия, так и на уровне макрологистики в существенной степени зависит от системной организации самой службы снабжения. </w:t>
      </w:r>
    </w:p>
    <w:p w:rsidR="00BF1978" w:rsidRPr="00DC55B4" w:rsidRDefault="00BF197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2 </w:t>
      </w:r>
      <w:r w:rsidR="002434D8" w:rsidRPr="00DC55B4">
        <w:rPr>
          <w:bCs/>
          <w:caps/>
          <w:color w:val="000000"/>
          <w:sz w:val="28"/>
          <w:szCs w:val="28"/>
        </w:rPr>
        <w:t>Задачи закупочной логистики</w:t>
      </w:r>
    </w:p>
    <w:p w:rsidR="00BF1978" w:rsidRPr="00DC55B4" w:rsidRDefault="00BF197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Основные вопросы, на которые следует ответить в про</w:t>
      </w:r>
      <w:r w:rsidRPr="00DC55B4">
        <w:rPr>
          <w:color w:val="000000"/>
          <w:sz w:val="28"/>
          <w:szCs w:val="28"/>
        </w:rPr>
        <w:softHyphen/>
        <w:t>цессе обеспечения предприятия предметами труда, традиционны и определяются логикой снабжения: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что закупить;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сколько закупить;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у кого закупить;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на каких условиях закупить.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Рассмотрим задачи и работы, относящиеся к закупоч</w:t>
      </w:r>
      <w:r w:rsidRPr="00DC55B4">
        <w:rPr>
          <w:color w:val="000000"/>
          <w:sz w:val="28"/>
          <w:szCs w:val="28"/>
        </w:rPr>
        <w:softHyphen/>
        <w:t>ной логистике.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1. Определение потребности в материальных ресурсах </w:t>
      </w:r>
      <w:r w:rsidR="00D96BDD" w:rsidRPr="00DC55B4">
        <w:rPr>
          <w:color w:val="000000"/>
          <w:sz w:val="28"/>
          <w:szCs w:val="28"/>
        </w:rPr>
        <w:t>в</w:t>
      </w:r>
      <w:r w:rsidRPr="00DC55B4">
        <w:rPr>
          <w:color w:val="000000"/>
          <w:sz w:val="28"/>
          <w:szCs w:val="28"/>
        </w:rPr>
        <w:t xml:space="preserve"> процессе определения потребности в материальных</w:t>
      </w:r>
      <w:r w:rsidR="00D96BDD" w:rsidRPr="00DC55B4">
        <w:rPr>
          <w:color w:val="000000"/>
          <w:sz w:val="28"/>
          <w:szCs w:val="28"/>
        </w:rPr>
        <w:t xml:space="preserve"> </w:t>
      </w:r>
      <w:r w:rsidRPr="00DC55B4">
        <w:rPr>
          <w:color w:val="000000"/>
          <w:sz w:val="28"/>
          <w:szCs w:val="28"/>
        </w:rPr>
        <w:t>ресурсах необходимо идентифицировать внутрифирмен</w:t>
      </w:r>
      <w:r w:rsidRPr="00DC55B4">
        <w:rPr>
          <w:color w:val="000000"/>
          <w:sz w:val="28"/>
          <w:szCs w:val="28"/>
        </w:rPr>
        <w:softHyphen/>
        <w:t>ных потребителей материальных ресурсов. Затем выпол</w:t>
      </w:r>
      <w:r w:rsidRPr="00DC55B4">
        <w:rPr>
          <w:color w:val="000000"/>
          <w:sz w:val="28"/>
          <w:szCs w:val="28"/>
        </w:rPr>
        <w:softHyphen/>
        <w:t>няется расчет потребности в материальных ресурсах. При этом устанавливаются требования к весу, размеру и дру</w:t>
      </w:r>
      <w:r w:rsidRPr="00DC55B4">
        <w:rPr>
          <w:color w:val="000000"/>
          <w:sz w:val="28"/>
          <w:szCs w:val="28"/>
        </w:rPr>
        <w:softHyphen/>
        <w:t>гим параметрам поставок, а также к сервису поставок. Далее разрабатываются планы-графики и спецификации на каждую позицию номенклатуры и (или) номенклатур</w:t>
      </w:r>
      <w:r w:rsidRPr="00DC55B4">
        <w:rPr>
          <w:color w:val="000000"/>
          <w:sz w:val="28"/>
          <w:szCs w:val="28"/>
        </w:rPr>
        <w:softHyphen/>
        <w:t>ные группы.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Для потребляемых материальных ресурсов может ре</w:t>
      </w:r>
      <w:r w:rsidRPr="00DC55B4">
        <w:rPr>
          <w:color w:val="000000"/>
          <w:sz w:val="28"/>
          <w:szCs w:val="28"/>
        </w:rPr>
        <w:softHyphen/>
        <w:t>шаться задача "сделать или купить".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2.  Исследование рынка закупок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Исследование рынка закупок начинают с анализа пове</w:t>
      </w:r>
      <w:r w:rsidRPr="00DC55B4">
        <w:rPr>
          <w:color w:val="000000"/>
          <w:sz w:val="28"/>
          <w:szCs w:val="28"/>
        </w:rPr>
        <w:softHyphen/>
        <w:t>дения рынка поставщиков. При этом необходимо идентифи</w:t>
      </w:r>
      <w:r w:rsidRPr="00DC55B4">
        <w:rPr>
          <w:color w:val="000000"/>
          <w:sz w:val="28"/>
          <w:szCs w:val="28"/>
        </w:rPr>
        <w:softHyphen/>
        <w:t>цировать всех возможных поставщиков по непосредственным рынкам, рынкам заменителей и новым рынкам. Далее следует предварительная оценка всех возможных источни</w:t>
      </w:r>
      <w:r w:rsidRPr="00DC55B4">
        <w:rPr>
          <w:color w:val="000000"/>
          <w:sz w:val="28"/>
          <w:szCs w:val="28"/>
        </w:rPr>
        <w:softHyphen/>
        <w:t>ков закупаемых материальных ресурсов, а также анализ рисков, связанных с выходом на конкретный рынок.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3.  Выбор поставщиков</w:t>
      </w:r>
    </w:p>
    <w:p w:rsidR="00D96BDD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Включает поиск информации о поставщиках, создание банка данных о поставщиках, поиск оптимального постав</w:t>
      </w:r>
      <w:r w:rsidRPr="00DC55B4">
        <w:rPr>
          <w:color w:val="000000"/>
          <w:sz w:val="28"/>
          <w:szCs w:val="28"/>
        </w:rPr>
        <w:softHyphen/>
        <w:t>щика, оценку результатов работы с выбранными поставщи</w:t>
      </w:r>
      <w:r w:rsidRPr="00DC55B4">
        <w:rPr>
          <w:color w:val="000000"/>
          <w:sz w:val="28"/>
          <w:szCs w:val="28"/>
        </w:rPr>
        <w:softHyphen/>
        <w:t xml:space="preserve">ками 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4.  Осуществление закупок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Осуществление закупок включает в себя выбор метода закупок, разработку условий поставки и оплаты, а также организацию транспортировки материальных ресурсов. При этом составляются графики поставки, осуществляется экс</w:t>
      </w:r>
      <w:r w:rsidRPr="00DC55B4">
        <w:rPr>
          <w:color w:val="000000"/>
          <w:sz w:val="28"/>
          <w:szCs w:val="28"/>
        </w:rPr>
        <w:softHyphen/>
        <w:t>педирование, возможно, организуются таможенные проце</w:t>
      </w:r>
      <w:r w:rsidRPr="00DC55B4">
        <w:rPr>
          <w:color w:val="000000"/>
          <w:sz w:val="28"/>
          <w:szCs w:val="28"/>
        </w:rPr>
        <w:softHyphen/>
        <w:t>дуры. Завершаются закупки организацией приемного конт</w:t>
      </w:r>
      <w:r w:rsidRPr="00DC55B4">
        <w:rPr>
          <w:color w:val="000000"/>
          <w:sz w:val="28"/>
          <w:szCs w:val="28"/>
        </w:rPr>
        <w:softHyphen/>
        <w:t>роля.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5. Контроль поставок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Одной из значимых задач контроля поставок является контроль качества поставки, т. е. учет количества реклама</w:t>
      </w:r>
      <w:r w:rsidRPr="00DC55B4">
        <w:rPr>
          <w:color w:val="000000"/>
          <w:sz w:val="28"/>
          <w:szCs w:val="28"/>
        </w:rPr>
        <w:softHyphen/>
        <w:t>ций и брака. Контроль поставок включает в себя также от</w:t>
      </w:r>
      <w:r w:rsidRPr="00DC55B4">
        <w:rPr>
          <w:color w:val="000000"/>
          <w:sz w:val="28"/>
          <w:szCs w:val="28"/>
        </w:rPr>
        <w:softHyphen/>
        <w:t>слеживание сроков поставки (количество ранних поставок или опозданий), отслеживание сроков оформления заказа, сроков транспортировки, а также контроль состояния за</w:t>
      </w:r>
      <w:r w:rsidRPr="00DC55B4">
        <w:rPr>
          <w:color w:val="000000"/>
          <w:sz w:val="28"/>
          <w:szCs w:val="28"/>
        </w:rPr>
        <w:softHyphen/>
        <w:t>пасов материальных ресурсов.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6.  Подготовка бюджета закупок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Существенной частью закупочной деятельности явля</w:t>
      </w:r>
      <w:r w:rsidRPr="00DC55B4">
        <w:rPr>
          <w:color w:val="000000"/>
          <w:sz w:val="28"/>
          <w:szCs w:val="28"/>
        </w:rPr>
        <w:softHyphen/>
        <w:t>ются экономические расчеты, так как необходимо точно знать, во что обходятся те или иные работы и решения. Про этом определяют следующие виды затрат: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затраты на выполнение заказа по основным видам материальных ресурсов;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затраты на транспортировку, экспедирование и стра</w:t>
      </w:r>
      <w:r w:rsidR="002434D8" w:rsidRPr="00DC55B4">
        <w:rPr>
          <w:color w:val="000000"/>
          <w:sz w:val="28"/>
          <w:szCs w:val="28"/>
        </w:rPr>
        <w:softHyphen/>
        <w:t>хование;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затраты на грузопереработку;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затраты по контролю за соблюдением условий дого</w:t>
      </w:r>
      <w:r w:rsidR="002434D8" w:rsidRPr="00DC55B4">
        <w:rPr>
          <w:color w:val="000000"/>
          <w:sz w:val="28"/>
          <w:szCs w:val="28"/>
        </w:rPr>
        <w:softHyphen/>
        <w:t>вора поставки;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затраты на приемку и проверку материальных ре</w:t>
      </w:r>
      <w:r w:rsidR="002434D8" w:rsidRPr="00DC55B4">
        <w:rPr>
          <w:color w:val="000000"/>
          <w:sz w:val="28"/>
          <w:szCs w:val="28"/>
        </w:rPr>
        <w:softHyphen/>
        <w:t>сурсов;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затрат на поиск информации о потенциальных по</w:t>
      </w:r>
      <w:r w:rsidR="002434D8" w:rsidRPr="00DC55B4">
        <w:rPr>
          <w:color w:val="000000"/>
          <w:sz w:val="28"/>
          <w:szCs w:val="28"/>
        </w:rPr>
        <w:softHyphen/>
        <w:t>ставщиках.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7. Координация и системная взаимосвязь закупок с про</w:t>
      </w:r>
      <w:r w:rsidRPr="00DC55B4">
        <w:rPr>
          <w:color w:val="000000"/>
          <w:sz w:val="28"/>
          <w:szCs w:val="28"/>
        </w:rPr>
        <w:softHyphen/>
        <w:t>изводством, сбытом, складированием и транспортирова</w:t>
      </w:r>
      <w:r w:rsidRPr="00DC55B4">
        <w:rPr>
          <w:color w:val="000000"/>
          <w:sz w:val="28"/>
          <w:szCs w:val="28"/>
        </w:rPr>
        <w:softHyphen/>
        <w:t>нием, а также с поставщиками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Это специфическая задача закупочной логистики, ре</w:t>
      </w:r>
      <w:r w:rsidRPr="00DC55B4">
        <w:rPr>
          <w:color w:val="000000"/>
          <w:sz w:val="28"/>
          <w:szCs w:val="28"/>
        </w:rPr>
        <w:softHyphen/>
        <w:t>шаемая, как было отмечено выше, посредством организа</w:t>
      </w:r>
      <w:r w:rsidRPr="00DC55B4">
        <w:rPr>
          <w:color w:val="000000"/>
          <w:sz w:val="28"/>
          <w:szCs w:val="28"/>
        </w:rPr>
        <w:softHyphen/>
        <w:t>ции системной взаимосвязи закупок с производством и сбы</w:t>
      </w:r>
      <w:r w:rsidRPr="00DC55B4">
        <w:rPr>
          <w:color w:val="000000"/>
          <w:sz w:val="28"/>
          <w:szCs w:val="28"/>
        </w:rPr>
        <w:softHyphen/>
        <w:t>том, а также тесных связей с поставщиками в области пла</w:t>
      </w:r>
      <w:r w:rsidRPr="00DC55B4">
        <w:rPr>
          <w:color w:val="000000"/>
          <w:sz w:val="28"/>
          <w:szCs w:val="28"/>
        </w:rPr>
        <w:softHyphen/>
        <w:t>нирования, экономики, техники и технологии.</w:t>
      </w:r>
    </w:p>
    <w:p w:rsidR="00187558" w:rsidRPr="00DC55B4" w:rsidRDefault="0018755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3 </w:t>
      </w:r>
      <w:r w:rsidR="002434D8" w:rsidRPr="00DC55B4">
        <w:rPr>
          <w:bCs/>
          <w:caps/>
          <w:color w:val="000000"/>
          <w:sz w:val="28"/>
          <w:szCs w:val="28"/>
        </w:rPr>
        <w:t>Функция снабжения на предприятии</w:t>
      </w:r>
    </w:p>
    <w:p w:rsidR="00187558" w:rsidRPr="00DC55B4" w:rsidRDefault="0018755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соответствии с концепцией логистики в процессе обес</w:t>
      </w:r>
      <w:r w:rsidRPr="00DC55B4">
        <w:rPr>
          <w:color w:val="000000"/>
          <w:sz w:val="28"/>
          <w:szCs w:val="28"/>
        </w:rPr>
        <w:softHyphen/>
        <w:t>печения предприятия предметами труда должны иметь ме</w:t>
      </w:r>
      <w:r w:rsidRPr="00DC55B4">
        <w:rPr>
          <w:color w:val="000000"/>
          <w:sz w:val="28"/>
          <w:szCs w:val="28"/>
        </w:rPr>
        <w:softHyphen/>
        <w:t>сто мероприятия по реализации системного подхода к уп</w:t>
      </w:r>
      <w:r w:rsidRPr="00DC55B4">
        <w:rPr>
          <w:color w:val="000000"/>
          <w:sz w:val="28"/>
          <w:szCs w:val="28"/>
        </w:rPr>
        <w:softHyphen/>
        <w:t>равлению материальными потоками в пределах самой служ</w:t>
      </w:r>
      <w:r w:rsidRPr="00DC55B4">
        <w:rPr>
          <w:color w:val="000000"/>
          <w:sz w:val="28"/>
          <w:szCs w:val="28"/>
        </w:rPr>
        <w:softHyphen/>
        <w:t>бы снабжения.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Рассмотрим два варианта организации снабжения, прин</w:t>
      </w:r>
      <w:r w:rsidRPr="00DC55B4">
        <w:rPr>
          <w:color w:val="000000"/>
          <w:sz w:val="28"/>
          <w:szCs w:val="28"/>
        </w:rPr>
        <w:softHyphen/>
        <w:t>ципиально отличающиеся друг от друга возможностями реализации системного подхода к управлению материаль</w:t>
      </w:r>
      <w:r w:rsidRPr="00DC55B4">
        <w:rPr>
          <w:color w:val="000000"/>
          <w:sz w:val="28"/>
          <w:szCs w:val="28"/>
        </w:rPr>
        <w:softHyphen/>
        <w:t>ными потоками в процессе обеспечения предприятия сырьем.</w:t>
      </w:r>
    </w:p>
    <w:p w:rsidR="002434D8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На рис. 1</w:t>
      </w:r>
      <w:r w:rsidR="002434D8" w:rsidRPr="00DC55B4">
        <w:rPr>
          <w:color w:val="000000"/>
          <w:sz w:val="28"/>
          <w:szCs w:val="28"/>
        </w:rPr>
        <w:t xml:space="preserve"> представлен вариант организационной струк</w:t>
      </w:r>
      <w:r w:rsidR="002434D8" w:rsidRPr="00DC55B4">
        <w:rPr>
          <w:color w:val="000000"/>
          <w:sz w:val="28"/>
          <w:szCs w:val="28"/>
        </w:rPr>
        <w:softHyphen/>
        <w:t>туры предприятия с распределением перечисленных выше задач между различными функциональными подразделе</w:t>
      </w:r>
      <w:r w:rsidR="002434D8" w:rsidRPr="00DC55B4">
        <w:rPr>
          <w:color w:val="000000"/>
          <w:sz w:val="28"/>
          <w:szCs w:val="28"/>
        </w:rPr>
        <w:softHyphen/>
        <w:t>ниями. Как видим, задачи, что закупить и сколько заку</w:t>
      </w:r>
      <w:r w:rsidR="002434D8" w:rsidRPr="00DC55B4">
        <w:rPr>
          <w:color w:val="000000"/>
          <w:sz w:val="28"/>
          <w:szCs w:val="28"/>
        </w:rPr>
        <w:softHyphen/>
        <w:t>пить, решаются дирекцией по производству. Здесь же вы</w:t>
      </w:r>
      <w:r w:rsidR="002434D8" w:rsidRPr="00DC55B4">
        <w:rPr>
          <w:color w:val="000000"/>
          <w:sz w:val="28"/>
          <w:szCs w:val="28"/>
        </w:rPr>
        <w:softHyphen/>
        <w:t>полняются и работы по складированию закупленных пред</w:t>
      </w:r>
      <w:r w:rsidR="002434D8" w:rsidRPr="00DC55B4">
        <w:rPr>
          <w:color w:val="000000"/>
          <w:sz w:val="28"/>
          <w:szCs w:val="28"/>
        </w:rPr>
        <w:softHyphen/>
        <w:t>метов труда.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Задачи, у кого закупить и на каких условиях заку</w:t>
      </w:r>
      <w:r w:rsidRPr="00DC55B4">
        <w:rPr>
          <w:color w:val="000000"/>
          <w:sz w:val="28"/>
          <w:szCs w:val="28"/>
        </w:rPr>
        <w:softHyphen/>
        <w:t>пить, решаются дирекцией по закупкам. Здесь же выпол</w:t>
      </w:r>
      <w:r w:rsidRPr="00DC55B4">
        <w:rPr>
          <w:color w:val="000000"/>
          <w:sz w:val="28"/>
          <w:szCs w:val="28"/>
        </w:rPr>
        <w:softHyphen/>
        <w:t>няются и перечисленные работы по снабжению, т. е. зак</w:t>
      </w:r>
      <w:r w:rsidRPr="00DC55B4">
        <w:rPr>
          <w:color w:val="000000"/>
          <w:sz w:val="28"/>
          <w:szCs w:val="28"/>
        </w:rPr>
        <w:softHyphen/>
        <w:t>лючаются договоры, контролируется их исполнение, орга</w:t>
      </w:r>
      <w:r w:rsidRPr="00DC55B4">
        <w:rPr>
          <w:color w:val="000000"/>
          <w:sz w:val="28"/>
          <w:szCs w:val="28"/>
        </w:rPr>
        <w:softHyphen/>
        <w:t>низуется доставка закупленных предметов труда. В резуль</w:t>
      </w:r>
      <w:r w:rsidRPr="00DC55B4">
        <w:rPr>
          <w:color w:val="000000"/>
          <w:sz w:val="28"/>
          <w:szCs w:val="28"/>
        </w:rPr>
        <w:softHyphen/>
        <w:t>тате функция управления материальным потоком в про</w:t>
      </w:r>
      <w:r w:rsidRPr="00DC55B4">
        <w:rPr>
          <w:color w:val="000000"/>
          <w:sz w:val="28"/>
          <w:szCs w:val="28"/>
        </w:rPr>
        <w:softHyphen/>
        <w:t>цессе снабжения предприятия сырьем и материалами раз</w:t>
      </w:r>
      <w:r w:rsidRPr="00DC55B4">
        <w:rPr>
          <w:color w:val="000000"/>
          <w:sz w:val="28"/>
          <w:szCs w:val="28"/>
        </w:rPr>
        <w:softHyphen/>
        <w:t>делена между различными службами и ее эффективная ре</w:t>
      </w:r>
      <w:r w:rsidRPr="00DC55B4">
        <w:rPr>
          <w:color w:val="000000"/>
          <w:sz w:val="28"/>
          <w:szCs w:val="28"/>
        </w:rPr>
        <w:softHyphen/>
        <w:t>ализация затруднена.</w:t>
      </w:r>
    </w:p>
    <w:p w:rsidR="00961240" w:rsidRPr="00DC55B4" w:rsidRDefault="00993E07" w:rsidP="00DB53C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220.5pt">
            <v:imagedata r:id="rId6" o:title=""/>
          </v:shape>
        </w:pic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Рис. 1. Реализация функции снабжения в процессе работы различных подразделений предприятия</w:t>
      </w:r>
    </w:p>
    <w:p w:rsidR="00961240" w:rsidRPr="00DC55B4" w:rsidRDefault="00993E07" w:rsidP="00DB53C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73pt;height:213.75pt">
            <v:imagedata r:id="rId7" o:title=""/>
          </v:shape>
        </w:pic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Рис. 2. Реализация функции снабжения в процессе работы одного подразделения предприятия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Другой в</w:t>
      </w:r>
      <w:r w:rsidR="00961240" w:rsidRPr="00DC55B4">
        <w:rPr>
          <w:color w:val="000000"/>
          <w:sz w:val="28"/>
          <w:szCs w:val="28"/>
        </w:rPr>
        <w:t>ариант, представленный на рис. 2</w:t>
      </w:r>
      <w:r w:rsidRPr="00DC55B4">
        <w:rPr>
          <w:color w:val="000000"/>
          <w:sz w:val="28"/>
          <w:szCs w:val="28"/>
        </w:rPr>
        <w:t>, предпола</w:t>
      </w:r>
      <w:r w:rsidRPr="00DC55B4">
        <w:rPr>
          <w:color w:val="000000"/>
          <w:sz w:val="28"/>
          <w:szCs w:val="28"/>
        </w:rPr>
        <w:softHyphen/>
        <w:t>гает сосредоточение всех функций снабжения предприятия в одних руках, например, в дирекции по материально-тех</w:t>
      </w:r>
      <w:r w:rsidRPr="00DC55B4">
        <w:rPr>
          <w:color w:val="000000"/>
          <w:sz w:val="28"/>
          <w:szCs w:val="28"/>
        </w:rPr>
        <w:softHyphen/>
        <w:t>ническому снабжению.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Такая структура создает широкие возможности логис</w:t>
      </w:r>
      <w:r w:rsidRPr="00DC55B4">
        <w:rPr>
          <w:color w:val="000000"/>
          <w:sz w:val="28"/>
          <w:szCs w:val="28"/>
        </w:rPr>
        <w:softHyphen/>
        <w:t>тической оптимизации материального потока на стадии за</w:t>
      </w:r>
      <w:r w:rsidRPr="00DC55B4">
        <w:rPr>
          <w:color w:val="000000"/>
          <w:sz w:val="28"/>
          <w:szCs w:val="28"/>
        </w:rPr>
        <w:softHyphen/>
        <w:t>купок предметов труда.</w:t>
      </w:r>
    </w:p>
    <w:p w:rsidR="00961240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DB53CA" w:rsidRDefault="00DB53CA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4 </w:t>
      </w:r>
      <w:r w:rsidR="002434D8" w:rsidRPr="00DC55B4">
        <w:rPr>
          <w:bCs/>
          <w:caps/>
          <w:color w:val="000000"/>
          <w:sz w:val="28"/>
          <w:szCs w:val="28"/>
        </w:rPr>
        <w:t>Задача "сделать или купить" в закупочной логистике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закупочной логистике к задаче типа "сделать или купить" относится принятие одного из двух альтернатив</w:t>
      </w:r>
      <w:r w:rsidRPr="00DC55B4">
        <w:rPr>
          <w:color w:val="000000"/>
          <w:sz w:val="28"/>
          <w:szCs w:val="28"/>
        </w:rPr>
        <w:softHyphen/>
        <w:t>ных решений: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самостоятельно формировать ассортимент, закупая товарные ресурсы непосредственно у изготовителя;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закупать товарные ресурсы у посредника, который специализируется на разукрупнении производственных партий, формировании широкого ассортимента и постав</w:t>
      </w:r>
      <w:r w:rsidR="002434D8" w:rsidRPr="00DC55B4">
        <w:rPr>
          <w:color w:val="000000"/>
          <w:sz w:val="28"/>
          <w:szCs w:val="28"/>
        </w:rPr>
        <w:softHyphen/>
        <w:t>ках его потребителям в скомплектованном виде.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Рассмотрим возможные причины, по которым закупка у посредника может оказаться более выгодной, чем непос</w:t>
      </w:r>
      <w:r w:rsidRPr="00DC55B4">
        <w:rPr>
          <w:color w:val="000000"/>
          <w:sz w:val="28"/>
          <w:szCs w:val="28"/>
        </w:rPr>
        <w:softHyphen/>
        <w:t>редственно у изготовителя.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1.  Закупая товарные ресурсы у посредника, предприя</w:t>
      </w:r>
      <w:r w:rsidRPr="00DC55B4">
        <w:rPr>
          <w:color w:val="000000"/>
          <w:sz w:val="28"/>
          <w:szCs w:val="28"/>
        </w:rPr>
        <w:softHyphen/>
        <w:t>тие, как правило, имеет возможность приобрести широкий ассортимент относительно небольшими партиями. В резуль</w:t>
      </w:r>
      <w:r w:rsidRPr="00DC55B4">
        <w:rPr>
          <w:color w:val="000000"/>
          <w:sz w:val="28"/>
          <w:szCs w:val="28"/>
        </w:rPr>
        <w:softHyphen/>
        <w:t>тате сокращается потребность в запасах, складах, умень</w:t>
      </w:r>
      <w:r w:rsidRPr="00DC55B4">
        <w:rPr>
          <w:color w:val="000000"/>
          <w:sz w:val="28"/>
          <w:szCs w:val="28"/>
        </w:rPr>
        <w:softHyphen/>
        <w:t>шается объем договорной работы с изготовителями отдель</w:t>
      </w:r>
      <w:r w:rsidRPr="00DC55B4">
        <w:rPr>
          <w:color w:val="000000"/>
          <w:sz w:val="28"/>
          <w:szCs w:val="28"/>
        </w:rPr>
        <w:softHyphen/>
        <w:t>ных позиций ассортимента.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2. Цена товара у посредника может оказаться ниже, чем у изготовителя. Предположим, изготовитель реализует то</w:t>
      </w:r>
      <w:r w:rsidRPr="00DC55B4">
        <w:rPr>
          <w:color w:val="000000"/>
          <w:sz w:val="28"/>
          <w:szCs w:val="28"/>
        </w:rPr>
        <w:softHyphen/>
        <w:t>вар по следующим ценам: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а) для мелкооптовых покупателей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10 руб. за единицу;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б) для крупнооптовых покупателей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8 руб. за единицу.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Посредник, закупив крупную партию по 8 руб., разук</w:t>
      </w:r>
      <w:r w:rsidRPr="00DC55B4">
        <w:rPr>
          <w:color w:val="000000"/>
          <w:sz w:val="28"/>
          <w:szCs w:val="28"/>
        </w:rPr>
        <w:softHyphen/>
        <w:t>рупняет ее и реализует мелкооптовым покупателям с 12-процентной наценкой, т.е. по 8,96 руб. за единицу. По</w:t>
      </w:r>
      <w:r w:rsidRPr="00DC55B4">
        <w:rPr>
          <w:color w:val="000000"/>
          <w:sz w:val="28"/>
          <w:szCs w:val="28"/>
        </w:rPr>
        <w:softHyphen/>
        <w:t>средник может позволить себе это, так как он специализи</w:t>
      </w:r>
      <w:r w:rsidRPr="00DC55B4">
        <w:rPr>
          <w:color w:val="000000"/>
          <w:sz w:val="28"/>
          <w:szCs w:val="28"/>
        </w:rPr>
        <w:softHyphen/>
        <w:t>руется на разукрупнении партий. Изготовителю разукруп</w:t>
      </w:r>
      <w:r w:rsidRPr="00DC55B4">
        <w:rPr>
          <w:color w:val="000000"/>
          <w:sz w:val="28"/>
          <w:szCs w:val="28"/>
        </w:rPr>
        <w:softHyphen/>
        <w:t>нение обходится дороже, и он вынужден продавать мелко</w:t>
      </w:r>
      <w:r w:rsidRPr="00DC55B4">
        <w:rPr>
          <w:color w:val="000000"/>
          <w:sz w:val="28"/>
          <w:szCs w:val="28"/>
        </w:rPr>
        <w:softHyphen/>
        <w:t>оптовые партии по цене 10 руб., а не по 8,96 руб.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3. Изготовитель товара может располагаться террито</w:t>
      </w:r>
      <w:r w:rsidRPr="00DC55B4">
        <w:rPr>
          <w:color w:val="000000"/>
          <w:sz w:val="28"/>
          <w:szCs w:val="28"/>
        </w:rPr>
        <w:softHyphen/>
        <w:t>риально на более отдаленном расстоянии, чем посредник. Дополнительные транспортные расходы в этом случае мо</w:t>
      </w:r>
      <w:r w:rsidRPr="00DC55B4">
        <w:rPr>
          <w:color w:val="000000"/>
          <w:sz w:val="28"/>
          <w:szCs w:val="28"/>
        </w:rPr>
        <w:softHyphen/>
        <w:t>гут превысить разницу в ценах изготовителя и посредника.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5 </w:t>
      </w:r>
      <w:r w:rsidR="002434D8" w:rsidRPr="00DC55B4">
        <w:rPr>
          <w:bCs/>
          <w:caps/>
          <w:color w:val="000000"/>
          <w:sz w:val="28"/>
          <w:szCs w:val="28"/>
        </w:rPr>
        <w:t>Задача выбора поставщика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После того, как решена задача "делать или покупать" и предприятие определило, какое сырье и какие материа</w:t>
      </w:r>
      <w:r w:rsidRPr="00DC55B4">
        <w:rPr>
          <w:color w:val="000000"/>
          <w:sz w:val="28"/>
          <w:szCs w:val="28"/>
        </w:rPr>
        <w:softHyphen/>
        <w:t>лы необходимо закупить, решают задачу выбора постав</w:t>
      </w:r>
      <w:r w:rsidRPr="00DC55B4">
        <w:rPr>
          <w:color w:val="000000"/>
          <w:sz w:val="28"/>
          <w:szCs w:val="28"/>
        </w:rPr>
        <w:softHyphen/>
        <w:t>щика. Перечислим и охарактеризуем основные этапы ре</w:t>
      </w:r>
      <w:r w:rsidRPr="00DC55B4">
        <w:rPr>
          <w:color w:val="000000"/>
          <w:sz w:val="28"/>
          <w:szCs w:val="28"/>
        </w:rPr>
        <w:softHyphen/>
        <w:t>шения этой задачи.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1. Поиск потенциальных поставщиков.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При этом могут быть использованы следующие методы: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объявление конкурса;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изучение рекламных материалов: фирменных ката</w:t>
      </w:r>
      <w:r w:rsidR="002434D8" w:rsidRPr="00DC55B4">
        <w:rPr>
          <w:color w:val="000000"/>
          <w:sz w:val="28"/>
          <w:szCs w:val="28"/>
        </w:rPr>
        <w:softHyphen/>
        <w:t>логов, объявлений в средствах массовой информации и т. п.;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посещение выставок и ярмарок;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переписка и личные контакты с возможными постав</w:t>
      </w:r>
      <w:r w:rsidR="002434D8" w:rsidRPr="00DC55B4">
        <w:rPr>
          <w:color w:val="000000"/>
          <w:sz w:val="28"/>
          <w:szCs w:val="28"/>
        </w:rPr>
        <w:softHyphen/>
        <w:t>щиками.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результате перечисленных мероприятий формирует</w:t>
      </w:r>
      <w:r w:rsidRPr="00DC55B4">
        <w:rPr>
          <w:color w:val="000000"/>
          <w:sz w:val="28"/>
          <w:szCs w:val="28"/>
        </w:rPr>
        <w:softHyphen/>
        <w:t>ся список потенциальных поставщиков, который постоянно обновляется и дополняется.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2. Анализ потенциальных поставщиков. Составленный перечень потенциальных поставщиков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анализируется на основании специальных критериев, по</w:t>
      </w:r>
      <w:r w:rsidR="00961240" w:rsidRPr="00DC55B4">
        <w:rPr>
          <w:color w:val="000000"/>
          <w:sz w:val="28"/>
          <w:szCs w:val="28"/>
        </w:rPr>
        <w:t>зволяющих осуществить отб</w:t>
      </w:r>
      <w:r w:rsidRPr="00DC55B4">
        <w:rPr>
          <w:color w:val="000000"/>
          <w:sz w:val="28"/>
          <w:szCs w:val="28"/>
        </w:rPr>
        <w:t>ор приемлемых поставщиков. Количество таких критериев может составлять несколько десятков. Однако зачастую ограничиваются ценой и каче</w:t>
      </w:r>
      <w:r w:rsidRPr="00DC55B4">
        <w:rPr>
          <w:color w:val="000000"/>
          <w:sz w:val="28"/>
          <w:szCs w:val="28"/>
        </w:rPr>
        <w:softHyphen/>
        <w:t>ством поставляемой продукции, а также надежностью по</w:t>
      </w:r>
      <w:r w:rsidRPr="00DC55B4">
        <w:rPr>
          <w:color w:val="000000"/>
          <w:sz w:val="28"/>
          <w:szCs w:val="28"/>
        </w:rPr>
        <w:softHyphen/>
        <w:t>ставок, под которой понимают соблюдение поставщиком обязательств по срокам поставки, ассортименту, комплект</w:t>
      </w:r>
      <w:r w:rsidRPr="00DC55B4">
        <w:rPr>
          <w:color w:val="000000"/>
          <w:sz w:val="28"/>
          <w:szCs w:val="28"/>
        </w:rPr>
        <w:softHyphen/>
        <w:t>ности, качеству и количеству поставляемой продукции.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К другим критериям, принимаемым во внимание при выборе поставщика, относят следующие: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удаленность поставщика от потребителя;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сроки выполнения текущих и экстренных заказов;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наличие резервных мощностей;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организация управления качеством у поставщика;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психологический климат у поставщика (в плане воз</w:t>
      </w:r>
      <w:r w:rsidR="002434D8" w:rsidRPr="00DC55B4">
        <w:rPr>
          <w:color w:val="000000"/>
          <w:sz w:val="28"/>
          <w:szCs w:val="28"/>
        </w:rPr>
        <w:softHyphen/>
        <w:t>можности забастовок);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способность обеспечить поставку запасных частей в течение всего срока службы поставляемого оборудования;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финансовое положение поставщика, его кредито</w:t>
      </w:r>
      <w:r w:rsidR="002434D8" w:rsidRPr="00DC55B4">
        <w:rPr>
          <w:color w:val="000000"/>
          <w:sz w:val="28"/>
          <w:szCs w:val="28"/>
        </w:rPr>
        <w:softHyphen/>
        <w:t>способность и др.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результате анализа потенциальных поставщиков фор</w:t>
      </w:r>
      <w:r w:rsidRPr="00DC55B4">
        <w:rPr>
          <w:color w:val="000000"/>
          <w:sz w:val="28"/>
          <w:szCs w:val="28"/>
        </w:rPr>
        <w:softHyphen/>
        <w:t>мируется перечень конкретных поставщиков, с которыми проводится работа по заключению договорных отношений.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3. Оценка результатов работы с поставщиками.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На выбор поставщика существенное влияние оказыва</w:t>
      </w:r>
      <w:r w:rsidRPr="00DC55B4">
        <w:rPr>
          <w:color w:val="000000"/>
          <w:sz w:val="28"/>
          <w:szCs w:val="28"/>
        </w:rPr>
        <w:softHyphen/>
        <w:t>ют результаты работы по уже заключенным договорам. Для этого разрабатывается специальная шкала оценок, позво</w:t>
      </w:r>
      <w:r w:rsidRPr="00DC55B4">
        <w:rPr>
          <w:color w:val="000000"/>
          <w:sz w:val="28"/>
          <w:szCs w:val="28"/>
        </w:rPr>
        <w:softHyphen/>
        <w:t>ляющая рассчитать рейтинг поставщика.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Перед расчетом рейтинга необходимо выполнить диф</w:t>
      </w:r>
      <w:r w:rsidRPr="00DC55B4">
        <w:rPr>
          <w:color w:val="000000"/>
          <w:sz w:val="28"/>
          <w:szCs w:val="28"/>
        </w:rPr>
        <w:softHyphen/>
        <w:t>ференциацию закупаемых предметов труда.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Закупаемые товары, сырье и комплектующие изделия, как правило, неравнозначны с точки зрения целей произ</w:t>
      </w:r>
      <w:r w:rsidRPr="00DC55B4">
        <w:rPr>
          <w:color w:val="000000"/>
          <w:sz w:val="28"/>
          <w:szCs w:val="28"/>
        </w:rPr>
        <w:softHyphen/>
        <w:t>водственного или торгового процесса. Отсутствие комплек</w:t>
      </w:r>
      <w:r w:rsidRPr="00DC55B4">
        <w:rPr>
          <w:color w:val="000000"/>
          <w:sz w:val="28"/>
          <w:szCs w:val="28"/>
        </w:rPr>
        <w:softHyphen/>
        <w:t>тующих, требующихся регулярно, может привести к оста</w:t>
      </w:r>
      <w:r w:rsidRPr="00DC55B4">
        <w:rPr>
          <w:color w:val="000000"/>
          <w:sz w:val="28"/>
          <w:szCs w:val="28"/>
        </w:rPr>
        <w:softHyphen/>
        <w:t xml:space="preserve">новке производственного процесса (равно как и дефицит некоторых товаров в торговле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к резкому падению при</w:t>
      </w:r>
      <w:r w:rsidRPr="00DC55B4">
        <w:rPr>
          <w:color w:val="000000"/>
          <w:sz w:val="28"/>
          <w:szCs w:val="28"/>
        </w:rPr>
        <w:softHyphen/>
        <w:t>были торгового предприятия). Главным критерием при вы-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боре поставщика данной категории предметов труда будет надежность поставки.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Если закупаемые предметы труда не являются значи</w:t>
      </w:r>
      <w:r w:rsidRPr="00DC55B4">
        <w:rPr>
          <w:color w:val="000000"/>
          <w:sz w:val="28"/>
          <w:szCs w:val="28"/>
        </w:rPr>
        <w:softHyphen/>
        <w:t>мыми с точки зрения производственного или торгового про</w:t>
      </w:r>
      <w:r w:rsidRPr="00DC55B4">
        <w:rPr>
          <w:color w:val="000000"/>
          <w:sz w:val="28"/>
          <w:szCs w:val="28"/>
        </w:rPr>
        <w:softHyphen/>
        <w:t xml:space="preserve">цесса, то при выборе их поставщика 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Вступая в хозяйственную связь с неизвестным постав</w:t>
      </w:r>
      <w:r w:rsidRPr="00DC55B4">
        <w:rPr>
          <w:color w:val="000000"/>
          <w:sz w:val="28"/>
          <w:szCs w:val="28"/>
        </w:rPr>
        <w:softHyphen/>
        <w:t>щиком, предприятие подвергается определенному риску. В случае несостоятельности или недобросовестности постав</w:t>
      </w:r>
      <w:r w:rsidRPr="00DC55B4">
        <w:rPr>
          <w:color w:val="000000"/>
          <w:sz w:val="28"/>
          <w:szCs w:val="28"/>
        </w:rPr>
        <w:softHyphen/>
        <w:t>щика у потребителя могут иметь место срывы в выполне</w:t>
      </w:r>
      <w:r w:rsidRPr="00DC55B4">
        <w:rPr>
          <w:color w:val="000000"/>
          <w:sz w:val="28"/>
          <w:szCs w:val="28"/>
        </w:rPr>
        <w:softHyphen/>
        <w:t>нии производственных программ или же прямые финансо</w:t>
      </w:r>
      <w:r w:rsidRPr="00DC55B4">
        <w:rPr>
          <w:color w:val="000000"/>
          <w:sz w:val="28"/>
          <w:szCs w:val="28"/>
        </w:rPr>
        <w:softHyphen/>
        <w:t>вые потери. Возмещение понесенных убытков наталкивает</w:t>
      </w:r>
      <w:r w:rsidRPr="00DC55B4">
        <w:rPr>
          <w:color w:val="000000"/>
          <w:sz w:val="28"/>
          <w:szCs w:val="28"/>
        </w:rPr>
        <w:softHyphen/>
        <w:t>ся, как правило, на определенные трудности. В связи с этим предприятия изыскивают различные способы, позволяю</w:t>
      </w:r>
      <w:r w:rsidRPr="00DC55B4">
        <w:rPr>
          <w:color w:val="000000"/>
          <w:sz w:val="28"/>
          <w:szCs w:val="28"/>
        </w:rPr>
        <w:softHyphen/>
        <w:t>щие выявлять ненадлежащих поставщиков, например, за</w:t>
      </w:r>
      <w:r w:rsidRPr="00DC55B4">
        <w:rPr>
          <w:color w:val="000000"/>
          <w:sz w:val="28"/>
          <w:szCs w:val="28"/>
        </w:rPr>
        <w:softHyphen/>
        <w:t>падные фирмы нередко прибегают к услугам специализи</w:t>
      </w:r>
      <w:r w:rsidRPr="00DC55B4">
        <w:rPr>
          <w:color w:val="000000"/>
          <w:sz w:val="28"/>
          <w:szCs w:val="28"/>
        </w:rPr>
        <w:softHyphen/>
        <w:t>рованных агентств, готовящих справки о поставщиках, в том числе и с использованием неформальных каналов. Эти справки могут содержать следующую информацию о фи</w:t>
      </w:r>
      <w:r w:rsidRPr="00DC55B4">
        <w:rPr>
          <w:color w:val="000000"/>
          <w:sz w:val="28"/>
          <w:szCs w:val="28"/>
        </w:rPr>
        <w:softHyphen/>
        <w:t>нансовом состоянии поставщика: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отношение ликвидности поставщика к сумме долго</w:t>
      </w:r>
      <w:r w:rsidR="002434D8" w:rsidRPr="00DC55B4">
        <w:rPr>
          <w:color w:val="000000"/>
          <w:sz w:val="28"/>
          <w:szCs w:val="28"/>
        </w:rPr>
        <w:softHyphen/>
        <w:t>вых обязательств;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отношение объема продаж к дебиторской задолжен</w:t>
      </w:r>
      <w:r w:rsidR="002434D8" w:rsidRPr="00DC55B4">
        <w:rPr>
          <w:color w:val="000000"/>
          <w:sz w:val="28"/>
          <w:szCs w:val="28"/>
        </w:rPr>
        <w:softHyphen/>
        <w:t>ности;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отношение чистой прибыли к объему продаж;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движение денежной наличности;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оборачиваемость запасов и др.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Отечественные предприятия при выборе поставщика в настоящее время в основном полагаются на собственную информацию. При этом на предприятии, имеющем много поставщиков, может быть сформирован список хорошоизвестных, заслуживающих доверия поставщиков. Утверж</w:t>
      </w:r>
      <w:r w:rsidRPr="00DC55B4">
        <w:rPr>
          <w:color w:val="000000"/>
          <w:sz w:val="28"/>
          <w:szCs w:val="28"/>
        </w:rPr>
        <w:softHyphen/>
        <w:t>дение договоров с этими поставщиками, разрешение пред</w:t>
      </w:r>
      <w:r w:rsidRPr="00DC55B4">
        <w:rPr>
          <w:color w:val="000000"/>
          <w:sz w:val="28"/>
          <w:szCs w:val="28"/>
        </w:rPr>
        <w:softHyphen/>
        <w:t>варительной оплаты намеченной к поставке продукции осу</w:t>
      </w:r>
      <w:r w:rsidRPr="00DC55B4">
        <w:rPr>
          <w:color w:val="000000"/>
          <w:sz w:val="28"/>
          <w:szCs w:val="28"/>
        </w:rPr>
        <w:softHyphen/>
        <w:t>ществляется по упрощенной схеме. Если же намечается заключение договора с поставщиком, отсутствующим в на</w:t>
      </w:r>
      <w:r w:rsidRPr="00DC55B4">
        <w:rPr>
          <w:color w:val="000000"/>
          <w:sz w:val="28"/>
          <w:szCs w:val="28"/>
        </w:rPr>
        <w:softHyphen/>
        <w:t>званном списке, то процедура утверждения и оплаты ус</w:t>
      </w:r>
      <w:r w:rsidRPr="00DC55B4">
        <w:rPr>
          <w:color w:val="000000"/>
          <w:sz w:val="28"/>
          <w:szCs w:val="28"/>
        </w:rPr>
        <w:softHyphen/>
        <w:t>ложняется проведением необходимых мероприятий, обес</w:t>
      </w:r>
      <w:r w:rsidRPr="00DC55B4">
        <w:rPr>
          <w:color w:val="000000"/>
          <w:sz w:val="28"/>
          <w:szCs w:val="28"/>
        </w:rPr>
        <w:softHyphen/>
        <w:t>печивающих безопасность финансовых и других интересов предприятия.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DC55B4" w:rsidP="00DB53CA">
      <w:pPr>
        <w:shd w:val="clear" w:color="auto" w:fill="FFFFFF"/>
        <w:spacing w:line="360" w:lineRule="auto"/>
        <w:ind w:firstLine="851"/>
        <w:jc w:val="both"/>
        <w:rPr>
          <w:bCs/>
          <w:caps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6 </w:t>
      </w:r>
      <w:r w:rsidR="002434D8" w:rsidRPr="00DC55B4">
        <w:rPr>
          <w:bCs/>
          <w:caps/>
          <w:color w:val="000000"/>
          <w:sz w:val="28"/>
          <w:szCs w:val="28"/>
        </w:rPr>
        <w:t>Система поставок "Точно в срок" в закупочной логистике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Система поставок "точно в срок" (система ТВС)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это философия и в то же время технические приемы. Система основана на том, что в звено логистической системы не должно поступать никаких материалов, пока в этом звене не возникнет острой необходимости в этих материалах. На</w:t>
      </w:r>
      <w:r w:rsidRPr="00DC55B4">
        <w:rPr>
          <w:color w:val="000000"/>
          <w:sz w:val="28"/>
          <w:szCs w:val="28"/>
        </w:rPr>
        <w:softHyphen/>
        <w:t>пример, доставка к моменту монтажа или непосредственно в торговый зал магазина.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Сущность системы "точно в срок" как тянущей систе</w:t>
      </w:r>
      <w:r w:rsidRPr="00DC55B4">
        <w:rPr>
          <w:color w:val="000000"/>
          <w:sz w:val="28"/>
          <w:szCs w:val="28"/>
        </w:rPr>
        <w:softHyphen/>
        <w:t>мы заключается в том, что спрос на любом участке цепи определяется спросом, предъявленном в конце ее. Пока нет спроса в конце цепи, продукция не производится и не на</w:t>
      </w:r>
      <w:r w:rsidRPr="00DC55B4">
        <w:rPr>
          <w:color w:val="000000"/>
          <w:sz w:val="28"/>
          <w:szCs w:val="28"/>
        </w:rPr>
        <w:softHyphen/>
        <w:t>капливается, не заказываются и не накапливаются комп</w:t>
      </w:r>
      <w:r w:rsidRPr="00DC55B4">
        <w:rPr>
          <w:color w:val="000000"/>
          <w:sz w:val="28"/>
          <w:szCs w:val="28"/>
        </w:rPr>
        <w:softHyphen/>
        <w:t xml:space="preserve">лектующие. Движение материалов здесь </w:t>
      </w:r>
      <w:r w:rsidR="00961240" w:rsidRPr="00DC55B4">
        <w:rPr>
          <w:color w:val="000000"/>
          <w:sz w:val="28"/>
          <w:szCs w:val="28"/>
        </w:rPr>
        <w:t>напоминает тече</w:t>
      </w:r>
      <w:r w:rsidR="00961240" w:rsidRPr="00DC55B4">
        <w:rPr>
          <w:color w:val="000000"/>
          <w:sz w:val="28"/>
          <w:szCs w:val="28"/>
        </w:rPr>
        <w:softHyphen/>
        <w:t>ние реки (рис. 3</w:t>
      </w:r>
      <w:r w:rsidRPr="00DC55B4">
        <w:rPr>
          <w:color w:val="000000"/>
          <w:sz w:val="28"/>
          <w:szCs w:val="28"/>
        </w:rPr>
        <w:t>, а): спрос, возникший в устье реки, пере</w:t>
      </w:r>
      <w:r w:rsidRPr="00DC55B4">
        <w:rPr>
          <w:color w:val="000000"/>
          <w:sz w:val="28"/>
          <w:szCs w:val="28"/>
        </w:rPr>
        <w:softHyphen/>
        <w:t>дается вверх по течению. Ответом на спрос является адек</w:t>
      </w:r>
      <w:r w:rsidRPr="00DC55B4">
        <w:rPr>
          <w:color w:val="000000"/>
          <w:sz w:val="28"/>
          <w:szCs w:val="28"/>
        </w:rPr>
        <w:softHyphen/>
        <w:t xml:space="preserve">ватный ему материальный поток. Снизился спрос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тече</w:t>
      </w:r>
      <w:r w:rsidRPr="00DC55B4">
        <w:rPr>
          <w:color w:val="000000"/>
          <w:sz w:val="28"/>
          <w:szCs w:val="28"/>
        </w:rPr>
        <w:softHyphen/>
        <w:t xml:space="preserve">ние замедлилось, увеличился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соответственно усилилась скорость потока.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Противоположностью данной системы является накап</w:t>
      </w:r>
      <w:r w:rsidRPr="00DC55B4">
        <w:rPr>
          <w:color w:val="000000"/>
          <w:sz w:val="28"/>
          <w:szCs w:val="28"/>
        </w:rPr>
        <w:softHyphen/>
        <w:t>ливание з</w:t>
      </w:r>
      <w:r w:rsidR="00961240" w:rsidRPr="00DC55B4">
        <w:rPr>
          <w:color w:val="000000"/>
          <w:sz w:val="28"/>
          <w:szCs w:val="28"/>
        </w:rPr>
        <w:t>апасов в ожидании спроса (рис. 3</w:t>
      </w:r>
      <w:r w:rsidRPr="00DC55B4">
        <w:rPr>
          <w:color w:val="000000"/>
          <w:sz w:val="28"/>
          <w:szCs w:val="28"/>
        </w:rPr>
        <w:t>, б).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Общепринятое определение гласит, что система по</w:t>
      </w:r>
      <w:r w:rsidRPr="00DC55B4">
        <w:rPr>
          <w:color w:val="000000"/>
          <w:sz w:val="28"/>
          <w:szCs w:val="28"/>
        </w:rPr>
        <w:softHyphen/>
        <w:t xml:space="preserve">ставки "точно в срок"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это система производства и поставки комплектующих или товаров к месту про</w:t>
      </w:r>
      <w:r w:rsidRPr="00DC55B4">
        <w:rPr>
          <w:color w:val="000000"/>
          <w:sz w:val="28"/>
          <w:szCs w:val="28"/>
        </w:rPr>
        <w:softHyphen/>
        <w:t>изводственного потребления или к моменту продажи в торговом предприятии в требуемом количестве и в нужное время.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Принципиальное отличие системы ТВС от традицион</w:t>
      </w:r>
      <w:r w:rsidRPr="00DC55B4">
        <w:rPr>
          <w:color w:val="000000"/>
          <w:sz w:val="28"/>
          <w:szCs w:val="28"/>
        </w:rPr>
        <w:softHyphen/>
        <w:t>ного снабжения показано на рис. 4.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Как следует из схемы, контроль качества у потребите</w:t>
      </w:r>
      <w:r w:rsidRPr="00DC55B4">
        <w:rPr>
          <w:color w:val="000000"/>
          <w:sz w:val="28"/>
          <w:szCs w:val="28"/>
        </w:rPr>
        <w:softHyphen/>
        <w:t>ля не предусмотрен. Следовательно, эту функцию должен взять на себя поставщик. В этих условиях наличие некаче</w:t>
      </w:r>
      <w:r w:rsidRPr="00DC55B4">
        <w:rPr>
          <w:color w:val="000000"/>
          <w:sz w:val="28"/>
          <w:szCs w:val="28"/>
        </w:rPr>
        <w:softHyphen/>
        <w:t>ственных изделий в поставляемой партии недопустимо.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Отношения между поставщиком и покупателем, позво</w:t>
      </w:r>
      <w:r w:rsidRPr="00DC55B4">
        <w:rPr>
          <w:color w:val="000000"/>
          <w:sz w:val="28"/>
          <w:szCs w:val="28"/>
        </w:rPr>
        <w:softHyphen/>
        <w:t>ляющие применять систему поставок "точно в срок", должны носить характер длительной хозяйственной связи и строиться на долгосрочных контрактах. Лишь тогда можно достичь согласованности в вопросах совместного планиро</w:t>
      </w:r>
      <w:r w:rsidRPr="00DC55B4">
        <w:rPr>
          <w:color w:val="000000"/>
          <w:sz w:val="28"/>
          <w:szCs w:val="28"/>
        </w:rPr>
        <w:softHyphen/>
        <w:t>вания, достичь необходимого уровня технико-технологичес</w:t>
      </w:r>
      <w:r w:rsidRPr="00DC55B4">
        <w:rPr>
          <w:color w:val="000000"/>
          <w:sz w:val="28"/>
          <w:szCs w:val="28"/>
        </w:rPr>
        <w:softHyphen/>
        <w:t>кой сопряженности, научиться находить экономические ком</w:t>
      </w:r>
      <w:r w:rsidRPr="00DC55B4">
        <w:rPr>
          <w:color w:val="000000"/>
          <w:sz w:val="28"/>
          <w:szCs w:val="28"/>
        </w:rPr>
        <w:softHyphen/>
        <w:t>промиссы.</w:t>
      </w:r>
    </w:p>
    <w:p w:rsidR="00961240" w:rsidRPr="00DC55B4" w:rsidRDefault="00993E07" w:rsidP="00DB53C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32.25pt;height:231pt">
            <v:imagedata r:id="rId8" o:title=""/>
          </v:shape>
        </w:pict>
      </w:r>
    </w:p>
    <w:p w:rsidR="00961240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Рис. 3</w:t>
      </w:r>
      <w:r w:rsidR="00961240" w:rsidRPr="00DC55B4">
        <w:rPr>
          <w:color w:val="000000"/>
          <w:sz w:val="28"/>
          <w:szCs w:val="28"/>
        </w:rPr>
        <w:t>. Два варианта удовлетворения рыночного спроса: а) – за счет синхронного движения материалов по всей цепи по системе "точно в срок". Имеется возможность устойчивой работы с низким запасом товаров; б) – с помощью системы складов, за счет суммарного предварительного накапливания запаса в звеньях цепи товародвижения. Устойчивая работы обеспечивается наличием боль</w:t>
      </w:r>
      <w:r w:rsidR="00961240" w:rsidRPr="00DC55B4">
        <w:rPr>
          <w:color w:val="000000"/>
          <w:sz w:val="28"/>
          <w:szCs w:val="28"/>
        </w:rPr>
        <w:softHyphen/>
        <w:t>шого количества суммарных запасах товаров.</w:t>
      </w:r>
    </w:p>
    <w:p w:rsidR="00961240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Система ТВС предусматривает работу потребителей с гораздо более низким запасом, чем в условиях традицион</w:t>
      </w:r>
      <w:r w:rsidRPr="00DC55B4">
        <w:rPr>
          <w:color w:val="000000"/>
          <w:sz w:val="28"/>
          <w:szCs w:val="28"/>
        </w:rPr>
        <w:softHyphen/>
        <w:t>ного снабжения. Следовательно, повышаются требования к надежности всех участников логистического процесса, в том числе и к транспортникам. Поэтому если в условиях традиционного снабжения при выборе перевозчика в пер</w:t>
      </w:r>
      <w:r w:rsidR="00961240" w:rsidRPr="00DC55B4">
        <w:rPr>
          <w:color w:val="000000"/>
          <w:sz w:val="28"/>
          <w:szCs w:val="28"/>
        </w:rPr>
        <w:t>вую очередь обращают внимание на перевозочные тари</w:t>
      </w:r>
      <w:r w:rsidR="00961240" w:rsidRPr="00DC55B4">
        <w:rPr>
          <w:color w:val="000000"/>
          <w:sz w:val="28"/>
          <w:szCs w:val="28"/>
        </w:rPr>
        <w:softHyphen/>
        <w:t>фы, то в системах ТВС предпочтение отдается перевоз</w:t>
      </w:r>
      <w:r w:rsidR="00961240" w:rsidRPr="00DC55B4">
        <w:rPr>
          <w:color w:val="000000"/>
          <w:sz w:val="28"/>
          <w:szCs w:val="28"/>
        </w:rPr>
        <w:softHyphen/>
        <w:t>чику, способному гарантировать надежность соблюдения сроков доставки.</w:t>
      </w:r>
    </w:p>
    <w:p w:rsidR="00C92E6C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Применение системы ТВС позволяет резко сократить запасы, как производственные, так и товарные, сокращает потребность в складских мощностях, персонале. 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В торговле система поставки ТВС может озна</w:t>
      </w:r>
      <w:r w:rsidRPr="00DC55B4">
        <w:rPr>
          <w:color w:val="000000"/>
          <w:sz w:val="28"/>
          <w:szCs w:val="28"/>
        </w:rPr>
        <w:softHyphen/>
        <w:t>чать поставку товаров по одной из следующих схем: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склад предприятия оптовой торговли </w:t>
      </w:r>
      <w:r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торговый зал магазина,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склад готовой продукции завода-изготовителя </w:t>
      </w:r>
      <w:r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тор</w:t>
      </w:r>
      <w:r w:rsidR="002434D8" w:rsidRPr="00DC55B4">
        <w:rPr>
          <w:color w:val="000000"/>
          <w:sz w:val="28"/>
          <w:szCs w:val="28"/>
        </w:rPr>
        <w:softHyphen/>
        <w:t>говый зал магазина,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поле </w:t>
      </w:r>
      <w:r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торговый зал магазина.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Система "точно в срок" требует для внедрения значи</w:t>
      </w:r>
      <w:r w:rsidRPr="00DC55B4">
        <w:rPr>
          <w:color w:val="000000"/>
          <w:sz w:val="28"/>
          <w:szCs w:val="28"/>
        </w:rPr>
        <w:softHyphen/>
        <w:t>тельных усилий. Следовательно, ее разработке должна пред</w:t>
      </w:r>
      <w:r w:rsidRPr="00DC55B4">
        <w:rPr>
          <w:color w:val="000000"/>
          <w:sz w:val="28"/>
          <w:szCs w:val="28"/>
        </w:rPr>
        <w:softHyphen/>
        <w:t>шествовать дифференциация ассортимента (номенклатуры) поставляемых товарных или производственных ресурсов с целью выделения наиболее значимых позиций, работа с которыми по методу ТВС может дать наибольший эффект. В качестве инструмента дифференциации может использо</w:t>
      </w:r>
      <w:r w:rsidRPr="00DC55B4">
        <w:rPr>
          <w:color w:val="000000"/>
          <w:sz w:val="28"/>
          <w:szCs w:val="28"/>
        </w:rPr>
        <w:softHyphen/>
        <w:t xml:space="preserve">ваться анализ </w:t>
      </w:r>
      <w:r w:rsidRPr="00DC55B4">
        <w:rPr>
          <w:color w:val="000000"/>
          <w:sz w:val="28"/>
          <w:szCs w:val="28"/>
          <w:lang w:val="en-US"/>
        </w:rPr>
        <w:t>ABC</w:t>
      </w:r>
      <w:r w:rsidRPr="00DC55B4">
        <w:rPr>
          <w:color w:val="000000"/>
          <w:sz w:val="28"/>
          <w:szCs w:val="28"/>
        </w:rPr>
        <w:t xml:space="preserve"> и </w:t>
      </w:r>
      <w:r w:rsidRPr="00DC55B4">
        <w:rPr>
          <w:color w:val="000000"/>
          <w:sz w:val="28"/>
          <w:szCs w:val="28"/>
          <w:lang w:val="en-US"/>
        </w:rPr>
        <w:t>XYZ</w:t>
      </w:r>
      <w:r w:rsidRPr="00DC55B4">
        <w:rPr>
          <w:color w:val="000000"/>
          <w:sz w:val="28"/>
          <w:szCs w:val="28"/>
        </w:rPr>
        <w:t>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Сформулируем основные слагаемые эффекта от исполь</w:t>
      </w:r>
      <w:r w:rsidRPr="00DC55B4">
        <w:rPr>
          <w:color w:val="000000"/>
          <w:sz w:val="28"/>
          <w:szCs w:val="28"/>
        </w:rPr>
        <w:softHyphen/>
        <w:t>зования ТВС: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Исключается ряд операций из технологической цепи поставок (рис. 4).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Сокращаются текущие запасы, так как предметы тру</w:t>
      </w:r>
      <w:r w:rsidRPr="00DC55B4">
        <w:rPr>
          <w:color w:val="000000"/>
          <w:sz w:val="28"/>
          <w:szCs w:val="28"/>
        </w:rPr>
        <w:softHyphen/>
        <w:t>да поступают либо в цех, либо в торговый зал.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Сокращаются страховые запасы, так как увеличи</w:t>
      </w:r>
      <w:r w:rsidRPr="00DC55B4">
        <w:rPr>
          <w:color w:val="000000"/>
          <w:sz w:val="28"/>
          <w:szCs w:val="28"/>
        </w:rPr>
        <w:softHyphen/>
        <w:t>вается надежность поставок за счет перехода на долгосроч</w:t>
      </w:r>
      <w:r w:rsidRPr="00DC55B4">
        <w:rPr>
          <w:color w:val="000000"/>
          <w:sz w:val="28"/>
          <w:szCs w:val="28"/>
        </w:rPr>
        <w:softHyphen/>
        <w:t>ные отношения с проверенными поставщиками и с прове</w:t>
      </w:r>
      <w:r w:rsidRPr="00DC55B4">
        <w:rPr>
          <w:color w:val="000000"/>
          <w:sz w:val="28"/>
          <w:szCs w:val="28"/>
        </w:rPr>
        <w:softHyphen/>
        <w:t>ренными перевозчиками.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Сокращаются запасы в пути, так как сокращается время доставки за счет использования расположенных вблизи поставщиков, либо складов этих поставщиков.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Улучшается качество товара, так как используются по</w:t>
      </w:r>
      <w:r w:rsidRPr="00DC55B4">
        <w:rPr>
          <w:color w:val="000000"/>
          <w:sz w:val="28"/>
          <w:szCs w:val="28"/>
        </w:rPr>
        <w:softHyphen/>
        <w:t>ставщики, качество продукции которых сертифицировано.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  Увеличивается надежность поставок, так как возни</w:t>
      </w:r>
      <w:r w:rsidRPr="00DC55B4">
        <w:rPr>
          <w:color w:val="000000"/>
          <w:sz w:val="28"/>
          <w:szCs w:val="28"/>
        </w:rPr>
        <w:softHyphen/>
        <w:t>кает совместная заинтересованность в функционировании ТВС.</w:t>
      </w:r>
    </w:p>
    <w:p w:rsidR="003D274F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61240" w:rsidRPr="00DC55B4" w:rsidRDefault="00993E07" w:rsidP="00DB53C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0.5pt;height:261pt">
            <v:imagedata r:id="rId9" o:title=""/>
          </v:shape>
        </w:pic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Рис. 4. Сравнительная характеристика традиционного снабжения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и снабжения по методу "точно в срок": а – схема поставки по методу "точно в срок»; б – традиционная схема снабжения материальными ресурсами</w:t>
      </w:r>
    </w:p>
    <w:p w:rsidR="00961240" w:rsidRPr="00DC55B4" w:rsidRDefault="00961240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2434D8" w:rsidRPr="00DC55B4" w:rsidRDefault="003D274F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О</w:t>
      </w:r>
      <w:r w:rsidR="002434D8" w:rsidRPr="00DC55B4">
        <w:rPr>
          <w:color w:val="000000"/>
          <w:sz w:val="28"/>
          <w:szCs w:val="28"/>
        </w:rPr>
        <w:t>тдельные проблемы, стоящие на пути внедрения систем "точно в срок".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Требования потребителя к качеству, которые при</w:t>
      </w:r>
      <w:r w:rsidRPr="00DC55B4">
        <w:rPr>
          <w:color w:val="000000"/>
          <w:sz w:val="28"/>
          <w:szCs w:val="28"/>
        </w:rPr>
        <w:softHyphen/>
        <w:t>водят к увеличению затрат поставщика и могут восприни</w:t>
      </w:r>
      <w:r w:rsidRPr="00DC55B4">
        <w:rPr>
          <w:color w:val="000000"/>
          <w:sz w:val="28"/>
          <w:szCs w:val="28"/>
        </w:rPr>
        <w:softHyphen/>
        <w:t>маться последним как завышенные.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Сокращение степени диверсификации, что создает проблему, обусловленную возрастанием коммерческого рис</w:t>
      </w:r>
      <w:r w:rsidRPr="00DC55B4">
        <w:rPr>
          <w:color w:val="000000"/>
          <w:sz w:val="28"/>
          <w:szCs w:val="28"/>
        </w:rPr>
        <w:softHyphen/>
        <w:t>ка от ориентации на одного контрагента.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Удаленность потребителя может сделать частые по</w:t>
      </w:r>
      <w:r w:rsidRPr="00DC55B4">
        <w:rPr>
          <w:color w:val="000000"/>
          <w:sz w:val="28"/>
          <w:szCs w:val="28"/>
        </w:rPr>
        <w:softHyphen/>
        <w:t>ставки небольших партий экономически невыгодным для поставщика.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Расписание поставок, которое используется в систе</w:t>
      </w:r>
      <w:r w:rsidRPr="00DC55B4">
        <w:rPr>
          <w:color w:val="000000"/>
          <w:sz w:val="28"/>
          <w:szCs w:val="28"/>
        </w:rPr>
        <w:softHyphen/>
        <w:t>мах "точно в срок" должно позволять получать товары по мере надобности, в то время как для поставщика более приемлемо расписание, характеризующееся стабильностью поставок по размеру и во времени.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Размер партии и периодичность поставок. Данная проблема возникает в связи с возможным отличием в оцен</w:t>
      </w:r>
      <w:r w:rsidRPr="00DC55B4">
        <w:rPr>
          <w:color w:val="000000"/>
          <w:sz w:val="28"/>
          <w:szCs w:val="28"/>
        </w:rPr>
        <w:softHyphen/>
        <w:t>ках поставщиком и потребителем экономически целесооб</w:t>
      </w:r>
      <w:r w:rsidRPr="00DC55B4">
        <w:rPr>
          <w:color w:val="000000"/>
          <w:sz w:val="28"/>
          <w:szCs w:val="28"/>
        </w:rPr>
        <w:softHyphen/>
        <w:t>разного для каждого из них размера партий и периодично</w:t>
      </w:r>
      <w:r w:rsidRPr="00DC55B4">
        <w:rPr>
          <w:color w:val="000000"/>
          <w:sz w:val="28"/>
          <w:szCs w:val="28"/>
        </w:rPr>
        <w:softHyphen/>
        <w:t>сти поставки.</w:t>
      </w:r>
    </w:p>
    <w:p w:rsidR="002434D8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Н</w:t>
      </w:r>
      <w:r w:rsidR="002434D8" w:rsidRPr="00DC55B4">
        <w:rPr>
          <w:color w:val="000000"/>
          <w:sz w:val="28"/>
          <w:szCs w:val="28"/>
        </w:rPr>
        <w:t>екоторые зада</w:t>
      </w:r>
      <w:r w:rsidR="002434D8" w:rsidRPr="00DC55B4">
        <w:rPr>
          <w:color w:val="000000"/>
          <w:sz w:val="28"/>
          <w:szCs w:val="28"/>
        </w:rPr>
        <w:softHyphen/>
        <w:t>чи, которые необходимо решить в процессе проектирова</w:t>
      </w:r>
      <w:r w:rsidR="002434D8" w:rsidRPr="00DC55B4">
        <w:rPr>
          <w:color w:val="000000"/>
          <w:sz w:val="28"/>
          <w:szCs w:val="28"/>
        </w:rPr>
        <w:softHyphen/>
        <w:t>ния и внедрения ТВС.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1. В области отношений с поставщиками: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поиск близко расположенных поставщиков;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переход на длительные хозяйственные связи;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пролонгация договорных отношений с проверенными поставщиками;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стимулирование поставщиков к внедрению ТВС у них и продвижению ТВС далее к их поставщикам;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поддержка бизнеса поставщиков за счет долгосроч</w:t>
      </w:r>
      <w:r w:rsidR="002434D8" w:rsidRPr="00DC55B4">
        <w:rPr>
          <w:color w:val="000000"/>
          <w:sz w:val="28"/>
          <w:szCs w:val="28"/>
        </w:rPr>
        <w:softHyphen/>
        <w:t>ного планирования и гарантированности закупок;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концентрация отдаленных поставщиков;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вывод закупочных цен на приемлемый для обеих сто</w:t>
      </w:r>
      <w:r w:rsidR="002434D8" w:rsidRPr="00DC55B4">
        <w:rPr>
          <w:color w:val="000000"/>
          <w:sz w:val="28"/>
          <w:szCs w:val="28"/>
        </w:rPr>
        <w:softHyphen/>
        <w:t>рон уровень;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организация безбумажного информационного обмена;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централизованная доставка силами и средствами по</w:t>
      </w:r>
      <w:r w:rsidR="002434D8" w:rsidRPr="00DC55B4">
        <w:rPr>
          <w:color w:val="000000"/>
          <w:sz w:val="28"/>
          <w:szCs w:val="28"/>
        </w:rPr>
        <w:softHyphen/>
        <w:t>ставщика;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применение сквозных технологических карт работы с материальным потоком.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2.  По объему поставок: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поддержка устойчивой скорости закупок, согласован</w:t>
      </w:r>
      <w:r w:rsidR="002434D8" w:rsidRPr="00DC55B4">
        <w:rPr>
          <w:color w:val="000000"/>
          <w:sz w:val="28"/>
          <w:szCs w:val="28"/>
        </w:rPr>
        <w:softHyphen/>
        <w:t>ной со скоростью производства (или для торгового пред</w:t>
      </w:r>
      <w:r w:rsidR="002434D8" w:rsidRPr="00DC55B4">
        <w:rPr>
          <w:color w:val="000000"/>
          <w:sz w:val="28"/>
          <w:szCs w:val="28"/>
        </w:rPr>
        <w:softHyphen/>
        <w:t xml:space="preserve">приятия </w:t>
      </w:r>
      <w:r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реализации);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обеспечение возможности частых поставок малыми партиями;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работа с переменным размером единичной поставки при фиксированном общем объеме поставок по контракту;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поощрение поставщиков за готовность упаковывать товары в требуемых количествах.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3.  В области качества поставляемой продукции: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тесная взаимосвязь персонала, ответственного за ка</w:t>
      </w:r>
      <w:r w:rsidR="002434D8" w:rsidRPr="00DC55B4">
        <w:rPr>
          <w:color w:val="000000"/>
          <w:sz w:val="28"/>
          <w:szCs w:val="28"/>
        </w:rPr>
        <w:softHyphen/>
        <w:t>чество у продавца и у потребителя.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4.  В области отгрузки: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составление и четкое соблюдение расписаний при</w:t>
      </w:r>
      <w:r w:rsidR="002434D8" w:rsidRPr="00DC55B4">
        <w:rPr>
          <w:color w:val="000000"/>
          <w:sz w:val="28"/>
          <w:szCs w:val="28"/>
        </w:rPr>
        <w:softHyphen/>
        <w:t>бытия грузов;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использование постоянных, проверенных перевозчи</w:t>
      </w:r>
      <w:r w:rsidR="002434D8" w:rsidRPr="00DC55B4">
        <w:rPr>
          <w:color w:val="000000"/>
          <w:sz w:val="28"/>
          <w:szCs w:val="28"/>
        </w:rPr>
        <w:softHyphen/>
        <w:t>ков;</w:t>
      </w:r>
    </w:p>
    <w:p w:rsidR="002434D8" w:rsidRPr="00DC55B4" w:rsidRDefault="008C0B2E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-</w:t>
      </w:r>
      <w:r w:rsidR="002434D8" w:rsidRPr="00DC55B4">
        <w:rPr>
          <w:color w:val="000000"/>
          <w:sz w:val="28"/>
          <w:szCs w:val="28"/>
        </w:rPr>
        <w:t xml:space="preserve">  заключение долгосрочных контрактов на комплекс</w:t>
      </w:r>
      <w:r w:rsidR="002434D8" w:rsidRPr="00DC55B4">
        <w:rPr>
          <w:color w:val="000000"/>
          <w:sz w:val="28"/>
          <w:szCs w:val="28"/>
        </w:rPr>
        <w:softHyphen/>
        <w:t>ное логистическое обслуживание, включающее складиро</w:t>
      </w:r>
      <w:r w:rsidR="002434D8" w:rsidRPr="00DC55B4">
        <w:rPr>
          <w:color w:val="000000"/>
          <w:sz w:val="28"/>
          <w:szCs w:val="28"/>
        </w:rPr>
        <w:softHyphen/>
        <w:t>вание и транспортировку.</w: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Метод быстрого реагирования</w:t>
      </w:r>
      <w:r w:rsidR="00C92E6C" w:rsidRPr="00DC55B4">
        <w:rPr>
          <w:color w:val="000000"/>
          <w:sz w:val="28"/>
          <w:szCs w:val="28"/>
        </w:rPr>
        <w:t>.</w: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Метод быстрого реагирования разработан в результате развития философии "точно в срок" и представляет собой метод планирования и регулирования поставок товаров на предприятия розничной торговли и в распределительные центры, в основе которого лежит логистическое взаимо</w:t>
      </w:r>
      <w:r w:rsidRPr="00DC55B4">
        <w:rPr>
          <w:color w:val="000000"/>
          <w:sz w:val="28"/>
          <w:szCs w:val="28"/>
        </w:rPr>
        <w:softHyphen/>
        <w:t>действие между торговым предприятием, его поставщика</w:t>
      </w:r>
      <w:r w:rsidRPr="00DC55B4">
        <w:rPr>
          <w:color w:val="000000"/>
          <w:sz w:val="28"/>
          <w:szCs w:val="28"/>
        </w:rPr>
        <w:softHyphen/>
        <w:t>ми и транспортом. Суть метода раскрыта в его названии: быстрая реакция логистической системы, изобра</w:t>
      </w:r>
      <w:r w:rsidR="00C92E6C" w:rsidRPr="00DC55B4">
        <w:rPr>
          <w:color w:val="000000"/>
          <w:sz w:val="28"/>
          <w:szCs w:val="28"/>
        </w:rPr>
        <w:t>женной на рис. 5</w:t>
      </w:r>
      <w:r w:rsidRPr="00DC55B4">
        <w:rPr>
          <w:color w:val="000000"/>
          <w:sz w:val="28"/>
          <w:szCs w:val="28"/>
        </w:rPr>
        <w:t>, на возникший на рынке спрос. Если поставщиком является производственное предприятие, то оно должно иметь возможность оперативно перестраивать производство на выпуск новых товаров мелкими партиями. Поставщик</w:t>
      </w:r>
      <w:r w:rsidR="00C92E6C" w:rsidRPr="00DC55B4">
        <w:rPr>
          <w:color w:val="000000"/>
          <w:sz w:val="28"/>
          <w:szCs w:val="28"/>
        </w:rPr>
        <w:t xml:space="preserve"> </w:t>
      </w:r>
      <w:r w:rsidRPr="00DC55B4">
        <w:rPr>
          <w:color w:val="000000"/>
          <w:sz w:val="28"/>
          <w:szCs w:val="28"/>
        </w:rPr>
        <w:t>должен иметь возможность быстрого доступа к информа</w:t>
      </w:r>
      <w:r w:rsidRPr="00DC55B4">
        <w:rPr>
          <w:color w:val="000000"/>
          <w:sz w:val="28"/>
          <w:szCs w:val="28"/>
        </w:rPr>
        <w:softHyphen/>
        <w:t>ции о реальном спросе, который предъявляет потребителю рынок. Решение о поставке товара на предприятие торгов</w:t>
      </w:r>
      <w:r w:rsidRPr="00DC55B4">
        <w:rPr>
          <w:color w:val="000000"/>
          <w:sz w:val="28"/>
          <w:szCs w:val="28"/>
        </w:rPr>
        <w:softHyphen/>
        <w:t>ли предприятием-изготовителем принимается тогда, когда достаточно высока вероятность возникновения реальной потребности в товаре данного вида. Передача заказа и по</w:t>
      </w:r>
      <w:r w:rsidRPr="00DC55B4">
        <w:rPr>
          <w:color w:val="000000"/>
          <w:sz w:val="28"/>
          <w:szCs w:val="28"/>
        </w:rPr>
        <w:softHyphen/>
        <w:t>ставка товаров должны осуществляться без каких-либо за</w:t>
      </w:r>
      <w:r w:rsidRPr="00DC55B4">
        <w:rPr>
          <w:color w:val="000000"/>
          <w:sz w:val="28"/>
          <w:szCs w:val="28"/>
        </w:rPr>
        <w:softHyphen/>
        <w:t>держек.</w:t>
      </w:r>
    </w:p>
    <w:p w:rsidR="00C92E6C" w:rsidRPr="00DC55B4" w:rsidRDefault="00993E07" w:rsidP="00DB53C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29.25pt;height:64.5pt">
            <v:imagedata r:id="rId10" o:title=""/>
          </v:shape>
        </w:pic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>Рис. 5. Логистическая система, реагирующая на возникший рыночный спрос.</w: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Метод быстрого реагирования основан на использова</w:t>
      </w:r>
      <w:r w:rsidRPr="00DC55B4">
        <w:rPr>
          <w:color w:val="000000"/>
          <w:sz w:val="28"/>
          <w:szCs w:val="28"/>
        </w:rPr>
        <w:softHyphen/>
        <w:t>нии трех технологий и новой концепции бизнеса.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Технология первая: автоматическая идентификация штриховых товарных кодов. Позволяет быстро и эф</w:t>
      </w:r>
      <w:r w:rsidRPr="00DC55B4">
        <w:rPr>
          <w:color w:val="000000"/>
          <w:sz w:val="28"/>
          <w:szCs w:val="28"/>
        </w:rPr>
        <w:softHyphen/>
        <w:t>фективно собрать точную и детальную информацию о том, что в данный момент продается.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Технология вторая: электронный обмен данными. Это не только Интернет, но и комплекс стандартов, позволяю</w:t>
      </w:r>
      <w:r w:rsidRPr="00DC55B4">
        <w:rPr>
          <w:color w:val="000000"/>
          <w:sz w:val="28"/>
          <w:szCs w:val="28"/>
        </w:rPr>
        <w:softHyphen/>
        <w:t>щий предприятиям оперативно обмениваться большими объемами документированной информации.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>Технология третья: автоматическая идентификация грузовых единиц (например, транспортировочных контей</w:t>
      </w:r>
      <w:r w:rsidRPr="00DC55B4">
        <w:rPr>
          <w:color w:val="000000"/>
          <w:sz w:val="28"/>
          <w:szCs w:val="28"/>
        </w:rPr>
        <w:softHyphen/>
        <w:t>неров).</w:t>
      </w:r>
    </w:p>
    <w:p w:rsidR="002434D8" w:rsidRPr="00DC55B4" w:rsidRDefault="002434D8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Новая концепция бизнеса </w:t>
      </w:r>
      <w:r w:rsidR="008C0B2E" w:rsidRPr="00DC55B4">
        <w:rPr>
          <w:color w:val="000000"/>
          <w:sz w:val="28"/>
          <w:szCs w:val="28"/>
        </w:rPr>
        <w:t>–</w:t>
      </w:r>
      <w:r w:rsidRPr="00DC55B4">
        <w:rPr>
          <w:color w:val="000000"/>
          <w:sz w:val="28"/>
          <w:szCs w:val="28"/>
        </w:rPr>
        <w:t xml:space="preserve"> это дух партнерства и со</w:t>
      </w:r>
      <w:r w:rsidRPr="00DC55B4">
        <w:rPr>
          <w:color w:val="000000"/>
          <w:sz w:val="28"/>
          <w:szCs w:val="28"/>
        </w:rPr>
        <w:softHyphen/>
        <w:t>трудничества между организациями, участвующими в про</w:t>
      </w:r>
      <w:r w:rsidRPr="00DC55B4">
        <w:rPr>
          <w:color w:val="000000"/>
          <w:sz w:val="28"/>
          <w:szCs w:val="28"/>
        </w:rPr>
        <w:softHyphen/>
        <w:t>движении товара. Роль согласованности участников чрезвы</w:t>
      </w:r>
      <w:r w:rsidRPr="00DC55B4">
        <w:rPr>
          <w:color w:val="000000"/>
          <w:sz w:val="28"/>
          <w:szCs w:val="28"/>
        </w:rPr>
        <w:softHyphen/>
        <w:t>чайно высока. Например, в США в конце 80-х гг., когда уже примерно 90% товаров несли на себе штриховой то</w:t>
      </w:r>
      <w:r w:rsidRPr="00DC55B4">
        <w:rPr>
          <w:color w:val="000000"/>
          <w:sz w:val="28"/>
          <w:szCs w:val="28"/>
        </w:rPr>
        <w:softHyphen/>
        <w:t>варный код, технологией быстрого ответа были объедине</w:t>
      </w:r>
      <w:r w:rsidRPr="00DC55B4">
        <w:rPr>
          <w:color w:val="000000"/>
          <w:sz w:val="28"/>
          <w:szCs w:val="28"/>
        </w:rPr>
        <w:softHyphen/>
        <w:t>ны лишь несколько сотен партнеров. Причиной медленного внедрения явилась не столько новизна технологии, сколько традиционный дух недоверия и соперничества между торговцами в розницу, дистрибьюторами и производителя</w:t>
      </w:r>
      <w:r w:rsidRPr="00DC55B4">
        <w:rPr>
          <w:color w:val="000000"/>
          <w:sz w:val="28"/>
          <w:szCs w:val="28"/>
        </w:rPr>
        <w:softHyphen/>
        <w:t>ми, так как исторически каждая организация пытается из</w:t>
      </w:r>
      <w:r w:rsidRPr="00DC55B4">
        <w:rPr>
          <w:color w:val="000000"/>
          <w:sz w:val="28"/>
          <w:szCs w:val="28"/>
        </w:rPr>
        <w:softHyphen/>
        <w:t>влечь максимальную прибыль и сделать это за счет прибы</w:t>
      </w:r>
      <w:r w:rsidRPr="00DC55B4">
        <w:rPr>
          <w:color w:val="000000"/>
          <w:sz w:val="28"/>
          <w:szCs w:val="28"/>
        </w:rPr>
        <w:softHyphen/>
        <w:t>ли других партнеров. Разрушить эти традиционные сопер</w:t>
      </w:r>
      <w:r w:rsidRPr="00DC55B4">
        <w:rPr>
          <w:color w:val="000000"/>
          <w:sz w:val="28"/>
          <w:szCs w:val="28"/>
        </w:rPr>
        <w:softHyphen/>
        <w:t>нические отношения не менее сложно, чем решить техни</w:t>
      </w:r>
      <w:r w:rsidRPr="00DC55B4">
        <w:rPr>
          <w:color w:val="000000"/>
          <w:sz w:val="28"/>
          <w:szCs w:val="28"/>
        </w:rPr>
        <w:softHyphen/>
        <w:t>ческие и технологические вопросы, связанные с внедрени</w:t>
      </w:r>
      <w:r w:rsidRPr="00DC55B4">
        <w:rPr>
          <w:color w:val="000000"/>
          <w:sz w:val="28"/>
          <w:szCs w:val="28"/>
        </w:rPr>
        <w:softHyphen/>
        <w:t>ем технологии быстрого ответа.</w: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92E6C" w:rsidRPr="00DC55B4" w:rsidRDefault="00DB53CA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 xml:space="preserve">СПИСОК </w:t>
      </w:r>
      <w:r w:rsidR="00C92E6C" w:rsidRPr="00DC55B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ИТЕРАТУРЫ</w:t>
      </w:r>
    </w:p>
    <w:p w:rsidR="00C92E6C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34D8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1. </w:t>
      </w:r>
      <w:r w:rsidR="002434D8" w:rsidRPr="00DC55B4">
        <w:rPr>
          <w:color w:val="000000"/>
          <w:sz w:val="28"/>
          <w:szCs w:val="28"/>
        </w:rPr>
        <w:t xml:space="preserve">Гаджинский А. М. Логистика: Учебник. </w:t>
      </w:r>
      <w:r w:rsidR="008C0B2E"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11-е изд., перераб. и доп. </w:t>
      </w:r>
      <w:r w:rsidR="008C0B2E"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М.: Издательско-торговая корпорация «Дашков и К°», 2005. - 432 с.</w:t>
      </w:r>
    </w:p>
    <w:p w:rsidR="002434D8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2. </w:t>
      </w:r>
      <w:r w:rsidR="002434D8" w:rsidRPr="00DC55B4">
        <w:rPr>
          <w:color w:val="000000"/>
          <w:sz w:val="28"/>
          <w:szCs w:val="28"/>
        </w:rPr>
        <w:t>Леншин И. А.</w:t>
      </w:r>
      <w:r w:rsidRPr="00DC55B4">
        <w:rPr>
          <w:color w:val="000000"/>
          <w:sz w:val="28"/>
          <w:szCs w:val="28"/>
        </w:rPr>
        <w:t xml:space="preserve"> </w:t>
      </w:r>
      <w:r w:rsidR="002434D8" w:rsidRPr="00DC55B4">
        <w:rPr>
          <w:color w:val="000000"/>
          <w:sz w:val="28"/>
          <w:szCs w:val="28"/>
        </w:rPr>
        <w:t>Основы логистики: Учебное пособие. М: Машиностроение, 2002. с.464</w:t>
      </w:r>
    </w:p>
    <w:p w:rsidR="002434D8" w:rsidRPr="00DC55B4" w:rsidRDefault="00C92E6C" w:rsidP="00DB53C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C55B4">
        <w:rPr>
          <w:color w:val="000000"/>
          <w:sz w:val="28"/>
          <w:szCs w:val="28"/>
        </w:rPr>
        <w:t xml:space="preserve">3. </w:t>
      </w:r>
      <w:r w:rsidR="002434D8" w:rsidRPr="00DC55B4">
        <w:rPr>
          <w:color w:val="000000"/>
          <w:sz w:val="28"/>
          <w:szCs w:val="28"/>
        </w:rPr>
        <w:t>Ворожейкина Т. М., Игнатов В. Д. Логистика в АПК.</w:t>
      </w:r>
      <w:r w:rsidR="008C0B2E"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М.: КолосС, 2005. </w:t>
      </w:r>
      <w:r w:rsidR="008C0B2E"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184 с: ил. </w:t>
      </w:r>
      <w:r w:rsidR="008C0B2E" w:rsidRPr="00DC55B4">
        <w:rPr>
          <w:color w:val="000000"/>
          <w:sz w:val="28"/>
          <w:szCs w:val="28"/>
        </w:rPr>
        <w:t>–</w:t>
      </w:r>
      <w:r w:rsidR="002434D8" w:rsidRPr="00DC55B4">
        <w:rPr>
          <w:color w:val="000000"/>
          <w:sz w:val="28"/>
          <w:szCs w:val="28"/>
        </w:rPr>
        <w:t xml:space="preserve"> (Учебники и учеб. пособия для высш. учеб. заведений).</w:t>
      </w:r>
      <w:bookmarkStart w:id="0" w:name="_GoBack"/>
      <w:bookmarkEnd w:id="0"/>
    </w:p>
    <w:sectPr w:rsidR="002434D8" w:rsidRPr="00DC55B4" w:rsidSect="00DB53CA">
      <w:footerReference w:type="even" r:id="rId11"/>
      <w:footerReference w:type="default" r:id="rId12"/>
      <w:type w:val="continuous"/>
      <w:pgSz w:w="11909" w:h="16834"/>
      <w:pgMar w:top="851" w:right="567" w:bottom="851" w:left="1418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DB" w:rsidRDefault="002943DB">
      <w:r>
        <w:separator/>
      </w:r>
    </w:p>
  </w:endnote>
  <w:endnote w:type="continuationSeparator" w:id="0">
    <w:p w:rsidR="002943DB" w:rsidRDefault="002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CA" w:rsidRDefault="00DB53CA" w:rsidP="002943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53CA" w:rsidRDefault="00DB53CA" w:rsidP="00DB53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CA" w:rsidRDefault="00DB53CA" w:rsidP="002943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22DE">
      <w:rPr>
        <w:rStyle w:val="a4"/>
        <w:noProof/>
      </w:rPr>
      <w:t>2</w:t>
    </w:r>
    <w:r>
      <w:rPr>
        <w:rStyle w:val="a4"/>
      </w:rPr>
      <w:fldChar w:fldCharType="end"/>
    </w:r>
  </w:p>
  <w:p w:rsidR="00DB53CA" w:rsidRDefault="00DB53CA" w:rsidP="00DB53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DB" w:rsidRDefault="002943DB">
      <w:r>
        <w:separator/>
      </w:r>
    </w:p>
  </w:footnote>
  <w:footnote w:type="continuationSeparator" w:id="0">
    <w:p w:rsidR="002943DB" w:rsidRDefault="0029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40B"/>
    <w:rsid w:val="00187558"/>
    <w:rsid w:val="0022666A"/>
    <w:rsid w:val="002434D8"/>
    <w:rsid w:val="002943DB"/>
    <w:rsid w:val="003D274F"/>
    <w:rsid w:val="004C12EE"/>
    <w:rsid w:val="00512887"/>
    <w:rsid w:val="008168CB"/>
    <w:rsid w:val="008C0B2E"/>
    <w:rsid w:val="00904AE9"/>
    <w:rsid w:val="00961240"/>
    <w:rsid w:val="00993E07"/>
    <w:rsid w:val="009E194B"/>
    <w:rsid w:val="00BF1978"/>
    <w:rsid w:val="00BF540B"/>
    <w:rsid w:val="00C92E6C"/>
    <w:rsid w:val="00D96BDD"/>
    <w:rsid w:val="00DB53CA"/>
    <w:rsid w:val="00DC55B4"/>
    <w:rsid w:val="00F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ECB66FD-C159-493F-A504-8A4FB1AA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3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LuKCom</Company>
  <LinksUpToDate>false</LinksUpToDate>
  <CharactersWithSpaces>25610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LuK</dc:creator>
  <cp:keywords/>
  <dc:description/>
  <cp:lastModifiedBy>Irina</cp:lastModifiedBy>
  <cp:revision>2</cp:revision>
  <cp:lastPrinted>2005-11-13T10:30:00Z</cp:lastPrinted>
  <dcterms:created xsi:type="dcterms:W3CDTF">2014-09-13T17:46:00Z</dcterms:created>
  <dcterms:modified xsi:type="dcterms:W3CDTF">2014-09-13T17:46:00Z</dcterms:modified>
</cp:coreProperties>
</file>