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ФЕДЕРАЛЬНОЕ АГЕНТСТВО ПО ОБРАЗОВАНИЮ</w:t>
      </w: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РОССИЙСКИЙ ГОСУДАРСТВЕННЫЙ УНИВЕРСИТЕТ</w:t>
      </w:r>
    </w:p>
    <w:p w:rsidR="00C77B9F" w:rsidRPr="00E364D6" w:rsidRDefault="00C77B9F" w:rsidP="00E364D6">
      <w:pPr>
        <w:pStyle w:val="1"/>
        <w:spacing w:line="360" w:lineRule="auto"/>
        <w:ind w:firstLine="709"/>
        <w:rPr>
          <w:sz w:val="28"/>
          <w:szCs w:val="28"/>
        </w:rPr>
      </w:pPr>
      <w:r w:rsidRPr="00E364D6">
        <w:rPr>
          <w:sz w:val="28"/>
          <w:szCs w:val="28"/>
        </w:rPr>
        <w:t>ИМЕНИ ИММАНУИЛА КАНТА</w:t>
      </w: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tbl>
      <w:tblPr>
        <w:tblpPr w:leftFromText="180" w:rightFromText="180" w:vertAnchor="text" w:horzAnchor="margin" w:tblpXSpec="right" w:tblpY="21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36"/>
      </w:tblGrid>
      <w:tr w:rsidR="00C77B9F" w:rsidRPr="00E364D6">
        <w:trPr>
          <w:trHeight w:val="1250"/>
        </w:trPr>
        <w:tc>
          <w:tcPr>
            <w:tcW w:w="1836" w:type="dxa"/>
            <w:tcBorders>
              <w:top w:val="single" w:sz="4" w:space="0" w:color="FFFFFF"/>
              <w:bottom w:val="single" w:sz="4" w:space="0" w:color="FFFFFF"/>
            </w:tcBorders>
          </w:tcPr>
          <w:p w:rsidR="00C77B9F" w:rsidRPr="00E364D6" w:rsidRDefault="00C77B9F" w:rsidP="00E364D6">
            <w:pPr>
              <w:pStyle w:val="2"/>
              <w:spacing w:line="360" w:lineRule="auto"/>
              <w:ind w:firstLine="709"/>
              <w:jc w:val="left"/>
              <w:rPr>
                <w:szCs w:val="28"/>
              </w:rPr>
            </w:pPr>
            <w:r w:rsidRPr="00E364D6">
              <w:rPr>
                <w:szCs w:val="28"/>
              </w:rPr>
              <w:t>кафедра экономики</w:t>
            </w:r>
          </w:p>
        </w:tc>
      </w:tr>
    </w:tbl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pStyle w:val="4"/>
        <w:spacing w:line="360" w:lineRule="auto"/>
        <w:ind w:firstLine="709"/>
        <w:rPr>
          <w:sz w:val="28"/>
          <w:szCs w:val="28"/>
        </w:rPr>
      </w:pPr>
      <w:r w:rsidRPr="00E364D6">
        <w:rPr>
          <w:sz w:val="28"/>
          <w:szCs w:val="28"/>
        </w:rPr>
        <w:t>КОНТРОЛЬНАЯ РАБОТА</w:t>
      </w: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по дисциплине «Экономико – математические методы в управлении»</w:t>
      </w: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вариант №30</w:t>
      </w: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2E4E57" w:rsidRPr="00E364D6" w:rsidRDefault="002E4E57" w:rsidP="00E364D6">
      <w:pPr>
        <w:spacing w:line="360" w:lineRule="auto"/>
        <w:ind w:firstLine="709"/>
        <w:rPr>
          <w:szCs w:val="28"/>
          <w:lang w:val="en-US"/>
        </w:rPr>
      </w:pPr>
    </w:p>
    <w:p w:rsidR="002E4E57" w:rsidRPr="00E364D6" w:rsidRDefault="002E4E57" w:rsidP="00E364D6">
      <w:pPr>
        <w:spacing w:line="360" w:lineRule="auto"/>
        <w:ind w:firstLine="709"/>
        <w:rPr>
          <w:szCs w:val="28"/>
          <w:lang w:val="en-US"/>
        </w:rPr>
      </w:pPr>
    </w:p>
    <w:p w:rsidR="002E4E57" w:rsidRPr="00E364D6" w:rsidRDefault="002E4E57" w:rsidP="00E364D6">
      <w:pPr>
        <w:spacing w:line="360" w:lineRule="auto"/>
        <w:ind w:firstLine="709"/>
        <w:rPr>
          <w:szCs w:val="28"/>
          <w:lang w:val="en-US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rPr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КАЛИНИНГРАД</w:t>
      </w:r>
    </w:p>
    <w:p w:rsidR="00E364D6" w:rsidRDefault="00C77B9F" w:rsidP="00E364D6">
      <w:pPr>
        <w:spacing w:line="360" w:lineRule="auto"/>
        <w:ind w:firstLine="709"/>
        <w:jc w:val="center"/>
        <w:rPr>
          <w:szCs w:val="28"/>
        </w:rPr>
      </w:pPr>
      <w:r w:rsidRPr="00E364D6">
        <w:rPr>
          <w:szCs w:val="28"/>
        </w:rPr>
        <w:t>2008</w:t>
      </w:r>
    </w:p>
    <w:p w:rsidR="00C77B9F" w:rsidRDefault="00E364D6" w:rsidP="00E364D6">
      <w:pPr>
        <w:spacing w:line="360" w:lineRule="auto"/>
        <w:ind w:firstLine="709"/>
        <w:jc w:val="center"/>
        <w:rPr>
          <w:b/>
          <w:bCs/>
          <w:szCs w:val="28"/>
        </w:rPr>
      </w:pPr>
      <w:r>
        <w:rPr>
          <w:szCs w:val="28"/>
        </w:rPr>
        <w:br w:type="page"/>
      </w:r>
      <w:r w:rsidR="00C77B9F" w:rsidRPr="00E364D6">
        <w:rPr>
          <w:b/>
          <w:bCs/>
          <w:szCs w:val="28"/>
        </w:rPr>
        <w:lastRenderedPageBreak/>
        <w:t>Задание</w:t>
      </w:r>
    </w:p>
    <w:p w:rsidR="00E364D6" w:rsidRPr="00E364D6" w:rsidRDefault="00E364D6" w:rsidP="00E364D6">
      <w:pPr>
        <w:spacing w:line="360" w:lineRule="auto"/>
        <w:ind w:firstLine="709"/>
        <w:jc w:val="center"/>
        <w:rPr>
          <w:b/>
          <w:bCs/>
          <w:szCs w:val="28"/>
        </w:rPr>
      </w:pPr>
    </w:p>
    <w:p w:rsidR="00C77B9F" w:rsidRPr="00E364D6" w:rsidRDefault="00C77B9F" w:rsidP="00E364D6">
      <w:pPr>
        <w:spacing w:line="360" w:lineRule="auto"/>
        <w:ind w:firstLine="709"/>
        <w:jc w:val="both"/>
        <w:rPr>
          <w:b/>
          <w:szCs w:val="28"/>
        </w:rPr>
      </w:pPr>
      <w:r w:rsidRPr="00E364D6">
        <w:rPr>
          <w:b/>
          <w:szCs w:val="28"/>
        </w:rPr>
        <w:t>Задание 1.2.</w:t>
      </w:r>
    </w:p>
    <w:p w:rsidR="00C77B9F" w:rsidRPr="00E364D6" w:rsidRDefault="00C77B9F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 xml:space="preserve">Смесь можно составить из </w:t>
      </w:r>
      <w:r w:rsidRPr="00E364D6">
        <w:rPr>
          <w:b/>
          <w:szCs w:val="28"/>
        </w:rPr>
        <w:t>n</w:t>
      </w:r>
      <w:r w:rsidRPr="00E364D6">
        <w:rPr>
          <w:szCs w:val="28"/>
        </w:rPr>
        <w:t xml:space="preserve"> продуктов </w:t>
      </w:r>
      <w:r w:rsidRPr="00E364D6">
        <w:rPr>
          <w:b/>
          <w:szCs w:val="28"/>
        </w:rPr>
        <w:t>С</w:t>
      </w:r>
      <w:r w:rsidRPr="00E364D6">
        <w:rPr>
          <w:b/>
          <w:szCs w:val="28"/>
          <w:vertAlign w:val="subscript"/>
        </w:rPr>
        <w:t>j</w:t>
      </w:r>
      <w:r w:rsidRPr="00E364D6">
        <w:rPr>
          <w:szCs w:val="28"/>
          <w:vertAlign w:val="subscript"/>
        </w:rPr>
        <w:t xml:space="preserve"> </w:t>
      </w:r>
      <w:r w:rsidRPr="00E364D6">
        <w:rPr>
          <w:szCs w:val="28"/>
        </w:rPr>
        <w:t xml:space="preserve">(j=1,n). В каждом из продуктов содержится </w:t>
      </w:r>
      <w:r w:rsidRPr="00E364D6">
        <w:rPr>
          <w:b/>
          <w:szCs w:val="28"/>
        </w:rPr>
        <w:t>m</w:t>
      </w:r>
      <w:r w:rsidRPr="00E364D6">
        <w:rPr>
          <w:szCs w:val="28"/>
        </w:rPr>
        <w:t xml:space="preserve"> компонентов. Минимально допустимый объем содержания i-го компонента в смеси выражается величиной </w:t>
      </w:r>
      <w:r w:rsidRPr="00E364D6">
        <w:rPr>
          <w:b/>
          <w:szCs w:val="28"/>
        </w:rPr>
        <w:t>b</w:t>
      </w:r>
      <w:r w:rsidRPr="00E364D6">
        <w:rPr>
          <w:b/>
          <w:szCs w:val="28"/>
          <w:vertAlign w:val="subscript"/>
        </w:rPr>
        <w:t>i</w:t>
      </w:r>
      <w:r w:rsidRPr="00E364D6">
        <w:rPr>
          <w:szCs w:val="28"/>
          <w:vertAlign w:val="subscript"/>
        </w:rPr>
        <w:t xml:space="preserve">  </w:t>
      </w:r>
      <w:r w:rsidRPr="00E364D6">
        <w:rPr>
          <w:szCs w:val="28"/>
        </w:rPr>
        <w:t xml:space="preserve">(i=1,3). Содержание i-го компонента в единице j-го продукта выражается величиной </w:t>
      </w:r>
      <w:r w:rsidRPr="00E364D6">
        <w:rPr>
          <w:b/>
          <w:szCs w:val="28"/>
        </w:rPr>
        <w:t>а</w:t>
      </w:r>
      <w:r w:rsidRPr="00E364D6">
        <w:rPr>
          <w:b/>
          <w:szCs w:val="28"/>
          <w:vertAlign w:val="subscript"/>
        </w:rPr>
        <w:t>ij</w:t>
      </w:r>
      <w:r w:rsidRPr="00E364D6">
        <w:rPr>
          <w:szCs w:val="28"/>
          <w:vertAlign w:val="subscript"/>
        </w:rPr>
        <w:t xml:space="preserve">.  </w:t>
      </w:r>
      <w:r w:rsidRPr="00E364D6">
        <w:rPr>
          <w:szCs w:val="28"/>
        </w:rPr>
        <w:t>Цена единицы</w:t>
      </w:r>
      <w:r w:rsidRPr="00E364D6">
        <w:rPr>
          <w:szCs w:val="28"/>
          <w:vertAlign w:val="subscript"/>
        </w:rPr>
        <w:t xml:space="preserve"> </w:t>
      </w:r>
      <w:r w:rsidRPr="00E364D6">
        <w:rPr>
          <w:szCs w:val="28"/>
        </w:rPr>
        <w:t xml:space="preserve">j-го продукта равна </w:t>
      </w:r>
      <w:r w:rsidRPr="00E364D6">
        <w:rPr>
          <w:b/>
          <w:szCs w:val="28"/>
        </w:rPr>
        <w:t>с</w:t>
      </w:r>
      <w:r w:rsidRPr="00E364D6">
        <w:rPr>
          <w:b/>
          <w:szCs w:val="28"/>
          <w:vertAlign w:val="subscript"/>
        </w:rPr>
        <w:t>j</w:t>
      </w:r>
      <w:r w:rsidRPr="00E364D6">
        <w:rPr>
          <w:szCs w:val="28"/>
          <w:vertAlign w:val="subscript"/>
        </w:rPr>
        <w:t xml:space="preserve">. </w:t>
      </w:r>
      <w:r w:rsidRPr="00E364D6">
        <w:rPr>
          <w:szCs w:val="28"/>
        </w:rPr>
        <w:t xml:space="preserve">Составить смесь, минимальную по стоимости, выбрав для решения данной задачи наиболее рациональный способ.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</w:tblGrid>
      <w:tr w:rsidR="00C77B9F" w:rsidRPr="00C84EB9" w:rsidTr="00C84EB9">
        <w:tc>
          <w:tcPr>
            <w:tcW w:w="1656" w:type="dxa"/>
            <w:shd w:val="clear" w:color="auto" w:fill="auto"/>
            <w:vAlign w:val="center"/>
          </w:tcPr>
          <w:p w:rsidR="00C77B9F" w:rsidRPr="00C84EB9" w:rsidRDefault="00C77B9F" w:rsidP="00C84EB9">
            <w:pPr>
              <w:spacing w:line="360" w:lineRule="auto"/>
              <w:ind w:firstLine="709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C</w:t>
            </w:r>
            <w:r w:rsidRPr="00C84EB9">
              <w:rPr>
                <w:b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C</w:t>
            </w:r>
            <w:r w:rsidRPr="00C84EB9">
              <w:rPr>
                <w:b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C</w:t>
            </w:r>
            <w:r w:rsidRPr="00C84EB9">
              <w:rPr>
                <w:b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b</w:t>
            </w:r>
            <w:r w:rsidRPr="00C84EB9">
              <w:rPr>
                <w:b/>
                <w:szCs w:val="28"/>
                <w:vertAlign w:val="subscript"/>
                <w:lang w:val="en-US"/>
              </w:rPr>
              <w:t>i</w:t>
            </w:r>
          </w:p>
        </w:tc>
      </w:tr>
      <w:tr w:rsidR="00C77B9F" w:rsidRPr="00C84EB9" w:rsidTr="00C84EB9"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c</w:t>
            </w:r>
            <w:r w:rsidRPr="00C84EB9">
              <w:rPr>
                <w:b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C77B9F" w:rsidP="00C84EB9">
            <w:pPr>
              <w:spacing w:line="360" w:lineRule="auto"/>
              <w:ind w:firstLine="709"/>
              <w:jc w:val="center"/>
              <w:rPr>
                <w:szCs w:val="28"/>
              </w:rPr>
            </w:pPr>
          </w:p>
        </w:tc>
      </w:tr>
      <w:tr w:rsidR="00C77B9F" w:rsidRPr="00C84EB9" w:rsidTr="00C84EB9"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a</w:t>
            </w:r>
            <w:r w:rsidRPr="00C84EB9">
              <w:rPr>
                <w:b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70</w:t>
            </w:r>
          </w:p>
        </w:tc>
      </w:tr>
      <w:tr w:rsidR="00C77B9F" w:rsidRPr="00C84EB9" w:rsidTr="00C84EB9"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a</w:t>
            </w:r>
            <w:r w:rsidRPr="00C84EB9">
              <w:rPr>
                <w:b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40</w:t>
            </w:r>
          </w:p>
        </w:tc>
      </w:tr>
      <w:tr w:rsidR="00C77B9F" w:rsidRPr="00C84EB9" w:rsidTr="00C84EB9"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b/>
                <w:szCs w:val="28"/>
                <w:vertAlign w:val="subscript"/>
                <w:lang w:val="en-US"/>
              </w:rPr>
            </w:pPr>
            <w:r w:rsidRPr="00C84EB9">
              <w:rPr>
                <w:b/>
                <w:szCs w:val="28"/>
                <w:lang w:val="en-US"/>
              </w:rPr>
              <w:t>a</w:t>
            </w:r>
            <w:r w:rsidRPr="00C84EB9">
              <w:rPr>
                <w:b/>
                <w:szCs w:val="28"/>
                <w:vertAlign w:val="subscript"/>
                <w:lang w:val="en-US"/>
              </w:rPr>
              <w:t>3j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7B9F" w:rsidRPr="00C84EB9" w:rsidRDefault="00F9251C" w:rsidP="00C84EB9">
            <w:pPr>
              <w:spacing w:line="360" w:lineRule="auto"/>
              <w:ind w:firstLine="709"/>
              <w:jc w:val="center"/>
              <w:rPr>
                <w:szCs w:val="28"/>
                <w:lang w:val="en-US"/>
              </w:rPr>
            </w:pPr>
            <w:r w:rsidRPr="00C84EB9">
              <w:rPr>
                <w:szCs w:val="28"/>
                <w:lang w:val="en-US"/>
              </w:rPr>
              <w:t>50</w:t>
            </w:r>
          </w:p>
        </w:tc>
      </w:tr>
    </w:tbl>
    <w:p w:rsidR="00C77B9F" w:rsidRPr="00E364D6" w:rsidRDefault="00C77B9F" w:rsidP="00E364D6">
      <w:pPr>
        <w:spacing w:line="360" w:lineRule="auto"/>
        <w:ind w:firstLine="709"/>
        <w:jc w:val="both"/>
        <w:rPr>
          <w:szCs w:val="28"/>
          <w:lang w:val="en-US"/>
        </w:rPr>
      </w:pPr>
    </w:p>
    <w:p w:rsidR="00C77B9F" w:rsidRPr="00E364D6" w:rsidRDefault="00C77B9F" w:rsidP="00E364D6">
      <w:pPr>
        <w:spacing w:line="360" w:lineRule="auto"/>
        <w:ind w:firstLine="709"/>
        <w:jc w:val="both"/>
        <w:rPr>
          <w:b/>
          <w:szCs w:val="28"/>
        </w:rPr>
      </w:pPr>
      <w:r w:rsidRPr="00E364D6">
        <w:rPr>
          <w:b/>
          <w:szCs w:val="28"/>
        </w:rPr>
        <w:t>Задание 2.2.</w:t>
      </w:r>
    </w:p>
    <w:p w:rsidR="00C77B9F" w:rsidRPr="00E364D6" w:rsidRDefault="00C77B9F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</w:rPr>
        <w:t>Найти графоаналитическим методом оптимальное решение задачи нелинейного программирования.</w:t>
      </w:r>
    </w:p>
    <w:p w:rsidR="00F9251C" w:rsidRPr="00E364D6" w:rsidRDefault="007B1DB4" w:rsidP="00E364D6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14.25pt;margin-top:21.35pt;width:126pt;height:72.05pt;z-index:251649024" adj="1799"/>
        </w:pict>
      </w:r>
      <w:r w:rsidR="00F9251C" w:rsidRPr="00E364D6">
        <w:rPr>
          <w:szCs w:val="28"/>
          <w:lang w:val="en-US"/>
        </w:rPr>
        <w:t>maxZ = 3.6x</w:t>
      </w:r>
      <w:r w:rsidR="00F9251C" w:rsidRPr="00E364D6">
        <w:rPr>
          <w:szCs w:val="28"/>
          <w:vertAlign w:val="subscript"/>
          <w:lang w:val="en-US"/>
        </w:rPr>
        <w:t>1</w:t>
      </w:r>
      <w:r w:rsidR="00F9251C" w:rsidRPr="00E364D6">
        <w:rPr>
          <w:szCs w:val="28"/>
          <w:lang w:val="en-US"/>
        </w:rPr>
        <w:t xml:space="preserve"> – 0.2x</w:t>
      </w:r>
      <w:r w:rsidR="00F9251C" w:rsidRPr="00E364D6">
        <w:rPr>
          <w:szCs w:val="28"/>
          <w:vertAlign w:val="subscript"/>
          <w:lang w:val="en-US"/>
        </w:rPr>
        <w:t>1</w:t>
      </w:r>
      <w:r w:rsidR="00F9251C" w:rsidRPr="00E364D6">
        <w:rPr>
          <w:szCs w:val="28"/>
          <w:vertAlign w:val="superscript"/>
          <w:lang w:val="en-US"/>
        </w:rPr>
        <w:t>2</w:t>
      </w:r>
      <w:r w:rsidR="00F9251C" w:rsidRPr="00E364D6">
        <w:rPr>
          <w:szCs w:val="28"/>
          <w:lang w:val="en-US"/>
        </w:rPr>
        <w:t xml:space="preserve"> + 0.8x</w:t>
      </w:r>
      <w:r w:rsidR="00F9251C" w:rsidRPr="00E364D6">
        <w:rPr>
          <w:szCs w:val="28"/>
          <w:vertAlign w:val="subscript"/>
          <w:lang w:val="en-US"/>
        </w:rPr>
        <w:t>2</w:t>
      </w:r>
      <w:r w:rsidR="00F9251C" w:rsidRPr="00E364D6">
        <w:rPr>
          <w:szCs w:val="28"/>
          <w:lang w:val="en-US"/>
        </w:rPr>
        <w:t xml:space="preserve"> – 0.2x</w:t>
      </w:r>
      <w:r w:rsidR="00F9251C" w:rsidRPr="00E364D6">
        <w:rPr>
          <w:szCs w:val="28"/>
          <w:vertAlign w:val="subscript"/>
          <w:lang w:val="en-US"/>
        </w:rPr>
        <w:t>2</w:t>
      </w:r>
      <w:r w:rsidR="00F9251C" w:rsidRPr="00E364D6">
        <w:rPr>
          <w:szCs w:val="28"/>
          <w:vertAlign w:val="superscript"/>
          <w:lang w:val="en-US"/>
        </w:rPr>
        <w:t>2</w:t>
      </w:r>
    </w:p>
    <w:p w:rsidR="00F9251C" w:rsidRPr="00E364D6" w:rsidRDefault="00555869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  <w:lang w:val="en-US"/>
        </w:rPr>
        <w:t>2x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+ x</w:t>
      </w:r>
      <w:r w:rsidRPr="00E364D6">
        <w:rPr>
          <w:szCs w:val="28"/>
          <w:vertAlign w:val="subscript"/>
          <w:lang w:val="en-US"/>
        </w:rPr>
        <w:t xml:space="preserve">2 </w:t>
      </w:r>
      <w:r w:rsidRPr="00E364D6">
        <w:rPr>
          <w:szCs w:val="28"/>
          <w:lang w:val="en-US"/>
        </w:rPr>
        <w:t>≥ 10</w:t>
      </w:r>
    </w:p>
    <w:p w:rsidR="00555869" w:rsidRPr="00E364D6" w:rsidRDefault="00555869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vertAlign w:val="superscript"/>
          <w:lang w:val="en-US"/>
        </w:rPr>
        <w:t>2</w:t>
      </w:r>
      <w:r w:rsidRPr="00E364D6">
        <w:rPr>
          <w:szCs w:val="28"/>
          <w:lang w:val="en-US"/>
        </w:rPr>
        <w:t xml:space="preserve"> -10x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+ x</w:t>
      </w:r>
      <w:r w:rsidRPr="00E364D6">
        <w:rPr>
          <w:szCs w:val="28"/>
          <w:vertAlign w:val="subscript"/>
          <w:lang w:val="en-US"/>
        </w:rPr>
        <w:t xml:space="preserve">2 </w:t>
      </w:r>
      <w:r w:rsidRPr="00E364D6">
        <w:rPr>
          <w:szCs w:val="28"/>
          <w:lang w:val="en-US"/>
        </w:rPr>
        <w:t>≤ 75</w:t>
      </w:r>
    </w:p>
    <w:p w:rsidR="00555869" w:rsidRPr="00E364D6" w:rsidRDefault="00555869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lang w:val="en-US"/>
        </w:rPr>
        <w:t xml:space="preserve"> ≥ 0</w:t>
      </w:r>
    </w:p>
    <w:p w:rsidR="00555869" w:rsidRPr="00E364D6" w:rsidRDefault="00555869" w:rsidP="00E364D6">
      <w:pPr>
        <w:spacing w:line="360" w:lineRule="auto"/>
        <w:ind w:firstLine="709"/>
        <w:rPr>
          <w:szCs w:val="28"/>
          <w:lang w:val="en-US"/>
        </w:rPr>
      </w:pPr>
    </w:p>
    <w:p w:rsidR="00C77B9F" w:rsidRPr="00E364D6" w:rsidRDefault="00C77B9F" w:rsidP="00E364D6">
      <w:pPr>
        <w:spacing w:line="360" w:lineRule="auto"/>
        <w:ind w:firstLine="709"/>
        <w:jc w:val="both"/>
        <w:rPr>
          <w:b/>
          <w:szCs w:val="28"/>
        </w:rPr>
      </w:pPr>
      <w:r w:rsidRPr="00E364D6">
        <w:rPr>
          <w:b/>
          <w:szCs w:val="28"/>
        </w:rPr>
        <w:t xml:space="preserve">Задание 3.1. </w:t>
      </w:r>
    </w:p>
    <w:p w:rsidR="00C77B9F" w:rsidRPr="00E364D6" w:rsidRDefault="00C77B9F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После нескольких лет эксплуатации оборудование может оказаться в одном из трех состояний:</w:t>
      </w:r>
    </w:p>
    <w:p w:rsidR="00C77B9F" w:rsidRPr="00E364D6" w:rsidRDefault="00C77B9F" w:rsidP="00E364D6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>требуется профилактический ремонт;</w:t>
      </w:r>
    </w:p>
    <w:p w:rsidR="00C77B9F" w:rsidRPr="00E364D6" w:rsidRDefault="00C77B9F" w:rsidP="00E364D6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>требуется замена отдельных деталей и узлов;</w:t>
      </w:r>
    </w:p>
    <w:p w:rsidR="00C77B9F" w:rsidRPr="00E364D6" w:rsidRDefault="00C77B9F" w:rsidP="00E364D6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>требуется капитальный ремонт.</w:t>
      </w:r>
    </w:p>
    <w:p w:rsidR="00C77B9F" w:rsidRPr="00E364D6" w:rsidRDefault="00C77B9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lastRenderedPageBreak/>
        <w:t>В зависимости от ситуации руководство предприятия может принять следующие решения:</w:t>
      </w:r>
    </w:p>
    <w:p w:rsidR="00C77B9F" w:rsidRPr="00E364D6" w:rsidRDefault="00C77B9F" w:rsidP="00E364D6">
      <w:pPr>
        <w:numPr>
          <w:ilvl w:val="0"/>
          <w:numId w:val="3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 xml:space="preserve">отремонтировать оборудование своими силами, что потребует затрат </w:t>
      </w:r>
      <w:r w:rsidRPr="00E364D6">
        <w:rPr>
          <w:b/>
          <w:szCs w:val="28"/>
        </w:rPr>
        <w:t>а</w:t>
      </w:r>
      <w:r w:rsidRPr="00E364D6">
        <w:rPr>
          <w:szCs w:val="28"/>
        </w:rPr>
        <w:t>;</w:t>
      </w:r>
    </w:p>
    <w:p w:rsidR="00C77B9F" w:rsidRPr="00E364D6" w:rsidRDefault="00C77B9F" w:rsidP="00E364D6">
      <w:pPr>
        <w:numPr>
          <w:ilvl w:val="0"/>
          <w:numId w:val="3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 xml:space="preserve">вызвать специальную бригаду ремонтников, расходы в этом случае составят </w:t>
      </w:r>
      <w:r w:rsidRPr="00E364D6">
        <w:rPr>
          <w:b/>
          <w:szCs w:val="28"/>
        </w:rPr>
        <w:t>b</w:t>
      </w:r>
      <w:r w:rsidRPr="00E364D6">
        <w:rPr>
          <w:szCs w:val="28"/>
        </w:rPr>
        <w:t>;</w:t>
      </w:r>
    </w:p>
    <w:p w:rsidR="00C77B9F" w:rsidRPr="00E364D6" w:rsidRDefault="00C77B9F" w:rsidP="00E364D6">
      <w:pPr>
        <w:numPr>
          <w:ilvl w:val="0"/>
          <w:numId w:val="3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 xml:space="preserve">заменить оборудование новым, реализовав устаревшее по остаточной стоимости.. Совокупные затраты на это мероприятие составят </w:t>
      </w:r>
      <w:r w:rsidRPr="00E364D6">
        <w:rPr>
          <w:b/>
          <w:szCs w:val="28"/>
        </w:rPr>
        <w:t>с</w:t>
      </w:r>
      <w:r w:rsidRPr="00E364D6">
        <w:rPr>
          <w:szCs w:val="28"/>
        </w:rPr>
        <w:t>.</w:t>
      </w:r>
    </w:p>
    <w:p w:rsidR="00C77B9F" w:rsidRPr="00E364D6" w:rsidRDefault="00C77B9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Требуется найти оптимально решение данной проблемы по критерию минимизации затрат с учетом следующих предположений:</w:t>
      </w:r>
    </w:p>
    <w:p w:rsidR="00C77B9F" w:rsidRPr="00E364D6" w:rsidRDefault="00C77B9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 а) на основе обобщения опыта эксплуатации аналогичного оборудования определены вероятности наступления соответствующих состояний – </w:t>
      </w:r>
      <w:r w:rsidRPr="00E364D6">
        <w:rPr>
          <w:b/>
          <w:szCs w:val="28"/>
        </w:rPr>
        <w:t>q</w:t>
      </w:r>
      <w:r w:rsidRPr="00E364D6">
        <w:rPr>
          <w:szCs w:val="28"/>
        </w:rPr>
        <w:t xml:space="preserve">; </w:t>
      </w:r>
    </w:p>
    <w:p w:rsidR="00C77B9F" w:rsidRPr="00E364D6" w:rsidRDefault="00C77B9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б) имеющийся опыт свидетельствует о равной вероятности наступления соответствующих состояний; </w:t>
      </w:r>
    </w:p>
    <w:p w:rsidR="00C77B9F" w:rsidRDefault="00C77B9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в) о вероятностях наступления соответствующих состояний ничего определенного сказать нельзя.</w:t>
      </w:r>
    </w:p>
    <w:p w:rsidR="00E364D6" w:rsidRPr="00E364D6" w:rsidRDefault="00E364D6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F46A2B" w:rsidRPr="00C84EB9" w:rsidTr="00C84EB9"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F46A2B" w:rsidRPr="00C84EB9" w:rsidTr="00C84EB9"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C84EB9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15</w:t>
            </w:r>
          </w:p>
        </w:tc>
      </w:tr>
      <w:tr w:rsidR="00F46A2B" w:rsidRPr="00C84EB9" w:rsidTr="00C84EB9"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C84EB9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11</w:t>
            </w:r>
          </w:p>
        </w:tc>
      </w:tr>
      <w:tr w:rsidR="00F46A2B" w:rsidRPr="00C84EB9" w:rsidTr="00C84EB9"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C84EB9"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14</w:t>
            </w:r>
          </w:p>
        </w:tc>
      </w:tr>
      <w:tr w:rsidR="00F46A2B" w:rsidRPr="00C84EB9" w:rsidTr="00C84EB9"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C84EB9">
              <w:rPr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46A2B" w:rsidRPr="00C84EB9" w:rsidRDefault="00F46A2B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0.25</w:t>
            </w:r>
          </w:p>
        </w:tc>
      </w:tr>
    </w:tbl>
    <w:p w:rsidR="00F46A2B" w:rsidRPr="00E364D6" w:rsidRDefault="00F46A2B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</w:p>
    <w:p w:rsidR="00F46A2B" w:rsidRPr="00E364D6" w:rsidRDefault="00F46A2B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  <w:r w:rsidRPr="00E364D6">
        <w:rPr>
          <w:b/>
          <w:szCs w:val="28"/>
          <w:lang w:val="en-US"/>
        </w:rPr>
        <w:t>λ</w:t>
      </w:r>
      <w:r w:rsidRPr="00E364D6">
        <w:rPr>
          <w:szCs w:val="28"/>
          <w:lang w:val="en-US"/>
        </w:rPr>
        <w:t xml:space="preserve"> = 0.7</w:t>
      </w:r>
    </w:p>
    <w:p w:rsidR="008E201D" w:rsidRPr="00E364D6" w:rsidRDefault="008E201D" w:rsidP="00E364D6">
      <w:pPr>
        <w:spacing w:line="360" w:lineRule="auto"/>
        <w:ind w:firstLine="709"/>
        <w:jc w:val="center"/>
        <w:rPr>
          <w:b/>
          <w:szCs w:val="28"/>
        </w:rPr>
      </w:pPr>
      <w:r w:rsidRPr="00E364D6">
        <w:rPr>
          <w:b/>
          <w:szCs w:val="28"/>
        </w:rPr>
        <w:t>Задание 1.2.</w:t>
      </w:r>
    </w:p>
    <w:p w:rsidR="00E010BD" w:rsidRPr="00E364D6" w:rsidRDefault="00E010BD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 xml:space="preserve">Смесь можно составить из </w:t>
      </w:r>
      <w:r w:rsidRPr="00E364D6">
        <w:rPr>
          <w:b/>
          <w:szCs w:val="28"/>
        </w:rPr>
        <w:t>n</w:t>
      </w:r>
      <w:r w:rsidRPr="00E364D6">
        <w:rPr>
          <w:szCs w:val="28"/>
        </w:rPr>
        <w:t xml:space="preserve"> продуктов </w:t>
      </w:r>
      <w:r w:rsidRPr="00E364D6">
        <w:rPr>
          <w:b/>
          <w:szCs w:val="28"/>
        </w:rPr>
        <w:t>С</w:t>
      </w:r>
      <w:r w:rsidRPr="00E364D6">
        <w:rPr>
          <w:b/>
          <w:szCs w:val="28"/>
          <w:vertAlign w:val="subscript"/>
        </w:rPr>
        <w:t>j</w:t>
      </w:r>
      <w:r w:rsidRPr="00E364D6">
        <w:rPr>
          <w:szCs w:val="28"/>
          <w:vertAlign w:val="subscript"/>
        </w:rPr>
        <w:t xml:space="preserve"> </w:t>
      </w:r>
      <w:r w:rsidRPr="00E364D6">
        <w:rPr>
          <w:szCs w:val="28"/>
        </w:rPr>
        <w:t xml:space="preserve">(j=1,n). В каждом из продуктов содержится </w:t>
      </w:r>
      <w:r w:rsidRPr="00E364D6">
        <w:rPr>
          <w:b/>
          <w:szCs w:val="28"/>
        </w:rPr>
        <w:t>m</w:t>
      </w:r>
      <w:r w:rsidRPr="00E364D6">
        <w:rPr>
          <w:szCs w:val="28"/>
        </w:rPr>
        <w:t xml:space="preserve"> компонентов. Минимально допустимый объем содержания i-го компонента в смеси выражается величиной </w:t>
      </w:r>
      <w:r w:rsidRPr="00E364D6">
        <w:rPr>
          <w:b/>
          <w:szCs w:val="28"/>
        </w:rPr>
        <w:t>b</w:t>
      </w:r>
      <w:r w:rsidRPr="00E364D6">
        <w:rPr>
          <w:b/>
          <w:szCs w:val="28"/>
          <w:vertAlign w:val="subscript"/>
        </w:rPr>
        <w:t>i</w:t>
      </w:r>
      <w:r w:rsidRPr="00E364D6">
        <w:rPr>
          <w:szCs w:val="28"/>
          <w:vertAlign w:val="subscript"/>
        </w:rPr>
        <w:t xml:space="preserve">  </w:t>
      </w:r>
      <w:r w:rsidRPr="00E364D6">
        <w:rPr>
          <w:szCs w:val="28"/>
        </w:rPr>
        <w:t xml:space="preserve">(i=1,3). Содержание i-го компонента в единице j-го продукта выражается величиной </w:t>
      </w:r>
      <w:r w:rsidRPr="00E364D6">
        <w:rPr>
          <w:b/>
          <w:szCs w:val="28"/>
        </w:rPr>
        <w:t>а</w:t>
      </w:r>
      <w:r w:rsidRPr="00E364D6">
        <w:rPr>
          <w:b/>
          <w:szCs w:val="28"/>
          <w:vertAlign w:val="subscript"/>
        </w:rPr>
        <w:t>ij</w:t>
      </w:r>
      <w:r w:rsidRPr="00E364D6">
        <w:rPr>
          <w:szCs w:val="28"/>
          <w:vertAlign w:val="subscript"/>
        </w:rPr>
        <w:t xml:space="preserve">.  </w:t>
      </w:r>
      <w:r w:rsidRPr="00E364D6">
        <w:rPr>
          <w:szCs w:val="28"/>
        </w:rPr>
        <w:t>Цена единицы</w:t>
      </w:r>
      <w:r w:rsidRPr="00E364D6">
        <w:rPr>
          <w:szCs w:val="28"/>
          <w:vertAlign w:val="subscript"/>
        </w:rPr>
        <w:t xml:space="preserve"> </w:t>
      </w:r>
      <w:r w:rsidRPr="00E364D6">
        <w:rPr>
          <w:szCs w:val="28"/>
        </w:rPr>
        <w:t xml:space="preserve">j-го продукта равна </w:t>
      </w:r>
      <w:r w:rsidRPr="00E364D6">
        <w:rPr>
          <w:b/>
          <w:szCs w:val="28"/>
        </w:rPr>
        <w:t>с</w:t>
      </w:r>
      <w:r w:rsidRPr="00E364D6">
        <w:rPr>
          <w:b/>
          <w:szCs w:val="28"/>
          <w:vertAlign w:val="subscript"/>
        </w:rPr>
        <w:t>j</w:t>
      </w:r>
      <w:r w:rsidRPr="00E364D6">
        <w:rPr>
          <w:szCs w:val="28"/>
          <w:vertAlign w:val="subscript"/>
        </w:rPr>
        <w:t xml:space="preserve">. </w:t>
      </w:r>
      <w:r w:rsidRPr="00E364D6">
        <w:rPr>
          <w:szCs w:val="28"/>
        </w:rPr>
        <w:t xml:space="preserve">Составить смесь, минимальную по </w:t>
      </w:r>
      <w:r w:rsidRPr="00E364D6">
        <w:rPr>
          <w:szCs w:val="28"/>
        </w:rPr>
        <w:lastRenderedPageBreak/>
        <w:t xml:space="preserve">стоимости, выбрав для решения данной задачи наиболее рациональный способ.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</w:tblGrid>
      <w:tr w:rsidR="00E010BD" w:rsidRPr="00C84EB9" w:rsidTr="00C84EB9"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C1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C2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C3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bi</w:t>
            </w:r>
          </w:p>
        </w:tc>
      </w:tr>
      <w:tr w:rsidR="00E010BD" w:rsidRPr="00C84EB9" w:rsidTr="00C84EB9"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cj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</w:p>
        </w:tc>
      </w:tr>
      <w:tr w:rsidR="00E010BD" w:rsidRPr="00C84EB9" w:rsidTr="00C84EB9"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a1j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</w:tr>
      <w:tr w:rsidR="00E010BD" w:rsidRPr="00C84EB9" w:rsidTr="00C84EB9"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a2j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40</w:t>
            </w:r>
          </w:p>
        </w:tc>
      </w:tr>
      <w:tr w:rsidR="00E010BD" w:rsidRPr="00C84EB9" w:rsidTr="00C84EB9"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a3j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010BD" w:rsidRPr="00C84EB9" w:rsidRDefault="00E010BD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50</w:t>
            </w:r>
          </w:p>
        </w:tc>
      </w:tr>
    </w:tbl>
    <w:p w:rsidR="008E201D" w:rsidRPr="00E364D6" w:rsidRDefault="008E201D" w:rsidP="00E364D6">
      <w:pPr>
        <w:spacing w:line="360" w:lineRule="auto"/>
        <w:ind w:firstLine="709"/>
        <w:rPr>
          <w:szCs w:val="28"/>
          <w:lang w:val="en-US"/>
        </w:rPr>
      </w:pPr>
    </w:p>
    <w:p w:rsidR="00E010BD" w:rsidRPr="00E364D6" w:rsidRDefault="007B1DB4" w:rsidP="00E364D6">
      <w:pPr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7" type="#_x0000_t186" style="position:absolute;left:0;text-align:left;margin-left:9.45pt;margin-top:21.5pt;width:143.55pt;height:93.75pt;z-index:251650048" adj="1799"/>
        </w:pict>
      </w:r>
      <w:r w:rsidR="00E010BD" w:rsidRPr="00E364D6">
        <w:rPr>
          <w:szCs w:val="28"/>
        </w:rPr>
        <w:t>Смесь, минимальная по стоимости: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7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+ 5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+ 8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70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8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+ 2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+ 3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40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</w:rPr>
        <w:t>9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+ 6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+ 7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50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≥ 0; x</w:t>
      </w:r>
      <w:r w:rsidRPr="00E364D6">
        <w:rPr>
          <w:szCs w:val="28"/>
          <w:vertAlign w:val="subscript"/>
          <w:lang w:val="en-US"/>
        </w:rPr>
        <w:t xml:space="preserve">2 </w:t>
      </w:r>
      <w:r w:rsidRPr="00E364D6">
        <w:rPr>
          <w:szCs w:val="28"/>
          <w:lang w:val="en-US"/>
        </w:rPr>
        <w:t>≥ 0; x</w:t>
      </w:r>
      <w:r w:rsidRPr="00E364D6">
        <w:rPr>
          <w:szCs w:val="28"/>
          <w:vertAlign w:val="subscript"/>
          <w:lang w:val="en-US"/>
        </w:rPr>
        <w:t>3</w:t>
      </w:r>
      <w:r w:rsidRPr="00E364D6">
        <w:rPr>
          <w:szCs w:val="28"/>
          <w:lang w:val="en-US"/>
        </w:rPr>
        <w:t xml:space="preserve"> ≥ 0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F = 9x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+ 6x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lang w:val="en-US"/>
        </w:rPr>
        <w:t xml:space="preserve"> + 7x</w:t>
      </w:r>
      <w:r w:rsidRPr="00E364D6">
        <w:rPr>
          <w:szCs w:val="28"/>
          <w:vertAlign w:val="subscript"/>
          <w:lang w:val="en-US"/>
        </w:rPr>
        <w:t>3</w:t>
      </w:r>
      <w:r w:rsidRPr="00E364D6">
        <w:rPr>
          <w:szCs w:val="28"/>
          <w:lang w:val="en-US"/>
        </w:rPr>
        <w:t xml:space="preserve"> →</w:t>
      </w:r>
      <w:r w:rsidR="00A81003" w:rsidRPr="00E364D6">
        <w:rPr>
          <w:szCs w:val="28"/>
          <w:lang w:val="en-US"/>
        </w:rPr>
        <w:t xml:space="preserve"> min</w:t>
      </w:r>
    </w:p>
    <w:p w:rsidR="00A81003" w:rsidRPr="00E364D6" w:rsidRDefault="00A8100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После транспонирования матрицы элементов 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ij</w:t>
      </w:r>
      <w:r w:rsidRPr="00E364D6">
        <w:rPr>
          <w:szCs w:val="28"/>
        </w:rPr>
        <w:t xml:space="preserve">, </w:t>
      </w:r>
      <w:r w:rsidRPr="00E364D6">
        <w:rPr>
          <w:szCs w:val="28"/>
          <w:lang w:val="en-US"/>
        </w:rPr>
        <w:t>c</w:t>
      </w:r>
      <w:r w:rsidRPr="00E364D6">
        <w:rPr>
          <w:szCs w:val="28"/>
        </w:rPr>
        <w:t>симметричная двойственная задача будет иметь вид:</w:t>
      </w:r>
    </w:p>
    <w:p w:rsidR="00A81003" w:rsidRPr="00E364D6" w:rsidRDefault="00A8100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  <w:lang w:val="en-US"/>
        </w:rPr>
        <w:t>S</w:t>
      </w:r>
      <w:r w:rsidRPr="00E364D6">
        <w:rPr>
          <w:szCs w:val="28"/>
        </w:rPr>
        <w:t>(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>,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>,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>) = 70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+ 40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+ 50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→</w:t>
      </w:r>
      <w:r w:rsidR="000D0CEF" w:rsidRPr="00E364D6">
        <w:rPr>
          <w:szCs w:val="28"/>
        </w:rPr>
        <w:t xml:space="preserve"> </w:t>
      </w:r>
      <w:r w:rsidR="000D0CEF" w:rsidRPr="00E364D6">
        <w:rPr>
          <w:szCs w:val="28"/>
          <w:lang w:val="en-US"/>
        </w:rPr>
        <w:t>max</w:t>
      </w:r>
      <w:r w:rsidR="000D0CEF" w:rsidRPr="00E364D6">
        <w:rPr>
          <w:szCs w:val="28"/>
        </w:rPr>
        <w:t xml:space="preserve"> , при ограничениях:</w:t>
      </w:r>
    </w:p>
    <w:p w:rsidR="000D0CEF" w:rsidRPr="00E364D6" w:rsidRDefault="007B1DB4" w:rsidP="00E364D6">
      <w:pPr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8" type="#_x0000_t186" style="position:absolute;left:0;text-align:left;margin-left:7.2pt;margin-top:-.4pt;width:145.8pt;height:94.85pt;z-index:251651072" adj="1799"/>
        </w:pict>
      </w:r>
      <w:r w:rsidR="000D0CEF" w:rsidRPr="00E364D6">
        <w:rPr>
          <w:szCs w:val="28"/>
        </w:rPr>
        <w:t>7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1</w:t>
      </w:r>
      <w:r w:rsidR="000D0CEF" w:rsidRPr="00E364D6">
        <w:rPr>
          <w:szCs w:val="28"/>
        </w:rPr>
        <w:t xml:space="preserve"> + 8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2</w:t>
      </w:r>
      <w:r w:rsidR="000D0CEF" w:rsidRPr="00E364D6">
        <w:rPr>
          <w:szCs w:val="28"/>
        </w:rPr>
        <w:t xml:space="preserve"> + 9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3</w:t>
      </w:r>
      <w:r w:rsidR="000D0CEF" w:rsidRPr="00E364D6">
        <w:rPr>
          <w:szCs w:val="28"/>
        </w:rPr>
        <w:t xml:space="preserve"> ≥ 9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5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+ 2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+ 6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6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8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+ 3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+ 7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7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≥ 0; 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 xml:space="preserve">2 </w:t>
      </w:r>
      <w:r w:rsidRPr="00E364D6">
        <w:rPr>
          <w:szCs w:val="28"/>
        </w:rPr>
        <w:t xml:space="preserve">≥ 0; 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≥ 0</w:t>
      </w:r>
    </w:p>
    <w:p w:rsidR="00AE3F67" w:rsidRPr="00E364D6" w:rsidRDefault="00AE3F67" w:rsidP="00E364D6">
      <w:pPr>
        <w:spacing w:line="360" w:lineRule="auto"/>
        <w:ind w:firstLine="709"/>
        <w:rPr>
          <w:szCs w:val="28"/>
          <w:lang w:val="en-US"/>
        </w:rPr>
      </w:pPr>
    </w:p>
    <w:p w:rsidR="00E010BD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Для решения двойственной задачи линейного программирования симплекс – методом, приведём систему неравенств к виду системы уравнений:</w:t>
      </w:r>
    </w:p>
    <w:p w:rsidR="000D0CEF" w:rsidRPr="00E364D6" w:rsidRDefault="007B1DB4" w:rsidP="00E364D6">
      <w:pPr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9" type="#_x0000_t186" style="position:absolute;left:0;text-align:left;margin-left:7.2pt;margin-top:-.4pt;width:208.8pt;height:94.85pt;z-index:251652096" adj="1799"/>
        </w:pict>
      </w:r>
      <w:r w:rsidR="000D0CEF" w:rsidRPr="00E364D6">
        <w:rPr>
          <w:szCs w:val="28"/>
        </w:rPr>
        <w:t>7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1</w:t>
      </w:r>
      <w:r w:rsidR="000D0CEF" w:rsidRPr="00E364D6">
        <w:rPr>
          <w:szCs w:val="28"/>
        </w:rPr>
        <w:t xml:space="preserve"> + 8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2</w:t>
      </w:r>
      <w:r w:rsidR="000D0CEF" w:rsidRPr="00E364D6">
        <w:rPr>
          <w:szCs w:val="28"/>
        </w:rPr>
        <w:t xml:space="preserve"> + 9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3</w:t>
      </w:r>
      <w:r w:rsidR="000D0CEF" w:rsidRPr="00E364D6">
        <w:rPr>
          <w:szCs w:val="28"/>
        </w:rPr>
        <w:t xml:space="preserve"> + </w:t>
      </w:r>
      <w:r w:rsidR="000D0CEF" w:rsidRPr="00E364D6">
        <w:rPr>
          <w:szCs w:val="28"/>
          <w:lang w:val="en-US"/>
        </w:rPr>
        <w:t>y</w:t>
      </w:r>
      <w:r w:rsidR="000D0CEF" w:rsidRPr="00E364D6">
        <w:rPr>
          <w:szCs w:val="28"/>
          <w:vertAlign w:val="subscript"/>
        </w:rPr>
        <w:t>4</w:t>
      </w:r>
      <w:r w:rsidR="000D0CEF" w:rsidRPr="00E364D6">
        <w:rPr>
          <w:szCs w:val="28"/>
        </w:rPr>
        <w:t xml:space="preserve"> ≥ 9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5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+ 2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+ 6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+ 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5</w:t>
      </w:r>
      <w:r w:rsidRPr="00E364D6">
        <w:rPr>
          <w:szCs w:val="28"/>
        </w:rPr>
        <w:t xml:space="preserve"> ≥ 6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8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+ 3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+ 7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+ 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6</w:t>
      </w:r>
      <w:r w:rsidRPr="00E364D6">
        <w:rPr>
          <w:szCs w:val="28"/>
        </w:rPr>
        <w:t xml:space="preserve"> ≥ 7</w:t>
      </w:r>
    </w:p>
    <w:p w:rsidR="000D0CEF" w:rsidRPr="00E364D6" w:rsidRDefault="000D0CEF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>≥0;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>≥0;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>≥0;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>≥0;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>≥0;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>≥0</w:t>
      </w:r>
    </w:p>
    <w:p w:rsidR="000D0CEF" w:rsidRPr="00E364D6" w:rsidRDefault="00481A21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S</w:t>
      </w:r>
      <w:r w:rsidRPr="00E364D6">
        <w:rPr>
          <w:szCs w:val="28"/>
        </w:rPr>
        <w:t>(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>,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>,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>) = 70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+ 40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+ 50</w:t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→ </w:t>
      </w:r>
      <w:r w:rsidRPr="00E364D6">
        <w:rPr>
          <w:szCs w:val="28"/>
          <w:lang w:val="en-US"/>
        </w:rPr>
        <w:t>max</w:t>
      </w:r>
    </w:p>
    <w:p w:rsidR="00481A21" w:rsidRPr="00E364D6" w:rsidRDefault="00481A21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По правилу соответствия переменных, базисным переменным прямой задачи соответствуют свободные переменные двойственной задачи:</w:t>
      </w:r>
    </w:p>
    <w:p w:rsidR="00481A21" w:rsidRPr="00E364D6" w:rsidRDefault="007B1DB4" w:rsidP="00E364D6">
      <w:pPr>
        <w:spacing w:line="360" w:lineRule="auto"/>
        <w:ind w:firstLine="709"/>
        <w:rPr>
          <w:szCs w:val="28"/>
          <w:lang w:val="en-US"/>
        </w:rPr>
      </w:pPr>
      <w:r>
        <w:rPr>
          <w:noProof/>
        </w:rPr>
        <w:lastRenderedPageBreak/>
        <w:pict>
          <v:line id="_x0000_s1030" style="position:absolute;left:0;text-align:left;z-index:251653120" from="0,19.95pt" to="0,46.95pt">
            <v:stroke startarrow="block" endarrow="block"/>
          </v:line>
        </w:pict>
      </w:r>
      <w:r>
        <w:rPr>
          <w:noProof/>
        </w:rPr>
        <w:pict>
          <v:line id="_x0000_s1031" style="position:absolute;left:0;text-align:left;z-index:251654144" from="36pt,19.95pt" to="36pt,46.95pt">
            <v:stroke startarrow="block" endarrow="block"/>
          </v:line>
        </w:pict>
      </w:r>
      <w:r>
        <w:rPr>
          <w:noProof/>
        </w:rPr>
        <w:pict>
          <v:line id="_x0000_s1032" style="position:absolute;left:0;text-align:left;z-index:251655168" from="1in,19.95pt" to="1in,46.95pt">
            <v:stroke startarrow="block" endarrow="block"/>
          </v:line>
        </w:pict>
      </w:r>
      <w:r>
        <w:rPr>
          <w:noProof/>
        </w:rPr>
        <w:pict>
          <v:line id="_x0000_s1033" style="position:absolute;left:0;text-align:left;z-index:251656192" from="108pt,19.95pt" to="108pt,46.95pt">
            <v:stroke startarrow="block" endarrow="block"/>
          </v:line>
        </w:pict>
      </w:r>
      <w:r>
        <w:rPr>
          <w:noProof/>
        </w:rPr>
        <w:pict>
          <v:line id="_x0000_s1034" style="position:absolute;left:0;text-align:left;z-index:251657216" from="2in,19.95pt" to="2in,46.95pt">
            <v:stroke startarrow="block" endarrow="block"/>
          </v:line>
        </w:pict>
      </w:r>
      <w:r>
        <w:rPr>
          <w:noProof/>
        </w:rPr>
        <w:pict>
          <v:line id="_x0000_s1035" style="position:absolute;left:0;text-align:left;z-index:251658240" from="180pt,19.95pt" to="180pt,46.95pt">
            <v:stroke startarrow="block" endarrow="block"/>
          </v:line>
        </w:pict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1</w:t>
      </w:r>
      <w:r w:rsidR="00481A2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2</w:t>
      </w:r>
      <w:r w:rsidR="00481A2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3</w:t>
      </w:r>
      <w:r w:rsidR="00481A2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4</w:t>
      </w:r>
      <w:r w:rsidR="00481A2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5</w:t>
      </w:r>
      <w:r w:rsidR="00481A2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="00481A21" w:rsidRPr="00E364D6">
        <w:rPr>
          <w:szCs w:val="28"/>
          <w:lang w:val="en-US"/>
        </w:rPr>
        <w:t>x</w:t>
      </w:r>
      <w:r w:rsidR="00481A21" w:rsidRPr="00E364D6">
        <w:rPr>
          <w:szCs w:val="28"/>
          <w:vertAlign w:val="subscript"/>
          <w:lang w:val="en-US"/>
        </w:rPr>
        <w:t>6</w:t>
      </w:r>
    </w:p>
    <w:p w:rsidR="00481A21" w:rsidRPr="00E364D6" w:rsidRDefault="00481A21" w:rsidP="00E364D6">
      <w:pPr>
        <w:spacing w:line="360" w:lineRule="auto"/>
        <w:ind w:firstLine="709"/>
        <w:rPr>
          <w:szCs w:val="28"/>
          <w:lang w:val="en-US"/>
        </w:rPr>
      </w:pPr>
    </w:p>
    <w:p w:rsidR="00481A21" w:rsidRPr="00E364D6" w:rsidRDefault="00481A21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  <w:lang w:val="en-US"/>
        </w:rPr>
        <w:t>3</w:t>
      </w:r>
      <w:r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  <w:lang w:val="en-US"/>
        </w:rPr>
        <w:t>4</w:t>
      </w:r>
      <w:r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  <w:t>y</w:t>
      </w:r>
      <w:r w:rsidR="00921981" w:rsidRPr="00E364D6">
        <w:rPr>
          <w:szCs w:val="28"/>
          <w:vertAlign w:val="subscript"/>
          <w:lang w:val="en-US"/>
        </w:rPr>
        <w:t>5</w:t>
      </w:r>
      <w:r w:rsidR="00921981" w:rsidRPr="00E364D6">
        <w:rPr>
          <w:szCs w:val="28"/>
          <w:lang w:val="en-US"/>
        </w:rPr>
        <w:t xml:space="preserve"> </w:t>
      </w:r>
      <w:r w:rsidR="00921981" w:rsidRPr="00E364D6">
        <w:rPr>
          <w:szCs w:val="28"/>
          <w:lang w:val="en-US"/>
        </w:rPr>
        <w:tab/>
        <w:t>y</w:t>
      </w:r>
      <w:r w:rsidR="00921981" w:rsidRPr="00E364D6">
        <w:rPr>
          <w:szCs w:val="28"/>
          <w:vertAlign w:val="subscript"/>
          <w:lang w:val="en-US"/>
        </w:rPr>
        <w:t>6</w:t>
      </w:r>
      <w:r w:rsidR="00921981" w:rsidRPr="00E364D6">
        <w:rPr>
          <w:szCs w:val="28"/>
          <w:lang w:val="en-US"/>
        </w:rPr>
        <w:t xml:space="preserve"> </w:t>
      </w:r>
    </w:p>
    <w:p w:rsidR="00AE3F67" w:rsidRPr="00E364D6" w:rsidRDefault="00AE3F67" w:rsidP="00E364D6">
      <w:pPr>
        <w:spacing w:line="360" w:lineRule="auto"/>
        <w:ind w:firstLine="709"/>
        <w:rPr>
          <w:szCs w:val="28"/>
          <w:lang w:val="en-US"/>
        </w:rPr>
      </w:pPr>
    </w:p>
    <w:p w:rsidR="00921981" w:rsidRPr="00E364D6" w:rsidRDefault="00921981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Первая симплексная таблица: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921981" w:rsidRPr="00C84EB9" w:rsidTr="00C84EB9"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Базис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Сб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y1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y2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y3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y4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y5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y6</w:t>
            </w:r>
            <w:r w:rsidR="00DF4A94" w:rsidRPr="00C84EB9">
              <w:rPr>
                <w:sz w:val="20"/>
                <w:szCs w:val="20"/>
              </w:rPr>
              <w:t xml:space="preserve"> </w:t>
            </w:r>
          </w:p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  <w:tr w:rsidR="00921981" w:rsidRPr="00C84EB9" w:rsidTr="00C84EB9">
        <w:tc>
          <w:tcPr>
            <w:tcW w:w="1063" w:type="dxa"/>
            <w:shd w:val="clear" w:color="auto" w:fill="auto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  <w:tr w:rsidR="00921981" w:rsidRPr="00C84EB9" w:rsidTr="00C84EB9">
        <w:tc>
          <w:tcPr>
            <w:tcW w:w="1063" w:type="dxa"/>
            <w:shd w:val="clear" w:color="auto" w:fill="auto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  <w:tr w:rsidR="00921981" w:rsidRPr="00C84EB9" w:rsidTr="00C84EB9">
        <w:tc>
          <w:tcPr>
            <w:tcW w:w="1063" w:type="dxa"/>
            <w:shd w:val="clear" w:color="auto" w:fill="auto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</w:tr>
      <w:tr w:rsidR="00921981" w:rsidRPr="00C84EB9" w:rsidTr="00C84EB9"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-40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21981" w:rsidRPr="00C84EB9" w:rsidRDefault="00921981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</w:tbl>
    <w:p w:rsidR="00AE3F67" w:rsidRPr="00E364D6" w:rsidRDefault="00AE3F67" w:rsidP="00E364D6">
      <w:pPr>
        <w:spacing w:line="360" w:lineRule="auto"/>
        <w:ind w:firstLine="709"/>
        <w:rPr>
          <w:szCs w:val="28"/>
          <w:lang w:val="en-US"/>
        </w:rPr>
      </w:pPr>
    </w:p>
    <w:p w:rsidR="00DF4A94" w:rsidRPr="00E364D6" w:rsidRDefault="00DF4A9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Вторая симплексная таблица: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2558B" w:rsidRPr="00C84EB9" w:rsidTr="00C84EB9">
        <w:tc>
          <w:tcPr>
            <w:tcW w:w="1063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Базис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Сб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y1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y2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y3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y4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y5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y6 </w:t>
            </w:r>
          </w:p>
          <w:p w:rsidR="00C2558B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  <w:tr w:rsidR="00DF4A94" w:rsidRPr="00C84EB9" w:rsidTr="00C84EB9">
        <w:tc>
          <w:tcPr>
            <w:tcW w:w="1063" w:type="dxa"/>
            <w:shd w:val="clear" w:color="auto" w:fill="auto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23/8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43/</w:t>
            </w:r>
            <w:r w:rsidR="00DF4A94" w:rsidRPr="00C84EB9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23/8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-7/8</w:t>
            </w:r>
          </w:p>
        </w:tc>
      </w:tr>
      <w:tr w:rsidR="00DF4A94" w:rsidRPr="00C84EB9" w:rsidTr="00C84EB9">
        <w:tc>
          <w:tcPr>
            <w:tcW w:w="1063" w:type="dxa"/>
            <w:shd w:val="clear" w:color="auto" w:fill="auto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13/8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1/8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13/8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-5/8</w:t>
            </w:r>
          </w:p>
        </w:tc>
      </w:tr>
      <w:tr w:rsidR="00DF4A94" w:rsidRPr="00C84EB9" w:rsidTr="00C84EB9">
        <w:tc>
          <w:tcPr>
            <w:tcW w:w="1063" w:type="dxa"/>
            <w:shd w:val="clear" w:color="auto" w:fill="auto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7/8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C2558B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</w:t>
            </w:r>
            <w:r w:rsidR="00AE3F67" w:rsidRPr="00C84EB9">
              <w:rPr>
                <w:sz w:val="20"/>
                <w:szCs w:val="20"/>
              </w:rPr>
              <w:t>/8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7/8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1/8</w:t>
            </w:r>
          </w:p>
        </w:tc>
      </w:tr>
      <w:tr w:rsidR="00DF4A94" w:rsidRPr="00C84EB9" w:rsidTr="00C84EB9"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245/4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AE3F67" w:rsidRPr="00C84EB9">
              <w:rPr>
                <w:sz w:val="20"/>
                <w:szCs w:val="20"/>
              </w:rPr>
              <w:t>55/4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45/4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DF4A9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F4A94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35/4</w:t>
            </w:r>
          </w:p>
        </w:tc>
      </w:tr>
    </w:tbl>
    <w:p w:rsidR="00AE3F67" w:rsidRPr="00E364D6" w:rsidRDefault="00AE3F67" w:rsidP="00E364D6">
      <w:pPr>
        <w:spacing w:line="360" w:lineRule="auto"/>
        <w:ind w:firstLine="709"/>
        <w:rPr>
          <w:szCs w:val="28"/>
          <w:lang w:val="en-US"/>
        </w:rPr>
      </w:pPr>
    </w:p>
    <w:p w:rsidR="00AE3F67" w:rsidRPr="00E364D6" w:rsidRDefault="00AE3F67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Третья симплексная таблица: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AE3F67" w:rsidRPr="00C84EB9" w:rsidTr="00C84EB9"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Базис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Сб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y1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y2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y3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y4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y5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 xml:space="preserve">y6 </w:t>
            </w:r>
          </w:p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</w:tr>
      <w:tr w:rsidR="00AE3F67" w:rsidRPr="00C84EB9" w:rsidTr="00C84EB9">
        <w:tc>
          <w:tcPr>
            <w:tcW w:w="1063" w:type="dxa"/>
            <w:shd w:val="clear" w:color="auto" w:fill="auto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23/43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23/43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-7/43</w:t>
            </w:r>
          </w:p>
        </w:tc>
      </w:tr>
      <w:tr w:rsidR="00AE3F67" w:rsidRPr="00C84EB9" w:rsidTr="00C84EB9">
        <w:tc>
          <w:tcPr>
            <w:tcW w:w="1063" w:type="dxa"/>
            <w:shd w:val="clear" w:color="auto" w:fill="auto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67/43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67/43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-26/43</w:t>
            </w:r>
          </w:p>
        </w:tc>
      </w:tr>
      <w:tr w:rsidR="00AE3F67" w:rsidRPr="00C84EB9" w:rsidTr="00C84EB9">
        <w:tc>
          <w:tcPr>
            <w:tcW w:w="1063" w:type="dxa"/>
            <w:shd w:val="clear" w:color="auto" w:fill="auto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y1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29/43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29/43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-3/43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8/43</w:t>
            </w:r>
          </w:p>
        </w:tc>
      </w:tr>
      <w:tr w:rsidR="00AE3F67" w:rsidRPr="00C84EB9" w:rsidTr="00C84EB9"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2950/43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800/43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110/43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E3F67" w:rsidRPr="00C84EB9" w:rsidRDefault="00AE3F6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280/43</w:t>
            </w:r>
          </w:p>
        </w:tc>
      </w:tr>
    </w:tbl>
    <w:p w:rsidR="00AE3F67" w:rsidRPr="00E364D6" w:rsidRDefault="00AE3F67" w:rsidP="00E364D6">
      <w:pPr>
        <w:spacing w:line="360" w:lineRule="auto"/>
        <w:ind w:firstLine="709"/>
        <w:rPr>
          <w:szCs w:val="28"/>
          <w:lang w:val="en-US"/>
        </w:rPr>
      </w:pPr>
    </w:p>
    <w:p w:rsidR="00DA4E73" w:rsidRPr="00E364D6" w:rsidRDefault="00DA4E7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В последней таблице в строке Δ нет отрицательных элементов. В соответствии с критерием оптимальности точка </w:t>
      </w:r>
      <w:r w:rsidR="002C18C7" w:rsidRPr="00E364D6">
        <w:rPr>
          <w:szCs w:val="28"/>
        </w:rPr>
        <w:t xml:space="preserve">максимума </w:t>
      </w:r>
      <w:r w:rsidR="002C18C7" w:rsidRPr="00E364D6">
        <w:rPr>
          <w:szCs w:val="28"/>
          <w:lang w:val="en-US"/>
        </w:rPr>
        <w:t>S</w:t>
      </w:r>
      <w:r w:rsidR="002C18C7" w:rsidRPr="00E364D6">
        <w:rPr>
          <w:szCs w:val="28"/>
          <w:vertAlign w:val="subscript"/>
          <w:lang w:val="en-US"/>
        </w:rPr>
        <w:t>max</w:t>
      </w:r>
      <w:r w:rsidR="002C18C7" w:rsidRPr="00E364D6">
        <w:rPr>
          <w:szCs w:val="28"/>
        </w:rPr>
        <w:t xml:space="preserve"> = 2950/43</w:t>
      </w:r>
      <w:r w:rsidRPr="00E364D6">
        <w:rPr>
          <w:szCs w:val="28"/>
        </w:rPr>
        <w:t xml:space="preserve"> достигнута при значениях:</w:t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= 29/43; </w:t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= 23/43; </w:t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t>y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= 0</w:t>
      </w:r>
      <w:r w:rsidR="002C18C7" w:rsidRPr="00E364D6">
        <w:rPr>
          <w:szCs w:val="28"/>
        </w:rPr>
        <w:t>.</w:t>
      </w:r>
    </w:p>
    <w:p w:rsidR="002C18C7" w:rsidRPr="00E364D6" w:rsidRDefault="002C18C7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По теореме двойственности: </w:t>
      </w:r>
      <w:r w:rsidRPr="00E364D6">
        <w:rPr>
          <w:szCs w:val="28"/>
          <w:lang w:val="en-US"/>
        </w:rPr>
        <w:t>F</w:t>
      </w:r>
      <w:r w:rsidRPr="00E364D6">
        <w:rPr>
          <w:szCs w:val="28"/>
          <w:vertAlign w:val="subscript"/>
          <w:lang w:val="en-US"/>
        </w:rPr>
        <w:t>min</w:t>
      </w:r>
      <w:r w:rsidRPr="00E364D6">
        <w:rPr>
          <w:szCs w:val="28"/>
        </w:rPr>
        <w:t xml:space="preserve"> = </w:t>
      </w:r>
      <w:r w:rsidRPr="00E364D6">
        <w:rPr>
          <w:szCs w:val="28"/>
          <w:lang w:val="en-US"/>
        </w:rPr>
        <w:t>S</w:t>
      </w:r>
      <w:r w:rsidRPr="00E364D6">
        <w:rPr>
          <w:szCs w:val="28"/>
          <w:vertAlign w:val="subscript"/>
          <w:lang w:val="en-US"/>
        </w:rPr>
        <w:t>max</w:t>
      </w:r>
      <w:r w:rsidRPr="00E364D6">
        <w:rPr>
          <w:szCs w:val="28"/>
        </w:rPr>
        <w:t xml:space="preserve"> = 2950/43.</w:t>
      </w:r>
    </w:p>
    <w:p w:rsidR="002C18C7" w:rsidRPr="00E364D6" w:rsidRDefault="00EC7DBD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На основании правила соответствия между переменными, оптимальное решение прямой задачи:</w:t>
      </w:r>
    </w:p>
    <w:p w:rsidR="00EC7DBD" w:rsidRPr="00E364D6" w:rsidRDefault="007B1DB4" w:rsidP="00E364D6">
      <w:pPr>
        <w:spacing w:line="360" w:lineRule="auto"/>
        <w:ind w:firstLine="709"/>
        <w:rPr>
          <w:szCs w:val="28"/>
        </w:rPr>
      </w:pPr>
      <w:r>
        <w:rPr>
          <w:noProof/>
        </w:rPr>
        <w:pict>
          <v:line id="_x0000_s1036" style="position:absolute;left:0;text-align:left;z-index:251660288" from="266.7pt,9.35pt" to="293.7pt,9.35pt">
            <v:stroke startarrow="block" endarrow="block"/>
          </v:line>
        </w:pict>
      </w:r>
      <w:r>
        <w:rPr>
          <w:noProof/>
        </w:rPr>
        <w:pict>
          <v:line id="_x0000_s1037" style="position:absolute;left:0;text-align:left;z-index:251661312" from="157.95pt,9.35pt" to="184.95pt,9.35pt">
            <v:stroke startarrow="block" endarrow="block"/>
          </v:line>
        </w:pict>
      </w:r>
      <w:r>
        <w:rPr>
          <w:noProof/>
        </w:rPr>
        <w:pict>
          <v:line id="_x0000_s1038" style="position:absolute;left:0;text-align:left;z-index:251659264" from="13.2pt,8.6pt" to="38.55pt,8.65pt">
            <v:stroke startarrow="block" endarrow="block"/>
          </v:line>
        </w:pict>
      </w:r>
      <w:r w:rsidR="00EC7DBD" w:rsidRPr="00E364D6">
        <w:rPr>
          <w:szCs w:val="28"/>
          <w:lang w:val="en-US"/>
        </w:rPr>
        <w:t>y</w:t>
      </w:r>
      <w:r w:rsidR="00EC7DBD" w:rsidRPr="00E364D6">
        <w:rPr>
          <w:szCs w:val="28"/>
          <w:vertAlign w:val="subscript"/>
        </w:rPr>
        <w:t>4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ab/>
        <w:t xml:space="preserve">  </w:t>
      </w:r>
      <w:r w:rsidR="00EC7DBD" w:rsidRPr="00E364D6">
        <w:rPr>
          <w:szCs w:val="28"/>
          <w:lang w:val="en-US"/>
        </w:rPr>
        <w:t>x</w:t>
      </w:r>
      <w:r w:rsidR="00EC7DBD" w:rsidRPr="00E364D6">
        <w:rPr>
          <w:szCs w:val="28"/>
          <w:vertAlign w:val="subscript"/>
        </w:rPr>
        <w:t>1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>= 110/43</w:t>
      </w:r>
      <w:r w:rsidR="00122995" w:rsidRPr="00E364D6">
        <w:rPr>
          <w:szCs w:val="28"/>
        </w:rPr>
        <w:tab/>
      </w:r>
      <w:r w:rsidR="00EC7DBD" w:rsidRPr="00E364D6">
        <w:rPr>
          <w:szCs w:val="28"/>
          <w:lang w:val="en-US"/>
        </w:rPr>
        <w:t>y</w:t>
      </w:r>
      <w:r w:rsidR="00AE06F4" w:rsidRPr="00E364D6">
        <w:rPr>
          <w:szCs w:val="28"/>
          <w:vertAlign w:val="subscript"/>
        </w:rPr>
        <w:t>5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ab/>
        <w:t xml:space="preserve">   </w:t>
      </w:r>
      <w:r w:rsidR="00EC7DBD" w:rsidRPr="00E364D6">
        <w:rPr>
          <w:szCs w:val="28"/>
          <w:lang w:val="en-US"/>
        </w:rPr>
        <w:t>x</w:t>
      </w:r>
      <w:r w:rsidR="00AE06F4" w:rsidRPr="00E364D6">
        <w:rPr>
          <w:szCs w:val="28"/>
          <w:vertAlign w:val="subscript"/>
        </w:rPr>
        <w:t>2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>= 0</w:t>
      </w:r>
      <w:r w:rsidR="00122995" w:rsidRPr="00E364D6">
        <w:rPr>
          <w:szCs w:val="28"/>
        </w:rPr>
        <w:tab/>
        <w:t xml:space="preserve"> </w:t>
      </w:r>
      <w:r w:rsidR="00EC7DBD" w:rsidRPr="00E364D6">
        <w:rPr>
          <w:szCs w:val="28"/>
          <w:lang w:val="en-US"/>
        </w:rPr>
        <w:t>y</w:t>
      </w:r>
      <w:r w:rsidR="00AE06F4" w:rsidRPr="00E364D6">
        <w:rPr>
          <w:szCs w:val="28"/>
          <w:vertAlign w:val="subscript"/>
        </w:rPr>
        <w:t>6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ab/>
        <w:t xml:space="preserve">    </w:t>
      </w:r>
      <w:r w:rsidR="00EC7DBD" w:rsidRPr="00E364D6">
        <w:rPr>
          <w:szCs w:val="28"/>
          <w:lang w:val="en-US"/>
        </w:rPr>
        <w:t>x</w:t>
      </w:r>
      <w:r w:rsidR="00AE06F4" w:rsidRPr="00E364D6">
        <w:rPr>
          <w:szCs w:val="28"/>
          <w:vertAlign w:val="subscript"/>
        </w:rPr>
        <w:t>3</w:t>
      </w:r>
      <w:r w:rsidR="00EC7DBD" w:rsidRPr="00E364D6">
        <w:rPr>
          <w:szCs w:val="28"/>
        </w:rPr>
        <w:t xml:space="preserve"> </w:t>
      </w:r>
      <w:r w:rsidR="00122995" w:rsidRPr="00E364D6">
        <w:rPr>
          <w:szCs w:val="28"/>
        </w:rPr>
        <w:t>= 280/43</w:t>
      </w:r>
    </w:p>
    <w:p w:rsidR="00122995" w:rsidRPr="00E364D6" w:rsidRDefault="00122995" w:rsidP="00E364D6">
      <w:pPr>
        <w:spacing w:line="360" w:lineRule="auto"/>
        <w:ind w:firstLine="709"/>
        <w:rPr>
          <w:szCs w:val="28"/>
        </w:rPr>
      </w:pPr>
      <w:r w:rsidRPr="00E364D6">
        <w:rPr>
          <w:b/>
          <w:szCs w:val="28"/>
        </w:rPr>
        <w:t xml:space="preserve">Ответ: </w:t>
      </w:r>
      <w:r w:rsidRPr="00E364D6">
        <w:rPr>
          <w:szCs w:val="28"/>
        </w:rPr>
        <w:t xml:space="preserve">В смесь минимальной стоимости 2950/43 целесообразно включить 110/43 единиц продукта </w:t>
      </w:r>
      <w:r w:rsidRPr="00E364D6">
        <w:rPr>
          <w:szCs w:val="28"/>
          <w:lang w:val="en-US"/>
        </w:rPr>
        <w:t>C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, 280/43 единиц продукта </w:t>
      </w:r>
      <w:r w:rsidRPr="00E364D6">
        <w:rPr>
          <w:szCs w:val="28"/>
          <w:lang w:val="en-US"/>
        </w:rPr>
        <w:t>C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, а продукт </w:t>
      </w:r>
      <w:r w:rsidRPr="00E364D6">
        <w:rPr>
          <w:szCs w:val="28"/>
          <w:lang w:val="en-US"/>
        </w:rPr>
        <w:t>C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не включать.</w:t>
      </w:r>
    </w:p>
    <w:p w:rsidR="00BB1DB5" w:rsidRPr="00E364D6" w:rsidRDefault="00BB1DB5" w:rsidP="00E364D6">
      <w:pPr>
        <w:spacing w:line="360" w:lineRule="auto"/>
        <w:ind w:firstLine="709"/>
        <w:jc w:val="center"/>
        <w:rPr>
          <w:b/>
          <w:szCs w:val="28"/>
        </w:rPr>
      </w:pPr>
      <w:r w:rsidRPr="00E364D6">
        <w:rPr>
          <w:b/>
          <w:szCs w:val="28"/>
        </w:rPr>
        <w:t>Задание 2.2.</w:t>
      </w:r>
    </w:p>
    <w:p w:rsidR="00BB1DB5" w:rsidRPr="00E364D6" w:rsidRDefault="00BB1DB5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lastRenderedPageBreak/>
        <w:t>Найти графоаналитическим методом оптимальное решение задачи нелинейного программирования.</w:t>
      </w:r>
    </w:p>
    <w:p w:rsidR="00BB1DB5" w:rsidRPr="00E364D6" w:rsidRDefault="00BB1DB5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  <w:lang w:val="en-US"/>
        </w:rPr>
        <w:t>maxZ = 3.6x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– 0.2x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vertAlign w:val="superscript"/>
          <w:lang w:val="en-US"/>
        </w:rPr>
        <w:t>2</w:t>
      </w:r>
      <w:r w:rsidRPr="00E364D6">
        <w:rPr>
          <w:szCs w:val="28"/>
          <w:lang w:val="en-US"/>
        </w:rPr>
        <w:t xml:space="preserve"> + 0.8x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lang w:val="en-US"/>
        </w:rPr>
        <w:t xml:space="preserve"> – 0.2x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vertAlign w:val="superscript"/>
          <w:lang w:val="en-US"/>
        </w:rPr>
        <w:t>2</w:t>
      </w:r>
    </w:p>
    <w:p w:rsidR="00BB1DB5" w:rsidRPr="00E364D6" w:rsidRDefault="007B1DB4" w:rsidP="00E364D6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noProof/>
        </w:rPr>
        <w:pict>
          <v:shape id="_x0000_s1039" type="#_x0000_t186" style="position:absolute;left:0;text-align:left;margin-left:19.85pt;margin-top:-.55pt;width:126pt;height:72.05pt;z-index:251662336" adj="1799"/>
        </w:pict>
      </w:r>
      <w:r w:rsidR="00BB1DB5" w:rsidRPr="00E364D6">
        <w:rPr>
          <w:szCs w:val="28"/>
          <w:lang w:val="en-US"/>
        </w:rPr>
        <w:t>2x</w:t>
      </w:r>
      <w:r w:rsidR="00BB1DB5" w:rsidRPr="00E364D6">
        <w:rPr>
          <w:szCs w:val="28"/>
          <w:vertAlign w:val="subscript"/>
          <w:lang w:val="en-US"/>
        </w:rPr>
        <w:t>1</w:t>
      </w:r>
      <w:r w:rsidR="00BB1DB5" w:rsidRPr="00E364D6">
        <w:rPr>
          <w:szCs w:val="28"/>
          <w:lang w:val="en-US"/>
        </w:rPr>
        <w:t xml:space="preserve"> + x</w:t>
      </w:r>
      <w:r w:rsidR="00BB1DB5" w:rsidRPr="00E364D6">
        <w:rPr>
          <w:szCs w:val="28"/>
          <w:vertAlign w:val="subscript"/>
          <w:lang w:val="en-US"/>
        </w:rPr>
        <w:t xml:space="preserve">2 </w:t>
      </w:r>
      <w:r w:rsidR="00BB1DB5" w:rsidRPr="00E364D6">
        <w:rPr>
          <w:szCs w:val="28"/>
          <w:lang w:val="en-US"/>
        </w:rPr>
        <w:t>≥ 10</w:t>
      </w:r>
    </w:p>
    <w:p w:rsidR="00BB1DB5" w:rsidRPr="00E364D6" w:rsidRDefault="00BB1DB5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-10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 xml:space="preserve">2 </w:t>
      </w:r>
      <w:r w:rsidRPr="00E364D6">
        <w:rPr>
          <w:szCs w:val="28"/>
        </w:rPr>
        <w:t>≤ 75</w:t>
      </w:r>
    </w:p>
    <w:p w:rsidR="00BB1DB5" w:rsidRPr="00E364D6" w:rsidRDefault="00BB1DB5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≥ 0</w:t>
      </w:r>
    </w:p>
    <w:p w:rsidR="002C18C7" w:rsidRPr="00E364D6" w:rsidRDefault="002C18C7" w:rsidP="00E364D6">
      <w:pPr>
        <w:spacing w:line="360" w:lineRule="auto"/>
        <w:ind w:firstLine="709"/>
        <w:rPr>
          <w:szCs w:val="28"/>
        </w:rPr>
      </w:pPr>
    </w:p>
    <w:p w:rsidR="000D0CEF" w:rsidRPr="00E364D6" w:rsidRDefault="00BB1DB5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В данной задаче имеется нелинейная целевая функция с нелинейной системой ограничений. Графическая схема позволит определить положение точки оптимума.</w:t>
      </w:r>
    </w:p>
    <w:p w:rsidR="00BB1DB5" w:rsidRPr="00E364D6" w:rsidRDefault="00BB1DB5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Сначала необходимо преобразовать формулу целевой функции</w:t>
      </w:r>
      <w:r w:rsidR="0010777B" w:rsidRPr="00E364D6">
        <w:rPr>
          <w:szCs w:val="28"/>
        </w:rPr>
        <w:t xml:space="preserve"> так, чтобы получить её графическое отображение. Воспользуемся методом выделения полного квадрата двучлена относительно </w:t>
      </w:r>
      <w:r w:rsidR="0010777B" w:rsidRPr="00E364D6">
        <w:rPr>
          <w:szCs w:val="28"/>
          <w:lang w:val="en-US"/>
        </w:rPr>
        <w:t>x</w:t>
      </w:r>
      <w:r w:rsidR="0010777B" w:rsidRPr="00E364D6">
        <w:rPr>
          <w:szCs w:val="28"/>
          <w:vertAlign w:val="subscript"/>
        </w:rPr>
        <w:t>1</w:t>
      </w:r>
      <w:r w:rsidR="0010777B" w:rsidRPr="00E364D6">
        <w:rPr>
          <w:szCs w:val="28"/>
        </w:rPr>
        <w:t xml:space="preserve"> и </w:t>
      </w:r>
      <w:r w:rsidR="0010777B" w:rsidRPr="00E364D6">
        <w:rPr>
          <w:szCs w:val="28"/>
          <w:lang w:val="en-US"/>
        </w:rPr>
        <w:t>x</w:t>
      </w:r>
      <w:r w:rsidR="0010777B" w:rsidRPr="00E364D6">
        <w:rPr>
          <w:szCs w:val="28"/>
          <w:vertAlign w:val="subscript"/>
        </w:rPr>
        <w:t>2</w:t>
      </w:r>
      <w:r w:rsidR="0010777B" w:rsidRPr="00E364D6">
        <w:rPr>
          <w:szCs w:val="28"/>
        </w:rPr>
        <w:t>, разделив левую и правую части формулы на -0.2:</w:t>
      </w:r>
    </w:p>
    <w:p w:rsidR="0010777B" w:rsidRPr="00E364D6" w:rsidRDefault="0010777B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</w:rPr>
        <w:t>-5</w:t>
      </w:r>
      <w:r w:rsidRPr="00E364D6">
        <w:rPr>
          <w:szCs w:val="28"/>
          <w:lang w:val="en-US"/>
        </w:rPr>
        <w:t>Z = 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vertAlign w:val="superscript"/>
          <w:lang w:val="en-US"/>
        </w:rPr>
        <w:t>2</w:t>
      </w:r>
      <w:r w:rsidRPr="00E364D6">
        <w:rPr>
          <w:szCs w:val="28"/>
          <w:lang w:val="en-US"/>
        </w:rPr>
        <w:t xml:space="preserve"> -18x</w:t>
      </w:r>
      <w:r w:rsidRPr="00E364D6">
        <w:rPr>
          <w:szCs w:val="28"/>
          <w:vertAlign w:val="subscript"/>
          <w:lang w:val="en-US"/>
        </w:rPr>
        <w:t>1</w:t>
      </w:r>
      <w:r w:rsidRPr="00E364D6">
        <w:rPr>
          <w:szCs w:val="28"/>
          <w:lang w:val="en-US"/>
        </w:rPr>
        <w:t xml:space="preserve"> + x</w:t>
      </w:r>
      <w:r w:rsidRPr="00E364D6">
        <w:rPr>
          <w:szCs w:val="28"/>
          <w:vertAlign w:val="subscript"/>
          <w:lang w:val="en-US"/>
        </w:rPr>
        <w:t>2</w:t>
      </w:r>
      <w:r w:rsidRPr="00E364D6">
        <w:rPr>
          <w:szCs w:val="28"/>
          <w:vertAlign w:val="superscript"/>
          <w:lang w:val="en-US"/>
        </w:rPr>
        <w:t>2</w:t>
      </w:r>
      <w:r w:rsidRPr="00E364D6">
        <w:rPr>
          <w:szCs w:val="28"/>
          <w:lang w:val="en-US"/>
        </w:rPr>
        <w:t xml:space="preserve"> – 4x</w:t>
      </w:r>
      <w:r w:rsidRPr="00E364D6">
        <w:rPr>
          <w:szCs w:val="28"/>
          <w:vertAlign w:val="subscript"/>
          <w:lang w:val="en-US"/>
        </w:rPr>
        <w:t>2</w:t>
      </w:r>
    </w:p>
    <w:p w:rsidR="0010777B" w:rsidRPr="00E364D6" w:rsidRDefault="0010777B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Добавим к левой и правой частям уравнения числа, необходимые для выделения полных квадратов двучлена в правой части выражения:</w:t>
      </w:r>
    </w:p>
    <w:p w:rsidR="0010777B" w:rsidRPr="00E364D6" w:rsidRDefault="0010777B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9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и 2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в сумме составляют 85:</w:t>
      </w:r>
    </w:p>
    <w:p w:rsidR="0010777B" w:rsidRPr="00E364D6" w:rsidRDefault="0010777B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85 – 5</w:t>
      </w:r>
      <w:r w:rsidRPr="00E364D6">
        <w:rPr>
          <w:szCs w:val="28"/>
          <w:lang w:val="en-US"/>
        </w:rPr>
        <w:t>Z</w:t>
      </w:r>
      <w:r w:rsidRPr="00E364D6">
        <w:rPr>
          <w:szCs w:val="28"/>
        </w:rPr>
        <w:t xml:space="preserve"> = (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– 9)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+ (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– 2)</w:t>
      </w:r>
      <w:r w:rsidRPr="00E364D6">
        <w:rPr>
          <w:szCs w:val="28"/>
          <w:vertAlign w:val="superscript"/>
        </w:rPr>
        <w:t>2</w:t>
      </w:r>
    </w:p>
    <w:p w:rsidR="00E010BD" w:rsidRPr="00E364D6" w:rsidRDefault="0010777B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В результате получилась формула, </w:t>
      </w:r>
      <w:r w:rsidR="00390BE6" w:rsidRPr="00E364D6">
        <w:rPr>
          <w:szCs w:val="28"/>
        </w:rPr>
        <w:t xml:space="preserve">позволяющая графически изобразить целевую функцию в виде линии уровня на плоскости </w:t>
      </w:r>
      <w:r w:rsidR="00F576B3" w:rsidRPr="00E364D6">
        <w:rPr>
          <w:szCs w:val="28"/>
          <w:lang w:val="en-US"/>
        </w:rPr>
        <w:t>X</w:t>
      </w:r>
      <w:r w:rsidR="00390BE6" w:rsidRPr="00E364D6">
        <w:rPr>
          <w:szCs w:val="28"/>
          <w:vertAlign w:val="subscript"/>
        </w:rPr>
        <w:t>1</w:t>
      </w:r>
      <w:r w:rsidR="00F576B3" w:rsidRPr="00E364D6">
        <w:rPr>
          <w:szCs w:val="28"/>
          <w:lang w:val="en-US"/>
        </w:rPr>
        <w:t>OX</w:t>
      </w:r>
      <w:r w:rsidR="00390BE6" w:rsidRPr="00E364D6">
        <w:rPr>
          <w:szCs w:val="28"/>
          <w:vertAlign w:val="subscript"/>
        </w:rPr>
        <w:t>2</w:t>
      </w:r>
      <w:r w:rsidR="00390BE6" w:rsidRPr="00E364D6">
        <w:rPr>
          <w:szCs w:val="28"/>
        </w:rPr>
        <w:t xml:space="preserve">. Данные линии уровня представляют собой окружности с общим центром в точке </w:t>
      </w:r>
      <w:r w:rsidR="00390BE6" w:rsidRPr="00E364D6">
        <w:rPr>
          <w:szCs w:val="28"/>
          <w:lang w:val="en-US"/>
        </w:rPr>
        <w:t>O</w:t>
      </w:r>
      <w:r w:rsidR="00390BE6" w:rsidRPr="00E364D6">
        <w:rPr>
          <w:szCs w:val="28"/>
        </w:rPr>
        <w:t xml:space="preserve"> (9;2). Данная точка является точкой абсолютного экстремума целевой функции.</w:t>
      </w:r>
    </w:p>
    <w:p w:rsidR="00390BE6" w:rsidRPr="00E364D6" w:rsidRDefault="00390BE6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</w:rPr>
        <w:t>Для определения характера экстремума нужно провести анализ целевой функции на выпуклость/вогнутость. Для этого необходимо определить вторые частные производные и составить из них матрицу:</w:t>
      </w:r>
    </w:p>
    <w:p w:rsidR="005E47E4" w:rsidRPr="00E364D6" w:rsidRDefault="007B1DB4" w:rsidP="00E364D6">
      <w:pPr>
        <w:spacing w:line="360" w:lineRule="auto"/>
        <w:ind w:firstLine="709"/>
        <w:rPr>
          <w:szCs w:val="28"/>
          <w:lang w:val="en-US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left:0;text-align:left;margin-left:135pt;margin-top:11.55pt;width:1in;height:45pt;z-index:251664384" adj="5400"/>
        </w:pict>
      </w:r>
      <w:r>
        <w:rPr>
          <w:noProof/>
        </w:rPr>
        <w:pict>
          <v:shape id="_x0000_s1041" type="#_x0000_t185" style="position:absolute;left:0;text-align:left;margin-left:18pt;margin-top:11.55pt;width:90pt;height:45pt;z-index:251663360" adj="5400"/>
        </w:pict>
      </w:r>
    </w:p>
    <w:p w:rsidR="00E010BD" w:rsidRPr="00E364D6" w:rsidRDefault="005E47E4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Z</w:t>
      </w:r>
      <w:r w:rsidRPr="00E364D6">
        <w:rPr>
          <w:szCs w:val="28"/>
          <w:vertAlign w:val="superscript"/>
          <w:lang w:val="en-US"/>
        </w:rPr>
        <w:t>”</w:t>
      </w:r>
      <w:r w:rsidRPr="00E364D6">
        <w:rPr>
          <w:szCs w:val="28"/>
          <w:vertAlign w:val="subscript"/>
          <w:lang w:val="en-US"/>
        </w:rPr>
        <w:t>x1x1</w:t>
      </w:r>
      <w:r w:rsidRPr="00E364D6">
        <w:rPr>
          <w:szCs w:val="28"/>
          <w:lang w:val="en-US"/>
        </w:rPr>
        <w:t xml:space="preserve">  Z</w:t>
      </w:r>
      <w:r w:rsidRPr="00E364D6">
        <w:rPr>
          <w:szCs w:val="28"/>
          <w:vertAlign w:val="superscript"/>
          <w:lang w:val="en-US"/>
        </w:rPr>
        <w:t>”</w:t>
      </w:r>
      <w:r w:rsidRPr="00E364D6">
        <w:rPr>
          <w:szCs w:val="28"/>
          <w:vertAlign w:val="subscript"/>
          <w:lang w:val="en-US"/>
        </w:rPr>
        <w:t>x1x2</w:t>
      </w:r>
      <w:r w:rsidRPr="00E364D6">
        <w:rPr>
          <w:szCs w:val="28"/>
          <w:lang w:val="en-US"/>
        </w:rPr>
        <w:t xml:space="preserve">      =       -0.4     0</w:t>
      </w:r>
    </w:p>
    <w:p w:rsidR="005E47E4" w:rsidRPr="00E364D6" w:rsidRDefault="005E47E4" w:rsidP="00E364D6">
      <w:pPr>
        <w:spacing w:line="360" w:lineRule="auto"/>
        <w:ind w:firstLine="709"/>
        <w:rPr>
          <w:szCs w:val="28"/>
          <w:lang w:val="en-US"/>
        </w:rPr>
      </w:pPr>
      <w:r w:rsidRPr="00E364D6">
        <w:rPr>
          <w:szCs w:val="28"/>
          <w:lang w:val="en-US"/>
        </w:rPr>
        <w:t>Z</w:t>
      </w:r>
      <w:r w:rsidRPr="00E364D6">
        <w:rPr>
          <w:szCs w:val="28"/>
          <w:vertAlign w:val="superscript"/>
          <w:lang w:val="en-US"/>
        </w:rPr>
        <w:t>”</w:t>
      </w:r>
      <w:r w:rsidRPr="00E364D6">
        <w:rPr>
          <w:szCs w:val="28"/>
          <w:vertAlign w:val="subscript"/>
          <w:lang w:val="en-US"/>
        </w:rPr>
        <w:t>x2x1</w:t>
      </w:r>
      <w:r w:rsidRPr="00E364D6">
        <w:rPr>
          <w:szCs w:val="28"/>
          <w:lang w:val="en-US"/>
        </w:rPr>
        <w:t xml:space="preserve">  Z</w:t>
      </w:r>
      <w:r w:rsidRPr="00E364D6">
        <w:rPr>
          <w:szCs w:val="28"/>
          <w:vertAlign w:val="superscript"/>
          <w:lang w:val="en-US"/>
        </w:rPr>
        <w:t>”</w:t>
      </w:r>
      <w:r w:rsidRPr="00E364D6">
        <w:rPr>
          <w:szCs w:val="28"/>
          <w:vertAlign w:val="subscript"/>
          <w:lang w:val="en-US"/>
        </w:rPr>
        <w:t>x2x2</w:t>
      </w:r>
      <w:r w:rsidRPr="00E364D6">
        <w:rPr>
          <w:szCs w:val="28"/>
          <w:lang w:val="en-US"/>
        </w:rPr>
        <w:t xml:space="preserve">                0    -0.4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  <w:lang w:val="en-US"/>
        </w:rPr>
      </w:pPr>
    </w:p>
    <w:p w:rsidR="005E47E4" w:rsidRPr="00E364D6" w:rsidRDefault="005E47E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Определим знаки главных миноров данной матрицы. </w:t>
      </w:r>
    </w:p>
    <w:p w:rsidR="00E010BD" w:rsidRPr="00E364D6" w:rsidRDefault="005E47E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Главный минор первого порядка -0.4 &lt; 0.</w:t>
      </w:r>
    </w:p>
    <w:p w:rsidR="005E47E4" w:rsidRPr="00E364D6" w:rsidRDefault="005E47E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Главный минор второго порядка 0.16 &gt; 0.</w:t>
      </w:r>
    </w:p>
    <w:p w:rsidR="005E47E4" w:rsidRPr="00E364D6" w:rsidRDefault="005E47E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Т.к. знаки миноров </w:t>
      </w:r>
      <w:r w:rsidR="00AE06F4" w:rsidRPr="00E364D6">
        <w:rPr>
          <w:szCs w:val="28"/>
        </w:rPr>
        <w:t xml:space="preserve">чередуются, функция </w:t>
      </w:r>
      <w:r w:rsidR="00AE06F4" w:rsidRPr="00E364D6">
        <w:rPr>
          <w:szCs w:val="28"/>
          <w:lang w:val="en-US"/>
        </w:rPr>
        <w:t>Z</w:t>
      </w:r>
      <w:r w:rsidR="00AE06F4" w:rsidRPr="00E364D6">
        <w:rPr>
          <w:szCs w:val="28"/>
        </w:rPr>
        <w:t xml:space="preserve"> - строго вогнута. Экстремум вогнутых функций – </w:t>
      </w:r>
      <w:r w:rsidR="00AE06F4" w:rsidRPr="00E364D6">
        <w:rPr>
          <w:szCs w:val="28"/>
          <w:lang w:val="en-US"/>
        </w:rPr>
        <w:t>max</w:t>
      </w:r>
      <w:r w:rsidR="00AE06F4" w:rsidRPr="00E364D6">
        <w:rPr>
          <w:szCs w:val="28"/>
        </w:rPr>
        <w:t>, следовательно в точке О у целевой функции находится абсолютный максимум.</w:t>
      </w:r>
    </w:p>
    <w:p w:rsidR="00AE06F4" w:rsidRPr="00E364D6" w:rsidRDefault="00AE06F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Для построения области допустимых значений преобразуем второе неравенство системы ограничений:</w:t>
      </w:r>
    </w:p>
    <w:p w:rsidR="00AE06F4" w:rsidRPr="00E364D6" w:rsidRDefault="00AE06F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– 10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≤ 75</w:t>
      </w:r>
    </w:p>
    <w:p w:rsidR="00461973" w:rsidRPr="00E364D6" w:rsidRDefault="0046197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– 10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+ 25 +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≤ 100</w:t>
      </w:r>
    </w:p>
    <w:p w:rsidR="00461973" w:rsidRPr="00E364D6" w:rsidRDefault="0046197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(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– 5)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+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≤ 100</w:t>
      </w:r>
    </w:p>
    <w:p w:rsidR="00461973" w:rsidRPr="00E364D6" w:rsidRDefault="00461973" w:rsidP="00E364D6">
      <w:pPr>
        <w:spacing w:line="360" w:lineRule="auto"/>
        <w:ind w:firstLine="709"/>
        <w:rPr>
          <w:szCs w:val="28"/>
          <w:vertAlign w:val="subscript"/>
          <w:lang w:val="en-US"/>
        </w:rPr>
      </w:pPr>
      <w:r w:rsidRPr="00E364D6">
        <w:rPr>
          <w:szCs w:val="28"/>
        </w:rPr>
        <w:t>(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– 5)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≤ 100 –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</w:p>
    <w:p w:rsidR="00F576B3" w:rsidRPr="00E364D6" w:rsidRDefault="00F576B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>Уравнение (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– 5)</w:t>
      </w:r>
      <w:r w:rsidRPr="00E364D6">
        <w:rPr>
          <w:szCs w:val="28"/>
          <w:vertAlign w:val="superscript"/>
        </w:rPr>
        <w:t>2</w:t>
      </w:r>
      <w:r w:rsidRPr="00E364D6">
        <w:rPr>
          <w:szCs w:val="28"/>
        </w:rPr>
        <w:t xml:space="preserve"> = 100 –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выразим через переменные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*</w:t>
      </w:r>
      <w:r w:rsidRPr="00E364D6">
        <w:rPr>
          <w:szCs w:val="28"/>
        </w:rPr>
        <w:t xml:space="preserve"> и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  <w:vertAlign w:val="superscript"/>
        </w:rPr>
        <w:t>*</w:t>
      </w:r>
      <w:r w:rsidR="00E1458B" w:rsidRPr="00E364D6">
        <w:rPr>
          <w:szCs w:val="28"/>
        </w:rPr>
        <w:t>:</w:t>
      </w:r>
    </w:p>
    <w:p w:rsidR="00F576B3" w:rsidRPr="00E364D6" w:rsidRDefault="007B1DB4" w:rsidP="00E364D6">
      <w:pPr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42" type="#_x0000_t186" style="position:absolute;left:0;text-align:left;margin-left:27pt;margin-top:.75pt;width:99pt;height:36pt;z-index:251665408"/>
        </w:pict>
      </w:r>
      <w:r w:rsidR="00F576B3" w:rsidRPr="00E364D6">
        <w:rPr>
          <w:szCs w:val="28"/>
          <w:lang w:val="en-US"/>
        </w:rPr>
        <w:t>x</w:t>
      </w:r>
      <w:r w:rsidR="00F576B3" w:rsidRPr="00E364D6">
        <w:rPr>
          <w:szCs w:val="28"/>
          <w:vertAlign w:val="subscript"/>
        </w:rPr>
        <w:t>1</w:t>
      </w:r>
      <w:r w:rsidR="00F576B3" w:rsidRPr="00E364D6">
        <w:rPr>
          <w:szCs w:val="28"/>
          <w:vertAlign w:val="superscript"/>
        </w:rPr>
        <w:t>*</w:t>
      </w:r>
      <w:r w:rsidR="00F576B3" w:rsidRPr="00E364D6">
        <w:rPr>
          <w:szCs w:val="28"/>
        </w:rPr>
        <w:t xml:space="preserve"> = </w:t>
      </w:r>
      <w:r w:rsidR="00F576B3" w:rsidRPr="00E364D6">
        <w:rPr>
          <w:szCs w:val="28"/>
          <w:lang w:val="en-US"/>
        </w:rPr>
        <w:t>x</w:t>
      </w:r>
      <w:r w:rsidR="00F576B3" w:rsidRPr="00E364D6">
        <w:rPr>
          <w:szCs w:val="28"/>
          <w:vertAlign w:val="subscript"/>
        </w:rPr>
        <w:t>1</w:t>
      </w:r>
      <w:r w:rsidR="00F576B3" w:rsidRPr="00E364D6">
        <w:rPr>
          <w:szCs w:val="28"/>
        </w:rPr>
        <w:t xml:space="preserve"> – 5</w:t>
      </w:r>
    </w:p>
    <w:p w:rsidR="00F576B3" w:rsidRPr="00E364D6" w:rsidRDefault="00F576B3" w:rsidP="00E364D6">
      <w:pPr>
        <w:spacing w:line="360" w:lineRule="auto"/>
        <w:ind w:firstLine="709"/>
        <w:rPr>
          <w:szCs w:val="28"/>
          <w:vertAlign w:val="subscript"/>
        </w:rPr>
      </w:pP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  <w:vertAlign w:val="superscript"/>
        </w:rPr>
        <w:t>*</w:t>
      </w:r>
      <w:r w:rsidRPr="00E364D6">
        <w:rPr>
          <w:szCs w:val="28"/>
        </w:rPr>
        <w:t xml:space="preserve"> = 100 –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</w:p>
    <w:p w:rsidR="00F576B3" w:rsidRPr="00E364D6" w:rsidRDefault="00F576B3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Уравнение примет вид: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*2</w:t>
      </w:r>
      <w:r w:rsidRPr="00E364D6">
        <w:rPr>
          <w:szCs w:val="28"/>
        </w:rPr>
        <w:t xml:space="preserve"> =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  <w:vertAlign w:val="superscript"/>
        </w:rPr>
        <w:t>*</w:t>
      </w:r>
      <w:r w:rsidR="00E1458B" w:rsidRPr="00E364D6">
        <w:rPr>
          <w:szCs w:val="28"/>
        </w:rPr>
        <w:t>.</w:t>
      </w:r>
    </w:p>
    <w:p w:rsidR="00E1458B" w:rsidRPr="00E364D6" w:rsidRDefault="00E1458B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В системе координат 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  <w:vertAlign w:val="superscript"/>
        </w:rPr>
        <w:t>*</w:t>
      </w:r>
      <w:r w:rsidRPr="00E364D6">
        <w:rPr>
          <w:szCs w:val="28"/>
          <w:lang w:val="en-US"/>
        </w:rPr>
        <w:t>O</w:t>
      </w:r>
      <w:r w:rsidRPr="00E364D6">
        <w:rPr>
          <w:szCs w:val="28"/>
          <w:vertAlign w:val="superscript"/>
        </w:rPr>
        <w:t>*</w:t>
      </w:r>
      <w:r w:rsidRPr="00E364D6">
        <w:rPr>
          <w:szCs w:val="28"/>
          <w:lang w:val="en-US"/>
        </w:rPr>
        <w:t>X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  <w:vertAlign w:val="superscript"/>
        </w:rPr>
        <w:t>*</w:t>
      </w:r>
      <w:r w:rsidRPr="00E364D6">
        <w:rPr>
          <w:szCs w:val="28"/>
        </w:rPr>
        <w:t xml:space="preserve"> данное уравнение является каноническим уравнением параболы. </w:t>
      </w:r>
    </w:p>
    <w:p w:rsidR="00F576B3" w:rsidRPr="00E364D6" w:rsidRDefault="00F576B3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7B1DB4">
        <w:rPr>
          <w:noProof/>
        </w:rPr>
        <w:lastRenderedPageBreak/>
        <w:pict>
          <v:group id="_x0000_s1043" style="position:absolute;left:0;text-align:left;margin-left:-44.45pt;margin-top:-48.05pt;width:522pt;height:423pt;z-index:251666432" coordorigin="621,2356" coordsize="10440,84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172;top:9603;width:540;height:540" strokecolor="white">
              <v:textbox style="mso-next-textbox:#_x0000_s1044">
                <w:txbxContent>
                  <w:p w:rsidR="002F465E" w:rsidRPr="002F465E" w:rsidRDefault="002F465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5" type="#_x0000_t202" style="position:absolute;left:6092;top:9404;width:720;height:540" strokecolor="white">
              <v:textbox style="mso-next-textbox:#_x0000_s1045">
                <w:txbxContent>
                  <w:p w:rsidR="002F465E" w:rsidRPr="002F465E" w:rsidRDefault="002F465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7491;top:9612;width:540;height:582" strokecolor="white">
              <v:textbox style="mso-next-textbox:#_x0000_s1046">
                <w:txbxContent>
                  <w:p w:rsidR="002F465E" w:rsidRPr="002F465E" w:rsidRDefault="002F465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7" type="#_x0000_t202" style="position:absolute;left:2703;top:8532;width:540;height:540" strokecolor="white">
              <v:textbox style="mso-next-textbox:#_x0000_s1047">
                <w:txbxContent>
                  <w:p w:rsidR="00305DBB" w:rsidRPr="00305DBB" w:rsidRDefault="00305D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8" type="#_x0000_t202" style="position:absolute;left:9732;top:9544;width:720;height:449" strokecolor="white">
              <v:textbox style="mso-next-textbox:#_x0000_s1048">
                <w:txbxContent>
                  <w:p w:rsidR="00305DBB" w:rsidRPr="00305DBB" w:rsidRDefault="00305DB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9" type="#_x0000_t202" style="position:absolute;left:621;top:8116;width:1800;height:540" strokecolor="white">
              <v:textbox style="mso-next-textbox:#_x0000_s1049">
                <w:txbxContent>
                  <w:p w:rsidR="002F465E" w:rsidRPr="002F465E" w:rsidRDefault="002F465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t xml:space="preserve"> + 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= 10</w:t>
                    </w:r>
                  </w:p>
                </w:txbxContent>
              </v:textbox>
            </v:shape>
            <v:shape id="_x0000_s1050" type="#_x0000_t202" style="position:absolute;left:1521;top:10096;width:7740;height:720" strokecolor="white">
              <v:textbox style="mso-next-textbox:#_x0000_s1050">
                <w:txbxContent>
                  <w:p w:rsidR="00305DBB" w:rsidRPr="00305DBB" w:rsidRDefault="00305D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-10            -5              0             5             10             15             20</w:t>
                    </w:r>
                  </w:p>
                </w:txbxContent>
              </v:textbox>
            </v:shape>
            <v:shape id="_x0000_s1051" type="#_x0000_t202" style="position:absolute;left:5132;top:3177;width:540;height:545" strokecolor="white">
              <v:textbox style="mso-next-textbox:#_x0000_s1051">
                <w:txbxContent>
                  <w:p w:rsidR="00305DBB" w:rsidRPr="00305DBB" w:rsidRDefault="00305D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2" type="#_x0000_t202" style="position:absolute;left:10161;top:3076;width:900;height:540" strokecolor="white">
              <v:textbox style="mso-next-textbox:#_x0000_s1052">
                <w:txbxContent>
                  <w:p w:rsidR="00305DBB" w:rsidRPr="00305DBB" w:rsidRDefault="00305DBB">
                    <w:pPr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vertAlign w:val="superscript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053" type="#_x0000_t202" style="position:absolute;left:3681;top:2356;width:2160;height:720" strokecolor="white">
              <v:textbox style="mso-next-textbox:#_x0000_s1053">
                <w:txbxContent>
                  <w:p w:rsidR="009322F6" w:rsidRPr="009322F6" w:rsidRDefault="009322F6">
                    <w:pPr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      </w:t>
                    </w:r>
                    <w:r w:rsidR="00305DBB">
                      <w:rPr>
                        <w:lang w:val="en-US"/>
                      </w:rP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305DBB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vertAlign w:val="superscript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054" type="#_x0000_t202" style="position:absolute;left:3608;top:3326;width:1080;height:6768" strokecolor="white">
              <v:textbox style="mso-next-textbox:#_x0000_s1054">
                <w:txbxContent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100 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90   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80   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70  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60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50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40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30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20</w:t>
                    </w:r>
                  </w:p>
                  <w:p w:rsidR="009322F6" w:rsidRDefault="009322F6">
                    <w:pPr>
                      <w:rPr>
                        <w:lang w:val="en-US"/>
                      </w:rPr>
                    </w:pPr>
                  </w:p>
                  <w:p w:rsidR="009322F6" w:rsidRPr="009322F6" w:rsidRDefault="009322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10</w:t>
                    </w:r>
                  </w:p>
                </w:txbxContent>
              </v:textbox>
            </v:shape>
            <v:group id="_x0000_s1055" style="position:absolute;left:1697;top:2836;width:8608;height:7497" coordorigin="1697,2514" coordsize="8608,7497">
              <v:line id="_x0000_s1056" style="position:absolute;flip:x y" from="4200,2514" to="4209,9639">
                <v:stroke endarrow="block"/>
              </v:line>
              <v:line id="_x0000_s1057" style="position:absolute;flip:x y" from="5256,2538" to="5268,9647">
                <v:stroke endarrow="block"/>
              </v:line>
              <v:line id="_x0000_s1058" style="position:absolute" from="1845,3225" to="10305,3225">
                <v:stroke endarrow="block"/>
              </v:line>
              <v:line id="_x0000_s1059" style="position:absolute;flip:y" from="1697,9647" to="9847,9651">
                <v:stroke endarrow="block"/>
              </v:line>
              <v:line id="_x0000_s1060" style="position:absolute" from="4202,3876" to="4382,3876"/>
              <v:line id="_x0000_s1061" style="position:absolute" from="4217,4487" to="4397,4487"/>
              <v:line id="_x0000_s1062" style="position:absolute" from="4209,5142" to="4389,5142"/>
              <v:line id="_x0000_s1063" style="position:absolute" from="4215,5801" to="4395,5801"/>
              <v:line id="_x0000_s1064" style="position:absolute" from="4212,6444" to="4392,6444"/>
              <v:line id="_x0000_s1065" style="position:absolute" from="4221,7074" to="4401,7074"/>
              <v:line id="_x0000_s1066" style="position:absolute" from="4215,7716" to="4395,7716"/>
              <v:line id="_x0000_s1067" style="position:absolute" from="4215,8370" to="4395,8370"/>
              <v:line id="_x0000_s1068" style="position:absolute" from="4215,9024" to="4395,9024"/>
              <v:line id="_x0000_s1069" style="position:absolute;flip:x" from="1985,9650" to="1991,9859"/>
              <v:line id="_x0000_s1070" style="position:absolute" from="3088,9665" to="3088,9845"/>
              <v:line id="_x0000_s1071" style="position:absolute" from="5269,9665" to="5269,9845"/>
              <v:line id="_x0000_s1072" style="position:absolute" from="6420,9653" to="6420,9833"/>
              <v:line id="_x0000_s1073" style="position:absolute" from="7628,9653" to="7628,9833"/>
              <v:line id="_x0000_s1074" style="position:absolute" from="8805,9653" to="8805,9833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75" type="#_x0000_t19" style="position:absolute;left:3080;top:3240;width:2169;height:6420;flip:x"/>
              <v:shape id="_x0000_s1076" type="#_x0000_t19" style="position:absolute;left:5249;top:3240;width:2371;height:6388"/>
              <v:line id="_x0000_s1077" style="position:absolute" from="2093,7785" to="5897,10011"/>
              <v:line id="_x0000_s1078" style="position:absolute" from="4208,9518" to="6227,9524">
                <v:stroke dashstyle="dash"/>
              </v:line>
              <v:line id="_x0000_s1079" style="position:absolute" from="6229,9545" to="6230,9639"/>
              <v:oval id="_x0000_s1080" style="position:absolute;left:6120;top:9414;width:179;height:186;flip:y" fillcolor="black"/>
            </v:group>
          </v:group>
        </w:pict>
      </w: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364D6" w:rsidRDefault="00E364D6" w:rsidP="00E364D6">
      <w:pPr>
        <w:spacing w:line="360" w:lineRule="auto"/>
        <w:ind w:firstLine="709"/>
        <w:rPr>
          <w:szCs w:val="28"/>
        </w:rPr>
      </w:pPr>
    </w:p>
    <w:p w:rsidR="00E1458B" w:rsidRPr="00E364D6" w:rsidRDefault="00A13F2A" w:rsidP="00E364D6">
      <w:pPr>
        <w:spacing w:line="360" w:lineRule="auto"/>
        <w:ind w:firstLine="709"/>
        <w:rPr>
          <w:szCs w:val="28"/>
          <w:vertAlign w:val="subscript"/>
          <w:lang w:val="en-US"/>
        </w:rPr>
      </w:pPr>
      <w:r w:rsidRPr="00E364D6">
        <w:rPr>
          <w:szCs w:val="28"/>
          <w:lang w:val="en-US"/>
        </w:rPr>
        <w:tab/>
      </w:r>
      <w:r w:rsidRPr="00E364D6">
        <w:rPr>
          <w:szCs w:val="28"/>
          <w:lang w:val="en-US"/>
        </w:rPr>
        <w:tab/>
      </w:r>
      <w:r w:rsidRPr="00E364D6">
        <w:rPr>
          <w:szCs w:val="28"/>
          <w:lang w:val="en-US"/>
        </w:rPr>
        <w:tab/>
        <w:t xml:space="preserve"> </w:t>
      </w:r>
      <w:r w:rsidRPr="00E364D6">
        <w:rPr>
          <w:szCs w:val="28"/>
          <w:lang w:val="en-US"/>
        </w:rPr>
        <w:tab/>
        <w:t xml:space="preserve">            </w:t>
      </w:r>
      <w:r w:rsidRPr="00E364D6">
        <w:rPr>
          <w:szCs w:val="28"/>
          <w:lang w:val="en-US"/>
        </w:rPr>
        <w:tab/>
        <w:t xml:space="preserve">      </w:t>
      </w:r>
      <w:r w:rsidR="002F465E" w:rsidRPr="00E364D6">
        <w:rPr>
          <w:szCs w:val="28"/>
          <w:lang w:val="en-US"/>
        </w:rPr>
        <w:tab/>
        <w:t xml:space="preserve">     </w:t>
      </w:r>
      <w:r w:rsidR="00305DBB" w:rsidRPr="00E364D6">
        <w:rPr>
          <w:szCs w:val="28"/>
          <w:lang w:val="en-US"/>
        </w:rPr>
        <w:tab/>
      </w:r>
      <w:r w:rsidR="00305DBB" w:rsidRPr="00E364D6">
        <w:rPr>
          <w:szCs w:val="28"/>
          <w:lang w:val="en-US"/>
        </w:rPr>
        <w:tab/>
      </w:r>
      <w:r w:rsidR="00305DBB" w:rsidRPr="00E364D6">
        <w:rPr>
          <w:szCs w:val="28"/>
          <w:lang w:val="en-US"/>
        </w:rPr>
        <w:tab/>
        <w:t xml:space="preserve">      </w:t>
      </w:r>
    </w:p>
    <w:p w:rsidR="00FC29A4" w:rsidRPr="00E364D6" w:rsidRDefault="00FC29A4" w:rsidP="00E364D6">
      <w:pPr>
        <w:spacing w:line="360" w:lineRule="auto"/>
        <w:ind w:firstLine="709"/>
        <w:rPr>
          <w:szCs w:val="28"/>
        </w:rPr>
      </w:pPr>
    </w:p>
    <w:p w:rsidR="00E1458B" w:rsidRPr="00E364D6" w:rsidRDefault="00FC29A4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 </w:t>
      </w:r>
    </w:p>
    <w:p w:rsidR="00E010BD" w:rsidRPr="00E364D6" w:rsidRDefault="00E010BD" w:rsidP="00E364D6">
      <w:pPr>
        <w:spacing w:line="360" w:lineRule="auto"/>
        <w:ind w:firstLine="709"/>
        <w:rPr>
          <w:szCs w:val="28"/>
          <w:lang w:val="en-US"/>
        </w:rPr>
      </w:pPr>
    </w:p>
    <w:p w:rsidR="002F465E" w:rsidRPr="00E364D6" w:rsidRDefault="002F465E" w:rsidP="00E364D6">
      <w:pPr>
        <w:spacing w:line="360" w:lineRule="auto"/>
        <w:ind w:firstLine="709"/>
        <w:rPr>
          <w:szCs w:val="28"/>
        </w:rPr>
      </w:pPr>
    </w:p>
    <w:p w:rsidR="002F465E" w:rsidRPr="00E364D6" w:rsidRDefault="00284D0A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</w:rPr>
        <w:t xml:space="preserve">На рисунке область допустимых значений – ограниченная часть плоскости </w:t>
      </w:r>
      <w:r w:rsidRPr="00E364D6">
        <w:rPr>
          <w:szCs w:val="28"/>
          <w:lang w:val="en-US"/>
        </w:rPr>
        <w:t>ABCD</w:t>
      </w:r>
      <w:r w:rsidRPr="00E364D6">
        <w:rPr>
          <w:szCs w:val="28"/>
        </w:rPr>
        <w:t xml:space="preserve">. Из полученного графика видно, что точка абсолютного максимума </w:t>
      </w:r>
      <w:r w:rsidRPr="00E364D6">
        <w:rPr>
          <w:szCs w:val="28"/>
          <w:lang w:val="en-US"/>
        </w:rPr>
        <w:t>Z</w:t>
      </w:r>
      <w:r w:rsidRPr="00E364D6">
        <w:rPr>
          <w:szCs w:val="28"/>
        </w:rPr>
        <w:t xml:space="preserve"> лежит внутри ОДР. Следовательно</w:t>
      </w:r>
      <w:r w:rsidR="00146821" w:rsidRPr="00E364D6">
        <w:rPr>
          <w:szCs w:val="28"/>
        </w:rPr>
        <w:t xml:space="preserve">, </w:t>
      </w:r>
      <w:r w:rsidRPr="00E364D6">
        <w:rPr>
          <w:szCs w:val="28"/>
        </w:rPr>
        <w:t>целевая функция принимает максимальное значение в этой точке:</w:t>
      </w:r>
    </w:p>
    <w:p w:rsidR="00284D0A" w:rsidRPr="00E364D6" w:rsidRDefault="00284D0A" w:rsidP="00E364D6">
      <w:pPr>
        <w:spacing w:line="360" w:lineRule="auto"/>
        <w:ind w:firstLine="709"/>
        <w:rPr>
          <w:szCs w:val="28"/>
        </w:rPr>
      </w:pPr>
      <w:r w:rsidRPr="00E364D6">
        <w:rPr>
          <w:szCs w:val="28"/>
          <w:lang w:val="en-US"/>
        </w:rPr>
        <w:t>max</w:t>
      </w:r>
      <w:r w:rsidRPr="00E364D6">
        <w:rPr>
          <w:szCs w:val="28"/>
        </w:rPr>
        <w:t xml:space="preserve"> </w:t>
      </w:r>
      <w:r w:rsidRPr="00E364D6">
        <w:rPr>
          <w:szCs w:val="28"/>
          <w:lang w:val="en-US"/>
        </w:rPr>
        <w:t>Z</w:t>
      </w:r>
      <w:r w:rsidRPr="00E364D6">
        <w:rPr>
          <w:szCs w:val="28"/>
        </w:rPr>
        <w:t xml:space="preserve"> = </w:t>
      </w:r>
      <w:r w:rsidRPr="00E364D6">
        <w:rPr>
          <w:szCs w:val="28"/>
          <w:lang w:val="en-US"/>
        </w:rPr>
        <w:t>Z</w:t>
      </w:r>
      <w:r w:rsidRPr="00E364D6">
        <w:rPr>
          <w:szCs w:val="28"/>
        </w:rPr>
        <w:t>(</w:t>
      </w:r>
      <w:r w:rsidRPr="00E364D6">
        <w:rPr>
          <w:szCs w:val="28"/>
          <w:lang w:val="en-US"/>
        </w:rPr>
        <w:t>O</w:t>
      </w:r>
      <w:r w:rsidRPr="00E364D6">
        <w:rPr>
          <w:szCs w:val="28"/>
        </w:rPr>
        <w:t xml:space="preserve">) = </w:t>
      </w:r>
      <w:r w:rsidRPr="00E364D6">
        <w:rPr>
          <w:szCs w:val="28"/>
          <w:lang w:val="en-US"/>
        </w:rPr>
        <w:t>Z</w:t>
      </w:r>
      <w:r w:rsidRPr="00E364D6">
        <w:rPr>
          <w:szCs w:val="28"/>
        </w:rPr>
        <w:t>(9;2) = 17</w:t>
      </w:r>
    </w:p>
    <w:p w:rsidR="002851AE" w:rsidRPr="00E364D6" w:rsidRDefault="002851AE" w:rsidP="00E364D6">
      <w:pPr>
        <w:spacing w:line="360" w:lineRule="auto"/>
        <w:ind w:firstLine="709"/>
        <w:rPr>
          <w:szCs w:val="28"/>
        </w:rPr>
      </w:pPr>
    </w:p>
    <w:p w:rsidR="00146821" w:rsidRPr="00E364D6" w:rsidRDefault="00146821" w:rsidP="00E364D6">
      <w:pPr>
        <w:spacing w:line="360" w:lineRule="auto"/>
        <w:ind w:firstLine="709"/>
        <w:jc w:val="center"/>
        <w:rPr>
          <w:b/>
          <w:szCs w:val="28"/>
        </w:rPr>
      </w:pPr>
      <w:r w:rsidRPr="00E364D6">
        <w:rPr>
          <w:b/>
          <w:szCs w:val="28"/>
        </w:rPr>
        <w:t>Задание 3.1</w:t>
      </w:r>
    </w:p>
    <w:p w:rsidR="002851AE" w:rsidRPr="00E364D6" w:rsidRDefault="002851AE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После нескольких лет эксплуатации оборудование может оказаться в одном из трех состояний:</w:t>
      </w:r>
    </w:p>
    <w:p w:rsidR="002851AE" w:rsidRPr="00E364D6" w:rsidRDefault="002851AE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1) требуется профилактический ремонт;</w:t>
      </w:r>
    </w:p>
    <w:p w:rsidR="002851AE" w:rsidRPr="00E364D6" w:rsidRDefault="002851AE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2) требуется замена отдельных деталей и узлов;</w:t>
      </w:r>
    </w:p>
    <w:p w:rsidR="002851AE" w:rsidRPr="00E364D6" w:rsidRDefault="002851AE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3) требуется капитальный ремонт.</w:t>
      </w: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В зависимости от ситуации руководство предприятия может принять следующие решения:</w:t>
      </w:r>
    </w:p>
    <w:p w:rsidR="002851AE" w:rsidRPr="00E364D6" w:rsidRDefault="002851AE" w:rsidP="00E364D6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lastRenderedPageBreak/>
        <w:t xml:space="preserve">отремонтировать оборудование своими силами, что потребует затрат </w:t>
      </w:r>
      <w:r w:rsidRPr="00E364D6">
        <w:rPr>
          <w:b/>
          <w:szCs w:val="28"/>
        </w:rPr>
        <w:t>а</w:t>
      </w:r>
      <w:r w:rsidRPr="00E364D6">
        <w:rPr>
          <w:szCs w:val="28"/>
        </w:rPr>
        <w:t>;</w:t>
      </w:r>
    </w:p>
    <w:p w:rsidR="002851AE" w:rsidRPr="00E364D6" w:rsidRDefault="002851AE" w:rsidP="00E364D6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 xml:space="preserve">вызвать специальную бригаду ремонтников, расходы в этом случае составят </w:t>
      </w:r>
      <w:r w:rsidRPr="00E364D6">
        <w:rPr>
          <w:b/>
          <w:szCs w:val="28"/>
        </w:rPr>
        <w:t>b</w:t>
      </w:r>
      <w:r w:rsidRPr="00E364D6">
        <w:rPr>
          <w:szCs w:val="28"/>
        </w:rPr>
        <w:t>;</w:t>
      </w:r>
    </w:p>
    <w:p w:rsidR="002851AE" w:rsidRPr="00E364D6" w:rsidRDefault="002851AE" w:rsidP="00E364D6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709"/>
        <w:jc w:val="both"/>
        <w:rPr>
          <w:szCs w:val="28"/>
        </w:rPr>
      </w:pPr>
      <w:r w:rsidRPr="00E364D6">
        <w:rPr>
          <w:szCs w:val="28"/>
        </w:rPr>
        <w:t xml:space="preserve">заменить оборудование новым, реализовав устаревшее по остаточной стоимости.. Совокупные затраты на это мероприятие составят </w:t>
      </w:r>
      <w:r w:rsidRPr="00E364D6">
        <w:rPr>
          <w:b/>
          <w:szCs w:val="28"/>
        </w:rPr>
        <w:t>с</w:t>
      </w:r>
      <w:r w:rsidRPr="00E364D6">
        <w:rPr>
          <w:szCs w:val="28"/>
        </w:rPr>
        <w:t>.</w:t>
      </w: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Требуется найти оптимально решение данной проблемы по критерию минимизации затрат с учетом следующих предположений:</w:t>
      </w: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 а) на основе обобщения опыта эксплуатации аналогичного оборудования определены вероятности наступления соответствующих состояний – </w:t>
      </w:r>
      <w:r w:rsidRPr="00E364D6">
        <w:rPr>
          <w:b/>
          <w:szCs w:val="28"/>
        </w:rPr>
        <w:t>q</w:t>
      </w:r>
      <w:r w:rsidRPr="00E364D6">
        <w:rPr>
          <w:szCs w:val="28"/>
        </w:rPr>
        <w:t xml:space="preserve">; </w:t>
      </w: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б) имеющийся опыт свидетельствует о равной вероятности наступления соответствующих состояний; </w:t>
      </w: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в) о вероятностях наступления соответствующих состояний ничего определенного сказать нельзя.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2851AE" w:rsidRPr="00C84EB9" w:rsidTr="00C84EB9"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</w:tr>
      <w:tr w:rsidR="002851AE" w:rsidRPr="00C84EB9" w:rsidTr="00C84EB9"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15</w:t>
            </w:r>
          </w:p>
        </w:tc>
      </w:tr>
      <w:tr w:rsidR="002851AE" w:rsidRPr="00C84EB9" w:rsidTr="00C84EB9"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b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20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11</w:t>
            </w:r>
          </w:p>
        </w:tc>
      </w:tr>
      <w:tr w:rsidR="002851AE" w:rsidRPr="00C84EB9" w:rsidTr="00C84EB9"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c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14</w:t>
            </w:r>
          </w:p>
        </w:tc>
      </w:tr>
      <w:tr w:rsidR="002851AE" w:rsidRPr="00C84EB9" w:rsidTr="00C84EB9"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q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0.45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851AE" w:rsidRPr="00C84EB9" w:rsidRDefault="002851AE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0.25</w:t>
            </w:r>
          </w:p>
        </w:tc>
      </w:tr>
    </w:tbl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</w:p>
    <w:p w:rsidR="002851AE" w:rsidRPr="00E364D6" w:rsidRDefault="002851A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  <w:lang w:val="en-US"/>
        </w:rPr>
        <w:t>λ</w:t>
      </w:r>
      <w:r w:rsidRPr="00E364D6">
        <w:rPr>
          <w:szCs w:val="28"/>
          <w:lang w:val="en-US"/>
        </w:rPr>
        <w:t xml:space="preserve"> = 0.7</w:t>
      </w:r>
    </w:p>
    <w:p w:rsidR="002851AE" w:rsidRPr="00E364D6" w:rsidRDefault="007C7D61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Составим платёжную матрицу, в которой П</w:t>
      </w:r>
      <w:r w:rsidRPr="00E364D6">
        <w:rPr>
          <w:szCs w:val="28"/>
          <w:vertAlign w:val="subscript"/>
          <w:lang w:val="en-US"/>
        </w:rPr>
        <w:t>j</w:t>
      </w:r>
      <w:r w:rsidRPr="00E364D6">
        <w:rPr>
          <w:szCs w:val="28"/>
        </w:rPr>
        <w:t xml:space="preserve"> – состояния оборудования, А</w:t>
      </w:r>
      <w:r w:rsidRPr="00E364D6">
        <w:rPr>
          <w:szCs w:val="28"/>
          <w:vertAlign w:val="subscript"/>
          <w:lang w:val="en-US"/>
        </w:rPr>
        <w:t>i</w:t>
      </w:r>
      <w:r w:rsidRPr="00E364D6">
        <w:rPr>
          <w:szCs w:val="28"/>
        </w:rPr>
        <w:t xml:space="preserve"> – альтернативы принятия решений: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C93142" w:rsidRPr="00C84EB9" w:rsidTr="00C84EB9"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</w:tr>
      <w:tr w:rsidR="00C93142" w:rsidRPr="00C84EB9" w:rsidTr="00C84EB9"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15</w:t>
            </w:r>
          </w:p>
        </w:tc>
      </w:tr>
      <w:tr w:rsidR="00C93142" w:rsidRPr="00C84EB9" w:rsidTr="00C84EB9"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20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11</w:t>
            </w:r>
          </w:p>
        </w:tc>
      </w:tr>
      <w:tr w:rsidR="00C93142" w:rsidRPr="00C84EB9" w:rsidTr="00C84EB9">
        <w:tc>
          <w:tcPr>
            <w:tcW w:w="2070" w:type="dxa"/>
            <w:shd w:val="clear" w:color="auto" w:fill="auto"/>
            <w:vAlign w:val="center"/>
          </w:tcPr>
          <w:p w:rsidR="00C93142" w:rsidRPr="00C84EB9" w:rsidRDefault="00C93142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3142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C93142" w:rsidRPr="00C84EB9">
              <w:rPr>
                <w:sz w:val="20"/>
                <w:szCs w:val="20"/>
              </w:rPr>
              <w:t>14</w:t>
            </w:r>
          </w:p>
        </w:tc>
      </w:tr>
    </w:tbl>
    <w:p w:rsidR="00C93142" w:rsidRPr="00E364D6" w:rsidRDefault="00C93142" w:rsidP="00E364D6">
      <w:pPr>
        <w:pStyle w:val="a3"/>
        <w:spacing w:after="0" w:line="360" w:lineRule="auto"/>
        <w:ind w:left="0" w:firstLine="709"/>
        <w:rPr>
          <w:szCs w:val="28"/>
        </w:rPr>
      </w:pPr>
    </w:p>
    <w:p w:rsidR="002851AE" w:rsidRPr="00E364D6" w:rsidRDefault="007C7D61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>Для принятия оптимального решения в случае а). воспользуемся критерием Байеса; в случае б). критерием Лапласа; в случае в). критериями Вальда, Сэвиджа, Гурвица.</w:t>
      </w:r>
    </w:p>
    <w:p w:rsidR="007C7D61" w:rsidRPr="00E364D6" w:rsidRDefault="007C7D61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>а).</w:t>
      </w:r>
      <w:r w:rsidRPr="00E364D6">
        <w:rPr>
          <w:szCs w:val="28"/>
        </w:rPr>
        <w:t xml:space="preserve"> на основе обобщения опыта эксплуатации аналогичного оборудования определены вероятности наступления соответствующих состояний: </w:t>
      </w:r>
      <w:r w:rsidRPr="00E364D6">
        <w:rPr>
          <w:b/>
          <w:szCs w:val="28"/>
        </w:rPr>
        <w:t>q</w:t>
      </w:r>
      <w:r w:rsidRPr="00E364D6">
        <w:rPr>
          <w:b/>
          <w:szCs w:val="28"/>
          <w:vertAlign w:val="subscript"/>
        </w:rPr>
        <w:t>1</w:t>
      </w:r>
      <w:r w:rsidRPr="00E364D6">
        <w:rPr>
          <w:szCs w:val="28"/>
        </w:rPr>
        <w:t xml:space="preserve"> = 0.3; </w:t>
      </w:r>
      <w:r w:rsidRPr="00E364D6">
        <w:rPr>
          <w:b/>
          <w:szCs w:val="28"/>
          <w:lang w:val="en-US"/>
        </w:rPr>
        <w:t>q</w:t>
      </w:r>
      <w:r w:rsidRPr="00E364D6">
        <w:rPr>
          <w:b/>
          <w:szCs w:val="28"/>
          <w:vertAlign w:val="subscript"/>
        </w:rPr>
        <w:t>2</w:t>
      </w:r>
      <w:r w:rsidRPr="00E364D6">
        <w:rPr>
          <w:szCs w:val="28"/>
        </w:rPr>
        <w:t xml:space="preserve"> = 0.45; </w:t>
      </w:r>
      <w:r w:rsidRPr="00E364D6">
        <w:rPr>
          <w:b/>
          <w:szCs w:val="28"/>
          <w:lang w:val="en-US"/>
        </w:rPr>
        <w:t>q</w:t>
      </w:r>
      <w:r w:rsidRPr="00E364D6">
        <w:rPr>
          <w:b/>
          <w:szCs w:val="28"/>
          <w:vertAlign w:val="subscript"/>
        </w:rPr>
        <w:t>3</w:t>
      </w:r>
      <w:r w:rsidRPr="00E364D6">
        <w:rPr>
          <w:szCs w:val="28"/>
        </w:rPr>
        <w:t xml:space="preserve"> = 0.25</w:t>
      </w:r>
    </w:p>
    <w:p w:rsidR="007C7D61" w:rsidRPr="00E364D6" w:rsidRDefault="00751119" w:rsidP="00E364D6">
      <w:pPr>
        <w:pStyle w:val="a3"/>
        <w:spacing w:after="0" w:line="360" w:lineRule="auto"/>
        <w:ind w:left="0" w:firstLine="709"/>
        <w:rPr>
          <w:b/>
          <w:szCs w:val="28"/>
        </w:rPr>
      </w:pPr>
      <w:r w:rsidRPr="00E364D6">
        <w:rPr>
          <w:b/>
          <w:szCs w:val="28"/>
        </w:rPr>
        <w:t>Критерий Байеса.</w:t>
      </w:r>
    </w:p>
    <w:p w:rsidR="007C7D61" w:rsidRPr="00E364D6" w:rsidRDefault="00751119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  <w:r w:rsidRPr="00E364D6">
        <w:rPr>
          <w:szCs w:val="28"/>
        </w:rPr>
        <w:t>Для каждой альтернативы найдём средний выигрыш:</w:t>
      </w:r>
      <w:r w:rsidR="00223EF0" w:rsidRPr="00E364D6">
        <w:rPr>
          <w:szCs w:val="28"/>
        </w:rPr>
        <w:t xml:space="preserve">  </w:t>
      </w:r>
      <w:r w:rsidRPr="00E364D6">
        <w:rPr>
          <w:b/>
          <w:szCs w:val="28"/>
          <w:lang w:val="en-US"/>
        </w:rPr>
        <w:sym w:font="Symbol" w:char="F060"/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∑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ij</w:t>
      </w:r>
      <w:r w:rsidR="00223EF0" w:rsidRPr="00E364D6">
        <w:rPr>
          <w:b/>
          <w:szCs w:val="28"/>
        </w:rPr>
        <w:t>×</w:t>
      </w:r>
      <w:r w:rsidR="00223EF0" w:rsidRPr="00E364D6">
        <w:rPr>
          <w:b/>
          <w:szCs w:val="28"/>
          <w:lang w:val="en-US"/>
        </w:rPr>
        <w:t>q</w:t>
      </w:r>
      <w:r w:rsidR="00223EF0" w:rsidRPr="00E364D6">
        <w:rPr>
          <w:b/>
          <w:szCs w:val="28"/>
          <w:vertAlign w:val="subscript"/>
          <w:lang w:val="en-US"/>
        </w:rPr>
        <w:t>j</w:t>
      </w:r>
    </w:p>
    <w:p w:rsidR="00223EF0" w:rsidRPr="00E364D6" w:rsidRDefault="00223EF0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= -11.7</w:t>
      </w:r>
      <w:r w:rsidRPr="00E364D6">
        <w:rPr>
          <w:szCs w:val="28"/>
        </w:rPr>
        <w:tab/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= -14.15</w:t>
      </w:r>
      <w:r w:rsidRPr="00E364D6">
        <w:rPr>
          <w:szCs w:val="28"/>
        </w:rPr>
        <w:tab/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= -13.4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8"/>
      </w:tblGrid>
      <w:tr w:rsidR="002C3E28" w:rsidRPr="00C84EB9" w:rsidTr="00C84EB9"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sym w:font="Symbol" w:char="F060"/>
            </w:r>
            <w:r w:rsidRPr="00C84EB9">
              <w:rPr>
                <w:sz w:val="20"/>
                <w:szCs w:val="20"/>
              </w:rPr>
              <w:t>ai</w:t>
            </w:r>
          </w:p>
        </w:tc>
      </w:tr>
      <w:tr w:rsidR="002C3E28" w:rsidRPr="00C84EB9" w:rsidTr="00C84EB9"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-11.7</w:t>
            </w:r>
          </w:p>
        </w:tc>
      </w:tr>
      <w:tr w:rsidR="002C3E28" w:rsidRPr="00C84EB9" w:rsidTr="00C84EB9"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-14.15</w:t>
            </w:r>
          </w:p>
        </w:tc>
      </w:tr>
      <w:tr w:rsidR="002C3E28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</w:t>
            </w:r>
            <w:r w:rsidR="002C3E28" w:rsidRPr="00C84EB9">
              <w:rPr>
                <w:sz w:val="20"/>
                <w:szCs w:val="20"/>
              </w:rPr>
              <w:t>14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-13.4</w:t>
            </w:r>
          </w:p>
        </w:tc>
      </w:tr>
      <w:tr w:rsidR="002C3E28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qj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0.45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0.25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2C3E28" w:rsidRPr="00C84EB9" w:rsidRDefault="002C3E28" w:rsidP="00E364D6">
            <w:pPr>
              <w:rPr>
                <w:sz w:val="20"/>
                <w:szCs w:val="20"/>
              </w:rPr>
            </w:pPr>
          </w:p>
        </w:tc>
      </w:tr>
    </w:tbl>
    <w:p w:rsidR="00F90092" w:rsidRPr="00E364D6" w:rsidRDefault="00F90092" w:rsidP="00E364D6">
      <w:pPr>
        <w:pStyle w:val="a3"/>
        <w:spacing w:after="0" w:line="360" w:lineRule="auto"/>
        <w:ind w:left="0" w:firstLine="709"/>
        <w:rPr>
          <w:szCs w:val="28"/>
        </w:rPr>
      </w:pPr>
    </w:p>
    <w:p w:rsidR="00223EF0" w:rsidRPr="00E364D6" w:rsidRDefault="00223EF0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Из средних выигрышей выбираем максимальный: </w:t>
      </w:r>
      <w:r w:rsidRPr="00E364D6">
        <w:rPr>
          <w:b/>
          <w:szCs w:val="28"/>
          <w:lang w:val="en-US"/>
        </w:rPr>
        <w:t>max</w:t>
      </w:r>
      <w:r w:rsidRPr="00E364D6">
        <w:rPr>
          <w:b/>
          <w:szCs w:val="28"/>
        </w:rPr>
        <w:t xml:space="preserve"> 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</w:t>
      </w:r>
      <w:r w:rsidRPr="00E364D6">
        <w:rPr>
          <w:b/>
          <w:szCs w:val="28"/>
          <w:lang w:val="en-US"/>
        </w:rPr>
        <w:sym w:font="Symbol" w:char="F060"/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</w:rPr>
        <w:t>1</w:t>
      </w:r>
      <w:r w:rsidRPr="00E364D6">
        <w:rPr>
          <w:b/>
          <w:szCs w:val="28"/>
        </w:rPr>
        <w:t xml:space="preserve"> = -11.7</w:t>
      </w:r>
      <w:r w:rsidRPr="00E364D6">
        <w:rPr>
          <w:szCs w:val="28"/>
        </w:rPr>
        <w:t xml:space="preserve"> – первая альтернатива оптимальна в случае известных вероятностей наступления событий при выборе решения по критерию Байеса.</w:t>
      </w: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 xml:space="preserve">б). </w:t>
      </w:r>
      <w:r w:rsidRPr="00E364D6">
        <w:rPr>
          <w:szCs w:val="28"/>
        </w:rPr>
        <w:t>имеющийся опыт свидетельствует о равной вероятности наступления соответствующих состояний;</w:t>
      </w: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>Критерий Лапласа.</w:t>
      </w: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Для каждой альтернативы найдём средний выигрыш: </w:t>
      </w:r>
      <w:r w:rsidRPr="00E364D6">
        <w:rPr>
          <w:b/>
          <w:szCs w:val="28"/>
          <w:lang w:val="en-US"/>
        </w:rPr>
        <w:sym w:font="Symbol" w:char="F060"/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1/3∑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ij</w:t>
      </w: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1</w:t>
      </w:r>
      <w:r w:rsidRPr="00E364D6">
        <w:rPr>
          <w:szCs w:val="28"/>
        </w:rPr>
        <w:t xml:space="preserve"> = -12.3</w:t>
      </w:r>
      <w:r w:rsidRPr="00E364D6">
        <w:rPr>
          <w:szCs w:val="28"/>
        </w:rPr>
        <w:tab/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2</w:t>
      </w:r>
      <w:r w:rsidRPr="00E364D6">
        <w:rPr>
          <w:szCs w:val="28"/>
        </w:rPr>
        <w:t xml:space="preserve"> = -14.3</w:t>
      </w:r>
      <w:r w:rsidRPr="00E364D6">
        <w:rPr>
          <w:szCs w:val="28"/>
        </w:rPr>
        <w:tab/>
      </w:r>
      <w:r w:rsidRPr="00E364D6">
        <w:rPr>
          <w:szCs w:val="28"/>
        </w:rPr>
        <w:tab/>
      </w:r>
      <w:r w:rsidRPr="00E364D6">
        <w:rPr>
          <w:szCs w:val="28"/>
          <w:lang w:val="en-US"/>
        </w:rPr>
        <w:sym w:font="Symbol" w:char="F060"/>
      </w:r>
      <w:r w:rsidRPr="00E364D6">
        <w:rPr>
          <w:szCs w:val="28"/>
          <w:lang w:val="en-US"/>
        </w:rPr>
        <w:t>a</w:t>
      </w:r>
      <w:r w:rsidRPr="00E364D6">
        <w:rPr>
          <w:szCs w:val="28"/>
          <w:vertAlign w:val="subscript"/>
        </w:rPr>
        <w:t>3</w:t>
      </w:r>
      <w:r w:rsidRPr="00E364D6">
        <w:rPr>
          <w:szCs w:val="28"/>
        </w:rPr>
        <w:t xml:space="preserve"> = -14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8"/>
      </w:tblGrid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sym w:font="Symbol" w:char="F060"/>
            </w:r>
            <w:r w:rsidRPr="00C84EB9">
              <w:rPr>
                <w:sz w:val="20"/>
                <w:szCs w:val="20"/>
              </w:rPr>
              <w:t>ai</w:t>
            </w:r>
          </w:p>
        </w:tc>
      </w:tr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-12.3</w:t>
            </w:r>
          </w:p>
        </w:tc>
      </w:tr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-14.3</w:t>
            </w:r>
          </w:p>
        </w:tc>
      </w:tr>
      <w:tr w:rsidR="003B1337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</w:t>
            </w:r>
          </w:p>
        </w:tc>
      </w:tr>
    </w:tbl>
    <w:p w:rsidR="003B1337" w:rsidRPr="00E364D6" w:rsidRDefault="003B1337" w:rsidP="00E364D6">
      <w:pPr>
        <w:pStyle w:val="a3"/>
        <w:spacing w:after="0" w:line="360" w:lineRule="auto"/>
        <w:ind w:left="0" w:firstLine="709"/>
        <w:rPr>
          <w:szCs w:val="28"/>
          <w:lang w:val="en-US"/>
        </w:rPr>
      </w:pP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szCs w:val="28"/>
        </w:rPr>
        <w:t xml:space="preserve">Из средних выигрышей выбираем максимальный: </w:t>
      </w:r>
      <w:r w:rsidRPr="00E364D6">
        <w:rPr>
          <w:b/>
          <w:szCs w:val="28"/>
          <w:lang w:val="en-US"/>
        </w:rPr>
        <w:t>max</w:t>
      </w:r>
      <w:r w:rsidRPr="00E364D6">
        <w:rPr>
          <w:b/>
          <w:szCs w:val="28"/>
        </w:rPr>
        <w:t xml:space="preserve"> 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</w:t>
      </w:r>
      <w:r w:rsidRPr="00E364D6">
        <w:rPr>
          <w:b/>
          <w:szCs w:val="28"/>
          <w:lang w:val="en-US"/>
        </w:rPr>
        <w:sym w:font="Symbol" w:char="F060"/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</w:rPr>
        <w:t>1</w:t>
      </w:r>
      <w:r w:rsidRPr="00E364D6">
        <w:rPr>
          <w:b/>
          <w:szCs w:val="28"/>
        </w:rPr>
        <w:t xml:space="preserve"> = -12.3</w:t>
      </w:r>
      <w:r w:rsidRPr="00E364D6">
        <w:rPr>
          <w:szCs w:val="28"/>
        </w:rPr>
        <w:t xml:space="preserve"> – первая альтернатива оптимальна в случае равной вероятности наступления событий при выборе решения по критерию Лапласа.</w:t>
      </w:r>
    </w:p>
    <w:p w:rsidR="0096000E" w:rsidRPr="00E364D6" w:rsidRDefault="0096000E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>в).</w:t>
      </w:r>
      <w:r w:rsidRPr="00E364D6">
        <w:rPr>
          <w:szCs w:val="28"/>
        </w:rPr>
        <w:t xml:space="preserve"> о вероятностях наступления соответствующих состояний ничего определенного сказать нельзя.</w:t>
      </w:r>
    </w:p>
    <w:p w:rsidR="00A7706F" w:rsidRPr="00E364D6" w:rsidRDefault="00A7706F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>Критерий Вальда.</w:t>
      </w:r>
    </w:p>
    <w:p w:rsidR="002851AE" w:rsidRPr="00E364D6" w:rsidRDefault="003B1337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 xml:space="preserve">Для каждой альтернативы определим наихудший исход. </w:t>
      </w:r>
      <w:r w:rsidRPr="00E364D6">
        <w:rPr>
          <w:szCs w:val="28"/>
          <w:lang w:val="en-US"/>
        </w:rPr>
        <w:t>d</w:t>
      </w:r>
      <w:r w:rsidRPr="00E364D6">
        <w:rPr>
          <w:szCs w:val="28"/>
          <w:vertAlign w:val="subscript"/>
          <w:lang w:val="en-US"/>
        </w:rPr>
        <w:t>i</w:t>
      </w:r>
      <w:r w:rsidRPr="00E364D6">
        <w:rPr>
          <w:szCs w:val="28"/>
        </w:rPr>
        <w:t xml:space="preserve"> – минимальный элемент строки. Из наихудших исходов выбираем наилучший, т.е. максимальный </w:t>
      </w:r>
      <w:r w:rsidRPr="00E364D6">
        <w:rPr>
          <w:szCs w:val="28"/>
          <w:lang w:val="en-US"/>
        </w:rPr>
        <w:t>d</w:t>
      </w:r>
      <w:r w:rsidRPr="00E364D6">
        <w:rPr>
          <w:szCs w:val="28"/>
          <w:vertAlign w:val="subscript"/>
          <w:lang w:val="en-US"/>
        </w:rPr>
        <w:t>i</w:t>
      </w:r>
      <w:r w:rsidRPr="00E364D6">
        <w:rPr>
          <w:szCs w:val="28"/>
        </w:rPr>
        <w:t>.</w:t>
      </w:r>
    </w:p>
    <w:p w:rsidR="003B1337" w:rsidRPr="00E364D6" w:rsidRDefault="003B1337" w:rsidP="00E364D6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8"/>
      </w:tblGrid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di</w:t>
            </w:r>
          </w:p>
        </w:tc>
      </w:tr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</w:t>
            </w:r>
          </w:p>
        </w:tc>
      </w:tr>
      <w:tr w:rsidR="003B1337" w:rsidRPr="00C84EB9" w:rsidTr="00C84EB9"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-20</w:t>
            </w:r>
          </w:p>
        </w:tc>
      </w:tr>
      <w:tr w:rsidR="003B1337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1337" w:rsidRPr="00C84EB9" w:rsidRDefault="003B1337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-18</w:t>
            </w:r>
          </w:p>
        </w:tc>
      </w:tr>
    </w:tbl>
    <w:p w:rsidR="003B1337" w:rsidRPr="00E364D6" w:rsidRDefault="003B1337" w:rsidP="00E364D6">
      <w:pPr>
        <w:spacing w:line="360" w:lineRule="auto"/>
        <w:ind w:firstLine="709"/>
        <w:jc w:val="both"/>
        <w:rPr>
          <w:szCs w:val="28"/>
          <w:lang w:val="en-US"/>
        </w:rPr>
      </w:pPr>
    </w:p>
    <w:p w:rsidR="003B1337" w:rsidRPr="00E364D6" w:rsidRDefault="003B1337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b/>
          <w:szCs w:val="28"/>
          <w:lang w:val="en-US"/>
        </w:rPr>
        <w:t>max</w:t>
      </w:r>
      <w:r w:rsidRPr="00E364D6">
        <w:rPr>
          <w:b/>
          <w:szCs w:val="28"/>
        </w:rPr>
        <w:t xml:space="preserve"> </w:t>
      </w:r>
      <w:r w:rsidRPr="00E364D6">
        <w:rPr>
          <w:b/>
          <w:szCs w:val="28"/>
          <w:lang w:val="en-US"/>
        </w:rPr>
        <w:t>d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</w:t>
      </w:r>
      <w:r w:rsidRPr="00E364D6">
        <w:rPr>
          <w:b/>
          <w:szCs w:val="28"/>
          <w:lang w:val="en-US"/>
        </w:rPr>
        <w:t>d</w:t>
      </w:r>
      <w:r w:rsidRPr="00E364D6">
        <w:rPr>
          <w:b/>
          <w:szCs w:val="28"/>
          <w:vertAlign w:val="subscript"/>
        </w:rPr>
        <w:t>1</w:t>
      </w:r>
      <w:r w:rsidRPr="00E364D6">
        <w:rPr>
          <w:b/>
          <w:szCs w:val="28"/>
        </w:rPr>
        <w:t xml:space="preserve"> = -15</w:t>
      </w:r>
      <w:r w:rsidRPr="00E364D6">
        <w:rPr>
          <w:szCs w:val="28"/>
        </w:rPr>
        <w:t xml:space="preserve"> </w:t>
      </w:r>
      <w:r w:rsidR="00745636" w:rsidRPr="00E364D6">
        <w:rPr>
          <w:szCs w:val="28"/>
        </w:rPr>
        <w:t>–</w:t>
      </w:r>
      <w:r w:rsidRPr="00E364D6">
        <w:rPr>
          <w:szCs w:val="28"/>
        </w:rPr>
        <w:t xml:space="preserve"> </w:t>
      </w:r>
      <w:r w:rsidR="00745636" w:rsidRPr="00E364D6">
        <w:rPr>
          <w:szCs w:val="28"/>
        </w:rPr>
        <w:t>первая альтернатива оптимальна по критерию Вальда.</w:t>
      </w:r>
    </w:p>
    <w:p w:rsidR="00745636" w:rsidRPr="00E364D6" w:rsidRDefault="00745636" w:rsidP="00E364D6">
      <w:pPr>
        <w:spacing w:line="360" w:lineRule="auto"/>
        <w:ind w:firstLine="709"/>
        <w:jc w:val="both"/>
        <w:rPr>
          <w:b/>
          <w:szCs w:val="28"/>
        </w:rPr>
      </w:pPr>
      <w:r w:rsidRPr="00E364D6">
        <w:rPr>
          <w:b/>
          <w:szCs w:val="28"/>
        </w:rPr>
        <w:t>Критерий Сэвиджа.</w:t>
      </w:r>
    </w:p>
    <w:p w:rsidR="00745636" w:rsidRPr="00E364D6" w:rsidRDefault="00745636" w:rsidP="00E364D6">
      <w:pPr>
        <w:spacing w:line="360" w:lineRule="auto"/>
        <w:ind w:firstLine="709"/>
        <w:jc w:val="both"/>
        <w:rPr>
          <w:szCs w:val="28"/>
          <w:lang w:val="en-US"/>
        </w:rPr>
      </w:pPr>
      <w:r w:rsidRPr="00E364D6">
        <w:rPr>
          <w:szCs w:val="28"/>
        </w:rPr>
        <w:t xml:space="preserve">Для каждого столбца находим максимальный элемент </w:t>
      </w:r>
      <w:r w:rsidRPr="00E364D6">
        <w:rPr>
          <w:szCs w:val="28"/>
          <w:lang w:val="en-US"/>
        </w:rPr>
        <w:t>β</w:t>
      </w:r>
      <w:r w:rsidRPr="00E364D6">
        <w:rPr>
          <w:szCs w:val="28"/>
          <w:vertAlign w:val="subscript"/>
          <w:lang w:val="en-US"/>
        </w:rPr>
        <w:t>j</w:t>
      </w:r>
      <w:r w:rsidRPr="00E364D6">
        <w:rPr>
          <w:szCs w:val="28"/>
        </w:rPr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</w:tblGrid>
      <w:tr w:rsidR="00745636" w:rsidRPr="00C84EB9" w:rsidTr="00C84EB9"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П</w:t>
            </w:r>
            <w:r w:rsidRPr="00C84EB9"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745636" w:rsidRPr="00C84EB9" w:rsidTr="00C84EB9"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А</w:t>
            </w:r>
            <w:r w:rsidRPr="00C84EB9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-15</w:t>
            </w:r>
          </w:p>
        </w:tc>
      </w:tr>
      <w:tr w:rsidR="00745636" w:rsidRPr="00C84EB9" w:rsidTr="00C84EB9"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А</w:t>
            </w:r>
            <w:r w:rsidRPr="00C84EB9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-20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-11</w:t>
            </w:r>
          </w:p>
        </w:tc>
      </w:tr>
      <w:tr w:rsidR="00745636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84EB9">
              <w:rPr>
                <w:b/>
                <w:sz w:val="20"/>
                <w:szCs w:val="20"/>
              </w:rPr>
              <w:t>А</w:t>
            </w:r>
            <w:r w:rsidRPr="00C84EB9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745636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-14</w:t>
            </w:r>
          </w:p>
        </w:tc>
      </w:tr>
      <w:tr w:rsidR="00745636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745636" w:rsidRPr="00C84EB9" w:rsidRDefault="00DE35C4" w:rsidP="00C84EB9">
            <w:pPr>
              <w:pStyle w:val="a3"/>
              <w:spacing w:after="0" w:line="360" w:lineRule="auto"/>
              <w:ind w:left="0" w:firstLine="709"/>
              <w:jc w:val="center"/>
              <w:rPr>
                <w:b/>
                <w:sz w:val="20"/>
                <w:szCs w:val="20"/>
                <w:vertAlign w:val="subscript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β</w:t>
            </w:r>
            <w:r w:rsidRPr="00C84EB9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DE35C4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DE35C4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45636" w:rsidRPr="00C84EB9" w:rsidRDefault="00DE35C4" w:rsidP="00C84EB9">
            <w:pPr>
              <w:pStyle w:val="a3"/>
              <w:spacing w:after="0" w:line="360" w:lineRule="auto"/>
              <w:ind w:left="0" w:firstLine="709"/>
              <w:jc w:val="center"/>
              <w:rPr>
                <w:sz w:val="20"/>
                <w:szCs w:val="20"/>
                <w:lang w:val="en-US"/>
              </w:rPr>
            </w:pPr>
            <w:r w:rsidRPr="00C84EB9">
              <w:rPr>
                <w:sz w:val="20"/>
                <w:szCs w:val="20"/>
                <w:lang w:val="en-US"/>
              </w:rPr>
              <w:t>-11</w:t>
            </w:r>
          </w:p>
        </w:tc>
      </w:tr>
    </w:tbl>
    <w:p w:rsidR="00745636" w:rsidRPr="00E364D6" w:rsidRDefault="00745636" w:rsidP="00E364D6">
      <w:pPr>
        <w:spacing w:line="360" w:lineRule="auto"/>
        <w:ind w:firstLine="709"/>
        <w:jc w:val="both"/>
        <w:rPr>
          <w:szCs w:val="28"/>
          <w:lang w:val="en-US"/>
        </w:rPr>
      </w:pPr>
    </w:p>
    <w:p w:rsidR="00DE35C4" w:rsidRPr="00E364D6" w:rsidRDefault="00DE35C4" w:rsidP="00E364D6">
      <w:pPr>
        <w:spacing w:line="360" w:lineRule="auto"/>
        <w:ind w:firstLine="709"/>
        <w:jc w:val="both"/>
        <w:rPr>
          <w:szCs w:val="28"/>
          <w:vertAlign w:val="subscript"/>
          <w:lang w:val="en-US"/>
        </w:rPr>
      </w:pPr>
      <w:r w:rsidRPr="00E364D6">
        <w:rPr>
          <w:szCs w:val="28"/>
        </w:rPr>
        <w:t xml:space="preserve">Построим матрицу рисков, элементы которой: </w:t>
      </w:r>
      <w:r w:rsidRPr="00E364D6">
        <w:rPr>
          <w:b/>
          <w:szCs w:val="28"/>
          <w:lang w:val="en-US"/>
        </w:rPr>
        <w:t>r</w:t>
      </w:r>
      <w:r w:rsidRPr="00E364D6">
        <w:rPr>
          <w:b/>
          <w:szCs w:val="28"/>
          <w:vertAlign w:val="subscript"/>
          <w:lang w:val="en-US"/>
        </w:rPr>
        <w:t>ij</w:t>
      </w:r>
      <w:r w:rsidRPr="00E364D6">
        <w:rPr>
          <w:b/>
          <w:szCs w:val="28"/>
        </w:rPr>
        <w:t xml:space="preserve"> = </w:t>
      </w:r>
      <w:r w:rsidRPr="00E364D6">
        <w:rPr>
          <w:b/>
          <w:szCs w:val="28"/>
          <w:lang w:val="en-US"/>
        </w:rPr>
        <w:t>β</w:t>
      </w:r>
      <w:r w:rsidRPr="00E364D6">
        <w:rPr>
          <w:b/>
          <w:szCs w:val="28"/>
          <w:vertAlign w:val="subscript"/>
          <w:lang w:val="en-US"/>
        </w:rPr>
        <w:t>j</w:t>
      </w:r>
      <w:r w:rsidRPr="00E364D6">
        <w:rPr>
          <w:b/>
          <w:szCs w:val="28"/>
        </w:rPr>
        <w:t xml:space="preserve"> - </w:t>
      </w:r>
      <w:r w:rsidRPr="00E364D6">
        <w:rPr>
          <w:b/>
          <w:szCs w:val="28"/>
          <w:lang w:val="en-US"/>
        </w:rPr>
        <w:t>a</w:t>
      </w:r>
      <w:r w:rsidRPr="00E364D6">
        <w:rPr>
          <w:b/>
          <w:szCs w:val="28"/>
          <w:vertAlign w:val="subscript"/>
          <w:lang w:val="en-US"/>
        </w:rPr>
        <w:t>ij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</w:tblGrid>
      <w:tr w:rsidR="00DE35C4" w:rsidRPr="00C84EB9" w:rsidTr="00C84EB9"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max ri</w:t>
            </w:r>
          </w:p>
        </w:tc>
      </w:tr>
      <w:tr w:rsidR="00DE35C4" w:rsidRPr="00C84EB9" w:rsidTr="00C84EB9"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4</w:t>
            </w:r>
          </w:p>
        </w:tc>
      </w:tr>
      <w:tr w:rsidR="00DE35C4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7</w:t>
            </w:r>
          </w:p>
        </w:tc>
      </w:tr>
      <w:tr w:rsidR="00DE35C4" w:rsidRPr="00C84EB9" w:rsidTr="00C84EB9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35C4" w:rsidRPr="00C84EB9" w:rsidRDefault="00DE35C4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5</w:t>
            </w:r>
          </w:p>
        </w:tc>
      </w:tr>
    </w:tbl>
    <w:p w:rsidR="00DE35C4" w:rsidRPr="00E364D6" w:rsidRDefault="00DE35C4" w:rsidP="00E364D6">
      <w:pPr>
        <w:spacing w:line="360" w:lineRule="auto"/>
        <w:ind w:firstLine="709"/>
        <w:jc w:val="both"/>
        <w:rPr>
          <w:szCs w:val="28"/>
          <w:lang w:val="en-US"/>
        </w:rPr>
      </w:pPr>
    </w:p>
    <w:p w:rsidR="008216F4" w:rsidRPr="00E364D6" w:rsidRDefault="008216F4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 xml:space="preserve">В матрице рисков в каждой строке найдём максимальный риск, и из них выберем минимальный: </w:t>
      </w:r>
      <w:r w:rsidRPr="00E364D6">
        <w:rPr>
          <w:b/>
          <w:szCs w:val="28"/>
          <w:lang w:val="en-US"/>
        </w:rPr>
        <w:t>min</w:t>
      </w:r>
      <w:r w:rsidRPr="00E364D6">
        <w:rPr>
          <w:b/>
          <w:szCs w:val="28"/>
        </w:rPr>
        <w:t xml:space="preserve"> </w:t>
      </w:r>
      <w:r w:rsidRPr="00E364D6">
        <w:rPr>
          <w:b/>
          <w:szCs w:val="28"/>
          <w:lang w:val="en-US"/>
        </w:rPr>
        <w:t>r</w:t>
      </w:r>
      <w:r w:rsidRPr="00E364D6">
        <w:rPr>
          <w:b/>
          <w:szCs w:val="28"/>
        </w:rPr>
        <w:t xml:space="preserve"> = </w:t>
      </w:r>
      <w:r w:rsidRPr="00E364D6">
        <w:rPr>
          <w:b/>
          <w:szCs w:val="28"/>
          <w:lang w:val="en-US"/>
        </w:rPr>
        <w:t>r</w:t>
      </w:r>
      <w:r w:rsidRPr="00E364D6">
        <w:rPr>
          <w:b/>
          <w:szCs w:val="28"/>
          <w:vertAlign w:val="subscript"/>
        </w:rPr>
        <w:t>1</w:t>
      </w:r>
      <w:r w:rsidRPr="00E364D6">
        <w:rPr>
          <w:b/>
          <w:szCs w:val="28"/>
        </w:rPr>
        <w:t xml:space="preserve"> = 4</w:t>
      </w:r>
      <w:r w:rsidRPr="00E364D6">
        <w:rPr>
          <w:szCs w:val="28"/>
        </w:rPr>
        <w:t xml:space="preserve"> – первая альтернатива оптимальна по критерию Сэвиджа.</w:t>
      </w:r>
    </w:p>
    <w:p w:rsidR="008216F4" w:rsidRPr="00E364D6" w:rsidRDefault="008216F4" w:rsidP="00E364D6">
      <w:pPr>
        <w:spacing w:line="360" w:lineRule="auto"/>
        <w:ind w:firstLine="709"/>
        <w:jc w:val="both"/>
        <w:rPr>
          <w:b/>
          <w:szCs w:val="28"/>
        </w:rPr>
      </w:pPr>
      <w:r w:rsidRPr="00E364D6">
        <w:rPr>
          <w:b/>
          <w:szCs w:val="28"/>
        </w:rPr>
        <w:t>Критерий Гурвица.</w:t>
      </w:r>
    </w:p>
    <w:p w:rsidR="008216F4" w:rsidRPr="00E364D6" w:rsidRDefault="00C44350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 xml:space="preserve">Для каждой строки находим минимальный </w:t>
      </w:r>
      <w:r w:rsidRPr="00E364D6">
        <w:rPr>
          <w:szCs w:val="28"/>
          <w:lang w:val="en-US"/>
        </w:rPr>
        <w:t>d</w:t>
      </w:r>
      <w:r w:rsidRPr="00E364D6">
        <w:rPr>
          <w:szCs w:val="28"/>
          <w:vertAlign w:val="subscript"/>
          <w:lang w:val="en-US"/>
        </w:rPr>
        <w:t>i</w:t>
      </w:r>
      <w:r w:rsidRPr="00E364D6">
        <w:rPr>
          <w:szCs w:val="28"/>
        </w:rPr>
        <w:t xml:space="preserve"> и максимальный </w:t>
      </w:r>
      <w:r w:rsidRPr="00E364D6">
        <w:rPr>
          <w:szCs w:val="28"/>
          <w:lang w:val="en-US"/>
        </w:rPr>
        <w:t>β</w:t>
      </w:r>
      <w:r w:rsidRPr="00E364D6">
        <w:rPr>
          <w:szCs w:val="28"/>
          <w:vertAlign w:val="subscript"/>
          <w:lang w:val="en-US"/>
        </w:rPr>
        <w:t>j</w:t>
      </w:r>
      <w:r w:rsidRPr="00E364D6">
        <w:rPr>
          <w:szCs w:val="28"/>
        </w:rPr>
        <w:t>.</w:t>
      </w:r>
    </w:p>
    <w:p w:rsidR="00C44350" w:rsidRPr="00E364D6" w:rsidRDefault="00C44350" w:rsidP="00E364D6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44350" w:rsidRPr="00C84EB9" w:rsidTr="00C84EB9"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П3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di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βj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χi</w:t>
            </w:r>
          </w:p>
        </w:tc>
      </w:tr>
      <w:tr w:rsidR="00C44350" w:rsidRPr="00C84EB9" w:rsidTr="00C84EB9"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А1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-13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-9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-9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7403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-13.2</w:t>
            </w:r>
          </w:p>
        </w:tc>
      </w:tr>
      <w:tr w:rsidR="00C44350" w:rsidRPr="00C84EB9" w:rsidTr="00C84EB9"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А2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-20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-12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-11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-20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-11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7403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-17.3</w:t>
            </w:r>
          </w:p>
        </w:tc>
      </w:tr>
      <w:tr w:rsidR="00C44350" w:rsidRPr="00C84EB9" w:rsidTr="00C84EB9">
        <w:tc>
          <w:tcPr>
            <w:tcW w:w="1367" w:type="dxa"/>
            <w:shd w:val="clear" w:color="auto" w:fill="auto"/>
            <w:vAlign w:val="center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А3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-18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-10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-14</w:t>
            </w:r>
          </w:p>
        </w:tc>
        <w:tc>
          <w:tcPr>
            <w:tcW w:w="1367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-18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4435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-10</w:t>
            </w:r>
          </w:p>
        </w:tc>
        <w:tc>
          <w:tcPr>
            <w:tcW w:w="1368" w:type="dxa"/>
            <w:shd w:val="clear" w:color="auto" w:fill="auto"/>
          </w:tcPr>
          <w:p w:rsidR="00C44350" w:rsidRPr="00C84EB9" w:rsidRDefault="00C74030" w:rsidP="00E364D6">
            <w:pPr>
              <w:rPr>
                <w:sz w:val="20"/>
                <w:szCs w:val="20"/>
              </w:rPr>
            </w:pPr>
            <w:r w:rsidRPr="00C84EB9">
              <w:rPr>
                <w:sz w:val="20"/>
                <w:szCs w:val="20"/>
              </w:rPr>
              <w:t>-15.6</w:t>
            </w:r>
          </w:p>
        </w:tc>
      </w:tr>
    </w:tbl>
    <w:p w:rsidR="00C44350" w:rsidRPr="00E364D6" w:rsidRDefault="00C44350" w:rsidP="00E364D6">
      <w:pPr>
        <w:spacing w:line="360" w:lineRule="auto"/>
        <w:ind w:firstLine="709"/>
        <w:jc w:val="both"/>
        <w:rPr>
          <w:szCs w:val="28"/>
        </w:rPr>
      </w:pPr>
    </w:p>
    <w:p w:rsidR="00C74030" w:rsidRPr="00E364D6" w:rsidRDefault="00C74030" w:rsidP="00E364D6">
      <w:pPr>
        <w:pStyle w:val="a3"/>
        <w:spacing w:after="0" w:line="360" w:lineRule="auto"/>
        <w:ind w:left="0" w:firstLine="709"/>
        <w:rPr>
          <w:szCs w:val="28"/>
        </w:rPr>
      </w:pPr>
      <w:r w:rsidRPr="00E364D6">
        <w:rPr>
          <w:b/>
          <w:szCs w:val="28"/>
        </w:rPr>
        <w:t>χ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  <w:lang w:val="en-US"/>
        </w:rPr>
        <w:t xml:space="preserve"> = λ × d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  <w:lang w:val="en-US"/>
        </w:rPr>
        <w:t xml:space="preserve"> + (1 – λ) × β</w:t>
      </w:r>
      <w:r w:rsidRPr="00E364D6">
        <w:rPr>
          <w:b/>
          <w:szCs w:val="28"/>
          <w:vertAlign w:val="subscript"/>
          <w:lang w:val="en-US"/>
        </w:rPr>
        <w:t>j</w:t>
      </w:r>
      <w:r w:rsidRPr="00E364D6">
        <w:rPr>
          <w:b/>
          <w:szCs w:val="28"/>
          <w:vertAlign w:val="subscript"/>
          <w:lang w:val="en-US"/>
        </w:rPr>
        <w:tab/>
      </w:r>
      <w:r w:rsidRPr="00E364D6">
        <w:rPr>
          <w:b/>
          <w:szCs w:val="28"/>
          <w:vertAlign w:val="subscript"/>
          <w:lang w:val="en-US"/>
        </w:rPr>
        <w:tab/>
      </w:r>
      <w:r w:rsidRPr="00E364D6">
        <w:rPr>
          <w:b/>
          <w:szCs w:val="28"/>
          <w:lang w:val="en-US"/>
        </w:rPr>
        <w:t>λ</w:t>
      </w:r>
      <w:r w:rsidRPr="00E364D6">
        <w:rPr>
          <w:szCs w:val="28"/>
          <w:lang w:val="en-US"/>
        </w:rPr>
        <w:t xml:space="preserve"> = 0.7</w:t>
      </w:r>
    </w:p>
    <w:p w:rsidR="008216F4" w:rsidRPr="00E364D6" w:rsidRDefault="00C74030" w:rsidP="00E364D6">
      <w:pPr>
        <w:spacing w:line="360" w:lineRule="auto"/>
        <w:ind w:firstLine="709"/>
        <w:jc w:val="both"/>
        <w:rPr>
          <w:szCs w:val="28"/>
        </w:rPr>
      </w:pPr>
      <w:r w:rsidRPr="00E364D6">
        <w:rPr>
          <w:szCs w:val="28"/>
        </w:rPr>
        <w:t>Максимальный из элементов последнего столбца:</w:t>
      </w:r>
      <w:r w:rsidRPr="00E364D6">
        <w:rPr>
          <w:b/>
          <w:szCs w:val="28"/>
        </w:rPr>
        <w:t xml:space="preserve"> </w:t>
      </w:r>
      <w:r w:rsidRPr="00E364D6">
        <w:rPr>
          <w:b/>
          <w:szCs w:val="28"/>
          <w:lang w:val="en-US"/>
        </w:rPr>
        <w:t>max</w:t>
      </w:r>
      <w:r w:rsidRPr="00E364D6">
        <w:rPr>
          <w:b/>
          <w:szCs w:val="28"/>
        </w:rPr>
        <w:t xml:space="preserve"> χ</w:t>
      </w:r>
      <w:r w:rsidRPr="00E364D6">
        <w:rPr>
          <w:b/>
          <w:szCs w:val="28"/>
          <w:vertAlign w:val="subscript"/>
          <w:lang w:val="en-US"/>
        </w:rPr>
        <w:t>i</w:t>
      </w:r>
      <w:r w:rsidRPr="00E364D6">
        <w:rPr>
          <w:b/>
          <w:szCs w:val="28"/>
        </w:rPr>
        <w:t xml:space="preserve"> = χ</w:t>
      </w:r>
      <w:r w:rsidRPr="00E364D6">
        <w:rPr>
          <w:b/>
          <w:szCs w:val="28"/>
          <w:vertAlign w:val="subscript"/>
        </w:rPr>
        <w:t>1</w:t>
      </w:r>
      <w:r w:rsidRPr="00E364D6">
        <w:rPr>
          <w:b/>
          <w:szCs w:val="28"/>
        </w:rPr>
        <w:t xml:space="preserve"> = -13.2 </w:t>
      </w:r>
      <w:r w:rsidRPr="00E364D6">
        <w:rPr>
          <w:szCs w:val="28"/>
        </w:rPr>
        <w:t>– первая альтернатива оптимальна по критерию Гурвица.</w:t>
      </w:r>
      <w:bookmarkStart w:id="0" w:name="_GoBack"/>
      <w:bookmarkEnd w:id="0"/>
    </w:p>
    <w:sectPr w:rsidR="008216F4" w:rsidRPr="00E364D6" w:rsidSect="002851AE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B9" w:rsidRDefault="00C84EB9">
      <w:r>
        <w:separator/>
      </w:r>
    </w:p>
  </w:endnote>
  <w:endnote w:type="continuationSeparator" w:id="0">
    <w:p w:rsidR="00C84EB9" w:rsidRDefault="00C8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AE" w:rsidRDefault="002851AE" w:rsidP="00592DFA">
    <w:pPr>
      <w:pStyle w:val="a6"/>
      <w:framePr w:wrap="around" w:vAnchor="text" w:hAnchor="margin" w:xAlign="right" w:y="1"/>
      <w:rPr>
        <w:rStyle w:val="a8"/>
      </w:rPr>
    </w:pPr>
  </w:p>
  <w:p w:rsidR="002851AE" w:rsidRDefault="002851AE" w:rsidP="002851A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AE" w:rsidRDefault="00103ADD" w:rsidP="00592DFA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2851AE" w:rsidRDefault="002851AE" w:rsidP="002851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B9" w:rsidRDefault="00C84EB9">
      <w:r>
        <w:separator/>
      </w:r>
    </w:p>
  </w:footnote>
  <w:footnote w:type="continuationSeparator" w:id="0">
    <w:p w:rsidR="00C84EB9" w:rsidRDefault="00C8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582"/>
    <w:multiLevelType w:val="hybridMultilevel"/>
    <w:tmpl w:val="FF28667A"/>
    <w:lvl w:ilvl="0" w:tplc="18003EB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A486CE5"/>
    <w:multiLevelType w:val="singleLevel"/>
    <w:tmpl w:val="A800AA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2BFE6E2B"/>
    <w:multiLevelType w:val="singleLevel"/>
    <w:tmpl w:val="700C10C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3">
    <w:nsid w:val="3C485C67"/>
    <w:multiLevelType w:val="hybridMultilevel"/>
    <w:tmpl w:val="BA48E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232"/>
    <w:rsid w:val="000D0CEF"/>
    <w:rsid w:val="00103ADD"/>
    <w:rsid w:val="00106BC7"/>
    <w:rsid w:val="0010777B"/>
    <w:rsid w:val="00122995"/>
    <w:rsid w:val="00146821"/>
    <w:rsid w:val="001F4498"/>
    <w:rsid w:val="00223EF0"/>
    <w:rsid w:val="00284D0A"/>
    <w:rsid w:val="002851AE"/>
    <w:rsid w:val="002C18C7"/>
    <w:rsid w:val="002C3E28"/>
    <w:rsid w:val="002E4E57"/>
    <w:rsid w:val="002F465E"/>
    <w:rsid w:val="00305DBB"/>
    <w:rsid w:val="00390BE6"/>
    <w:rsid w:val="003B1337"/>
    <w:rsid w:val="00461973"/>
    <w:rsid w:val="00481A21"/>
    <w:rsid w:val="00555869"/>
    <w:rsid w:val="00556FDC"/>
    <w:rsid w:val="00572808"/>
    <w:rsid w:val="00592DFA"/>
    <w:rsid w:val="005A08FD"/>
    <w:rsid w:val="005E47E4"/>
    <w:rsid w:val="00650138"/>
    <w:rsid w:val="006F4DCD"/>
    <w:rsid w:val="00745636"/>
    <w:rsid w:val="00751119"/>
    <w:rsid w:val="007B1DB4"/>
    <w:rsid w:val="007C7D61"/>
    <w:rsid w:val="007F26F6"/>
    <w:rsid w:val="007F5CD4"/>
    <w:rsid w:val="008216F4"/>
    <w:rsid w:val="008E201D"/>
    <w:rsid w:val="008E61AC"/>
    <w:rsid w:val="00921981"/>
    <w:rsid w:val="009322F6"/>
    <w:rsid w:val="0093793B"/>
    <w:rsid w:val="0096000E"/>
    <w:rsid w:val="00A13F2A"/>
    <w:rsid w:val="00A236AA"/>
    <w:rsid w:val="00A7706F"/>
    <w:rsid w:val="00A81003"/>
    <w:rsid w:val="00AE06F4"/>
    <w:rsid w:val="00AE3F67"/>
    <w:rsid w:val="00B31BE6"/>
    <w:rsid w:val="00BB1DB5"/>
    <w:rsid w:val="00BD5741"/>
    <w:rsid w:val="00C2558B"/>
    <w:rsid w:val="00C43142"/>
    <w:rsid w:val="00C44350"/>
    <w:rsid w:val="00C74030"/>
    <w:rsid w:val="00C77B9F"/>
    <w:rsid w:val="00C84EB9"/>
    <w:rsid w:val="00C93142"/>
    <w:rsid w:val="00CF5232"/>
    <w:rsid w:val="00D348E9"/>
    <w:rsid w:val="00DA4E73"/>
    <w:rsid w:val="00DE35C4"/>
    <w:rsid w:val="00DF4A94"/>
    <w:rsid w:val="00E010BD"/>
    <w:rsid w:val="00E1458B"/>
    <w:rsid w:val="00E364D6"/>
    <w:rsid w:val="00EC7DBD"/>
    <w:rsid w:val="00F46A2B"/>
    <w:rsid w:val="00F576B3"/>
    <w:rsid w:val="00F90092"/>
    <w:rsid w:val="00F9251C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  <o:rules v:ext="edit">
        <o:r id="V:Rule1" type="arc" idref="#_x0000_s1075"/>
        <o:r id="V:Rule2" type="arc" idref="#_x0000_s1076"/>
      </o:rules>
    </o:shapelayout>
  </w:shapeDefaults>
  <w:decimalSymbol w:val=","/>
  <w:listSeparator w:val=";"/>
  <w14:defaultImageDpi w14:val="0"/>
  <w15:chartTrackingRefBased/>
  <w15:docId w15:val="{1E5B6FA3-4866-40DD-A174-E442226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9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7B9F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C77B9F"/>
    <w:pPr>
      <w:keepNext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qFormat/>
    <w:rsid w:val="00C77B9F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C77B9F"/>
  </w:style>
  <w:style w:type="character" w:customStyle="1" w:styleId="22">
    <w:name w:val="Основний текст 2 Знак"/>
    <w:link w:val="21"/>
    <w:uiPriority w:val="99"/>
    <w:semiHidden/>
    <w:rPr>
      <w:sz w:val="28"/>
      <w:szCs w:val="24"/>
    </w:rPr>
  </w:style>
  <w:style w:type="paragraph" w:styleId="a3">
    <w:name w:val="Body Text Indent"/>
    <w:basedOn w:val="a"/>
    <w:link w:val="a4"/>
    <w:uiPriority w:val="99"/>
    <w:rsid w:val="00C77B9F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8"/>
      <w:szCs w:val="24"/>
    </w:rPr>
  </w:style>
  <w:style w:type="table" w:styleId="a5">
    <w:name w:val="Table Grid"/>
    <w:basedOn w:val="a1"/>
    <w:uiPriority w:val="59"/>
    <w:rsid w:val="00C7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851A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8"/>
      <w:szCs w:val="24"/>
    </w:rPr>
  </w:style>
  <w:style w:type="character" w:styleId="a8">
    <w:name w:val="page number"/>
    <w:uiPriority w:val="99"/>
    <w:rsid w:val="002851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Kenig</Company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AV</dc:creator>
  <cp:keywords/>
  <dc:description/>
  <cp:lastModifiedBy>Irina</cp:lastModifiedBy>
  <cp:revision>2</cp:revision>
  <dcterms:created xsi:type="dcterms:W3CDTF">2014-09-12T06:00:00Z</dcterms:created>
  <dcterms:modified xsi:type="dcterms:W3CDTF">2014-09-12T06:00:00Z</dcterms:modified>
</cp:coreProperties>
</file>