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081" w:rsidRPr="00853226" w:rsidRDefault="00281496" w:rsidP="00281496">
      <w:pPr>
        <w:spacing w:line="360" w:lineRule="auto"/>
        <w:ind w:firstLine="709"/>
        <w:rPr>
          <w:noProof/>
          <w:color w:val="000000"/>
          <w:sz w:val="28"/>
          <w:szCs w:val="28"/>
        </w:rPr>
      </w:pPr>
      <w:r w:rsidRPr="00853226">
        <w:rPr>
          <w:noProof/>
          <w:color w:val="000000"/>
          <w:sz w:val="28"/>
          <w:szCs w:val="28"/>
        </w:rPr>
        <w:t>Содержание</w:t>
      </w:r>
    </w:p>
    <w:p w:rsidR="007C50E2" w:rsidRPr="00853226" w:rsidRDefault="007C50E2" w:rsidP="00281496">
      <w:pPr>
        <w:spacing w:line="360" w:lineRule="auto"/>
        <w:ind w:firstLine="709"/>
        <w:rPr>
          <w:noProof/>
          <w:color w:val="000000"/>
          <w:sz w:val="28"/>
          <w:szCs w:val="16"/>
        </w:rPr>
      </w:pPr>
    </w:p>
    <w:p w:rsidR="00281496" w:rsidRPr="00853226" w:rsidRDefault="00281496" w:rsidP="00281496">
      <w:pPr>
        <w:spacing w:line="360" w:lineRule="auto"/>
        <w:ind w:firstLine="0"/>
        <w:rPr>
          <w:noProof/>
          <w:color w:val="000000"/>
          <w:sz w:val="28"/>
          <w:szCs w:val="28"/>
        </w:rPr>
      </w:pPr>
      <w:r w:rsidRPr="00853226">
        <w:rPr>
          <w:noProof/>
          <w:color w:val="000000"/>
          <w:sz w:val="28"/>
          <w:szCs w:val="28"/>
        </w:rPr>
        <w:t>Введение</w:t>
      </w:r>
    </w:p>
    <w:p w:rsidR="00281496" w:rsidRPr="00853226" w:rsidRDefault="007C50E2" w:rsidP="00281496">
      <w:pPr>
        <w:spacing w:line="360" w:lineRule="auto"/>
        <w:ind w:firstLine="0"/>
        <w:rPr>
          <w:noProof/>
          <w:color w:val="000000"/>
          <w:sz w:val="28"/>
          <w:szCs w:val="28"/>
        </w:rPr>
      </w:pPr>
      <w:r w:rsidRPr="00853226">
        <w:rPr>
          <w:noProof/>
          <w:color w:val="000000"/>
          <w:sz w:val="28"/>
          <w:szCs w:val="28"/>
        </w:rPr>
        <w:t xml:space="preserve">1. </w:t>
      </w:r>
      <w:r w:rsidR="00281496" w:rsidRPr="00853226">
        <w:rPr>
          <w:noProof/>
          <w:color w:val="000000"/>
          <w:sz w:val="28"/>
          <w:szCs w:val="28"/>
        </w:rPr>
        <w:t>Бюджетный процесс</w:t>
      </w:r>
    </w:p>
    <w:p w:rsidR="00281496" w:rsidRPr="00853226" w:rsidRDefault="007C50E2" w:rsidP="00281496">
      <w:pPr>
        <w:spacing w:line="360" w:lineRule="auto"/>
        <w:ind w:firstLine="0"/>
        <w:rPr>
          <w:noProof/>
          <w:color w:val="000000"/>
          <w:sz w:val="28"/>
          <w:szCs w:val="28"/>
        </w:rPr>
      </w:pPr>
      <w:r w:rsidRPr="00853226">
        <w:rPr>
          <w:noProof/>
          <w:color w:val="000000"/>
          <w:sz w:val="28"/>
          <w:szCs w:val="28"/>
        </w:rPr>
        <w:t>1.1</w:t>
      </w:r>
      <w:r w:rsidR="0086594E" w:rsidRPr="00853226">
        <w:rPr>
          <w:noProof/>
          <w:color w:val="000000"/>
          <w:sz w:val="28"/>
          <w:szCs w:val="28"/>
        </w:rPr>
        <w:t xml:space="preserve"> Понятие и организация</w:t>
      </w:r>
      <w:r w:rsidR="00874327" w:rsidRPr="00853226">
        <w:rPr>
          <w:noProof/>
          <w:color w:val="000000"/>
          <w:sz w:val="28"/>
          <w:szCs w:val="28"/>
        </w:rPr>
        <w:t xml:space="preserve"> бюджетного процесса</w:t>
      </w:r>
    </w:p>
    <w:p w:rsidR="00281496" w:rsidRPr="00853226" w:rsidRDefault="007C50E2" w:rsidP="00281496">
      <w:pPr>
        <w:spacing w:line="360" w:lineRule="auto"/>
        <w:ind w:firstLine="0"/>
        <w:rPr>
          <w:noProof/>
          <w:color w:val="000000"/>
          <w:sz w:val="28"/>
          <w:szCs w:val="28"/>
        </w:rPr>
      </w:pPr>
      <w:r w:rsidRPr="00853226">
        <w:rPr>
          <w:noProof/>
          <w:color w:val="000000"/>
          <w:sz w:val="28"/>
          <w:szCs w:val="28"/>
        </w:rPr>
        <w:t>1.2</w:t>
      </w:r>
      <w:r w:rsidR="0086594E" w:rsidRPr="00853226">
        <w:rPr>
          <w:noProof/>
          <w:color w:val="000000"/>
          <w:sz w:val="28"/>
          <w:szCs w:val="28"/>
        </w:rPr>
        <w:t xml:space="preserve"> Характеристика стадий</w:t>
      </w:r>
      <w:r w:rsidR="00383D6B" w:rsidRPr="00853226">
        <w:rPr>
          <w:noProof/>
          <w:color w:val="000000"/>
          <w:sz w:val="28"/>
          <w:szCs w:val="28"/>
        </w:rPr>
        <w:t xml:space="preserve"> бюджетного процесса</w:t>
      </w:r>
    </w:p>
    <w:p w:rsidR="00281496" w:rsidRPr="00853226" w:rsidRDefault="007C50E2" w:rsidP="00281496">
      <w:pPr>
        <w:spacing w:line="360" w:lineRule="auto"/>
        <w:ind w:firstLine="0"/>
        <w:rPr>
          <w:noProof/>
          <w:color w:val="000000"/>
          <w:sz w:val="28"/>
          <w:szCs w:val="28"/>
        </w:rPr>
      </w:pPr>
      <w:r w:rsidRPr="00853226">
        <w:rPr>
          <w:noProof/>
          <w:color w:val="000000"/>
          <w:sz w:val="28"/>
          <w:szCs w:val="28"/>
        </w:rPr>
        <w:t>1.3</w:t>
      </w:r>
      <w:r w:rsidR="0086594E" w:rsidRPr="00853226">
        <w:rPr>
          <w:noProof/>
          <w:color w:val="000000"/>
          <w:sz w:val="28"/>
          <w:szCs w:val="28"/>
        </w:rPr>
        <w:t xml:space="preserve"> Характеристика участников бюджетного пр</w:t>
      </w:r>
      <w:r w:rsidR="00F80DB5" w:rsidRPr="00853226">
        <w:rPr>
          <w:noProof/>
          <w:color w:val="000000"/>
          <w:sz w:val="28"/>
          <w:szCs w:val="28"/>
        </w:rPr>
        <w:t>оцесса</w:t>
      </w:r>
    </w:p>
    <w:p w:rsidR="00281496" w:rsidRPr="00853226" w:rsidRDefault="007C50E2" w:rsidP="00281496">
      <w:pPr>
        <w:spacing w:line="360" w:lineRule="auto"/>
        <w:ind w:firstLine="0"/>
        <w:rPr>
          <w:noProof/>
          <w:color w:val="000000"/>
          <w:sz w:val="28"/>
          <w:szCs w:val="28"/>
        </w:rPr>
      </w:pPr>
      <w:r w:rsidRPr="00853226">
        <w:rPr>
          <w:noProof/>
          <w:color w:val="000000"/>
          <w:sz w:val="28"/>
          <w:szCs w:val="28"/>
        </w:rPr>
        <w:t>2.</w:t>
      </w:r>
      <w:r w:rsidR="0086594E" w:rsidRPr="00853226">
        <w:rPr>
          <w:noProof/>
          <w:color w:val="000000"/>
          <w:sz w:val="28"/>
          <w:szCs w:val="28"/>
        </w:rPr>
        <w:t xml:space="preserve"> </w:t>
      </w:r>
      <w:r w:rsidR="00281496" w:rsidRPr="00853226">
        <w:rPr>
          <w:noProof/>
          <w:color w:val="000000"/>
          <w:sz w:val="28"/>
          <w:szCs w:val="28"/>
        </w:rPr>
        <w:t>Бюджетное планирование и прогнозирование</w:t>
      </w:r>
    </w:p>
    <w:p w:rsidR="00281496" w:rsidRPr="00853226" w:rsidRDefault="007C50E2" w:rsidP="00281496">
      <w:pPr>
        <w:spacing w:line="360" w:lineRule="auto"/>
        <w:ind w:firstLine="0"/>
        <w:rPr>
          <w:noProof/>
          <w:color w:val="000000"/>
          <w:sz w:val="28"/>
          <w:szCs w:val="28"/>
        </w:rPr>
      </w:pPr>
      <w:r w:rsidRPr="00853226">
        <w:rPr>
          <w:noProof/>
          <w:color w:val="000000"/>
          <w:sz w:val="28"/>
          <w:szCs w:val="28"/>
        </w:rPr>
        <w:t>2.1</w:t>
      </w:r>
      <w:r w:rsidR="0086594E" w:rsidRPr="00853226">
        <w:rPr>
          <w:noProof/>
          <w:color w:val="000000"/>
          <w:sz w:val="28"/>
          <w:szCs w:val="28"/>
        </w:rPr>
        <w:t xml:space="preserve"> Финансово-бюдже</w:t>
      </w:r>
      <w:r w:rsidR="00F80DB5" w:rsidRPr="00853226">
        <w:rPr>
          <w:noProof/>
          <w:color w:val="000000"/>
          <w:sz w:val="28"/>
          <w:szCs w:val="28"/>
        </w:rPr>
        <w:t>тная политика</w:t>
      </w:r>
    </w:p>
    <w:p w:rsidR="00281496" w:rsidRPr="00853226" w:rsidRDefault="007C50E2" w:rsidP="00281496">
      <w:pPr>
        <w:spacing w:line="360" w:lineRule="auto"/>
        <w:ind w:firstLine="0"/>
        <w:rPr>
          <w:noProof/>
          <w:color w:val="000000"/>
          <w:sz w:val="28"/>
          <w:szCs w:val="28"/>
        </w:rPr>
      </w:pPr>
      <w:r w:rsidRPr="00853226">
        <w:rPr>
          <w:noProof/>
          <w:color w:val="000000"/>
          <w:sz w:val="28"/>
          <w:szCs w:val="28"/>
        </w:rPr>
        <w:t>2.2</w:t>
      </w:r>
      <w:r w:rsidR="0086594E" w:rsidRPr="00853226">
        <w:rPr>
          <w:noProof/>
          <w:color w:val="000000"/>
          <w:sz w:val="28"/>
          <w:szCs w:val="28"/>
        </w:rPr>
        <w:t xml:space="preserve"> Финансовое планирование и б</w:t>
      </w:r>
      <w:r w:rsidR="00861633" w:rsidRPr="00853226">
        <w:rPr>
          <w:noProof/>
          <w:color w:val="000000"/>
          <w:sz w:val="28"/>
          <w:szCs w:val="28"/>
        </w:rPr>
        <w:t>юджетное прогнозирование</w:t>
      </w:r>
    </w:p>
    <w:p w:rsidR="00281496" w:rsidRPr="00853226" w:rsidRDefault="007C50E2" w:rsidP="00281496">
      <w:pPr>
        <w:spacing w:line="360" w:lineRule="auto"/>
        <w:ind w:firstLine="0"/>
        <w:rPr>
          <w:noProof/>
          <w:color w:val="000000"/>
          <w:sz w:val="28"/>
          <w:szCs w:val="28"/>
        </w:rPr>
      </w:pPr>
      <w:r w:rsidRPr="00853226">
        <w:rPr>
          <w:noProof/>
          <w:color w:val="000000"/>
          <w:sz w:val="28"/>
          <w:szCs w:val="28"/>
        </w:rPr>
        <w:t>2.3</w:t>
      </w:r>
      <w:r w:rsidR="0086594E" w:rsidRPr="00853226">
        <w:rPr>
          <w:noProof/>
          <w:color w:val="000000"/>
          <w:sz w:val="28"/>
          <w:szCs w:val="28"/>
        </w:rPr>
        <w:t xml:space="preserve"> Организация план</w:t>
      </w:r>
      <w:r w:rsidR="00D2586F" w:rsidRPr="00853226">
        <w:rPr>
          <w:noProof/>
          <w:color w:val="000000"/>
          <w:sz w:val="28"/>
          <w:szCs w:val="28"/>
        </w:rPr>
        <w:t>ирования доходов</w:t>
      </w:r>
    </w:p>
    <w:p w:rsidR="00281496" w:rsidRPr="00853226" w:rsidRDefault="007C50E2" w:rsidP="00281496">
      <w:pPr>
        <w:spacing w:line="360" w:lineRule="auto"/>
        <w:ind w:firstLine="0"/>
        <w:rPr>
          <w:noProof/>
          <w:color w:val="000000"/>
          <w:sz w:val="28"/>
          <w:szCs w:val="28"/>
        </w:rPr>
      </w:pPr>
      <w:r w:rsidRPr="00853226">
        <w:rPr>
          <w:noProof/>
          <w:color w:val="000000"/>
          <w:sz w:val="28"/>
          <w:szCs w:val="28"/>
        </w:rPr>
        <w:t>3.</w:t>
      </w:r>
      <w:r w:rsidR="0086594E" w:rsidRPr="00853226">
        <w:rPr>
          <w:noProof/>
          <w:color w:val="000000"/>
          <w:sz w:val="28"/>
          <w:szCs w:val="28"/>
        </w:rPr>
        <w:t xml:space="preserve"> </w:t>
      </w:r>
      <w:r w:rsidR="00281496" w:rsidRPr="00853226">
        <w:rPr>
          <w:noProof/>
          <w:color w:val="000000"/>
          <w:sz w:val="28"/>
          <w:szCs w:val="28"/>
        </w:rPr>
        <w:t>Реформирование бюджетного процесса в Российской Федерации</w:t>
      </w:r>
    </w:p>
    <w:p w:rsidR="00281496" w:rsidRPr="00853226" w:rsidRDefault="007C50E2" w:rsidP="00281496">
      <w:pPr>
        <w:spacing w:line="360" w:lineRule="auto"/>
        <w:ind w:firstLine="0"/>
        <w:rPr>
          <w:noProof/>
          <w:color w:val="000000"/>
          <w:sz w:val="28"/>
          <w:szCs w:val="28"/>
        </w:rPr>
      </w:pPr>
      <w:r w:rsidRPr="00853226">
        <w:rPr>
          <w:noProof/>
          <w:color w:val="000000"/>
          <w:sz w:val="28"/>
          <w:szCs w:val="28"/>
        </w:rPr>
        <w:t>3.1</w:t>
      </w:r>
      <w:r w:rsidR="0086594E" w:rsidRPr="00853226">
        <w:rPr>
          <w:noProof/>
          <w:color w:val="000000"/>
          <w:sz w:val="28"/>
          <w:szCs w:val="28"/>
        </w:rPr>
        <w:t xml:space="preserve"> Концепция реформирования </w:t>
      </w:r>
      <w:r w:rsidR="00D2586F" w:rsidRPr="00853226">
        <w:rPr>
          <w:noProof/>
          <w:color w:val="000000"/>
          <w:sz w:val="28"/>
          <w:szCs w:val="28"/>
        </w:rPr>
        <w:t>бюджетного процесса в РФ</w:t>
      </w:r>
    </w:p>
    <w:p w:rsidR="00281496" w:rsidRPr="00853226" w:rsidRDefault="007C50E2" w:rsidP="00281496">
      <w:pPr>
        <w:spacing w:line="360" w:lineRule="auto"/>
        <w:ind w:firstLine="0"/>
        <w:rPr>
          <w:noProof/>
          <w:color w:val="000000"/>
          <w:sz w:val="28"/>
          <w:szCs w:val="28"/>
        </w:rPr>
      </w:pPr>
      <w:r w:rsidRPr="00853226">
        <w:rPr>
          <w:noProof/>
          <w:color w:val="000000"/>
          <w:sz w:val="28"/>
          <w:szCs w:val="28"/>
        </w:rPr>
        <w:t>3.2</w:t>
      </w:r>
      <w:r w:rsidR="0086594E" w:rsidRPr="00853226">
        <w:rPr>
          <w:noProof/>
          <w:color w:val="000000"/>
          <w:sz w:val="28"/>
          <w:szCs w:val="28"/>
        </w:rPr>
        <w:t xml:space="preserve"> Схема правового регулирования бюджетного процесса в свете бюджетной</w:t>
      </w:r>
      <w:r w:rsidR="00570A77">
        <w:rPr>
          <w:noProof/>
          <w:color w:val="000000"/>
          <w:sz w:val="28"/>
          <w:szCs w:val="28"/>
          <w:lang w:val="uk-UA"/>
        </w:rPr>
        <w:t xml:space="preserve"> </w:t>
      </w:r>
      <w:r w:rsidR="0086594E" w:rsidRPr="00853226">
        <w:rPr>
          <w:noProof/>
          <w:color w:val="000000"/>
          <w:sz w:val="28"/>
          <w:szCs w:val="28"/>
        </w:rPr>
        <w:t>реформы</w:t>
      </w:r>
    </w:p>
    <w:p w:rsidR="00281496" w:rsidRPr="00853226" w:rsidRDefault="00281496" w:rsidP="00281496">
      <w:pPr>
        <w:spacing w:line="360" w:lineRule="auto"/>
        <w:ind w:firstLine="0"/>
        <w:rPr>
          <w:noProof/>
          <w:color w:val="000000"/>
          <w:sz w:val="28"/>
          <w:szCs w:val="28"/>
        </w:rPr>
      </w:pPr>
      <w:r w:rsidRPr="00853226">
        <w:rPr>
          <w:noProof/>
          <w:color w:val="000000"/>
          <w:sz w:val="28"/>
          <w:szCs w:val="28"/>
        </w:rPr>
        <w:t>Заключение</w:t>
      </w:r>
    </w:p>
    <w:p w:rsidR="00281496" w:rsidRPr="00853226" w:rsidRDefault="00281496" w:rsidP="00281496">
      <w:pPr>
        <w:spacing w:line="360" w:lineRule="auto"/>
        <w:ind w:firstLine="0"/>
        <w:rPr>
          <w:noProof/>
          <w:color w:val="000000"/>
          <w:sz w:val="28"/>
          <w:szCs w:val="28"/>
        </w:rPr>
      </w:pPr>
      <w:r w:rsidRPr="00853226">
        <w:rPr>
          <w:noProof/>
          <w:color w:val="000000"/>
          <w:sz w:val="28"/>
          <w:szCs w:val="28"/>
        </w:rPr>
        <w:t>Список использованной литературы</w:t>
      </w:r>
    </w:p>
    <w:p w:rsidR="007C50E2" w:rsidRPr="00853226" w:rsidRDefault="007C50E2" w:rsidP="00281496">
      <w:pPr>
        <w:spacing w:line="360" w:lineRule="auto"/>
        <w:ind w:firstLine="709"/>
        <w:rPr>
          <w:noProof/>
          <w:color w:val="000000"/>
          <w:sz w:val="28"/>
          <w:szCs w:val="28"/>
        </w:rPr>
      </w:pPr>
    </w:p>
    <w:p w:rsidR="007C50E2" w:rsidRPr="00853226" w:rsidRDefault="007C50E2" w:rsidP="00281496">
      <w:pPr>
        <w:spacing w:line="360" w:lineRule="auto"/>
        <w:ind w:firstLine="709"/>
        <w:rPr>
          <w:noProof/>
          <w:color w:val="000000"/>
          <w:sz w:val="28"/>
          <w:szCs w:val="28"/>
        </w:rPr>
      </w:pPr>
      <w:r w:rsidRPr="00853226">
        <w:rPr>
          <w:noProof/>
          <w:color w:val="000000"/>
          <w:sz w:val="28"/>
          <w:szCs w:val="28"/>
        </w:rPr>
        <w:br w:type="page"/>
      </w:r>
      <w:r w:rsidR="00281496" w:rsidRPr="00853226">
        <w:rPr>
          <w:noProof/>
          <w:color w:val="000000"/>
          <w:sz w:val="28"/>
          <w:szCs w:val="28"/>
        </w:rPr>
        <w:t>Введение</w:t>
      </w:r>
    </w:p>
    <w:p w:rsidR="0086594E" w:rsidRPr="00853226" w:rsidRDefault="0086594E" w:rsidP="00281496">
      <w:pPr>
        <w:spacing w:line="360" w:lineRule="auto"/>
        <w:ind w:firstLine="709"/>
        <w:rPr>
          <w:noProof/>
          <w:color w:val="000000"/>
          <w:sz w:val="28"/>
          <w:szCs w:val="16"/>
        </w:rPr>
      </w:pPr>
    </w:p>
    <w:p w:rsidR="0086594E" w:rsidRPr="00853226" w:rsidRDefault="0086594E" w:rsidP="00281496">
      <w:pPr>
        <w:pStyle w:val="HTML"/>
        <w:spacing w:line="360" w:lineRule="auto"/>
        <w:ind w:firstLine="709"/>
        <w:jc w:val="both"/>
        <w:rPr>
          <w:rFonts w:ascii="Times New Roman" w:hAnsi="Times New Roman" w:cs="Times New Roman"/>
          <w:noProof/>
          <w:color w:val="000000"/>
          <w:sz w:val="28"/>
          <w:szCs w:val="28"/>
        </w:rPr>
      </w:pPr>
      <w:r w:rsidRPr="00853226">
        <w:rPr>
          <w:rFonts w:ascii="Times New Roman" w:hAnsi="Times New Roman" w:cs="Times New Roman"/>
          <w:noProof/>
          <w:color w:val="000000"/>
          <w:sz w:val="28"/>
          <w:szCs w:val="28"/>
        </w:rPr>
        <w:t xml:space="preserve">Бюджетное планирование - важнейшая составная часть </w:t>
      </w:r>
      <w:r w:rsidR="00AF45A6" w:rsidRPr="00853226">
        <w:rPr>
          <w:rFonts w:ascii="Times New Roman" w:hAnsi="Times New Roman" w:cs="Times New Roman"/>
          <w:noProof/>
          <w:color w:val="000000"/>
          <w:sz w:val="28"/>
          <w:szCs w:val="28"/>
        </w:rPr>
        <w:t>финансового</w:t>
      </w:r>
      <w:r w:rsidRPr="00853226">
        <w:rPr>
          <w:rFonts w:ascii="Times New Roman" w:hAnsi="Times New Roman" w:cs="Times New Roman"/>
          <w:noProof/>
          <w:color w:val="000000"/>
          <w:sz w:val="28"/>
          <w:szCs w:val="28"/>
        </w:rPr>
        <w:t xml:space="preserve"> </w:t>
      </w:r>
      <w:r w:rsidR="00AF45A6" w:rsidRPr="00853226">
        <w:rPr>
          <w:rFonts w:ascii="Times New Roman" w:hAnsi="Times New Roman" w:cs="Times New Roman"/>
          <w:noProof/>
          <w:color w:val="000000"/>
          <w:sz w:val="28"/>
          <w:szCs w:val="28"/>
        </w:rPr>
        <w:t>планирования, подчиненная требованиям фин</w:t>
      </w:r>
      <w:r w:rsidRPr="00853226">
        <w:rPr>
          <w:rFonts w:ascii="Times New Roman" w:hAnsi="Times New Roman" w:cs="Times New Roman"/>
          <w:noProof/>
          <w:color w:val="000000"/>
          <w:sz w:val="28"/>
          <w:szCs w:val="28"/>
        </w:rPr>
        <w:t xml:space="preserve">ансовой политики государства. </w:t>
      </w:r>
    </w:p>
    <w:p w:rsidR="0086594E" w:rsidRPr="00853226" w:rsidRDefault="00AF45A6" w:rsidP="00281496">
      <w:pPr>
        <w:pStyle w:val="HTML"/>
        <w:spacing w:line="360" w:lineRule="auto"/>
        <w:ind w:firstLine="709"/>
        <w:jc w:val="both"/>
        <w:rPr>
          <w:rFonts w:ascii="Times New Roman" w:hAnsi="Times New Roman" w:cs="Times New Roman"/>
          <w:noProof/>
          <w:color w:val="000000"/>
          <w:sz w:val="28"/>
          <w:szCs w:val="28"/>
        </w:rPr>
      </w:pPr>
      <w:r w:rsidRPr="00853226">
        <w:rPr>
          <w:rFonts w:ascii="Times New Roman" w:hAnsi="Times New Roman" w:cs="Times New Roman"/>
          <w:noProof/>
          <w:color w:val="000000"/>
          <w:sz w:val="28"/>
          <w:szCs w:val="28"/>
        </w:rPr>
        <w:t>Его</w:t>
      </w:r>
      <w:r w:rsidR="0086594E" w:rsidRPr="00853226">
        <w:rPr>
          <w:rFonts w:ascii="Times New Roman" w:hAnsi="Times New Roman" w:cs="Times New Roman"/>
          <w:noProof/>
          <w:color w:val="000000"/>
          <w:sz w:val="28"/>
          <w:szCs w:val="28"/>
        </w:rPr>
        <w:t xml:space="preserve"> экономическая сущность заключается в</w:t>
      </w:r>
      <w:r w:rsidRPr="00853226">
        <w:rPr>
          <w:rFonts w:ascii="Times New Roman" w:hAnsi="Times New Roman" w:cs="Times New Roman"/>
          <w:noProof/>
          <w:color w:val="000000"/>
          <w:sz w:val="28"/>
          <w:szCs w:val="28"/>
        </w:rPr>
        <w:t xml:space="preserve"> це</w:t>
      </w:r>
      <w:r w:rsidR="0086594E" w:rsidRPr="00853226">
        <w:rPr>
          <w:rFonts w:ascii="Times New Roman" w:hAnsi="Times New Roman" w:cs="Times New Roman"/>
          <w:noProof/>
          <w:color w:val="000000"/>
          <w:sz w:val="28"/>
          <w:szCs w:val="28"/>
        </w:rPr>
        <w:t>нтрализованном</w:t>
      </w:r>
      <w:r w:rsidR="00281496" w:rsidRPr="00853226">
        <w:rPr>
          <w:rFonts w:ascii="Times New Roman" w:hAnsi="Times New Roman" w:cs="Times New Roman"/>
          <w:noProof/>
          <w:color w:val="000000"/>
          <w:sz w:val="28"/>
          <w:szCs w:val="28"/>
        </w:rPr>
        <w:t xml:space="preserve"> </w:t>
      </w:r>
      <w:r w:rsidR="0086594E" w:rsidRPr="00853226">
        <w:rPr>
          <w:rFonts w:ascii="Times New Roman" w:hAnsi="Times New Roman" w:cs="Times New Roman"/>
          <w:noProof/>
          <w:color w:val="000000"/>
          <w:sz w:val="28"/>
          <w:szCs w:val="28"/>
        </w:rPr>
        <w:t xml:space="preserve">распределении </w:t>
      </w:r>
      <w:r w:rsidRPr="00853226">
        <w:rPr>
          <w:rFonts w:ascii="Times New Roman" w:hAnsi="Times New Roman" w:cs="Times New Roman"/>
          <w:noProof/>
          <w:color w:val="000000"/>
          <w:sz w:val="28"/>
          <w:szCs w:val="28"/>
        </w:rPr>
        <w:t>и</w:t>
      </w:r>
      <w:r w:rsidR="0086594E"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перераспределении стоимости общественного продукта</w:t>
      </w:r>
      <w:r w:rsidR="0086594E" w:rsidRPr="00853226">
        <w:rPr>
          <w:rFonts w:ascii="Times New Roman" w:hAnsi="Times New Roman" w:cs="Times New Roman"/>
          <w:noProof/>
          <w:color w:val="000000"/>
          <w:sz w:val="28"/>
          <w:szCs w:val="28"/>
        </w:rPr>
        <w:t xml:space="preserve"> и национального </w:t>
      </w:r>
      <w:r w:rsidRPr="00853226">
        <w:rPr>
          <w:rFonts w:ascii="Times New Roman" w:hAnsi="Times New Roman" w:cs="Times New Roman"/>
          <w:noProof/>
          <w:color w:val="000000"/>
          <w:sz w:val="28"/>
          <w:szCs w:val="28"/>
        </w:rPr>
        <w:t>дохода</w:t>
      </w:r>
      <w:r w:rsidR="0086594E" w:rsidRPr="00853226">
        <w:rPr>
          <w:rFonts w:ascii="Times New Roman" w:hAnsi="Times New Roman" w:cs="Times New Roman"/>
          <w:noProof/>
          <w:color w:val="000000"/>
          <w:sz w:val="28"/>
          <w:szCs w:val="28"/>
        </w:rPr>
        <w:t xml:space="preserve"> между звеньями</w:t>
      </w:r>
      <w:r w:rsidRPr="00853226">
        <w:rPr>
          <w:rFonts w:ascii="Times New Roman" w:hAnsi="Times New Roman" w:cs="Times New Roman"/>
          <w:noProof/>
          <w:color w:val="000000"/>
          <w:sz w:val="28"/>
          <w:szCs w:val="28"/>
        </w:rPr>
        <w:t xml:space="preserve"> финансов</w:t>
      </w:r>
      <w:r w:rsidR="0086594E" w:rsidRPr="00853226">
        <w:rPr>
          <w:rFonts w:ascii="Times New Roman" w:hAnsi="Times New Roman" w:cs="Times New Roman"/>
          <w:noProof/>
          <w:color w:val="000000"/>
          <w:sz w:val="28"/>
          <w:szCs w:val="28"/>
        </w:rPr>
        <w:t xml:space="preserve">ой системы на </w:t>
      </w:r>
      <w:r w:rsidRPr="00853226">
        <w:rPr>
          <w:rFonts w:ascii="Times New Roman" w:hAnsi="Times New Roman" w:cs="Times New Roman"/>
          <w:noProof/>
          <w:color w:val="000000"/>
          <w:sz w:val="28"/>
          <w:szCs w:val="28"/>
        </w:rPr>
        <w:t>основе</w:t>
      </w:r>
      <w:r w:rsidR="00281496"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государственной</w:t>
      </w:r>
      <w:r w:rsidR="00281496"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социально-экономической программы развития страны в процессе становления и</w:t>
      </w:r>
      <w:r w:rsidR="00281496"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исполнения</w:t>
      </w:r>
      <w:r w:rsidR="0086594E" w:rsidRPr="00853226">
        <w:rPr>
          <w:rFonts w:ascii="Times New Roman" w:hAnsi="Times New Roman" w:cs="Times New Roman"/>
          <w:noProof/>
          <w:color w:val="000000"/>
          <w:sz w:val="28"/>
          <w:szCs w:val="28"/>
        </w:rPr>
        <w:t xml:space="preserve"> бюджетов</w:t>
      </w:r>
      <w:r w:rsidRPr="00853226">
        <w:rPr>
          <w:rFonts w:ascii="Times New Roman" w:hAnsi="Times New Roman" w:cs="Times New Roman"/>
          <w:noProof/>
          <w:color w:val="000000"/>
          <w:sz w:val="28"/>
          <w:szCs w:val="28"/>
        </w:rPr>
        <w:t xml:space="preserve"> и </w:t>
      </w:r>
      <w:r w:rsidR="0086594E" w:rsidRPr="00853226">
        <w:rPr>
          <w:rFonts w:ascii="Times New Roman" w:hAnsi="Times New Roman" w:cs="Times New Roman"/>
          <w:noProof/>
          <w:color w:val="000000"/>
          <w:sz w:val="28"/>
          <w:szCs w:val="28"/>
        </w:rPr>
        <w:t>внебюджетных фондов разного уровня.</w:t>
      </w:r>
      <w:r w:rsidRPr="00853226">
        <w:rPr>
          <w:rFonts w:ascii="Times New Roman" w:hAnsi="Times New Roman" w:cs="Times New Roman"/>
          <w:noProof/>
          <w:color w:val="000000"/>
          <w:sz w:val="28"/>
          <w:szCs w:val="28"/>
        </w:rPr>
        <w:t xml:space="preserve"> </w:t>
      </w:r>
    </w:p>
    <w:p w:rsidR="0086594E" w:rsidRPr="00853226" w:rsidRDefault="00AF45A6" w:rsidP="00281496">
      <w:pPr>
        <w:pStyle w:val="HTML"/>
        <w:spacing w:line="360" w:lineRule="auto"/>
        <w:ind w:firstLine="709"/>
        <w:jc w:val="both"/>
        <w:rPr>
          <w:rFonts w:ascii="Times New Roman" w:hAnsi="Times New Roman" w:cs="Times New Roman"/>
          <w:noProof/>
          <w:color w:val="000000"/>
          <w:sz w:val="28"/>
          <w:szCs w:val="28"/>
        </w:rPr>
      </w:pPr>
      <w:r w:rsidRPr="00853226">
        <w:rPr>
          <w:rFonts w:ascii="Times New Roman" w:hAnsi="Times New Roman" w:cs="Times New Roman"/>
          <w:noProof/>
          <w:color w:val="000000"/>
          <w:sz w:val="28"/>
          <w:szCs w:val="28"/>
        </w:rPr>
        <w:t>Бюджетное</w:t>
      </w:r>
      <w:r w:rsidR="00281496"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планирование</w:t>
      </w:r>
      <w:r w:rsidR="0086594E"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осуществляется уполномоченными законом</w:t>
      </w:r>
      <w:r w:rsidR="00281496"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органами</w:t>
      </w:r>
      <w:r w:rsidR="00281496" w:rsidRPr="00853226">
        <w:rPr>
          <w:rFonts w:ascii="Times New Roman" w:hAnsi="Times New Roman" w:cs="Times New Roman"/>
          <w:noProof/>
          <w:color w:val="000000"/>
          <w:sz w:val="28"/>
          <w:szCs w:val="28"/>
        </w:rPr>
        <w:t xml:space="preserve"> </w:t>
      </w:r>
      <w:r w:rsidR="0086594E" w:rsidRPr="00853226">
        <w:rPr>
          <w:rFonts w:ascii="Times New Roman" w:hAnsi="Times New Roman" w:cs="Times New Roman"/>
          <w:noProof/>
          <w:color w:val="000000"/>
          <w:sz w:val="28"/>
          <w:szCs w:val="28"/>
        </w:rPr>
        <w:t>государственной</w:t>
      </w:r>
      <w:r w:rsidRPr="00853226">
        <w:rPr>
          <w:rFonts w:ascii="Times New Roman" w:hAnsi="Times New Roman" w:cs="Times New Roman"/>
          <w:noProof/>
          <w:color w:val="000000"/>
          <w:sz w:val="28"/>
          <w:szCs w:val="28"/>
        </w:rPr>
        <w:t xml:space="preserve"> власти и</w:t>
      </w:r>
      <w:r w:rsidR="0086594E" w:rsidRPr="00853226">
        <w:rPr>
          <w:rFonts w:ascii="Times New Roman" w:hAnsi="Times New Roman" w:cs="Times New Roman"/>
          <w:noProof/>
          <w:color w:val="000000"/>
          <w:sz w:val="28"/>
          <w:szCs w:val="28"/>
        </w:rPr>
        <w:t xml:space="preserve"> включает в себя бюджетный</w:t>
      </w:r>
      <w:r w:rsidR="00281496" w:rsidRPr="00853226">
        <w:rPr>
          <w:rFonts w:ascii="Times New Roman" w:hAnsi="Times New Roman" w:cs="Times New Roman"/>
          <w:noProof/>
          <w:color w:val="000000"/>
          <w:sz w:val="28"/>
          <w:szCs w:val="28"/>
        </w:rPr>
        <w:t xml:space="preserve"> </w:t>
      </w:r>
      <w:r w:rsidR="0086594E" w:rsidRPr="00853226">
        <w:rPr>
          <w:rFonts w:ascii="Times New Roman" w:hAnsi="Times New Roman" w:cs="Times New Roman"/>
          <w:noProof/>
          <w:color w:val="000000"/>
          <w:sz w:val="28"/>
          <w:szCs w:val="28"/>
        </w:rPr>
        <w:t xml:space="preserve">процесс, его нормативно-правовую базу </w:t>
      </w:r>
      <w:r w:rsidRPr="00853226">
        <w:rPr>
          <w:rFonts w:ascii="Times New Roman" w:hAnsi="Times New Roman" w:cs="Times New Roman"/>
          <w:noProof/>
          <w:color w:val="000000"/>
          <w:sz w:val="28"/>
          <w:szCs w:val="28"/>
        </w:rPr>
        <w:t>и</w:t>
      </w:r>
      <w:r w:rsidR="0086594E"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организационную основу, а также вопросы теории и методологии составления</w:t>
      </w:r>
      <w:r w:rsidR="0086594E"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бюджетов государства.</w:t>
      </w:r>
    </w:p>
    <w:p w:rsidR="00AF45A6" w:rsidRPr="00853226" w:rsidRDefault="0086594E" w:rsidP="00281496">
      <w:pPr>
        <w:pStyle w:val="HTML"/>
        <w:spacing w:line="360" w:lineRule="auto"/>
        <w:ind w:firstLine="709"/>
        <w:jc w:val="both"/>
        <w:rPr>
          <w:rFonts w:ascii="Times New Roman" w:hAnsi="Times New Roman" w:cs="Times New Roman"/>
          <w:noProof/>
          <w:color w:val="000000"/>
          <w:sz w:val="28"/>
          <w:szCs w:val="28"/>
        </w:rPr>
      </w:pPr>
      <w:r w:rsidRPr="00853226">
        <w:rPr>
          <w:rFonts w:ascii="Times New Roman" w:hAnsi="Times New Roman" w:cs="Times New Roman"/>
          <w:noProof/>
          <w:color w:val="000000"/>
          <w:sz w:val="28"/>
          <w:szCs w:val="28"/>
        </w:rPr>
        <w:t>В</w:t>
      </w:r>
      <w:r w:rsidR="00E66774" w:rsidRPr="00853226">
        <w:rPr>
          <w:rFonts w:ascii="Times New Roman" w:hAnsi="Times New Roman" w:cs="Times New Roman"/>
          <w:noProof/>
          <w:color w:val="000000"/>
          <w:sz w:val="28"/>
          <w:szCs w:val="28"/>
        </w:rPr>
        <w:t xml:space="preserve"> качестве</w:t>
      </w:r>
      <w:r w:rsidRPr="00853226">
        <w:rPr>
          <w:rFonts w:ascii="Times New Roman" w:hAnsi="Times New Roman" w:cs="Times New Roman"/>
          <w:noProof/>
          <w:color w:val="000000"/>
          <w:sz w:val="28"/>
          <w:szCs w:val="28"/>
        </w:rPr>
        <w:t xml:space="preserve"> принципов бюджетного </w:t>
      </w:r>
      <w:r w:rsidR="00AF45A6" w:rsidRPr="00853226">
        <w:rPr>
          <w:rFonts w:ascii="Times New Roman" w:hAnsi="Times New Roman" w:cs="Times New Roman"/>
          <w:noProof/>
          <w:color w:val="000000"/>
          <w:sz w:val="28"/>
          <w:szCs w:val="28"/>
        </w:rPr>
        <w:t>планирования</w:t>
      </w:r>
      <w:r w:rsidRPr="00853226">
        <w:rPr>
          <w:rFonts w:ascii="Times New Roman" w:hAnsi="Times New Roman" w:cs="Times New Roman"/>
          <w:noProof/>
          <w:color w:val="000000"/>
          <w:sz w:val="28"/>
          <w:szCs w:val="28"/>
        </w:rPr>
        <w:t xml:space="preserve"> выделяют, в частности, единство правового регулирования, </w:t>
      </w:r>
      <w:r w:rsidR="00AF45A6" w:rsidRPr="00853226">
        <w:rPr>
          <w:rFonts w:ascii="Times New Roman" w:hAnsi="Times New Roman" w:cs="Times New Roman"/>
          <w:noProof/>
          <w:color w:val="000000"/>
          <w:sz w:val="28"/>
          <w:szCs w:val="28"/>
        </w:rPr>
        <w:t>непрерывность</w:t>
      </w:r>
      <w:r w:rsidRPr="00853226">
        <w:rPr>
          <w:rFonts w:ascii="Times New Roman" w:hAnsi="Times New Roman" w:cs="Times New Roman"/>
          <w:noProof/>
          <w:color w:val="000000"/>
          <w:sz w:val="28"/>
          <w:szCs w:val="28"/>
        </w:rPr>
        <w:t xml:space="preserve"> </w:t>
      </w:r>
      <w:r w:rsidR="00AF45A6" w:rsidRPr="00853226">
        <w:rPr>
          <w:rFonts w:ascii="Times New Roman" w:hAnsi="Times New Roman" w:cs="Times New Roman"/>
          <w:noProof/>
          <w:color w:val="000000"/>
          <w:sz w:val="28"/>
          <w:szCs w:val="28"/>
        </w:rPr>
        <w:t>планирования годового бюджета, балансовый метод и др.</w:t>
      </w:r>
    </w:p>
    <w:p w:rsidR="00E66774" w:rsidRPr="00853226" w:rsidRDefault="00E66774" w:rsidP="00281496">
      <w:pPr>
        <w:pStyle w:val="HTML"/>
        <w:spacing w:line="360" w:lineRule="auto"/>
        <w:ind w:firstLine="709"/>
        <w:jc w:val="both"/>
        <w:rPr>
          <w:rFonts w:ascii="Times New Roman" w:hAnsi="Times New Roman" w:cs="Times New Roman"/>
          <w:noProof/>
          <w:color w:val="000000"/>
          <w:sz w:val="28"/>
          <w:szCs w:val="28"/>
        </w:rPr>
      </w:pPr>
      <w:r w:rsidRPr="00853226">
        <w:rPr>
          <w:rFonts w:ascii="Times New Roman" w:hAnsi="Times New Roman" w:cs="Times New Roman"/>
          <w:noProof/>
          <w:color w:val="000000"/>
          <w:sz w:val="28"/>
          <w:szCs w:val="28"/>
        </w:rPr>
        <w:t>Переход от административно-командного управления к рыночным методам хозяйствования обусловил необходимость коренного реформирования всей финансовой системы России и ее основного звена – бюджетной системы.</w:t>
      </w:r>
    </w:p>
    <w:p w:rsidR="00E66774" w:rsidRPr="00853226" w:rsidRDefault="00E66774" w:rsidP="00281496">
      <w:pPr>
        <w:pStyle w:val="HTML"/>
        <w:spacing w:line="360" w:lineRule="auto"/>
        <w:ind w:firstLine="709"/>
        <w:jc w:val="both"/>
        <w:rPr>
          <w:rFonts w:ascii="Times New Roman" w:hAnsi="Times New Roman" w:cs="Times New Roman"/>
          <w:noProof/>
          <w:color w:val="000000"/>
          <w:sz w:val="28"/>
          <w:szCs w:val="28"/>
        </w:rPr>
      </w:pPr>
      <w:r w:rsidRPr="00853226">
        <w:rPr>
          <w:rFonts w:ascii="Times New Roman" w:hAnsi="Times New Roman" w:cs="Times New Roman"/>
          <w:noProof/>
          <w:color w:val="000000"/>
          <w:sz w:val="28"/>
          <w:szCs w:val="28"/>
        </w:rPr>
        <w:t>Бюджетный процесс в России регулируют многочисленные нормативные акты, многие положения которых неадекватно отражают характер реальных противоречивых процессов в экономике России.</w:t>
      </w:r>
    </w:p>
    <w:p w:rsidR="00E66774" w:rsidRPr="00853226" w:rsidRDefault="00E66774" w:rsidP="00281496">
      <w:pPr>
        <w:pStyle w:val="HTML"/>
        <w:spacing w:line="360" w:lineRule="auto"/>
        <w:ind w:firstLine="709"/>
        <w:jc w:val="both"/>
        <w:rPr>
          <w:rFonts w:ascii="Times New Roman" w:hAnsi="Times New Roman" w:cs="Times New Roman"/>
          <w:noProof/>
          <w:color w:val="000000"/>
          <w:sz w:val="28"/>
          <w:szCs w:val="28"/>
        </w:rPr>
      </w:pPr>
      <w:r w:rsidRPr="00853226">
        <w:rPr>
          <w:rFonts w:ascii="Times New Roman" w:hAnsi="Times New Roman" w:cs="Times New Roman"/>
          <w:noProof/>
          <w:color w:val="000000"/>
          <w:sz w:val="28"/>
          <w:szCs w:val="28"/>
        </w:rPr>
        <w:t>Данное обстоятельство безусловно затрудняет процесс формирования и исполнения бюджетов различных уровней.</w:t>
      </w:r>
    </w:p>
    <w:p w:rsidR="00E66774" w:rsidRPr="00853226" w:rsidRDefault="00E66774" w:rsidP="00281496">
      <w:pPr>
        <w:autoSpaceDE w:val="0"/>
        <w:autoSpaceDN w:val="0"/>
        <w:adjustRightInd w:val="0"/>
        <w:spacing w:line="360" w:lineRule="auto"/>
        <w:ind w:firstLine="709"/>
        <w:rPr>
          <w:noProof/>
          <w:color w:val="000000"/>
          <w:sz w:val="28"/>
          <w:szCs w:val="28"/>
        </w:rPr>
      </w:pPr>
      <w:r w:rsidRPr="00853226">
        <w:rPr>
          <w:noProof/>
          <w:color w:val="000000"/>
          <w:sz w:val="28"/>
          <w:szCs w:val="28"/>
        </w:rPr>
        <w:t>Бюджетная система Российской Федерации является составной частью финансовой системы государства и представляет собой основанную на законодательстве совокупность взаимосвязанных бюджетов различных уровней.</w:t>
      </w:r>
    </w:p>
    <w:p w:rsidR="00E66774" w:rsidRPr="00853226" w:rsidRDefault="00E66774" w:rsidP="00281496">
      <w:pPr>
        <w:autoSpaceDE w:val="0"/>
        <w:autoSpaceDN w:val="0"/>
        <w:adjustRightInd w:val="0"/>
        <w:spacing w:line="360" w:lineRule="auto"/>
        <w:ind w:firstLine="709"/>
        <w:rPr>
          <w:noProof/>
          <w:color w:val="000000"/>
          <w:sz w:val="28"/>
          <w:szCs w:val="28"/>
        </w:rPr>
      </w:pPr>
      <w:r w:rsidRPr="00853226">
        <w:rPr>
          <w:noProof/>
          <w:color w:val="000000"/>
          <w:sz w:val="28"/>
          <w:szCs w:val="28"/>
        </w:rPr>
        <w:t>Федеральный бюджет, бюджеты субъектов Российской Федерации и муниципальных образований являются не только инструментами в реализации функций государства, но и инструментами в регулировании экономики.</w:t>
      </w:r>
    </w:p>
    <w:p w:rsidR="00E66774" w:rsidRPr="00853226" w:rsidRDefault="00E66774" w:rsidP="00281496">
      <w:pPr>
        <w:autoSpaceDE w:val="0"/>
        <w:autoSpaceDN w:val="0"/>
        <w:adjustRightInd w:val="0"/>
        <w:spacing w:line="360" w:lineRule="auto"/>
        <w:ind w:firstLine="709"/>
        <w:rPr>
          <w:noProof/>
          <w:color w:val="000000"/>
          <w:sz w:val="28"/>
          <w:szCs w:val="20"/>
        </w:rPr>
      </w:pPr>
      <w:r w:rsidRPr="00853226">
        <w:rPr>
          <w:noProof/>
          <w:color w:val="000000"/>
          <w:sz w:val="28"/>
          <w:szCs w:val="28"/>
        </w:rPr>
        <w:t>Рассмотрение вопросов, связанных с бюджетной системой и бюджетным устройством невозможно проводить в отрыве от государства, поскольку они являются неотъемлемой частью государственного устройства. Бюджетная система – главное звено финансовой системы государства.</w:t>
      </w:r>
    </w:p>
    <w:p w:rsidR="0024398B" w:rsidRPr="00853226" w:rsidRDefault="0024398B" w:rsidP="00281496">
      <w:pPr>
        <w:pStyle w:val="HTML"/>
        <w:spacing w:line="360" w:lineRule="auto"/>
        <w:ind w:firstLine="709"/>
        <w:jc w:val="both"/>
        <w:rPr>
          <w:rFonts w:ascii="Times New Roman" w:hAnsi="Times New Roman" w:cs="Times New Roman"/>
          <w:noProof/>
          <w:color w:val="000000"/>
          <w:sz w:val="28"/>
          <w:szCs w:val="28"/>
        </w:rPr>
      </w:pPr>
      <w:r w:rsidRPr="00853226">
        <w:rPr>
          <w:rFonts w:ascii="Times New Roman" w:hAnsi="Times New Roman" w:cs="Times New Roman"/>
          <w:noProof/>
          <w:color w:val="000000"/>
          <w:sz w:val="28"/>
          <w:szCs w:val="28"/>
        </w:rPr>
        <w:t>Стабильность и достаточность формирования финансовых ресурсов, необходимых для реализации полномочий органов государственной власти, безусловно, относится к числу наиболее актуальных проблем в области среднесрочного и текущего прогнозирования, требующих серьезного осмысления и практического решения. В связи с этим является актуальных рассмотрение бюджетного процесса и его реформирования в части бюджетного планирования и прогнозирования.</w:t>
      </w:r>
    </w:p>
    <w:p w:rsidR="00E66774" w:rsidRPr="00853226" w:rsidRDefault="0024398B" w:rsidP="00281496">
      <w:pPr>
        <w:pStyle w:val="HTML"/>
        <w:spacing w:line="360" w:lineRule="auto"/>
        <w:ind w:firstLine="709"/>
        <w:jc w:val="both"/>
        <w:rPr>
          <w:rFonts w:ascii="Times New Roman" w:hAnsi="Times New Roman" w:cs="Times New Roman"/>
          <w:noProof/>
          <w:color w:val="000000"/>
          <w:sz w:val="28"/>
          <w:szCs w:val="28"/>
        </w:rPr>
      </w:pPr>
      <w:r w:rsidRPr="00853226">
        <w:rPr>
          <w:rFonts w:ascii="Times New Roman" w:hAnsi="Times New Roman" w:cs="Times New Roman"/>
          <w:noProof/>
          <w:color w:val="000000"/>
          <w:sz w:val="28"/>
          <w:szCs w:val="28"/>
        </w:rPr>
        <w:t>Целью курсовой работы является изучение бюджетного процесса, а также реформирования бюджетного процесса (в части бюджетного планирования и прогнозирования).</w:t>
      </w:r>
    </w:p>
    <w:p w:rsidR="00E44BF7" w:rsidRPr="00853226" w:rsidRDefault="00E44BF7" w:rsidP="00281496">
      <w:pPr>
        <w:pStyle w:val="HTML"/>
        <w:spacing w:line="360" w:lineRule="auto"/>
        <w:ind w:firstLine="709"/>
        <w:jc w:val="both"/>
        <w:rPr>
          <w:rFonts w:ascii="Times New Roman" w:hAnsi="Times New Roman" w:cs="Times New Roman"/>
          <w:noProof/>
          <w:color w:val="000000"/>
          <w:sz w:val="28"/>
          <w:szCs w:val="28"/>
        </w:rPr>
      </w:pPr>
      <w:r w:rsidRPr="00853226">
        <w:rPr>
          <w:rFonts w:ascii="Times New Roman" w:hAnsi="Times New Roman" w:cs="Times New Roman"/>
          <w:noProof/>
          <w:color w:val="000000"/>
          <w:sz w:val="28"/>
          <w:szCs w:val="28"/>
        </w:rPr>
        <w:t>Для достижения поставленной цели необходимо решить следующие задачи:</w:t>
      </w:r>
    </w:p>
    <w:p w:rsidR="00E44BF7" w:rsidRPr="00853226" w:rsidRDefault="00E44BF7" w:rsidP="00281496">
      <w:pPr>
        <w:pStyle w:val="HTML"/>
        <w:spacing w:line="360" w:lineRule="auto"/>
        <w:ind w:firstLine="709"/>
        <w:jc w:val="both"/>
        <w:rPr>
          <w:rFonts w:ascii="Times New Roman" w:hAnsi="Times New Roman" w:cs="Times New Roman"/>
          <w:noProof/>
          <w:color w:val="000000"/>
          <w:sz w:val="28"/>
          <w:szCs w:val="28"/>
        </w:rPr>
      </w:pPr>
      <w:r w:rsidRPr="00853226">
        <w:rPr>
          <w:rFonts w:ascii="Times New Roman" w:hAnsi="Times New Roman" w:cs="Times New Roman"/>
          <w:noProof/>
          <w:color w:val="000000"/>
          <w:sz w:val="28"/>
          <w:szCs w:val="28"/>
        </w:rPr>
        <w:t>- дать понятие и рассмотреть организацию бюджетного процесса;</w:t>
      </w:r>
    </w:p>
    <w:p w:rsidR="00E44BF7" w:rsidRPr="00853226" w:rsidRDefault="00E44BF7" w:rsidP="00281496">
      <w:pPr>
        <w:pStyle w:val="HTML"/>
        <w:spacing w:line="360" w:lineRule="auto"/>
        <w:ind w:firstLine="709"/>
        <w:jc w:val="both"/>
        <w:rPr>
          <w:rFonts w:ascii="Times New Roman" w:hAnsi="Times New Roman" w:cs="Times New Roman"/>
          <w:noProof/>
          <w:color w:val="000000"/>
          <w:sz w:val="28"/>
          <w:szCs w:val="28"/>
        </w:rPr>
      </w:pPr>
      <w:r w:rsidRPr="00853226">
        <w:rPr>
          <w:rFonts w:ascii="Times New Roman" w:hAnsi="Times New Roman" w:cs="Times New Roman"/>
          <w:noProof/>
          <w:color w:val="000000"/>
          <w:sz w:val="28"/>
          <w:szCs w:val="28"/>
        </w:rPr>
        <w:t>- дать характеристику стадий бюджетного процесса и его участников;</w:t>
      </w:r>
    </w:p>
    <w:p w:rsidR="00E44BF7" w:rsidRPr="00853226" w:rsidRDefault="00E44BF7" w:rsidP="00281496">
      <w:pPr>
        <w:pStyle w:val="HTML"/>
        <w:spacing w:line="360" w:lineRule="auto"/>
        <w:ind w:firstLine="709"/>
        <w:jc w:val="both"/>
        <w:rPr>
          <w:rFonts w:ascii="Times New Roman" w:hAnsi="Times New Roman" w:cs="Times New Roman"/>
          <w:noProof/>
          <w:color w:val="000000"/>
          <w:sz w:val="28"/>
          <w:szCs w:val="28"/>
        </w:rPr>
      </w:pPr>
      <w:r w:rsidRPr="00853226">
        <w:rPr>
          <w:rFonts w:ascii="Times New Roman" w:hAnsi="Times New Roman" w:cs="Times New Roman"/>
          <w:noProof/>
          <w:color w:val="000000"/>
          <w:sz w:val="28"/>
          <w:szCs w:val="28"/>
        </w:rPr>
        <w:t>- изучить процесс бюджетного планирования и прогнозирования;</w:t>
      </w:r>
    </w:p>
    <w:p w:rsidR="00E44BF7" w:rsidRPr="00853226" w:rsidRDefault="00E44BF7" w:rsidP="00281496">
      <w:pPr>
        <w:pStyle w:val="HTML"/>
        <w:spacing w:line="360" w:lineRule="auto"/>
        <w:ind w:firstLine="709"/>
        <w:jc w:val="both"/>
        <w:rPr>
          <w:rFonts w:ascii="Times New Roman" w:hAnsi="Times New Roman" w:cs="Times New Roman"/>
          <w:noProof/>
          <w:color w:val="000000"/>
          <w:sz w:val="28"/>
          <w:szCs w:val="28"/>
        </w:rPr>
      </w:pPr>
      <w:r w:rsidRPr="00853226">
        <w:rPr>
          <w:rFonts w:ascii="Times New Roman" w:hAnsi="Times New Roman" w:cs="Times New Roman"/>
          <w:noProof/>
          <w:color w:val="000000"/>
          <w:sz w:val="28"/>
          <w:szCs w:val="28"/>
        </w:rPr>
        <w:t>- рассмотреть процесс реформирования бюджетного процесса в Российской Федерации.</w:t>
      </w:r>
    </w:p>
    <w:p w:rsidR="00E44BF7" w:rsidRPr="00853226" w:rsidRDefault="00E44BF7" w:rsidP="00281496">
      <w:pPr>
        <w:pStyle w:val="HTML"/>
        <w:spacing w:line="360" w:lineRule="auto"/>
        <w:ind w:firstLine="709"/>
        <w:jc w:val="both"/>
        <w:rPr>
          <w:rFonts w:ascii="Times New Roman" w:hAnsi="Times New Roman" w:cs="Times New Roman"/>
          <w:noProof/>
          <w:color w:val="000000"/>
          <w:sz w:val="28"/>
          <w:szCs w:val="28"/>
        </w:rPr>
      </w:pPr>
    </w:p>
    <w:p w:rsidR="007C50E2" w:rsidRPr="00853226" w:rsidRDefault="007C50E2" w:rsidP="00281496">
      <w:pPr>
        <w:spacing w:line="360" w:lineRule="auto"/>
        <w:ind w:firstLine="709"/>
        <w:rPr>
          <w:noProof/>
          <w:color w:val="000000"/>
          <w:sz w:val="28"/>
          <w:szCs w:val="28"/>
        </w:rPr>
      </w:pPr>
      <w:r w:rsidRPr="00853226">
        <w:rPr>
          <w:noProof/>
          <w:color w:val="000000"/>
          <w:sz w:val="28"/>
          <w:szCs w:val="28"/>
        </w:rPr>
        <w:br w:type="page"/>
      </w:r>
      <w:r w:rsidR="00281496" w:rsidRPr="00853226">
        <w:rPr>
          <w:noProof/>
          <w:color w:val="000000"/>
          <w:sz w:val="28"/>
          <w:szCs w:val="28"/>
        </w:rPr>
        <w:t>1. Бюджетный процесс</w:t>
      </w:r>
    </w:p>
    <w:p w:rsidR="00874327" w:rsidRPr="00853226" w:rsidRDefault="00874327" w:rsidP="00281496">
      <w:pPr>
        <w:spacing w:line="360" w:lineRule="auto"/>
        <w:ind w:firstLine="709"/>
        <w:rPr>
          <w:noProof/>
          <w:color w:val="000000"/>
          <w:sz w:val="28"/>
          <w:szCs w:val="16"/>
        </w:rPr>
      </w:pPr>
    </w:p>
    <w:p w:rsidR="007C50E2" w:rsidRPr="00853226" w:rsidRDefault="007C50E2" w:rsidP="00281496">
      <w:pPr>
        <w:spacing w:line="360" w:lineRule="auto"/>
        <w:ind w:firstLine="709"/>
        <w:rPr>
          <w:noProof/>
          <w:color w:val="000000"/>
          <w:sz w:val="28"/>
          <w:szCs w:val="28"/>
        </w:rPr>
      </w:pPr>
      <w:r w:rsidRPr="00853226">
        <w:rPr>
          <w:noProof/>
          <w:color w:val="000000"/>
          <w:sz w:val="28"/>
          <w:szCs w:val="28"/>
        </w:rPr>
        <w:t>1.1 Понятие и организация бюджетного процесса</w:t>
      </w:r>
    </w:p>
    <w:p w:rsidR="00874327" w:rsidRPr="00853226" w:rsidRDefault="00874327" w:rsidP="00281496">
      <w:pPr>
        <w:spacing w:line="360" w:lineRule="auto"/>
        <w:ind w:firstLine="709"/>
        <w:rPr>
          <w:noProof/>
          <w:color w:val="000000"/>
          <w:sz w:val="28"/>
          <w:szCs w:val="16"/>
        </w:rPr>
      </w:pPr>
    </w:p>
    <w:p w:rsidR="00AF45A6" w:rsidRPr="00853226" w:rsidRDefault="00AF45A6" w:rsidP="00281496">
      <w:pPr>
        <w:pStyle w:val="HTML"/>
        <w:spacing w:line="360" w:lineRule="auto"/>
        <w:ind w:firstLine="709"/>
        <w:jc w:val="both"/>
        <w:rPr>
          <w:rFonts w:ascii="Times New Roman" w:hAnsi="Times New Roman" w:cs="Times New Roman"/>
          <w:noProof/>
          <w:color w:val="000000"/>
          <w:sz w:val="28"/>
          <w:szCs w:val="28"/>
        </w:rPr>
      </w:pPr>
      <w:r w:rsidRPr="00853226">
        <w:rPr>
          <w:rFonts w:ascii="Times New Roman" w:hAnsi="Times New Roman" w:cs="Times New Roman"/>
          <w:noProof/>
          <w:color w:val="000000"/>
          <w:sz w:val="28"/>
          <w:szCs w:val="28"/>
        </w:rPr>
        <w:t>Бюджетный процесс - регламентируемая нормами права деятельность органов</w:t>
      </w:r>
      <w:r w:rsidR="007E2B64"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государственной</w:t>
      </w:r>
      <w:r w:rsidR="00281496"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власти,</w:t>
      </w:r>
      <w:r w:rsidR="00281496"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органов</w:t>
      </w:r>
      <w:r w:rsidR="00281496"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местного</w:t>
      </w:r>
      <w:r w:rsidR="00281496"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самоуправления</w:t>
      </w:r>
      <w:r w:rsidR="00281496"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и</w:t>
      </w:r>
      <w:r w:rsidR="00281496"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участников</w:t>
      </w:r>
      <w:r w:rsidR="00383D6B"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бюджетного процесса по составлению и рассмотрению</w:t>
      </w:r>
      <w:r w:rsidR="00281496"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проектов</w:t>
      </w:r>
      <w:r w:rsidR="00281496"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бюджеты,</w:t>
      </w:r>
      <w:r w:rsidR="00383D6B"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проектов</w:t>
      </w:r>
      <w:r w:rsidR="00281496"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бюджетов</w:t>
      </w:r>
      <w:r w:rsidR="00281496"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государственных</w:t>
      </w:r>
      <w:r w:rsidR="00281496"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внебюджетных</w:t>
      </w:r>
      <w:r w:rsidR="00281496"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фондов, утверждению и</w:t>
      </w:r>
      <w:r w:rsidR="00383D6B"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исполнению бюджетов и бюджетов государственных внебюджетных фондов, а</w:t>
      </w:r>
      <w:r w:rsidR="00281496"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также</w:t>
      </w:r>
      <w:r w:rsidR="00383D6B"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по контролю за их исполнением (ст. 6 БК РФ). Бюджетный</w:t>
      </w:r>
      <w:r w:rsidR="00281496"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процесс</w:t>
      </w:r>
      <w:r w:rsidR="00281496"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включает в</w:t>
      </w:r>
      <w:r w:rsidR="00383D6B"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себя 4 стадии бюджетной деятельности:</w:t>
      </w:r>
    </w:p>
    <w:p w:rsidR="00AF45A6" w:rsidRPr="00853226" w:rsidRDefault="00AF45A6" w:rsidP="00281496">
      <w:pPr>
        <w:pStyle w:val="HTML"/>
        <w:spacing w:line="360" w:lineRule="auto"/>
        <w:ind w:firstLine="709"/>
        <w:jc w:val="both"/>
        <w:rPr>
          <w:rFonts w:ascii="Times New Roman" w:hAnsi="Times New Roman" w:cs="Times New Roman"/>
          <w:noProof/>
          <w:color w:val="000000"/>
          <w:sz w:val="28"/>
          <w:szCs w:val="28"/>
        </w:rPr>
      </w:pPr>
      <w:r w:rsidRPr="00853226">
        <w:rPr>
          <w:rFonts w:ascii="Times New Roman" w:hAnsi="Times New Roman" w:cs="Times New Roman"/>
          <w:noProof/>
          <w:color w:val="000000"/>
          <w:sz w:val="28"/>
          <w:szCs w:val="28"/>
        </w:rPr>
        <w:t>1. составление проектов бюджетов;</w:t>
      </w:r>
    </w:p>
    <w:p w:rsidR="00AF45A6" w:rsidRPr="00853226" w:rsidRDefault="00AF45A6" w:rsidP="00281496">
      <w:pPr>
        <w:pStyle w:val="HTML"/>
        <w:spacing w:line="360" w:lineRule="auto"/>
        <w:ind w:firstLine="709"/>
        <w:jc w:val="both"/>
        <w:rPr>
          <w:rFonts w:ascii="Times New Roman" w:hAnsi="Times New Roman" w:cs="Times New Roman"/>
          <w:noProof/>
          <w:color w:val="000000"/>
          <w:sz w:val="28"/>
          <w:szCs w:val="28"/>
        </w:rPr>
      </w:pPr>
      <w:r w:rsidRPr="00853226">
        <w:rPr>
          <w:rFonts w:ascii="Times New Roman" w:hAnsi="Times New Roman" w:cs="Times New Roman"/>
          <w:noProof/>
          <w:color w:val="000000"/>
          <w:sz w:val="28"/>
          <w:szCs w:val="28"/>
        </w:rPr>
        <w:t>2. рассмотрение и утверждение бюджетов;</w:t>
      </w:r>
    </w:p>
    <w:p w:rsidR="00AF45A6" w:rsidRPr="00853226" w:rsidRDefault="00AF45A6" w:rsidP="00281496">
      <w:pPr>
        <w:pStyle w:val="HTML"/>
        <w:spacing w:line="360" w:lineRule="auto"/>
        <w:ind w:firstLine="709"/>
        <w:jc w:val="both"/>
        <w:rPr>
          <w:rFonts w:ascii="Times New Roman" w:hAnsi="Times New Roman" w:cs="Times New Roman"/>
          <w:noProof/>
          <w:color w:val="000000"/>
          <w:sz w:val="28"/>
          <w:szCs w:val="28"/>
        </w:rPr>
      </w:pPr>
      <w:r w:rsidRPr="00853226">
        <w:rPr>
          <w:rFonts w:ascii="Times New Roman" w:hAnsi="Times New Roman" w:cs="Times New Roman"/>
          <w:noProof/>
          <w:color w:val="000000"/>
          <w:sz w:val="28"/>
          <w:szCs w:val="28"/>
        </w:rPr>
        <w:t>3. исполнение бюджетов;</w:t>
      </w:r>
    </w:p>
    <w:p w:rsidR="00383D6B" w:rsidRPr="00853226" w:rsidRDefault="00AF45A6" w:rsidP="00281496">
      <w:pPr>
        <w:pStyle w:val="HTML"/>
        <w:spacing w:line="360" w:lineRule="auto"/>
        <w:ind w:firstLine="709"/>
        <w:jc w:val="both"/>
        <w:rPr>
          <w:rFonts w:ascii="Times New Roman" w:hAnsi="Times New Roman" w:cs="Times New Roman"/>
          <w:noProof/>
          <w:color w:val="000000"/>
          <w:sz w:val="28"/>
          <w:szCs w:val="28"/>
        </w:rPr>
      </w:pPr>
      <w:r w:rsidRPr="00853226">
        <w:rPr>
          <w:rFonts w:ascii="Times New Roman" w:hAnsi="Times New Roman" w:cs="Times New Roman"/>
          <w:noProof/>
          <w:color w:val="000000"/>
          <w:sz w:val="28"/>
          <w:szCs w:val="28"/>
        </w:rPr>
        <w:t>4. составление отчетов об исполнении бюджетов и их утверждение.</w:t>
      </w:r>
    </w:p>
    <w:p w:rsidR="00383D6B" w:rsidRPr="00853226" w:rsidRDefault="00363B37" w:rsidP="00281496">
      <w:pPr>
        <w:pStyle w:val="HTML"/>
        <w:spacing w:line="360" w:lineRule="auto"/>
        <w:ind w:firstLine="709"/>
        <w:jc w:val="both"/>
        <w:rPr>
          <w:rFonts w:ascii="Times New Roman" w:hAnsi="Times New Roman" w:cs="Times New Roman"/>
          <w:noProof/>
          <w:color w:val="000000"/>
          <w:sz w:val="28"/>
          <w:szCs w:val="28"/>
        </w:rPr>
      </w:pPr>
      <w:r w:rsidRPr="00853226">
        <w:rPr>
          <w:rFonts w:ascii="Times New Roman" w:hAnsi="Times New Roman" w:cs="Times New Roman"/>
          <w:noProof/>
          <w:color w:val="000000"/>
          <w:sz w:val="28"/>
          <w:szCs w:val="28"/>
        </w:rPr>
        <w:t>Бюджетный процесс представляет</w:t>
      </w:r>
      <w:r w:rsidR="00383D6B" w:rsidRPr="00853226">
        <w:rPr>
          <w:rFonts w:ascii="Times New Roman" w:hAnsi="Times New Roman" w:cs="Times New Roman"/>
          <w:noProof/>
          <w:color w:val="000000"/>
          <w:sz w:val="28"/>
          <w:szCs w:val="28"/>
        </w:rPr>
        <w:t xml:space="preserve"> собой четко формализованную по</w:t>
      </w:r>
      <w:r w:rsidRPr="00853226">
        <w:rPr>
          <w:rFonts w:ascii="Times New Roman" w:hAnsi="Times New Roman" w:cs="Times New Roman"/>
          <w:noProof/>
          <w:color w:val="000000"/>
          <w:sz w:val="28"/>
          <w:szCs w:val="28"/>
        </w:rPr>
        <w:t>следовательность действий, связанных с составлением проектов бюджетов, рассмотрением и утверждением бюджетов, их исполнением, государственным и муниципальным финансовым контролем.</w:t>
      </w:r>
    </w:p>
    <w:p w:rsidR="00383D6B" w:rsidRPr="00853226" w:rsidRDefault="00363B37" w:rsidP="00281496">
      <w:pPr>
        <w:pStyle w:val="HTML"/>
        <w:spacing w:line="360" w:lineRule="auto"/>
        <w:ind w:firstLine="709"/>
        <w:jc w:val="both"/>
        <w:rPr>
          <w:rFonts w:ascii="Times New Roman" w:hAnsi="Times New Roman" w:cs="Times New Roman"/>
          <w:noProof/>
          <w:color w:val="000000"/>
          <w:sz w:val="28"/>
          <w:szCs w:val="28"/>
        </w:rPr>
      </w:pPr>
      <w:r w:rsidRPr="00853226">
        <w:rPr>
          <w:rFonts w:ascii="Times New Roman" w:hAnsi="Times New Roman" w:cs="Times New Roman"/>
          <w:noProof/>
          <w:color w:val="000000"/>
          <w:sz w:val="28"/>
          <w:szCs w:val="28"/>
        </w:rPr>
        <w:t>Для составления проектов бюджетов разрабатываются прогнозы социально-экономического развития РФ, субъектов РФ, муниципальных образований и отраслей экономики, а также осуществляется подготовка сводных финансовых балансов.</w:t>
      </w:r>
    </w:p>
    <w:p w:rsidR="00383D6B" w:rsidRPr="00853226" w:rsidRDefault="00363B37" w:rsidP="00281496">
      <w:pPr>
        <w:pStyle w:val="HTML"/>
        <w:spacing w:line="360" w:lineRule="auto"/>
        <w:ind w:firstLine="709"/>
        <w:jc w:val="both"/>
        <w:rPr>
          <w:rFonts w:ascii="Times New Roman" w:hAnsi="Times New Roman" w:cs="Times New Roman"/>
          <w:noProof/>
          <w:color w:val="000000"/>
          <w:sz w:val="28"/>
          <w:szCs w:val="28"/>
        </w:rPr>
      </w:pPr>
      <w:r w:rsidRPr="00853226">
        <w:rPr>
          <w:rFonts w:ascii="Times New Roman" w:hAnsi="Times New Roman" w:cs="Times New Roman"/>
          <w:noProof/>
          <w:color w:val="000000"/>
          <w:sz w:val="28"/>
          <w:szCs w:val="28"/>
        </w:rPr>
        <w:t>Проекты бюджетов составляются с учетом необходимости достижения минимальных государственных социальных стандартов на основе нормативов финансовых затрат на предоставление государственных или муниципальных услуг, а также в соответствии с другими нормами и нормативами, установленными законодательством РФ, субъектов РФ, правовыми актами органов местного самоуправления.</w:t>
      </w:r>
    </w:p>
    <w:p w:rsidR="00383D6B" w:rsidRPr="00853226" w:rsidRDefault="00363B37" w:rsidP="00281496">
      <w:pPr>
        <w:pStyle w:val="HTML"/>
        <w:spacing w:line="360" w:lineRule="auto"/>
        <w:ind w:firstLine="709"/>
        <w:jc w:val="both"/>
        <w:rPr>
          <w:rFonts w:ascii="Times New Roman" w:hAnsi="Times New Roman" w:cs="Times New Roman"/>
          <w:noProof/>
          <w:color w:val="000000"/>
          <w:sz w:val="28"/>
          <w:szCs w:val="28"/>
        </w:rPr>
      </w:pPr>
      <w:r w:rsidRPr="00853226">
        <w:rPr>
          <w:rFonts w:ascii="Times New Roman" w:hAnsi="Times New Roman" w:cs="Times New Roman"/>
          <w:iCs/>
          <w:noProof/>
          <w:color w:val="000000"/>
          <w:sz w:val="28"/>
          <w:szCs w:val="28"/>
        </w:rPr>
        <w:t>Бюджетная политика Российской Федерации</w:t>
      </w:r>
      <w:r w:rsidRPr="00853226">
        <w:rPr>
          <w:rFonts w:ascii="Times New Roman" w:hAnsi="Times New Roman" w:cs="Times New Roman"/>
          <w:i/>
          <w:iCs/>
          <w:noProof/>
          <w:color w:val="000000"/>
          <w:sz w:val="28"/>
          <w:szCs w:val="28"/>
        </w:rPr>
        <w:t xml:space="preserve"> </w:t>
      </w:r>
      <w:r w:rsidRPr="00853226">
        <w:rPr>
          <w:rFonts w:ascii="Times New Roman" w:hAnsi="Times New Roman" w:cs="Times New Roman"/>
          <w:noProof/>
          <w:color w:val="000000"/>
          <w:sz w:val="28"/>
          <w:szCs w:val="28"/>
        </w:rPr>
        <w:t>на очередной финансовый год определяется в Бюджетном послании Президента РФ.</w:t>
      </w:r>
    </w:p>
    <w:p w:rsidR="00383D6B" w:rsidRPr="00853226" w:rsidRDefault="00363B37" w:rsidP="00281496">
      <w:pPr>
        <w:pStyle w:val="HTML"/>
        <w:spacing w:line="360" w:lineRule="auto"/>
        <w:ind w:firstLine="709"/>
        <w:jc w:val="both"/>
        <w:rPr>
          <w:rFonts w:ascii="Times New Roman" w:hAnsi="Times New Roman" w:cs="Times New Roman"/>
          <w:i/>
          <w:iCs/>
          <w:noProof/>
          <w:color w:val="000000"/>
          <w:sz w:val="28"/>
          <w:szCs w:val="28"/>
        </w:rPr>
      </w:pPr>
      <w:r w:rsidRPr="00853226">
        <w:rPr>
          <w:rFonts w:ascii="Times New Roman" w:hAnsi="Times New Roman" w:cs="Times New Roman"/>
          <w:noProof/>
          <w:color w:val="000000"/>
          <w:sz w:val="28"/>
          <w:szCs w:val="28"/>
        </w:rPr>
        <w:t xml:space="preserve">Составление бюджета основывается на следующих </w:t>
      </w:r>
      <w:r w:rsidRPr="00853226">
        <w:rPr>
          <w:rFonts w:ascii="Times New Roman" w:hAnsi="Times New Roman" w:cs="Times New Roman"/>
          <w:iCs/>
          <w:noProof/>
          <w:color w:val="000000"/>
          <w:sz w:val="28"/>
          <w:szCs w:val="28"/>
        </w:rPr>
        <w:t>данных макроэкономики:</w:t>
      </w:r>
      <w:r w:rsidR="00383D6B" w:rsidRPr="00853226">
        <w:rPr>
          <w:rFonts w:ascii="Times New Roman" w:hAnsi="Times New Roman" w:cs="Times New Roman"/>
          <w:iCs/>
          <w:noProof/>
          <w:color w:val="000000"/>
          <w:sz w:val="28"/>
          <w:szCs w:val="28"/>
        </w:rPr>
        <w:t xml:space="preserve"> </w:t>
      </w:r>
      <w:r w:rsidRPr="00853226">
        <w:rPr>
          <w:rFonts w:ascii="Times New Roman" w:hAnsi="Times New Roman" w:cs="Times New Roman"/>
          <w:noProof/>
          <w:color w:val="000000"/>
          <w:sz w:val="28"/>
          <w:szCs w:val="28"/>
        </w:rPr>
        <w:t>прогнозе социально-экономического развития соответствующей территории;</w:t>
      </w:r>
      <w:r w:rsidR="00383D6B"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основных направлениях бюджетной и налоговой политики соответствующей территории;</w:t>
      </w:r>
      <w:r w:rsidR="00383D6B"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прогнозе сводного финансового баланса по соответствующей территории;</w:t>
      </w:r>
      <w:r w:rsidR="00383D6B"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нормативах финансовых затрат;</w:t>
      </w:r>
      <w:r w:rsidR="00383D6B"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плане развития государственного или муниципального сектора экономики соответствующей территории;</w:t>
      </w:r>
      <w:r w:rsidR="00383D6B"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долгосрочных целевых программах.</w:t>
      </w:r>
      <w:r w:rsidRPr="00853226">
        <w:rPr>
          <w:rFonts w:ascii="Times New Roman" w:hAnsi="Times New Roman" w:cs="Times New Roman"/>
          <w:i/>
          <w:iCs/>
          <w:noProof/>
          <w:color w:val="000000"/>
          <w:sz w:val="28"/>
          <w:szCs w:val="28"/>
        </w:rPr>
        <w:t xml:space="preserve"> </w:t>
      </w:r>
    </w:p>
    <w:p w:rsidR="00383D6B" w:rsidRPr="00853226" w:rsidRDefault="00383D6B" w:rsidP="00281496">
      <w:pPr>
        <w:pStyle w:val="HTML"/>
        <w:spacing w:line="360" w:lineRule="auto"/>
        <w:ind w:firstLine="709"/>
        <w:jc w:val="both"/>
        <w:rPr>
          <w:rFonts w:ascii="Times New Roman" w:hAnsi="Times New Roman" w:cs="Times New Roman"/>
          <w:noProof/>
          <w:color w:val="000000"/>
          <w:sz w:val="28"/>
          <w:szCs w:val="28"/>
        </w:rPr>
      </w:pPr>
      <w:r w:rsidRPr="00853226">
        <w:rPr>
          <w:rFonts w:ascii="Times New Roman" w:hAnsi="Times New Roman" w:cs="Times New Roman"/>
          <w:iCs/>
          <w:noProof/>
          <w:color w:val="000000"/>
          <w:sz w:val="28"/>
          <w:szCs w:val="28"/>
        </w:rPr>
        <w:t xml:space="preserve">Прогноз социально-экономического развития </w:t>
      </w:r>
      <w:r w:rsidR="00363B37" w:rsidRPr="00853226">
        <w:rPr>
          <w:rFonts w:ascii="Times New Roman" w:hAnsi="Times New Roman" w:cs="Times New Roman"/>
          <w:iCs/>
          <w:noProof/>
          <w:color w:val="000000"/>
          <w:sz w:val="28"/>
          <w:szCs w:val="28"/>
        </w:rPr>
        <w:t>территории</w:t>
      </w:r>
      <w:r w:rsidR="00363B37" w:rsidRPr="00853226">
        <w:rPr>
          <w:rFonts w:ascii="Times New Roman" w:hAnsi="Times New Roman" w:cs="Times New Roman"/>
          <w:i/>
          <w:iCs/>
          <w:noProof/>
          <w:color w:val="000000"/>
          <w:sz w:val="28"/>
          <w:szCs w:val="28"/>
        </w:rPr>
        <w:t xml:space="preserve"> </w:t>
      </w:r>
      <w:r w:rsidR="00363B37" w:rsidRPr="00853226">
        <w:rPr>
          <w:rFonts w:ascii="Times New Roman" w:hAnsi="Times New Roman" w:cs="Times New Roman"/>
          <w:noProof/>
          <w:color w:val="000000"/>
          <w:sz w:val="28"/>
          <w:szCs w:val="28"/>
        </w:rPr>
        <w:t>разрабатывается на основе данных социально-экономического развития территории за последний отчетный период, прогноза социально-экономического развития территории до конца базового года и тенденций развития экономики и социальной сферы на планируемый финансовый год и предшествует составлению проекта бюджета.</w:t>
      </w:r>
      <w:r w:rsidRPr="00853226">
        <w:rPr>
          <w:rFonts w:ascii="Times New Roman" w:hAnsi="Times New Roman" w:cs="Times New Roman"/>
          <w:noProof/>
          <w:color w:val="000000"/>
          <w:sz w:val="28"/>
          <w:szCs w:val="28"/>
        </w:rPr>
        <w:t xml:space="preserve"> </w:t>
      </w:r>
      <w:r w:rsidR="00363B37" w:rsidRPr="00853226">
        <w:rPr>
          <w:rFonts w:ascii="Times New Roman" w:hAnsi="Times New Roman" w:cs="Times New Roman"/>
          <w:noProof/>
          <w:color w:val="000000"/>
          <w:sz w:val="28"/>
          <w:szCs w:val="28"/>
        </w:rPr>
        <w:t>Изменение прогноза социально-экономического развития территории в ходе составления и рассмотрения проекта бюджета влечет за собой изменение основных характеристик проекта бюджета.</w:t>
      </w:r>
    </w:p>
    <w:p w:rsidR="00383D6B" w:rsidRPr="00853226" w:rsidRDefault="00363B37" w:rsidP="00281496">
      <w:pPr>
        <w:pStyle w:val="HTML"/>
        <w:spacing w:line="360" w:lineRule="auto"/>
        <w:ind w:firstLine="709"/>
        <w:jc w:val="both"/>
        <w:rPr>
          <w:rFonts w:ascii="Times New Roman" w:hAnsi="Times New Roman" w:cs="Times New Roman"/>
          <w:noProof/>
          <w:color w:val="000000"/>
          <w:sz w:val="28"/>
          <w:szCs w:val="28"/>
        </w:rPr>
      </w:pPr>
      <w:r w:rsidRPr="00853226">
        <w:rPr>
          <w:rFonts w:ascii="Times New Roman" w:hAnsi="Times New Roman" w:cs="Times New Roman"/>
          <w:iCs/>
          <w:noProof/>
          <w:color w:val="000000"/>
          <w:sz w:val="28"/>
          <w:szCs w:val="28"/>
        </w:rPr>
        <w:t>Перспективный финансовый план</w:t>
      </w:r>
      <w:r w:rsidR="00383D6B" w:rsidRPr="00853226">
        <w:rPr>
          <w:rFonts w:ascii="Times New Roman" w:hAnsi="Times New Roman" w:cs="Times New Roman"/>
          <w:iCs/>
          <w:noProof/>
          <w:color w:val="000000"/>
          <w:sz w:val="28"/>
          <w:szCs w:val="28"/>
        </w:rPr>
        <w:t xml:space="preserve"> </w:t>
      </w:r>
      <w:r w:rsidR="00383D6B" w:rsidRPr="00853226">
        <w:rPr>
          <w:rFonts w:ascii="Times New Roman" w:hAnsi="Times New Roman" w:cs="Times New Roman"/>
          <w:noProof/>
          <w:color w:val="000000"/>
          <w:sz w:val="28"/>
          <w:szCs w:val="28"/>
        </w:rPr>
        <w:t>-</w:t>
      </w:r>
      <w:r w:rsidRPr="00853226">
        <w:rPr>
          <w:rFonts w:ascii="Times New Roman" w:hAnsi="Times New Roman" w:cs="Times New Roman"/>
          <w:noProof/>
          <w:color w:val="000000"/>
          <w:sz w:val="28"/>
          <w:szCs w:val="28"/>
        </w:rPr>
        <w:t xml:space="preserve"> документ, формируемый одновременно с проектом бюджета на очередной финансовый год на основе среднесрочного прогноза социально-экономического развития РФ, субъекта РФ, муниципального образования и содержащий данные о прогнозных возможностях бюджета по мобилизации до</w:t>
      </w:r>
      <w:r w:rsidR="00383D6B" w:rsidRPr="00853226">
        <w:rPr>
          <w:rFonts w:ascii="Times New Roman" w:hAnsi="Times New Roman" w:cs="Times New Roman"/>
          <w:noProof/>
          <w:color w:val="000000"/>
          <w:sz w:val="28"/>
          <w:szCs w:val="28"/>
        </w:rPr>
        <w:t>ходов, привлечению государствен</w:t>
      </w:r>
      <w:r w:rsidRPr="00853226">
        <w:rPr>
          <w:rFonts w:ascii="Times New Roman" w:hAnsi="Times New Roman" w:cs="Times New Roman"/>
          <w:noProof/>
          <w:color w:val="000000"/>
          <w:sz w:val="28"/>
          <w:szCs w:val="28"/>
        </w:rPr>
        <w:t>ных или муниципальных заимствований и финансированию основных расходов бюджета.</w:t>
      </w:r>
      <w:r w:rsidR="00CE0F9B" w:rsidRPr="00853226">
        <w:rPr>
          <w:rStyle w:val="ab"/>
          <w:rFonts w:ascii="Times New Roman" w:hAnsi="Times New Roman"/>
          <w:noProof/>
          <w:color w:val="000000"/>
          <w:sz w:val="28"/>
          <w:szCs w:val="28"/>
        </w:rPr>
        <w:footnoteReference w:id="1"/>
      </w:r>
    </w:p>
    <w:p w:rsidR="00383D6B" w:rsidRPr="00853226" w:rsidRDefault="00363B37" w:rsidP="00281496">
      <w:pPr>
        <w:pStyle w:val="HTML"/>
        <w:spacing w:line="360" w:lineRule="auto"/>
        <w:ind w:firstLine="709"/>
        <w:jc w:val="both"/>
        <w:rPr>
          <w:rFonts w:ascii="Times New Roman" w:hAnsi="Times New Roman" w:cs="Times New Roman"/>
          <w:noProof/>
          <w:color w:val="000000"/>
          <w:sz w:val="28"/>
          <w:szCs w:val="28"/>
        </w:rPr>
      </w:pPr>
      <w:r w:rsidRPr="00853226">
        <w:rPr>
          <w:rFonts w:ascii="Times New Roman" w:hAnsi="Times New Roman" w:cs="Times New Roman"/>
          <w:iCs/>
          <w:noProof/>
          <w:color w:val="000000"/>
          <w:sz w:val="28"/>
          <w:szCs w:val="28"/>
        </w:rPr>
        <w:t>Баланс финансовых ресурсов</w:t>
      </w:r>
      <w:r w:rsidRPr="00853226">
        <w:rPr>
          <w:rFonts w:ascii="Times New Roman" w:hAnsi="Times New Roman" w:cs="Times New Roman"/>
          <w:i/>
          <w:iCs/>
          <w:noProof/>
          <w:color w:val="000000"/>
          <w:sz w:val="28"/>
          <w:szCs w:val="28"/>
        </w:rPr>
        <w:t xml:space="preserve"> </w:t>
      </w:r>
      <w:r w:rsidRPr="00853226">
        <w:rPr>
          <w:rFonts w:ascii="Times New Roman" w:hAnsi="Times New Roman" w:cs="Times New Roman"/>
          <w:noProof/>
          <w:color w:val="000000"/>
          <w:sz w:val="28"/>
          <w:szCs w:val="28"/>
        </w:rPr>
        <w:t>представляет собой баланс всех доходов и расходов РФ, субъектов РФ, муниципальных образований и хозяйствующих субъектов на определенной территории. Он составляется на основе отчетного баланса финансовых ресурсов за предыдущий год в соответствии с прогнозом социально-экономического развития соответствующей территории и является основой для составления проекта бюджета.</w:t>
      </w:r>
      <w:r w:rsidR="00CE0F9B" w:rsidRPr="00853226">
        <w:rPr>
          <w:rStyle w:val="ab"/>
          <w:rFonts w:ascii="Times New Roman" w:hAnsi="Times New Roman"/>
          <w:noProof/>
          <w:color w:val="000000"/>
          <w:sz w:val="28"/>
          <w:szCs w:val="28"/>
        </w:rPr>
        <w:footnoteReference w:id="2"/>
      </w:r>
    </w:p>
    <w:p w:rsidR="00383D6B" w:rsidRPr="00853226" w:rsidRDefault="00363B37" w:rsidP="00281496">
      <w:pPr>
        <w:pStyle w:val="HTML"/>
        <w:spacing w:line="360" w:lineRule="auto"/>
        <w:ind w:firstLine="709"/>
        <w:jc w:val="both"/>
        <w:rPr>
          <w:rFonts w:ascii="Times New Roman" w:hAnsi="Times New Roman" w:cs="Times New Roman"/>
          <w:noProof/>
          <w:color w:val="000000"/>
          <w:sz w:val="28"/>
          <w:szCs w:val="28"/>
        </w:rPr>
      </w:pPr>
      <w:r w:rsidRPr="00853226">
        <w:rPr>
          <w:rFonts w:ascii="Times New Roman" w:hAnsi="Times New Roman" w:cs="Times New Roman"/>
          <w:iCs/>
          <w:noProof/>
          <w:color w:val="000000"/>
          <w:sz w:val="28"/>
          <w:szCs w:val="28"/>
        </w:rPr>
        <w:t xml:space="preserve">План развития государственного </w:t>
      </w:r>
      <w:r w:rsidRPr="00853226">
        <w:rPr>
          <w:rFonts w:ascii="Times New Roman" w:hAnsi="Times New Roman" w:cs="Times New Roman"/>
          <w:noProof/>
          <w:color w:val="000000"/>
          <w:sz w:val="28"/>
          <w:szCs w:val="28"/>
        </w:rPr>
        <w:t xml:space="preserve">или </w:t>
      </w:r>
      <w:r w:rsidRPr="00853226">
        <w:rPr>
          <w:rFonts w:ascii="Times New Roman" w:hAnsi="Times New Roman" w:cs="Times New Roman"/>
          <w:iCs/>
          <w:noProof/>
          <w:color w:val="000000"/>
          <w:sz w:val="28"/>
          <w:szCs w:val="28"/>
        </w:rPr>
        <w:t xml:space="preserve">муниципального сектора </w:t>
      </w:r>
      <w:r w:rsidRPr="00853226">
        <w:rPr>
          <w:rFonts w:ascii="Times New Roman" w:hAnsi="Times New Roman" w:cs="Times New Roman"/>
          <w:noProof/>
          <w:color w:val="000000"/>
          <w:sz w:val="28"/>
          <w:szCs w:val="28"/>
        </w:rPr>
        <w:t>экономики включает:</w:t>
      </w:r>
      <w:r w:rsidR="00383D6B"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перечень и сводный план финансово-хозяйственной деятельности федеральных казенных предприятий;</w:t>
      </w:r>
      <w:r w:rsidR="00383D6B"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перечень и сводный план финансово-хозяйственной деятельности государственных или муниципальных унитарных предприятий;</w:t>
      </w:r>
      <w:r w:rsidR="00383D6B"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программу приватизации государственного или муниципального имущества и приобретения имущества в государственную или муниципальную собственность;</w:t>
      </w:r>
      <w:r w:rsidR="00383D6B"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сведения о предельной штатной численности государственных или муниципальных служащих и военнослужащих по главным распорядителям бюджетных средств.</w:t>
      </w:r>
    </w:p>
    <w:p w:rsidR="00383D6B" w:rsidRPr="00853226" w:rsidRDefault="00363B37" w:rsidP="00281496">
      <w:pPr>
        <w:pStyle w:val="HTML"/>
        <w:spacing w:line="360" w:lineRule="auto"/>
        <w:ind w:firstLine="709"/>
        <w:jc w:val="both"/>
        <w:rPr>
          <w:rFonts w:ascii="Times New Roman" w:hAnsi="Times New Roman" w:cs="Times New Roman"/>
          <w:noProof/>
          <w:color w:val="000000"/>
          <w:sz w:val="28"/>
          <w:szCs w:val="28"/>
        </w:rPr>
      </w:pPr>
      <w:r w:rsidRPr="00853226">
        <w:rPr>
          <w:rFonts w:ascii="Times New Roman" w:hAnsi="Times New Roman" w:cs="Times New Roman"/>
          <w:noProof/>
          <w:color w:val="000000"/>
          <w:sz w:val="28"/>
          <w:szCs w:val="28"/>
        </w:rPr>
        <w:t>В план развития государственного сектора экономики федерального уровня включается в форме сводного плана по главным распорядителям бюджетных средств план предоставления государственных или муниципальных услуг бюджетными учреждениями.</w:t>
      </w:r>
    </w:p>
    <w:p w:rsidR="00383D6B" w:rsidRPr="00853226" w:rsidRDefault="00363B37" w:rsidP="00281496">
      <w:pPr>
        <w:pStyle w:val="HTML"/>
        <w:spacing w:line="360" w:lineRule="auto"/>
        <w:ind w:firstLine="709"/>
        <w:jc w:val="both"/>
        <w:rPr>
          <w:rFonts w:ascii="Times New Roman" w:hAnsi="Times New Roman" w:cs="Times New Roman"/>
          <w:noProof/>
          <w:color w:val="000000"/>
          <w:sz w:val="28"/>
          <w:szCs w:val="28"/>
        </w:rPr>
      </w:pPr>
      <w:r w:rsidRPr="00853226">
        <w:rPr>
          <w:rFonts w:ascii="Times New Roman" w:hAnsi="Times New Roman" w:cs="Times New Roman"/>
          <w:iCs/>
          <w:noProof/>
          <w:color w:val="000000"/>
          <w:sz w:val="28"/>
          <w:szCs w:val="28"/>
        </w:rPr>
        <w:t>Долгосрочные целевые программы</w:t>
      </w:r>
      <w:r w:rsidRPr="00853226">
        <w:rPr>
          <w:rFonts w:ascii="Times New Roman" w:hAnsi="Times New Roman" w:cs="Times New Roman"/>
          <w:i/>
          <w:iCs/>
          <w:noProof/>
          <w:color w:val="000000"/>
          <w:sz w:val="28"/>
          <w:szCs w:val="28"/>
        </w:rPr>
        <w:t xml:space="preserve"> </w:t>
      </w:r>
      <w:r w:rsidRPr="00853226">
        <w:rPr>
          <w:rFonts w:ascii="Times New Roman" w:hAnsi="Times New Roman" w:cs="Times New Roman"/>
          <w:noProof/>
          <w:color w:val="000000"/>
          <w:sz w:val="28"/>
          <w:szCs w:val="28"/>
        </w:rPr>
        <w:t>разрабатываются органом исполнительной власти, органом местного самоуправления и утверждаются соответствующим законодательным (представительным) органом, представительным органом местного самоуправления.</w:t>
      </w:r>
    </w:p>
    <w:p w:rsidR="00383D6B" w:rsidRPr="00853226" w:rsidRDefault="00363B37" w:rsidP="00281496">
      <w:pPr>
        <w:pStyle w:val="HTML"/>
        <w:spacing w:line="360" w:lineRule="auto"/>
        <w:ind w:firstLine="709"/>
        <w:jc w:val="both"/>
        <w:rPr>
          <w:rFonts w:ascii="Times New Roman" w:hAnsi="Times New Roman" w:cs="Times New Roman"/>
          <w:noProof/>
          <w:color w:val="000000"/>
          <w:sz w:val="28"/>
          <w:szCs w:val="28"/>
        </w:rPr>
      </w:pPr>
      <w:r w:rsidRPr="00853226">
        <w:rPr>
          <w:rFonts w:ascii="Times New Roman" w:hAnsi="Times New Roman" w:cs="Times New Roman"/>
          <w:noProof/>
          <w:color w:val="000000"/>
          <w:sz w:val="28"/>
          <w:szCs w:val="28"/>
        </w:rPr>
        <w:t>Формирование перечня долгосрочных целевых программ осуществляется органом исполнительной власти, органом местного самоуправления в соответствии с прогнозом социально-экономического развития РФ и прогнозом социально-экономического развития соответствующей территории и определяемыми на основе этих прогнозов приоритетами.</w:t>
      </w:r>
    </w:p>
    <w:p w:rsidR="00383D6B" w:rsidRPr="00853226" w:rsidRDefault="00363B37" w:rsidP="00281496">
      <w:pPr>
        <w:pStyle w:val="HTML"/>
        <w:spacing w:line="360" w:lineRule="auto"/>
        <w:ind w:firstLine="709"/>
        <w:jc w:val="both"/>
        <w:rPr>
          <w:rFonts w:ascii="Times New Roman" w:hAnsi="Times New Roman" w:cs="Times New Roman"/>
          <w:noProof/>
          <w:color w:val="000000"/>
          <w:sz w:val="28"/>
          <w:szCs w:val="28"/>
        </w:rPr>
      </w:pPr>
      <w:r w:rsidRPr="00853226">
        <w:rPr>
          <w:rFonts w:ascii="Times New Roman" w:hAnsi="Times New Roman" w:cs="Times New Roman"/>
          <w:noProof/>
          <w:color w:val="000000"/>
          <w:sz w:val="28"/>
          <w:szCs w:val="28"/>
        </w:rPr>
        <w:t>Долгосрочная целевая программа, предлагаемая к утверждению и финансированию за счет бюджетных средств или средств государственного внебюджетного фонда, содержит:</w:t>
      </w:r>
      <w:r w:rsidR="00383D6B"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технико-экономическое обоснование;</w:t>
      </w:r>
      <w:r w:rsidR="00383D6B" w:rsidRPr="00853226">
        <w:rPr>
          <w:rFonts w:ascii="Times New Roman" w:hAnsi="Times New Roman" w:cs="Times New Roman"/>
          <w:noProof/>
          <w:color w:val="000000"/>
          <w:sz w:val="28"/>
          <w:szCs w:val="28"/>
        </w:rPr>
        <w:t xml:space="preserve"> п</w:t>
      </w:r>
      <w:r w:rsidRPr="00853226">
        <w:rPr>
          <w:rFonts w:ascii="Times New Roman" w:hAnsi="Times New Roman" w:cs="Times New Roman"/>
          <w:noProof/>
          <w:color w:val="000000"/>
          <w:sz w:val="28"/>
          <w:szCs w:val="28"/>
        </w:rPr>
        <w:t>рогноз ожидаемых социально-экономических результатов реализации программы;</w:t>
      </w:r>
      <w:r w:rsidR="00383D6B"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наименование заказчика программы;</w:t>
      </w:r>
      <w:r w:rsidR="00383D6B"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сведения о распределении объемов и источников финансирования по годам;</w:t>
      </w:r>
      <w:r w:rsidR="00383D6B"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другие документы.</w:t>
      </w:r>
    </w:p>
    <w:p w:rsidR="00383D6B" w:rsidRPr="00853226" w:rsidRDefault="00363B37" w:rsidP="00281496">
      <w:pPr>
        <w:pStyle w:val="HTML"/>
        <w:spacing w:line="360" w:lineRule="auto"/>
        <w:ind w:firstLine="709"/>
        <w:jc w:val="both"/>
        <w:rPr>
          <w:rFonts w:ascii="Times New Roman" w:hAnsi="Times New Roman" w:cs="Times New Roman"/>
          <w:noProof/>
          <w:color w:val="000000"/>
          <w:sz w:val="28"/>
          <w:szCs w:val="28"/>
        </w:rPr>
      </w:pPr>
      <w:r w:rsidRPr="00853226">
        <w:rPr>
          <w:rFonts w:ascii="Times New Roman" w:hAnsi="Times New Roman" w:cs="Times New Roman"/>
          <w:noProof/>
          <w:color w:val="000000"/>
          <w:sz w:val="28"/>
          <w:szCs w:val="28"/>
        </w:rPr>
        <w:t>Для составления проекта бюджета на очередной финансовый год готовятся следующие документы и материалы:</w:t>
      </w:r>
    </w:p>
    <w:p w:rsidR="00383D6B" w:rsidRPr="00853226" w:rsidRDefault="00363B37" w:rsidP="00281496">
      <w:pPr>
        <w:pStyle w:val="HTML"/>
        <w:spacing w:line="360" w:lineRule="auto"/>
        <w:ind w:firstLine="709"/>
        <w:jc w:val="both"/>
        <w:rPr>
          <w:rFonts w:ascii="Times New Roman" w:hAnsi="Times New Roman" w:cs="Times New Roman"/>
          <w:noProof/>
          <w:color w:val="000000"/>
          <w:sz w:val="28"/>
          <w:szCs w:val="28"/>
        </w:rPr>
      </w:pPr>
      <w:r w:rsidRPr="00853226">
        <w:rPr>
          <w:rFonts w:ascii="Times New Roman" w:hAnsi="Times New Roman" w:cs="Times New Roman"/>
          <w:noProof/>
          <w:color w:val="000000"/>
          <w:sz w:val="28"/>
          <w:szCs w:val="28"/>
        </w:rPr>
        <w:t>1) прогноз социально-экономического развития соответствующей территории на очередной финансовый год;</w:t>
      </w:r>
    </w:p>
    <w:p w:rsidR="00383D6B" w:rsidRPr="00853226" w:rsidRDefault="00363B37" w:rsidP="00281496">
      <w:pPr>
        <w:pStyle w:val="HTML"/>
        <w:spacing w:line="360" w:lineRule="auto"/>
        <w:ind w:firstLine="709"/>
        <w:jc w:val="both"/>
        <w:rPr>
          <w:rFonts w:ascii="Times New Roman" w:hAnsi="Times New Roman" w:cs="Times New Roman"/>
          <w:noProof/>
          <w:color w:val="000000"/>
          <w:sz w:val="28"/>
          <w:szCs w:val="28"/>
        </w:rPr>
      </w:pPr>
      <w:r w:rsidRPr="00853226">
        <w:rPr>
          <w:rFonts w:ascii="Times New Roman" w:hAnsi="Times New Roman" w:cs="Times New Roman"/>
          <w:noProof/>
          <w:color w:val="000000"/>
          <w:sz w:val="28"/>
          <w:szCs w:val="28"/>
        </w:rPr>
        <w:t>2) основные направления бюджетной и налоговой политики соответствующей территории на очередной финансовый год;</w:t>
      </w:r>
    </w:p>
    <w:p w:rsidR="00383D6B" w:rsidRPr="00853226" w:rsidRDefault="00363B37" w:rsidP="00281496">
      <w:pPr>
        <w:pStyle w:val="HTML"/>
        <w:spacing w:line="360" w:lineRule="auto"/>
        <w:ind w:firstLine="709"/>
        <w:jc w:val="both"/>
        <w:rPr>
          <w:rFonts w:ascii="Times New Roman" w:hAnsi="Times New Roman" w:cs="Times New Roman"/>
          <w:noProof/>
          <w:color w:val="000000"/>
          <w:sz w:val="28"/>
          <w:szCs w:val="28"/>
        </w:rPr>
      </w:pPr>
      <w:r w:rsidRPr="00853226">
        <w:rPr>
          <w:rFonts w:ascii="Times New Roman" w:hAnsi="Times New Roman" w:cs="Times New Roman"/>
          <w:noProof/>
          <w:color w:val="000000"/>
          <w:sz w:val="28"/>
          <w:szCs w:val="28"/>
        </w:rPr>
        <w:t>3) прогноз сводного финансового баланса соответствующей территории на очередной финансовый год.</w:t>
      </w:r>
    </w:p>
    <w:p w:rsidR="00383D6B" w:rsidRPr="00853226" w:rsidRDefault="00363B37" w:rsidP="00281496">
      <w:pPr>
        <w:pStyle w:val="HTML"/>
        <w:spacing w:line="360" w:lineRule="auto"/>
        <w:ind w:firstLine="709"/>
        <w:jc w:val="both"/>
        <w:rPr>
          <w:rFonts w:ascii="Times New Roman" w:hAnsi="Times New Roman" w:cs="Times New Roman"/>
          <w:noProof/>
          <w:color w:val="000000"/>
          <w:sz w:val="28"/>
          <w:szCs w:val="28"/>
        </w:rPr>
      </w:pPr>
      <w:r w:rsidRPr="00853226">
        <w:rPr>
          <w:rFonts w:ascii="Times New Roman" w:hAnsi="Times New Roman" w:cs="Times New Roman"/>
          <w:noProof/>
          <w:color w:val="000000"/>
          <w:sz w:val="28"/>
          <w:szCs w:val="28"/>
        </w:rPr>
        <w:t>Одновременно с проектом бюджета на очередной финансовый год составляются:</w:t>
      </w:r>
    </w:p>
    <w:p w:rsidR="00383D6B" w:rsidRPr="00853226" w:rsidRDefault="00383D6B" w:rsidP="00281496">
      <w:pPr>
        <w:pStyle w:val="HTML"/>
        <w:spacing w:line="360" w:lineRule="auto"/>
        <w:ind w:firstLine="709"/>
        <w:jc w:val="both"/>
        <w:rPr>
          <w:rFonts w:ascii="Times New Roman" w:hAnsi="Times New Roman" w:cs="Times New Roman"/>
          <w:noProof/>
          <w:color w:val="000000"/>
          <w:sz w:val="28"/>
          <w:szCs w:val="28"/>
        </w:rPr>
      </w:pPr>
      <w:r w:rsidRPr="00853226">
        <w:rPr>
          <w:rFonts w:ascii="Times New Roman" w:hAnsi="Times New Roman" w:cs="Times New Roman"/>
          <w:noProof/>
          <w:color w:val="000000"/>
          <w:sz w:val="28"/>
          <w:szCs w:val="28"/>
        </w:rPr>
        <w:t xml:space="preserve">- </w:t>
      </w:r>
      <w:r w:rsidR="00363B37" w:rsidRPr="00853226">
        <w:rPr>
          <w:rFonts w:ascii="Times New Roman" w:hAnsi="Times New Roman" w:cs="Times New Roman"/>
          <w:noProof/>
          <w:color w:val="000000"/>
          <w:sz w:val="28"/>
          <w:szCs w:val="28"/>
        </w:rPr>
        <w:t>прогноз консолидированного бюджета соответствующей территории на очередной финансовый год;</w:t>
      </w:r>
    </w:p>
    <w:p w:rsidR="00383D6B" w:rsidRPr="00853226" w:rsidRDefault="00383D6B" w:rsidP="00281496">
      <w:pPr>
        <w:pStyle w:val="HTML"/>
        <w:spacing w:line="360" w:lineRule="auto"/>
        <w:ind w:firstLine="709"/>
        <w:jc w:val="both"/>
        <w:rPr>
          <w:rFonts w:ascii="Times New Roman" w:hAnsi="Times New Roman" w:cs="Times New Roman"/>
          <w:noProof/>
          <w:color w:val="000000"/>
          <w:sz w:val="28"/>
          <w:szCs w:val="28"/>
        </w:rPr>
      </w:pPr>
      <w:r w:rsidRPr="00853226">
        <w:rPr>
          <w:rFonts w:ascii="Times New Roman" w:hAnsi="Times New Roman" w:cs="Times New Roman"/>
          <w:noProof/>
          <w:color w:val="000000"/>
          <w:sz w:val="28"/>
          <w:szCs w:val="28"/>
        </w:rPr>
        <w:t xml:space="preserve">- </w:t>
      </w:r>
      <w:r w:rsidR="00363B37" w:rsidRPr="00853226">
        <w:rPr>
          <w:rFonts w:ascii="Times New Roman" w:hAnsi="Times New Roman" w:cs="Times New Roman"/>
          <w:noProof/>
          <w:color w:val="000000"/>
          <w:sz w:val="28"/>
          <w:szCs w:val="28"/>
        </w:rPr>
        <w:t>адресная инвестиционная программа на очередной финансовый год; план развития государственного или муниципального сектора экономики; структура внутреннего государственного или муниципального долга и программа внутренних заимствований, предусмотренных на очередной финансовый год для покрытия дефицита бюджета;</w:t>
      </w:r>
    </w:p>
    <w:p w:rsidR="00383D6B" w:rsidRPr="00853226" w:rsidRDefault="00383D6B" w:rsidP="00281496">
      <w:pPr>
        <w:pStyle w:val="HTML"/>
        <w:spacing w:line="360" w:lineRule="auto"/>
        <w:ind w:firstLine="709"/>
        <w:jc w:val="both"/>
        <w:rPr>
          <w:rFonts w:ascii="Times New Roman" w:hAnsi="Times New Roman" w:cs="Times New Roman"/>
          <w:noProof/>
          <w:color w:val="000000"/>
          <w:sz w:val="28"/>
          <w:szCs w:val="28"/>
        </w:rPr>
      </w:pPr>
      <w:r w:rsidRPr="00853226">
        <w:rPr>
          <w:rFonts w:ascii="Times New Roman" w:hAnsi="Times New Roman" w:cs="Times New Roman"/>
          <w:noProof/>
          <w:color w:val="000000"/>
          <w:sz w:val="28"/>
          <w:szCs w:val="28"/>
        </w:rPr>
        <w:t xml:space="preserve">- </w:t>
      </w:r>
      <w:r w:rsidR="00363B37" w:rsidRPr="00853226">
        <w:rPr>
          <w:rFonts w:ascii="Times New Roman" w:hAnsi="Times New Roman" w:cs="Times New Roman"/>
          <w:noProof/>
          <w:color w:val="000000"/>
          <w:sz w:val="28"/>
          <w:szCs w:val="28"/>
        </w:rPr>
        <w:t>программа предоставления государственных или муниципальных гарантий на очередной финансовый год;</w:t>
      </w:r>
    </w:p>
    <w:p w:rsidR="00383D6B" w:rsidRPr="00853226" w:rsidRDefault="00383D6B" w:rsidP="00281496">
      <w:pPr>
        <w:pStyle w:val="HTML"/>
        <w:spacing w:line="360" w:lineRule="auto"/>
        <w:ind w:firstLine="709"/>
        <w:jc w:val="both"/>
        <w:rPr>
          <w:rFonts w:ascii="Times New Roman" w:hAnsi="Times New Roman" w:cs="Times New Roman"/>
          <w:noProof/>
          <w:color w:val="000000"/>
          <w:sz w:val="28"/>
          <w:szCs w:val="28"/>
        </w:rPr>
      </w:pPr>
      <w:r w:rsidRPr="00853226">
        <w:rPr>
          <w:rFonts w:ascii="Times New Roman" w:hAnsi="Times New Roman" w:cs="Times New Roman"/>
          <w:noProof/>
          <w:color w:val="000000"/>
          <w:sz w:val="28"/>
          <w:szCs w:val="28"/>
        </w:rPr>
        <w:t xml:space="preserve">- </w:t>
      </w:r>
      <w:r w:rsidR="00363B37" w:rsidRPr="00853226">
        <w:rPr>
          <w:rFonts w:ascii="Times New Roman" w:hAnsi="Times New Roman" w:cs="Times New Roman"/>
          <w:noProof/>
          <w:color w:val="000000"/>
          <w:sz w:val="28"/>
          <w:szCs w:val="28"/>
        </w:rPr>
        <w:t>оценка ожидаемого исполнения бюджета за текущий финансовый год;</w:t>
      </w:r>
    </w:p>
    <w:p w:rsidR="00383D6B" w:rsidRPr="00853226" w:rsidRDefault="00383D6B" w:rsidP="00281496">
      <w:pPr>
        <w:pStyle w:val="HTML"/>
        <w:spacing w:line="360" w:lineRule="auto"/>
        <w:ind w:firstLine="709"/>
        <w:jc w:val="both"/>
        <w:rPr>
          <w:rFonts w:ascii="Times New Roman" w:hAnsi="Times New Roman" w:cs="Times New Roman"/>
          <w:noProof/>
          <w:color w:val="000000"/>
          <w:sz w:val="28"/>
          <w:szCs w:val="28"/>
        </w:rPr>
      </w:pPr>
      <w:r w:rsidRPr="00853226">
        <w:rPr>
          <w:rFonts w:ascii="Times New Roman" w:hAnsi="Times New Roman" w:cs="Times New Roman"/>
          <w:noProof/>
          <w:color w:val="000000"/>
          <w:sz w:val="28"/>
          <w:szCs w:val="28"/>
        </w:rPr>
        <w:t xml:space="preserve">- </w:t>
      </w:r>
      <w:r w:rsidR="00363B37" w:rsidRPr="00853226">
        <w:rPr>
          <w:rFonts w:ascii="Times New Roman" w:hAnsi="Times New Roman" w:cs="Times New Roman"/>
          <w:noProof/>
          <w:color w:val="000000"/>
          <w:sz w:val="28"/>
          <w:szCs w:val="28"/>
        </w:rPr>
        <w:t>другие документы и материалы.</w:t>
      </w:r>
    </w:p>
    <w:p w:rsidR="00363B37" w:rsidRPr="00853226" w:rsidRDefault="00363B37" w:rsidP="00281496">
      <w:pPr>
        <w:pStyle w:val="HTML"/>
        <w:spacing w:line="360" w:lineRule="auto"/>
        <w:ind w:firstLine="709"/>
        <w:jc w:val="both"/>
        <w:rPr>
          <w:rFonts w:ascii="Times New Roman" w:hAnsi="Times New Roman" w:cs="Times New Roman"/>
          <w:noProof/>
          <w:color w:val="000000"/>
          <w:sz w:val="28"/>
          <w:szCs w:val="28"/>
        </w:rPr>
      </w:pPr>
      <w:r w:rsidRPr="00853226">
        <w:rPr>
          <w:rFonts w:ascii="Times New Roman" w:hAnsi="Times New Roman" w:cs="Times New Roman"/>
          <w:noProof/>
          <w:color w:val="000000"/>
          <w:sz w:val="28"/>
          <w:szCs w:val="28"/>
        </w:rPr>
        <w:t>Исходными макроэкономическими показателями для составления проекта бюджета являются объем ВВП на очередной финансовый год и темп его роста, а также уровень инфляции.</w:t>
      </w:r>
    </w:p>
    <w:p w:rsidR="007C50E2" w:rsidRPr="00853226" w:rsidRDefault="007C50E2" w:rsidP="00281496">
      <w:pPr>
        <w:spacing w:line="360" w:lineRule="auto"/>
        <w:ind w:firstLine="709"/>
        <w:rPr>
          <w:noProof/>
          <w:color w:val="000000"/>
          <w:sz w:val="28"/>
          <w:szCs w:val="28"/>
        </w:rPr>
      </w:pPr>
      <w:r w:rsidRPr="00853226">
        <w:rPr>
          <w:noProof/>
          <w:color w:val="000000"/>
          <w:sz w:val="28"/>
          <w:szCs w:val="28"/>
        </w:rPr>
        <w:br w:type="page"/>
        <w:t>1.2 Характеристика стадий бюджетного процесса</w:t>
      </w:r>
    </w:p>
    <w:p w:rsidR="00383D6B" w:rsidRPr="00853226" w:rsidRDefault="00383D6B" w:rsidP="00281496">
      <w:pPr>
        <w:spacing w:line="360" w:lineRule="auto"/>
        <w:ind w:firstLine="709"/>
        <w:rPr>
          <w:noProof/>
          <w:color w:val="000000"/>
          <w:sz w:val="28"/>
          <w:szCs w:val="16"/>
        </w:rPr>
      </w:pPr>
    </w:p>
    <w:p w:rsidR="00AF45A6" w:rsidRPr="00853226" w:rsidRDefault="00AF45A6" w:rsidP="00281496">
      <w:pPr>
        <w:pStyle w:val="HTML"/>
        <w:spacing w:line="360" w:lineRule="auto"/>
        <w:ind w:firstLine="709"/>
        <w:jc w:val="both"/>
        <w:rPr>
          <w:rFonts w:ascii="Times New Roman" w:hAnsi="Times New Roman" w:cs="Times New Roman"/>
          <w:noProof/>
          <w:color w:val="000000"/>
          <w:sz w:val="28"/>
          <w:szCs w:val="28"/>
        </w:rPr>
      </w:pPr>
      <w:r w:rsidRPr="00853226">
        <w:rPr>
          <w:rFonts w:ascii="Times New Roman" w:hAnsi="Times New Roman" w:cs="Times New Roman"/>
          <w:noProof/>
          <w:color w:val="000000"/>
          <w:sz w:val="28"/>
          <w:szCs w:val="28"/>
        </w:rPr>
        <w:t xml:space="preserve">Первый </w:t>
      </w:r>
      <w:r w:rsidR="00297FA3" w:rsidRPr="00853226">
        <w:rPr>
          <w:rFonts w:ascii="Times New Roman" w:hAnsi="Times New Roman" w:cs="Times New Roman"/>
          <w:noProof/>
          <w:color w:val="000000"/>
          <w:sz w:val="28"/>
          <w:szCs w:val="28"/>
        </w:rPr>
        <w:t xml:space="preserve">этап </w:t>
      </w:r>
      <w:r w:rsidRPr="00853226">
        <w:rPr>
          <w:rFonts w:ascii="Times New Roman" w:hAnsi="Times New Roman" w:cs="Times New Roman"/>
          <w:noProof/>
          <w:color w:val="000000"/>
          <w:sz w:val="28"/>
          <w:szCs w:val="28"/>
        </w:rPr>
        <w:t xml:space="preserve">бюджетного процесса - </w:t>
      </w:r>
      <w:r w:rsidR="00297FA3" w:rsidRPr="00853226">
        <w:rPr>
          <w:rFonts w:ascii="Times New Roman" w:hAnsi="Times New Roman" w:cs="Times New Roman"/>
          <w:noProof/>
          <w:color w:val="000000"/>
          <w:sz w:val="28"/>
          <w:szCs w:val="28"/>
        </w:rPr>
        <w:t xml:space="preserve">составление проектов </w:t>
      </w:r>
      <w:r w:rsidRPr="00853226">
        <w:rPr>
          <w:rFonts w:ascii="Times New Roman" w:hAnsi="Times New Roman" w:cs="Times New Roman"/>
          <w:noProof/>
          <w:color w:val="000000"/>
          <w:sz w:val="28"/>
          <w:szCs w:val="28"/>
        </w:rPr>
        <w:t>бюджетов.</w:t>
      </w:r>
    </w:p>
    <w:p w:rsidR="00AF45A6" w:rsidRPr="00853226" w:rsidRDefault="00AF45A6" w:rsidP="00281496">
      <w:pPr>
        <w:pStyle w:val="HTML"/>
        <w:spacing w:line="360" w:lineRule="auto"/>
        <w:ind w:firstLine="709"/>
        <w:jc w:val="both"/>
        <w:rPr>
          <w:rFonts w:ascii="Times New Roman" w:hAnsi="Times New Roman" w:cs="Times New Roman"/>
          <w:noProof/>
          <w:color w:val="000000"/>
          <w:sz w:val="28"/>
          <w:szCs w:val="28"/>
        </w:rPr>
      </w:pPr>
      <w:r w:rsidRPr="00853226">
        <w:rPr>
          <w:rFonts w:ascii="Times New Roman" w:hAnsi="Times New Roman" w:cs="Times New Roman"/>
          <w:noProof/>
          <w:color w:val="000000"/>
          <w:sz w:val="28"/>
          <w:szCs w:val="28"/>
        </w:rPr>
        <w:t>Составлению проектов бюджетов предшествует разработка</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прогнозов</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социально-экономического</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развития</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РФ,</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субъектов</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РФ,</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муниципальных</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образований</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и</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отраслей экономики, а</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также</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подготовка</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сводных</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финансовых</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балансов,</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на</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основании</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которых</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органы</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исполнительной</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власти</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осуществляют</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разработку</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проектов бюджетов. Проекты</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бюджетов</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составляются</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с</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учетом</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необходимости</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достижения</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минимальных</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государственных</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социальных</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стандартов</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на</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основе</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нормативов</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финансовых</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затрат</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на</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предоставление</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государственных</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или</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муниципальных услуг и иных установленных нормативов.</w:t>
      </w:r>
    </w:p>
    <w:p w:rsidR="00AF45A6" w:rsidRPr="00853226" w:rsidRDefault="00AF45A6" w:rsidP="00281496">
      <w:pPr>
        <w:pStyle w:val="HTML"/>
        <w:spacing w:line="360" w:lineRule="auto"/>
        <w:ind w:firstLine="709"/>
        <w:jc w:val="both"/>
        <w:rPr>
          <w:rFonts w:ascii="Times New Roman" w:hAnsi="Times New Roman" w:cs="Times New Roman"/>
          <w:noProof/>
          <w:color w:val="000000"/>
          <w:sz w:val="28"/>
          <w:szCs w:val="28"/>
        </w:rPr>
      </w:pPr>
      <w:r w:rsidRPr="00853226">
        <w:rPr>
          <w:rFonts w:ascii="Times New Roman" w:hAnsi="Times New Roman" w:cs="Times New Roman"/>
          <w:noProof/>
          <w:color w:val="000000"/>
          <w:sz w:val="28"/>
          <w:szCs w:val="28"/>
        </w:rPr>
        <w:t>Составление</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проектов</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бюджетов</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исключительная</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прерогатива</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Правительства РФ, соответствующих органов</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исполнительной</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власти</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субъектов</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РФ и органов местного самоуправления. Непосредственное составление</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проектов</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бюджетов осуществляют Министерство финансов РФ, финансовые органы</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субъектов</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РФ и муниципальных образований.</w:t>
      </w:r>
    </w:p>
    <w:p w:rsidR="00AF45A6" w:rsidRPr="00853226" w:rsidRDefault="00AF45A6" w:rsidP="00281496">
      <w:pPr>
        <w:pStyle w:val="HTML"/>
        <w:spacing w:line="360" w:lineRule="auto"/>
        <w:ind w:firstLine="709"/>
        <w:jc w:val="both"/>
        <w:rPr>
          <w:rFonts w:ascii="Times New Roman" w:hAnsi="Times New Roman" w:cs="Times New Roman"/>
          <w:noProof/>
          <w:color w:val="000000"/>
          <w:sz w:val="28"/>
          <w:szCs w:val="28"/>
        </w:rPr>
      </w:pPr>
      <w:r w:rsidRPr="00853226">
        <w:rPr>
          <w:rFonts w:ascii="Times New Roman" w:hAnsi="Times New Roman" w:cs="Times New Roman"/>
          <w:noProof/>
          <w:color w:val="000000"/>
          <w:sz w:val="28"/>
          <w:szCs w:val="28"/>
        </w:rPr>
        <w:t>Одновременно с</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проектом</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бюджета</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на</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основе</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среднесрочного</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прогноза</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социально-экономического</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развития</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РФ</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(региона,</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территории)</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формируется</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перспективный</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финансовый</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план</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(ПФП),</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содержащий</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данные</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о</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прогнозных</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возможностях бюджета по</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мобилизации</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доходов,</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привлечению</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государственных</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или муниципальных заимствований и финансированию основных расходов</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бюджета.</w:t>
      </w:r>
      <w:r w:rsidR="00297FA3" w:rsidRPr="00853226">
        <w:rPr>
          <w:rFonts w:ascii="Times New Roman" w:hAnsi="Times New Roman" w:cs="Times New Roman"/>
          <w:noProof/>
          <w:color w:val="000000"/>
          <w:sz w:val="28"/>
          <w:szCs w:val="28"/>
        </w:rPr>
        <w:t xml:space="preserve"> </w:t>
      </w:r>
    </w:p>
    <w:p w:rsidR="00AF45A6" w:rsidRPr="00853226" w:rsidRDefault="00AF45A6" w:rsidP="00281496">
      <w:pPr>
        <w:pStyle w:val="HTML"/>
        <w:spacing w:line="360" w:lineRule="auto"/>
        <w:ind w:firstLine="709"/>
        <w:jc w:val="both"/>
        <w:rPr>
          <w:rFonts w:ascii="Times New Roman" w:hAnsi="Times New Roman" w:cs="Times New Roman"/>
          <w:noProof/>
          <w:color w:val="000000"/>
          <w:sz w:val="28"/>
          <w:szCs w:val="28"/>
        </w:rPr>
      </w:pPr>
      <w:r w:rsidRPr="00853226">
        <w:rPr>
          <w:rFonts w:ascii="Times New Roman" w:hAnsi="Times New Roman" w:cs="Times New Roman"/>
          <w:noProof/>
          <w:color w:val="000000"/>
          <w:sz w:val="28"/>
          <w:szCs w:val="28"/>
        </w:rPr>
        <w:t>Первый этап формирования федерального бюджета - разработка федеральными</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органами исполнительной власти</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и</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выбор</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Правительством</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РФ</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плана-прогноза</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функционирования экономики на очередной финансовый</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год.</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На</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основе</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данных</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плана-прогноза</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МФ</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РФ</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разрабатывает</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основные</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характеристики</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бюджета</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и</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распределение расходов бюджета. Правительство РФ</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рассматривает</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предложения</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об увеличении (сохранении) минимальных размеров оплаты труда</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и</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пенсий,</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их</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индексации.</w:t>
      </w:r>
    </w:p>
    <w:p w:rsidR="00AF45A6" w:rsidRPr="00853226" w:rsidRDefault="00AF45A6" w:rsidP="00281496">
      <w:pPr>
        <w:pStyle w:val="HTML"/>
        <w:spacing w:line="360" w:lineRule="auto"/>
        <w:ind w:firstLine="709"/>
        <w:jc w:val="both"/>
        <w:rPr>
          <w:rFonts w:ascii="Times New Roman" w:hAnsi="Times New Roman" w:cs="Times New Roman"/>
          <w:noProof/>
          <w:color w:val="000000"/>
          <w:sz w:val="28"/>
          <w:szCs w:val="28"/>
        </w:rPr>
      </w:pPr>
      <w:r w:rsidRPr="00853226">
        <w:rPr>
          <w:rFonts w:ascii="Times New Roman" w:hAnsi="Times New Roman" w:cs="Times New Roman"/>
          <w:noProof/>
          <w:color w:val="000000"/>
          <w:sz w:val="28"/>
          <w:szCs w:val="28"/>
        </w:rPr>
        <w:t>МФ РФ в двухнедельный срок</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со</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дня</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принятия</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Правительством</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основных</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характеристик</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бюджета</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и</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распределения</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расходов</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бюджета</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направляет</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проектировки</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основных</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показателей</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бюджета</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федеральным</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исполнительным</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органам для распределения</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по</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конкретным</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бюджетополучателям</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и</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уведомляет</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исполнительные органы субъектов</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РФ</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о</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методике</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формирования</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межбюджетных</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отношений РФ и субъектов РФ.</w:t>
      </w:r>
    </w:p>
    <w:p w:rsidR="00AF45A6" w:rsidRPr="00853226" w:rsidRDefault="00AF45A6" w:rsidP="00281496">
      <w:pPr>
        <w:pStyle w:val="HTML"/>
        <w:spacing w:line="360" w:lineRule="auto"/>
        <w:ind w:firstLine="709"/>
        <w:jc w:val="both"/>
        <w:rPr>
          <w:rFonts w:ascii="Times New Roman" w:hAnsi="Times New Roman" w:cs="Times New Roman"/>
          <w:noProof/>
          <w:color w:val="000000"/>
          <w:sz w:val="28"/>
          <w:szCs w:val="28"/>
        </w:rPr>
      </w:pPr>
      <w:r w:rsidRPr="00853226">
        <w:rPr>
          <w:rFonts w:ascii="Times New Roman" w:hAnsi="Times New Roman" w:cs="Times New Roman"/>
          <w:noProof/>
          <w:color w:val="000000"/>
          <w:sz w:val="28"/>
          <w:szCs w:val="28"/>
        </w:rPr>
        <w:t>Второй</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этап</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формирования</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федерального</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бюджета</w:t>
      </w:r>
      <w:r w:rsidR="00297FA3" w:rsidRPr="00853226">
        <w:rPr>
          <w:rFonts w:ascii="Times New Roman" w:hAnsi="Times New Roman" w:cs="Times New Roman"/>
          <w:noProof/>
          <w:color w:val="000000"/>
          <w:sz w:val="28"/>
          <w:szCs w:val="28"/>
        </w:rPr>
        <w:t xml:space="preserve"> – </w:t>
      </w:r>
      <w:r w:rsidRPr="00853226">
        <w:rPr>
          <w:rFonts w:ascii="Times New Roman" w:hAnsi="Times New Roman" w:cs="Times New Roman"/>
          <w:noProof/>
          <w:color w:val="000000"/>
          <w:sz w:val="28"/>
          <w:szCs w:val="28"/>
        </w:rPr>
        <w:t>распределение</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федеральными</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исполнительными</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органами</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предельных</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объемов</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бюджетного</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финансирования</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в</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соответствии</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с</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функциональной</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и</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экономической</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классификациями расходов и по</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получателям</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средств,</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разработка</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указанными</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органами</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предложений</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о</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проведении</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экономических</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преобразований,</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отмене</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нефинансируемых нормативных актов, а также подготовка перечня</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финансируемых</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 xml:space="preserve">федеральных целевых программ. </w:t>
      </w:r>
    </w:p>
    <w:p w:rsidR="00281496" w:rsidRPr="00853226" w:rsidRDefault="00AF45A6" w:rsidP="00281496">
      <w:pPr>
        <w:pStyle w:val="HTML"/>
        <w:spacing w:line="360" w:lineRule="auto"/>
        <w:ind w:firstLine="709"/>
        <w:jc w:val="both"/>
        <w:rPr>
          <w:rFonts w:ascii="Times New Roman" w:hAnsi="Times New Roman" w:cs="Times New Roman"/>
          <w:noProof/>
          <w:color w:val="000000"/>
          <w:sz w:val="28"/>
          <w:szCs w:val="28"/>
        </w:rPr>
      </w:pPr>
      <w:r w:rsidRPr="00853226">
        <w:rPr>
          <w:rFonts w:ascii="Times New Roman" w:hAnsi="Times New Roman" w:cs="Times New Roman"/>
          <w:noProof/>
          <w:color w:val="000000"/>
          <w:sz w:val="28"/>
          <w:szCs w:val="28"/>
        </w:rPr>
        <w:t>Не позднее 15 июля года, предшествующего очередному</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финансовому</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году,</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федеральные</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исполнительные</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органы</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должны</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завершить</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разработку</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и</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согласование</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показателей</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бюджета,</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представляемых</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одновременно</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с</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ним</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документов</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и</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материалов</w:t>
      </w:r>
      <w:r w:rsidR="00FC67F5" w:rsidRPr="00853226">
        <w:rPr>
          <w:rFonts w:ascii="Times New Roman" w:hAnsi="Times New Roman" w:cs="Times New Roman"/>
          <w:noProof/>
          <w:color w:val="000000"/>
          <w:sz w:val="28"/>
          <w:szCs w:val="28"/>
        </w:rPr>
        <w:t>,</w:t>
      </w:r>
      <w:r w:rsidRPr="00853226">
        <w:rPr>
          <w:rFonts w:ascii="Times New Roman" w:hAnsi="Times New Roman" w:cs="Times New Roman"/>
          <w:noProof/>
          <w:color w:val="000000"/>
          <w:sz w:val="28"/>
          <w:szCs w:val="28"/>
        </w:rPr>
        <w:t xml:space="preserve"> проектов законов по минимальным</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размерам</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оплаты</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труда,</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пенсий,</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их</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индексации, отмене нефинансируемых актов.</w:t>
      </w:r>
    </w:p>
    <w:p w:rsidR="00AF45A6" w:rsidRPr="00853226" w:rsidRDefault="00AF45A6" w:rsidP="00281496">
      <w:pPr>
        <w:pStyle w:val="HTML"/>
        <w:spacing w:line="360" w:lineRule="auto"/>
        <w:ind w:firstLine="709"/>
        <w:jc w:val="both"/>
        <w:rPr>
          <w:rFonts w:ascii="Times New Roman" w:hAnsi="Times New Roman" w:cs="Times New Roman"/>
          <w:noProof/>
          <w:color w:val="000000"/>
          <w:sz w:val="28"/>
          <w:szCs w:val="28"/>
        </w:rPr>
      </w:pPr>
      <w:r w:rsidRPr="00853226">
        <w:rPr>
          <w:rFonts w:ascii="Times New Roman" w:hAnsi="Times New Roman" w:cs="Times New Roman"/>
          <w:noProof/>
          <w:color w:val="000000"/>
          <w:sz w:val="28"/>
          <w:szCs w:val="28"/>
        </w:rPr>
        <w:t>С</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15</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июля</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по</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15</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августа</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на</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основе</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представленных</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федеральными</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исполнительными</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органами</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документов</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Правительство</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Российской</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Федерации</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должно</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утвердить</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проект</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закона</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о</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федеральном</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бюджете</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для</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внесения</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в</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Государственную Думу.</w:t>
      </w:r>
    </w:p>
    <w:p w:rsidR="00AF45A6" w:rsidRPr="00853226" w:rsidRDefault="00AF45A6" w:rsidP="00281496">
      <w:pPr>
        <w:pStyle w:val="HTML"/>
        <w:spacing w:line="360" w:lineRule="auto"/>
        <w:ind w:firstLine="709"/>
        <w:jc w:val="both"/>
        <w:rPr>
          <w:rFonts w:ascii="Times New Roman" w:hAnsi="Times New Roman" w:cs="Times New Roman"/>
          <w:noProof/>
          <w:color w:val="000000"/>
          <w:sz w:val="28"/>
          <w:szCs w:val="28"/>
        </w:rPr>
      </w:pPr>
      <w:r w:rsidRPr="00853226">
        <w:rPr>
          <w:rFonts w:ascii="Times New Roman" w:hAnsi="Times New Roman" w:cs="Times New Roman"/>
          <w:noProof/>
          <w:color w:val="000000"/>
          <w:sz w:val="28"/>
          <w:szCs w:val="28"/>
        </w:rPr>
        <w:t>Орган</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исполнительной</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власти,</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орган</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местного</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самоуправления</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вносят</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проект закона о бюджете на</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очередной</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финансовый</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год</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на</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рассмотрение</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законодательного</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органа,</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представительного</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органа</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местного</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самоуправления в срок, определенный для федерального бюджета,</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бюджета</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субъекта</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РФ, местного бюджета. Указанными же</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законодательными</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актами определяется</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и</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порядок</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рассмотрения</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проекта</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закона</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о</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бюджете</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и</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его</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утверждения.</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Одновременно</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с</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проектом</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закона</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о</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бюджете</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рассматриваются проекты</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законов</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о</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бюджетах</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государственных</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внебюджетных</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 xml:space="preserve">фондах. </w:t>
      </w:r>
    </w:p>
    <w:p w:rsidR="00AF45A6" w:rsidRPr="00853226" w:rsidRDefault="00AF45A6" w:rsidP="00281496">
      <w:pPr>
        <w:pStyle w:val="HTML"/>
        <w:spacing w:line="360" w:lineRule="auto"/>
        <w:ind w:firstLine="709"/>
        <w:jc w:val="both"/>
        <w:rPr>
          <w:rFonts w:ascii="Times New Roman" w:hAnsi="Times New Roman" w:cs="Times New Roman"/>
          <w:noProof/>
          <w:color w:val="000000"/>
          <w:sz w:val="28"/>
          <w:szCs w:val="28"/>
        </w:rPr>
      </w:pPr>
      <w:r w:rsidRPr="00853226">
        <w:rPr>
          <w:rFonts w:ascii="Times New Roman" w:hAnsi="Times New Roman" w:cs="Times New Roman"/>
          <w:noProof/>
          <w:color w:val="000000"/>
          <w:sz w:val="28"/>
          <w:szCs w:val="28"/>
        </w:rPr>
        <w:t>Проект</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федерального</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закона</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о</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федеральном</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бюджете</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на</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очередной</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финансовый год вносится</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на</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рассмотрение</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Государственной</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Думы</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Российской</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Федерации</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не</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позднее</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15</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августа</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текущего</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года.</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Совет ГД направляет</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проект в Комитет ГД</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по</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бюджету</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для</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подготовки</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заключения</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о</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формальном</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соответствии представленных документов требованиям закона,</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после</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получения</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которого проект направляется в</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Совет</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Федерации,</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комитеты</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Государственной</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Думы,</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другим</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субъектам</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законодательной</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инициативы</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для</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замечаний</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и</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предложений и в</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Счетную</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палату</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РФ</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на</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заключение.</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Государственная</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Дума</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рассматривает проект бюджета в четырех чтениях.</w:t>
      </w:r>
    </w:p>
    <w:p w:rsidR="00AF45A6" w:rsidRPr="00853226" w:rsidRDefault="00AF45A6" w:rsidP="00281496">
      <w:pPr>
        <w:pStyle w:val="HTML"/>
        <w:spacing w:line="360" w:lineRule="auto"/>
        <w:ind w:firstLine="709"/>
        <w:jc w:val="both"/>
        <w:rPr>
          <w:rFonts w:ascii="Times New Roman" w:hAnsi="Times New Roman" w:cs="Times New Roman"/>
          <w:noProof/>
          <w:color w:val="000000"/>
          <w:sz w:val="28"/>
          <w:szCs w:val="28"/>
        </w:rPr>
      </w:pPr>
      <w:r w:rsidRPr="00853226">
        <w:rPr>
          <w:rFonts w:ascii="Times New Roman" w:hAnsi="Times New Roman" w:cs="Times New Roman"/>
          <w:noProof/>
          <w:color w:val="000000"/>
          <w:sz w:val="28"/>
          <w:szCs w:val="28"/>
        </w:rPr>
        <w:t>В</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первом</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чтении</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ГД</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обсуждает</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концепцию</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и</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прогноз</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социально-экономического развития</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РФ,</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основные</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направления</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бюджетной</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и</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налоговой</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политики, основные</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принципы</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и</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расчеты</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по</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взаимоотношениям</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федерального</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бюджета с бюджетами субъектов РФ, проект программы внешних заимствований</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РФ</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в части источников внешнего финансирования</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покрытия</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дефицита</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федерального</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бюджета, а также основные</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характеристики</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бюджета.</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По</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итогам</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рассмотрения</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проекта</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в</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первом</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чтении</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принимается</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постановление</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ГД</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о</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принятии проекта закона о федеральном бюджете в первом чтении.</w:t>
      </w:r>
    </w:p>
    <w:p w:rsidR="00AF45A6" w:rsidRPr="00853226" w:rsidRDefault="00AF45A6" w:rsidP="00281496">
      <w:pPr>
        <w:pStyle w:val="HTML"/>
        <w:spacing w:line="360" w:lineRule="auto"/>
        <w:ind w:firstLine="709"/>
        <w:jc w:val="both"/>
        <w:rPr>
          <w:rFonts w:ascii="Times New Roman" w:hAnsi="Times New Roman" w:cs="Times New Roman"/>
          <w:noProof/>
          <w:color w:val="000000"/>
          <w:sz w:val="28"/>
          <w:szCs w:val="28"/>
        </w:rPr>
      </w:pPr>
      <w:r w:rsidRPr="00853226">
        <w:rPr>
          <w:rFonts w:ascii="Times New Roman" w:hAnsi="Times New Roman" w:cs="Times New Roman"/>
          <w:noProof/>
          <w:color w:val="000000"/>
          <w:sz w:val="28"/>
          <w:szCs w:val="28"/>
        </w:rPr>
        <w:t>Во втором чтении ГД утверждает расходы федерального бюджета по разделам</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функциональной классификации в пределах общего объема расходов</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федерального</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бюджета,</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утвержденного</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в</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первом</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чтении,</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и</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размер</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Федерального</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фона</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финансовой поддержки субъектов РФ. Если</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ГД</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отклоняет</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проект</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федерального</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закона о федеральном бюджете на очередной финансовый год во</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втором</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чтении,</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она передает указанный законопроект в согласительную комиссию.</w:t>
      </w:r>
    </w:p>
    <w:p w:rsidR="00AF45A6" w:rsidRPr="00853226" w:rsidRDefault="00AF45A6" w:rsidP="00281496">
      <w:pPr>
        <w:pStyle w:val="HTML"/>
        <w:spacing w:line="360" w:lineRule="auto"/>
        <w:ind w:firstLine="709"/>
        <w:jc w:val="both"/>
        <w:rPr>
          <w:rFonts w:ascii="Times New Roman" w:hAnsi="Times New Roman" w:cs="Times New Roman"/>
          <w:noProof/>
          <w:color w:val="000000"/>
          <w:sz w:val="28"/>
          <w:szCs w:val="28"/>
        </w:rPr>
      </w:pPr>
      <w:r w:rsidRPr="00853226">
        <w:rPr>
          <w:rFonts w:ascii="Times New Roman" w:hAnsi="Times New Roman" w:cs="Times New Roman"/>
          <w:noProof/>
          <w:color w:val="000000"/>
          <w:sz w:val="28"/>
          <w:szCs w:val="28"/>
        </w:rPr>
        <w:t>В третьем чтении</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ГД</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рассматривает</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расходы</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федерального</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бюджета</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по</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подразделам</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функциональной</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классификации,</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распределение</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средств</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Фонда</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федеральной поддержки субъектов РФ по субъектам РФ, расходов по</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федеральным</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целевым</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программам,</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Федеральной</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адресной</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инвестиционной</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программе</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в</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пределах</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расходов,</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утвержденных</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во</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втором</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чтении;</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перечень</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защищенных</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статей</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федерального</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бюджета,</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Программу</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государственных</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внешних</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заимствований</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РФ,</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программы</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предоставления</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гарантий</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Правительства</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РФ,</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программы предоставления средств федерального бюджета на</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возвратной</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основе</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по каждому виду расходов, программу</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государственных</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внешних</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заимствований</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РФ.</w:t>
      </w:r>
    </w:p>
    <w:p w:rsidR="00297FA3" w:rsidRPr="00853226" w:rsidRDefault="00AF45A6" w:rsidP="00281496">
      <w:pPr>
        <w:pStyle w:val="HTML"/>
        <w:spacing w:line="360" w:lineRule="auto"/>
        <w:ind w:firstLine="709"/>
        <w:jc w:val="both"/>
        <w:rPr>
          <w:rFonts w:ascii="Times New Roman" w:hAnsi="Times New Roman" w:cs="Times New Roman"/>
          <w:noProof/>
          <w:color w:val="000000"/>
          <w:sz w:val="28"/>
          <w:szCs w:val="28"/>
        </w:rPr>
      </w:pPr>
      <w:r w:rsidRPr="00853226">
        <w:rPr>
          <w:rFonts w:ascii="Times New Roman" w:hAnsi="Times New Roman" w:cs="Times New Roman"/>
          <w:noProof/>
          <w:color w:val="000000"/>
          <w:sz w:val="28"/>
          <w:szCs w:val="28"/>
        </w:rPr>
        <w:t>При рассмотрении проекта федерального закона о</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федеральном</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бюджете</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в</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четвертом чтении проект голосуется в</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целом,</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внесение</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поправок</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в</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проект,</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возможное во втором и третьем чтениях, в четвертом чтении не допускается.</w:t>
      </w:r>
      <w:r w:rsidR="00297FA3" w:rsidRPr="00853226">
        <w:rPr>
          <w:rFonts w:ascii="Times New Roman" w:hAnsi="Times New Roman" w:cs="Times New Roman"/>
          <w:noProof/>
          <w:color w:val="000000"/>
          <w:sz w:val="28"/>
          <w:szCs w:val="28"/>
        </w:rPr>
        <w:t xml:space="preserve"> </w:t>
      </w:r>
    </w:p>
    <w:p w:rsidR="00AF45A6" w:rsidRPr="00853226" w:rsidRDefault="00AF45A6" w:rsidP="00281496">
      <w:pPr>
        <w:pStyle w:val="HTML"/>
        <w:spacing w:line="360" w:lineRule="auto"/>
        <w:ind w:firstLine="709"/>
        <w:jc w:val="both"/>
        <w:rPr>
          <w:rFonts w:ascii="Times New Roman" w:hAnsi="Times New Roman" w:cs="Times New Roman"/>
          <w:noProof/>
          <w:color w:val="000000"/>
          <w:sz w:val="28"/>
          <w:szCs w:val="28"/>
        </w:rPr>
      </w:pPr>
      <w:r w:rsidRPr="00853226">
        <w:rPr>
          <w:rFonts w:ascii="Times New Roman" w:hAnsi="Times New Roman" w:cs="Times New Roman"/>
          <w:noProof/>
          <w:color w:val="000000"/>
          <w:sz w:val="28"/>
          <w:szCs w:val="28"/>
        </w:rPr>
        <w:t>Принятый Государственной Думой Федеральный закон о федеральном</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бюджете</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на очередной финансовый год в течение 5 дней со дня его принятия</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передается</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на рассмотрение Совета Федерации. СФ рассматривает закон в течение</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14</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дней</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со дня представления Государственной Думой и</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голосует</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в</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целом.</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В</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случае</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одобрения в течение 5 закон направляется</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Президенту</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РФ</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для</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подписания</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и</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обнародования. В случае отклонения проекта он</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передается</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в</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согласительную</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комиссию,</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перерабатывается,</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передается</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в</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Государственную</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Думу</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для</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утверждения в одном чтении, затем повторно передается в Совет Федерации</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для</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окончательного утверждения.</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Вето</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Совета</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Федерации</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может</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быть</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отклонено</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Государственной Думой повторным голосованием</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не</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менее</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чем</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двумя</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третями</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голосов. В случае неподписания закона Президентом в течение</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14</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дней</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закон</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направляется в согласительную комиссию и вновь</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рассматривается</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Федеральным</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Собранием. Для преодоления вето Президента требуется не</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менее</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двух</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третей</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голосов Федерального Собрания.</w:t>
      </w:r>
    </w:p>
    <w:p w:rsidR="00AF45A6" w:rsidRPr="00853226" w:rsidRDefault="00AF45A6" w:rsidP="00281496">
      <w:pPr>
        <w:pStyle w:val="HTML"/>
        <w:spacing w:line="360" w:lineRule="auto"/>
        <w:ind w:firstLine="709"/>
        <w:jc w:val="both"/>
        <w:rPr>
          <w:rFonts w:ascii="Times New Roman" w:hAnsi="Times New Roman" w:cs="Times New Roman"/>
          <w:noProof/>
          <w:color w:val="000000"/>
          <w:sz w:val="28"/>
          <w:szCs w:val="28"/>
        </w:rPr>
      </w:pPr>
      <w:r w:rsidRPr="00853226">
        <w:rPr>
          <w:rFonts w:ascii="Times New Roman" w:hAnsi="Times New Roman" w:cs="Times New Roman"/>
          <w:noProof/>
          <w:color w:val="000000"/>
          <w:sz w:val="28"/>
          <w:szCs w:val="28"/>
        </w:rPr>
        <w:t>Исполнение бюджетов начинается после</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их</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утверждения</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в</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установленном</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порядке.</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В</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Российской Федерации устанавливается</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казначейское</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исполнение</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бюджетов.</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На</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органы</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исполнительной</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власти</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возлагается</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организация</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исполнения</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и</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исполнение</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бюджетов, управление счетами бюджетов</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и</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бюджетными</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средствами.</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Указанные</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органы</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являются</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кассирами</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всех</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распорядителей</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и</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получателей</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бюджетных</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средств и осуществляют платежи за счет</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бюджетных</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средств</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от</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имени</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и</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по</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поручению</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бюджетных</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учреждений.</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Особая</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роль</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определена</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Федеральному</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казначейству Министерства финансов</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РФ</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именно</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этот</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орган</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обеспечивает</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соблюдение принципа единства кассы - зачисление всех поступающих</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доходов</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и</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поступлений из источников финансирования дефицита</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бюджета</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на</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единый</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счет</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бюджета и</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осуществление</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всех</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предусмотренных</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расходов</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с</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единого</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счета</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 xml:space="preserve">бюджета. </w:t>
      </w:r>
    </w:p>
    <w:p w:rsidR="00AF45A6" w:rsidRPr="00853226" w:rsidRDefault="00AF45A6" w:rsidP="00281496">
      <w:pPr>
        <w:pStyle w:val="HTML"/>
        <w:spacing w:line="360" w:lineRule="auto"/>
        <w:ind w:firstLine="709"/>
        <w:jc w:val="both"/>
        <w:rPr>
          <w:rFonts w:ascii="Times New Roman" w:hAnsi="Times New Roman" w:cs="Times New Roman"/>
          <w:noProof/>
          <w:color w:val="000000"/>
          <w:sz w:val="28"/>
          <w:szCs w:val="28"/>
        </w:rPr>
      </w:pPr>
      <w:r w:rsidRPr="00853226">
        <w:rPr>
          <w:rFonts w:ascii="Times New Roman" w:hAnsi="Times New Roman" w:cs="Times New Roman"/>
          <w:noProof/>
          <w:color w:val="000000"/>
          <w:sz w:val="28"/>
          <w:szCs w:val="28"/>
        </w:rPr>
        <w:t>Исполнение бюджетов всех уровней</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осуществляется</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на</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основе</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бюджетной</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росписи</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документа</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о</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поквартальном</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распределении</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доходов</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и</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расходов</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бюджета</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и</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поступлений</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из</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источников</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финансирования</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дефицита</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бюджета,</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устанавливающего распределение</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бюджетных</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ассигнований</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между</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получателями</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бюджетных средств и составляемый в соответствии с</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бюджетной</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классификацией</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РФ.</w:t>
      </w:r>
    </w:p>
    <w:p w:rsidR="00AF45A6" w:rsidRPr="00853226" w:rsidRDefault="00AF45A6" w:rsidP="00281496">
      <w:pPr>
        <w:pStyle w:val="HTML"/>
        <w:spacing w:line="360" w:lineRule="auto"/>
        <w:ind w:firstLine="709"/>
        <w:jc w:val="both"/>
        <w:rPr>
          <w:rFonts w:ascii="Times New Roman" w:hAnsi="Times New Roman" w:cs="Times New Roman"/>
          <w:noProof/>
          <w:color w:val="000000"/>
          <w:sz w:val="28"/>
          <w:szCs w:val="28"/>
        </w:rPr>
      </w:pPr>
      <w:r w:rsidRPr="00853226">
        <w:rPr>
          <w:rFonts w:ascii="Times New Roman" w:hAnsi="Times New Roman" w:cs="Times New Roman"/>
          <w:noProof/>
          <w:color w:val="000000"/>
          <w:sz w:val="28"/>
          <w:szCs w:val="28"/>
        </w:rPr>
        <w:t>Исполнение бюджета по доходам предусматривает:</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перечисление и зачисление доходов на единый счет бюджета;</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распределение в соответствии с бюджетом регулирующих доходов;</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возврат излишне уплаченных в бюджет сумм доходов;</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учет доходов бюджета и составление отчетности о доходах бюджета.</w:t>
      </w:r>
    </w:p>
    <w:p w:rsidR="000008DD" w:rsidRPr="00853226" w:rsidRDefault="00AF45A6" w:rsidP="00281496">
      <w:pPr>
        <w:pStyle w:val="HTML"/>
        <w:spacing w:line="360" w:lineRule="auto"/>
        <w:ind w:firstLine="709"/>
        <w:jc w:val="both"/>
        <w:rPr>
          <w:rFonts w:ascii="Times New Roman" w:hAnsi="Times New Roman" w:cs="Times New Roman"/>
          <w:noProof/>
          <w:color w:val="000000"/>
          <w:sz w:val="28"/>
          <w:szCs w:val="28"/>
        </w:rPr>
      </w:pPr>
      <w:r w:rsidRPr="00853226">
        <w:rPr>
          <w:rFonts w:ascii="Times New Roman" w:hAnsi="Times New Roman" w:cs="Times New Roman"/>
          <w:noProof/>
          <w:color w:val="000000"/>
          <w:sz w:val="28"/>
          <w:szCs w:val="28"/>
        </w:rPr>
        <w:t>Для контроля за исполнением бюджета ФС РФ образует специальный орган</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Счетную палату.</w:t>
      </w:r>
      <w:r w:rsidR="000008DD" w:rsidRPr="00853226">
        <w:rPr>
          <w:rFonts w:ascii="Times New Roman" w:hAnsi="Times New Roman" w:cs="Times New Roman"/>
          <w:noProof/>
          <w:color w:val="000000"/>
          <w:sz w:val="28"/>
          <w:szCs w:val="28"/>
        </w:rPr>
        <w:t xml:space="preserve"> </w:t>
      </w:r>
    </w:p>
    <w:p w:rsidR="00AF45A6" w:rsidRPr="00853226" w:rsidRDefault="00AF45A6" w:rsidP="00281496">
      <w:pPr>
        <w:pStyle w:val="HTML"/>
        <w:spacing w:line="360" w:lineRule="auto"/>
        <w:ind w:firstLine="709"/>
        <w:jc w:val="both"/>
        <w:rPr>
          <w:rFonts w:ascii="Times New Roman" w:hAnsi="Times New Roman" w:cs="Times New Roman"/>
          <w:noProof/>
          <w:color w:val="000000"/>
          <w:sz w:val="28"/>
          <w:szCs w:val="28"/>
        </w:rPr>
      </w:pPr>
      <w:r w:rsidRPr="00853226">
        <w:rPr>
          <w:rFonts w:ascii="Times New Roman" w:hAnsi="Times New Roman" w:cs="Times New Roman"/>
          <w:noProof/>
          <w:color w:val="000000"/>
          <w:sz w:val="28"/>
          <w:szCs w:val="28"/>
        </w:rPr>
        <w:t>Счетная палата проводит</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проверку</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отчета</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об</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исполнении</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федерального</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бюджета за отчетный год в течение 1,5 месяцев после представления</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отчета</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в</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ГД,</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используя</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материалы</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и</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результаты</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проведенных</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проверок</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и</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ревизий.</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Государственная Дума рассматривает отчет об исполнении федерального</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бюджета</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в течение 1,5 месяцев после получения заключения Счетной палаты, после</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чего</w:t>
      </w:r>
      <w:r w:rsidR="00297FA3"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принимает решение об ут</w:t>
      </w:r>
      <w:r w:rsidR="00297FA3" w:rsidRPr="00853226">
        <w:rPr>
          <w:rFonts w:ascii="Times New Roman" w:hAnsi="Times New Roman" w:cs="Times New Roman"/>
          <w:noProof/>
          <w:color w:val="000000"/>
          <w:sz w:val="28"/>
          <w:szCs w:val="28"/>
        </w:rPr>
        <w:t>верждении или отклонении отчета</w:t>
      </w:r>
      <w:r w:rsidRPr="00853226">
        <w:rPr>
          <w:rFonts w:ascii="Times New Roman" w:hAnsi="Times New Roman" w:cs="Times New Roman"/>
          <w:noProof/>
          <w:color w:val="000000"/>
          <w:sz w:val="28"/>
          <w:szCs w:val="28"/>
        </w:rPr>
        <w:t>.</w:t>
      </w:r>
    </w:p>
    <w:p w:rsidR="007C50E2" w:rsidRPr="00853226" w:rsidRDefault="007C50E2" w:rsidP="00281496">
      <w:pPr>
        <w:spacing w:line="360" w:lineRule="auto"/>
        <w:ind w:firstLine="709"/>
        <w:rPr>
          <w:noProof/>
          <w:color w:val="000000"/>
          <w:sz w:val="28"/>
          <w:szCs w:val="28"/>
        </w:rPr>
      </w:pPr>
      <w:r w:rsidRPr="00853226">
        <w:rPr>
          <w:noProof/>
          <w:color w:val="000000"/>
          <w:sz w:val="28"/>
          <w:szCs w:val="28"/>
        </w:rPr>
        <w:br w:type="page"/>
        <w:t>1.3 Характеристика участников бюджетного процесса</w:t>
      </w:r>
    </w:p>
    <w:p w:rsidR="000008DD" w:rsidRPr="00853226" w:rsidRDefault="000008DD" w:rsidP="00281496">
      <w:pPr>
        <w:spacing w:line="360" w:lineRule="auto"/>
        <w:ind w:firstLine="709"/>
        <w:rPr>
          <w:noProof/>
          <w:color w:val="000000"/>
          <w:sz w:val="28"/>
          <w:szCs w:val="16"/>
        </w:rPr>
      </w:pPr>
    </w:p>
    <w:p w:rsidR="00AF45A6" w:rsidRPr="00853226" w:rsidRDefault="00AF45A6" w:rsidP="00281496">
      <w:pPr>
        <w:pStyle w:val="a8"/>
        <w:spacing w:before="0" w:beforeAutospacing="0" w:after="0" w:afterAutospacing="0" w:line="360" w:lineRule="auto"/>
        <w:ind w:firstLine="709"/>
        <w:jc w:val="both"/>
        <w:rPr>
          <w:noProof/>
          <w:color w:val="000000"/>
          <w:sz w:val="28"/>
          <w:szCs w:val="28"/>
        </w:rPr>
      </w:pPr>
      <w:r w:rsidRPr="00853226">
        <w:rPr>
          <w:noProof/>
          <w:color w:val="000000"/>
          <w:sz w:val="28"/>
          <w:szCs w:val="28"/>
        </w:rPr>
        <w:t>Участниками бюджетного процесса, обладающими бюджетными полномочиями на федеральном уровне, являются:</w:t>
      </w:r>
      <w:r w:rsidR="00F80DB5" w:rsidRPr="00853226">
        <w:rPr>
          <w:noProof/>
          <w:color w:val="000000"/>
          <w:sz w:val="28"/>
          <w:szCs w:val="28"/>
        </w:rPr>
        <w:t xml:space="preserve"> </w:t>
      </w:r>
      <w:r w:rsidRPr="00853226">
        <w:rPr>
          <w:noProof/>
          <w:color w:val="000000"/>
          <w:sz w:val="28"/>
          <w:szCs w:val="28"/>
        </w:rPr>
        <w:t>Президент РФ;</w:t>
      </w:r>
      <w:r w:rsidR="00F80DB5" w:rsidRPr="00853226">
        <w:rPr>
          <w:noProof/>
          <w:color w:val="000000"/>
          <w:sz w:val="28"/>
          <w:szCs w:val="28"/>
        </w:rPr>
        <w:t xml:space="preserve"> </w:t>
      </w:r>
      <w:r w:rsidRPr="00853226">
        <w:rPr>
          <w:noProof/>
          <w:color w:val="000000"/>
          <w:sz w:val="28"/>
          <w:szCs w:val="28"/>
        </w:rPr>
        <w:t>Государственная Дума Федерального Собрания РФ;</w:t>
      </w:r>
      <w:r w:rsidR="00F80DB5" w:rsidRPr="00853226">
        <w:rPr>
          <w:noProof/>
          <w:color w:val="000000"/>
          <w:sz w:val="28"/>
          <w:szCs w:val="28"/>
        </w:rPr>
        <w:t xml:space="preserve"> </w:t>
      </w:r>
      <w:r w:rsidRPr="00853226">
        <w:rPr>
          <w:noProof/>
          <w:color w:val="000000"/>
          <w:sz w:val="28"/>
          <w:szCs w:val="28"/>
        </w:rPr>
        <w:t>Совет Федерации Федерального Собрания РФ;</w:t>
      </w:r>
      <w:r w:rsidR="00F80DB5" w:rsidRPr="00853226">
        <w:rPr>
          <w:noProof/>
          <w:color w:val="000000"/>
          <w:sz w:val="28"/>
          <w:szCs w:val="28"/>
        </w:rPr>
        <w:t xml:space="preserve"> </w:t>
      </w:r>
      <w:r w:rsidRPr="00853226">
        <w:rPr>
          <w:noProof/>
          <w:color w:val="000000"/>
          <w:sz w:val="28"/>
          <w:szCs w:val="28"/>
        </w:rPr>
        <w:t>Правительство РФ;</w:t>
      </w:r>
      <w:r w:rsidR="00F80DB5" w:rsidRPr="00853226">
        <w:rPr>
          <w:noProof/>
          <w:color w:val="000000"/>
          <w:sz w:val="28"/>
          <w:szCs w:val="28"/>
        </w:rPr>
        <w:t xml:space="preserve"> </w:t>
      </w:r>
      <w:r w:rsidRPr="00853226">
        <w:rPr>
          <w:noProof/>
          <w:color w:val="000000"/>
          <w:sz w:val="28"/>
          <w:szCs w:val="28"/>
        </w:rPr>
        <w:t>орган, ответственный за составление и исполнение федерального бюджета (Министерство финансов Российской Федерации);</w:t>
      </w:r>
      <w:r w:rsidR="00F80DB5" w:rsidRPr="00853226">
        <w:rPr>
          <w:noProof/>
          <w:color w:val="000000"/>
          <w:sz w:val="28"/>
          <w:szCs w:val="28"/>
        </w:rPr>
        <w:t xml:space="preserve"> </w:t>
      </w:r>
      <w:r w:rsidRPr="00853226">
        <w:rPr>
          <w:noProof/>
          <w:color w:val="000000"/>
          <w:sz w:val="28"/>
          <w:szCs w:val="28"/>
        </w:rPr>
        <w:t>орган, осуществляющий казначейское исполнение федерального бюджета (Федеральное казначейство);</w:t>
      </w:r>
      <w:r w:rsidR="00F80DB5" w:rsidRPr="00853226">
        <w:rPr>
          <w:noProof/>
          <w:color w:val="000000"/>
          <w:sz w:val="28"/>
          <w:szCs w:val="28"/>
        </w:rPr>
        <w:t xml:space="preserve"> </w:t>
      </w:r>
      <w:r w:rsidRPr="00853226">
        <w:rPr>
          <w:noProof/>
          <w:color w:val="000000"/>
          <w:sz w:val="28"/>
          <w:szCs w:val="28"/>
        </w:rPr>
        <w:t>органы, осуществляющие сбор доходов бюджета;</w:t>
      </w:r>
      <w:r w:rsidR="00F80DB5" w:rsidRPr="00853226">
        <w:rPr>
          <w:noProof/>
          <w:color w:val="000000"/>
          <w:sz w:val="28"/>
          <w:szCs w:val="28"/>
        </w:rPr>
        <w:t xml:space="preserve"> </w:t>
      </w:r>
      <w:r w:rsidRPr="00853226">
        <w:rPr>
          <w:noProof/>
          <w:color w:val="000000"/>
          <w:sz w:val="28"/>
          <w:szCs w:val="28"/>
        </w:rPr>
        <w:t>Банк России;</w:t>
      </w:r>
      <w:r w:rsidR="00F80DB5" w:rsidRPr="00853226">
        <w:rPr>
          <w:noProof/>
          <w:color w:val="000000"/>
          <w:sz w:val="28"/>
          <w:szCs w:val="28"/>
        </w:rPr>
        <w:t xml:space="preserve"> </w:t>
      </w:r>
      <w:r w:rsidRPr="00853226">
        <w:rPr>
          <w:noProof/>
          <w:color w:val="000000"/>
          <w:sz w:val="28"/>
          <w:szCs w:val="28"/>
        </w:rPr>
        <w:t>Счетная палата Российской Федерации;</w:t>
      </w:r>
      <w:r w:rsidR="00F80DB5" w:rsidRPr="00853226">
        <w:rPr>
          <w:noProof/>
          <w:color w:val="000000"/>
          <w:sz w:val="28"/>
          <w:szCs w:val="28"/>
        </w:rPr>
        <w:t xml:space="preserve"> </w:t>
      </w:r>
      <w:r w:rsidRPr="00853226">
        <w:rPr>
          <w:noProof/>
          <w:color w:val="000000"/>
          <w:sz w:val="28"/>
          <w:szCs w:val="28"/>
        </w:rPr>
        <w:t>государственные внебюджетные фонды;</w:t>
      </w:r>
      <w:r w:rsidR="00F80DB5" w:rsidRPr="00853226">
        <w:rPr>
          <w:noProof/>
          <w:color w:val="000000"/>
          <w:sz w:val="28"/>
          <w:szCs w:val="28"/>
        </w:rPr>
        <w:t xml:space="preserve"> </w:t>
      </w:r>
      <w:r w:rsidRPr="00853226">
        <w:rPr>
          <w:noProof/>
          <w:color w:val="000000"/>
          <w:sz w:val="28"/>
          <w:szCs w:val="28"/>
        </w:rPr>
        <w:t>главные распорядители и распорядители бюджетных средств;</w:t>
      </w:r>
      <w:r w:rsidR="00F80DB5" w:rsidRPr="00853226">
        <w:rPr>
          <w:noProof/>
          <w:color w:val="000000"/>
          <w:sz w:val="28"/>
          <w:szCs w:val="28"/>
        </w:rPr>
        <w:t xml:space="preserve"> </w:t>
      </w:r>
      <w:r w:rsidRPr="00853226">
        <w:rPr>
          <w:noProof/>
          <w:color w:val="000000"/>
          <w:sz w:val="28"/>
          <w:szCs w:val="28"/>
        </w:rPr>
        <w:t>иные органы, на которые законодательством Российской Федерации возложены бюджетные, налоговые и иные полномочия.</w:t>
      </w:r>
    </w:p>
    <w:p w:rsidR="00AF45A6" w:rsidRPr="00853226" w:rsidRDefault="00AF45A6" w:rsidP="00281496">
      <w:pPr>
        <w:pStyle w:val="a8"/>
        <w:spacing w:before="0" w:beforeAutospacing="0" w:after="0" w:afterAutospacing="0" w:line="360" w:lineRule="auto"/>
        <w:ind w:firstLine="709"/>
        <w:jc w:val="both"/>
        <w:rPr>
          <w:noProof/>
          <w:color w:val="000000"/>
          <w:sz w:val="28"/>
          <w:szCs w:val="28"/>
        </w:rPr>
      </w:pPr>
      <w:r w:rsidRPr="00853226">
        <w:rPr>
          <w:noProof/>
          <w:color w:val="000000"/>
          <w:sz w:val="28"/>
          <w:szCs w:val="28"/>
        </w:rPr>
        <w:t>Министерство финансов обладает следующими бюджетными полномочиями:</w:t>
      </w:r>
      <w:r w:rsidR="00F80DB5" w:rsidRPr="00853226">
        <w:rPr>
          <w:noProof/>
          <w:color w:val="000000"/>
          <w:sz w:val="28"/>
          <w:szCs w:val="28"/>
        </w:rPr>
        <w:t xml:space="preserve"> </w:t>
      </w:r>
      <w:r w:rsidRPr="00853226">
        <w:rPr>
          <w:noProof/>
          <w:color w:val="000000"/>
          <w:sz w:val="28"/>
          <w:szCs w:val="28"/>
        </w:rPr>
        <w:t>составляет проект федерального бюджета и п</w:t>
      </w:r>
      <w:r w:rsidR="00F80DB5" w:rsidRPr="00853226">
        <w:rPr>
          <w:noProof/>
          <w:color w:val="000000"/>
          <w:sz w:val="28"/>
          <w:szCs w:val="28"/>
        </w:rPr>
        <w:t xml:space="preserve">редставляет его в Правительство; </w:t>
      </w:r>
      <w:r w:rsidRPr="00853226">
        <w:rPr>
          <w:noProof/>
          <w:color w:val="000000"/>
          <w:sz w:val="28"/>
          <w:szCs w:val="28"/>
        </w:rPr>
        <w:t>принимает участие в разработке проектов бюджетов государственных внебюджетных фондов;</w:t>
      </w:r>
      <w:r w:rsidR="00F80DB5" w:rsidRPr="00853226">
        <w:rPr>
          <w:noProof/>
          <w:color w:val="000000"/>
          <w:sz w:val="28"/>
          <w:szCs w:val="28"/>
        </w:rPr>
        <w:t xml:space="preserve"> </w:t>
      </w:r>
      <w:r w:rsidRPr="00853226">
        <w:rPr>
          <w:noProof/>
          <w:color w:val="000000"/>
          <w:sz w:val="28"/>
          <w:szCs w:val="28"/>
        </w:rPr>
        <w:t>представляет сторону государства в договорах о предоставлении средств федерального бюджета на возвратной основе и гарантий за счет средств федерального бюджета;</w:t>
      </w:r>
      <w:r w:rsidR="00F80DB5" w:rsidRPr="00853226">
        <w:rPr>
          <w:noProof/>
          <w:color w:val="000000"/>
          <w:sz w:val="28"/>
          <w:szCs w:val="28"/>
        </w:rPr>
        <w:t xml:space="preserve"> </w:t>
      </w:r>
      <w:r w:rsidRPr="00853226">
        <w:rPr>
          <w:noProof/>
          <w:color w:val="000000"/>
          <w:sz w:val="28"/>
          <w:szCs w:val="28"/>
        </w:rPr>
        <w:t>осуществляет методическое руководство в области составления проекта федерального бюджета и исполнения федерального бюджета;</w:t>
      </w:r>
      <w:r w:rsidR="00F80DB5" w:rsidRPr="00853226">
        <w:rPr>
          <w:noProof/>
          <w:color w:val="000000"/>
          <w:sz w:val="28"/>
          <w:szCs w:val="28"/>
        </w:rPr>
        <w:t xml:space="preserve"> </w:t>
      </w:r>
      <w:r w:rsidRPr="00853226">
        <w:rPr>
          <w:noProof/>
          <w:color w:val="000000"/>
          <w:sz w:val="28"/>
          <w:szCs w:val="28"/>
        </w:rPr>
        <w:t>составляет сводную бюджетную роспись федерального бюджета;</w:t>
      </w:r>
      <w:r w:rsidR="00F80DB5" w:rsidRPr="00853226">
        <w:rPr>
          <w:noProof/>
          <w:color w:val="000000"/>
          <w:sz w:val="28"/>
          <w:szCs w:val="28"/>
        </w:rPr>
        <w:t xml:space="preserve"> </w:t>
      </w:r>
      <w:r w:rsidRPr="00853226">
        <w:rPr>
          <w:noProof/>
          <w:color w:val="000000"/>
          <w:sz w:val="28"/>
          <w:szCs w:val="28"/>
        </w:rPr>
        <w:t>разрабатывает прогноз консолидированного бюджета;</w:t>
      </w:r>
      <w:r w:rsidR="00F80DB5" w:rsidRPr="00853226">
        <w:rPr>
          <w:noProof/>
          <w:color w:val="000000"/>
          <w:sz w:val="28"/>
          <w:szCs w:val="28"/>
        </w:rPr>
        <w:t xml:space="preserve"> </w:t>
      </w:r>
      <w:r w:rsidRPr="00853226">
        <w:rPr>
          <w:noProof/>
          <w:color w:val="000000"/>
          <w:sz w:val="28"/>
          <w:szCs w:val="28"/>
        </w:rPr>
        <w:t>разрабатывает Программу государственных внутренних заимствований РФ;</w:t>
      </w:r>
      <w:r w:rsidR="00F80DB5" w:rsidRPr="00853226">
        <w:rPr>
          <w:noProof/>
          <w:color w:val="000000"/>
          <w:sz w:val="28"/>
          <w:szCs w:val="28"/>
        </w:rPr>
        <w:t xml:space="preserve"> </w:t>
      </w:r>
      <w:r w:rsidRPr="00853226">
        <w:rPr>
          <w:noProof/>
          <w:color w:val="000000"/>
          <w:sz w:val="28"/>
          <w:szCs w:val="28"/>
        </w:rPr>
        <w:t>осуществляет сотрудничество с международными финансовыми организациями;</w:t>
      </w:r>
      <w:r w:rsidR="00F80DB5" w:rsidRPr="00853226">
        <w:rPr>
          <w:noProof/>
          <w:color w:val="000000"/>
          <w:sz w:val="28"/>
          <w:szCs w:val="28"/>
        </w:rPr>
        <w:t xml:space="preserve"> </w:t>
      </w:r>
      <w:r w:rsidRPr="00853226">
        <w:rPr>
          <w:noProof/>
          <w:color w:val="000000"/>
          <w:sz w:val="28"/>
          <w:szCs w:val="28"/>
        </w:rPr>
        <w:t xml:space="preserve">разрабатывает </w:t>
      </w:r>
      <w:r w:rsidR="00F80DB5" w:rsidRPr="00853226">
        <w:rPr>
          <w:noProof/>
          <w:color w:val="000000"/>
          <w:sz w:val="28"/>
          <w:szCs w:val="28"/>
        </w:rPr>
        <w:t>п</w:t>
      </w:r>
      <w:r w:rsidRPr="00853226">
        <w:rPr>
          <w:noProof/>
          <w:color w:val="000000"/>
          <w:sz w:val="28"/>
          <w:szCs w:val="28"/>
        </w:rPr>
        <w:t>рограмму государственных внешних заимствований;</w:t>
      </w:r>
      <w:r w:rsidR="00F80DB5" w:rsidRPr="00853226">
        <w:rPr>
          <w:noProof/>
          <w:color w:val="000000"/>
          <w:sz w:val="28"/>
          <w:szCs w:val="28"/>
        </w:rPr>
        <w:t xml:space="preserve"> </w:t>
      </w:r>
      <w:r w:rsidRPr="00853226">
        <w:rPr>
          <w:noProof/>
          <w:color w:val="000000"/>
          <w:sz w:val="28"/>
          <w:szCs w:val="28"/>
        </w:rPr>
        <w:t>осуществляет методическое руководство по бухгалтерскому учету и отчетности юридических лиц;</w:t>
      </w:r>
      <w:r w:rsidR="00F80DB5" w:rsidRPr="00853226">
        <w:rPr>
          <w:noProof/>
          <w:color w:val="000000"/>
          <w:sz w:val="28"/>
          <w:szCs w:val="28"/>
        </w:rPr>
        <w:t xml:space="preserve"> </w:t>
      </w:r>
      <w:r w:rsidRPr="00853226">
        <w:rPr>
          <w:noProof/>
          <w:color w:val="000000"/>
          <w:sz w:val="28"/>
          <w:szCs w:val="28"/>
        </w:rPr>
        <w:t>получает от федеральных органов исполнительной власти, органов исполнительной власти субъектов РФ, государственных внебюджетных фондов и органов местного самоуправления материалы, необходимые для составления проекта федерального бюджета, отчета об исполнении федерального бюджета, прогноза консолидированного бюджета, а также отчета об исполнении консолидированного бюджета;</w:t>
      </w:r>
      <w:r w:rsidR="00F80DB5" w:rsidRPr="00853226">
        <w:rPr>
          <w:noProof/>
          <w:color w:val="000000"/>
          <w:sz w:val="28"/>
          <w:szCs w:val="28"/>
        </w:rPr>
        <w:t xml:space="preserve"> </w:t>
      </w:r>
      <w:r w:rsidRPr="00853226">
        <w:rPr>
          <w:noProof/>
          <w:color w:val="000000"/>
          <w:sz w:val="28"/>
          <w:szCs w:val="28"/>
        </w:rPr>
        <w:t>обеспечивает предоставление бюджетных ссуд и бюджетных кредитов;</w:t>
      </w:r>
      <w:r w:rsidR="00F80DB5" w:rsidRPr="00853226">
        <w:rPr>
          <w:noProof/>
          <w:color w:val="000000"/>
          <w:sz w:val="28"/>
          <w:szCs w:val="28"/>
        </w:rPr>
        <w:t xml:space="preserve"> </w:t>
      </w:r>
      <w:r w:rsidRPr="00853226">
        <w:rPr>
          <w:noProof/>
          <w:color w:val="000000"/>
          <w:sz w:val="28"/>
          <w:szCs w:val="28"/>
        </w:rPr>
        <w:t>предоставляет государственные гарантии субъектам РФ, муниципальным образованиям и юридическим лицам;</w:t>
      </w:r>
      <w:r w:rsidR="00F80DB5" w:rsidRPr="00853226">
        <w:rPr>
          <w:noProof/>
          <w:color w:val="000000"/>
          <w:sz w:val="28"/>
          <w:szCs w:val="28"/>
        </w:rPr>
        <w:t xml:space="preserve"> </w:t>
      </w:r>
      <w:r w:rsidRPr="00853226">
        <w:rPr>
          <w:noProof/>
          <w:color w:val="000000"/>
          <w:sz w:val="28"/>
          <w:szCs w:val="28"/>
        </w:rPr>
        <w:t>проводит проверки финансового состояния получателей бюджетных средств;</w:t>
      </w:r>
      <w:r w:rsidR="00F80DB5" w:rsidRPr="00853226">
        <w:rPr>
          <w:noProof/>
          <w:color w:val="000000"/>
          <w:sz w:val="28"/>
          <w:szCs w:val="28"/>
        </w:rPr>
        <w:t xml:space="preserve"> </w:t>
      </w:r>
      <w:r w:rsidRPr="00853226">
        <w:rPr>
          <w:noProof/>
          <w:color w:val="000000"/>
          <w:sz w:val="28"/>
          <w:szCs w:val="28"/>
        </w:rPr>
        <w:t>составляет отчет об исполнении бюджета</w:t>
      </w:r>
      <w:r w:rsidR="00F80DB5" w:rsidRPr="00853226">
        <w:rPr>
          <w:noProof/>
          <w:color w:val="000000"/>
          <w:sz w:val="28"/>
          <w:szCs w:val="28"/>
        </w:rPr>
        <w:t xml:space="preserve"> и др.</w:t>
      </w:r>
    </w:p>
    <w:p w:rsidR="00AF45A6" w:rsidRPr="00853226" w:rsidRDefault="00AF45A6" w:rsidP="00281496">
      <w:pPr>
        <w:pStyle w:val="a8"/>
        <w:spacing w:before="0" w:beforeAutospacing="0" w:after="0" w:afterAutospacing="0" w:line="360" w:lineRule="auto"/>
        <w:ind w:firstLine="709"/>
        <w:jc w:val="both"/>
        <w:rPr>
          <w:noProof/>
          <w:color w:val="000000"/>
          <w:sz w:val="28"/>
          <w:szCs w:val="28"/>
        </w:rPr>
      </w:pPr>
      <w:r w:rsidRPr="00853226">
        <w:rPr>
          <w:noProof/>
          <w:color w:val="000000"/>
          <w:sz w:val="28"/>
          <w:szCs w:val="28"/>
        </w:rPr>
        <w:t>Руководитель Министерства финансов Российской Федерации (министр финансов) имеет исключительное право дать разрешение (разрешительная надпись) на совершение следующих действий:</w:t>
      </w:r>
      <w:r w:rsidR="00F80DB5" w:rsidRPr="00853226">
        <w:rPr>
          <w:noProof/>
          <w:color w:val="000000"/>
          <w:sz w:val="28"/>
          <w:szCs w:val="28"/>
        </w:rPr>
        <w:t xml:space="preserve"> </w:t>
      </w:r>
      <w:r w:rsidRPr="00853226">
        <w:rPr>
          <w:noProof/>
          <w:color w:val="000000"/>
          <w:sz w:val="28"/>
          <w:szCs w:val="28"/>
        </w:rPr>
        <w:t>утверждение сводной бюджетной росписи федерального бюджета;</w:t>
      </w:r>
      <w:r w:rsidR="00F80DB5" w:rsidRPr="00853226">
        <w:rPr>
          <w:noProof/>
          <w:color w:val="000000"/>
          <w:sz w:val="28"/>
          <w:szCs w:val="28"/>
        </w:rPr>
        <w:t xml:space="preserve"> </w:t>
      </w:r>
      <w:r w:rsidRPr="00853226">
        <w:rPr>
          <w:noProof/>
          <w:color w:val="000000"/>
          <w:sz w:val="28"/>
          <w:szCs w:val="28"/>
        </w:rPr>
        <w:t>утверждение лимитов бюджетных обязательств для главных распорядителей средств федерального бюджета;</w:t>
      </w:r>
      <w:r w:rsidR="00F80DB5" w:rsidRPr="00853226">
        <w:rPr>
          <w:noProof/>
          <w:color w:val="000000"/>
          <w:sz w:val="28"/>
          <w:szCs w:val="28"/>
        </w:rPr>
        <w:t xml:space="preserve"> </w:t>
      </w:r>
      <w:r w:rsidRPr="00853226">
        <w:rPr>
          <w:noProof/>
          <w:color w:val="000000"/>
          <w:sz w:val="28"/>
          <w:szCs w:val="28"/>
        </w:rPr>
        <w:t>предоставление бюджетных ссуд из средств федерального бюджета;</w:t>
      </w:r>
      <w:r w:rsidR="00F80DB5" w:rsidRPr="00853226">
        <w:rPr>
          <w:noProof/>
          <w:color w:val="000000"/>
          <w:sz w:val="28"/>
          <w:szCs w:val="28"/>
        </w:rPr>
        <w:t xml:space="preserve"> </w:t>
      </w:r>
      <w:r w:rsidRPr="00853226">
        <w:rPr>
          <w:noProof/>
          <w:color w:val="000000"/>
          <w:sz w:val="28"/>
          <w:szCs w:val="28"/>
        </w:rPr>
        <w:t>введение режима сокращения расходов федерального бюджета;</w:t>
      </w:r>
      <w:r w:rsidR="00F80DB5" w:rsidRPr="00853226">
        <w:rPr>
          <w:noProof/>
          <w:color w:val="000000"/>
          <w:sz w:val="28"/>
          <w:szCs w:val="28"/>
        </w:rPr>
        <w:t xml:space="preserve"> </w:t>
      </w:r>
      <w:r w:rsidRPr="00853226">
        <w:rPr>
          <w:noProof/>
          <w:color w:val="000000"/>
          <w:sz w:val="28"/>
          <w:szCs w:val="28"/>
        </w:rPr>
        <w:t>перемещение ассигнований между главными распорядителями средств федерального бюджета, разделами, подразделами и статьями функциональной и экономической классификаций расходов бюджетов Российской Федерации.</w:t>
      </w:r>
    </w:p>
    <w:p w:rsidR="00AF45A6" w:rsidRPr="00853226" w:rsidRDefault="00AF45A6" w:rsidP="00281496">
      <w:pPr>
        <w:pStyle w:val="a8"/>
        <w:spacing w:before="0" w:beforeAutospacing="0" w:after="0" w:afterAutospacing="0" w:line="360" w:lineRule="auto"/>
        <w:ind w:firstLine="709"/>
        <w:jc w:val="both"/>
        <w:rPr>
          <w:noProof/>
          <w:color w:val="000000"/>
          <w:sz w:val="28"/>
          <w:szCs w:val="28"/>
        </w:rPr>
      </w:pPr>
      <w:r w:rsidRPr="00853226">
        <w:rPr>
          <w:noProof/>
          <w:color w:val="000000"/>
          <w:sz w:val="28"/>
          <w:szCs w:val="28"/>
        </w:rPr>
        <w:t>Совершение указанных действий без разрешительной надписи министра финансов является нарушением бюджетного законодательства Российской Федерации и влечет наложение ответствен</w:t>
      </w:r>
      <w:r w:rsidR="00F80DB5" w:rsidRPr="00853226">
        <w:rPr>
          <w:noProof/>
          <w:color w:val="000000"/>
          <w:sz w:val="28"/>
          <w:szCs w:val="28"/>
        </w:rPr>
        <w:t>ности</w:t>
      </w:r>
      <w:r w:rsidRPr="00853226">
        <w:rPr>
          <w:noProof/>
          <w:color w:val="000000"/>
          <w:sz w:val="28"/>
          <w:szCs w:val="28"/>
        </w:rPr>
        <w:t>.</w:t>
      </w:r>
    </w:p>
    <w:p w:rsidR="00AF45A6" w:rsidRPr="00853226" w:rsidRDefault="00AF45A6" w:rsidP="00281496">
      <w:pPr>
        <w:pStyle w:val="a8"/>
        <w:spacing w:before="0" w:beforeAutospacing="0" w:after="0" w:afterAutospacing="0" w:line="360" w:lineRule="auto"/>
        <w:ind w:firstLine="709"/>
        <w:jc w:val="both"/>
        <w:rPr>
          <w:noProof/>
          <w:color w:val="000000"/>
          <w:sz w:val="28"/>
          <w:szCs w:val="28"/>
        </w:rPr>
      </w:pPr>
      <w:r w:rsidRPr="00853226">
        <w:rPr>
          <w:noProof/>
          <w:color w:val="000000"/>
          <w:sz w:val="28"/>
          <w:szCs w:val="28"/>
        </w:rPr>
        <w:t>Министерство финансов Российской Федерации несет ответственность за:</w:t>
      </w:r>
      <w:r w:rsidR="00F80DB5" w:rsidRPr="00853226">
        <w:rPr>
          <w:noProof/>
          <w:color w:val="000000"/>
          <w:sz w:val="28"/>
          <w:szCs w:val="28"/>
        </w:rPr>
        <w:t xml:space="preserve"> </w:t>
      </w:r>
      <w:r w:rsidRPr="00853226">
        <w:rPr>
          <w:noProof/>
          <w:color w:val="000000"/>
          <w:sz w:val="28"/>
          <w:szCs w:val="28"/>
        </w:rPr>
        <w:t>соответствие бюджетной росписи утвержденному бюджету;</w:t>
      </w:r>
      <w:r w:rsidR="00F80DB5" w:rsidRPr="00853226">
        <w:rPr>
          <w:noProof/>
          <w:color w:val="000000"/>
          <w:sz w:val="28"/>
          <w:szCs w:val="28"/>
        </w:rPr>
        <w:t xml:space="preserve"> </w:t>
      </w:r>
      <w:r w:rsidRPr="00853226">
        <w:rPr>
          <w:noProof/>
          <w:color w:val="000000"/>
          <w:sz w:val="28"/>
          <w:szCs w:val="28"/>
        </w:rPr>
        <w:t>своевременность составления бюджетной росписи;</w:t>
      </w:r>
      <w:r w:rsidR="00F80DB5" w:rsidRPr="00853226">
        <w:rPr>
          <w:noProof/>
          <w:color w:val="000000"/>
          <w:sz w:val="28"/>
          <w:szCs w:val="28"/>
        </w:rPr>
        <w:t xml:space="preserve"> </w:t>
      </w:r>
      <w:r w:rsidRPr="00853226">
        <w:rPr>
          <w:noProof/>
          <w:color w:val="000000"/>
          <w:sz w:val="28"/>
          <w:szCs w:val="28"/>
        </w:rPr>
        <w:t>соблюдение порядка предоставления бюджетных ссуд, бюджетных кредитов, государственных гарантий и бюджетных инвестиций.</w:t>
      </w:r>
    </w:p>
    <w:p w:rsidR="00AF45A6" w:rsidRPr="00853226" w:rsidRDefault="00AF45A6" w:rsidP="00281496">
      <w:pPr>
        <w:pStyle w:val="a8"/>
        <w:spacing w:before="0" w:beforeAutospacing="0" w:after="0" w:afterAutospacing="0" w:line="360" w:lineRule="auto"/>
        <w:ind w:firstLine="709"/>
        <w:jc w:val="both"/>
        <w:rPr>
          <w:noProof/>
          <w:color w:val="000000"/>
          <w:sz w:val="28"/>
          <w:szCs w:val="28"/>
        </w:rPr>
      </w:pPr>
      <w:r w:rsidRPr="00853226">
        <w:rPr>
          <w:noProof/>
          <w:color w:val="000000"/>
          <w:sz w:val="28"/>
          <w:szCs w:val="28"/>
        </w:rPr>
        <w:t>Министр финансов персонально несет ответственность за:</w:t>
      </w:r>
      <w:r w:rsidR="00F80DB5" w:rsidRPr="00853226">
        <w:rPr>
          <w:noProof/>
          <w:color w:val="000000"/>
          <w:sz w:val="28"/>
          <w:szCs w:val="28"/>
        </w:rPr>
        <w:t xml:space="preserve"> </w:t>
      </w:r>
      <w:r w:rsidRPr="00853226">
        <w:rPr>
          <w:noProof/>
          <w:color w:val="000000"/>
          <w:sz w:val="28"/>
          <w:szCs w:val="28"/>
        </w:rPr>
        <w:t>соответствие бюджетной росписи утвержденному бюджету;</w:t>
      </w:r>
      <w:r w:rsidR="00F80DB5" w:rsidRPr="00853226">
        <w:rPr>
          <w:noProof/>
          <w:color w:val="000000"/>
          <w:sz w:val="28"/>
          <w:szCs w:val="28"/>
        </w:rPr>
        <w:t xml:space="preserve"> </w:t>
      </w:r>
      <w:r w:rsidRPr="00853226">
        <w:rPr>
          <w:noProof/>
          <w:color w:val="000000"/>
          <w:sz w:val="28"/>
          <w:szCs w:val="28"/>
        </w:rPr>
        <w:t>своевременность составления бюджетной росписи;</w:t>
      </w:r>
      <w:r w:rsidR="00F80DB5" w:rsidRPr="00853226">
        <w:rPr>
          <w:noProof/>
          <w:color w:val="000000"/>
          <w:sz w:val="28"/>
          <w:szCs w:val="28"/>
        </w:rPr>
        <w:t xml:space="preserve"> </w:t>
      </w:r>
      <w:r w:rsidRPr="00853226">
        <w:rPr>
          <w:noProof/>
          <w:color w:val="000000"/>
          <w:sz w:val="28"/>
          <w:szCs w:val="28"/>
        </w:rPr>
        <w:t>введение режима сокращения расходов бюджета при получении сведений о невозможности исполнения федерального бюджета.</w:t>
      </w:r>
    </w:p>
    <w:p w:rsidR="00AF45A6" w:rsidRPr="00853226" w:rsidRDefault="00AF45A6" w:rsidP="00281496">
      <w:pPr>
        <w:pStyle w:val="a8"/>
        <w:spacing w:before="0" w:beforeAutospacing="0" w:after="0" w:afterAutospacing="0" w:line="360" w:lineRule="auto"/>
        <w:ind w:firstLine="709"/>
        <w:jc w:val="both"/>
        <w:rPr>
          <w:noProof/>
          <w:color w:val="000000"/>
          <w:sz w:val="28"/>
          <w:szCs w:val="28"/>
        </w:rPr>
      </w:pPr>
      <w:r w:rsidRPr="00853226">
        <w:rPr>
          <w:noProof/>
          <w:color w:val="000000"/>
          <w:sz w:val="28"/>
          <w:szCs w:val="28"/>
        </w:rPr>
        <w:t>Федеральное казнач</w:t>
      </w:r>
      <w:r w:rsidR="00F80DB5" w:rsidRPr="00853226">
        <w:rPr>
          <w:noProof/>
          <w:color w:val="000000"/>
          <w:sz w:val="28"/>
          <w:szCs w:val="28"/>
        </w:rPr>
        <w:t xml:space="preserve">ейство несет ответственность за </w:t>
      </w:r>
      <w:r w:rsidRPr="00853226">
        <w:rPr>
          <w:noProof/>
          <w:color w:val="000000"/>
          <w:sz w:val="28"/>
          <w:szCs w:val="28"/>
        </w:rPr>
        <w:t>правильность исполнения федерального бюджета, ведение счетов и управление бюджетными средствами;</w:t>
      </w:r>
      <w:r w:rsidR="00F80DB5" w:rsidRPr="00853226">
        <w:rPr>
          <w:noProof/>
          <w:color w:val="000000"/>
          <w:sz w:val="28"/>
          <w:szCs w:val="28"/>
        </w:rPr>
        <w:t xml:space="preserve"> </w:t>
      </w:r>
      <w:r w:rsidRPr="00853226">
        <w:rPr>
          <w:noProof/>
          <w:color w:val="000000"/>
          <w:sz w:val="28"/>
          <w:szCs w:val="28"/>
        </w:rPr>
        <w:t>финансирование расходов, связанных с предоставлением бюджетных ссуд, бюджетных инвестиций, государственных гарантий с нарушением порядка;</w:t>
      </w:r>
      <w:r w:rsidR="00F80DB5" w:rsidRPr="00853226">
        <w:rPr>
          <w:noProof/>
          <w:color w:val="000000"/>
          <w:sz w:val="28"/>
          <w:szCs w:val="28"/>
        </w:rPr>
        <w:t xml:space="preserve"> </w:t>
      </w:r>
      <w:r w:rsidRPr="00853226">
        <w:rPr>
          <w:noProof/>
          <w:color w:val="000000"/>
          <w:sz w:val="28"/>
          <w:szCs w:val="28"/>
        </w:rPr>
        <w:t>полноту перечисления бюджетных средств получателям бюджетных средств;</w:t>
      </w:r>
      <w:r w:rsidR="00F80DB5" w:rsidRPr="00853226">
        <w:rPr>
          <w:noProof/>
          <w:color w:val="000000"/>
          <w:sz w:val="28"/>
          <w:szCs w:val="28"/>
        </w:rPr>
        <w:t xml:space="preserve"> </w:t>
      </w:r>
      <w:r w:rsidRPr="00853226">
        <w:rPr>
          <w:noProof/>
          <w:color w:val="000000"/>
          <w:sz w:val="28"/>
          <w:szCs w:val="28"/>
        </w:rPr>
        <w:t>своевременность перечисления бюджетных средств получателям бюджетных средств;</w:t>
      </w:r>
      <w:r w:rsidR="00F80DB5" w:rsidRPr="00853226">
        <w:rPr>
          <w:noProof/>
          <w:color w:val="000000"/>
          <w:sz w:val="28"/>
          <w:szCs w:val="28"/>
        </w:rPr>
        <w:t xml:space="preserve"> </w:t>
      </w:r>
      <w:r w:rsidRPr="00853226">
        <w:rPr>
          <w:noProof/>
          <w:color w:val="000000"/>
          <w:sz w:val="28"/>
          <w:szCs w:val="28"/>
        </w:rPr>
        <w:t>своевременность зачисления бюджетных средств на счета получателей бюджетных средств;</w:t>
      </w:r>
      <w:r w:rsidR="00F80DB5" w:rsidRPr="00853226">
        <w:rPr>
          <w:noProof/>
          <w:color w:val="000000"/>
          <w:sz w:val="28"/>
          <w:szCs w:val="28"/>
        </w:rPr>
        <w:t xml:space="preserve"> </w:t>
      </w:r>
      <w:r w:rsidRPr="00853226">
        <w:rPr>
          <w:noProof/>
          <w:color w:val="000000"/>
          <w:sz w:val="28"/>
          <w:szCs w:val="28"/>
        </w:rPr>
        <w:t>своевременность представления отчетов и других сведений, связанных с исполнением бюджета;</w:t>
      </w:r>
      <w:r w:rsidR="00F80DB5" w:rsidRPr="00853226">
        <w:rPr>
          <w:noProof/>
          <w:color w:val="000000"/>
          <w:sz w:val="28"/>
          <w:szCs w:val="28"/>
        </w:rPr>
        <w:t xml:space="preserve"> </w:t>
      </w:r>
      <w:r w:rsidRPr="00853226">
        <w:rPr>
          <w:noProof/>
          <w:color w:val="000000"/>
          <w:sz w:val="28"/>
          <w:szCs w:val="28"/>
        </w:rPr>
        <w:t>своевременность доведения уведомлений о бюджетных ассигнованиях и лимитах обязательств бюджета до получателей бюджетных средств;</w:t>
      </w:r>
      <w:r w:rsidR="00F80DB5" w:rsidRPr="00853226">
        <w:rPr>
          <w:noProof/>
          <w:color w:val="000000"/>
          <w:sz w:val="28"/>
          <w:szCs w:val="28"/>
        </w:rPr>
        <w:t xml:space="preserve"> </w:t>
      </w:r>
      <w:r w:rsidRPr="00853226">
        <w:rPr>
          <w:noProof/>
          <w:color w:val="000000"/>
          <w:sz w:val="28"/>
          <w:szCs w:val="28"/>
        </w:rPr>
        <w:t>финансирование расходов, не включенных в бюджетную роспись;</w:t>
      </w:r>
      <w:r w:rsidR="00F80DB5" w:rsidRPr="00853226">
        <w:rPr>
          <w:noProof/>
          <w:color w:val="000000"/>
          <w:sz w:val="28"/>
          <w:szCs w:val="28"/>
        </w:rPr>
        <w:t xml:space="preserve"> </w:t>
      </w:r>
      <w:r w:rsidRPr="00853226">
        <w:rPr>
          <w:noProof/>
          <w:color w:val="000000"/>
          <w:sz w:val="28"/>
          <w:szCs w:val="28"/>
        </w:rPr>
        <w:t>финансирование расходов сверх утвержденных лимитов обязательств бюджета;</w:t>
      </w:r>
      <w:r w:rsidR="00F80DB5" w:rsidRPr="00853226">
        <w:rPr>
          <w:noProof/>
          <w:color w:val="000000"/>
          <w:sz w:val="28"/>
          <w:szCs w:val="28"/>
        </w:rPr>
        <w:t xml:space="preserve"> </w:t>
      </w:r>
      <w:r w:rsidRPr="00853226">
        <w:rPr>
          <w:noProof/>
          <w:color w:val="000000"/>
          <w:sz w:val="28"/>
          <w:szCs w:val="28"/>
        </w:rPr>
        <w:t>осуществление контроля за соблюдением бюджетного законодательства РФ главными распорядителями, распорядителями и получателями бюджетных средств, кредитными организациями;</w:t>
      </w:r>
      <w:r w:rsidR="00F80DB5" w:rsidRPr="00853226">
        <w:rPr>
          <w:noProof/>
          <w:color w:val="000000"/>
          <w:sz w:val="28"/>
          <w:szCs w:val="28"/>
        </w:rPr>
        <w:t xml:space="preserve"> </w:t>
      </w:r>
      <w:r w:rsidRPr="00853226">
        <w:rPr>
          <w:noProof/>
          <w:color w:val="000000"/>
          <w:sz w:val="28"/>
          <w:szCs w:val="28"/>
        </w:rPr>
        <w:t>исполнение предписаний Счетной палаты и решений актов судебных органов о компенсации ущерба, нанесенного финансовыми органами получателям бюджетных средств.</w:t>
      </w:r>
    </w:p>
    <w:p w:rsidR="00AF45A6" w:rsidRPr="00853226" w:rsidRDefault="00AF45A6" w:rsidP="00281496">
      <w:pPr>
        <w:pStyle w:val="a8"/>
        <w:spacing w:before="0" w:beforeAutospacing="0" w:after="0" w:afterAutospacing="0" w:line="360" w:lineRule="auto"/>
        <w:ind w:firstLine="709"/>
        <w:jc w:val="both"/>
        <w:rPr>
          <w:noProof/>
          <w:color w:val="000000"/>
          <w:sz w:val="28"/>
          <w:szCs w:val="28"/>
        </w:rPr>
      </w:pPr>
      <w:r w:rsidRPr="00853226">
        <w:rPr>
          <w:noProof/>
          <w:color w:val="000000"/>
          <w:sz w:val="28"/>
          <w:szCs w:val="28"/>
        </w:rPr>
        <w:t>Органы исполнительной власти Российской Федерации вправе осуществлять исполнение бюджетов субъектов Российской Федерации и местных бюджетов через Федеральное казначейство на основании соглашений. При этом полномочия органов Федерального казначейства распространяются на организации (включая кредитные организации), осуществляющие операции со средствами соответствующих бюджетов в объеме имеющихся полномочий применительно к средствам федерального бюджета.</w:t>
      </w:r>
    </w:p>
    <w:p w:rsidR="007C50E2" w:rsidRPr="00853226" w:rsidRDefault="007C50E2" w:rsidP="00281496">
      <w:pPr>
        <w:spacing w:line="360" w:lineRule="auto"/>
        <w:ind w:firstLine="709"/>
        <w:rPr>
          <w:noProof/>
          <w:color w:val="000000"/>
          <w:sz w:val="28"/>
          <w:szCs w:val="28"/>
        </w:rPr>
      </w:pPr>
      <w:r w:rsidRPr="00853226">
        <w:rPr>
          <w:noProof/>
          <w:color w:val="000000"/>
          <w:sz w:val="28"/>
          <w:szCs w:val="28"/>
        </w:rPr>
        <w:br w:type="page"/>
      </w:r>
      <w:r w:rsidR="00281496" w:rsidRPr="00853226">
        <w:rPr>
          <w:noProof/>
          <w:color w:val="000000"/>
          <w:sz w:val="28"/>
          <w:szCs w:val="28"/>
        </w:rPr>
        <w:t>2. Бюджетное планирование и прогнозирование</w:t>
      </w:r>
    </w:p>
    <w:p w:rsidR="00F80DB5" w:rsidRPr="00853226" w:rsidRDefault="00F80DB5" w:rsidP="00281496">
      <w:pPr>
        <w:spacing w:line="360" w:lineRule="auto"/>
        <w:ind w:firstLine="709"/>
        <w:rPr>
          <w:noProof/>
          <w:color w:val="000000"/>
          <w:sz w:val="28"/>
          <w:szCs w:val="16"/>
        </w:rPr>
      </w:pPr>
    </w:p>
    <w:p w:rsidR="007C50E2" w:rsidRPr="00853226" w:rsidRDefault="007C50E2" w:rsidP="00281496">
      <w:pPr>
        <w:spacing w:line="360" w:lineRule="auto"/>
        <w:ind w:firstLine="709"/>
        <w:rPr>
          <w:noProof/>
          <w:color w:val="000000"/>
          <w:sz w:val="28"/>
          <w:szCs w:val="28"/>
        </w:rPr>
      </w:pPr>
      <w:r w:rsidRPr="00853226">
        <w:rPr>
          <w:noProof/>
          <w:color w:val="000000"/>
          <w:sz w:val="28"/>
          <w:szCs w:val="28"/>
        </w:rPr>
        <w:t>2.1 Финансово-бюджетная политика</w:t>
      </w:r>
    </w:p>
    <w:p w:rsidR="00F80DB5" w:rsidRPr="00853226" w:rsidRDefault="00F80DB5" w:rsidP="00281496">
      <w:pPr>
        <w:spacing w:line="360" w:lineRule="auto"/>
        <w:ind w:firstLine="709"/>
        <w:rPr>
          <w:noProof/>
          <w:color w:val="000000"/>
          <w:sz w:val="28"/>
          <w:szCs w:val="16"/>
        </w:rPr>
      </w:pPr>
    </w:p>
    <w:p w:rsidR="007C50E2" w:rsidRPr="00853226" w:rsidRDefault="007C50E2" w:rsidP="00281496">
      <w:pPr>
        <w:autoSpaceDE w:val="0"/>
        <w:autoSpaceDN w:val="0"/>
        <w:adjustRightInd w:val="0"/>
        <w:spacing w:line="360" w:lineRule="auto"/>
        <w:ind w:firstLine="709"/>
        <w:rPr>
          <w:noProof/>
          <w:color w:val="000000"/>
          <w:sz w:val="28"/>
          <w:szCs w:val="28"/>
        </w:rPr>
      </w:pPr>
      <w:r w:rsidRPr="00853226">
        <w:rPr>
          <w:noProof/>
          <w:color w:val="000000"/>
          <w:sz w:val="28"/>
          <w:szCs w:val="28"/>
        </w:rPr>
        <w:t>Выполнение государством предусмотренных законодательством функций</w:t>
      </w:r>
      <w:r w:rsidR="00F80DB5" w:rsidRPr="00853226">
        <w:rPr>
          <w:noProof/>
          <w:color w:val="000000"/>
          <w:sz w:val="28"/>
          <w:szCs w:val="28"/>
        </w:rPr>
        <w:t xml:space="preserve"> </w:t>
      </w:r>
      <w:r w:rsidRPr="00853226">
        <w:rPr>
          <w:noProof/>
          <w:color w:val="000000"/>
          <w:sz w:val="28"/>
          <w:szCs w:val="28"/>
        </w:rPr>
        <w:t>и задач требует соответствующих ресурсов. Мобилизация этих ресурсов и их</w:t>
      </w:r>
      <w:r w:rsidR="00F80DB5" w:rsidRPr="00853226">
        <w:rPr>
          <w:noProof/>
          <w:color w:val="000000"/>
          <w:sz w:val="28"/>
          <w:szCs w:val="28"/>
        </w:rPr>
        <w:t xml:space="preserve"> </w:t>
      </w:r>
      <w:r w:rsidRPr="00853226">
        <w:rPr>
          <w:noProof/>
          <w:color w:val="000000"/>
          <w:sz w:val="28"/>
          <w:szCs w:val="28"/>
        </w:rPr>
        <w:t>распределение связано с возникновением финансовых отношений между</w:t>
      </w:r>
      <w:r w:rsidR="00F80DB5" w:rsidRPr="00853226">
        <w:rPr>
          <w:noProof/>
          <w:color w:val="000000"/>
          <w:sz w:val="28"/>
          <w:szCs w:val="28"/>
        </w:rPr>
        <w:t xml:space="preserve"> </w:t>
      </w:r>
      <w:r w:rsidRPr="00853226">
        <w:rPr>
          <w:noProof/>
          <w:color w:val="000000"/>
          <w:sz w:val="28"/>
          <w:szCs w:val="28"/>
        </w:rPr>
        <w:t>государством, налогоплательщиками и бюджетополучателями.</w:t>
      </w:r>
    </w:p>
    <w:p w:rsidR="007C50E2" w:rsidRPr="00853226" w:rsidRDefault="007C50E2" w:rsidP="00281496">
      <w:pPr>
        <w:autoSpaceDE w:val="0"/>
        <w:autoSpaceDN w:val="0"/>
        <w:adjustRightInd w:val="0"/>
        <w:spacing w:line="360" w:lineRule="auto"/>
        <w:ind w:firstLine="709"/>
        <w:rPr>
          <w:noProof/>
          <w:color w:val="000000"/>
          <w:sz w:val="28"/>
          <w:szCs w:val="28"/>
        </w:rPr>
      </w:pPr>
      <w:r w:rsidRPr="00853226">
        <w:rPr>
          <w:noProof/>
          <w:color w:val="000000"/>
          <w:sz w:val="28"/>
          <w:szCs w:val="28"/>
        </w:rPr>
        <w:t>Характер организации этих взаимоотношений определяется проводимой</w:t>
      </w:r>
      <w:r w:rsidR="00F80DB5" w:rsidRPr="00853226">
        <w:rPr>
          <w:noProof/>
          <w:color w:val="000000"/>
          <w:sz w:val="28"/>
          <w:szCs w:val="28"/>
        </w:rPr>
        <w:t xml:space="preserve"> </w:t>
      </w:r>
      <w:r w:rsidRPr="00853226">
        <w:rPr>
          <w:noProof/>
          <w:color w:val="000000"/>
          <w:sz w:val="28"/>
          <w:szCs w:val="28"/>
        </w:rPr>
        <w:t>государством финансово-бюджетной политикой.</w:t>
      </w:r>
    </w:p>
    <w:p w:rsidR="007C50E2" w:rsidRPr="00853226" w:rsidRDefault="007C50E2" w:rsidP="00281496">
      <w:pPr>
        <w:autoSpaceDE w:val="0"/>
        <w:autoSpaceDN w:val="0"/>
        <w:adjustRightInd w:val="0"/>
        <w:spacing w:line="360" w:lineRule="auto"/>
        <w:ind w:firstLine="709"/>
        <w:rPr>
          <w:noProof/>
          <w:color w:val="000000"/>
          <w:sz w:val="28"/>
          <w:szCs w:val="28"/>
        </w:rPr>
      </w:pPr>
      <w:r w:rsidRPr="00853226">
        <w:rPr>
          <w:noProof/>
          <w:color w:val="000000"/>
          <w:sz w:val="28"/>
          <w:szCs w:val="28"/>
        </w:rPr>
        <w:t xml:space="preserve">Таким образом </w:t>
      </w:r>
      <w:r w:rsidRPr="00853226">
        <w:rPr>
          <w:iCs/>
          <w:noProof/>
          <w:color w:val="000000"/>
          <w:sz w:val="28"/>
          <w:szCs w:val="28"/>
        </w:rPr>
        <w:t>финансово-бюджетная политика</w:t>
      </w:r>
      <w:r w:rsidRPr="00853226">
        <w:rPr>
          <w:i/>
          <w:iCs/>
          <w:noProof/>
          <w:color w:val="000000"/>
          <w:sz w:val="28"/>
          <w:szCs w:val="28"/>
        </w:rPr>
        <w:t xml:space="preserve"> – </w:t>
      </w:r>
      <w:r w:rsidRPr="00853226">
        <w:rPr>
          <w:noProof/>
          <w:color w:val="000000"/>
          <w:sz w:val="28"/>
          <w:szCs w:val="28"/>
        </w:rPr>
        <w:t>это совокупность</w:t>
      </w:r>
      <w:r w:rsidR="00F80DB5" w:rsidRPr="00853226">
        <w:rPr>
          <w:noProof/>
          <w:color w:val="000000"/>
          <w:sz w:val="28"/>
          <w:szCs w:val="28"/>
        </w:rPr>
        <w:t xml:space="preserve"> </w:t>
      </w:r>
      <w:r w:rsidRPr="00853226">
        <w:rPr>
          <w:noProof/>
          <w:color w:val="000000"/>
          <w:sz w:val="28"/>
          <w:szCs w:val="28"/>
        </w:rPr>
        <w:t>правовых норм, действий и мероприятий, проводимых органами</w:t>
      </w:r>
      <w:r w:rsidR="00F80DB5" w:rsidRPr="00853226">
        <w:rPr>
          <w:noProof/>
          <w:color w:val="000000"/>
          <w:sz w:val="28"/>
          <w:szCs w:val="28"/>
        </w:rPr>
        <w:t xml:space="preserve"> </w:t>
      </w:r>
      <w:r w:rsidRPr="00853226">
        <w:rPr>
          <w:noProof/>
          <w:color w:val="000000"/>
          <w:sz w:val="28"/>
          <w:szCs w:val="28"/>
        </w:rPr>
        <w:t>государственной власти и местного самоуправления в области финансовых</w:t>
      </w:r>
      <w:r w:rsidR="00F80DB5" w:rsidRPr="00853226">
        <w:rPr>
          <w:noProof/>
          <w:color w:val="000000"/>
          <w:sz w:val="28"/>
          <w:szCs w:val="28"/>
        </w:rPr>
        <w:t xml:space="preserve"> </w:t>
      </w:r>
      <w:r w:rsidRPr="00853226">
        <w:rPr>
          <w:noProof/>
          <w:color w:val="000000"/>
          <w:sz w:val="28"/>
          <w:szCs w:val="28"/>
        </w:rPr>
        <w:t>отношений для решения ими своих задач и функций.</w:t>
      </w:r>
      <w:r w:rsidR="00F80DB5" w:rsidRPr="00853226">
        <w:rPr>
          <w:rStyle w:val="ab"/>
          <w:noProof/>
          <w:color w:val="000000"/>
          <w:sz w:val="28"/>
          <w:szCs w:val="28"/>
        </w:rPr>
        <w:footnoteReference w:id="3"/>
      </w:r>
    </w:p>
    <w:p w:rsidR="007C50E2" w:rsidRPr="00853226" w:rsidRDefault="007C50E2" w:rsidP="00281496">
      <w:pPr>
        <w:autoSpaceDE w:val="0"/>
        <w:autoSpaceDN w:val="0"/>
        <w:adjustRightInd w:val="0"/>
        <w:spacing w:line="360" w:lineRule="auto"/>
        <w:ind w:firstLine="709"/>
        <w:rPr>
          <w:noProof/>
          <w:color w:val="000000"/>
          <w:sz w:val="28"/>
          <w:szCs w:val="28"/>
        </w:rPr>
      </w:pPr>
      <w:r w:rsidRPr="00853226">
        <w:rPr>
          <w:noProof/>
          <w:color w:val="000000"/>
          <w:sz w:val="28"/>
          <w:szCs w:val="28"/>
        </w:rPr>
        <w:t>Финансово-бюджетная политика предполагает определение цели и задач</w:t>
      </w:r>
      <w:r w:rsidR="00F80DB5" w:rsidRPr="00853226">
        <w:rPr>
          <w:noProof/>
          <w:color w:val="000000"/>
          <w:sz w:val="28"/>
          <w:szCs w:val="28"/>
        </w:rPr>
        <w:t xml:space="preserve"> </w:t>
      </w:r>
      <w:r w:rsidRPr="00853226">
        <w:rPr>
          <w:noProof/>
          <w:color w:val="000000"/>
          <w:sz w:val="28"/>
          <w:szCs w:val="28"/>
        </w:rPr>
        <w:t>в области финансов, разработку механизмов мобилизации денежных средств,</w:t>
      </w:r>
      <w:r w:rsidR="00F80DB5" w:rsidRPr="00853226">
        <w:rPr>
          <w:noProof/>
          <w:color w:val="000000"/>
          <w:sz w:val="28"/>
          <w:szCs w:val="28"/>
        </w:rPr>
        <w:t xml:space="preserve"> </w:t>
      </w:r>
      <w:r w:rsidRPr="00853226">
        <w:rPr>
          <w:noProof/>
          <w:color w:val="000000"/>
          <w:sz w:val="28"/>
          <w:szCs w:val="28"/>
        </w:rPr>
        <w:t>определение приоритетов в использовании бюджетных средств, управление</w:t>
      </w:r>
      <w:r w:rsidR="00F80DB5" w:rsidRPr="00853226">
        <w:rPr>
          <w:noProof/>
          <w:color w:val="000000"/>
          <w:sz w:val="28"/>
          <w:szCs w:val="28"/>
        </w:rPr>
        <w:t xml:space="preserve"> </w:t>
      </w:r>
      <w:r w:rsidRPr="00853226">
        <w:rPr>
          <w:noProof/>
          <w:color w:val="000000"/>
          <w:sz w:val="28"/>
          <w:szCs w:val="28"/>
        </w:rPr>
        <w:t>финансами с помощью финансово-бюджетных инструментов регулирования</w:t>
      </w:r>
      <w:r w:rsidR="00F80DB5" w:rsidRPr="00853226">
        <w:rPr>
          <w:noProof/>
          <w:color w:val="000000"/>
          <w:sz w:val="28"/>
          <w:szCs w:val="28"/>
        </w:rPr>
        <w:t xml:space="preserve"> </w:t>
      </w:r>
      <w:r w:rsidRPr="00853226">
        <w:rPr>
          <w:noProof/>
          <w:color w:val="000000"/>
          <w:sz w:val="28"/>
          <w:szCs w:val="28"/>
        </w:rPr>
        <w:t>экономических и социальных процессов.</w:t>
      </w:r>
    </w:p>
    <w:p w:rsidR="007C50E2" w:rsidRPr="00853226" w:rsidRDefault="007C50E2" w:rsidP="00281496">
      <w:pPr>
        <w:autoSpaceDE w:val="0"/>
        <w:autoSpaceDN w:val="0"/>
        <w:adjustRightInd w:val="0"/>
        <w:spacing w:line="360" w:lineRule="auto"/>
        <w:ind w:firstLine="709"/>
        <w:rPr>
          <w:noProof/>
          <w:color w:val="000000"/>
          <w:sz w:val="28"/>
          <w:szCs w:val="28"/>
        </w:rPr>
      </w:pPr>
      <w:r w:rsidRPr="00853226">
        <w:rPr>
          <w:noProof/>
          <w:color w:val="000000"/>
          <w:sz w:val="28"/>
          <w:szCs w:val="28"/>
        </w:rPr>
        <w:t>Основными инструментами финансово-бюджетной политики в области</w:t>
      </w:r>
      <w:r w:rsidR="00F80DB5" w:rsidRPr="00853226">
        <w:rPr>
          <w:noProof/>
          <w:color w:val="000000"/>
          <w:sz w:val="28"/>
          <w:szCs w:val="28"/>
        </w:rPr>
        <w:t xml:space="preserve"> </w:t>
      </w:r>
      <w:r w:rsidRPr="00853226">
        <w:rPr>
          <w:noProof/>
          <w:color w:val="000000"/>
          <w:sz w:val="28"/>
          <w:szCs w:val="28"/>
        </w:rPr>
        <w:t>кредитно-денежных отношений являются эмиссия денежной массы и учетная</w:t>
      </w:r>
      <w:r w:rsidR="00F80DB5" w:rsidRPr="00853226">
        <w:rPr>
          <w:noProof/>
          <w:color w:val="000000"/>
          <w:sz w:val="28"/>
          <w:szCs w:val="28"/>
        </w:rPr>
        <w:t xml:space="preserve"> </w:t>
      </w:r>
      <w:r w:rsidRPr="00853226">
        <w:rPr>
          <w:noProof/>
          <w:color w:val="000000"/>
          <w:sz w:val="28"/>
          <w:szCs w:val="28"/>
        </w:rPr>
        <w:t>ставка Центрального банка РФ. К налоговым инструментам относятся виды</w:t>
      </w:r>
      <w:r w:rsidR="00F80DB5" w:rsidRPr="00853226">
        <w:rPr>
          <w:noProof/>
          <w:color w:val="000000"/>
          <w:sz w:val="28"/>
          <w:szCs w:val="28"/>
        </w:rPr>
        <w:t xml:space="preserve"> </w:t>
      </w:r>
      <w:r w:rsidRPr="00853226">
        <w:rPr>
          <w:noProof/>
          <w:color w:val="000000"/>
          <w:sz w:val="28"/>
          <w:szCs w:val="28"/>
        </w:rPr>
        <w:t>и ставки взимаемых налогов, а также особенности налогового</w:t>
      </w:r>
      <w:r w:rsidR="00F80DB5" w:rsidRPr="00853226">
        <w:rPr>
          <w:noProof/>
          <w:color w:val="000000"/>
          <w:sz w:val="28"/>
          <w:szCs w:val="28"/>
        </w:rPr>
        <w:t xml:space="preserve"> </w:t>
      </w:r>
      <w:r w:rsidRPr="00853226">
        <w:rPr>
          <w:noProof/>
          <w:color w:val="000000"/>
          <w:sz w:val="28"/>
          <w:szCs w:val="28"/>
        </w:rPr>
        <w:t>администрирования.</w:t>
      </w:r>
    </w:p>
    <w:p w:rsidR="007C50E2" w:rsidRPr="00853226" w:rsidRDefault="007C50E2" w:rsidP="00281496">
      <w:pPr>
        <w:autoSpaceDE w:val="0"/>
        <w:autoSpaceDN w:val="0"/>
        <w:adjustRightInd w:val="0"/>
        <w:spacing w:line="360" w:lineRule="auto"/>
        <w:ind w:firstLine="709"/>
        <w:rPr>
          <w:noProof/>
          <w:color w:val="000000"/>
          <w:sz w:val="28"/>
          <w:szCs w:val="28"/>
        </w:rPr>
      </w:pPr>
      <w:r w:rsidRPr="00853226">
        <w:rPr>
          <w:noProof/>
          <w:color w:val="000000"/>
          <w:sz w:val="28"/>
          <w:szCs w:val="28"/>
        </w:rPr>
        <w:t>Характер финансирования социальной сферы, объемы и нормативы</w:t>
      </w:r>
      <w:r w:rsidR="00F80DB5" w:rsidRPr="00853226">
        <w:rPr>
          <w:noProof/>
          <w:color w:val="000000"/>
          <w:sz w:val="28"/>
          <w:szCs w:val="28"/>
        </w:rPr>
        <w:t xml:space="preserve"> </w:t>
      </w:r>
      <w:r w:rsidRPr="00853226">
        <w:rPr>
          <w:noProof/>
          <w:color w:val="000000"/>
          <w:sz w:val="28"/>
          <w:szCs w:val="28"/>
        </w:rPr>
        <w:t>бесплатных или льготных для населения услуг, степень платности в</w:t>
      </w:r>
      <w:r w:rsidR="00F80DB5" w:rsidRPr="00853226">
        <w:rPr>
          <w:noProof/>
          <w:color w:val="000000"/>
          <w:sz w:val="28"/>
          <w:szCs w:val="28"/>
        </w:rPr>
        <w:t xml:space="preserve"> </w:t>
      </w:r>
      <w:r w:rsidRPr="00853226">
        <w:rPr>
          <w:noProof/>
          <w:color w:val="000000"/>
          <w:sz w:val="28"/>
          <w:szCs w:val="28"/>
        </w:rPr>
        <w:t>социальной сфере также выступает одним из инструментов финансово-бюджетной политики.</w:t>
      </w:r>
    </w:p>
    <w:p w:rsidR="007C50E2" w:rsidRPr="00853226" w:rsidRDefault="007C50E2" w:rsidP="00281496">
      <w:pPr>
        <w:autoSpaceDE w:val="0"/>
        <w:autoSpaceDN w:val="0"/>
        <w:adjustRightInd w:val="0"/>
        <w:spacing w:line="360" w:lineRule="auto"/>
        <w:ind w:firstLine="709"/>
        <w:rPr>
          <w:noProof/>
          <w:color w:val="000000"/>
          <w:sz w:val="28"/>
          <w:szCs w:val="28"/>
        </w:rPr>
      </w:pPr>
      <w:r w:rsidRPr="00853226">
        <w:rPr>
          <w:noProof/>
          <w:color w:val="000000"/>
          <w:sz w:val="28"/>
          <w:szCs w:val="28"/>
        </w:rPr>
        <w:t>Финансово-бюджетная политика государства ежегодно определяется в</w:t>
      </w:r>
      <w:r w:rsidR="00F80DB5" w:rsidRPr="00853226">
        <w:rPr>
          <w:noProof/>
          <w:color w:val="000000"/>
          <w:sz w:val="28"/>
          <w:szCs w:val="28"/>
        </w:rPr>
        <w:t xml:space="preserve"> </w:t>
      </w:r>
      <w:r w:rsidRPr="00853226">
        <w:rPr>
          <w:noProof/>
          <w:color w:val="000000"/>
          <w:sz w:val="28"/>
          <w:szCs w:val="28"/>
        </w:rPr>
        <w:t>Бюджетном послании Президента Российской Федерации, которое</w:t>
      </w:r>
      <w:r w:rsidR="00F80DB5" w:rsidRPr="00853226">
        <w:rPr>
          <w:noProof/>
          <w:color w:val="000000"/>
          <w:sz w:val="28"/>
          <w:szCs w:val="28"/>
        </w:rPr>
        <w:t xml:space="preserve"> </w:t>
      </w:r>
      <w:r w:rsidRPr="00853226">
        <w:rPr>
          <w:noProof/>
          <w:color w:val="000000"/>
          <w:sz w:val="28"/>
          <w:szCs w:val="28"/>
        </w:rPr>
        <w:t>обнародуется согласно Бюджетному Кодексу не позднее марта месяца года,</w:t>
      </w:r>
      <w:r w:rsidR="00F80DB5" w:rsidRPr="00853226">
        <w:rPr>
          <w:noProof/>
          <w:color w:val="000000"/>
          <w:sz w:val="28"/>
          <w:szCs w:val="28"/>
        </w:rPr>
        <w:t xml:space="preserve"> </w:t>
      </w:r>
      <w:r w:rsidRPr="00853226">
        <w:rPr>
          <w:noProof/>
          <w:color w:val="000000"/>
          <w:sz w:val="28"/>
          <w:szCs w:val="28"/>
        </w:rPr>
        <w:t>предшествующего очередному финансовому году.</w:t>
      </w:r>
    </w:p>
    <w:p w:rsidR="00F80DB5" w:rsidRPr="00853226" w:rsidRDefault="007C50E2" w:rsidP="00281496">
      <w:pPr>
        <w:autoSpaceDE w:val="0"/>
        <w:autoSpaceDN w:val="0"/>
        <w:adjustRightInd w:val="0"/>
        <w:spacing w:line="360" w:lineRule="auto"/>
        <w:ind w:firstLine="709"/>
        <w:rPr>
          <w:noProof/>
          <w:color w:val="000000"/>
          <w:sz w:val="28"/>
          <w:szCs w:val="28"/>
        </w:rPr>
      </w:pPr>
      <w:r w:rsidRPr="00853226">
        <w:rPr>
          <w:noProof/>
          <w:color w:val="000000"/>
          <w:sz w:val="28"/>
          <w:szCs w:val="28"/>
        </w:rPr>
        <w:t>Послание определяет для Правительства РФ ориентиры при</w:t>
      </w:r>
      <w:r w:rsidR="00F80DB5" w:rsidRPr="00853226">
        <w:rPr>
          <w:noProof/>
          <w:color w:val="000000"/>
          <w:sz w:val="28"/>
          <w:szCs w:val="28"/>
        </w:rPr>
        <w:t xml:space="preserve"> </w:t>
      </w:r>
      <w:r w:rsidRPr="00853226">
        <w:rPr>
          <w:noProof/>
          <w:color w:val="000000"/>
          <w:sz w:val="28"/>
          <w:szCs w:val="28"/>
        </w:rPr>
        <w:t>формировании и исполнении бюджета на предстоящий финансовый год.</w:t>
      </w:r>
      <w:r w:rsidR="00F80DB5" w:rsidRPr="00853226">
        <w:rPr>
          <w:noProof/>
          <w:color w:val="000000"/>
          <w:sz w:val="28"/>
          <w:szCs w:val="28"/>
        </w:rPr>
        <w:t xml:space="preserve"> </w:t>
      </w:r>
    </w:p>
    <w:p w:rsidR="007C50E2" w:rsidRPr="00853226" w:rsidRDefault="007C50E2" w:rsidP="00281496">
      <w:pPr>
        <w:autoSpaceDE w:val="0"/>
        <w:autoSpaceDN w:val="0"/>
        <w:adjustRightInd w:val="0"/>
        <w:spacing w:line="360" w:lineRule="auto"/>
        <w:ind w:firstLine="709"/>
        <w:rPr>
          <w:noProof/>
          <w:color w:val="000000"/>
          <w:sz w:val="28"/>
          <w:szCs w:val="28"/>
        </w:rPr>
      </w:pPr>
      <w:r w:rsidRPr="00853226">
        <w:rPr>
          <w:noProof/>
          <w:color w:val="000000"/>
          <w:sz w:val="28"/>
          <w:szCs w:val="28"/>
        </w:rPr>
        <w:t>Финансовый год (бюджетный период) в России совпадает с</w:t>
      </w:r>
      <w:r w:rsidR="00F80DB5" w:rsidRPr="00853226">
        <w:rPr>
          <w:noProof/>
          <w:color w:val="000000"/>
          <w:sz w:val="28"/>
          <w:szCs w:val="28"/>
        </w:rPr>
        <w:t xml:space="preserve"> </w:t>
      </w:r>
      <w:r w:rsidRPr="00853226">
        <w:rPr>
          <w:noProof/>
          <w:color w:val="000000"/>
          <w:sz w:val="28"/>
          <w:szCs w:val="28"/>
        </w:rPr>
        <w:t>календарным годом.</w:t>
      </w:r>
    </w:p>
    <w:p w:rsidR="007C50E2" w:rsidRPr="00853226" w:rsidRDefault="007C50E2" w:rsidP="00281496">
      <w:pPr>
        <w:autoSpaceDE w:val="0"/>
        <w:autoSpaceDN w:val="0"/>
        <w:adjustRightInd w:val="0"/>
        <w:spacing w:line="360" w:lineRule="auto"/>
        <w:ind w:firstLine="709"/>
        <w:rPr>
          <w:noProof/>
          <w:color w:val="000000"/>
          <w:sz w:val="28"/>
          <w:szCs w:val="28"/>
        </w:rPr>
      </w:pPr>
      <w:r w:rsidRPr="00853226">
        <w:rPr>
          <w:noProof/>
          <w:color w:val="000000"/>
          <w:sz w:val="28"/>
          <w:szCs w:val="28"/>
        </w:rPr>
        <w:t>На региональном уровне, в зависимости от существующего</w:t>
      </w:r>
      <w:r w:rsidR="00F80DB5" w:rsidRPr="00853226">
        <w:rPr>
          <w:noProof/>
          <w:color w:val="000000"/>
          <w:sz w:val="28"/>
          <w:szCs w:val="28"/>
        </w:rPr>
        <w:t xml:space="preserve"> </w:t>
      </w:r>
      <w:r w:rsidRPr="00853226">
        <w:rPr>
          <w:noProof/>
          <w:color w:val="000000"/>
          <w:sz w:val="28"/>
          <w:szCs w:val="28"/>
        </w:rPr>
        <w:t>законодательства в каждом конкретном субъекте РФ, могут</w:t>
      </w:r>
      <w:r w:rsidR="00F80DB5" w:rsidRPr="00853226">
        <w:rPr>
          <w:noProof/>
          <w:color w:val="000000"/>
          <w:sz w:val="28"/>
          <w:szCs w:val="28"/>
        </w:rPr>
        <w:t xml:space="preserve"> </w:t>
      </w:r>
      <w:r w:rsidRPr="00853226">
        <w:rPr>
          <w:noProof/>
          <w:color w:val="000000"/>
          <w:sz w:val="28"/>
          <w:szCs w:val="28"/>
        </w:rPr>
        <w:t>предусматриваться бюджетные послания руководителей субъектов, но</w:t>
      </w:r>
      <w:r w:rsidR="00F80DB5" w:rsidRPr="00853226">
        <w:rPr>
          <w:noProof/>
          <w:color w:val="000000"/>
          <w:sz w:val="28"/>
          <w:szCs w:val="28"/>
        </w:rPr>
        <w:t xml:space="preserve"> </w:t>
      </w:r>
      <w:r w:rsidRPr="00853226">
        <w:rPr>
          <w:noProof/>
          <w:color w:val="000000"/>
          <w:sz w:val="28"/>
          <w:szCs w:val="28"/>
        </w:rPr>
        <w:t>вместо посланий могут быть только направления бюджетной политики,</w:t>
      </w:r>
      <w:r w:rsidR="00F80DB5" w:rsidRPr="00853226">
        <w:rPr>
          <w:noProof/>
          <w:color w:val="000000"/>
          <w:sz w:val="28"/>
          <w:szCs w:val="28"/>
        </w:rPr>
        <w:t xml:space="preserve"> </w:t>
      </w:r>
      <w:r w:rsidRPr="00853226">
        <w:rPr>
          <w:noProof/>
          <w:color w:val="000000"/>
          <w:sz w:val="28"/>
          <w:szCs w:val="28"/>
        </w:rPr>
        <w:t>прилагаемые в качестве одного из документов к проекту бюджета.</w:t>
      </w:r>
    </w:p>
    <w:p w:rsidR="007C50E2" w:rsidRPr="00853226" w:rsidRDefault="007C50E2" w:rsidP="00281496">
      <w:pPr>
        <w:autoSpaceDE w:val="0"/>
        <w:autoSpaceDN w:val="0"/>
        <w:adjustRightInd w:val="0"/>
        <w:spacing w:line="360" w:lineRule="auto"/>
        <w:ind w:firstLine="709"/>
        <w:rPr>
          <w:noProof/>
          <w:color w:val="000000"/>
          <w:sz w:val="28"/>
          <w:szCs w:val="28"/>
        </w:rPr>
      </w:pPr>
      <w:r w:rsidRPr="00853226">
        <w:rPr>
          <w:noProof/>
          <w:color w:val="000000"/>
          <w:sz w:val="28"/>
          <w:szCs w:val="28"/>
        </w:rPr>
        <w:t>Существенным моментом в финансово-бюджетной политике является</w:t>
      </w:r>
      <w:r w:rsidR="00F80DB5" w:rsidRPr="00853226">
        <w:rPr>
          <w:noProof/>
          <w:color w:val="000000"/>
          <w:sz w:val="28"/>
          <w:szCs w:val="28"/>
        </w:rPr>
        <w:t xml:space="preserve"> </w:t>
      </w:r>
      <w:r w:rsidRPr="00853226">
        <w:rPr>
          <w:noProof/>
          <w:color w:val="000000"/>
          <w:sz w:val="28"/>
          <w:szCs w:val="28"/>
        </w:rPr>
        <w:t>определение органов и организаций, а также их функций в бюджетном</w:t>
      </w:r>
      <w:r w:rsidR="00F80DB5" w:rsidRPr="00853226">
        <w:rPr>
          <w:noProof/>
          <w:color w:val="000000"/>
          <w:sz w:val="28"/>
          <w:szCs w:val="28"/>
        </w:rPr>
        <w:t xml:space="preserve"> </w:t>
      </w:r>
    </w:p>
    <w:p w:rsidR="007C50E2" w:rsidRPr="00853226" w:rsidRDefault="007C50E2" w:rsidP="00281496">
      <w:pPr>
        <w:autoSpaceDE w:val="0"/>
        <w:autoSpaceDN w:val="0"/>
        <w:adjustRightInd w:val="0"/>
        <w:spacing w:line="360" w:lineRule="auto"/>
        <w:ind w:firstLine="709"/>
        <w:rPr>
          <w:noProof/>
          <w:color w:val="000000"/>
          <w:sz w:val="28"/>
          <w:szCs w:val="28"/>
        </w:rPr>
      </w:pPr>
      <w:r w:rsidRPr="00853226">
        <w:rPr>
          <w:noProof/>
          <w:color w:val="000000"/>
          <w:sz w:val="28"/>
          <w:szCs w:val="28"/>
        </w:rPr>
        <w:t>Перечень органов, наделенных бюджетными полномочиями, включает:</w:t>
      </w:r>
    </w:p>
    <w:p w:rsidR="007C50E2" w:rsidRPr="00853226" w:rsidRDefault="007C50E2" w:rsidP="00281496">
      <w:pPr>
        <w:autoSpaceDE w:val="0"/>
        <w:autoSpaceDN w:val="0"/>
        <w:adjustRightInd w:val="0"/>
        <w:spacing w:line="360" w:lineRule="auto"/>
        <w:ind w:firstLine="709"/>
        <w:rPr>
          <w:noProof/>
          <w:color w:val="000000"/>
          <w:sz w:val="28"/>
          <w:szCs w:val="28"/>
        </w:rPr>
      </w:pPr>
      <w:r w:rsidRPr="00853226">
        <w:rPr>
          <w:noProof/>
          <w:color w:val="000000"/>
          <w:sz w:val="28"/>
          <w:szCs w:val="28"/>
        </w:rPr>
        <w:t>- органы законодательной (представительной) и исполнительной власти;</w:t>
      </w:r>
    </w:p>
    <w:p w:rsidR="007C50E2" w:rsidRPr="00853226" w:rsidRDefault="007C50E2" w:rsidP="00281496">
      <w:pPr>
        <w:autoSpaceDE w:val="0"/>
        <w:autoSpaceDN w:val="0"/>
        <w:adjustRightInd w:val="0"/>
        <w:spacing w:line="360" w:lineRule="auto"/>
        <w:ind w:firstLine="709"/>
        <w:rPr>
          <w:noProof/>
          <w:color w:val="000000"/>
          <w:sz w:val="28"/>
          <w:szCs w:val="28"/>
        </w:rPr>
      </w:pPr>
      <w:r w:rsidRPr="00853226">
        <w:rPr>
          <w:noProof/>
          <w:color w:val="000000"/>
          <w:sz w:val="28"/>
          <w:szCs w:val="28"/>
        </w:rPr>
        <w:t>- финансовые и налоговые органы;</w:t>
      </w:r>
    </w:p>
    <w:p w:rsidR="007C50E2" w:rsidRPr="00853226" w:rsidRDefault="007C50E2" w:rsidP="00281496">
      <w:pPr>
        <w:autoSpaceDE w:val="0"/>
        <w:autoSpaceDN w:val="0"/>
        <w:adjustRightInd w:val="0"/>
        <w:spacing w:line="360" w:lineRule="auto"/>
        <w:ind w:firstLine="709"/>
        <w:rPr>
          <w:noProof/>
          <w:color w:val="000000"/>
          <w:sz w:val="28"/>
          <w:szCs w:val="28"/>
        </w:rPr>
      </w:pPr>
      <w:r w:rsidRPr="00853226">
        <w:rPr>
          <w:noProof/>
          <w:color w:val="000000"/>
          <w:sz w:val="28"/>
          <w:szCs w:val="28"/>
        </w:rPr>
        <w:t>- органы денежно-кредитного регулирования;</w:t>
      </w:r>
    </w:p>
    <w:p w:rsidR="007C50E2" w:rsidRPr="00853226" w:rsidRDefault="007C50E2" w:rsidP="00281496">
      <w:pPr>
        <w:autoSpaceDE w:val="0"/>
        <w:autoSpaceDN w:val="0"/>
        <w:adjustRightInd w:val="0"/>
        <w:spacing w:line="360" w:lineRule="auto"/>
        <w:ind w:firstLine="709"/>
        <w:rPr>
          <w:noProof/>
          <w:color w:val="000000"/>
          <w:sz w:val="28"/>
          <w:szCs w:val="28"/>
        </w:rPr>
      </w:pPr>
      <w:r w:rsidRPr="00853226">
        <w:rPr>
          <w:noProof/>
          <w:color w:val="000000"/>
          <w:sz w:val="28"/>
          <w:szCs w:val="28"/>
        </w:rPr>
        <w:t>- органы государственного финансового контроля;</w:t>
      </w:r>
    </w:p>
    <w:p w:rsidR="007C50E2" w:rsidRPr="00853226" w:rsidRDefault="007C50E2" w:rsidP="00281496">
      <w:pPr>
        <w:autoSpaceDE w:val="0"/>
        <w:autoSpaceDN w:val="0"/>
        <w:adjustRightInd w:val="0"/>
        <w:spacing w:line="360" w:lineRule="auto"/>
        <w:ind w:firstLine="709"/>
        <w:rPr>
          <w:noProof/>
          <w:color w:val="000000"/>
          <w:sz w:val="28"/>
          <w:szCs w:val="28"/>
        </w:rPr>
      </w:pPr>
      <w:r w:rsidRPr="00853226">
        <w:rPr>
          <w:noProof/>
          <w:color w:val="000000"/>
          <w:sz w:val="28"/>
          <w:szCs w:val="28"/>
        </w:rPr>
        <w:t>- главные распорядители кредитов;</w:t>
      </w:r>
    </w:p>
    <w:p w:rsidR="007C50E2" w:rsidRPr="00853226" w:rsidRDefault="007C50E2" w:rsidP="00281496">
      <w:pPr>
        <w:autoSpaceDE w:val="0"/>
        <w:autoSpaceDN w:val="0"/>
        <w:adjustRightInd w:val="0"/>
        <w:spacing w:line="360" w:lineRule="auto"/>
        <w:ind w:firstLine="709"/>
        <w:rPr>
          <w:noProof/>
          <w:color w:val="000000"/>
          <w:sz w:val="28"/>
          <w:szCs w:val="28"/>
        </w:rPr>
      </w:pPr>
      <w:r w:rsidRPr="00853226">
        <w:rPr>
          <w:noProof/>
          <w:color w:val="000000"/>
          <w:sz w:val="28"/>
          <w:szCs w:val="28"/>
        </w:rPr>
        <w:t>- государственные целевые внебюджетные фонды.</w:t>
      </w:r>
    </w:p>
    <w:p w:rsidR="007C50E2" w:rsidRPr="00853226" w:rsidRDefault="007C50E2" w:rsidP="00281496">
      <w:pPr>
        <w:autoSpaceDE w:val="0"/>
        <w:autoSpaceDN w:val="0"/>
        <w:adjustRightInd w:val="0"/>
        <w:spacing w:line="360" w:lineRule="auto"/>
        <w:ind w:firstLine="709"/>
        <w:rPr>
          <w:noProof/>
          <w:color w:val="000000"/>
          <w:sz w:val="28"/>
          <w:szCs w:val="28"/>
        </w:rPr>
      </w:pPr>
      <w:r w:rsidRPr="00853226">
        <w:rPr>
          <w:noProof/>
          <w:color w:val="000000"/>
          <w:sz w:val="28"/>
          <w:szCs w:val="28"/>
        </w:rPr>
        <w:t>Законодательные (представительные) органы – рассматривают и</w:t>
      </w:r>
      <w:r w:rsidR="00F80DB5" w:rsidRPr="00853226">
        <w:rPr>
          <w:noProof/>
          <w:color w:val="000000"/>
          <w:sz w:val="28"/>
          <w:szCs w:val="28"/>
        </w:rPr>
        <w:t xml:space="preserve"> </w:t>
      </w:r>
      <w:r w:rsidRPr="00853226">
        <w:rPr>
          <w:noProof/>
          <w:color w:val="000000"/>
          <w:sz w:val="28"/>
          <w:szCs w:val="28"/>
        </w:rPr>
        <w:t>утверждают бюджеты, утверждают отчеты об их исполнении.</w:t>
      </w:r>
    </w:p>
    <w:p w:rsidR="007C50E2" w:rsidRPr="00853226" w:rsidRDefault="007C50E2" w:rsidP="00281496">
      <w:pPr>
        <w:autoSpaceDE w:val="0"/>
        <w:autoSpaceDN w:val="0"/>
        <w:adjustRightInd w:val="0"/>
        <w:spacing w:line="360" w:lineRule="auto"/>
        <w:ind w:firstLine="709"/>
        <w:rPr>
          <w:noProof/>
          <w:color w:val="000000"/>
          <w:sz w:val="28"/>
          <w:szCs w:val="28"/>
        </w:rPr>
      </w:pPr>
      <w:r w:rsidRPr="00853226">
        <w:rPr>
          <w:noProof/>
          <w:color w:val="000000"/>
          <w:sz w:val="28"/>
          <w:szCs w:val="28"/>
        </w:rPr>
        <w:t>Исполнительные органы осуществляют сводное финансовое</w:t>
      </w:r>
      <w:r w:rsidR="00F80DB5" w:rsidRPr="00853226">
        <w:rPr>
          <w:noProof/>
          <w:color w:val="000000"/>
          <w:sz w:val="28"/>
          <w:szCs w:val="28"/>
        </w:rPr>
        <w:t xml:space="preserve"> </w:t>
      </w:r>
      <w:r w:rsidRPr="00853226">
        <w:rPr>
          <w:noProof/>
          <w:color w:val="000000"/>
          <w:sz w:val="28"/>
          <w:szCs w:val="28"/>
        </w:rPr>
        <w:t>планирование, составляют проекты бюджетов, вносят их на рассмотрение</w:t>
      </w:r>
      <w:r w:rsidR="00F80DB5" w:rsidRPr="00853226">
        <w:rPr>
          <w:noProof/>
          <w:color w:val="000000"/>
          <w:sz w:val="28"/>
          <w:szCs w:val="28"/>
        </w:rPr>
        <w:t xml:space="preserve"> </w:t>
      </w:r>
      <w:r w:rsidRPr="00853226">
        <w:rPr>
          <w:noProof/>
          <w:color w:val="000000"/>
          <w:sz w:val="28"/>
          <w:szCs w:val="28"/>
        </w:rPr>
        <w:t>законодательных органов, осуществляют исполнение бюджетов, готовят</w:t>
      </w:r>
      <w:r w:rsidR="00F80DB5" w:rsidRPr="00853226">
        <w:rPr>
          <w:noProof/>
          <w:color w:val="000000"/>
          <w:sz w:val="28"/>
          <w:szCs w:val="28"/>
        </w:rPr>
        <w:t xml:space="preserve"> </w:t>
      </w:r>
      <w:r w:rsidRPr="00853226">
        <w:rPr>
          <w:noProof/>
          <w:color w:val="000000"/>
          <w:sz w:val="28"/>
          <w:szCs w:val="28"/>
        </w:rPr>
        <w:t>проекты отчетов об их исполнении.</w:t>
      </w:r>
    </w:p>
    <w:p w:rsidR="007C50E2" w:rsidRPr="00853226" w:rsidRDefault="007C50E2" w:rsidP="00281496">
      <w:pPr>
        <w:autoSpaceDE w:val="0"/>
        <w:autoSpaceDN w:val="0"/>
        <w:adjustRightInd w:val="0"/>
        <w:spacing w:line="360" w:lineRule="auto"/>
        <w:ind w:firstLine="709"/>
        <w:rPr>
          <w:noProof/>
          <w:color w:val="000000"/>
          <w:sz w:val="28"/>
          <w:szCs w:val="28"/>
        </w:rPr>
      </w:pPr>
      <w:r w:rsidRPr="00853226">
        <w:rPr>
          <w:noProof/>
          <w:color w:val="000000"/>
          <w:sz w:val="28"/>
          <w:szCs w:val="28"/>
        </w:rPr>
        <w:t>Денежно-кредитное регулирование осуществляет Центральный банк</w:t>
      </w:r>
      <w:r w:rsidR="00F80DB5" w:rsidRPr="00853226">
        <w:rPr>
          <w:noProof/>
          <w:color w:val="000000"/>
          <w:sz w:val="28"/>
          <w:szCs w:val="28"/>
        </w:rPr>
        <w:t xml:space="preserve"> </w:t>
      </w:r>
      <w:r w:rsidRPr="00853226">
        <w:rPr>
          <w:noProof/>
          <w:color w:val="000000"/>
          <w:sz w:val="28"/>
          <w:szCs w:val="28"/>
        </w:rPr>
        <w:t>России, который совместно с Правительством Российской Федерации</w:t>
      </w:r>
      <w:r w:rsidR="00F80DB5" w:rsidRPr="00853226">
        <w:rPr>
          <w:noProof/>
          <w:color w:val="000000"/>
          <w:sz w:val="28"/>
          <w:szCs w:val="28"/>
        </w:rPr>
        <w:t xml:space="preserve"> </w:t>
      </w:r>
      <w:r w:rsidRPr="00853226">
        <w:rPr>
          <w:noProof/>
          <w:color w:val="000000"/>
          <w:sz w:val="28"/>
          <w:szCs w:val="28"/>
        </w:rPr>
        <w:t>осуществляет разработку и реализацию денежно-кредитной политики</w:t>
      </w:r>
      <w:r w:rsidR="00F80DB5" w:rsidRPr="00853226">
        <w:rPr>
          <w:noProof/>
          <w:color w:val="000000"/>
          <w:sz w:val="28"/>
          <w:szCs w:val="28"/>
        </w:rPr>
        <w:t xml:space="preserve"> </w:t>
      </w:r>
      <w:r w:rsidRPr="00853226">
        <w:rPr>
          <w:noProof/>
          <w:color w:val="000000"/>
          <w:sz w:val="28"/>
          <w:szCs w:val="28"/>
        </w:rPr>
        <w:t>государства. Через структуры Центрального банка на местах осуществляется</w:t>
      </w:r>
      <w:r w:rsidR="00F80DB5" w:rsidRPr="00853226">
        <w:rPr>
          <w:noProof/>
          <w:color w:val="000000"/>
          <w:sz w:val="28"/>
          <w:szCs w:val="28"/>
        </w:rPr>
        <w:t xml:space="preserve"> </w:t>
      </w:r>
      <w:r w:rsidRPr="00853226">
        <w:rPr>
          <w:noProof/>
          <w:color w:val="000000"/>
          <w:sz w:val="28"/>
          <w:szCs w:val="28"/>
        </w:rPr>
        <w:t>обслуживание денежных счетов федерального казначейства, счетов</w:t>
      </w:r>
      <w:r w:rsidR="00F80DB5" w:rsidRPr="00853226">
        <w:rPr>
          <w:noProof/>
          <w:color w:val="000000"/>
          <w:sz w:val="28"/>
          <w:szCs w:val="28"/>
        </w:rPr>
        <w:t xml:space="preserve"> </w:t>
      </w:r>
      <w:r w:rsidRPr="00853226">
        <w:rPr>
          <w:noProof/>
          <w:color w:val="000000"/>
          <w:sz w:val="28"/>
          <w:szCs w:val="28"/>
        </w:rPr>
        <w:t>государственных внебюджетных фондов.</w:t>
      </w:r>
    </w:p>
    <w:p w:rsidR="007C50E2" w:rsidRPr="00853226" w:rsidRDefault="007C50E2" w:rsidP="00281496">
      <w:pPr>
        <w:autoSpaceDE w:val="0"/>
        <w:autoSpaceDN w:val="0"/>
        <w:adjustRightInd w:val="0"/>
        <w:spacing w:line="360" w:lineRule="auto"/>
        <w:ind w:firstLine="709"/>
        <w:rPr>
          <w:noProof/>
          <w:color w:val="000000"/>
          <w:sz w:val="28"/>
          <w:szCs w:val="28"/>
        </w:rPr>
      </w:pPr>
      <w:r w:rsidRPr="00853226">
        <w:rPr>
          <w:noProof/>
          <w:color w:val="000000"/>
          <w:sz w:val="28"/>
          <w:szCs w:val="28"/>
        </w:rPr>
        <w:t>Главные распорядители бюджетных средств (министерства,</w:t>
      </w:r>
      <w:r w:rsidR="00F80DB5" w:rsidRPr="00853226">
        <w:rPr>
          <w:noProof/>
          <w:color w:val="000000"/>
          <w:sz w:val="28"/>
          <w:szCs w:val="28"/>
        </w:rPr>
        <w:t xml:space="preserve"> </w:t>
      </w:r>
      <w:r w:rsidRPr="00853226">
        <w:rPr>
          <w:noProof/>
          <w:color w:val="000000"/>
          <w:sz w:val="28"/>
          <w:szCs w:val="28"/>
        </w:rPr>
        <w:t>государственные комитеты, федеральные службы и др.) – первые прямые</w:t>
      </w:r>
      <w:r w:rsidR="00F80DB5" w:rsidRPr="00853226">
        <w:rPr>
          <w:noProof/>
          <w:color w:val="000000"/>
          <w:sz w:val="28"/>
          <w:szCs w:val="28"/>
        </w:rPr>
        <w:t xml:space="preserve"> </w:t>
      </w:r>
      <w:r w:rsidRPr="00853226">
        <w:rPr>
          <w:noProof/>
          <w:color w:val="000000"/>
          <w:sz w:val="28"/>
          <w:szCs w:val="28"/>
        </w:rPr>
        <w:t>получатели бюджетных средств, обладающие правом распределять</w:t>
      </w:r>
      <w:r w:rsidR="00F80DB5" w:rsidRPr="00853226">
        <w:rPr>
          <w:noProof/>
          <w:color w:val="000000"/>
          <w:sz w:val="28"/>
          <w:szCs w:val="28"/>
        </w:rPr>
        <w:t xml:space="preserve"> </w:t>
      </w:r>
      <w:r w:rsidRPr="00853226">
        <w:rPr>
          <w:noProof/>
          <w:color w:val="000000"/>
          <w:sz w:val="28"/>
          <w:szCs w:val="28"/>
        </w:rPr>
        <w:t>средства между распорядителями и получателями. Главный распорядитель</w:t>
      </w:r>
      <w:r w:rsidR="00F80DB5" w:rsidRPr="00853226">
        <w:rPr>
          <w:noProof/>
          <w:color w:val="000000"/>
          <w:sz w:val="28"/>
          <w:szCs w:val="28"/>
        </w:rPr>
        <w:t xml:space="preserve"> </w:t>
      </w:r>
      <w:r w:rsidRPr="00853226">
        <w:rPr>
          <w:noProof/>
          <w:color w:val="000000"/>
          <w:sz w:val="28"/>
          <w:szCs w:val="28"/>
        </w:rPr>
        <w:t>бюджетных средств готовит бюджетную роспись распределения денег по</w:t>
      </w:r>
      <w:r w:rsidR="00F80DB5" w:rsidRPr="00853226">
        <w:rPr>
          <w:noProof/>
          <w:color w:val="000000"/>
          <w:sz w:val="28"/>
          <w:szCs w:val="28"/>
        </w:rPr>
        <w:t xml:space="preserve"> </w:t>
      </w:r>
      <w:r w:rsidRPr="00853226">
        <w:rPr>
          <w:noProof/>
          <w:color w:val="000000"/>
          <w:sz w:val="28"/>
          <w:szCs w:val="28"/>
        </w:rPr>
        <w:t>распорядителям и получателям бюджетных ассигнований.</w:t>
      </w:r>
    </w:p>
    <w:p w:rsidR="007C50E2" w:rsidRPr="00853226" w:rsidRDefault="007C50E2" w:rsidP="00281496">
      <w:pPr>
        <w:autoSpaceDE w:val="0"/>
        <w:autoSpaceDN w:val="0"/>
        <w:adjustRightInd w:val="0"/>
        <w:spacing w:line="360" w:lineRule="auto"/>
        <w:ind w:firstLine="709"/>
        <w:rPr>
          <w:noProof/>
          <w:color w:val="000000"/>
          <w:sz w:val="28"/>
          <w:szCs w:val="28"/>
        </w:rPr>
      </w:pPr>
      <w:r w:rsidRPr="00853226">
        <w:rPr>
          <w:noProof/>
          <w:color w:val="000000"/>
          <w:sz w:val="28"/>
          <w:szCs w:val="28"/>
        </w:rPr>
        <w:t>Контрольно-счетные органы - представлены Счетной палатой РФ,</w:t>
      </w:r>
      <w:r w:rsidR="00F80DB5" w:rsidRPr="00853226">
        <w:rPr>
          <w:noProof/>
          <w:color w:val="000000"/>
          <w:sz w:val="28"/>
          <w:szCs w:val="28"/>
        </w:rPr>
        <w:t xml:space="preserve"> </w:t>
      </w:r>
      <w:r w:rsidRPr="00853226">
        <w:rPr>
          <w:noProof/>
          <w:color w:val="000000"/>
          <w:sz w:val="28"/>
          <w:szCs w:val="28"/>
        </w:rPr>
        <w:t>аналогичными контрольными органами в субъектах РФ, образуются</w:t>
      </w:r>
      <w:r w:rsidR="00F80DB5" w:rsidRPr="00853226">
        <w:rPr>
          <w:noProof/>
          <w:color w:val="000000"/>
          <w:sz w:val="28"/>
          <w:szCs w:val="28"/>
        </w:rPr>
        <w:t xml:space="preserve"> </w:t>
      </w:r>
      <w:r w:rsidRPr="00853226">
        <w:rPr>
          <w:noProof/>
          <w:color w:val="000000"/>
          <w:sz w:val="28"/>
          <w:szCs w:val="28"/>
        </w:rPr>
        <w:t>представительными органами для осуществления контроля за расходованием</w:t>
      </w:r>
      <w:r w:rsidR="00F80DB5" w:rsidRPr="00853226">
        <w:rPr>
          <w:noProof/>
          <w:color w:val="000000"/>
          <w:sz w:val="28"/>
          <w:szCs w:val="28"/>
        </w:rPr>
        <w:t xml:space="preserve"> </w:t>
      </w:r>
      <w:r w:rsidRPr="00853226">
        <w:rPr>
          <w:noProof/>
          <w:color w:val="000000"/>
          <w:sz w:val="28"/>
          <w:szCs w:val="28"/>
        </w:rPr>
        <w:t>средств в соответствии с законом о бюджете.</w:t>
      </w:r>
    </w:p>
    <w:p w:rsidR="007C50E2" w:rsidRPr="00853226" w:rsidRDefault="007C50E2" w:rsidP="00281496">
      <w:pPr>
        <w:autoSpaceDE w:val="0"/>
        <w:autoSpaceDN w:val="0"/>
        <w:adjustRightInd w:val="0"/>
        <w:spacing w:line="360" w:lineRule="auto"/>
        <w:ind w:firstLine="709"/>
        <w:rPr>
          <w:noProof/>
          <w:color w:val="000000"/>
          <w:sz w:val="28"/>
          <w:szCs w:val="28"/>
        </w:rPr>
      </w:pPr>
      <w:r w:rsidRPr="00853226">
        <w:rPr>
          <w:noProof/>
          <w:color w:val="000000"/>
          <w:sz w:val="28"/>
          <w:szCs w:val="28"/>
        </w:rPr>
        <w:t>Все перечисленные органы являются участниками бюджетного</w:t>
      </w:r>
      <w:r w:rsidR="00F80DB5" w:rsidRPr="00853226">
        <w:rPr>
          <w:noProof/>
          <w:color w:val="000000"/>
          <w:sz w:val="28"/>
          <w:szCs w:val="28"/>
        </w:rPr>
        <w:t xml:space="preserve"> </w:t>
      </w:r>
      <w:r w:rsidRPr="00853226">
        <w:rPr>
          <w:noProof/>
          <w:color w:val="000000"/>
          <w:sz w:val="28"/>
          <w:szCs w:val="28"/>
        </w:rPr>
        <w:t>процесса.</w:t>
      </w:r>
    </w:p>
    <w:p w:rsidR="007C50E2" w:rsidRPr="00853226" w:rsidRDefault="007C50E2" w:rsidP="00281496">
      <w:pPr>
        <w:autoSpaceDE w:val="0"/>
        <w:autoSpaceDN w:val="0"/>
        <w:adjustRightInd w:val="0"/>
        <w:spacing w:line="360" w:lineRule="auto"/>
        <w:ind w:firstLine="709"/>
        <w:rPr>
          <w:noProof/>
          <w:color w:val="000000"/>
          <w:sz w:val="28"/>
          <w:szCs w:val="16"/>
        </w:rPr>
      </w:pPr>
    </w:p>
    <w:p w:rsidR="007C50E2" w:rsidRPr="00853226" w:rsidRDefault="007C50E2" w:rsidP="00281496">
      <w:pPr>
        <w:spacing w:line="360" w:lineRule="auto"/>
        <w:ind w:firstLine="709"/>
        <w:rPr>
          <w:noProof/>
          <w:color w:val="000000"/>
          <w:sz w:val="28"/>
          <w:szCs w:val="28"/>
        </w:rPr>
      </w:pPr>
      <w:r w:rsidRPr="00853226">
        <w:rPr>
          <w:noProof/>
          <w:color w:val="000000"/>
          <w:sz w:val="28"/>
          <w:szCs w:val="28"/>
        </w:rPr>
        <w:t>2.2 Финансовое планирование и бюджетное прогнозирование</w:t>
      </w:r>
    </w:p>
    <w:p w:rsidR="00F80DB5" w:rsidRPr="00853226" w:rsidRDefault="00F80DB5" w:rsidP="00281496">
      <w:pPr>
        <w:spacing w:line="360" w:lineRule="auto"/>
        <w:ind w:firstLine="709"/>
        <w:rPr>
          <w:noProof/>
          <w:color w:val="000000"/>
          <w:sz w:val="28"/>
          <w:szCs w:val="16"/>
        </w:rPr>
      </w:pPr>
    </w:p>
    <w:p w:rsidR="007C50E2" w:rsidRPr="00853226" w:rsidRDefault="007C50E2" w:rsidP="00281496">
      <w:pPr>
        <w:autoSpaceDE w:val="0"/>
        <w:autoSpaceDN w:val="0"/>
        <w:adjustRightInd w:val="0"/>
        <w:spacing w:line="360" w:lineRule="auto"/>
        <w:ind w:firstLine="709"/>
        <w:rPr>
          <w:noProof/>
          <w:color w:val="000000"/>
          <w:sz w:val="28"/>
          <w:szCs w:val="28"/>
        </w:rPr>
      </w:pPr>
      <w:r w:rsidRPr="00853226">
        <w:rPr>
          <w:noProof/>
          <w:color w:val="000000"/>
          <w:sz w:val="28"/>
          <w:szCs w:val="28"/>
        </w:rPr>
        <w:t>Оборот валового внутреннего продукта осуществляется в материально-вещественной форме (продукция, товары, услуги) и в стоимостной форме.</w:t>
      </w:r>
      <w:r w:rsidR="00CE0F9B" w:rsidRPr="00853226">
        <w:rPr>
          <w:noProof/>
          <w:color w:val="000000"/>
          <w:sz w:val="28"/>
          <w:szCs w:val="28"/>
        </w:rPr>
        <w:t xml:space="preserve"> </w:t>
      </w:r>
      <w:r w:rsidRPr="00853226">
        <w:rPr>
          <w:noProof/>
          <w:color w:val="000000"/>
          <w:sz w:val="28"/>
          <w:szCs w:val="28"/>
        </w:rPr>
        <w:t>Финансовые отношения возникают при создании, распределении,</w:t>
      </w:r>
      <w:r w:rsidR="00CE0F9B" w:rsidRPr="00853226">
        <w:rPr>
          <w:noProof/>
          <w:color w:val="000000"/>
          <w:sz w:val="28"/>
          <w:szCs w:val="28"/>
        </w:rPr>
        <w:t xml:space="preserve"> </w:t>
      </w:r>
      <w:r w:rsidRPr="00853226">
        <w:rPr>
          <w:noProof/>
          <w:color w:val="000000"/>
          <w:sz w:val="28"/>
          <w:szCs w:val="28"/>
        </w:rPr>
        <w:t>перераспределении и потреблении финансовых ресурсов. Управление этими</w:t>
      </w:r>
      <w:r w:rsidR="00CE0F9B" w:rsidRPr="00853226">
        <w:rPr>
          <w:noProof/>
          <w:color w:val="000000"/>
          <w:sz w:val="28"/>
          <w:szCs w:val="28"/>
        </w:rPr>
        <w:t xml:space="preserve"> </w:t>
      </w:r>
      <w:r w:rsidRPr="00853226">
        <w:rPr>
          <w:noProof/>
          <w:color w:val="000000"/>
          <w:sz w:val="28"/>
          <w:szCs w:val="28"/>
        </w:rPr>
        <w:t>процессами происходит с помощью финансового планирования.</w:t>
      </w:r>
    </w:p>
    <w:p w:rsidR="007C50E2" w:rsidRPr="00853226" w:rsidRDefault="007C50E2" w:rsidP="00281496">
      <w:pPr>
        <w:autoSpaceDE w:val="0"/>
        <w:autoSpaceDN w:val="0"/>
        <w:adjustRightInd w:val="0"/>
        <w:spacing w:line="360" w:lineRule="auto"/>
        <w:ind w:firstLine="709"/>
        <w:rPr>
          <w:noProof/>
          <w:color w:val="000000"/>
          <w:sz w:val="28"/>
          <w:szCs w:val="28"/>
        </w:rPr>
      </w:pPr>
      <w:r w:rsidRPr="00853226">
        <w:rPr>
          <w:noProof/>
          <w:color w:val="000000"/>
          <w:sz w:val="28"/>
          <w:szCs w:val="28"/>
        </w:rPr>
        <w:t>Бюджетным кодексом РФ предусмотрено составление перспективного</w:t>
      </w:r>
      <w:r w:rsidR="00CE0F9B" w:rsidRPr="00853226">
        <w:rPr>
          <w:noProof/>
          <w:color w:val="000000"/>
          <w:sz w:val="28"/>
          <w:szCs w:val="28"/>
        </w:rPr>
        <w:t xml:space="preserve"> </w:t>
      </w:r>
      <w:r w:rsidRPr="00853226">
        <w:rPr>
          <w:noProof/>
          <w:color w:val="000000"/>
          <w:sz w:val="28"/>
          <w:szCs w:val="28"/>
        </w:rPr>
        <w:t>финансового плана. Данный план представляет собой финансовый документ,</w:t>
      </w:r>
      <w:r w:rsidR="00CE0F9B" w:rsidRPr="00853226">
        <w:rPr>
          <w:noProof/>
          <w:color w:val="000000"/>
          <w:sz w:val="28"/>
          <w:szCs w:val="28"/>
        </w:rPr>
        <w:t xml:space="preserve"> </w:t>
      </w:r>
      <w:r w:rsidRPr="00853226">
        <w:rPr>
          <w:noProof/>
          <w:color w:val="000000"/>
          <w:sz w:val="28"/>
          <w:szCs w:val="28"/>
        </w:rPr>
        <w:t>формируемый одновременно с проектом бюджета на очередной год для</w:t>
      </w:r>
      <w:r w:rsidR="00CE0F9B" w:rsidRPr="00853226">
        <w:rPr>
          <w:noProof/>
          <w:color w:val="000000"/>
          <w:sz w:val="28"/>
          <w:szCs w:val="28"/>
        </w:rPr>
        <w:t xml:space="preserve"> </w:t>
      </w:r>
      <w:r w:rsidRPr="00853226">
        <w:rPr>
          <w:noProof/>
          <w:color w:val="000000"/>
          <w:sz w:val="28"/>
          <w:szCs w:val="28"/>
        </w:rPr>
        <w:t>каждого уровня бюджетной системы и содержащий данные о прогнозных</w:t>
      </w:r>
      <w:r w:rsidR="00CE0F9B" w:rsidRPr="00853226">
        <w:rPr>
          <w:noProof/>
          <w:color w:val="000000"/>
          <w:sz w:val="28"/>
          <w:szCs w:val="28"/>
        </w:rPr>
        <w:t xml:space="preserve"> </w:t>
      </w:r>
      <w:r w:rsidRPr="00853226">
        <w:rPr>
          <w:noProof/>
          <w:color w:val="000000"/>
          <w:sz w:val="28"/>
          <w:szCs w:val="28"/>
        </w:rPr>
        <w:t>возможностях соответствующего бюджета по мобилизации доходов,</w:t>
      </w:r>
      <w:r w:rsidR="00CE0F9B" w:rsidRPr="00853226">
        <w:rPr>
          <w:noProof/>
          <w:color w:val="000000"/>
          <w:sz w:val="28"/>
          <w:szCs w:val="28"/>
        </w:rPr>
        <w:t xml:space="preserve"> </w:t>
      </w:r>
      <w:r w:rsidRPr="00853226">
        <w:rPr>
          <w:noProof/>
          <w:color w:val="000000"/>
          <w:sz w:val="28"/>
          <w:szCs w:val="28"/>
        </w:rPr>
        <w:t>привлечению государственных или муниципальных заимствований и</w:t>
      </w:r>
      <w:r w:rsidR="00CE0F9B" w:rsidRPr="00853226">
        <w:rPr>
          <w:noProof/>
          <w:color w:val="000000"/>
          <w:sz w:val="28"/>
          <w:szCs w:val="28"/>
        </w:rPr>
        <w:t xml:space="preserve"> </w:t>
      </w:r>
      <w:r w:rsidRPr="00853226">
        <w:rPr>
          <w:noProof/>
          <w:color w:val="000000"/>
          <w:sz w:val="28"/>
          <w:szCs w:val="28"/>
        </w:rPr>
        <w:t>финансированию основных расходов.</w:t>
      </w:r>
    </w:p>
    <w:p w:rsidR="007C50E2" w:rsidRPr="00853226" w:rsidRDefault="007C50E2" w:rsidP="00281496">
      <w:pPr>
        <w:autoSpaceDE w:val="0"/>
        <w:autoSpaceDN w:val="0"/>
        <w:adjustRightInd w:val="0"/>
        <w:spacing w:line="360" w:lineRule="auto"/>
        <w:ind w:firstLine="709"/>
        <w:rPr>
          <w:noProof/>
          <w:color w:val="000000"/>
          <w:sz w:val="28"/>
          <w:szCs w:val="28"/>
        </w:rPr>
      </w:pPr>
      <w:r w:rsidRPr="00853226">
        <w:rPr>
          <w:noProof/>
          <w:color w:val="000000"/>
          <w:sz w:val="28"/>
          <w:szCs w:val="28"/>
        </w:rPr>
        <w:t>Перспективный финансовый план законодательно не утверждается и</w:t>
      </w:r>
      <w:r w:rsidR="00CE0F9B" w:rsidRPr="00853226">
        <w:rPr>
          <w:noProof/>
          <w:color w:val="000000"/>
          <w:sz w:val="28"/>
          <w:szCs w:val="28"/>
        </w:rPr>
        <w:t xml:space="preserve"> </w:t>
      </w:r>
      <w:r w:rsidRPr="00853226">
        <w:rPr>
          <w:noProof/>
          <w:color w:val="000000"/>
          <w:sz w:val="28"/>
          <w:szCs w:val="28"/>
        </w:rPr>
        <w:t>разрабатывается в целях информирования законодательных</w:t>
      </w:r>
      <w:r w:rsidR="00CE0F9B" w:rsidRPr="00853226">
        <w:rPr>
          <w:noProof/>
          <w:color w:val="000000"/>
          <w:sz w:val="28"/>
          <w:szCs w:val="28"/>
        </w:rPr>
        <w:t xml:space="preserve"> </w:t>
      </w:r>
      <w:r w:rsidRPr="00853226">
        <w:rPr>
          <w:noProof/>
          <w:color w:val="000000"/>
          <w:sz w:val="28"/>
          <w:szCs w:val="28"/>
        </w:rPr>
        <w:t>(представительных) органов о предполагаемых среднесрочных тенденциях</w:t>
      </w:r>
      <w:r w:rsidR="00CE0F9B" w:rsidRPr="00853226">
        <w:rPr>
          <w:noProof/>
          <w:color w:val="000000"/>
          <w:sz w:val="28"/>
          <w:szCs w:val="28"/>
        </w:rPr>
        <w:t xml:space="preserve"> </w:t>
      </w:r>
      <w:r w:rsidRPr="00853226">
        <w:rPr>
          <w:noProof/>
          <w:color w:val="000000"/>
          <w:sz w:val="28"/>
          <w:szCs w:val="28"/>
        </w:rPr>
        <w:t>развития экономики и социальной сферы, комплексного прогнозирования</w:t>
      </w:r>
      <w:r w:rsidR="00CE0F9B" w:rsidRPr="00853226">
        <w:rPr>
          <w:noProof/>
          <w:color w:val="000000"/>
          <w:sz w:val="28"/>
          <w:szCs w:val="28"/>
        </w:rPr>
        <w:t xml:space="preserve"> </w:t>
      </w:r>
      <w:r w:rsidRPr="00853226">
        <w:rPr>
          <w:noProof/>
          <w:color w:val="000000"/>
          <w:sz w:val="28"/>
          <w:szCs w:val="28"/>
        </w:rPr>
        <w:t>финансовых последствий разрабатываемых реформ, программ, законов,</w:t>
      </w:r>
      <w:r w:rsidR="00CE0F9B" w:rsidRPr="00853226">
        <w:rPr>
          <w:noProof/>
          <w:color w:val="000000"/>
          <w:sz w:val="28"/>
          <w:szCs w:val="28"/>
        </w:rPr>
        <w:t xml:space="preserve"> </w:t>
      </w:r>
      <w:r w:rsidRPr="00853226">
        <w:rPr>
          <w:noProof/>
          <w:color w:val="000000"/>
          <w:sz w:val="28"/>
          <w:szCs w:val="28"/>
        </w:rPr>
        <w:t>отслеживания долгосрочных негативных тенденций и своевременного</w:t>
      </w:r>
      <w:r w:rsidR="00CE0F9B" w:rsidRPr="00853226">
        <w:rPr>
          <w:noProof/>
          <w:color w:val="000000"/>
          <w:sz w:val="28"/>
          <w:szCs w:val="28"/>
        </w:rPr>
        <w:t xml:space="preserve"> </w:t>
      </w:r>
      <w:r w:rsidRPr="00853226">
        <w:rPr>
          <w:noProof/>
          <w:color w:val="000000"/>
          <w:sz w:val="28"/>
          <w:szCs w:val="28"/>
        </w:rPr>
        <w:t>принятия соответствующих мер.</w:t>
      </w:r>
      <w:r w:rsidR="00CE0F9B" w:rsidRPr="00853226">
        <w:rPr>
          <w:noProof/>
          <w:color w:val="000000"/>
          <w:sz w:val="28"/>
          <w:szCs w:val="28"/>
        </w:rPr>
        <w:t xml:space="preserve"> </w:t>
      </w:r>
    </w:p>
    <w:p w:rsidR="007C50E2" w:rsidRPr="00853226" w:rsidRDefault="007C50E2" w:rsidP="00281496">
      <w:pPr>
        <w:autoSpaceDE w:val="0"/>
        <w:autoSpaceDN w:val="0"/>
        <w:adjustRightInd w:val="0"/>
        <w:spacing w:line="360" w:lineRule="auto"/>
        <w:ind w:firstLine="709"/>
        <w:rPr>
          <w:noProof/>
          <w:color w:val="000000"/>
          <w:sz w:val="28"/>
          <w:szCs w:val="28"/>
        </w:rPr>
      </w:pPr>
      <w:r w:rsidRPr="00853226">
        <w:rPr>
          <w:noProof/>
          <w:color w:val="000000"/>
          <w:sz w:val="28"/>
          <w:szCs w:val="28"/>
        </w:rPr>
        <w:t>Перспективный финансовый план разрабатывается на три года, из</w:t>
      </w:r>
      <w:r w:rsidR="00CE0F9B" w:rsidRPr="00853226">
        <w:rPr>
          <w:noProof/>
          <w:color w:val="000000"/>
          <w:sz w:val="28"/>
          <w:szCs w:val="28"/>
        </w:rPr>
        <w:t xml:space="preserve"> </w:t>
      </w:r>
      <w:r w:rsidRPr="00853226">
        <w:rPr>
          <w:noProof/>
          <w:color w:val="000000"/>
          <w:sz w:val="28"/>
          <w:szCs w:val="28"/>
        </w:rPr>
        <w:t>которых первый год – это год, на который составляется бюджет. Следующие</w:t>
      </w:r>
      <w:r w:rsidR="00CE0F9B" w:rsidRPr="00853226">
        <w:rPr>
          <w:noProof/>
          <w:color w:val="000000"/>
          <w:sz w:val="28"/>
          <w:szCs w:val="28"/>
        </w:rPr>
        <w:t xml:space="preserve"> </w:t>
      </w:r>
      <w:r w:rsidRPr="00853226">
        <w:rPr>
          <w:noProof/>
          <w:color w:val="000000"/>
          <w:sz w:val="28"/>
          <w:szCs w:val="28"/>
        </w:rPr>
        <w:t>два года – плановый период, на протяжении которого отслеживаются</w:t>
      </w:r>
      <w:r w:rsidR="00CE0F9B" w:rsidRPr="00853226">
        <w:rPr>
          <w:noProof/>
          <w:color w:val="000000"/>
          <w:sz w:val="28"/>
          <w:szCs w:val="28"/>
        </w:rPr>
        <w:t xml:space="preserve"> </w:t>
      </w:r>
      <w:r w:rsidRPr="00853226">
        <w:rPr>
          <w:noProof/>
          <w:color w:val="000000"/>
          <w:sz w:val="28"/>
          <w:szCs w:val="28"/>
        </w:rPr>
        <w:t>реальные результаты заявленной экономической политики.</w:t>
      </w:r>
    </w:p>
    <w:p w:rsidR="007C50E2" w:rsidRPr="00853226" w:rsidRDefault="007C50E2" w:rsidP="00281496">
      <w:pPr>
        <w:autoSpaceDE w:val="0"/>
        <w:autoSpaceDN w:val="0"/>
        <w:adjustRightInd w:val="0"/>
        <w:spacing w:line="360" w:lineRule="auto"/>
        <w:ind w:firstLine="709"/>
        <w:rPr>
          <w:noProof/>
          <w:color w:val="000000"/>
          <w:sz w:val="28"/>
          <w:szCs w:val="28"/>
        </w:rPr>
      </w:pPr>
      <w:r w:rsidRPr="00853226">
        <w:rPr>
          <w:noProof/>
          <w:color w:val="000000"/>
          <w:sz w:val="28"/>
          <w:szCs w:val="28"/>
        </w:rPr>
        <w:t>Исходной базой для формирования плана является бюджет на текущий</w:t>
      </w:r>
      <w:r w:rsidR="00CE0F9B" w:rsidRPr="00853226">
        <w:rPr>
          <w:noProof/>
          <w:color w:val="000000"/>
          <w:sz w:val="28"/>
          <w:szCs w:val="28"/>
        </w:rPr>
        <w:t xml:space="preserve"> </w:t>
      </w:r>
      <w:r w:rsidRPr="00853226">
        <w:rPr>
          <w:noProof/>
          <w:color w:val="000000"/>
          <w:sz w:val="28"/>
          <w:szCs w:val="28"/>
        </w:rPr>
        <w:t>год. Перспективный план ежегодно корректируется с учетом показателей</w:t>
      </w:r>
      <w:r w:rsidR="00CE0F9B" w:rsidRPr="00853226">
        <w:rPr>
          <w:noProof/>
          <w:color w:val="000000"/>
          <w:sz w:val="28"/>
          <w:szCs w:val="28"/>
        </w:rPr>
        <w:t xml:space="preserve"> </w:t>
      </w:r>
      <w:r w:rsidRPr="00853226">
        <w:rPr>
          <w:noProof/>
          <w:color w:val="000000"/>
          <w:sz w:val="28"/>
          <w:szCs w:val="28"/>
        </w:rPr>
        <w:t>уточненного среднесрочного прогноза социально-экономического развития</w:t>
      </w:r>
      <w:r w:rsidR="00CE0F9B" w:rsidRPr="00853226">
        <w:rPr>
          <w:noProof/>
          <w:color w:val="000000"/>
          <w:sz w:val="28"/>
          <w:szCs w:val="28"/>
        </w:rPr>
        <w:t xml:space="preserve"> </w:t>
      </w:r>
      <w:r w:rsidRPr="00853226">
        <w:rPr>
          <w:noProof/>
          <w:color w:val="000000"/>
          <w:sz w:val="28"/>
          <w:szCs w:val="28"/>
        </w:rPr>
        <w:t>России, субъекта РФ, муниципального образования, при этом плановый</w:t>
      </w:r>
      <w:r w:rsidR="00CE0F9B" w:rsidRPr="00853226">
        <w:rPr>
          <w:noProof/>
          <w:color w:val="000000"/>
          <w:sz w:val="28"/>
          <w:szCs w:val="28"/>
        </w:rPr>
        <w:t xml:space="preserve"> </w:t>
      </w:r>
      <w:r w:rsidRPr="00853226">
        <w:rPr>
          <w:noProof/>
          <w:color w:val="000000"/>
          <w:sz w:val="28"/>
          <w:szCs w:val="28"/>
        </w:rPr>
        <w:t>период сдвигается на один год вперед.</w:t>
      </w:r>
    </w:p>
    <w:p w:rsidR="007C50E2" w:rsidRPr="00853226" w:rsidRDefault="007C50E2" w:rsidP="00281496">
      <w:pPr>
        <w:autoSpaceDE w:val="0"/>
        <w:autoSpaceDN w:val="0"/>
        <w:adjustRightInd w:val="0"/>
        <w:spacing w:line="360" w:lineRule="auto"/>
        <w:ind w:firstLine="709"/>
        <w:rPr>
          <w:noProof/>
          <w:color w:val="000000"/>
          <w:sz w:val="28"/>
          <w:szCs w:val="28"/>
        </w:rPr>
      </w:pPr>
      <w:r w:rsidRPr="00853226">
        <w:rPr>
          <w:noProof/>
          <w:color w:val="000000"/>
          <w:sz w:val="28"/>
          <w:szCs w:val="28"/>
        </w:rPr>
        <w:t>Перспективный план составляется по укрупненным показателям</w:t>
      </w:r>
      <w:r w:rsidR="00CE0F9B" w:rsidRPr="00853226">
        <w:rPr>
          <w:noProof/>
          <w:color w:val="000000"/>
          <w:sz w:val="28"/>
          <w:szCs w:val="28"/>
        </w:rPr>
        <w:t xml:space="preserve"> </w:t>
      </w:r>
      <w:r w:rsidRPr="00853226">
        <w:rPr>
          <w:noProof/>
          <w:color w:val="000000"/>
          <w:sz w:val="28"/>
          <w:szCs w:val="28"/>
        </w:rPr>
        <w:t>бюджетной классификации.</w:t>
      </w:r>
    </w:p>
    <w:p w:rsidR="007C50E2" w:rsidRPr="00853226" w:rsidRDefault="007C50E2" w:rsidP="00281496">
      <w:pPr>
        <w:autoSpaceDE w:val="0"/>
        <w:autoSpaceDN w:val="0"/>
        <w:adjustRightInd w:val="0"/>
        <w:spacing w:line="360" w:lineRule="auto"/>
        <w:ind w:firstLine="709"/>
        <w:rPr>
          <w:noProof/>
          <w:color w:val="000000"/>
          <w:sz w:val="28"/>
          <w:szCs w:val="28"/>
        </w:rPr>
      </w:pPr>
      <w:r w:rsidRPr="00853226">
        <w:rPr>
          <w:noProof/>
          <w:color w:val="000000"/>
          <w:sz w:val="28"/>
          <w:szCs w:val="28"/>
        </w:rPr>
        <w:t>Для определения объемов финансовых ресурсов, которыми располагает</w:t>
      </w:r>
      <w:r w:rsidR="00CE0F9B" w:rsidRPr="00853226">
        <w:rPr>
          <w:noProof/>
          <w:color w:val="000000"/>
          <w:sz w:val="28"/>
          <w:szCs w:val="28"/>
        </w:rPr>
        <w:t xml:space="preserve"> </w:t>
      </w:r>
      <w:r w:rsidRPr="00853226">
        <w:rPr>
          <w:noProof/>
          <w:color w:val="000000"/>
          <w:sz w:val="28"/>
          <w:szCs w:val="28"/>
        </w:rPr>
        <w:t>соответствующий уровень бюджетной системы, в целях определения</w:t>
      </w:r>
      <w:r w:rsidR="00CE0F9B" w:rsidRPr="00853226">
        <w:rPr>
          <w:noProof/>
          <w:color w:val="000000"/>
          <w:sz w:val="28"/>
          <w:szCs w:val="28"/>
        </w:rPr>
        <w:t xml:space="preserve"> </w:t>
      </w:r>
      <w:r w:rsidRPr="00853226">
        <w:rPr>
          <w:noProof/>
          <w:color w:val="000000"/>
          <w:sz w:val="28"/>
          <w:szCs w:val="28"/>
        </w:rPr>
        <w:t>основных показателей разрабатываемого проекта бюджета, составляется</w:t>
      </w:r>
      <w:r w:rsidR="00CE0F9B" w:rsidRPr="00853226">
        <w:rPr>
          <w:noProof/>
          <w:color w:val="000000"/>
          <w:sz w:val="28"/>
          <w:szCs w:val="28"/>
        </w:rPr>
        <w:t xml:space="preserve"> </w:t>
      </w:r>
      <w:r w:rsidRPr="00853226">
        <w:rPr>
          <w:noProof/>
          <w:color w:val="000000"/>
          <w:sz w:val="28"/>
          <w:szCs w:val="28"/>
        </w:rPr>
        <w:t>баланс финансовых ресурсов.</w:t>
      </w:r>
    </w:p>
    <w:p w:rsidR="007C50E2" w:rsidRPr="00853226" w:rsidRDefault="007C50E2" w:rsidP="00281496">
      <w:pPr>
        <w:autoSpaceDE w:val="0"/>
        <w:autoSpaceDN w:val="0"/>
        <w:adjustRightInd w:val="0"/>
        <w:spacing w:line="360" w:lineRule="auto"/>
        <w:ind w:firstLine="709"/>
        <w:rPr>
          <w:noProof/>
          <w:color w:val="000000"/>
          <w:sz w:val="28"/>
          <w:szCs w:val="28"/>
        </w:rPr>
      </w:pPr>
      <w:r w:rsidRPr="00853226">
        <w:rPr>
          <w:noProof/>
          <w:color w:val="000000"/>
          <w:sz w:val="28"/>
          <w:szCs w:val="28"/>
        </w:rPr>
        <w:t>Баланс финансовых ресурсов представляет собой баланс всех доходов и</w:t>
      </w:r>
      <w:r w:rsidR="00CE0F9B" w:rsidRPr="00853226">
        <w:rPr>
          <w:noProof/>
          <w:color w:val="000000"/>
          <w:sz w:val="28"/>
          <w:szCs w:val="28"/>
        </w:rPr>
        <w:t xml:space="preserve"> </w:t>
      </w:r>
      <w:r w:rsidRPr="00853226">
        <w:rPr>
          <w:noProof/>
          <w:color w:val="000000"/>
          <w:sz w:val="28"/>
          <w:szCs w:val="28"/>
        </w:rPr>
        <w:t>расходов Российской Федерации, субъекта РФ, муниципальных образований</w:t>
      </w:r>
      <w:r w:rsidR="00CE0F9B" w:rsidRPr="00853226">
        <w:rPr>
          <w:noProof/>
          <w:color w:val="000000"/>
          <w:sz w:val="28"/>
          <w:szCs w:val="28"/>
        </w:rPr>
        <w:t xml:space="preserve"> </w:t>
      </w:r>
      <w:r w:rsidRPr="00853226">
        <w:rPr>
          <w:noProof/>
          <w:color w:val="000000"/>
          <w:sz w:val="28"/>
          <w:szCs w:val="28"/>
        </w:rPr>
        <w:t>и хозяйствующих субъектов на определенной территории.</w:t>
      </w:r>
    </w:p>
    <w:p w:rsidR="00CE0F9B" w:rsidRPr="00853226" w:rsidRDefault="007C50E2" w:rsidP="00281496">
      <w:pPr>
        <w:autoSpaceDE w:val="0"/>
        <w:autoSpaceDN w:val="0"/>
        <w:adjustRightInd w:val="0"/>
        <w:spacing w:line="360" w:lineRule="auto"/>
        <w:ind w:firstLine="709"/>
        <w:rPr>
          <w:noProof/>
          <w:color w:val="000000"/>
          <w:sz w:val="28"/>
          <w:szCs w:val="28"/>
        </w:rPr>
      </w:pPr>
      <w:r w:rsidRPr="00853226">
        <w:rPr>
          <w:noProof/>
          <w:color w:val="000000"/>
          <w:sz w:val="28"/>
          <w:szCs w:val="28"/>
        </w:rPr>
        <w:t>Баланс составляется на основе отчетного баланса финансовых ресурсов</w:t>
      </w:r>
      <w:r w:rsidR="00CE0F9B" w:rsidRPr="00853226">
        <w:rPr>
          <w:noProof/>
          <w:color w:val="000000"/>
          <w:sz w:val="28"/>
          <w:szCs w:val="28"/>
        </w:rPr>
        <w:t xml:space="preserve"> </w:t>
      </w:r>
      <w:r w:rsidRPr="00853226">
        <w:rPr>
          <w:noProof/>
          <w:color w:val="000000"/>
          <w:sz w:val="28"/>
          <w:szCs w:val="28"/>
        </w:rPr>
        <w:t>за предыдущий год в соответствии с прогнозом социально-экономического</w:t>
      </w:r>
      <w:r w:rsidR="00CE0F9B" w:rsidRPr="00853226">
        <w:rPr>
          <w:noProof/>
          <w:color w:val="000000"/>
          <w:sz w:val="28"/>
          <w:szCs w:val="28"/>
        </w:rPr>
        <w:t xml:space="preserve"> </w:t>
      </w:r>
      <w:r w:rsidRPr="00853226">
        <w:rPr>
          <w:noProof/>
          <w:color w:val="000000"/>
          <w:sz w:val="28"/>
          <w:szCs w:val="28"/>
        </w:rPr>
        <w:t xml:space="preserve">развития соответствующей территории. </w:t>
      </w:r>
    </w:p>
    <w:p w:rsidR="00CE0F9B" w:rsidRPr="00853226" w:rsidRDefault="00CE0F9B" w:rsidP="00281496">
      <w:pPr>
        <w:pStyle w:val="ac"/>
        <w:spacing w:line="360" w:lineRule="auto"/>
        <w:ind w:firstLine="709"/>
        <w:rPr>
          <w:noProof/>
          <w:color w:val="000000"/>
          <w:sz w:val="28"/>
          <w:szCs w:val="28"/>
        </w:rPr>
      </w:pPr>
      <w:r w:rsidRPr="00853226">
        <w:rPr>
          <w:noProof/>
          <w:color w:val="000000"/>
          <w:sz w:val="28"/>
          <w:szCs w:val="28"/>
        </w:rPr>
        <w:t>Со сводным финансовым планированием тесно связано бюджетное прогнозирование.</w:t>
      </w:r>
    </w:p>
    <w:p w:rsidR="00CE0F9B" w:rsidRPr="00853226" w:rsidRDefault="00CE0F9B" w:rsidP="00281496">
      <w:pPr>
        <w:pStyle w:val="ac"/>
        <w:spacing w:line="360" w:lineRule="auto"/>
        <w:ind w:firstLine="709"/>
        <w:rPr>
          <w:noProof/>
          <w:color w:val="000000"/>
          <w:sz w:val="28"/>
          <w:szCs w:val="28"/>
        </w:rPr>
      </w:pPr>
      <w:r w:rsidRPr="00853226">
        <w:rPr>
          <w:noProof/>
          <w:color w:val="000000"/>
          <w:sz w:val="28"/>
          <w:szCs w:val="28"/>
        </w:rPr>
        <w:t>В отличие от сводного финансового планирования осуществляемого, как правило, на более длительный период, бюджетное прогнозирование является адресным и рассчитано на бюджетный период, т. е. не более чем на год. Но так как основная подавляющая часть показателей сводного финансового баланса включает ряд бюджетных показателей, то при составлении перспективного сводного финансового баланса необходимо проводить прогнозные расчеты основных бюджетных показателей.</w:t>
      </w:r>
    </w:p>
    <w:p w:rsidR="00CE0F9B" w:rsidRPr="00853226" w:rsidRDefault="00CE0F9B" w:rsidP="00281496">
      <w:pPr>
        <w:pStyle w:val="ac"/>
        <w:spacing w:line="360" w:lineRule="auto"/>
        <w:ind w:firstLine="709"/>
        <w:rPr>
          <w:noProof/>
          <w:color w:val="000000"/>
          <w:sz w:val="28"/>
          <w:szCs w:val="28"/>
        </w:rPr>
      </w:pPr>
      <w:r w:rsidRPr="00853226">
        <w:rPr>
          <w:noProof/>
          <w:color w:val="000000"/>
          <w:sz w:val="28"/>
          <w:szCs w:val="28"/>
        </w:rPr>
        <w:t>Под прогнозом развития бюджета подразумевается комплекс вероятностных оценок возможных путей развития его доходной и расходной частей.</w:t>
      </w:r>
      <w:r w:rsidRPr="00853226">
        <w:rPr>
          <w:rStyle w:val="ab"/>
          <w:noProof/>
          <w:color w:val="000000"/>
          <w:sz w:val="28"/>
          <w:szCs w:val="28"/>
        </w:rPr>
        <w:footnoteReference w:id="4"/>
      </w:r>
    </w:p>
    <w:p w:rsidR="00CE0F9B" w:rsidRPr="00853226" w:rsidRDefault="00CE0F9B" w:rsidP="00281496">
      <w:pPr>
        <w:pStyle w:val="ac"/>
        <w:spacing w:line="360" w:lineRule="auto"/>
        <w:ind w:firstLine="709"/>
        <w:rPr>
          <w:noProof/>
          <w:color w:val="000000"/>
          <w:sz w:val="28"/>
          <w:szCs w:val="28"/>
        </w:rPr>
      </w:pPr>
      <w:r w:rsidRPr="00853226">
        <w:rPr>
          <w:noProof/>
          <w:color w:val="000000"/>
          <w:sz w:val="28"/>
          <w:szCs w:val="28"/>
        </w:rPr>
        <w:t>Цель бюджетного прогнозирования — на основе сложившихся тенденций, конкретных социально-экономических условий и перспективных оценок разработать и обосновать оптимальные пути развития бюджета и на этой основе дать предложения по его укреплению.</w:t>
      </w:r>
      <w:r w:rsidRPr="00853226">
        <w:rPr>
          <w:rStyle w:val="ab"/>
          <w:noProof/>
          <w:color w:val="000000"/>
          <w:sz w:val="28"/>
          <w:szCs w:val="28"/>
        </w:rPr>
        <w:footnoteReference w:id="5"/>
      </w:r>
      <w:r w:rsidRPr="00853226">
        <w:rPr>
          <w:noProof/>
          <w:color w:val="000000"/>
          <w:sz w:val="28"/>
          <w:szCs w:val="28"/>
        </w:rPr>
        <w:t xml:space="preserve"> Своевременный учет результатов такого прогнозирования является важным условием для принятия наиболее эффективных мер в финансовой политике государства, региона.</w:t>
      </w:r>
    </w:p>
    <w:p w:rsidR="00CE0F9B" w:rsidRPr="00853226" w:rsidRDefault="00CE0F9B" w:rsidP="00281496">
      <w:pPr>
        <w:pStyle w:val="ac"/>
        <w:spacing w:line="360" w:lineRule="auto"/>
        <w:ind w:firstLine="709"/>
        <w:rPr>
          <w:noProof/>
          <w:color w:val="000000"/>
          <w:sz w:val="28"/>
          <w:szCs w:val="28"/>
        </w:rPr>
      </w:pPr>
      <w:r w:rsidRPr="00853226">
        <w:rPr>
          <w:noProof/>
          <w:color w:val="000000"/>
          <w:sz w:val="28"/>
          <w:szCs w:val="28"/>
        </w:rPr>
        <w:t>Расчет прогнозируемых бюджетных показателей основан на иных методологических подходах, нежели расчеты показателей годового бюджета. Если показатели годовых и квартальных бюджетов определяются на базе прямых расчетов экономических и финансовых параметров, то при определении прогнозных бюджетных показателей, как правило, такой возможности нет из-за отсутствия необходимых статистических и отчетных данных.</w:t>
      </w:r>
    </w:p>
    <w:p w:rsidR="007C50E2" w:rsidRPr="00853226" w:rsidRDefault="007C50E2" w:rsidP="00281496">
      <w:pPr>
        <w:autoSpaceDE w:val="0"/>
        <w:autoSpaceDN w:val="0"/>
        <w:adjustRightInd w:val="0"/>
        <w:spacing w:line="360" w:lineRule="auto"/>
        <w:ind w:firstLine="709"/>
        <w:rPr>
          <w:noProof/>
          <w:color w:val="000000"/>
          <w:sz w:val="28"/>
          <w:szCs w:val="28"/>
        </w:rPr>
      </w:pPr>
    </w:p>
    <w:p w:rsidR="007C50E2" w:rsidRPr="00853226" w:rsidRDefault="007C50E2" w:rsidP="00281496">
      <w:pPr>
        <w:spacing w:line="360" w:lineRule="auto"/>
        <w:ind w:firstLine="709"/>
        <w:rPr>
          <w:noProof/>
          <w:color w:val="000000"/>
          <w:sz w:val="28"/>
          <w:szCs w:val="28"/>
        </w:rPr>
      </w:pPr>
      <w:r w:rsidRPr="00853226">
        <w:rPr>
          <w:noProof/>
          <w:color w:val="000000"/>
          <w:sz w:val="28"/>
          <w:szCs w:val="28"/>
        </w:rPr>
        <w:t>2.3 Организация планирования доходов</w:t>
      </w:r>
    </w:p>
    <w:p w:rsidR="00CE0F9B" w:rsidRPr="00853226" w:rsidRDefault="00CE0F9B" w:rsidP="00281496">
      <w:pPr>
        <w:spacing w:line="360" w:lineRule="auto"/>
        <w:ind w:firstLine="709"/>
        <w:rPr>
          <w:noProof/>
          <w:color w:val="000000"/>
          <w:sz w:val="28"/>
          <w:szCs w:val="16"/>
        </w:rPr>
      </w:pPr>
    </w:p>
    <w:p w:rsidR="00D2586F" w:rsidRPr="00853226" w:rsidRDefault="00D2586F" w:rsidP="00281496">
      <w:pPr>
        <w:pStyle w:val="ad"/>
        <w:spacing w:before="0" w:beforeAutospacing="0" w:after="0" w:afterAutospacing="0" w:line="360" w:lineRule="auto"/>
        <w:ind w:firstLine="709"/>
        <w:jc w:val="both"/>
        <w:rPr>
          <w:rFonts w:ascii="Times New Roman" w:hAnsi="Times New Roman" w:cs="Times New Roman"/>
          <w:noProof/>
          <w:color w:val="000000"/>
          <w:sz w:val="28"/>
        </w:rPr>
      </w:pPr>
      <w:r w:rsidRPr="00853226">
        <w:rPr>
          <w:rFonts w:ascii="Times New Roman" w:hAnsi="Times New Roman" w:cs="Times New Roman"/>
          <w:noProof/>
          <w:color w:val="000000"/>
          <w:sz w:val="28"/>
        </w:rPr>
        <w:t xml:space="preserve">Существующая практика бюджетного прогнозирования в увязке со сводным финансовым балансом не охватывает полный круг связей в экономике. При этом не учитываются внутренние взаимодействия всех секторов экономики и финансовые взаимоотношения с внешним миром. Результатом становится одностороннее отображение экономического процесса, снижается возможность регулирования и управления текущей экономической ситуацией и прежде всего движением государственных финансовых потоков, эффективность бюджетного планирования. Учитывая изложенное, актуальной является разработка комплексного подхода к движению финансовых средств в экономике. </w:t>
      </w:r>
    </w:p>
    <w:p w:rsidR="00D2586F" w:rsidRPr="00853226" w:rsidRDefault="00D2586F" w:rsidP="00281496">
      <w:pPr>
        <w:autoSpaceDE w:val="0"/>
        <w:autoSpaceDN w:val="0"/>
        <w:adjustRightInd w:val="0"/>
        <w:spacing w:line="360" w:lineRule="auto"/>
        <w:ind w:firstLine="709"/>
        <w:rPr>
          <w:noProof/>
          <w:color w:val="000000"/>
          <w:sz w:val="28"/>
          <w:szCs w:val="28"/>
        </w:rPr>
      </w:pPr>
      <w:r w:rsidRPr="00853226">
        <w:rPr>
          <w:noProof/>
          <w:color w:val="000000"/>
          <w:sz w:val="28"/>
        </w:rPr>
        <w:t>Целью прогнозирования государственных финансовых потоков является выявление условий формирования и оптимального движения финансовых потоков и на этой основе разработка и осуществление системы мероприятий, обеспечивающих достижение стабильного экономического роста.</w:t>
      </w:r>
    </w:p>
    <w:p w:rsidR="007240FC" w:rsidRPr="00853226" w:rsidRDefault="007240FC" w:rsidP="00281496">
      <w:pPr>
        <w:autoSpaceDE w:val="0"/>
        <w:autoSpaceDN w:val="0"/>
        <w:adjustRightInd w:val="0"/>
        <w:spacing w:line="360" w:lineRule="auto"/>
        <w:ind w:firstLine="709"/>
        <w:rPr>
          <w:noProof/>
          <w:color w:val="000000"/>
          <w:sz w:val="28"/>
          <w:szCs w:val="28"/>
        </w:rPr>
      </w:pPr>
      <w:r w:rsidRPr="00853226">
        <w:rPr>
          <w:noProof/>
          <w:color w:val="000000"/>
          <w:sz w:val="28"/>
          <w:szCs w:val="28"/>
        </w:rPr>
        <w:t>Работа по планированию доходов включает три важнейших направления:</w:t>
      </w:r>
    </w:p>
    <w:p w:rsidR="007240FC" w:rsidRPr="00853226" w:rsidRDefault="007240FC" w:rsidP="00281496">
      <w:pPr>
        <w:autoSpaceDE w:val="0"/>
        <w:autoSpaceDN w:val="0"/>
        <w:adjustRightInd w:val="0"/>
        <w:spacing w:line="360" w:lineRule="auto"/>
        <w:ind w:firstLine="709"/>
        <w:rPr>
          <w:noProof/>
          <w:color w:val="000000"/>
          <w:sz w:val="28"/>
          <w:szCs w:val="28"/>
        </w:rPr>
      </w:pPr>
      <w:r w:rsidRPr="00853226">
        <w:rPr>
          <w:noProof/>
          <w:color w:val="000000"/>
          <w:sz w:val="28"/>
          <w:szCs w:val="28"/>
        </w:rPr>
        <w:t>1) Расчет прогнозируемых сумм мобилизации контингентов всех видов доходов</w:t>
      </w:r>
      <w:r w:rsidR="00D2586F" w:rsidRPr="00853226">
        <w:rPr>
          <w:noProof/>
          <w:color w:val="000000"/>
          <w:sz w:val="28"/>
          <w:szCs w:val="28"/>
        </w:rPr>
        <w:t>.</w:t>
      </w:r>
    </w:p>
    <w:p w:rsidR="007240FC" w:rsidRPr="00853226" w:rsidRDefault="007240FC" w:rsidP="00281496">
      <w:pPr>
        <w:autoSpaceDE w:val="0"/>
        <w:autoSpaceDN w:val="0"/>
        <w:adjustRightInd w:val="0"/>
        <w:spacing w:line="360" w:lineRule="auto"/>
        <w:ind w:firstLine="709"/>
        <w:rPr>
          <w:noProof/>
          <w:color w:val="000000"/>
          <w:sz w:val="28"/>
          <w:szCs w:val="28"/>
        </w:rPr>
      </w:pPr>
      <w:r w:rsidRPr="00853226">
        <w:rPr>
          <w:noProof/>
          <w:color w:val="000000"/>
          <w:sz w:val="28"/>
          <w:szCs w:val="28"/>
        </w:rPr>
        <w:t>2) Распределение регулирующих доходов по уровням бюджетной системы</w:t>
      </w:r>
      <w:r w:rsidR="00D2586F" w:rsidRPr="00853226">
        <w:rPr>
          <w:noProof/>
          <w:color w:val="000000"/>
          <w:sz w:val="28"/>
          <w:szCs w:val="28"/>
        </w:rPr>
        <w:t>.</w:t>
      </w:r>
    </w:p>
    <w:p w:rsidR="007240FC" w:rsidRPr="00853226" w:rsidRDefault="007240FC" w:rsidP="00281496">
      <w:pPr>
        <w:autoSpaceDE w:val="0"/>
        <w:autoSpaceDN w:val="0"/>
        <w:adjustRightInd w:val="0"/>
        <w:spacing w:line="360" w:lineRule="auto"/>
        <w:ind w:firstLine="709"/>
        <w:rPr>
          <w:noProof/>
          <w:color w:val="000000"/>
          <w:sz w:val="28"/>
          <w:szCs w:val="28"/>
        </w:rPr>
      </w:pPr>
      <w:r w:rsidRPr="00853226">
        <w:rPr>
          <w:noProof/>
          <w:color w:val="000000"/>
          <w:sz w:val="28"/>
          <w:szCs w:val="28"/>
        </w:rPr>
        <w:t>3) Определение взаимоотношений между бюджетами различных уровней в части предоставления дотаций, субвенций, субсидий.</w:t>
      </w:r>
    </w:p>
    <w:p w:rsidR="007240FC" w:rsidRPr="00853226" w:rsidRDefault="007240FC" w:rsidP="00281496">
      <w:pPr>
        <w:autoSpaceDE w:val="0"/>
        <w:autoSpaceDN w:val="0"/>
        <w:adjustRightInd w:val="0"/>
        <w:spacing w:line="360" w:lineRule="auto"/>
        <w:ind w:firstLine="709"/>
        <w:rPr>
          <w:noProof/>
          <w:color w:val="000000"/>
          <w:sz w:val="28"/>
          <w:szCs w:val="28"/>
        </w:rPr>
      </w:pPr>
      <w:r w:rsidRPr="00853226">
        <w:rPr>
          <w:noProof/>
          <w:color w:val="000000"/>
          <w:sz w:val="28"/>
          <w:szCs w:val="28"/>
        </w:rPr>
        <w:t>Планирование федерального бюджета осуществляется Министерством</w:t>
      </w:r>
      <w:r w:rsidR="00D2586F" w:rsidRPr="00853226">
        <w:rPr>
          <w:noProof/>
          <w:color w:val="000000"/>
          <w:sz w:val="28"/>
          <w:szCs w:val="28"/>
        </w:rPr>
        <w:t xml:space="preserve"> </w:t>
      </w:r>
      <w:r w:rsidRPr="00853226">
        <w:rPr>
          <w:noProof/>
          <w:color w:val="000000"/>
          <w:sz w:val="28"/>
          <w:szCs w:val="28"/>
        </w:rPr>
        <w:t>финансов совместно с Министерством по налогам и сборам (МНС). МНС</w:t>
      </w:r>
      <w:r w:rsidR="00D2586F" w:rsidRPr="00853226">
        <w:rPr>
          <w:noProof/>
          <w:color w:val="000000"/>
          <w:sz w:val="28"/>
          <w:szCs w:val="28"/>
        </w:rPr>
        <w:t xml:space="preserve"> </w:t>
      </w:r>
      <w:r w:rsidRPr="00853226">
        <w:rPr>
          <w:noProof/>
          <w:color w:val="000000"/>
          <w:sz w:val="28"/>
          <w:szCs w:val="28"/>
        </w:rPr>
        <w:t>прогнозирует поступление налоговых доходов, кроме таможенных платежей.</w:t>
      </w:r>
    </w:p>
    <w:p w:rsidR="007240FC" w:rsidRPr="00853226" w:rsidRDefault="007240FC" w:rsidP="00281496">
      <w:pPr>
        <w:autoSpaceDE w:val="0"/>
        <w:autoSpaceDN w:val="0"/>
        <w:adjustRightInd w:val="0"/>
        <w:spacing w:line="360" w:lineRule="auto"/>
        <w:ind w:firstLine="709"/>
        <w:rPr>
          <w:noProof/>
          <w:color w:val="000000"/>
          <w:sz w:val="28"/>
          <w:szCs w:val="28"/>
        </w:rPr>
      </w:pPr>
      <w:r w:rsidRPr="00853226">
        <w:rPr>
          <w:noProof/>
          <w:color w:val="000000"/>
          <w:sz w:val="28"/>
          <w:szCs w:val="28"/>
        </w:rPr>
        <w:t>Планирование таможенных поступлений осуществляет Государственный</w:t>
      </w:r>
      <w:r w:rsidR="00D2586F" w:rsidRPr="00853226">
        <w:rPr>
          <w:noProof/>
          <w:color w:val="000000"/>
          <w:sz w:val="28"/>
          <w:szCs w:val="28"/>
        </w:rPr>
        <w:t xml:space="preserve"> </w:t>
      </w:r>
      <w:r w:rsidRPr="00853226">
        <w:rPr>
          <w:noProof/>
          <w:color w:val="000000"/>
          <w:sz w:val="28"/>
          <w:szCs w:val="28"/>
        </w:rPr>
        <w:t>таможенный комитет совместно с Министерством экономического развития.</w:t>
      </w:r>
      <w:r w:rsidR="00D2586F" w:rsidRPr="00853226">
        <w:rPr>
          <w:noProof/>
          <w:color w:val="000000"/>
          <w:sz w:val="28"/>
          <w:szCs w:val="28"/>
        </w:rPr>
        <w:t xml:space="preserve"> </w:t>
      </w:r>
    </w:p>
    <w:p w:rsidR="007240FC" w:rsidRPr="00853226" w:rsidRDefault="007240FC" w:rsidP="00281496">
      <w:pPr>
        <w:autoSpaceDE w:val="0"/>
        <w:autoSpaceDN w:val="0"/>
        <w:adjustRightInd w:val="0"/>
        <w:spacing w:line="360" w:lineRule="auto"/>
        <w:ind w:firstLine="709"/>
        <w:rPr>
          <w:noProof/>
          <w:color w:val="000000"/>
          <w:sz w:val="28"/>
          <w:szCs w:val="28"/>
        </w:rPr>
      </w:pPr>
      <w:r w:rsidRPr="00853226">
        <w:rPr>
          <w:noProof/>
          <w:color w:val="000000"/>
          <w:sz w:val="28"/>
          <w:szCs w:val="28"/>
        </w:rPr>
        <w:t>Расчет контингентов доходов осуществляется в следующей</w:t>
      </w:r>
      <w:r w:rsidR="00D2586F" w:rsidRPr="00853226">
        <w:rPr>
          <w:noProof/>
          <w:color w:val="000000"/>
          <w:sz w:val="28"/>
          <w:szCs w:val="28"/>
        </w:rPr>
        <w:t xml:space="preserve"> </w:t>
      </w:r>
      <w:r w:rsidRPr="00853226">
        <w:rPr>
          <w:noProof/>
          <w:color w:val="000000"/>
          <w:sz w:val="28"/>
          <w:szCs w:val="28"/>
        </w:rPr>
        <w:t>последовательности:</w:t>
      </w:r>
      <w:r w:rsidR="00D2586F" w:rsidRPr="00853226">
        <w:rPr>
          <w:noProof/>
          <w:color w:val="000000"/>
          <w:sz w:val="28"/>
          <w:szCs w:val="28"/>
        </w:rPr>
        <w:t xml:space="preserve"> </w:t>
      </w:r>
      <w:r w:rsidRPr="00853226">
        <w:rPr>
          <w:noProof/>
          <w:color w:val="000000"/>
          <w:sz w:val="28"/>
          <w:szCs w:val="28"/>
        </w:rPr>
        <w:t>МНС доводит до Минфина обобщенные сведения о текущих</w:t>
      </w:r>
      <w:r w:rsidR="00D2586F" w:rsidRPr="00853226">
        <w:rPr>
          <w:noProof/>
          <w:color w:val="000000"/>
          <w:sz w:val="28"/>
          <w:szCs w:val="28"/>
        </w:rPr>
        <w:t xml:space="preserve"> </w:t>
      </w:r>
      <w:r w:rsidRPr="00853226">
        <w:rPr>
          <w:noProof/>
          <w:color w:val="000000"/>
          <w:sz w:val="28"/>
          <w:szCs w:val="28"/>
        </w:rPr>
        <w:t>поступлениях налогов и других доходов за отчетный период, т.е. за</w:t>
      </w:r>
      <w:r w:rsidR="00D2586F" w:rsidRPr="00853226">
        <w:rPr>
          <w:noProof/>
          <w:color w:val="000000"/>
          <w:sz w:val="28"/>
          <w:szCs w:val="28"/>
        </w:rPr>
        <w:t xml:space="preserve"> </w:t>
      </w:r>
      <w:r w:rsidRPr="00853226">
        <w:rPr>
          <w:noProof/>
          <w:color w:val="000000"/>
          <w:sz w:val="28"/>
          <w:szCs w:val="28"/>
        </w:rPr>
        <w:t>предшествующий год и первое полугодие текущего года.</w:t>
      </w:r>
    </w:p>
    <w:p w:rsidR="00D2586F" w:rsidRPr="00853226" w:rsidRDefault="007240FC" w:rsidP="00281496">
      <w:pPr>
        <w:autoSpaceDE w:val="0"/>
        <w:autoSpaceDN w:val="0"/>
        <w:adjustRightInd w:val="0"/>
        <w:spacing w:line="360" w:lineRule="auto"/>
        <w:ind w:firstLine="709"/>
        <w:rPr>
          <w:noProof/>
          <w:color w:val="000000"/>
          <w:sz w:val="28"/>
          <w:szCs w:val="28"/>
        </w:rPr>
      </w:pPr>
      <w:r w:rsidRPr="00853226">
        <w:rPr>
          <w:noProof/>
          <w:color w:val="000000"/>
          <w:sz w:val="28"/>
          <w:szCs w:val="28"/>
        </w:rPr>
        <w:t>Минфин получает от Минэкономразвития прогнозируемые на очередной</w:t>
      </w:r>
      <w:r w:rsidR="00D2586F" w:rsidRPr="00853226">
        <w:rPr>
          <w:noProof/>
          <w:color w:val="000000"/>
          <w:sz w:val="28"/>
          <w:szCs w:val="28"/>
        </w:rPr>
        <w:t xml:space="preserve"> </w:t>
      </w:r>
      <w:r w:rsidRPr="00853226">
        <w:rPr>
          <w:noProof/>
          <w:color w:val="000000"/>
          <w:sz w:val="28"/>
          <w:szCs w:val="28"/>
        </w:rPr>
        <w:t>год и среднесрочную перспективу макроэкономические показатели,</w:t>
      </w:r>
      <w:r w:rsidR="00D2586F" w:rsidRPr="00853226">
        <w:rPr>
          <w:noProof/>
          <w:color w:val="000000"/>
          <w:sz w:val="28"/>
          <w:szCs w:val="28"/>
        </w:rPr>
        <w:t xml:space="preserve"> </w:t>
      </w:r>
      <w:r w:rsidRPr="00853226">
        <w:rPr>
          <w:noProof/>
          <w:color w:val="000000"/>
          <w:sz w:val="28"/>
          <w:szCs w:val="28"/>
        </w:rPr>
        <w:t>определяющие расходы: объем валового внутреннего продукта, объем</w:t>
      </w:r>
      <w:r w:rsidR="00D2586F" w:rsidRPr="00853226">
        <w:rPr>
          <w:noProof/>
          <w:color w:val="000000"/>
          <w:sz w:val="28"/>
          <w:szCs w:val="28"/>
        </w:rPr>
        <w:t xml:space="preserve"> </w:t>
      </w:r>
      <w:r w:rsidRPr="00853226">
        <w:rPr>
          <w:noProof/>
          <w:color w:val="000000"/>
          <w:sz w:val="28"/>
          <w:szCs w:val="28"/>
        </w:rPr>
        <w:t>денежной массы, объем прибыли, размер фонда оплаты труда, индекс</w:t>
      </w:r>
      <w:r w:rsidR="00D2586F" w:rsidRPr="00853226">
        <w:rPr>
          <w:noProof/>
          <w:color w:val="000000"/>
          <w:sz w:val="28"/>
          <w:szCs w:val="28"/>
        </w:rPr>
        <w:t xml:space="preserve"> </w:t>
      </w:r>
      <w:r w:rsidRPr="00853226">
        <w:rPr>
          <w:noProof/>
          <w:color w:val="000000"/>
          <w:sz w:val="28"/>
          <w:szCs w:val="28"/>
        </w:rPr>
        <w:t>инфляции и дефляторы по отраслям народного хозяйства, объем розничного</w:t>
      </w:r>
      <w:r w:rsidR="00D2586F" w:rsidRPr="00853226">
        <w:rPr>
          <w:noProof/>
          <w:color w:val="000000"/>
          <w:sz w:val="28"/>
          <w:szCs w:val="28"/>
        </w:rPr>
        <w:t xml:space="preserve"> </w:t>
      </w:r>
      <w:r w:rsidRPr="00853226">
        <w:rPr>
          <w:noProof/>
          <w:color w:val="000000"/>
          <w:sz w:val="28"/>
          <w:szCs w:val="28"/>
        </w:rPr>
        <w:t>товарооборота, уровень цен на нефть. Центральный банк России</w:t>
      </w:r>
      <w:r w:rsidR="00D2586F" w:rsidRPr="00853226">
        <w:rPr>
          <w:noProof/>
          <w:color w:val="000000"/>
          <w:sz w:val="28"/>
          <w:szCs w:val="28"/>
        </w:rPr>
        <w:t xml:space="preserve"> </w:t>
      </w:r>
      <w:r w:rsidRPr="00853226">
        <w:rPr>
          <w:noProof/>
          <w:color w:val="000000"/>
          <w:sz w:val="28"/>
          <w:szCs w:val="28"/>
        </w:rPr>
        <w:t>представляет курсовое соотношение рубля к доллару США и к Евро.</w:t>
      </w:r>
      <w:r w:rsidR="00D2586F" w:rsidRPr="00853226">
        <w:rPr>
          <w:noProof/>
          <w:color w:val="000000"/>
          <w:sz w:val="28"/>
          <w:szCs w:val="28"/>
        </w:rPr>
        <w:t xml:space="preserve"> </w:t>
      </w:r>
    </w:p>
    <w:p w:rsidR="007240FC" w:rsidRPr="00853226" w:rsidRDefault="007240FC" w:rsidP="00281496">
      <w:pPr>
        <w:autoSpaceDE w:val="0"/>
        <w:autoSpaceDN w:val="0"/>
        <w:adjustRightInd w:val="0"/>
        <w:spacing w:line="360" w:lineRule="auto"/>
        <w:ind w:firstLine="709"/>
        <w:rPr>
          <w:noProof/>
          <w:color w:val="000000"/>
          <w:sz w:val="28"/>
          <w:szCs w:val="28"/>
        </w:rPr>
      </w:pPr>
      <w:r w:rsidRPr="00853226">
        <w:rPr>
          <w:noProof/>
          <w:color w:val="000000"/>
          <w:sz w:val="28"/>
          <w:szCs w:val="28"/>
        </w:rPr>
        <w:t>На основании прогноза развития экономики Минфином совместно с</w:t>
      </w:r>
      <w:r w:rsidR="00D2586F" w:rsidRPr="00853226">
        <w:rPr>
          <w:noProof/>
          <w:color w:val="000000"/>
          <w:sz w:val="28"/>
          <w:szCs w:val="28"/>
        </w:rPr>
        <w:t xml:space="preserve"> </w:t>
      </w:r>
      <w:r w:rsidRPr="00853226">
        <w:rPr>
          <w:noProof/>
          <w:color w:val="000000"/>
          <w:sz w:val="28"/>
          <w:szCs w:val="28"/>
        </w:rPr>
        <w:t>МНС составляются прогнозы поступления по отдельным налогам. При</w:t>
      </w:r>
      <w:r w:rsidR="00D2586F" w:rsidRPr="00853226">
        <w:rPr>
          <w:noProof/>
          <w:color w:val="000000"/>
          <w:sz w:val="28"/>
          <w:szCs w:val="28"/>
        </w:rPr>
        <w:t xml:space="preserve"> </w:t>
      </w:r>
      <w:r w:rsidRPr="00853226">
        <w:rPr>
          <w:noProof/>
          <w:color w:val="000000"/>
          <w:sz w:val="28"/>
          <w:szCs w:val="28"/>
        </w:rPr>
        <w:t>этом учитываются объем налоговых льгот и изменения налоговых ставок, а</w:t>
      </w:r>
      <w:r w:rsidR="00D2586F" w:rsidRPr="00853226">
        <w:rPr>
          <w:noProof/>
          <w:color w:val="000000"/>
          <w:sz w:val="28"/>
          <w:szCs w:val="28"/>
        </w:rPr>
        <w:t xml:space="preserve"> </w:t>
      </w:r>
      <w:r w:rsidRPr="00853226">
        <w:rPr>
          <w:noProof/>
          <w:color w:val="000000"/>
          <w:sz w:val="28"/>
          <w:szCs w:val="28"/>
        </w:rPr>
        <w:t>также снижение от реструктуризации задолженности предприятий и</w:t>
      </w:r>
      <w:r w:rsidR="00D2586F" w:rsidRPr="00853226">
        <w:rPr>
          <w:noProof/>
          <w:color w:val="000000"/>
          <w:sz w:val="28"/>
          <w:szCs w:val="28"/>
        </w:rPr>
        <w:t xml:space="preserve"> </w:t>
      </w:r>
      <w:r w:rsidRPr="00853226">
        <w:rPr>
          <w:noProof/>
          <w:color w:val="000000"/>
          <w:sz w:val="28"/>
          <w:szCs w:val="28"/>
        </w:rPr>
        <w:t>списания недоимки при реструктуризации и недоимки, признанной</w:t>
      </w:r>
      <w:r w:rsidR="00D2586F" w:rsidRPr="00853226">
        <w:rPr>
          <w:noProof/>
          <w:color w:val="000000"/>
          <w:sz w:val="28"/>
          <w:szCs w:val="28"/>
        </w:rPr>
        <w:t xml:space="preserve"> </w:t>
      </w:r>
      <w:r w:rsidRPr="00853226">
        <w:rPr>
          <w:noProof/>
          <w:color w:val="000000"/>
          <w:sz w:val="28"/>
          <w:szCs w:val="28"/>
        </w:rPr>
        <w:t>безнадежной.</w:t>
      </w:r>
    </w:p>
    <w:p w:rsidR="007240FC" w:rsidRPr="00853226" w:rsidRDefault="007240FC" w:rsidP="00281496">
      <w:pPr>
        <w:autoSpaceDE w:val="0"/>
        <w:autoSpaceDN w:val="0"/>
        <w:adjustRightInd w:val="0"/>
        <w:spacing w:line="360" w:lineRule="auto"/>
        <w:ind w:firstLine="709"/>
        <w:rPr>
          <w:noProof/>
          <w:color w:val="000000"/>
          <w:sz w:val="28"/>
          <w:szCs w:val="28"/>
        </w:rPr>
      </w:pPr>
      <w:r w:rsidRPr="00853226">
        <w:rPr>
          <w:noProof/>
          <w:color w:val="000000"/>
          <w:sz w:val="28"/>
          <w:szCs w:val="28"/>
        </w:rPr>
        <w:t>Составление реального прогноза и плана поступлений по доходам</w:t>
      </w:r>
      <w:r w:rsidR="00D2586F" w:rsidRPr="00853226">
        <w:rPr>
          <w:noProof/>
          <w:color w:val="000000"/>
          <w:sz w:val="28"/>
          <w:szCs w:val="28"/>
        </w:rPr>
        <w:t xml:space="preserve"> </w:t>
      </w:r>
      <w:r w:rsidRPr="00853226">
        <w:rPr>
          <w:noProof/>
          <w:color w:val="000000"/>
          <w:sz w:val="28"/>
          <w:szCs w:val="28"/>
        </w:rPr>
        <w:t>связано с рядом проблем, основными из них являются:</w:t>
      </w:r>
    </w:p>
    <w:p w:rsidR="007240FC" w:rsidRPr="00853226" w:rsidRDefault="007240FC" w:rsidP="00281496">
      <w:pPr>
        <w:autoSpaceDE w:val="0"/>
        <w:autoSpaceDN w:val="0"/>
        <w:adjustRightInd w:val="0"/>
        <w:spacing w:line="360" w:lineRule="auto"/>
        <w:ind w:firstLine="709"/>
        <w:rPr>
          <w:noProof/>
          <w:color w:val="000000"/>
          <w:sz w:val="28"/>
          <w:szCs w:val="28"/>
        </w:rPr>
      </w:pPr>
      <w:r w:rsidRPr="00853226">
        <w:rPr>
          <w:noProof/>
          <w:color w:val="000000"/>
          <w:sz w:val="28"/>
          <w:szCs w:val="28"/>
        </w:rPr>
        <w:t>1. Недостаточность данных о налогооблагаемой базе.</w:t>
      </w:r>
    </w:p>
    <w:p w:rsidR="007240FC" w:rsidRPr="00853226" w:rsidRDefault="007240FC" w:rsidP="00281496">
      <w:pPr>
        <w:autoSpaceDE w:val="0"/>
        <w:autoSpaceDN w:val="0"/>
        <w:adjustRightInd w:val="0"/>
        <w:spacing w:line="360" w:lineRule="auto"/>
        <w:ind w:firstLine="709"/>
        <w:rPr>
          <w:noProof/>
          <w:color w:val="000000"/>
          <w:sz w:val="28"/>
          <w:szCs w:val="28"/>
        </w:rPr>
      </w:pPr>
      <w:r w:rsidRPr="00853226">
        <w:rPr>
          <w:noProof/>
          <w:color w:val="000000"/>
          <w:sz w:val="28"/>
          <w:szCs w:val="28"/>
        </w:rPr>
        <w:t>2. Легальные схемы снижения налогов по ходу исполнения бюджетов.</w:t>
      </w:r>
    </w:p>
    <w:p w:rsidR="007240FC" w:rsidRPr="00853226" w:rsidRDefault="007240FC" w:rsidP="00281496">
      <w:pPr>
        <w:autoSpaceDE w:val="0"/>
        <w:autoSpaceDN w:val="0"/>
        <w:adjustRightInd w:val="0"/>
        <w:spacing w:line="360" w:lineRule="auto"/>
        <w:ind w:firstLine="709"/>
        <w:rPr>
          <w:noProof/>
          <w:color w:val="000000"/>
          <w:sz w:val="28"/>
          <w:szCs w:val="28"/>
        </w:rPr>
      </w:pPr>
      <w:r w:rsidRPr="00853226">
        <w:rPr>
          <w:noProof/>
          <w:color w:val="000000"/>
          <w:sz w:val="28"/>
          <w:szCs w:val="28"/>
        </w:rPr>
        <w:t>3. Недостаточно проработанные нормативные акты, позволяющие</w:t>
      </w:r>
      <w:r w:rsidR="00D2586F" w:rsidRPr="00853226">
        <w:rPr>
          <w:noProof/>
          <w:color w:val="000000"/>
          <w:sz w:val="28"/>
          <w:szCs w:val="28"/>
        </w:rPr>
        <w:t xml:space="preserve"> </w:t>
      </w:r>
      <w:r w:rsidRPr="00853226">
        <w:rPr>
          <w:noProof/>
          <w:color w:val="000000"/>
          <w:sz w:val="28"/>
          <w:szCs w:val="28"/>
        </w:rPr>
        <w:t>снижать налоги.</w:t>
      </w:r>
    </w:p>
    <w:p w:rsidR="007240FC" w:rsidRPr="00853226" w:rsidRDefault="007240FC" w:rsidP="00281496">
      <w:pPr>
        <w:autoSpaceDE w:val="0"/>
        <w:autoSpaceDN w:val="0"/>
        <w:adjustRightInd w:val="0"/>
        <w:spacing w:line="360" w:lineRule="auto"/>
        <w:ind w:firstLine="709"/>
        <w:rPr>
          <w:noProof/>
          <w:color w:val="000000"/>
          <w:sz w:val="28"/>
          <w:szCs w:val="28"/>
        </w:rPr>
      </w:pPr>
      <w:r w:rsidRPr="00853226">
        <w:rPr>
          <w:noProof/>
          <w:color w:val="000000"/>
          <w:sz w:val="28"/>
          <w:szCs w:val="28"/>
        </w:rPr>
        <w:t>4. Проблемы полноты статистической отчетности.</w:t>
      </w:r>
    </w:p>
    <w:p w:rsidR="007240FC" w:rsidRPr="00853226" w:rsidRDefault="007240FC" w:rsidP="00281496">
      <w:pPr>
        <w:autoSpaceDE w:val="0"/>
        <w:autoSpaceDN w:val="0"/>
        <w:adjustRightInd w:val="0"/>
        <w:spacing w:line="360" w:lineRule="auto"/>
        <w:ind w:firstLine="709"/>
        <w:rPr>
          <w:noProof/>
          <w:color w:val="000000"/>
          <w:sz w:val="28"/>
          <w:szCs w:val="28"/>
        </w:rPr>
      </w:pPr>
      <w:r w:rsidRPr="00853226">
        <w:rPr>
          <w:noProof/>
          <w:color w:val="000000"/>
          <w:sz w:val="28"/>
          <w:szCs w:val="28"/>
        </w:rPr>
        <w:t>5. Налоговая культура.</w:t>
      </w:r>
    </w:p>
    <w:p w:rsidR="007C50E2" w:rsidRPr="00853226" w:rsidRDefault="007C50E2" w:rsidP="00281496">
      <w:pPr>
        <w:spacing w:line="360" w:lineRule="auto"/>
        <w:ind w:firstLine="709"/>
        <w:rPr>
          <w:noProof/>
          <w:color w:val="000000"/>
          <w:sz w:val="28"/>
          <w:szCs w:val="28"/>
        </w:rPr>
      </w:pPr>
      <w:r w:rsidRPr="00853226">
        <w:rPr>
          <w:noProof/>
          <w:color w:val="000000"/>
          <w:sz w:val="28"/>
          <w:szCs w:val="28"/>
        </w:rPr>
        <w:br w:type="page"/>
        <w:t>3.</w:t>
      </w:r>
      <w:r w:rsidR="007240FC" w:rsidRPr="00853226">
        <w:rPr>
          <w:noProof/>
          <w:color w:val="000000"/>
          <w:sz w:val="28"/>
          <w:szCs w:val="28"/>
        </w:rPr>
        <w:t xml:space="preserve"> </w:t>
      </w:r>
      <w:r w:rsidR="00281496" w:rsidRPr="00853226">
        <w:rPr>
          <w:noProof/>
          <w:color w:val="000000"/>
          <w:sz w:val="28"/>
          <w:szCs w:val="28"/>
        </w:rPr>
        <w:t>Реформирование бюджетного процесса в Российской Федерации</w:t>
      </w:r>
    </w:p>
    <w:p w:rsidR="00D2586F" w:rsidRPr="00853226" w:rsidRDefault="00D2586F" w:rsidP="00281496">
      <w:pPr>
        <w:spacing w:line="360" w:lineRule="auto"/>
        <w:ind w:firstLine="709"/>
        <w:rPr>
          <w:noProof/>
          <w:color w:val="000000"/>
          <w:sz w:val="28"/>
          <w:szCs w:val="16"/>
        </w:rPr>
      </w:pPr>
    </w:p>
    <w:p w:rsidR="007C50E2" w:rsidRPr="00853226" w:rsidRDefault="007C50E2" w:rsidP="00281496">
      <w:pPr>
        <w:spacing w:line="360" w:lineRule="auto"/>
        <w:ind w:firstLine="709"/>
        <w:rPr>
          <w:noProof/>
          <w:color w:val="000000"/>
          <w:sz w:val="28"/>
          <w:szCs w:val="28"/>
        </w:rPr>
      </w:pPr>
      <w:r w:rsidRPr="00853226">
        <w:rPr>
          <w:noProof/>
          <w:color w:val="000000"/>
          <w:sz w:val="28"/>
          <w:szCs w:val="28"/>
        </w:rPr>
        <w:t>3.1</w:t>
      </w:r>
      <w:r w:rsidR="007240FC" w:rsidRPr="00853226">
        <w:rPr>
          <w:noProof/>
          <w:color w:val="000000"/>
          <w:sz w:val="28"/>
          <w:szCs w:val="28"/>
        </w:rPr>
        <w:t xml:space="preserve"> Концепция реформирования бюджетного процесса в РФ</w:t>
      </w:r>
    </w:p>
    <w:p w:rsidR="00D2586F" w:rsidRPr="00853226" w:rsidRDefault="00D2586F" w:rsidP="00281496">
      <w:pPr>
        <w:spacing w:line="360" w:lineRule="auto"/>
        <w:ind w:firstLine="709"/>
        <w:rPr>
          <w:noProof/>
          <w:color w:val="000000"/>
          <w:sz w:val="28"/>
          <w:szCs w:val="16"/>
        </w:rPr>
      </w:pPr>
    </w:p>
    <w:p w:rsidR="00D2586F" w:rsidRPr="00853226" w:rsidRDefault="00D2586F" w:rsidP="00281496">
      <w:pPr>
        <w:spacing w:line="360" w:lineRule="auto"/>
        <w:ind w:firstLine="709"/>
        <w:rPr>
          <w:noProof/>
          <w:color w:val="000000"/>
          <w:sz w:val="28"/>
          <w:szCs w:val="20"/>
        </w:rPr>
      </w:pPr>
      <w:r w:rsidRPr="00853226">
        <w:rPr>
          <w:noProof/>
          <w:color w:val="000000"/>
          <w:sz w:val="28"/>
        </w:rPr>
        <w:t>Работа по составлению и уточнению прогнозов должна проводиться постоянно. С одной стороны, это необходимо для совершенствования самих прогнозных оценок. С другой стороны, при таком подходе обеспечивается связь между прогнозированием и планированием, что позволяет определять, как влияет на тенденции развития практическая реализация тех или иных плановых решений. При этом определяющим должен быть прогноз на долгосрочную перспективу, охватывающий основные закономерности и тенденции развития. В рамках этих тенденций должны составляться и корректироваться текущие и среднесрочные прогнозы на менее длительную перспективу.</w:t>
      </w:r>
    </w:p>
    <w:p w:rsidR="00D2586F" w:rsidRPr="00853226" w:rsidRDefault="00D2586F" w:rsidP="00281496">
      <w:pPr>
        <w:spacing w:line="360" w:lineRule="auto"/>
        <w:ind w:firstLine="709"/>
        <w:rPr>
          <w:noProof/>
          <w:color w:val="000000"/>
          <w:sz w:val="28"/>
          <w:szCs w:val="20"/>
        </w:rPr>
      </w:pPr>
      <w:r w:rsidRPr="00853226">
        <w:rPr>
          <w:noProof/>
          <w:color w:val="000000"/>
          <w:sz w:val="28"/>
        </w:rPr>
        <w:t>Применительно к бюджетным показателям этот принцип в общем-то соблюдается. Например, утвержденный объем доходов в течение финансового года уточняется, исходя из фактического поступления средств в бюджет. Одновременно проводится корректировка и объемов доходов, прогнозируемых на следующий бюджетный год. Указанные изменения соответственно влекут и изменение расходной части бюджета.</w:t>
      </w:r>
    </w:p>
    <w:p w:rsidR="00D2586F" w:rsidRPr="00853226" w:rsidRDefault="00D2586F" w:rsidP="00281496">
      <w:pPr>
        <w:spacing w:line="360" w:lineRule="auto"/>
        <w:ind w:firstLine="709"/>
        <w:rPr>
          <w:noProof/>
          <w:color w:val="000000"/>
          <w:sz w:val="28"/>
          <w:szCs w:val="20"/>
        </w:rPr>
      </w:pPr>
      <w:r w:rsidRPr="00853226">
        <w:rPr>
          <w:noProof/>
          <w:color w:val="000000"/>
          <w:sz w:val="28"/>
        </w:rPr>
        <w:t xml:space="preserve">Самой серьезной проблемой непрерывности прогнозов и сочетания перспективного и текущего прогнозирования по-прежнему остается нестабильность законодательства, регламентирующего состав и структуру бюджетных показателей - в первую очередь доходной части бюджета. </w:t>
      </w:r>
    </w:p>
    <w:p w:rsidR="00D2586F" w:rsidRPr="00853226" w:rsidRDefault="00D2586F" w:rsidP="00281496">
      <w:pPr>
        <w:spacing w:line="360" w:lineRule="auto"/>
        <w:ind w:firstLine="709"/>
        <w:rPr>
          <w:noProof/>
          <w:color w:val="000000"/>
          <w:sz w:val="28"/>
          <w:szCs w:val="20"/>
        </w:rPr>
      </w:pPr>
      <w:r w:rsidRPr="00853226">
        <w:rPr>
          <w:noProof/>
          <w:color w:val="000000"/>
          <w:sz w:val="28"/>
        </w:rPr>
        <w:t>Прогноз социально-экономического развития - это главное, поскольку только на основе прогнозируемых тенденций развития реального сектора экономики могут быть определены реальные возможности бюджета по формированию доходного потенциала. В свою очередь реальность доходов служит основой для принятия решений в области бюджетной политики - в первую очередь в части обеспечения непроизводительных сфер городского хозяйства.</w:t>
      </w:r>
    </w:p>
    <w:p w:rsidR="00D2586F" w:rsidRPr="00853226" w:rsidRDefault="00D2586F" w:rsidP="00281496">
      <w:pPr>
        <w:spacing w:line="360" w:lineRule="auto"/>
        <w:ind w:firstLine="709"/>
        <w:rPr>
          <w:noProof/>
          <w:color w:val="000000"/>
          <w:sz w:val="28"/>
          <w:szCs w:val="20"/>
        </w:rPr>
      </w:pPr>
      <w:r w:rsidRPr="00853226">
        <w:rPr>
          <w:noProof/>
          <w:color w:val="000000"/>
          <w:sz w:val="28"/>
        </w:rPr>
        <w:t xml:space="preserve">Можно выбрать наиболее оптимальный и достоверный прогноз путем сравнения различных вариантов. Это позволяет адекватно оценить возможности, повысить точность прогнозов, а следовательно и планов. При составлении бюджета необходимо формировать минимум два варианта - образно говоря, минимальный (пессимистический) и максимальный (оптимистический). Разницу в доходах направлять на формирование стабилизационного фонда либо определять в качестве источника обеспечения отложенных расходов. </w:t>
      </w:r>
    </w:p>
    <w:p w:rsidR="00D2586F" w:rsidRPr="00853226" w:rsidRDefault="00D2586F" w:rsidP="00281496">
      <w:pPr>
        <w:pStyle w:val="ad"/>
        <w:spacing w:before="0" w:beforeAutospacing="0" w:after="0" w:afterAutospacing="0" w:line="360" w:lineRule="auto"/>
        <w:ind w:firstLine="709"/>
        <w:jc w:val="both"/>
        <w:rPr>
          <w:rFonts w:ascii="Times New Roman" w:hAnsi="Times New Roman" w:cs="Times New Roman"/>
          <w:noProof/>
          <w:color w:val="000000"/>
          <w:sz w:val="28"/>
          <w:szCs w:val="16"/>
        </w:rPr>
      </w:pPr>
      <w:r w:rsidRPr="00853226">
        <w:rPr>
          <w:rFonts w:ascii="Times New Roman" w:hAnsi="Times New Roman" w:cs="Times New Roman"/>
          <w:noProof/>
          <w:color w:val="000000"/>
          <w:sz w:val="28"/>
          <w:szCs w:val="16"/>
        </w:rPr>
        <w:t xml:space="preserve">Одним из основных элементов бюджетных реформ, проведенных в последние десятилетия в большинстве развитых стран, является переход к среднесрочному (многолетнему) бюджетному планированию, в рамках которого бюджетный цикл начинается с рассмотрения ранее одобренных в предыдущем бюджетном цикле основных параметров среднесрочного финансового плана на соответствующий год, анализа изменения внешних факторов и условий, обоснования изменений, вносимых в основные бюджетные показатели планируемого года, а также корректировки или разработки бюджетных проектировок на последующие годы прогнозного периода. При этом среднесрочный финансовый план может являться прогнозно-аналитическим документом органов исполнительной власти либо утверждается законодательно, получая статус многолетнего бюджета. </w:t>
      </w:r>
    </w:p>
    <w:p w:rsidR="00D2586F" w:rsidRPr="00853226" w:rsidRDefault="00D2586F" w:rsidP="00281496">
      <w:pPr>
        <w:spacing w:line="360" w:lineRule="auto"/>
        <w:ind w:firstLine="709"/>
        <w:rPr>
          <w:noProof/>
          <w:color w:val="000000"/>
          <w:sz w:val="28"/>
        </w:rPr>
      </w:pPr>
      <w:r w:rsidRPr="00853226">
        <w:rPr>
          <w:noProof/>
          <w:color w:val="000000"/>
          <w:sz w:val="28"/>
        </w:rPr>
        <w:t>Многолетнее бюджетное планирование было введено в мировую практику в 1970-х гг. и к настоящему времени оно в той или иной форме используется практически во всех развитых странах, на основе чего строится ежегодный бюджет. Внедрение многолетнего бюджетного планирования, как показывает мировая практика, - постепенный процесс.</w:t>
      </w:r>
    </w:p>
    <w:p w:rsidR="00D2586F" w:rsidRPr="00853226" w:rsidRDefault="00D2586F" w:rsidP="00281496">
      <w:pPr>
        <w:pStyle w:val="ad"/>
        <w:spacing w:before="0" w:beforeAutospacing="0" w:after="0" w:afterAutospacing="0" w:line="360" w:lineRule="auto"/>
        <w:ind w:firstLine="709"/>
        <w:jc w:val="both"/>
        <w:rPr>
          <w:rFonts w:ascii="Times New Roman" w:hAnsi="Times New Roman" w:cs="Times New Roman"/>
          <w:noProof/>
          <w:color w:val="000000"/>
          <w:sz w:val="28"/>
          <w:szCs w:val="28"/>
        </w:rPr>
      </w:pPr>
      <w:r w:rsidRPr="00853226">
        <w:rPr>
          <w:rFonts w:ascii="Times New Roman" w:hAnsi="Times New Roman" w:cs="Times New Roman"/>
          <w:noProof/>
          <w:color w:val="000000"/>
          <w:sz w:val="28"/>
          <w:szCs w:val="28"/>
        </w:rPr>
        <w:t>Общими требованиями, предъявляемыми к бюджетным целевым программам, являются: четкая формулировка цели программы, соответствующей полномочиям и сфер</w:t>
      </w:r>
      <w:r w:rsidR="002C64F3" w:rsidRPr="00853226">
        <w:rPr>
          <w:rFonts w:ascii="Times New Roman" w:hAnsi="Times New Roman" w:cs="Times New Roman"/>
          <w:noProof/>
          <w:color w:val="000000"/>
          <w:sz w:val="28"/>
          <w:szCs w:val="28"/>
        </w:rPr>
        <w:t>е ответственности администратора</w:t>
      </w:r>
      <w:r w:rsidRPr="00853226">
        <w:rPr>
          <w:rFonts w:ascii="Times New Roman" w:hAnsi="Times New Roman" w:cs="Times New Roman"/>
          <w:noProof/>
          <w:color w:val="000000"/>
          <w:sz w:val="28"/>
          <w:szCs w:val="28"/>
        </w:rPr>
        <w:t xml:space="preserve"> программы; описание поддающихся количественным оценкам ожидаемых результатов реализации программ, включая как непосредственные результаты, т.е. предоставление услуг определенного качества и объема, так и конечные результаты, т.е. эффект от предоставленных услуг для их получателей; наличие системы показателей для измерения результатов ре</w:t>
      </w:r>
      <w:r w:rsidR="002C64F3" w:rsidRPr="00853226">
        <w:rPr>
          <w:rFonts w:ascii="Times New Roman" w:hAnsi="Times New Roman" w:cs="Times New Roman"/>
          <w:noProof/>
          <w:color w:val="000000"/>
          <w:sz w:val="28"/>
          <w:szCs w:val="28"/>
        </w:rPr>
        <w:t>ализации программ</w:t>
      </w:r>
      <w:r w:rsidRPr="00853226">
        <w:rPr>
          <w:rFonts w:ascii="Times New Roman" w:hAnsi="Times New Roman" w:cs="Times New Roman"/>
          <w:noProof/>
          <w:color w:val="000000"/>
          <w:sz w:val="28"/>
          <w:szCs w:val="28"/>
        </w:rPr>
        <w:t xml:space="preserve"> и целевых значений каждого из таких показателей, необходимых и достаточных для предварительной</w:t>
      </w:r>
      <w:r w:rsidR="002C64F3" w:rsidRPr="00853226">
        <w:rPr>
          <w:rFonts w:ascii="Times New Roman" w:hAnsi="Times New Roman" w:cs="Times New Roman"/>
          <w:noProof/>
          <w:color w:val="000000"/>
          <w:sz w:val="28"/>
          <w:szCs w:val="28"/>
        </w:rPr>
        <w:t>, текущей</w:t>
      </w:r>
      <w:r w:rsidRPr="00853226">
        <w:rPr>
          <w:rFonts w:ascii="Times New Roman" w:hAnsi="Times New Roman" w:cs="Times New Roman"/>
          <w:noProof/>
          <w:color w:val="000000"/>
          <w:sz w:val="28"/>
          <w:szCs w:val="28"/>
        </w:rPr>
        <w:t xml:space="preserve"> и завершающей оценки программы;</w:t>
      </w:r>
      <w:r w:rsidR="00281496"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 xml:space="preserve">обоснование потребностей в ресурсах для реализации достижения цели и результатов программы, рисков и устойчивости программы к внешним условиям; описание системы управления программой, разграничения полномочий и ответственности различных единиц управления, их отчетности. </w:t>
      </w:r>
    </w:p>
    <w:p w:rsidR="00D2586F" w:rsidRPr="00853226" w:rsidRDefault="00D2586F" w:rsidP="00281496">
      <w:pPr>
        <w:pStyle w:val="ae"/>
        <w:suppressAutoHyphens/>
        <w:rPr>
          <w:noProof/>
          <w:color w:val="000000"/>
        </w:rPr>
      </w:pPr>
      <w:r w:rsidRPr="00853226">
        <w:rPr>
          <w:noProof/>
          <w:color w:val="000000"/>
        </w:rPr>
        <w:t>Руководство обязано знать, какие задания в области экономической деятельности оно может запланировать на следующий период. К тому же при планировании некоторых видов деятельности необходимо знать, какие экономические ресурсы требуются для выполнения поставленных задач. Это относится, например, к планированию в области привлечения капитала и определения объема инвестиций.</w:t>
      </w:r>
    </w:p>
    <w:p w:rsidR="00D2586F" w:rsidRPr="00853226" w:rsidRDefault="00D2586F" w:rsidP="00281496">
      <w:pPr>
        <w:suppressAutoHyphens/>
        <w:spacing w:line="360" w:lineRule="auto"/>
        <w:ind w:firstLine="709"/>
        <w:rPr>
          <w:noProof/>
          <w:color w:val="000000"/>
          <w:sz w:val="28"/>
        </w:rPr>
      </w:pPr>
      <w:r w:rsidRPr="00853226">
        <w:rPr>
          <w:noProof/>
          <w:color w:val="000000"/>
          <w:sz w:val="28"/>
        </w:rPr>
        <w:t>По мере реализации заложенных в бюджете планов необходимо регистрировать фактические результаты деятельности. Сравнивая фактические показатели с запланированными, можно осуществлять бюджетный контроль. В этом смысле основное внимание уделяется показателям, которые отклоняются от плановых, и анализируются причины этих отклонений</w:t>
      </w:r>
      <w:r w:rsidR="002C64F3" w:rsidRPr="00853226">
        <w:rPr>
          <w:noProof/>
          <w:color w:val="000000"/>
          <w:sz w:val="28"/>
        </w:rPr>
        <w:t xml:space="preserve">. Бюджетный контроль позволяет выяснить </w:t>
      </w:r>
      <w:r w:rsidRPr="00853226">
        <w:rPr>
          <w:noProof/>
          <w:color w:val="000000"/>
          <w:sz w:val="28"/>
        </w:rPr>
        <w:t>в каких</w:t>
      </w:r>
      <w:r w:rsidR="002C64F3" w:rsidRPr="00853226">
        <w:rPr>
          <w:noProof/>
          <w:color w:val="000000"/>
          <w:sz w:val="28"/>
        </w:rPr>
        <w:t xml:space="preserve"> </w:t>
      </w:r>
      <w:r w:rsidRPr="00853226">
        <w:rPr>
          <w:noProof/>
          <w:color w:val="000000"/>
          <w:sz w:val="28"/>
        </w:rPr>
        <w:t xml:space="preserve">областях деятельности намеченные планы выполняются неудовлетворительно. </w:t>
      </w:r>
    </w:p>
    <w:p w:rsidR="00D2586F" w:rsidRPr="00853226" w:rsidRDefault="00D2586F" w:rsidP="00281496">
      <w:pPr>
        <w:suppressAutoHyphens/>
        <w:spacing w:line="360" w:lineRule="auto"/>
        <w:ind w:firstLine="709"/>
        <w:rPr>
          <w:noProof/>
          <w:color w:val="000000"/>
          <w:sz w:val="28"/>
        </w:rPr>
      </w:pPr>
      <w:r w:rsidRPr="00853226">
        <w:rPr>
          <w:noProof/>
          <w:color w:val="000000"/>
          <w:sz w:val="28"/>
        </w:rPr>
        <w:t xml:space="preserve">Разрабатывая бюджет на следующий период, необходимо принимать решения заблаговременно, до начала деятельности в этот период. В таком случае существует большая вероятность того, что разработчикам плана хватит времен для выдвижения и анализа альтернативных предложений, чем в той ситуации, когда решение принимается в самый последний момент. </w:t>
      </w:r>
    </w:p>
    <w:p w:rsidR="007C50E2" w:rsidRPr="00853226" w:rsidRDefault="00281496" w:rsidP="00281496">
      <w:pPr>
        <w:spacing w:line="360" w:lineRule="auto"/>
        <w:ind w:firstLine="709"/>
        <w:rPr>
          <w:noProof/>
          <w:color w:val="000000"/>
          <w:sz w:val="28"/>
          <w:szCs w:val="28"/>
        </w:rPr>
      </w:pPr>
      <w:r w:rsidRPr="00853226">
        <w:rPr>
          <w:noProof/>
          <w:color w:val="000000"/>
          <w:sz w:val="28"/>
          <w:szCs w:val="28"/>
        </w:rPr>
        <w:br w:type="page"/>
      </w:r>
      <w:r w:rsidR="007C50E2" w:rsidRPr="00853226">
        <w:rPr>
          <w:noProof/>
          <w:color w:val="000000"/>
          <w:sz w:val="28"/>
          <w:szCs w:val="28"/>
        </w:rPr>
        <w:t>3.2</w:t>
      </w:r>
      <w:r w:rsidR="007240FC" w:rsidRPr="00853226">
        <w:rPr>
          <w:noProof/>
          <w:color w:val="000000"/>
          <w:sz w:val="28"/>
          <w:szCs w:val="28"/>
        </w:rPr>
        <w:t xml:space="preserve"> Схема правового регулирования бюджетного процесса в свете бюджетной реформы</w:t>
      </w:r>
    </w:p>
    <w:p w:rsidR="002C64F3" w:rsidRPr="00853226" w:rsidRDefault="002C64F3" w:rsidP="00281496">
      <w:pPr>
        <w:spacing w:line="360" w:lineRule="auto"/>
        <w:ind w:firstLine="709"/>
        <w:rPr>
          <w:noProof/>
          <w:color w:val="000000"/>
          <w:sz w:val="28"/>
          <w:szCs w:val="16"/>
        </w:rPr>
      </w:pPr>
    </w:p>
    <w:p w:rsidR="00BD3D11" w:rsidRPr="00853226" w:rsidRDefault="002C64F3" w:rsidP="00281496">
      <w:pPr>
        <w:spacing w:line="360" w:lineRule="auto"/>
        <w:ind w:firstLine="709"/>
        <w:rPr>
          <w:noProof/>
          <w:color w:val="000000"/>
          <w:sz w:val="28"/>
          <w:szCs w:val="28"/>
        </w:rPr>
      </w:pPr>
      <w:r w:rsidRPr="00853226">
        <w:rPr>
          <w:noProof/>
          <w:color w:val="000000"/>
          <w:sz w:val="28"/>
          <w:szCs w:val="28"/>
        </w:rPr>
        <w:t xml:space="preserve">В рамках обшей стратегии развития России на среднесрочную перспективу необходимо перейти на качественно новый этап реформирования системы межбюджетных отношений. </w:t>
      </w:r>
    </w:p>
    <w:p w:rsidR="002C64F3" w:rsidRPr="00853226" w:rsidRDefault="002C64F3" w:rsidP="00281496">
      <w:pPr>
        <w:spacing w:line="360" w:lineRule="auto"/>
        <w:ind w:firstLine="709"/>
        <w:rPr>
          <w:iCs/>
          <w:noProof/>
          <w:color w:val="000000"/>
          <w:sz w:val="28"/>
          <w:szCs w:val="28"/>
        </w:rPr>
      </w:pPr>
      <w:r w:rsidRPr="00853226">
        <w:rPr>
          <w:noProof/>
          <w:color w:val="000000"/>
          <w:sz w:val="28"/>
          <w:szCs w:val="28"/>
        </w:rPr>
        <w:t xml:space="preserve">В научных исследованиях последних лет, посвященных развивающимся или переходным экономикам, получила распространение концепция </w:t>
      </w:r>
      <w:r w:rsidRPr="00853226">
        <w:rPr>
          <w:iCs/>
          <w:noProof/>
          <w:color w:val="000000"/>
          <w:sz w:val="28"/>
          <w:szCs w:val="28"/>
        </w:rPr>
        <w:t>федерализма, сохраняющего рынок, или федерализма, создающего рынок.</w:t>
      </w:r>
    </w:p>
    <w:p w:rsidR="00BD3D11" w:rsidRPr="00853226" w:rsidRDefault="002C64F3" w:rsidP="00281496">
      <w:pPr>
        <w:spacing w:line="360" w:lineRule="auto"/>
        <w:ind w:firstLine="709"/>
        <w:rPr>
          <w:noProof/>
          <w:color w:val="000000"/>
          <w:sz w:val="28"/>
          <w:szCs w:val="28"/>
        </w:rPr>
      </w:pPr>
      <w:r w:rsidRPr="00853226">
        <w:rPr>
          <w:noProof/>
          <w:color w:val="000000"/>
          <w:sz w:val="28"/>
          <w:szCs w:val="28"/>
        </w:rPr>
        <w:t xml:space="preserve">Бюджетное законодательство Российской Федерации не содержит базового элемента системы межбюджетных отношений - четкого разграничения расходных полномочий и ответственности между органами власти разных уровней. </w:t>
      </w:r>
    </w:p>
    <w:p w:rsidR="002C64F3" w:rsidRPr="00853226" w:rsidRDefault="002C64F3" w:rsidP="00281496">
      <w:pPr>
        <w:spacing w:line="360" w:lineRule="auto"/>
        <w:ind w:firstLine="709"/>
        <w:rPr>
          <w:noProof/>
          <w:color w:val="000000"/>
          <w:sz w:val="28"/>
          <w:szCs w:val="28"/>
        </w:rPr>
      </w:pPr>
      <w:r w:rsidRPr="00853226">
        <w:rPr>
          <w:noProof/>
          <w:color w:val="000000"/>
          <w:sz w:val="28"/>
          <w:szCs w:val="28"/>
        </w:rPr>
        <w:t xml:space="preserve">Широкий круг расходов отнесен к сфере совместного финансирования, в результате чего размывается ответственность за предоставление значительной части общественных услуг. Для решения этой проблемы в Бюджетный кодекс РФ предполагается ввести понятие </w:t>
      </w:r>
      <w:r w:rsidRPr="00853226">
        <w:rPr>
          <w:iCs/>
          <w:noProof/>
          <w:color w:val="000000"/>
          <w:sz w:val="28"/>
          <w:szCs w:val="28"/>
        </w:rPr>
        <w:t xml:space="preserve">расходные полномочия, </w:t>
      </w:r>
      <w:r w:rsidRPr="00853226">
        <w:rPr>
          <w:noProof/>
          <w:color w:val="000000"/>
          <w:sz w:val="28"/>
          <w:szCs w:val="28"/>
        </w:rPr>
        <w:t>означающие следующие права и обязанности органов власти в пределах своей компетенции:</w:t>
      </w:r>
    </w:p>
    <w:p w:rsidR="002C64F3" w:rsidRPr="00853226" w:rsidRDefault="002C64F3" w:rsidP="00281496">
      <w:pPr>
        <w:spacing w:line="360" w:lineRule="auto"/>
        <w:ind w:firstLine="709"/>
        <w:rPr>
          <w:noProof/>
          <w:color w:val="000000"/>
          <w:sz w:val="28"/>
          <w:szCs w:val="28"/>
        </w:rPr>
      </w:pPr>
      <w:r w:rsidRPr="00853226">
        <w:rPr>
          <w:noProof/>
          <w:color w:val="000000"/>
          <w:sz w:val="28"/>
          <w:szCs w:val="28"/>
        </w:rPr>
        <w:t>а) осуществлять нормативно-правовое регулирование бюджетных расходов (в том числе определять требования к объему, качеству и доступности общественных услуг, натуральные и финансовые нормативы, уровень и структуру расходов с учетом государственных минимальных социальных стандартов);</w:t>
      </w:r>
    </w:p>
    <w:p w:rsidR="002C64F3" w:rsidRPr="00853226" w:rsidRDefault="002C64F3" w:rsidP="00281496">
      <w:pPr>
        <w:spacing w:line="360" w:lineRule="auto"/>
        <w:ind w:firstLine="709"/>
        <w:rPr>
          <w:noProof/>
          <w:color w:val="000000"/>
          <w:sz w:val="28"/>
          <w:szCs w:val="28"/>
        </w:rPr>
      </w:pPr>
      <w:r w:rsidRPr="00853226">
        <w:rPr>
          <w:noProof/>
          <w:color w:val="000000"/>
          <w:sz w:val="28"/>
          <w:szCs w:val="28"/>
        </w:rPr>
        <w:t>б) обеспечивать их финансовыми средствами;</w:t>
      </w:r>
    </w:p>
    <w:p w:rsidR="002C64F3" w:rsidRPr="00853226" w:rsidRDefault="002C64F3" w:rsidP="00281496">
      <w:pPr>
        <w:spacing w:line="360" w:lineRule="auto"/>
        <w:ind w:firstLine="709"/>
        <w:rPr>
          <w:noProof/>
          <w:color w:val="000000"/>
          <w:sz w:val="28"/>
          <w:szCs w:val="28"/>
        </w:rPr>
      </w:pPr>
      <w:r w:rsidRPr="00853226">
        <w:rPr>
          <w:noProof/>
          <w:color w:val="000000"/>
          <w:sz w:val="28"/>
          <w:szCs w:val="28"/>
        </w:rPr>
        <w:t>в) проводить финансирование (организацию, производство) общественных услуг.</w:t>
      </w:r>
    </w:p>
    <w:p w:rsidR="002C64F3" w:rsidRPr="00853226" w:rsidRDefault="002C64F3" w:rsidP="00281496">
      <w:pPr>
        <w:spacing w:line="360" w:lineRule="auto"/>
        <w:ind w:firstLine="709"/>
        <w:rPr>
          <w:noProof/>
          <w:color w:val="000000"/>
          <w:sz w:val="28"/>
          <w:szCs w:val="28"/>
        </w:rPr>
      </w:pPr>
      <w:r w:rsidRPr="00853226">
        <w:rPr>
          <w:noProof/>
          <w:color w:val="000000"/>
          <w:sz w:val="28"/>
          <w:szCs w:val="28"/>
        </w:rPr>
        <w:t>Одновременно в БК РФ должно быть закреплено четкое и стабильное разграничение расходных полномочий между властями разных Уровней в соответствии со следующими критериями:</w:t>
      </w:r>
    </w:p>
    <w:p w:rsidR="002C64F3" w:rsidRPr="00853226" w:rsidRDefault="002C64F3" w:rsidP="00281496">
      <w:pPr>
        <w:spacing w:line="360" w:lineRule="auto"/>
        <w:ind w:firstLine="709"/>
        <w:rPr>
          <w:noProof/>
          <w:color w:val="000000"/>
          <w:sz w:val="28"/>
          <w:szCs w:val="28"/>
        </w:rPr>
      </w:pPr>
      <w:r w:rsidRPr="00853226">
        <w:rPr>
          <w:noProof/>
          <w:color w:val="000000"/>
          <w:sz w:val="28"/>
          <w:szCs w:val="28"/>
        </w:rPr>
        <w:t>- субсидиарное (максимальная близость органов власти, реализующих расходные полномочия, к потребителям соответствующих бюджетных услуг); территориального соответствия (максимальное совпадение территориальной юрисдикции органа власти, реализующего расходные полномочия, и зоны потребления соответствующих бюджетных услуг);</w:t>
      </w:r>
    </w:p>
    <w:p w:rsidR="002C64F3" w:rsidRPr="00853226" w:rsidRDefault="002C64F3" w:rsidP="00281496">
      <w:pPr>
        <w:spacing w:line="360" w:lineRule="auto"/>
        <w:ind w:firstLine="709"/>
        <w:rPr>
          <w:noProof/>
          <w:color w:val="000000"/>
          <w:sz w:val="28"/>
          <w:szCs w:val="28"/>
        </w:rPr>
      </w:pPr>
      <w:r w:rsidRPr="00853226">
        <w:rPr>
          <w:noProof/>
          <w:color w:val="000000"/>
          <w:sz w:val="28"/>
          <w:szCs w:val="28"/>
        </w:rPr>
        <w:t>-</w:t>
      </w:r>
      <w:r w:rsidR="00281496" w:rsidRPr="00853226">
        <w:rPr>
          <w:noProof/>
          <w:color w:val="000000"/>
          <w:sz w:val="28"/>
          <w:szCs w:val="28"/>
        </w:rPr>
        <w:t xml:space="preserve"> </w:t>
      </w:r>
      <w:r w:rsidRPr="00853226">
        <w:rPr>
          <w:noProof/>
          <w:color w:val="000000"/>
          <w:sz w:val="28"/>
          <w:szCs w:val="28"/>
        </w:rPr>
        <w:t>внешних эффектов (чем выше заинтересованность общества в Целом в реализации расходных полномочий, тем за более высоким Уровнем власти они должны закрепляться);</w:t>
      </w:r>
    </w:p>
    <w:p w:rsidR="002C64F3" w:rsidRPr="00853226" w:rsidRDefault="002C64F3" w:rsidP="00281496">
      <w:pPr>
        <w:spacing w:line="360" w:lineRule="auto"/>
        <w:ind w:firstLine="709"/>
        <w:rPr>
          <w:noProof/>
          <w:color w:val="000000"/>
          <w:sz w:val="28"/>
          <w:szCs w:val="28"/>
        </w:rPr>
      </w:pPr>
      <w:r w:rsidRPr="00853226">
        <w:rPr>
          <w:noProof/>
          <w:color w:val="000000"/>
          <w:sz w:val="28"/>
          <w:szCs w:val="28"/>
        </w:rPr>
        <w:t>-</w:t>
      </w:r>
      <w:r w:rsidR="00281496" w:rsidRPr="00853226">
        <w:rPr>
          <w:noProof/>
          <w:color w:val="000000"/>
          <w:sz w:val="28"/>
          <w:szCs w:val="28"/>
        </w:rPr>
        <w:t xml:space="preserve"> </w:t>
      </w:r>
      <w:r w:rsidRPr="00853226">
        <w:rPr>
          <w:noProof/>
          <w:color w:val="000000"/>
          <w:sz w:val="28"/>
          <w:szCs w:val="28"/>
        </w:rPr>
        <w:t>эффекта территориальной дифференциации (чем выше региональные/местные различия в производстве и потреблении бюджетных.</w:t>
      </w:r>
    </w:p>
    <w:p w:rsidR="00BD3D11" w:rsidRPr="00853226" w:rsidRDefault="002C64F3" w:rsidP="00281496">
      <w:pPr>
        <w:spacing w:line="360" w:lineRule="auto"/>
        <w:ind w:firstLine="709"/>
        <w:rPr>
          <w:noProof/>
          <w:color w:val="000000"/>
          <w:sz w:val="28"/>
          <w:szCs w:val="28"/>
        </w:rPr>
      </w:pPr>
      <w:r w:rsidRPr="00853226">
        <w:rPr>
          <w:noProof/>
          <w:color w:val="000000"/>
          <w:sz w:val="28"/>
          <w:szCs w:val="28"/>
        </w:rPr>
        <w:t xml:space="preserve">В современных условиях основу доходов региональных и местных бюджетов составляют </w:t>
      </w:r>
      <w:r w:rsidR="00BD3D11" w:rsidRPr="00853226">
        <w:rPr>
          <w:noProof/>
          <w:color w:val="000000"/>
          <w:sz w:val="28"/>
          <w:szCs w:val="28"/>
        </w:rPr>
        <w:t>н</w:t>
      </w:r>
      <w:r w:rsidRPr="00853226">
        <w:rPr>
          <w:noProof/>
          <w:color w:val="000000"/>
          <w:sz w:val="28"/>
          <w:szCs w:val="28"/>
        </w:rPr>
        <w:t xml:space="preserve">е собственные доходы, а отчисления от регулирующих доходов и финансовая помощь, что существенно снижает уровень самостоятельности региональных и местных органов власти. </w:t>
      </w:r>
    </w:p>
    <w:p w:rsidR="00BD3D11" w:rsidRPr="00853226" w:rsidRDefault="002C64F3" w:rsidP="00281496">
      <w:pPr>
        <w:spacing w:line="360" w:lineRule="auto"/>
        <w:ind w:firstLine="709"/>
        <w:rPr>
          <w:noProof/>
          <w:color w:val="000000"/>
          <w:sz w:val="28"/>
          <w:szCs w:val="28"/>
        </w:rPr>
      </w:pPr>
      <w:r w:rsidRPr="00853226">
        <w:rPr>
          <w:noProof/>
          <w:color w:val="000000"/>
          <w:sz w:val="28"/>
          <w:szCs w:val="28"/>
        </w:rPr>
        <w:t>В дальнейшем намечается коренным образом изменить существующую систему, построить ее по принципу "один налог - один бюджет"</w:t>
      </w:r>
      <w:r w:rsidR="00281496" w:rsidRPr="00853226">
        <w:rPr>
          <w:noProof/>
          <w:color w:val="000000"/>
          <w:sz w:val="28"/>
          <w:szCs w:val="28"/>
        </w:rPr>
        <w:t xml:space="preserve"> </w:t>
      </w:r>
      <w:r w:rsidRPr="00853226">
        <w:rPr>
          <w:noProof/>
          <w:color w:val="000000"/>
          <w:sz w:val="28"/>
          <w:szCs w:val="28"/>
        </w:rPr>
        <w:t xml:space="preserve">тем самым постепенно сделав практически все доходы региональных и местных бюджетов действительно собственными. </w:t>
      </w:r>
    </w:p>
    <w:p w:rsidR="00171CB4" w:rsidRPr="00853226" w:rsidRDefault="002C64F3" w:rsidP="00281496">
      <w:pPr>
        <w:spacing w:line="360" w:lineRule="auto"/>
        <w:ind w:firstLine="709"/>
        <w:rPr>
          <w:noProof/>
          <w:color w:val="000000"/>
          <w:sz w:val="28"/>
          <w:szCs w:val="28"/>
        </w:rPr>
      </w:pPr>
      <w:r w:rsidRPr="00853226">
        <w:rPr>
          <w:noProof/>
          <w:color w:val="000000"/>
          <w:sz w:val="28"/>
          <w:szCs w:val="28"/>
        </w:rPr>
        <w:t>Разграничение налогов (налогов</w:t>
      </w:r>
      <w:r w:rsidR="00171CB4" w:rsidRPr="00853226">
        <w:rPr>
          <w:noProof/>
          <w:color w:val="000000"/>
          <w:sz w:val="28"/>
          <w:szCs w:val="28"/>
        </w:rPr>
        <w:t xml:space="preserve">ых полномочий) и доходных </w:t>
      </w:r>
      <w:r w:rsidRPr="00853226">
        <w:rPr>
          <w:noProof/>
          <w:color w:val="000000"/>
          <w:sz w:val="28"/>
          <w:szCs w:val="28"/>
        </w:rPr>
        <w:t>и</w:t>
      </w:r>
      <w:r w:rsidR="00171CB4" w:rsidRPr="00853226">
        <w:rPr>
          <w:noProof/>
          <w:color w:val="000000"/>
          <w:sz w:val="28"/>
          <w:szCs w:val="28"/>
        </w:rPr>
        <w:t>сто</w:t>
      </w:r>
      <w:r w:rsidRPr="00853226">
        <w:rPr>
          <w:noProof/>
          <w:color w:val="000000"/>
          <w:sz w:val="28"/>
          <w:szCs w:val="28"/>
        </w:rPr>
        <w:t>чников между органами власти и управления разных уровней должно базироваться на следующих принципах:</w:t>
      </w:r>
    </w:p>
    <w:p w:rsidR="00171CB4" w:rsidRPr="00853226" w:rsidRDefault="002C64F3" w:rsidP="00281496">
      <w:pPr>
        <w:spacing w:line="360" w:lineRule="auto"/>
        <w:ind w:firstLine="709"/>
        <w:rPr>
          <w:noProof/>
          <w:color w:val="000000"/>
          <w:sz w:val="28"/>
          <w:szCs w:val="28"/>
        </w:rPr>
      </w:pPr>
      <w:r w:rsidRPr="00853226">
        <w:rPr>
          <w:noProof/>
          <w:color w:val="000000"/>
          <w:sz w:val="28"/>
          <w:szCs w:val="28"/>
        </w:rPr>
        <w:t>а) разделение доходов между уровнями бюджетной системы должно быть стабильным на основе единых принципов и подходов;</w:t>
      </w:r>
    </w:p>
    <w:p w:rsidR="00171CB4" w:rsidRPr="00853226" w:rsidRDefault="002C64F3" w:rsidP="00281496">
      <w:pPr>
        <w:spacing w:line="360" w:lineRule="auto"/>
        <w:ind w:firstLine="709"/>
        <w:rPr>
          <w:noProof/>
          <w:color w:val="000000"/>
          <w:sz w:val="28"/>
          <w:szCs w:val="28"/>
        </w:rPr>
      </w:pPr>
      <w:r w:rsidRPr="00853226">
        <w:rPr>
          <w:noProof/>
          <w:color w:val="000000"/>
          <w:sz w:val="28"/>
          <w:szCs w:val="28"/>
        </w:rPr>
        <w:t>б) собственные доходы б</w:t>
      </w:r>
      <w:r w:rsidR="00171CB4" w:rsidRPr="00853226">
        <w:rPr>
          <w:noProof/>
          <w:color w:val="000000"/>
          <w:sz w:val="28"/>
          <w:szCs w:val="28"/>
        </w:rPr>
        <w:t>юджетов каждого уровня должны ст</w:t>
      </w:r>
      <w:r w:rsidRPr="00853226">
        <w:rPr>
          <w:noProof/>
          <w:color w:val="000000"/>
          <w:sz w:val="28"/>
          <w:szCs w:val="28"/>
        </w:rPr>
        <w:t>ать основным ресурсом для эффективной реализации закрепленных за ними расходных полномочий, включая выравнивание бюджетной обеспеченности регионов (муниципалитетов);</w:t>
      </w:r>
    </w:p>
    <w:p w:rsidR="00171CB4" w:rsidRPr="00853226" w:rsidRDefault="002C64F3" w:rsidP="00281496">
      <w:pPr>
        <w:spacing w:line="360" w:lineRule="auto"/>
        <w:ind w:firstLine="709"/>
        <w:rPr>
          <w:noProof/>
          <w:color w:val="000000"/>
          <w:sz w:val="28"/>
          <w:szCs w:val="28"/>
        </w:rPr>
      </w:pPr>
      <w:r w:rsidRPr="00853226">
        <w:rPr>
          <w:noProof/>
          <w:color w:val="000000"/>
          <w:sz w:val="28"/>
          <w:szCs w:val="28"/>
        </w:rPr>
        <w:t>в) налоговые полномочия</w:t>
      </w:r>
      <w:r w:rsidR="00171CB4" w:rsidRPr="00853226">
        <w:rPr>
          <w:noProof/>
          <w:color w:val="000000"/>
          <w:sz w:val="28"/>
          <w:szCs w:val="28"/>
        </w:rPr>
        <w:t xml:space="preserve"> региональных и местных властей</w:t>
      </w:r>
      <w:r w:rsidRPr="00853226">
        <w:rPr>
          <w:iCs/>
          <w:noProof/>
          <w:color w:val="000000"/>
          <w:sz w:val="28"/>
          <w:szCs w:val="28"/>
        </w:rPr>
        <w:t xml:space="preserve"> </w:t>
      </w:r>
      <w:r w:rsidRPr="00853226">
        <w:rPr>
          <w:noProof/>
          <w:color w:val="000000"/>
          <w:sz w:val="28"/>
          <w:szCs w:val="28"/>
        </w:rPr>
        <w:t>могут ограничивать перемещение капиталов, рабочей силы, товарок и услуг, а также позволять экспортировать налоговое бремя в другие регионы (муниципалитеты);</w:t>
      </w:r>
    </w:p>
    <w:p w:rsidR="00171CB4" w:rsidRPr="00853226" w:rsidRDefault="002C64F3" w:rsidP="00281496">
      <w:pPr>
        <w:spacing w:line="360" w:lineRule="auto"/>
        <w:ind w:firstLine="709"/>
        <w:rPr>
          <w:noProof/>
          <w:color w:val="000000"/>
          <w:sz w:val="28"/>
          <w:szCs w:val="28"/>
        </w:rPr>
      </w:pPr>
      <w:r w:rsidRPr="00853226">
        <w:rPr>
          <w:noProof/>
          <w:color w:val="000000"/>
          <w:sz w:val="28"/>
          <w:szCs w:val="28"/>
        </w:rPr>
        <w:t>г) разграничение налоговых полномочий и доходных источников будет в основном ориентироваться на вертикальное (между уровнями бюджетной системы), а не горизонтальное (между регионами, муниципалитетами) бюджетное выравнивание;</w:t>
      </w:r>
    </w:p>
    <w:p w:rsidR="00171CB4" w:rsidRPr="00853226" w:rsidRDefault="002C64F3" w:rsidP="00281496">
      <w:pPr>
        <w:spacing w:line="360" w:lineRule="auto"/>
        <w:ind w:firstLine="709"/>
        <w:rPr>
          <w:noProof/>
          <w:color w:val="000000"/>
          <w:sz w:val="28"/>
          <w:szCs w:val="28"/>
        </w:rPr>
      </w:pPr>
      <w:r w:rsidRPr="00853226">
        <w:rPr>
          <w:noProof/>
          <w:color w:val="000000"/>
          <w:sz w:val="28"/>
          <w:szCs w:val="28"/>
        </w:rPr>
        <w:t>д) каждому муниципальному образованию должен быть гарантирован минимальный норматив (в зависимости от типа или уровня муниципального образования) отчислений от налогов, поступления от которых подлежат в соответствии с федеральным законодательством разделению между региональными и местными бюджетами соответствующего уровня;</w:t>
      </w:r>
    </w:p>
    <w:p w:rsidR="002C64F3" w:rsidRPr="00853226" w:rsidRDefault="002C64F3" w:rsidP="00281496">
      <w:pPr>
        <w:spacing w:line="360" w:lineRule="auto"/>
        <w:ind w:firstLine="709"/>
        <w:rPr>
          <w:noProof/>
          <w:color w:val="000000"/>
          <w:sz w:val="28"/>
          <w:szCs w:val="28"/>
        </w:rPr>
      </w:pPr>
      <w:r w:rsidRPr="00853226">
        <w:rPr>
          <w:noProof/>
          <w:color w:val="000000"/>
          <w:sz w:val="28"/>
          <w:szCs w:val="28"/>
        </w:rPr>
        <w:t>е) часть доходов от регулирую</w:t>
      </w:r>
      <w:r w:rsidR="00171CB4" w:rsidRPr="00853226">
        <w:rPr>
          <w:noProof/>
          <w:color w:val="000000"/>
          <w:sz w:val="28"/>
          <w:szCs w:val="28"/>
        </w:rPr>
        <w:t>щих налогов может (в установлен</w:t>
      </w:r>
      <w:r w:rsidRPr="00853226">
        <w:rPr>
          <w:noProof/>
          <w:color w:val="000000"/>
          <w:sz w:val="28"/>
          <w:szCs w:val="28"/>
        </w:rPr>
        <w:t>ных федеральном законодательством случаях — должна) распределяться между местными бюджетами на основе формализованных методик (по численности населения, бюджетной обеспеченности и т.д.).</w:t>
      </w:r>
    </w:p>
    <w:p w:rsidR="00BD3D11" w:rsidRPr="00853226" w:rsidRDefault="00BD3D11" w:rsidP="00281496">
      <w:pPr>
        <w:spacing w:line="360" w:lineRule="auto"/>
        <w:ind w:firstLine="709"/>
        <w:rPr>
          <w:noProof/>
          <w:color w:val="000000"/>
          <w:sz w:val="28"/>
          <w:szCs w:val="28"/>
        </w:rPr>
      </w:pPr>
      <w:r w:rsidRPr="00853226">
        <w:rPr>
          <w:noProof/>
          <w:color w:val="000000"/>
          <w:sz w:val="28"/>
          <w:szCs w:val="28"/>
        </w:rPr>
        <w:t xml:space="preserve">Реформа межбюджетных отношений может рассматриваться в качестве связующего звена всех социально-экономических преобразований, положенных в основу стратегии развития страны на период до 2010 г. </w:t>
      </w:r>
    </w:p>
    <w:p w:rsidR="00171CB4" w:rsidRPr="00853226" w:rsidRDefault="00BD3D11" w:rsidP="00281496">
      <w:pPr>
        <w:spacing w:line="360" w:lineRule="auto"/>
        <w:ind w:firstLine="709"/>
        <w:rPr>
          <w:noProof/>
          <w:color w:val="000000"/>
          <w:sz w:val="28"/>
          <w:szCs w:val="28"/>
        </w:rPr>
      </w:pPr>
      <w:r w:rsidRPr="00853226">
        <w:rPr>
          <w:noProof/>
          <w:color w:val="000000"/>
          <w:sz w:val="28"/>
          <w:szCs w:val="28"/>
        </w:rPr>
        <w:t>В еще более широком аспекте эта реформа в случае ее успешной реализации будет способствовать формированию в России эффективной системы отношений, основанных на четком разграничении полномочий между органами власти разных уровней, их прозрачности и подотчетности населению.</w:t>
      </w:r>
    </w:p>
    <w:p w:rsidR="007C50E2" w:rsidRPr="00853226" w:rsidRDefault="007C50E2" w:rsidP="00281496">
      <w:pPr>
        <w:spacing w:line="360" w:lineRule="auto"/>
        <w:ind w:firstLine="709"/>
        <w:rPr>
          <w:noProof/>
          <w:color w:val="000000"/>
          <w:sz w:val="28"/>
          <w:szCs w:val="28"/>
        </w:rPr>
      </w:pPr>
      <w:r w:rsidRPr="00853226">
        <w:rPr>
          <w:noProof/>
          <w:color w:val="000000"/>
          <w:sz w:val="28"/>
          <w:szCs w:val="28"/>
        </w:rPr>
        <w:br w:type="page"/>
      </w:r>
      <w:r w:rsidR="00281496" w:rsidRPr="00853226">
        <w:rPr>
          <w:noProof/>
          <w:color w:val="000000"/>
          <w:sz w:val="28"/>
          <w:szCs w:val="28"/>
        </w:rPr>
        <w:t>Заключение</w:t>
      </w:r>
    </w:p>
    <w:p w:rsidR="00210F61" w:rsidRPr="00853226" w:rsidRDefault="00210F61" w:rsidP="00281496">
      <w:pPr>
        <w:spacing w:line="360" w:lineRule="auto"/>
        <w:ind w:firstLine="709"/>
        <w:rPr>
          <w:noProof/>
          <w:color w:val="000000"/>
          <w:sz w:val="28"/>
          <w:szCs w:val="16"/>
        </w:rPr>
      </w:pPr>
    </w:p>
    <w:p w:rsidR="00210F61" w:rsidRPr="00853226" w:rsidRDefault="00210F61" w:rsidP="00281496">
      <w:pPr>
        <w:spacing w:line="360" w:lineRule="auto"/>
        <w:ind w:firstLine="709"/>
        <w:rPr>
          <w:noProof/>
          <w:color w:val="000000"/>
          <w:sz w:val="28"/>
          <w:szCs w:val="28"/>
        </w:rPr>
      </w:pPr>
      <w:r w:rsidRPr="00853226">
        <w:rPr>
          <w:noProof/>
          <w:color w:val="000000"/>
          <w:sz w:val="28"/>
          <w:szCs w:val="28"/>
        </w:rPr>
        <w:t>Бюджетный процесс - регламентируемая нормами права деятельность органов государственной</w:t>
      </w:r>
      <w:r w:rsidR="00281496" w:rsidRPr="00853226">
        <w:rPr>
          <w:noProof/>
          <w:color w:val="000000"/>
          <w:sz w:val="28"/>
          <w:szCs w:val="28"/>
        </w:rPr>
        <w:t xml:space="preserve"> </w:t>
      </w:r>
      <w:r w:rsidRPr="00853226">
        <w:rPr>
          <w:noProof/>
          <w:color w:val="000000"/>
          <w:sz w:val="28"/>
          <w:szCs w:val="28"/>
        </w:rPr>
        <w:t>власти,</w:t>
      </w:r>
      <w:r w:rsidR="00281496" w:rsidRPr="00853226">
        <w:rPr>
          <w:noProof/>
          <w:color w:val="000000"/>
          <w:sz w:val="28"/>
          <w:szCs w:val="28"/>
        </w:rPr>
        <w:t xml:space="preserve"> </w:t>
      </w:r>
      <w:r w:rsidRPr="00853226">
        <w:rPr>
          <w:noProof/>
          <w:color w:val="000000"/>
          <w:sz w:val="28"/>
          <w:szCs w:val="28"/>
        </w:rPr>
        <w:t>органов</w:t>
      </w:r>
      <w:r w:rsidR="00281496" w:rsidRPr="00853226">
        <w:rPr>
          <w:noProof/>
          <w:color w:val="000000"/>
          <w:sz w:val="28"/>
          <w:szCs w:val="28"/>
        </w:rPr>
        <w:t xml:space="preserve"> </w:t>
      </w:r>
      <w:r w:rsidRPr="00853226">
        <w:rPr>
          <w:noProof/>
          <w:color w:val="000000"/>
          <w:sz w:val="28"/>
          <w:szCs w:val="28"/>
        </w:rPr>
        <w:t>местного</w:t>
      </w:r>
      <w:r w:rsidR="00281496" w:rsidRPr="00853226">
        <w:rPr>
          <w:noProof/>
          <w:color w:val="000000"/>
          <w:sz w:val="28"/>
          <w:szCs w:val="28"/>
        </w:rPr>
        <w:t xml:space="preserve"> </w:t>
      </w:r>
      <w:r w:rsidRPr="00853226">
        <w:rPr>
          <w:noProof/>
          <w:color w:val="000000"/>
          <w:sz w:val="28"/>
          <w:szCs w:val="28"/>
        </w:rPr>
        <w:t>самоуправления</w:t>
      </w:r>
      <w:r w:rsidR="00281496" w:rsidRPr="00853226">
        <w:rPr>
          <w:noProof/>
          <w:color w:val="000000"/>
          <w:sz w:val="28"/>
          <w:szCs w:val="28"/>
        </w:rPr>
        <w:t xml:space="preserve"> </w:t>
      </w:r>
      <w:r w:rsidRPr="00853226">
        <w:rPr>
          <w:noProof/>
          <w:color w:val="000000"/>
          <w:sz w:val="28"/>
          <w:szCs w:val="28"/>
        </w:rPr>
        <w:t>и</w:t>
      </w:r>
      <w:r w:rsidR="00281496" w:rsidRPr="00853226">
        <w:rPr>
          <w:noProof/>
          <w:color w:val="000000"/>
          <w:sz w:val="28"/>
          <w:szCs w:val="28"/>
        </w:rPr>
        <w:t xml:space="preserve"> </w:t>
      </w:r>
      <w:r w:rsidRPr="00853226">
        <w:rPr>
          <w:noProof/>
          <w:color w:val="000000"/>
          <w:sz w:val="28"/>
          <w:szCs w:val="28"/>
        </w:rPr>
        <w:t>участников бюджетного процесса по составлению и рассмотрению</w:t>
      </w:r>
      <w:r w:rsidR="00281496" w:rsidRPr="00853226">
        <w:rPr>
          <w:noProof/>
          <w:color w:val="000000"/>
          <w:sz w:val="28"/>
          <w:szCs w:val="28"/>
        </w:rPr>
        <w:t xml:space="preserve"> </w:t>
      </w:r>
      <w:r w:rsidRPr="00853226">
        <w:rPr>
          <w:noProof/>
          <w:color w:val="000000"/>
          <w:sz w:val="28"/>
          <w:szCs w:val="28"/>
        </w:rPr>
        <w:t>проектов</w:t>
      </w:r>
      <w:r w:rsidR="00281496" w:rsidRPr="00853226">
        <w:rPr>
          <w:noProof/>
          <w:color w:val="000000"/>
          <w:sz w:val="28"/>
          <w:szCs w:val="28"/>
        </w:rPr>
        <w:t xml:space="preserve"> </w:t>
      </w:r>
      <w:r w:rsidRPr="00853226">
        <w:rPr>
          <w:noProof/>
          <w:color w:val="000000"/>
          <w:sz w:val="28"/>
          <w:szCs w:val="28"/>
        </w:rPr>
        <w:t>бюджеты, проектов</w:t>
      </w:r>
      <w:r w:rsidR="00281496" w:rsidRPr="00853226">
        <w:rPr>
          <w:noProof/>
          <w:color w:val="000000"/>
          <w:sz w:val="28"/>
          <w:szCs w:val="28"/>
        </w:rPr>
        <w:t xml:space="preserve"> </w:t>
      </w:r>
      <w:r w:rsidRPr="00853226">
        <w:rPr>
          <w:noProof/>
          <w:color w:val="000000"/>
          <w:sz w:val="28"/>
          <w:szCs w:val="28"/>
        </w:rPr>
        <w:t>бюджетов</w:t>
      </w:r>
      <w:r w:rsidR="00281496" w:rsidRPr="00853226">
        <w:rPr>
          <w:noProof/>
          <w:color w:val="000000"/>
          <w:sz w:val="28"/>
          <w:szCs w:val="28"/>
        </w:rPr>
        <w:t xml:space="preserve"> </w:t>
      </w:r>
      <w:r w:rsidRPr="00853226">
        <w:rPr>
          <w:noProof/>
          <w:color w:val="000000"/>
          <w:sz w:val="28"/>
          <w:szCs w:val="28"/>
        </w:rPr>
        <w:t>государственных</w:t>
      </w:r>
      <w:r w:rsidR="00281496" w:rsidRPr="00853226">
        <w:rPr>
          <w:noProof/>
          <w:color w:val="000000"/>
          <w:sz w:val="28"/>
          <w:szCs w:val="28"/>
        </w:rPr>
        <w:t xml:space="preserve"> </w:t>
      </w:r>
      <w:r w:rsidRPr="00853226">
        <w:rPr>
          <w:noProof/>
          <w:color w:val="000000"/>
          <w:sz w:val="28"/>
          <w:szCs w:val="28"/>
        </w:rPr>
        <w:t>внебюджетных</w:t>
      </w:r>
      <w:r w:rsidR="00281496" w:rsidRPr="00853226">
        <w:rPr>
          <w:noProof/>
          <w:color w:val="000000"/>
          <w:sz w:val="28"/>
          <w:szCs w:val="28"/>
        </w:rPr>
        <w:t xml:space="preserve"> </w:t>
      </w:r>
      <w:r w:rsidRPr="00853226">
        <w:rPr>
          <w:noProof/>
          <w:color w:val="000000"/>
          <w:sz w:val="28"/>
          <w:szCs w:val="28"/>
        </w:rPr>
        <w:t>фондов, утверждению и исполнению бюджетов и бюджетов государственных внебюджетных фондов, а</w:t>
      </w:r>
      <w:r w:rsidR="00281496" w:rsidRPr="00853226">
        <w:rPr>
          <w:noProof/>
          <w:color w:val="000000"/>
          <w:sz w:val="28"/>
          <w:szCs w:val="28"/>
        </w:rPr>
        <w:t xml:space="preserve"> </w:t>
      </w:r>
      <w:r w:rsidRPr="00853226">
        <w:rPr>
          <w:noProof/>
          <w:color w:val="000000"/>
          <w:sz w:val="28"/>
          <w:szCs w:val="28"/>
        </w:rPr>
        <w:t>также по контролю за их исполнением.</w:t>
      </w:r>
    </w:p>
    <w:p w:rsidR="00210F61" w:rsidRPr="00853226" w:rsidRDefault="00210F61" w:rsidP="00281496">
      <w:pPr>
        <w:pStyle w:val="HTML"/>
        <w:spacing w:line="360" w:lineRule="auto"/>
        <w:ind w:firstLine="709"/>
        <w:jc w:val="both"/>
        <w:rPr>
          <w:rFonts w:ascii="Times New Roman" w:hAnsi="Times New Roman" w:cs="Times New Roman"/>
          <w:noProof/>
          <w:color w:val="000000"/>
          <w:sz w:val="28"/>
          <w:szCs w:val="28"/>
        </w:rPr>
      </w:pPr>
      <w:r w:rsidRPr="00853226">
        <w:rPr>
          <w:rFonts w:ascii="Times New Roman" w:hAnsi="Times New Roman" w:cs="Times New Roman"/>
          <w:noProof/>
          <w:color w:val="000000"/>
          <w:sz w:val="28"/>
          <w:szCs w:val="28"/>
        </w:rPr>
        <w:t>Бюджетный</w:t>
      </w:r>
      <w:r w:rsidR="00281496"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процесс</w:t>
      </w:r>
      <w:r w:rsidR="00281496" w:rsidRPr="00853226">
        <w:rPr>
          <w:rFonts w:ascii="Times New Roman" w:hAnsi="Times New Roman" w:cs="Times New Roman"/>
          <w:noProof/>
          <w:color w:val="000000"/>
          <w:sz w:val="28"/>
          <w:szCs w:val="28"/>
        </w:rPr>
        <w:t xml:space="preserve"> </w:t>
      </w:r>
      <w:r w:rsidRPr="00853226">
        <w:rPr>
          <w:rFonts w:ascii="Times New Roman" w:hAnsi="Times New Roman" w:cs="Times New Roman"/>
          <w:noProof/>
          <w:color w:val="000000"/>
          <w:sz w:val="28"/>
          <w:szCs w:val="28"/>
        </w:rPr>
        <w:t>включает в себя 4 стадии бюджетной деятельности:</w:t>
      </w:r>
    </w:p>
    <w:p w:rsidR="00210F61" w:rsidRPr="00853226" w:rsidRDefault="00210F61" w:rsidP="00281496">
      <w:pPr>
        <w:pStyle w:val="HTML"/>
        <w:spacing w:line="360" w:lineRule="auto"/>
        <w:ind w:firstLine="709"/>
        <w:jc w:val="both"/>
        <w:rPr>
          <w:rFonts w:ascii="Times New Roman" w:hAnsi="Times New Roman" w:cs="Times New Roman"/>
          <w:noProof/>
          <w:color w:val="000000"/>
          <w:sz w:val="28"/>
          <w:szCs w:val="28"/>
        </w:rPr>
      </w:pPr>
      <w:r w:rsidRPr="00853226">
        <w:rPr>
          <w:rFonts w:ascii="Times New Roman" w:hAnsi="Times New Roman" w:cs="Times New Roman"/>
          <w:noProof/>
          <w:color w:val="000000"/>
          <w:sz w:val="28"/>
          <w:szCs w:val="28"/>
        </w:rPr>
        <w:t>1. составление проектов бюджетов;</w:t>
      </w:r>
    </w:p>
    <w:p w:rsidR="00210F61" w:rsidRPr="00853226" w:rsidRDefault="00210F61" w:rsidP="00281496">
      <w:pPr>
        <w:pStyle w:val="HTML"/>
        <w:spacing w:line="360" w:lineRule="auto"/>
        <w:ind w:firstLine="709"/>
        <w:jc w:val="both"/>
        <w:rPr>
          <w:rFonts w:ascii="Times New Roman" w:hAnsi="Times New Roman" w:cs="Times New Roman"/>
          <w:noProof/>
          <w:color w:val="000000"/>
          <w:sz w:val="28"/>
          <w:szCs w:val="28"/>
        </w:rPr>
      </w:pPr>
      <w:r w:rsidRPr="00853226">
        <w:rPr>
          <w:rFonts w:ascii="Times New Roman" w:hAnsi="Times New Roman" w:cs="Times New Roman"/>
          <w:noProof/>
          <w:color w:val="000000"/>
          <w:sz w:val="28"/>
          <w:szCs w:val="28"/>
        </w:rPr>
        <w:t>2. рассмотрение и утверждение бюджетов;</w:t>
      </w:r>
    </w:p>
    <w:p w:rsidR="00210F61" w:rsidRPr="00853226" w:rsidRDefault="00210F61" w:rsidP="00281496">
      <w:pPr>
        <w:pStyle w:val="HTML"/>
        <w:spacing w:line="360" w:lineRule="auto"/>
        <w:ind w:firstLine="709"/>
        <w:jc w:val="both"/>
        <w:rPr>
          <w:rFonts w:ascii="Times New Roman" w:hAnsi="Times New Roman" w:cs="Times New Roman"/>
          <w:noProof/>
          <w:color w:val="000000"/>
          <w:sz w:val="28"/>
          <w:szCs w:val="28"/>
        </w:rPr>
      </w:pPr>
      <w:r w:rsidRPr="00853226">
        <w:rPr>
          <w:rFonts w:ascii="Times New Roman" w:hAnsi="Times New Roman" w:cs="Times New Roman"/>
          <w:noProof/>
          <w:color w:val="000000"/>
          <w:sz w:val="28"/>
          <w:szCs w:val="28"/>
        </w:rPr>
        <w:t>3. исполнение бюджетов;</w:t>
      </w:r>
    </w:p>
    <w:p w:rsidR="00210F61" w:rsidRPr="00853226" w:rsidRDefault="00210F61" w:rsidP="00281496">
      <w:pPr>
        <w:pStyle w:val="HTML"/>
        <w:spacing w:line="360" w:lineRule="auto"/>
        <w:ind w:firstLine="709"/>
        <w:jc w:val="both"/>
        <w:rPr>
          <w:rFonts w:ascii="Times New Roman" w:hAnsi="Times New Roman" w:cs="Times New Roman"/>
          <w:noProof/>
          <w:color w:val="000000"/>
          <w:sz w:val="28"/>
          <w:szCs w:val="28"/>
        </w:rPr>
      </w:pPr>
      <w:r w:rsidRPr="00853226">
        <w:rPr>
          <w:rFonts w:ascii="Times New Roman" w:hAnsi="Times New Roman" w:cs="Times New Roman"/>
          <w:noProof/>
          <w:color w:val="000000"/>
          <w:sz w:val="28"/>
          <w:szCs w:val="28"/>
        </w:rPr>
        <w:t>4. составление отчетов об исполнении бюджетов и их утверждение.</w:t>
      </w:r>
    </w:p>
    <w:p w:rsidR="00210F61" w:rsidRPr="00853226" w:rsidRDefault="00210F61" w:rsidP="00281496">
      <w:pPr>
        <w:pStyle w:val="a8"/>
        <w:spacing w:before="0" w:beforeAutospacing="0" w:after="0" w:afterAutospacing="0" w:line="360" w:lineRule="auto"/>
        <w:ind w:firstLine="709"/>
        <w:jc w:val="both"/>
        <w:rPr>
          <w:noProof/>
          <w:color w:val="000000"/>
          <w:sz w:val="28"/>
          <w:szCs w:val="28"/>
        </w:rPr>
      </w:pPr>
      <w:r w:rsidRPr="00853226">
        <w:rPr>
          <w:noProof/>
          <w:color w:val="000000"/>
          <w:sz w:val="28"/>
          <w:szCs w:val="28"/>
        </w:rPr>
        <w:t xml:space="preserve">Участниками бюджетного процесса, обладающими бюджетными полномочиями на федеральном уровне, являются: </w:t>
      </w:r>
    </w:p>
    <w:p w:rsidR="00210F61" w:rsidRPr="00853226" w:rsidRDefault="00210F61" w:rsidP="00281496">
      <w:pPr>
        <w:pStyle w:val="a8"/>
        <w:spacing w:before="0" w:beforeAutospacing="0" w:after="0" w:afterAutospacing="0" w:line="360" w:lineRule="auto"/>
        <w:ind w:firstLine="709"/>
        <w:jc w:val="both"/>
        <w:rPr>
          <w:noProof/>
          <w:color w:val="000000"/>
          <w:sz w:val="28"/>
          <w:szCs w:val="28"/>
        </w:rPr>
      </w:pPr>
      <w:r w:rsidRPr="00853226">
        <w:rPr>
          <w:noProof/>
          <w:color w:val="000000"/>
          <w:sz w:val="28"/>
          <w:szCs w:val="28"/>
        </w:rPr>
        <w:t xml:space="preserve">- Президент РФ; </w:t>
      </w:r>
    </w:p>
    <w:p w:rsidR="00210F61" w:rsidRPr="00853226" w:rsidRDefault="00210F61" w:rsidP="00281496">
      <w:pPr>
        <w:pStyle w:val="a8"/>
        <w:spacing w:before="0" w:beforeAutospacing="0" w:after="0" w:afterAutospacing="0" w:line="360" w:lineRule="auto"/>
        <w:ind w:firstLine="709"/>
        <w:jc w:val="both"/>
        <w:rPr>
          <w:noProof/>
          <w:color w:val="000000"/>
          <w:sz w:val="28"/>
          <w:szCs w:val="28"/>
        </w:rPr>
      </w:pPr>
      <w:r w:rsidRPr="00853226">
        <w:rPr>
          <w:noProof/>
          <w:color w:val="000000"/>
          <w:sz w:val="28"/>
          <w:szCs w:val="28"/>
        </w:rPr>
        <w:t xml:space="preserve">- Государственная Дума Федерального Собрания РФ; </w:t>
      </w:r>
    </w:p>
    <w:p w:rsidR="00210F61" w:rsidRPr="00853226" w:rsidRDefault="00210F61" w:rsidP="00281496">
      <w:pPr>
        <w:pStyle w:val="a8"/>
        <w:spacing w:before="0" w:beforeAutospacing="0" w:after="0" w:afterAutospacing="0" w:line="360" w:lineRule="auto"/>
        <w:ind w:firstLine="709"/>
        <w:jc w:val="both"/>
        <w:rPr>
          <w:noProof/>
          <w:color w:val="000000"/>
          <w:sz w:val="28"/>
          <w:szCs w:val="28"/>
        </w:rPr>
      </w:pPr>
      <w:r w:rsidRPr="00853226">
        <w:rPr>
          <w:noProof/>
          <w:color w:val="000000"/>
          <w:sz w:val="28"/>
          <w:szCs w:val="28"/>
        </w:rPr>
        <w:t xml:space="preserve">- Совет Федерации Федерального Собрания РФ; </w:t>
      </w:r>
    </w:p>
    <w:p w:rsidR="00210F61" w:rsidRPr="00853226" w:rsidRDefault="00210F61" w:rsidP="00281496">
      <w:pPr>
        <w:pStyle w:val="a8"/>
        <w:spacing w:before="0" w:beforeAutospacing="0" w:after="0" w:afterAutospacing="0" w:line="360" w:lineRule="auto"/>
        <w:ind w:firstLine="709"/>
        <w:jc w:val="both"/>
        <w:rPr>
          <w:noProof/>
          <w:color w:val="000000"/>
          <w:sz w:val="28"/>
          <w:szCs w:val="28"/>
        </w:rPr>
      </w:pPr>
      <w:r w:rsidRPr="00853226">
        <w:rPr>
          <w:noProof/>
          <w:color w:val="000000"/>
          <w:sz w:val="28"/>
          <w:szCs w:val="28"/>
        </w:rPr>
        <w:t xml:space="preserve">- Правительство РФ; </w:t>
      </w:r>
    </w:p>
    <w:p w:rsidR="00210F61" w:rsidRPr="00853226" w:rsidRDefault="00210F61" w:rsidP="00281496">
      <w:pPr>
        <w:pStyle w:val="a8"/>
        <w:spacing w:before="0" w:beforeAutospacing="0" w:after="0" w:afterAutospacing="0" w:line="360" w:lineRule="auto"/>
        <w:ind w:firstLine="709"/>
        <w:jc w:val="both"/>
        <w:rPr>
          <w:noProof/>
          <w:color w:val="000000"/>
          <w:sz w:val="28"/>
          <w:szCs w:val="28"/>
        </w:rPr>
      </w:pPr>
      <w:r w:rsidRPr="00853226">
        <w:rPr>
          <w:noProof/>
          <w:color w:val="000000"/>
          <w:sz w:val="28"/>
          <w:szCs w:val="28"/>
        </w:rPr>
        <w:t xml:space="preserve">- орган, ответственный за составление и исполнение федерального бюджета (Министерство финансов Российской Федерации); </w:t>
      </w:r>
    </w:p>
    <w:p w:rsidR="00210F61" w:rsidRPr="00853226" w:rsidRDefault="00210F61" w:rsidP="00281496">
      <w:pPr>
        <w:pStyle w:val="a8"/>
        <w:spacing w:before="0" w:beforeAutospacing="0" w:after="0" w:afterAutospacing="0" w:line="360" w:lineRule="auto"/>
        <w:ind w:firstLine="709"/>
        <w:jc w:val="both"/>
        <w:rPr>
          <w:noProof/>
          <w:color w:val="000000"/>
          <w:sz w:val="28"/>
          <w:szCs w:val="28"/>
        </w:rPr>
      </w:pPr>
      <w:r w:rsidRPr="00853226">
        <w:rPr>
          <w:noProof/>
          <w:color w:val="000000"/>
          <w:sz w:val="28"/>
          <w:szCs w:val="28"/>
        </w:rPr>
        <w:t xml:space="preserve">- орган, осуществляющий казначейское исполнение федерального бюджета (Федеральное казначейство); </w:t>
      </w:r>
    </w:p>
    <w:p w:rsidR="00210F61" w:rsidRPr="00853226" w:rsidRDefault="00210F61" w:rsidP="00281496">
      <w:pPr>
        <w:pStyle w:val="a8"/>
        <w:spacing w:before="0" w:beforeAutospacing="0" w:after="0" w:afterAutospacing="0" w:line="360" w:lineRule="auto"/>
        <w:ind w:firstLine="709"/>
        <w:jc w:val="both"/>
        <w:rPr>
          <w:noProof/>
          <w:color w:val="000000"/>
          <w:sz w:val="28"/>
          <w:szCs w:val="28"/>
        </w:rPr>
      </w:pPr>
      <w:r w:rsidRPr="00853226">
        <w:rPr>
          <w:noProof/>
          <w:color w:val="000000"/>
          <w:sz w:val="28"/>
          <w:szCs w:val="28"/>
        </w:rPr>
        <w:t xml:space="preserve">- органы, осуществляющие сбор доходов бюджета; </w:t>
      </w:r>
    </w:p>
    <w:p w:rsidR="00210F61" w:rsidRPr="00853226" w:rsidRDefault="00210F61" w:rsidP="00281496">
      <w:pPr>
        <w:pStyle w:val="a8"/>
        <w:spacing w:before="0" w:beforeAutospacing="0" w:after="0" w:afterAutospacing="0" w:line="360" w:lineRule="auto"/>
        <w:ind w:firstLine="709"/>
        <w:jc w:val="both"/>
        <w:rPr>
          <w:noProof/>
          <w:color w:val="000000"/>
          <w:sz w:val="28"/>
          <w:szCs w:val="28"/>
        </w:rPr>
      </w:pPr>
      <w:r w:rsidRPr="00853226">
        <w:rPr>
          <w:noProof/>
          <w:color w:val="000000"/>
          <w:sz w:val="28"/>
          <w:szCs w:val="28"/>
        </w:rPr>
        <w:t xml:space="preserve">- Банк России; </w:t>
      </w:r>
    </w:p>
    <w:p w:rsidR="00210F61" w:rsidRPr="00853226" w:rsidRDefault="00210F61" w:rsidP="00281496">
      <w:pPr>
        <w:pStyle w:val="a8"/>
        <w:spacing w:before="0" w:beforeAutospacing="0" w:after="0" w:afterAutospacing="0" w:line="360" w:lineRule="auto"/>
        <w:ind w:firstLine="709"/>
        <w:jc w:val="both"/>
        <w:rPr>
          <w:noProof/>
          <w:color w:val="000000"/>
          <w:sz w:val="28"/>
          <w:szCs w:val="28"/>
        </w:rPr>
      </w:pPr>
      <w:r w:rsidRPr="00853226">
        <w:rPr>
          <w:noProof/>
          <w:color w:val="000000"/>
          <w:sz w:val="28"/>
          <w:szCs w:val="28"/>
        </w:rPr>
        <w:t xml:space="preserve">- Счетная палата Российской Федерации; </w:t>
      </w:r>
    </w:p>
    <w:p w:rsidR="00210F61" w:rsidRPr="00853226" w:rsidRDefault="00210F61" w:rsidP="00281496">
      <w:pPr>
        <w:pStyle w:val="a8"/>
        <w:spacing w:before="0" w:beforeAutospacing="0" w:after="0" w:afterAutospacing="0" w:line="360" w:lineRule="auto"/>
        <w:ind w:firstLine="709"/>
        <w:jc w:val="both"/>
        <w:rPr>
          <w:noProof/>
          <w:color w:val="000000"/>
          <w:sz w:val="28"/>
          <w:szCs w:val="28"/>
        </w:rPr>
      </w:pPr>
      <w:r w:rsidRPr="00853226">
        <w:rPr>
          <w:noProof/>
          <w:color w:val="000000"/>
          <w:sz w:val="28"/>
          <w:szCs w:val="28"/>
        </w:rPr>
        <w:t xml:space="preserve">- государственные внебюджетные фонды; </w:t>
      </w:r>
    </w:p>
    <w:p w:rsidR="00210F61" w:rsidRPr="00853226" w:rsidRDefault="00210F61" w:rsidP="00281496">
      <w:pPr>
        <w:pStyle w:val="a8"/>
        <w:spacing w:before="0" w:beforeAutospacing="0" w:after="0" w:afterAutospacing="0" w:line="360" w:lineRule="auto"/>
        <w:ind w:firstLine="709"/>
        <w:jc w:val="both"/>
        <w:rPr>
          <w:noProof/>
          <w:color w:val="000000"/>
          <w:sz w:val="28"/>
          <w:szCs w:val="28"/>
        </w:rPr>
      </w:pPr>
      <w:r w:rsidRPr="00853226">
        <w:rPr>
          <w:noProof/>
          <w:color w:val="000000"/>
          <w:sz w:val="28"/>
          <w:szCs w:val="28"/>
        </w:rPr>
        <w:t xml:space="preserve">- главные распорядители и распорядители бюджетных средств; </w:t>
      </w:r>
    </w:p>
    <w:p w:rsidR="00210F61" w:rsidRPr="00853226" w:rsidRDefault="00210F61" w:rsidP="00281496">
      <w:pPr>
        <w:pStyle w:val="a8"/>
        <w:spacing w:before="0" w:beforeAutospacing="0" w:after="0" w:afterAutospacing="0" w:line="360" w:lineRule="auto"/>
        <w:ind w:firstLine="709"/>
        <w:jc w:val="both"/>
        <w:rPr>
          <w:noProof/>
          <w:color w:val="000000"/>
          <w:sz w:val="28"/>
          <w:szCs w:val="28"/>
        </w:rPr>
      </w:pPr>
      <w:r w:rsidRPr="00853226">
        <w:rPr>
          <w:noProof/>
          <w:color w:val="000000"/>
          <w:sz w:val="28"/>
          <w:szCs w:val="28"/>
        </w:rPr>
        <w:t>- иные органы, на которые законодательством Российской Федерации возложены бюджетные, налоговые и иные полномочия.</w:t>
      </w:r>
    </w:p>
    <w:p w:rsidR="00210F61" w:rsidRPr="00853226" w:rsidRDefault="00210F61" w:rsidP="00281496">
      <w:pPr>
        <w:spacing w:line="360" w:lineRule="auto"/>
        <w:ind w:firstLine="709"/>
        <w:rPr>
          <w:noProof/>
          <w:color w:val="000000"/>
          <w:sz w:val="28"/>
        </w:rPr>
      </w:pPr>
      <w:r w:rsidRPr="00853226">
        <w:rPr>
          <w:iCs/>
          <w:noProof/>
          <w:color w:val="000000"/>
          <w:sz w:val="28"/>
          <w:szCs w:val="28"/>
        </w:rPr>
        <w:t>Финансово-бюджетная политика</w:t>
      </w:r>
      <w:r w:rsidRPr="00853226">
        <w:rPr>
          <w:i/>
          <w:iCs/>
          <w:noProof/>
          <w:color w:val="000000"/>
          <w:sz w:val="28"/>
          <w:szCs w:val="28"/>
        </w:rPr>
        <w:t xml:space="preserve"> – </w:t>
      </w:r>
      <w:r w:rsidRPr="00853226">
        <w:rPr>
          <w:noProof/>
          <w:color w:val="000000"/>
          <w:sz w:val="28"/>
          <w:szCs w:val="28"/>
        </w:rPr>
        <w:t>это совокупность правовых норм, действий и мероприятий, проводимых органами государственной власти и местного самоуправления в области финансовых отношений для решения ими своих задач и функций</w:t>
      </w:r>
      <w:r w:rsidRPr="00853226">
        <w:rPr>
          <w:noProof/>
          <w:color w:val="000000"/>
          <w:sz w:val="28"/>
        </w:rPr>
        <w:t>.</w:t>
      </w:r>
    </w:p>
    <w:p w:rsidR="00210F61" w:rsidRPr="00853226" w:rsidRDefault="00210F61" w:rsidP="00281496">
      <w:pPr>
        <w:spacing w:line="360" w:lineRule="auto"/>
        <w:ind w:firstLine="709"/>
        <w:rPr>
          <w:noProof/>
          <w:color w:val="000000"/>
          <w:sz w:val="28"/>
          <w:szCs w:val="28"/>
        </w:rPr>
      </w:pPr>
      <w:r w:rsidRPr="00853226">
        <w:rPr>
          <w:noProof/>
          <w:color w:val="000000"/>
          <w:sz w:val="28"/>
          <w:szCs w:val="28"/>
        </w:rPr>
        <w:t>Бюджетным кодексом РФ предусмотрено составление перспективного финансового плана. Данный план представляет собой финансовый документ, формируемый одновременно с проектом бюджета на очередной год для каждого уровня бюджетной системы и содержащий данные о прогнозных возможностях соответствующего бюджета по мобилизации доходов, привлечению государственных или муниципальных заимствований и финансированию основных расходов.</w:t>
      </w:r>
    </w:p>
    <w:p w:rsidR="00210F61" w:rsidRPr="00853226" w:rsidRDefault="00210F61" w:rsidP="00281496">
      <w:pPr>
        <w:spacing w:line="360" w:lineRule="auto"/>
        <w:ind w:firstLine="709"/>
        <w:rPr>
          <w:noProof/>
          <w:color w:val="000000"/>
          <w:sz w:val="28"/>
          <w:szCs w:val="28"/>
        </w:rPr>
      </w:pPr>
      <w:r w:rsidRPr="00853226">
        <w:rPr>
          <w:noProof/>
          <w:color w:val="000000"/>
          <w:sz w:val="28"/>
          <w:szCs w:val="28"/>
        </w:rPr>
        <w:t>Под прогнозом развития бюджета подразумевается комплекс вероятностных оценок возможных путей развития его доходной и расходной частей.</w:t>
      </w:r>
    </w:p>
    <w:p w:rsidR="00210F61" w:rsidRPr="00853226" w:rsidRDefault="00210F61" w:rsidP="00281496">
      <w:pPr>
        <w:spacing w:line="360" w:lineRule="auto"/>
        <w:ind w:firstLine="709"/>
        <w:rPr>
          <w:noProof/>
          <w:color w:val="000000"/>
          <w:sz w:val="28"/>
          <w:szCs w:val="28"/>
        </w:rPr>
      </w:pPr>
      <w:r w:rsidRPr="00853226">
        <w:rPr>
          <w:noProof/>
          <w:color w:val="000000"/>
          <w:sz w:val="28"/>
          <w:szCs w:val="28"/>
        </w:rPr>
        <w:t xml:space="preserve">Реформа межбюджетных отношений может рассматриваться в качестве связующего звена всех социально-экономических преобразований, положенных в основу стратегии развития страны на период до 2010 г. </w:t>
      </w:r>
    </w:p>
    <w:p w:rsidR="00210F61" w:rsidRPr="00853226" w:rsidRDefault="00210F61" w:rsidP="00281496">
      <w:pPr>
        <w:spacing w:line="360" w:lineRule="auto"/>
        <w:ind w:firstLine="709"/>
        <w:rPr>
          <w:noProof/>
          <w:color w:val="000000"/>
          <w:sz w:val="28"/>
          <w:szCs w:val="28"/>
        </w:rPr>
      </w:pPr>
      <w:r w:rsidRPr="00853226">
        <w:rPr>
          <w:noProof/>
          <w:color w:val="000000"/>
          <w:sz w:val="28"/>
          <w:szCs w:val="28"/>
        </w:rPr>
        <w:t>В еще более широком аспекте эта реформа в случае ее успешной реализации будет способствовать формированию в России эффективной системы отношений, основанных на четком разграничении полномочий между органами власти разных уровней, их прозрачности и подотчетности населению.</w:t>
      </w:r>
    </w:p>
    <w:p w:rsidR="00210F61" w:rsidRPr="00853226" w:rsidRDefault="00210F61" w:rsidP="00281496">
      <w:pPr>
        <w:spacing w:line="360" w:lineRule="auto"/>
        <w:ind w:firstLine="709"/>
        <w:rPr>
          <w:noProof/>
          <w:color w:val="000000"/>
          <w:sz w:val="28"/>
          <w:szCs w:val="28"/>
        </w:rPr>
      </w:pPr>
    </w:p>
    <w:p w:rsidR="007C50E2" w:rsidRPr="00853226" w:rsidRDefault="007C50E2" w:rsidP="00281496">
      <w:pPr>
        <w:spacing w:line="360" w:lineRule="auto"/>
        <w:ind w:firstLine="709"/>
        <w:rPr>
          <w:noProof/>
          <w:color w:val="000000"/>
          <w:sz w:val="28"/>
          <w:szCs w:val="28"/>
        </w:rPr>
      </w:pPr>
      <w:r w:rsidRPr="00853226">
        <w:rPr>
          <w:noProof/>
          <w:color w:val="000000"/>
          <w:sz w:val="28"/>
          <w:szCs w:val="28"/>
        </w:rPr>
        <w:br w:type="page"/>
      </w:r>
      <w:r w:rsidR="00281496" w:rsidRPr="00853226">
        <w:rPr>
          <w:noProof/>
          <w:color w:val="000000"/>
          <w:sz w:val="28"/>
          <w:szCs w:val="28"/>
        </w:rPr>
        <w:t>Список использованной литературы</w:t>
      </w:r>
    </w:p>
    <w:p w:rsidR="007C50E2" w:rsidRPr="00853226" w:rsidRDefault="007C50E2" w:rsidP="00281496">
      <w:pPr>
        <w:spacing w:line="360" w:lineRule="auto"/>
        <w:ind w:firstLine="709"/>
        <w:rPr>
          <w:noProof/>
          <w:color w:val="000000"/>
          <w:sz w:val="28"/>
          <w:szCs w:val="16"/>
        </w:rPr>
      </w:pPr>
    </w:p>
    <w:p w:rsidR="00281496" w:rsidRPr="00853226" w:rsidRDefault="003E0F03" w:rsidP="00281496">
      <w:pPr>
        <w:numPr>
          <w:ilvl w:val="0"/>
          <w:numId w:val="1"/>
        </w:numPr>
        <w:tabs>
          <w:tab w:val="clear" w:pos="792"/>
          <w:tab w:val="num" w:pos="540"/>
        </w:tabs>
        <w:spacing w:line="360" w:lineRule="auto"/>
        <w:ind w:left="0" w:firstLine="0"/>
        <w:rPr>
          <w:noProof/>
          <w:color w:val="000000"/>
          <w:sz w:val="28"/>
          <w:szCs w:val="28"/>
        </w:rPr>
      </w:pPr>
      <w:r w:rsidRPr="00853226">
        <w:rPr>
          <w:noProof/>
          <w:color w:val="000000"/>
          <w:sz w:val="28"/>
          <w:szCs w:val="28"/>
        </w:rPr>
        <w:t>Бюджетный кодекс Российской Федерации.</w:t>
      </w:r>
      <w:r w:rsidR="00281496" w:rsidRPr="00853226">
        <w:rPr>
          <w:noProof/>
          <w:color w:val="000000"/>
          <w:sz w:val="28"/>
          <w:szCs w:val="28"/>
        </w:rPr>
        <w:t xml:space="preserve"> </w:t>
      </w:r>
      <w:r w:rsidRPr="00853226">
        <w:rPr>
          <w:noProof/>
          <w:color w:val="000000"/>
          <w:sz w:val="28"/>
          <w:szCs w:val="28"/>
        </w:rPr>
        <w:t xml:space="preserve">– М.: ИНФРА-М, 2005. – </w:t>
      </w:r>
    </w:p>
    <w:p w:rsidR="003E0F03" w:rsidRPr="00853226" w:rsidRDefault="003E0F03" w:rsidP="00281496">
      <w:pPr>
        <w:numPr>
          <w:ilvl w:val="0"/>
          <w:numId w:val="1"/>
        </w:numPr>
        <w:tabs>
          <w:tab w:val="clear" w:pos="792"/>
          <w:tab w:val="num" w:pos="540"/>
        </w:tabs>
        <w:spacing w:line="360" w:lineRule="auto"/>
        <w:ind w:left="0" w:firstLine="0"/>
        <w:rPr>
          <w:noProof/>
          <w:color w:val="000000"/>
          <w:sz w:val="28"/>
          <w:szCs w:val="28"/>
        </w:rPr>
      </w:pPr>
      <w:r w:rsidRPr="00853226">
        <w:rPr>
          <w:noProof/>
          <w:color w:val="000000"/>
          <w:sz w:val="28"/>
          <w:szCs w:val="28"/>
        </w:rPr>
        <w:t>208 с.</w:t>
      </w:r>
    </w:p>
    <w:p w:rsidR="00210F61" w:rsidRPr="00853226" w:rsidRDefault="00210F61" w:rsidP="00281496">
      <w:pPr>
        <w:numPr>
          <w:ilvl w:val="0"/>
          <w:numId w:val="1"/>
        </w:numPr>
        <w:tabs>
          <w:tab w:val="clear" w:pos="792"/>
          <w:tab w:val="num" w:pos="540"/>
        </w:tabs>
        <w:spacing w:line="360" w:lineRule="auto"/>
        <w:ind w:left="0" w:firstLine="0"/>
        <w:rPr>
          <w:noProof/>
          <w:color w:val="000000"/>
          <w:sz w:val="28"/>
          <w:szCs w:val="28"/>
        </w:rPr>
      </w:pPr>
      <w:r w:rsidRPr="00853226">
        <w:rPr>
          <w:noProof/>
          <w:color w:val="000000"/>
          <w:sz w:val="28"/>
          <w:szCs w:val="28"/>
        </w:rPr>
        <w:t>Бабич А. М., Павлова Л. Н. Государственные и муниципальные финансы. – М.: ЮНИТИ, 2002. – 687 с.</w:t>
      </w:r>
    </w:p>
    <w:p w:rsidR="00210F61" w:rsidRPr="00853226" w:rsidRDefault="00210F61" w:rsidP="00281496">
      <w:pPr>
        <w:numPr>
          <w:ilvl w:val="0"/>
          <w:numId w:val="1"/>
        </w:numPr>
        <w:tabs>
          <w:tab w:val="clear" w:pos="792"/>
          <w:tab w:val="num" w:pos="540"/>
        </w:tabs>
        <w:spacing w:line="360" w:lineRule="auto"/>
        <w:ind w:left="0" w:firstLine="0"/>
        <w:rPr>
          <w:noProof/>
          <w:color w:val="000000"/>
          <w:sz w:val="28"/>
          <w:szCs w:val="28"/>
        </w:rPr>
      </w:pPr>
      <w:r w:rsidRPr="00853226">
        <w:rPr>
          <w:noProof/>
          <w:color w:val="000000"/>
          <w:sz w:val="28"/>
          <w:szCs w:val="28"/>
        </w:rPr>
        <w:t>Бюджет и бюджетная система Российской Федерации / Под ред. М. В. Романовского, О. В. Врублевской. – М.: Юрайт-Издат, 2003. – 838 с.</w:t>
      </w:r>
    </w:p>
    <w:p w:rsidR="00210F61" w:rsidRPr="00853226" w:rsidRDefault="00210F61" w:rsidP="00281496">
      <w:pPr>
        <w:numPr>
          <w:ilvl w:val="0"/>
          <w:numId w:val="1"/>
        </w:numPr>
        <w:tabs>
          <w:tab w:val="clear" w:pos="792"/>
          <w:tab w:val="num" w:pos="540"/>
        </w:tabs>
        <w:spacing w:line="360" w:lineRule="auto"/>
        <w:ind w:left="0" w:firstLine="0"/>
        <w:rPr>
          <w:noProof/>
          <w:color w:val="000000"/>
          <w:sz w:val="28"/>
          <w:szCs w:val="28"/>
        </w:rPr>
      </w:pPr>
      <w:r w:rsidRPr="00853226">
        <w:rPr>
          <w:noProof/>
          <w:color w:val="000000"/>
          <w:sz w:val="28"/>
          <w:szCs w:val="28"/>
        </w:rPr>
        <w:t>Владимирова Л. П. Прогнозирование и планирование в условиях рынка. – М.: Издательский дом «Дашков и К</w:t>
      </w:r>
      <w:r w:rsidRPr="00853226">
        <w:rPr>
          <w:noProof/>
          <w:color w:val="000000"/>
          <w:sz w:val="28"/>
          <w:szCs w:val="28"/>
          <w:vertAlign w:val="superscript"/>
        </w:rPr>
        <w:t>о</w:t>
      </w:r>
      <w:r w:rsidRPr="00853226">
        <w:rPr>
          <w:noProof/>
          <w:color w:val="000000"/>
          <w:sz w:val="28"/>
          <w:szCs w:val="28"/>
        </w:rPr>
        <w:t>», 2001. – 308 с.</w:t>
      </w:r>
    </w:p>
    <w:p w:rsidR="00210F61" w:rsidRPr="00853226" w:rsidRDefault="00210F61" w:rsidP="00281496">
      <w:pPr>
        <w:numPr>
          <w:ilvl w:val="0"/>
          <w:numId w:val="1"/>
        </w:numPr>
        <w:tabs>
          <w:tab w:val="clear" w:pos="792"/>
          <w:tab w:val="num" w:pos="540"/>
        </w:tabs>
        <w:spacing w:line="360" w:lineRule="auto"/>
        <w:ind w:left="0" w:firstLine="0"/>
        <w:rPr>
          <w:rStyle w:val="af1"/>
          <w:i w:val="0"/>
          <w:iCs w:val="0"/>
          <w:noProof/>
          <w:color w:val="000000"/>
          <w:sz w:val="28"/>
          <w:szCs w:val="28"/>
        </w:rPr>
      </w:pPr>
      <w:r w:rsidRPr="00853226">
        <w:rPr>
          <w:noProof/>
          <w:color w:val="000000"/>
          <w:sz w:val="28"/>
          <w:szCs w:val="28"/>
        </w:rPr>
        <w:t>Галицкая С. В. Денежное обращение. Кредит. Финансы. – М.: Международные отношения, 2002. – 301 с.</w:t>
      </w:r>
    </w:p>
    <w:p w:rsidR="00210F61" w:rsidRPr="00853226" w:rsidRDefault="00210F61" w:rsidP="00281496">
      <w:pPr>
        <w:numPr>
          <w:ilvl w:val="0"/>
          <w:numId w:val="1"/>
        </w:numPr>
        <w:tabs>
          <w:tab w:val="clear" w:pos="792"/>
          <w:tab w:val="num" w:pos="540"/>
        </w:tabs>
        <w:spacing w:line="360" w:lineRule="auto"/>
        <w:ind w:left="0" w:firstLine="0"/>
        <w:rPr>
          <w:noProof/>
          <w:color w:val="000000"/>
          <w:sz w:val="28"/>
          <w:szCs w:val="28"/>
        </w:rPr>
      </w:pPr>
      <w:r w:rsidRPr="00853226">
        <w:rPr>
          <w:noProof/>
          <w:color w:val="000000"/>
          <w:sz w:val="28"/>
          <w:szCs w:val="28"/>
        </w:rPr>
        <w:t>Кнорринг В. И. Теория, практика и искусство управления. – М.: Издательство НОРМА ИНФРА-М, 2001. – 528 с.</w:t>
      </w:r>
    </w:p>
    <w:p w:rsidR="00210F61" w:rsidRPr="00853226" w:rsidRDefault="00210F61" w:rsidP="00281496">
      <w:pPr>
        <w:numPr>
          <w:ilvl w:val="0"/>
          <w:numId w:val="1"/>
        </w:numPr>
        <w:tabs>
          <w:tab w:val="clear" w:pos="792"/>
          <w:tab w:val="num" w:pos="540"/>
        </w:tabs>
        <w:spacing w:line="360" w:lineRule="auto"/>
        <w:ind w:left="0" w:firstLine="0"/>
        <w:rPr>
          <w:noProof/>
          <w:color w:val="000000"/>
          <w:sz w:val="28"/>
          <w:szCs w:val="28"/>
        </w:rPr>
      </w:pPr>
      <w:r w:rsidRPr="00853226">
        <w:rPr>
          <w:noProof/>
          <w:color w:val="000000"/>
          <w:sz w:val="28"/>
          <w:szCs w:val="28"/>
        </w:rPr>
        <w:t xml:space="preserve">Крылов Г. З. Бюджетное устройство и бюджетное выравнивание // Финансы. – 2000. – №9. – с. 50-52. </w:t>
      </w:r>
    </w:p>
    <w:p w:rsidR="00210F61" w:rsidRPr="00853226" w:rsidRDefault="00210F61" w:rsidP="00281496">
      <w:pPr>
        <w:numPr>
          <w:ilvl w:val="0"/>
          <w:numId w:val="1"/>
        </w:numPr>
        <w:tabs>
          <w:tab w:val="clear" w:pos="792"/>
          <w:tab w:val="num" w:pos="540"/>
        </w:tabs>
        <w:spacing w:line="360" w:lineRule="auto"/>
        <w:ind w:left="0" w:firstLine="0"/>
        <w:rPr>
          <w:noProof/>
          <w:color w:val="000000"/>
          <w:sz w:val="28"/>
          <w:szCs w:val="28"/>
        </w:rPr>
      </w:pPr>
      <w:r w:rsidRPr="00853226">
        <w:rPr>
          <w:noProof/>
          <w:color w:val="000000"/>
          <w:sz w:val="28"/>
          <w:szCs w:val="28"/>
        </w:rPr>
        <w:t>Лексин В. Н. Швецов А. Н. Государство и регионы. Теория и практика государственного регулирования территориального развития. – УРСС, 2000. – 125 с.</w:t>
      </w:r>
    </w:p>
    <w:p w:rsidR="003E0F03" w:rsidRPr="00853226" w:rsidRDefault="003E0F03" w:rsidP="00281496">
      <w:pPr>
        <w:numPr>
          <w:ilvl w:val="0"/>
          <w:numId w:val="1"/>
        </w:numPr>
        <w:tabs>
          <w:tab w:val="clear" w:pos="792"/>
          <w:tab w:val="num" w:pos="540"/>
        </w:tabs>
        <w:spacing w:line="360" w:lineRule="auto"/>
        <w:ind w:left="0" w:firstLine="0"/>
        <w:rPr>
          <w:noProof/>
          <w:color w:val="000000"/>
          <w:sz w:val="28"/>
          <w:szCs w:val="28"/>
        </w:rPr>
      </w:pPr>
      <w:r w:rsidRPr="00853226">
        <w:rPr>
          <w:noProof/>
          <w:color w:val="000000"/>
          <w:sz w:val="28"/>
          <w:szCs w:val="28"/>
        </w:rPr>
        <w:t>Парыгина В.А., Браун К., Стиглиц Д.Э. Бюджетная система России. – М.: Эксмо, 2006. – 752 с.</w:t>
      </w:r>
    </w:p>
    <w:p w:rsidR="00210F61" w:rsidRPr="00853226" w:rsidRDefault="00210F61" w:rsidP="00281496">
      <w:pPr>
        <w:numPr>
          <w:ilvl w:val="0"/>
          <w:numId w:val="1"/>
        </w:numPr>
        <w:tabs>
          <w:tab w:val="clear" w:pos="792"/>
          <w:tab w:val="num" w:pos="540"/>
        </w:tabs>
        <w:spacing w:line="360" w:lineRule="auto"/>
        <w:ind w:left="0" w:firstLine="0"/>
        <w:rPr>
          <w:noProof/>
          <w:color w:val="000000"/>
          <w:sz w:val="28"/>
          <w:szCs w:val="28"/>
        </w:rPr>
      </w:pPr>
      <w:r w:rsidRPr="00853226">
        <w:rPr>
          <w:noProof/>
          <w:color w:val="000000"/>
          <w:sz w:val="28"/>
          <w:szCs w:val="28"/>
        </w:rPr>
        <w:t>Региональное финансовое планирование: обзор зарубежного и российского опыта. – СПб.: ГП МЦСЭИ «Леонтьевский центр, 2003. – 104 с.</w:t>
      </w:r>
    </w:p>
    <w:p w:rsidR="00210F61" w:rsidRPr="00853226" w:rsidRDefault="00210F61" w:rsidP="00281496">
      <w:pPr>
        <w:numPr>
          <w:ilvl w:val="0"/>
          <w:numId w:val="1"/>
        </w:numPr>
        <w:tabs>
          <w:tab w:val="clear" w:pos="792"/>
          <w:tab w:val="num" w:pos="540"/>
        </w:tabs>
        <w:spacing w:line="360" w:lineRule="auto"/>
        <w:ind w:left="0" w:firstLine="0"/>
        <w:rPr>
          <w:noProof/>
          <w:color w:val="000000"/>
          <w:sz w:val="28"/>
          <w:szCs w:val="28"/>
        </w:rPr>
      </w:pPr>
      <w:r w:rsidRPr="00853226">
        <w:rPr>
          <w:noProof/>
          <w:color w:val="000000"/>
          <w:sz w:val="28"/>
          <w:szCs w:val="28"/>
        </w:rPr>
        <w:t>Финансы / Под ред. В. В. Ковалева. – М.: Проспект, 2001. – 384 с.</w:t>
      </w:r>
      <w:bookmarkStart w:id="0" w:name="_GoBack"/>
      <w:bookmarkEnd w:id="0"/>
    </w:p>
    <w:sectPr w:rsidR="00210F61" w:rsidRPr="00853226" w:rsidSect="00281496">
      <w:headerReference w:type="even" r:id="rId7"/>
      <w:headerReference w:type="default" r:id="rId8"/>
      <w:footnotePr>
        <w:numRestart w:val="eachPage"/>
      </w:footnotePr>
      <w:pgSz w:w="11906" w:h="16838" w:code="9"/>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7BF0" w:rsidRDefault="00277BF0">
      <w:r>
        <w:separator/>
      </w:r>
    </w:p>
  </w:endnote>
  <w:endnote w:type="continuationSeparator" w:id="0">
    <w:p w:rsidR="00277BF0" w:rsidRDefault="00277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ISOCPEUR">
    <w:panose1 w:val="00000000000000000000"/>
    <w:charset w:val="CC"/>
    <w:family w:val="swiss"/>
    <w:notTrueType/>
    <w:pitch w:val="variable"/>
    <w:sig w:usb0="00000203" w:usb1="00000000" w:usb2="00000000" w:usb3="00000000" w:csb0="00000005"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7BF0" w:rsidRDefault="00277BF0">
      <w:r>
        <w:separator/>
      </w:r>
    </w:p>
  </w:footnote>
  <w:footnote w:type="continuationSeparator" w:id="0">
    <w:p w:rsidR="00277BF0" w:rsidRDefault="00277BF0">
      <w:r>
        <w:continuationSeparator/>
      </w:r>
    </w:p>
  </w:footnote>
  <w:footnote w:id="1">
    <w:p w:rsidR="00277BF0" w:rsidRDefault="007F3F5D" w:rsidP="00281496">
      <w:pPr>
        <w:spacing w:line="360" w:lineRule="auto"/>
        <w:ind w:firstLine="0"/>
      </w:pPr>
      <w:r w:rsidRPr="003E0F03">
        <w:rPr>
          <w:rStyle w:val="ab"/>
        </w:rPr>
        <w:footnoteRef/>
      </w:r>
      <w:r w:rsidRPr="003E0F03">
        <w:rPr>
          <w:sz w:val="20"/>
          <w:szCs w:val="20"/>
        </w:rPr>
        <w:t xml:space="preserve"> Бюджет и бюджетная система Российской Федерации / Под ред. М. В. Романовского, О. В. Врублевской. – М.: Юрайт-Издат, 2003. –  с. 635</w:t>
      </w:r>
      <w:r>
        <w:rPr>
          <w:sz w:val="20"/>
          <w:szCs w:val="20"/>
        </w:rPr>
        <w:t>.</w:t>
      </w:r>
    </w:p>
  </w:footnote>
  <w:footnote w:id="2">
    <w:p w:rsidR="00277BF0" w:rsidRDefault="007F3F5D" w:rsidP="003E0F03">
      <w:pPr>
        <w:pStyle w:val="a9"/>
        <w:spacing w:line="360" w:lineRule="auto"/>
        <w:ind w:firstLine="0"/>
      </w:pPr>
      <w:r w:rsidRPr="003E0F03">
        <w:rPr>
          <w:rStyle w:val="ab"/>
        </w:rPr>
        <w:footnoteRef/>
      </w:r>
      <w:r w:rsidRPr="003E0F03">
        <w:t xml:space="preserve"> Парыгина В.А., Браун К., Стиглиц Д.Э. Бюджетная система России. – М.: Эксмо, 2006. – с. 526.</w:t>
      </w:r>
    </w:p>
  </w:footnote>
  <w:footnote w:id="3">
    <w:p w:rsidR="00277BF0" w:rsidRDefault="007F3F5D" w:rsidP="003E0F03">
      <w:pPr>
        <w:spacing w:line="360" w:lineRule="auto"/>
        <w:ind w:firstLine="0"/>
      </w:pPr>
      <w:r w:rsidRPr="003E0F03">
        <w:rPr>
          <w:rStyle w:val="ab"/>
          <w:sz w:val="20"/>
          <w:szCs w:val="20"/>
        </w:rPr>
        <w:footnoteRef/>
      </w:r>
      <w:r w:rsidRPr="003E0F03">
        <w:rPr>
          <w:sz w:val="20"/>
          <w:szCs w:val="20"/>
        </w:rPr>
        <w:t xml:space="preserve"> Галицкая С. В. Денежное обращение. Кредит. Финансы. – М.: Международные отношения, 2002. – с. 127.</w:t>
      </w:r>
    </w:p>
  </w:footnote>
  <w:footnote w:id="4">
    <w:p w:rsidR="00277BF0" w:rsidRDefault="007F3F5D" w:rsidP="003E0F03">
      <w:pPr>
        <w:spacing w:line="360" w:lineRule="auto"/>
        <w:ind w:firstLine="0"/>
      </w:pPr>
      <w:r w:rsidRPr="003E0F03">
        <w:rPr>
          <w:rStyle w:val="ab"/>
          <w:sz w:val="20"/>
        </w:rPr>
        <w:footnoteRef/>
      </w:r>
      <w:r w:rsidRPr="003E0F03">
        <w:rPr>
          <w:sz w:val="20"/>
          <w:szCs w:val="20"/>
        </w:rPr>
        <w:t xml:space="preserve"> Владимирова Л. П. Прогнозирование и планирование в условиях рынка. – М.: Издательский дом «Дашков и К</w:t>
      </w:r>
      <w:r w:rsidRPr="003E0F03">
        <w:rPr>
          <w:sz w:val="20"/>
          <w:szCs w:val="20"/>
          <w:vertAlign w:val="superscript"/>
        </w:rPr>
        <w:t>о</w:t>
      </w:r>
      <w:r w:rsidRPr="003E0F03">
        <w:rPr>
          <w:sz w:val="20"/>
          <w:szCs w:val="20"/>
        </w:rPr>
        <w:t>», 2001. – с. 253.</w:t>
      </w:r>
    </w:p>
  </w:footnote>
  <w:footnote w:id="5">
    <w:p w:rsidR="00277BF0" w:rsidRDefault="007F3F5D" w:rsidP="003E0F03">
      <w:pPr>
        <w:spacing w:line="360" w:lineRule="auto"/>
        <w:ind w:firstLine="0"/>
      </w:pPr>
      <w:r w:rsidRPr="003E0F03">
        <w:rPr>
          <w:rStyle w:val="ab"/>
          <w:sz w:val="20"/>
        </w:rPr>
        <w:footnoteRef/>
      </w:r>
      <w:r w:rsidRPr="003E0F03">
        <w:rPr>
          <w:sz w:val="20"/>
          <w:szCs w:val="20"/>
        </w:rPr>
        <w:t xml:space="preserve"> Владимирова Л. П. Прогнозирование и планирование в условиях рынка. – М.: Издательский дом «Дашков и К</w:t>
      </w:r>
      <w:r w:rsidRPr="003E0F03">
        <w:rPr>
          <w:sz w:val="20"/>
          <w:szCs w:val="20"/>
          <w:vertAlign w:val="superscript"/>
        </w:rPr>
        <w:t>о</w:t>
      </w:r>
      <w:r w:rsidRPr="003E0F03">
        <w:rPr>
          <w:sz w:val="20"/>
          <w:szCs w:val="20"/>
        </w:rPr>
        <w:t>», 2001. – с. 254.</w:t>
      </w:r>
      <w:r w:rsidRPr="003E0F03">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F5D" w:rsidRDefault="007F3F5D" w:rsidP="0024398B">
    <w:pPr>
      <w:pStyle w:val="a5"/>
      <w:framePr w:wrap="around" w:vAnchor="text" w:hAnchor="margin" w:xAlign="right" w:y="1"/>
      <w:rPr>
        <w:rStyle w:val="a7"/>
      </w:rPr>
    </w:pPr>
    <w:r>
      <w:rPr>
        <w:rStyle w:val="a7"/>
        <w:noProof/>
      </w:rPr>
      <w:t>32</w:t>
    </w:r>
  </w:p>
  <w:p w:rsidR="007F3F5D" w:rsidRDefault="007F3F5D" w:rsidP="00AF45A6">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F5D" w:rsidRDefault="00AA19EA" w:rsidP="0024398B">
    <w:pPr>
      <w:pStyle w:val="a5"/>
      <w:framePr w:wrap="around" w:vAnchor="text" w:hAnchor="margin" w:xAlign="right" w:y="1"/>
      <w:rPr>
        <w:rStyle w:val="a7"/>
      </w:rPr>
    </w:pPr>
    <w:r>
      <w:rPr>
        <w:rStyle w:val="a7"/>
        <w:noProof/>
      </w:rPr>
      <w:t>2</w:t>
    </w:r>
  </w:p>
  <w:p w:rsidR="007F3F5D" w:rsidRDefault="007F3F5D" w:rsidP="00AF45A6">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DE2047"/>
    <w:multiLevelType w:val="hybridMultilevel"/>
    <w:tmpl w:val="E706539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554211D8"/>
    <w:multiLevelType w:val="hybridMultilevel"/>
    <w:tmpl w:val="B468ABE6"/>
    <w:lvl w:ilvl="0" w:tplc="7E48FF7A">
      <w:start w:val="1"/>
      <w:numFmt w:val="decimal"/>
      <w:lvlText w:val="%1."/>
      <w:lvlJc w:val="left"/>
      <w:pPr>
        <w:tabs>
          <w:tab w:val="num" w:pos="792"/>
        </w:tabs>
        <w:ind w:left="792" w:hanging="432"/>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displayVerticalDrawingGridEvery w:val="2"/>
  <w:noPunctuationKerning/>
  <w:characterSpacingControl w:val="doNotCompress"/>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4A16"/>
    <w:rsid w:val="000008DD"/>
    <w:rsid w:val="00040775"/>
    <w:rsid w:val="0009165F"/>
    <w:rsid w:val="00115139"/>
    <w:rsid w:val="00171CB4"/>
    <w:rsid w:val="0018358E"/>
    <w:rsid w:val="001B2687"/>
    <w:rsid w:val="001B72AE"/>
    <w:rsid w:val="001D3BAB"/>
    <w:rsid w:val="00210F61"/>
    <w:rsid w:val="0024398B"/>
    <w:rsid w:val="00254822"/>
    <w:rsid w:val="00277BF0"/>
    <w:rsid w:val="00281496"/>
    <w:rsid w:val="00297FA3"/>
    <w:rsid w:val="002C64F3"/>
    <w:rsid w:val="00324FC8"/>
    <w:rsid w:val="00352CC6"/>
    <w:rsid w:val="00363B37"/>
    <w:rsid w:val="00383D6B"/>
    <w:rsid w:val="003E0F03"/>
    <w:rsid w:val="003E4081"/>
    <w:rsid w:val="00460804"/>
    <w:rsid w:val="004F0C45"/>
    <w:rsid w:val="00512A19"/>
    <w:rsid w:val="00531059"/>
    <w:rsid w:val="00532B78"/>
    <w:rsid w:val="00553FC9"/>
    <w:rsid w:val="00570A77"/>
    <w:rsid w:val="005C700E"/>
    <w:rsid w:val="005F5119"/>
    <w:rsid w:val="005F7104"/>
    <w:rsid w:val="006C541B"/>
    <w:rsid w:val="007240FC"/>
    <w:rsid w:val="00726255"/>
    <w:rsid w:val="007C50E2"/>
    <w:rsid w:val="007E2B64"/>
    <w:rsid w:val="007F3F5D"/>
    <w:rsid w:val="00853226"/>
    <w:rsid w:val="00861633"/>
    <w:rsid w:val="0086594E"/>
    <w:rsid w:val="00874327"/>
    <w:rsid w:val="00954A16"/>
    <w:rsid w:val="009771F1"/>
    <w:rsid w:val="00986756"/>
    <w:rsid w:val="009A0F42"/>
    <w:rsid w:val="009F7593"/>
    <w:rsid w:val="00AA19EA"/>
    <w:rsid w:val="00AF45A6"/>
    <w:rsid w:val="00B5056A"/>
    <w:rsid w:val="00BD3D11"/>
    <w:rsid w:val="00C110A6"/>
    <w:rsid w:val="00C4298F"/>
    <w:rsid w:val="00C71C9B"/>
    <w:rsid w:val="00CB1227"/>
    <w:rsid w:val="00CE0F9B"/>
    <w:rsid w:val="00D2586F"/>
    <w:rsid w:val="00D83AD2"/>
    <w:rsid w:val="00DF156B"/>
    <w:rsid w:val="00DF588A"/>
    <w:rsid w:val="00E44BF7"/>
    <w:rsid w:val="00E4550A"/>
    <w:rsid w:val="00E66774"/>
    <w:rsid w:val="00EA1ECB"/>
    <w:rsid w:val="00F21F05"/>
    <w:rsid w:val="00F80DB5"/>
    <w:rsid w:val="00FA09BB"/>
    <w:rsid w:val="00FC67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84326E9-065A-4499-8683-3174C32AA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594E"/>
    <w:pPr>
      <w:ind w:firstLine="567"/>
      <w:jc w:val="both"/>
    </w:pPr>
    <w:rPr>
      <w:sz w:val="24"/>
      <w:szCs w:val="24"/>
    </w:rPr>
  </w:style>
  <w:style w:type="paragraph" w:styleId="1">
    <w:name w:val="heading 1"/>
    <w:basedOn w:val="a"/>
    <w:next w:val="a"/>
    <w:link w:val="10"/>
    <w:uiPriority w:val="9"/>
    <w:qFormat/>
    <w:rsid w:val="009F7593"/>
    <w:pPr>
      <w:keepNext/>
      <w:spacing w:before="120" w:after="60"/>
      <w:jc w:val="center"/>
      <w:outlineLvl w:val="0"/>
    </w:pPr>
    <w:rPr>
      <w:rFonts w:cs="Arial"/>
      <w:b/>
      <w:bCs/>
      <w:kern w:val="32"/>
      <w:sz w:val="32"/>
      <w:szCs w:val="32"/>
    </w:rPr>
  </w:style>
  <w:style w:type="paragraph" w:styleId="2">
    <w:name w:val="heading 2"/>
    <w:basedOn w:val="a"/>
    <w:next w:val="a"/>
    <w:link w:val="20"/>
    <w:uiPriority w:val="9"/>
    <w:qFormat/>
    <w:rsid w:val="009F7593"/>
    <w:pPr>
      <w:keepNext/>
      <w:spacing w:before="120" w:after="60"/>
      <w:ind w:firstLine="284"/>
      <w:outlineLvl w:val="1"/>
    </w:pPr>
    <w:rPr>
      <w:rFonts w:cs="Arial"/>
      <w:b/>
      <w:bCs/>
      <w:i/>
      <w:iCs/>
      <w:sz w:val="28"/>
      <w:szCs w:val="28"/>
    </w:rPr>
  </w:style>
  <w:style w:type="paragraph" w:styleId="3">
    <w:name w:val="heading 3"/>
    <w:basedOn w:val="a"/>
    <w:next w:val="a"/>
    <w:link w:val="30"/>
    <w:uiPriority w:val="9"/>
    <w:qFormat/>
    <w:rsid w:val="009F7593"/>
    <w:pPr>
      <w:keepNext/>
      <w:spacing w:before="120" w:after="60"/>
      <w:outlineLvl w:val="2"/>
    </w:pPr>
    <w:rPr>
      <w:rFonts w:cs="Arial"/>
      <w:b/>
      <w:bCs/>
      <w:sz w:val="22"/>
      <w:szCs w:val="26"/>
    </w:rPr>
  </w:style>
  <w:style w:type="paragraph" w:styleId="4">
    <w:name w:val="heading 4"/>
    <w:basedOn w:val="a"/>
    <w:next w:val="a"/>
    <w:link w:val="40"/>
    <w:uiPriority w:val="9"/>
    <w:qFormat/>
    <w:rsid w:val="00D2586F"/>
    <w:pPr>
      <w:ind w:firstLine="500"/>
      <w:jc w:val="center"/>
      <w:outlineLvl w:val="3"/>
    </w:pPr>
    <w:rPr>
      <w:rFonts w:ascii="Verdana" w:eastAsia="Arial Unicode MS" w:hAnsi="Verdana" w:cs="Arial Unicode MS"/>
      <w:color w:val="000080"/>
      <w:szCs w:val="20"/>
      <w:lang w:val="en-US"/>
    </w:rPr>
  </w:style>
  <w:style w:type="paragraph" w:styleId="5">
    <w:name w:val="heading 5"/>
    <w:basedOn w:val="a"/>
    <w:next w:val="a"/>
    <w:link w:val="50"/>
    <w:uiPriority w:val="9"/>
    <w:qFormat/>
    <w:rsid w:val="00D2586F"/>
    <w:pPr>
      <w:ind w:firstLine="500"/>
      <w:jc w:val="center"/>
      <w:outlineLvl w:val="4"/>
    </w:pPr>
    <w:rPr>
      <w:rFonts w:ascii="Verdana" w:eastAsia="Arial Unicode MS" w:hAnsi="Verdana" w:cs="Arial Unicode MS"/>
      <w:b/>
      <w:color w:val="000080"/>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paragraph" w:customStyle="1" w:styleId="a3">
    <w:name w:val="Чертежный"/>
    <w:rsid w:val="00531059"/>
    <w:pPr>
      <w:jc w:val="center"/>
    </w:pPr>
    <w:rPr>
      <w:rFonts w:ascii="ISOCPEUR" w:hAnsi="ISOCPEUR"/>
      <w:i/>
      <w:sz w:val="18"/>
      <w:lang w:val="uk-UA"/>
    </w:rPr>
  </w:style>
  <w:style w:type="paragraph" w:customStyle="1" w:styleId="a4">
    <w:name w:val="Нумерация"/>
    <w:basedOn w:val="a3"/>
    <w:rsid w:val="00531059"/>
    <w:pPr>
      <w:framePr w:hSpace="284" w:vSpace="113" w:wrap="around" w:hAnchor="margin" w:xAlign="right" w:yAlign="bottom"/>
      <w:suppressOverlap/>
    </w:pPr>
    <w:rPr>
      <w:b/>
      <w:sz w:val="24"/>
      <w:szCs w:val="18"/>
      <w:lang w:val="ru-RU"/>
    </w:rPr>
  </w:style>
  <w:style w:type="paragraph" w:styleId="a5">
    <w:name w:val="header"/>
    <w:basedOn w:val="a"/>
    <w:link w:val="a6"/>
    <w:uiPriority w:val="99"/>
    <w:rsid w:val="00AF45A6"/>
    <w:pPr>
      <w:tabs>
        <w:tab w:val="center" w:pos="4677"/>
        <w:tab w:val="right" w:pos="9355"/>
      </w:tabs>
    </w:pPr>
  </w:style>
  <w:style w:type="character" w:customStyle="1" w:styleId="a6">
    <w:name w:val="Верхний колонтитул Знак"/>
    <w:link w:val="a5"/>
    <w:uiPriority w:val="99"/>
    <w:semiHidden/>
    <w:locked/>
    <w:rPr>
      <w:rFonts w:cs="Times New Roman"/>
      <w:sz w:val="24"/>
      <w:szCs w:val="24"/>
    </w:rPr>
  </w:style>
  <w:style w:type="character" w:styleId="a7">
    <w:name w:val="page number"/>
    <w:uiPriority w:val="99"/>
    <w:rsid w:val="00AF45A6"/>
    <w:rPr>
      <w:rFonts w:cs="Times New Roman"/>
    </w:rPr>
  </w:style>
  <w:style w:type="paragraph" w:styleId="HTML">
    <w:name w:val="HTML Preformatted"/>
    <w:basedOn w:val="a"/>
    <w:link w:val="HTML0"/>
    <w:uiPriority w:val="99"/>
    <w:rsid w:val="00AF45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rPr>
  </w:style>
  <w:style w:type="character" w:customStyle="1" w:styleId="HTML0">
    <w:name w:val="Стандартный HTML Знак"/>
    <w:link w:val="HTML"/>
    <w:uiPriority w:val="99"/>
    <w:semiHidden/>
    <w:locked/>
    <w:rPr>
      <w:rFonts w:ascii="Courier New" w:hAnsi="Courier New" w:cs="Courier New"/>
    </w:rPr>
  </w:style>
  <w:style w:type="paragraph" w:styleId="a8">
    <w:name w:val="Normal (Web)"/>
    <w:basedOn w:val="a"/>
    <w:uiPriority w:val="99"/>
    <w:rsid w:val="00AF45A6"/>
    <w:pPr>
      <w:spacing w:before="100" w:beforeAutospacing="1" w:after="100" w:afterAutospacing="1"/>
      <w:ind w:firstLine="0"/>
      <w:jc w:val="left"/>
    </w:pPr>
  </w:style>
  <w:style w:type="paragraph" w:styleId="a9">
    <w:name w:val="footnote text"/>
    <w:basedOn w:val="a"/>
    <w:link w:val="aa"/>
    <w:uiPriority w:val="99"/>
    <w:semiHidden/>
    <w:rsid w:val="00F80DB5"/>
    <w:rPr>
      <w:sz w:val="20"/>
      <w:szCs w:val="20"/>
    </w:rPr>
  </w:style>
  <w:style w:type="character" w:customStyle="1" w:styleId="aa">
    <w:name w:val="Текст сноски Знак"/>
    <w:link w:val="a9"/>
    <w:uiPriority w:val="99"/>
    <w:semiHidden/>
    <w:locked/>
    <w:rPr>
      <w:rFonts w:cs="Times New Roman"/>
    </w:rPr>
  </w:style>
  <w:style w:type="character" w:styleId="ab">
    <w:name w:val="footnote reference"/>
    <w:uiPriority w:val="99"/>
    <w:semiHidden/>
    <w:rsid w:val="00F80DB5"/>
    <w:rPr>
      <w:rFonts w:cs="Times New Roman"/>
      <w:vertAlign w:val="superscript"/>
    </w:rPr>
  </w:style>
  <w:style w:type="paragraph" w:customStyle="1" w:styleId="ac">
    <w:name w:val="Обычный текст"/>
    <w:basedOn w:val="a"/>
    <w:rsid w:val="00CE0F9B"/>
    <w:pPr>
      <w:ind w:firstLine="454"/>
    </w:pPr>
    <w:rPr>
      <w:szCs w:val="20"/>
    </w:rPr>
  </w:style>
  <w:style w:type="paragraph" w:customStyle="1" w:styleId="ad">
    <w:name w:val="Стиль"/>
    <w:basedOn w:val="a"/>
    <w:next w:val="a8"/>
    <w:rsid w:val="00D2586F"/>
    <w:pPr>
      <w:spacing w:before="100" w:beforeAutospacing="1" w:after="100" w:afterAutospacing="1"/>
      <w:ind w:firstLine="0"/>
      <w:jc w:val="left"/>
    </w:pPr>
    <w:rPr>
      <w:rFonts w:ascii="Arial Unicode MS" w:eastAsia="Arial Unicode MS" w:hAnsi="Arial Unicode MS" w:cs="Arial Unicode MS"/>
    </w:rPr>
  </w:style>
  <w:style w:type="paragraph" w:styleId="ae">
    <w:name w:val="Body Text Indent"/>
    <w:basedOn w:val="a"/>
    <w:link w:val="af"/>
    <w:uiPriority w:val="99"/>
    <w:rsid w:val="00D2586F"/>
    <w:pPr>
      <w:spacing w:line="360" w:lineRule="auto"/>
      <w:ind w:firstLine="709"/>
    </w:pPr>
    <w:rPr>
      <w:sz w:val="28"/>
    </w:rPr>
  </w:style>
  <w:style w:type="character" w:customStyle="1" w:styleId="af">
    <w:name w:val="Основной текст с отступом Знак"/>
    <w:link w:val="ae"/>
    <w:uiPriority w:val="99"/>
    <w:semiHidden/>
    <w:locked/>
    <w:rPr>
      <w:rFonts w:cs="Times New Roman"/>
      <w:sz w:val="24"/>
      <w:szCs w:val="24"/>
    </w:rPr>
  </w:style>
  <w:style w:type="character" w:styleId="af0">
    <w:name w:val="Strong"/>
    <w:uiPriority w:val="22"/>
    <w:qFormat/>
    <w:rsid w:val="00D2586F"/>
    <w:rPr>
      <w:rFonts w:cs="Times New Roman"/>
      <w:b/>
      <w:bCs/>
    </w:rPr>
  </w:style>
  <w:style w:type="character" w:styleId="af1">
    <w:name w:val="Emphasis"/>
    <w:uiPriority w:val="20"/>
    <w:qFormat/>
    <w:rsid w:val="00210F61"/>
    <w:rPr>
      <w:rFonts w:cs="Times New Roman"/>
      <w:i/>
      <w:iCs/>
    </w:rPr>
  </w:style>
  <w:style w:type="paragraph" w:styleId="af2">
    <w:name w:val="Balloon Text"/>
    <w:basedOn w:val="a"/>
    <w:link w:val="af3"/>
    <w:uiPriority w:val="99"/>
    <w:semiHidden/>
    <w:rsid w:val="007F3F5D"/>
    <w:rPr>
      <w:rFonts w:ascii="Tahoma" w:hAnsi="Tahoma" w:cs="Tahoma"/>
      <w:sz w:val="16"/>
      <w:szCs w:val="16"/>
    </w:rPr>
  </w:style>
  <w:style w:type="character" w:customStyle="1" w:styleId="af3">
    <w:name w:val="Текст выноски Знак"/>
    <w:link w:val="af2"/>
    <w:uiPriority w:val="99"/>
    <w:semiHidden/>
    <w:locked/>
    <w:rPr>
      <w:rFonts w:ascii="Tahoma" w:hAnsi="Tahoma" w:cs="Tahoma"/>
      <w:sz w:val="16"/>
      <w:szCs w:val="16"/>
    </w:rPr>
  </w:style>
  <w:style w:type="paragraph" w:styleId="af4">
    <w:name w:val="footer"/>
    <w:basedOn w:val="a"/>
    <w:link w:val="af5"/>
    <w:uiPriority w:val="99"/>
    <w:unhideWhenUsed/>
    <w:rsid w:val="00281496"/>
    <w:pPr>
      <w:tabs>
        <w:tab w:val="center" w:pos="4677"/>
        <w:tab w:val="right" w:pos="9355"/>
      </w:tabs>
    </w:pPr>
  </w:style>
  <w:style w:type="character" w:customStyle="1" w:styleId="af5">
    <w:name w:val="Нижний колонтитул Знак"/>
    <w:link w:val="af4"/>
    <w:uiPriority w:val="99"/>
    <w:locked/>
    <w:rsid w:val="00281496"/>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484940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7401</Words>
  <Characters>42187</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Home</Company>
  <LinksUpToDate>false</LinksUpToDate>
  <CharactersWithSpaces>49490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Jane</dc:creator>
  <cp:keywords/>
  <dc:description/>
  <cp:lastModifiedBy>admin</cp:lastModifiedBy>
  <cp:revision>2</cp:revision>
  <cp:lastPrinted>2006-11-30T19:13:00Z</cp:lastPrinted>
  <dcterms:created xsi:type="dcterms:W3CDTF">2014-02-24T01:00:00Z</dcterms:created>
  <dcterms:modified xsi:type="dcterms:W3CDTF">2014-02-24T01:00:00Z</dcterms:modified>
</cp:coreProperties>
</file>