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73" w:rsidRDefault="004D5973" w:rsidP="004D5973">
      <w:pPr>
        <w:autoSpaceDE w:val="0"/>
        <w:autoSpaceDN w:val="0"/>
        <w:adjustRightInd w:val="0"/>
        <w:jc w:val="center"/>
        <w:rPr>
          <w:rFonts w:eastAsia="TimesNewRomanPSMT"/>
          <w:sz w:val="40"/>
          <w:szCs w:val="40"/>
          <w:lang w:val="en-US"/>
        </w:rPr>
      </w:pPr>
      <w:r w:rsidRPr="004D5973">
        <w:rPr>
          <w:rFonts w:eastAsia="TimesNewRomanPSMT"/>
          <w:sz w:val="40"/>
          <w:szCs w:val="40"/>
        </w:rPr>
        <w:t>Федеральное агентство по образованию</w:t>
      </w:r>
    </w:p>
    <w:p w:rsidR="004D5973" w:rsidRPr="004D5973" w:rsidRDefault="004D5973" w:rsidP="004D5973">
      <w:pPr>
        <w:autoSpaceDE w:val="0"/>
        <w:autoSpaceDN w:val="0"/>
        <w:adjustRightInd w:val="0"/>
        <w:jc w:val="center"/>
        <w:rPr>
          <w:rFonts w:eastAsia="TimesNewRomanPSMT"/>
          <w:sz w:val="40"/>
          <w:szCs w:val="40"/>
          <w:lang w:val="en-US"/>
        </w:rPr>
      </w:pPr>
    </w:p>
    <w:p w:rsidR="004D5973" w:rsidRPr="004D5973" w:rsidRDefault="004D5973" w:rsidP="004D5973">
      <w:pPr>
        <w:autoSpaceDE w:val="0"/>
        <w:autoSpaceDN w:val="0"/>
        <w:adjustRightInd w:val="0"/>
        <w:jc w:val="center"/>
        <w:rPr>
          <w:rFonts w:eastAsia="TimesNewRomanPSMT"/>
          <w:b/>
          <w:bCs/>
          <w:sz w:val="30"/>
          <w:szCs w:val="30"/>
        </w:rPr>
      </w:pPr>
      <w:r w:rsidRPr="004D5973">
        <w:rPr>
          <w:rFonts w:eastAsia="TimesNewRomanPSMT"/>
          <w:b/>
          <w:bCs/>
          <w:sz w:val="30"/>
          <w:szCs w:val="30"/>
        </w:rPr>
        <w:t>ГОУ ВПО «Уральский государственный технический университет − УПИ»</w:t>
      </w:r>
    </w:p>
    <w:p w:rsidR="007C2EEC" w:rsidRPr="004D5973" w:rsidRDefault="007C2EEC">
      <w:pPr>
        <w:jc w:val="center"/>
        <w:rPr>
          <w:sz w:val="40"/>
          <w:szCs w:val="40"/>
        </w:rPr>
      </w:pPr>
    </w:p>
    <w:p w:rsidR="007C2EEC" w:rsidRDefault="007C2EEC">
      <w:pPr>
        <w:jc w:val="center"/>
        <w:rPr>
          <w:sz w:val="40"/>
          <w:szCs w:val="40"/>
        </w:rPr>
      </w:pPr>
    </w:p>
    <w:p w:rsidR="009715F6" w:rsidRDefault="009715F6">
      <w:pPr>
        <w:jc w:val="center"/>
        <w:rPr>
          <w:sz w:val="40"/>
          <w:szCs w:val="40"/>
        </w:rPr>
      </w:pPr>
    </w:p>
    <w:p w:rsidR="009715F6" w:rsidRDefault="009715F6">
      <w:pPr>
        <w:jc w:val="center"/>
        <w:rPr>
          <w:sz w:val="40"/>
          <w:szCs w:val="40"/>
        </w:rPr>
      </w:pPr>
    </w:p>
    <w:p w:rsidR="009715F6" w:rsidRPr="009715F6" w:rsidRDefault="009715F6">
      <w:pPr>
        <w:jc w:val="center"/>
        <w:rPr>
          <w:sz w:val="40"/>
          <w:szCs w:val="40"/>
        </w:rPr>
      </w:pPr>
    </w:p>
    <w:p w:rsidR="007C2EEC" w:rsidRDefault="007C2EEC">
      <w:pPr>
        <w:jc w:val="center"/>
        <w:rPr>
          <w:sz w:val="40"/>
          <w:szCs w:val="40"/>
          <w:lang w:val="en-US"/>
        </w:rPr>
      </w:pPr>
    </w:p>
    <w:p w:rsidR="00BF42BD" w:rsidRPr="004D5973" w:rsidRDefault="004D5973">
      <w:pPr>
        <w:jc w:val="center"/>
        <w:rPr>
          <w:sz w:val="36"/>
          <w:szCs w:val="36"/>
        </w:rPr>
      </w:pPr>
      <w:r>
        <w:rPr>
          <w:sz w:val="36"/>
          <w:szCs w:val="36"/>
        </w:rPr>
        <w:t>Кафедра «Теплогазоснабжение и Вентиляция»</w:t>
      </w:r>
    </w:p>
    <w:p w:rsidR="00BF42BD" w:rsidRDefault="00BF42BD">
      <w:pPr>
        <w:jc w:val="center"/>
        <w:rPr>
          <w:sz w:val="36"/>
          <w:szCs w:val="36"/>
        </w:rPr>
      </w:pPr>
    </w:p>
    <w:p w:rsidR="00BF42BD" w:rsidRDefault="00BF42BD">
      <w:pPr>
        <w:jc w:val="center"/>
        <w:rPr>
          <w:sz w:val="36"/>
          <w:szCs w:val="36"/>
        </w:rPr>
      </w:pPr>
    </w:p>
    <w:p w:rsidR="00BF42BD" w:rsidRDefault="00BF42BD">
      <w:pPr>
        <w:jc w:val="center"/>
        <w:rPr>
          <w:sz w:val="36"/>
          <w:szCs w:val="36"/>
        </w:rPr>
      </w:pPr>
    </w:p>
    <w:p w:rsidR="00D327A4" w:rsidRDefault="00745499">
      <w:pPr>
        <w:jc w:val="center"/>
        <w:rPr>
          <w:sz w:val="48"/>
          <w:szCs w:val="48"/>
        </w:rPr>
      </w:pPr>
      <w:r>
        <w:rPr>
          <w:sz w:val="48"/>
          <w:szCs w:val="48"/>
        </w:rPr>
        <w:t>Реферат на тем</w:t>
      </w:r>
      <w:r w:rsidR="00D327A4">
        <w:rPr>
          <w:sz w:val="48"/>
          <w:szCs w:val="48"/>
        </w:rPr>
        <w:t>у</w:t>
      </w:r>
    </w:p>
    <w:p w:rsidR="00BF42BD" w:rsidRDefault="0074549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«</w:t>
      </w:r>
      <w:r w:rsidR="00D327A4">
        <w:rPr>
          <w:sz w:val="48"/>
          <w:szCs w:val="48"/>
        </w:rPr>
        <w:t>Оборудование тепловых сетей»</w:t>
      </w:r>
    </w:p>
    <w:p w:rsidR="00BF42BD" w:rsidRDefault="00BF42BD">
      <w:pPr>
        <w:jc w:val="center"/>
        <w:rPr>
          <w:sz w:val="40"/>
          <w:szCs w:val="40"/>
        </w:rPr>
      </w:pPr>
    </w:p>
    <w:p w:rsidR="00BF42BD" w:rsidRDefault="00BF42BD">
      <w:pPr>
        <w:jc w:val="center"/>
        <w:rPr>
          <w:sz w:val="40"/>
          <w:szCs w:val="40"/>
        </w:rPr>
      </w:pPr>
    </w:p>
    <w:p w:rsidR="00D327A4" w:rsidRDefault="00D327A4">
      <w:pPr>
        <w:jc w:val="center"/>
        <w:rPr>
          <w:sz w:val="40"/>
          <w:szCs w:val="40"/>
        </w:rPr>
      </w:pPr>
    </w:p>
    <w:p w:rsidR="00D327A4" w:rsidRDefault="00D327A4">
      <w:pPr>
        <w:jc w:val="center"/>
        <w:rPr>
          <w:sz w:val="40"/>
          <w:szCs w:val="40"/>
        </w:rPr>
      </w:pPr>
    </w:p>
    <w:p w:rsidR="00BF42BD" w:rsidRDefault="00BF42BD">
      <w:pPr>
        <w:jc w:val="center"/>
        <w:rPr>
          <w:sz w:val="40"/>
          <w:szCs w:val="40"/>
        </w:rPr>
      </w:pPr>
    </w:p>
    <w:p w:rsidR="00BF42BD" w:rsidRDefault="00BF42BD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Группа: </w:t>
      </w:r>
      <w:r w:rsidR="00D327A4">
        <w:rPr>
          <w:sz w:val="36"/>
          <w:szCs w:val="36"/>
        </w:rPr>
        <w:t>С-15072</w:t>
      </w:r>
    </w:p>
    <w:p w:rsidR="00BF42BD" w:rsidRDefault="00D327A4">
      <w:pPr>
        <w:jc w:val="right"/>
        <w:rPr>
          <w:sz w:val="36"/>
          <w:szCs w:val="36"/>
        </w:rPr>
      </w:pPr>
      <w:r>
        <w:rPr>
          <w:sz w:val="36"/>
          <w:szCs w:val="36"/>
        </w:rPr>
        <w:t>Студент: Симиненко И. В.</w:t>
      </w:r>
    </w:p>
    <w:p w:rsidR="00BF42BD" w:rsidRDefault="00BF42BD">
      <w:pPr>
        <w:jc w:val="right"/>
        <w:rPr>
          <w:sz w:val="36"/>
          <w:szCs w:val="36"/>
        </w:rPr>
      </w:pPr>
    </w:p>
    <w:p w:rsidR="00BF42BD" w:rsidRDefault="00BF42BD">
      <w:pPr>
        <w:ind w:firstLine="6663"/>
        <w:jc w:val="right"/>
        <w:rPr>
          <w:sz w:val="36"/>
          <w:szCs w:val="36"/>
        </w:rPr>
      </w:pPr>
    </w:p>
    <w:p w:rsidR="00BF42BD" w:rsidRDefault="00BF42BD">
      <w:pPr>
        <w:ind w:firstLine="6663"/>
        <w:jc w:val="right"/>
        <w:rPr>
          <w:sz w:val="36"/>
          <w:szCs w:val="36"/>
        </w:rPr>
      </w:pPr>
    </w:p>
    <w:p w:rsidR="00D327A4" w:rsidRDefault="00D327A4">
      <w:pPr>
        <w:ind w:firstLine="6663"/>
        <w:jc w:val="right"/>
        <w:rPr>
          <w:sz w:val="36"/>
          <w:szCs w:val="36"/>
        </w:rPr>
      </w:pPr>
    </w:p>
    <w:p w:rsidR="00D327A4" w:rsidRDefault="00D327A4">
      <w:pPr>
        <w:ind w:firstLine="6663"/>
        <w:jc w:val="right"/>
        <w:rPr>
          <w:sz w:val="36"/>
          <w:szCs w:val="36"/>
        </w:rPr>
      </w:pPr>
    </w:p>
    <w:p w:rsidR="00D327A4" w:rsidRDefault="00D327A4">
      <w:pPr>
        <w:ind w:firstLine="6663"/>
        <w:jc w:val="right"/>
        <w:rPr>
          <w:sz w:val="36"/>
          <w:szCs w:val="36"/>
        </w:rPr>
      </w:pPr>
    </w:p>
    <w:p w:rsidR="00D327A4" w:rsidRDefault="00D327A4">
      <w:pPr>
        <w:ind w:firstLine="6663"/>
        <w:jc w:val="right"/>
        <w:rPr>
          <w:sz w:val="36"/>
          <w:szCs w:val="36"/>
        </w:rPr>
      </w:pPr>
    </w:p>
    <w:p w:rsidR="00D327A4" w:rsidRDefault="00D327A4">
      <w:pPr>
        <w:ind w:firstLine="6663"/>
        <w:jc w:val="right"/>
        <w:rPr>
          <w:sz w:val="36"/>
          <w:szCs w:val="36"/>
        </w:rPr>
      </w:pPr>
    </w:p>
    <w:p w:rsidR="00D327A4" w:rsidRDefault="00D327A4">
      <w:pPr>
        <w:ind w:firstLine="6663"/>
        <w:jc w:val="right"/>
        <w:rPr>
          <w:sz w:val="36"/>
          <w:szCs w:val="36"/>
        </w:rPr>
      </w:pPr>
    </w:p>
    <w:p w:rsidR="009715F6" w:rsidRDefault="009715F6">
      <w:pPr>
        <w:ind w:firstLine="6663"/>
        <w:jc w:val="right"/>
        <w:rPr>
          <w:sz w:val="36"/>
          <w:szCs w:val="36"/>
        </w:rPr>
      </w:pPr>
    </w:p>
    <w:p w:rsidR="00BF42BD" w:rsidRDefault="00D327A4">
      <w:pPr>
        <w:jc w:val="center"/>
        <w:rPr>
          <w:sz w:val="40"/>
          <w:szCs w:val="40"/>
        </w:rPr>
      </w:pPr>
      <w:r>
        <w:rPr>
          <w:sz w:val="40"/>
          <w:szCs w:val="40"/>
        </w:rPr>
        <w:t>Екатеринбург 2005</w:t>
      </w:r>
    </w:p>
    <w:p w:rsidR="0047629E" w:rsidRDefault="0047629E">
      <w:pPr>
        <w:jc w:val="center"/>
        <w:rPr>
          <w:b/>
          <w:bCs/>
          <w:sz w:val="44"/>
          <w:szCs w:val="44"/>
        </w:rPr>
      </w:pPr>
      <w:r w:rsidRPr="0047629E">
        <w:rPr>
          <w:b/>
          <w:bCs/>
          <w:sz w:val="44"/>
          <w:szCs w:val="44"/>
        </w:rPr>
        <w:t>Содержание</w:t>
      </w:r>
      <w:r>
        <w:rPr>
          <w:b/>
          <w:bCs/>
          <w:sz w:val="44"/>
          <w:szCs w:val="44"/>
        </w:rPr>
        <w:t>:</w:t>
      </w:r>
    </w:p>
    <w:p w:rsidR="009F03EC" w:rsidRDefault="009F03EC">
      <w:pPr>
        <w:jc w:val="center"/>
        <w:rPr>
          <w:b/>
          <w:bCs/>
          <w:sz w:val="44"/>
          <w:szCs w:val="44"/>
        </w:rPr>
      </w:pPr>
    </w:p>
    <w:p w:rsidR="0047629E" w:rsidRDefault="00652C39" w:rsidP="00682955">
      <w:pPr>
        <w:numPr>
          <w:ilvl w:val="0"/>
          <w:numId w:val="23"/>
        </w:numPr>
        <w:tabs>
          <w:tab w:val="clear" w:pos="720"/>
          <w:tab w:val="num" w:pos="142"/>
        </w:tabs>
        <w:ind w:left="284"/>
      </w:pPr>
      <w:r>
        <w:t>Вводная часть. Трасса и профиль теплопроводов……………………………</w:t>
      </w:r>
      <w:r w:rsidR="008D60F8">
        <w:t>……...</w:t>
      </w:r>
      <w:r>
        <w:t>3</w:t>
      </w:r>
    </w:p>
    <w:p w:rsidR="008D60F8" w:rsidRDefault="008D60F8" w:rsidP="008D60F8"/>
    <w:p w:rsidR="00652C39" w:rsidRDefault="00652C39" w:rsidP="00682955">
      <w:pPr>
        <w:numPr>
          <w:ilvl w:val="0"/>
          <w:numId w:val="23"/>
        </w:numPr>
        <w:tabs>
          <w:tab w:val="clear" w:pos="720"/>
          <w:tab w:val="num" w:pos="142"/>
        </w:tabs>
        <w:ind w:left="284"/>
      </w:pPr>
      <w:r>
        <w:t>Конструкция теплопроводов……………</w:t>
      </w:r>
      <w:r w:rsidR="009F03EC">
        <w:t>…………………………</w:t>
      </w:r>
      <w:r w:rsidR="002A281A">
        <w:t>…………………</w:t>
      </w:r>
      <w:r w:rsidR="009F03EC">
        <w:t>.</w:t>
      </w:r>
      <w:r w:rsidR="00434F7A">
        <w:t>.</w:t>
      </w:r>
      <w:r>
        <w:t>4</w:t>
      </w:r>
    </w:p>
    <w:p w:rsidR="008D60F8" w:rsidRDefault="008D60F8" w:rsidP="008D60F8"/>
    <w:p w:rsidR="00F1413E" w:rsidRDefault="00F1413E" w:rsidP="00682955">
      <w:pPr>
        <w:numPr>
          <w:ilvl w:val="1"/>
          <w:numId w:val="32"/>
        </w:numPr>
        <w:tabs>
          <w:tab w:val="clear" w:pos="1440"/>
          <w:tab w:val="num" w:pos="0"/>
          <w:tab w:val="num" w:pos="142"/>
        </w:tabs>
        <w:ind w:left="284" w:hanging="142"/>
      </w:pPr>
      <w:r w:rsidRPr="00F1413E">
        <w:t>Конструкция подземных теплопроводов</w:t>
      </w:r>
      <w:r>
        <w:t>…</w:t>
      </w:r>
      <w:r w:rsidRPr="008D60F8">
        <w:t>…</w:t>
      </w:r>
      <w:r w:rsidR="002A281A">
        <w:t>………………………….…</w:t>
      </w:r>
      <w:r w:rsidR="006920C9">
        <w:t>...</w:t>
      </w:r>
      <w:r w:rsidR="002A281A">
        <w:t>…</w:t>
      </w:r>
      <w:r w:rsidRPr="008D60F8">
        <w:t>..</w:t>
      </w:r>
      <w:r w:rsidR="001A1CEF" w:rsidRPr="008D60F8">
        <w:t>6</w:t>
      </w:r>
    </w:p>
    <w:p w:rsidR="004D5FBF" w:rsidRDefault="004D5FBF" w:rsidP="004D5FBF">
      <w:pPr>
        <w:tabs>
          <w:tab w:val="num" w:pos="360"/>
        </w:tabs>
      </w:pPr>
    </w:p>
    <w:p w:rsidR="001A1CEF" w:rsidRDefault="001A1CEF" w:rsidP="00682955">
      <w:pPr>
        <w:numPr>
          <w:ilvl w:val="1"/>
          <w:numId w:val="32"/>
        </w:numPr>
        <w:tabs>
          <w:tab w:val="clear" w:pos="1440"/>
          <w:tab w:val="num" w:pos="0"/>
          <w:tab w:val="num" w:pos="142"/>
        </w:tabs>
        <w:ind w:left="284" w:hanging="142"/>
      </w:pPr>
      <w:r w:rsidRPr="001A1CEF">
        <w:t>Конструкция теплопроводов в непроходных каналах</w:t>
      </w:r>
      <w:r w:rsidR="002A281A">
        <w:t>………………………</w:t>
      </w:r>
      <w:r w:rsidR="006920C9">
        <w:t>…</w:t>
      </w:r>
      <w:r w:rsidRPr="001A1CEF">
        <w:t>.7</w:t>
      </w:r>
    </w:p>
    <w:p w:rsidR="004D5FBF" w:rsidRDefault="004D5FBF" w:rsidP="004D5FBF">
      <w:pPr>
        <w:tabs>
          <w:tab w:val="num" w:pos="360"/>
        </w:tabs>
      </w:pPr>
    </w:p>
    <w:p w:rsidR="001A1CEF" w:rsidRDefault="001A1CEF" w:rsidP="00682955">
      <w:pPr>
        <w:numPr>
          <w:ilvl w:val="1"/>
          <w:numId w:val="32"/>
        </w:numPr>
        <w:tabs>
          <w:tab w:val="clear" w:pos="1440"/>
          <w:tab w:val="num" w:pos="0"/>
          <w:tab w:val="num" w:pos="142"/>
        </w:tabs>
        <w:ind w:left="284" w:hanging="142"/>
      </w:pPr>
      <w:r w:rsidRPr="001A1CEF">
        <w:t>Конструкция бесканальных теплопроводов</w:t>
      </w:r>
      <w:r>
        <w:t>…</w:t>
      </w:r>
      <w:r w:rsidR="002A281A">
        <w:t>………………………………</w:t>
      </w:r>
      <w:r w:rsidR="006920C9">
        <w:t>…</w:t>
      </w:r>
      <w:r w:rsidR="008D60F8">
        <w:t>.</w:t>
      </w:r>
      <w:r>
        <w:t>7</w:t>
      </w:r>
    </w:p>
    <w:p w:rsidR="004D5FBF" w:rsidRDefault="004D5FBF" w:rsidP="004D5FBF">
      <w:pPr>
        <w:tabs>
          <w:tab w:val="num" w:pos="360"/>
        </w:tabs>
      </w:pPr>
    </w:p>
    <w:p w:rsidR="001A1CEF" w:rsidRDefault="002A281A" w:rsidP="002A281A">
      <w:pPr>
        <w:numPr>
          <w:ilvl w:val="2"/>
          <w:numId w:val="32"/>
        </w:numPr>
        <w:tabs>
          <w:tab w:val="clear" w:pos="2880"/>
          <w:tab w:val="num" w:pos="142"/>
          <w:tab w:val="num" w:pos="851"/>
        </w:tabs>
        <w:ind w:left="993"/>
      </w:pPr>
      <w:r>
        <w:t xml:space="preserve"> </w:t>
      </w:r>
      <w:r w:rsidR="006920C9">
        <w:t xml:space="preserve">  </w:t>
      </w:r>
      <w:r w:rsidR="001A1CEF" w:rsidRPr="001A1CEF">
        <w:t>Конструкция бесканальных теплопроводов в монолитных оболочках</w:t>
      </w:r>
      <w:r>
        <w:t>……7</w:t>
      </w:r>
    </w:p>
    <w:p w:rsidR="004D5FBF" w:rsidRDefault="004D5FBF" w:rsidP="004D5FBF">
      <w:pPr>
        <w:tabs>
          <w:tab w:val="num" w:pos="851"/>
        </w:tabs>
      </w:pPr>
    </w:p>
    <w:p w:rsidR="002A281A" w:rsidRDefault="006920C9" w:rsidP="002A281A">
      <w:pPr>
        <w:numPr>
          <w:ilvl w:val="2"/>
          <w:numId w:val="32"/>
        </w:numPr>
        <w:tabs>
          <w:tab w:val="clear" w:pos="2880"/>
          <w:tab w:val="num" w:pos="142"/>
          <w:tab w:val="num" w:pos="851"/>
        </w:tabs>
        <w:ind w:left="993"/>
      </w:pPr>
      <w:r>
        <w:t xml:space="preserve">   </w:t>
      </w:r>
      <w:r w:rsidRPr="006920C9">
        <w:t>Конструкция бесканальных теплопроводов в засыпных порошках</w:t>
      </w:r>
      <w:r w:rsidR="008D60F8">
        <w:t>……….</w:t>
      </w:r>
      <w:r>
        <w:t>8</w:t>
      </w:r>
    </w:p>
    <w:p w:rsidR="004D5FBF" w:rsidRDefault="004D5FBF" w:rsidP="004D5FBF">
      <w:pPr>
        <w:tabs>
          <w:tab w:val="num" w:pos="851"/>
        </w:tabs>
      </w:pPr>
    </w:p>
    <w:p w:rsidR="00BC2DAB" w:rsidRDefault="00CD610B" w:rsidP="00CD610B">
      <w:pPr>
        <w:tabs>
          <w:tab w:val="num" w:pos="851"/>
        </w:tabs>
        <w:ind w:left="142"/>
      </w:pPr>
      <w:r>
        <w:t xml:space="preserve">2.4 </w:t>
      </w:r>
      <w:r w:rsidRPr="00CD610B">
        <w:t>Литые конструкции бесканальных теплопроводов</w:t>
      </w:r>
      <w:r w:rsidR="008D60F8">
        <w:t>……………………………...</w:t>
      </w:r>
      <w:r>
        <w:t>9</w:t>
      </w:r>
    </w:p>
    <w:p w:rsidR="004D5FBF" w:rsidRDefault="004D5FBF" w:rsidP="00CD610B">
      <w:pPr>
        <w:tabs>
          <w:tab w:val="num" w:pos="851"/>
        </w:tabs>
        <w:ind w:left="142"/>
      </w:pPr>
    </w:p>
    <w:p w:rsidR="00CD610B" w:rsidRDefault="00CD610B" w:rsidP="00CD610B">
      <w:pPr>
        <w:tabs>
          <w:tab w:val="num" w:pos="851"/>
        </w:tabs>
        <w:ind w:left="142"/>
      </w:pPr>
      <w:r>
        <w:t xml:space="preserve">2.5 </w:t>
      </w:r>
      <w:r w:rsidRPr="00CD610B">
        <w:t>Павильоны и камеры подземных теплопроводов</w:t>
      </w:r>
      <w:r w:rsidR="008D60F8">
        <w:t>……………………………..…</w:t>
      </w:r>
      <w:r>
        <w:t>9</w:t>
      </w:r>
    </w:p>
    <w:p w:rsidR="004D5FBF" w:rsidRDefault="004D5FBF" w:rsidP="00CD610B">
      <w:pPr>
        <w:tabs>
          <w:tab w:val="num" w:pos="851"/>
        </w:tabs>
        <w:ind w:left="142"/>
      </w:pPr>
    </w:p>
    <w:p w:rsidR="00CD610B" w:rsidRDefault="00CD610B" w:rsidP="00A16557">
      <w:pPr>
        <w:tabs>
          <w:tab w:val="num" w:pos="851"/>
          <w:tab w:val="left" w:pos="9923"/>
        </w:tabs>
        <w:ind w:left="142"/>
      </w:pPr>
      <w:r>
        <w:t xml:space="preserve">2.6 </w:t>
      </w:r>
      <w:r w:rsidRPr="00CD610B">
        <w:t>Пересечение теплопроводами рек, железнодорожных путей и дорожных магистралей</w:t>
      </w:r>
      <w:r w:rsidR="006E33AE">
        <w:t>……………………………………………………………………………</w:t>
      </w:r>
      <w:r w:rsidR="008D60F8">
        <w:t>..</w:t>
      </w:r>
      <w:r w:rsidR="006E33AE">
        <w:t>9</w:t>
      </w:r>
    </w:p>
    <w:p w:rsidR="004D5FBF" w:rsidRDefault="004D5FBF" w:rsidP="00A16557">
      <w:pPr>
        <w:tabs>
          <w:tab w:val="num" w:pos="851"/>
          <w:tab w:val="left" w:pos="9923"/>
        </w:tabs>
        <w:ind w:left="142"/>
      </w:pPr>
    </w:p>
    <w:p w:rsidR="006E33AE" w:rsidRDefault="006E33AE" w:rsidP="00CD610B">
      <w:pPr>
        <w:tabs>
          <w:tab w:val="num" w:pos="851"/>
        </w:tabs>
        <w:ind w:left="142"/>
      </w:pPr>
      <w:r>
        <w:t>2.7</w:t>
      </w:r>
      <w:r w:rsidRPr="006E33AE">
        <w:rPr>
          <w:sz w:val="36"/>
          <w:szCs w:val="36"/>
        </w:rPr>
        <w:t xml:space="preserve"> </w:t>
      </w:r>
      <w:r w:rsidRPr="006E33AE">
        <w:t>Защита подземных теплопроводов от затопления и увлажнения</w:t>
      </w:r>
      <w:r w:rsidR="008D60F8">
        <w:t>……………..</w:t>
      </w:r>
      <w:r>
        <w:t>10</w:t>
      </w:r>
    </w:p>
    <w:p w:rsidR="004D5FBF" w:rsidRDefault="004D5FBF" w:rsidP="00CD610B">
      <w:pPr>
        <w:tabs>
          <w:tab w:val="num" w:pos="851"/>
        </w:tabs>
        <w:ind w:left="142"/>
      </w:pPr>
    </w:p>
    <w:p w:rsidR="006E33AE" w:rsidRDefault="006E33AE" w:rsidP="00A16557">
      <w:pPr>
        <w:tabs>
          <w:tab w:val="num" w:pos="851"/>
          <w:tab w:val="left" w:pos="9923"/>
        </w:tabs>
        <w:ind w:left="142"/>
      </w:pPr>
      <w:r>
        <w:t xml:space="preserve">2.8 </w:t>
      </w:r>
      <w:r w:rsidRPr="006E33AE">
        <w:t>Надземные теплопроводы</w:t>
      </w:r>
      <w:r w:rsidR="008D60F8">
        <w:t>………………………………………………………..</w:t>
      </w:r>
      <w:r>
        <w:t>10</w:t>
      </w:r>
    </w:p>
    <w:p w:rsidR="008D60F8" w:rsidRDefault="008D60F8" w:rsidP="00A16557">
      <w:pPr>
        <w:tabs>
          <w:tab w:val="num" w:pos="851"/>
          <w:tab w:val="left" w:pos="9923"/>
        </w:tabs>
        <w:ind w:left="142"/>
      </w:pPr>
    </w:p>
    <w:p w:rsidR="00652C39" w:rsidRDefault="009F03EC" w:rsidP="00682955">
      <w:pPr>
        <w:numPr>
          <w:ilvl w:val="0"/>
          <w:numId w:val="23"/>
        </w:numPr>
        <w:tabs>
          <w:tab w:val="clear" w:pos="720"/>
          <w:tab w:val="num" w:pos="142"/>
        </w:tabs>
        <w:ind w:left="284"/>
      </w:pPr>
      <w:r>
        <w:t>Теплоизоляционные материалы и конструкции………………</w:t>
      </w:r>
      <w:r w:rsidR="004038E4">
        <w:t>…………………..</w:t>
      </w:r>
      <w:r w:rsidR="008D60F8">
        <w:t>..</w:t>
      </w:r>
      <w:r w:rsidR="00534823">
        <w:t>11</w:t>
      </w:r>
    </w:p>
    <w:p w:rsidR="008D60F8" w:rsidRDefault="008D60F8" w:rsidP="008D60F8"/>
    <w:p w:rsidR="009F03EC" w:rsidRDefault="009F03EC" w:rsidP="00682955">
      <w:pPr>
        <w:numPr>
          <w:ilvl w:val="0"/>
          <w:numId w:val="23"/>
        </w:numPr>
        <w:tabs>
          <w:tab w:val="clear" w:pos="720"/>
          <w:tab w:val="num" w:pos="142"/>
        </w:tabs>
        <w:ind w:left="284"/>
      </w:pPr>
      <w:r>
        <w:t>Трубы и их соединения……………………………………………</w:t>
      </w:r>
      <w:r w:rsidR="004038E4">
        <w:t>…………………</w:t>
      </w:r>
      <w:r w:rsidR="008D60F8">
        <w:t>.</w:t>
      </w:r>
      <w:r w:rsidR="004475F8">
        <w:t>12</w:t>
      </w:r>
    </w:p>
    <w:p w:rsidR="008D60F8" w:rsidRDefault="008D60F8" w:rsidP="008D60F8"/>
    <w:p w:rsidR="009F03EC" w:rsidRDefault="009F03EC" w:rsidP="00682955">
      <w:pPr>
        <w:numPr>
          <w:ilvl w:val="0"/>
          <w:numId w:val="23"/>
        </w:numPr>
        <w:tabs>
          <w:tab w:val="clear" w:pos="720"/>
          <w:tab w:val="num" w:pos="142"/>
        </w:tabs>
        <w:ind w:left="284"/>
      </w:pPr>
      <w:r>
        <w:t>Опоры……………………………………………………………</w:t>
      </w:r>
      <w:r w:rsidR="004038E4">
        <w:t>……………………</w:t>
      </w:r>
      <w:r w:rsidR="008D60F8">
        <w:t>..</w:t>
      </w:r>
      <w:r w:rsidR="004475F8">
        <w:t>13</w:t>
      </w:r>
    </w:p>
    <w:p w:rsidR="008D60F8" w:rsidRDefault="008D60F8" w:rsidP="008D60F8"/>
    <w:p w:rsidR="00F1413E" w:rsidRDefault="00F1413E" w:rsidP="000274C7">
      <w:pPr>
        <w:numPr>
          <w:ilvl w:val="0"/>
          <w:numId w:val="23"/>
        </w:numPr>
        <w:tabs>
          <w:tab w:val="clear" w:pos="720"/>
          <w:tab w:val="num" w:pos="142"/>
          <w:tab w:val="left" w:pos="9923"/>
        </w:tabs>
        <w:ind w:left="284"/>
      </w:pPr>
      <w:r>
        <w:t>Подведение итогов……………………………………………</w:t>
      </w:r>
      <w:r w:rsidR="004038E4">
        <w:t>…………………</w:t>
      </w:r>
      <w:r w:rsidR="008D60F8">
        <w:t>……</w:t>
      </w:r>
      <w:r>
        <w:t>14</w:t>
      </w:r>
    </w:p>
    <w:p w:rsidR="008D60F8" w:rsidRDefault="008D60F8" w:rsidP="008D60F8">
      <w:pPr>
        <w:tabs>
          <w:tab w:val="left" w:pos="9923"/>
        </w:tabs>
      </w:pPr>
    </w:p>
    <w:p w:rsidR="00802661" w:rsidRPr="0047629E" w:rsidRDefault="00005292" w:rsidP="000274C7">
      <w:pPr>
        <w:numPr>
          <w:ilvl w:val="0"/>
          <w:numId w:val="23"/>
        </w:numPr>
        <w:tabs>
          <w:tab w:val="clear" w:pos="720"/>
          <w:tab w:val="num" w:pos="142"/>
          <w:tab w:val="left" w:pos="9923"/>
        </w:tabs>
        <w:ind w:left="284"/>
      </w:pPr>
      <w:r>
        <w:t>Литература</w:t>
      </w:r>
      <w:r w:rsidR="008D60F8">
        <w:t>……………………………………………………………………………..</w:t>
      </w:r>
      <w:r>
        <w:t>15</w:t>
      </w:r>
    </w:p>
    <w:p w:rsidR="0047629E" w:rsidRDefault="0047629E">
      <w:pPr>
        <w:jc w:val="center"/>
        <w:rPr>
          <w:sz w:val="40"/>
          <w:szCs w:val="40"/>
        </w:rPr>
      </w:pPr>
    </w:p>
    <w:p w:rsidR="0047629E" w:rsidRDefault="0047629E">
      <w:pPr>
        <w:jc w:val="center"/>
        <w:rPr>
          <w:sz w:val="40"/>
          <w:szCs w:val="40"/>
        </w:rPr>
      </w:pPr>
    </w:p>
    <w:p w:rsidR="002A66D4" w:rsidRDefault="002A66D4">
      <w:pPr>
        <w:jc w:val="center"/>
        <w:rPr>
          <w:sz w:val="40"/>
          <w:szCs w:val="40"/>
        </w:rPr>
      </w:pPr>
    </w:p>
    <w:p w:rsidR="002A66D4" w:rsidRDefault="002A66D4">
      <w:pPr>
        <w:jc w:val="center"/>
        <w:rPr>
          <w:sz w:val="40"/>
          <w:szCs w:val="40"/>
        </w:rPr>
      </w:pPr>
    </w:p>
    <w:p w:rsidR="002A66D4" w:rsidRDefault="002A66D4">
      <w:pPr>
        <w:jc w:val="center"/>
        <w:rPr>
          <w:sz w:val="40"/>
          <w:szCs w:val="40"/>
        </w:rPr>
      </w:pPr>
    </w:p>
    <w:p w:rsidR="002A66D4" w:rsidRDefault="002A66D4">
      <w:pPr>
        <w:jc w:val="center"/>
        <w:rPr>
          <w:sz w:val="40"/>
          <w:szCs w:val="40"/>
        </w:rPr>
      </w:pPr>
    </w:p>
    <w:p w:rsidR="002A66D4" w:rsidRDefault="002A66D4">
      <w:pPr>
        <w:jc w:val="center"/>
        <w:rPr>
          <w:sz w:val="40"/>
          <w:szCs w:val="40"/>
        </w:rPr>
      </w:pPr>
    </w:p>
    <w:p w:rsidR="002A66D4" w:rsidRPr="00045872" w:rsidRDefault="002A66D4" w:rsidP="000634EE">
      <w:pPr>
        <w:numPr>
          <w:ilvl w:val="0"/>
          <w:numId w:val="25"/>
        </w:numPr>
        <w:tabs>
          <w:tab w:val="clear" w:pos="3525"/>
          <w:tab w:val="num" w:pos="0"/>
        </w:tabs>
        <w:ind w:left="0" w:firstLine="0"/>
        <w:jc w:val="center"/>
        <w:rPr>
          <w:sz w:val="40"/>
          <w:szCs w:val="40"/>
          <w:u w:val="single"/>
        </w:rPr>
      </w:pPr>
      <w:r w:rsidRPr="00045872">
        <w:rPr>
          <w:sz w:val="40"/>
          <w:szCs w:val="40"/>
          <w:u w:val="single"/>
        </w:rPr>
        <w:t>Вводная часть. Трасса и профиль теп</w:t>
      </w:r>
      <w:r w:rsidR="003475C6" w:rsidRPr="00045872">
        <w:rPr>
          <w:sz w:val="40"/>
          <w:szCs w:val="40"/>
          <w:u w:val="single"/>
        </w:rPr>
        <w:t>ловых сетей.</w:t>
      </w:r>
    </w:p>
    <w:p w:rsidR="00D35F41" w:rsidRDefault="00D35F41" w:rsidP="00D35F41">
      <w:pPr>
        <w:ind w:left="1080"/>
        <w:rPr>
          <w:sz w:val="40"/>
          <w:szCs w:val="40"/>
        </w:rPr>
      </w:pPr>
    </w:p>
    <w:p w:rsidR="003475C6" w:rsidRDefault="003475C6" w:rsidP="000C5F76">
      <w:pPr>
        <w:ind w:firstLine="851"/>
        <w:jc w:val="both"/>
      </w:pPr>
      <w:r w:rsidRPr="003475C6">
        <w:t>Теплова</w:t>
      </w:r>
      <w:r w:rsidR="000C5F76">
        <w:t>я</w:t>
      </w:r>
      <w:r w:rsidRPr="003475C6">
        <w:t xml:space="preserve"> сеть </w:t>
      </w:r>
      <w:r>
        <w:t>–</w:t>
      </w:r>
      <w:r w:rsidRPr="003475C6">
        <w:t xml:space="preserve"> </w:t>
      </w:r>
      <w:r>
        <w:t>это система прочно и плотно соединенных между собой участников теплопроводов, по которым теплота с помощью теплон</w:t>
      </w:r>
      <w:r w:rsidR="000C5F76">
        <w:t>о</w:t>
      </w:r>
      <w:r>
        <w:t>с</w:t>
      </w:r>
      <w:r w:rsidR="000C5F76">
        <w:t>и</w:t>
      </w:r>
      <w:r>
        <w:t>телей</w:t>
      </w:r>
      <w:r w:rsidR="00C5127B">
        <w:t xml:space="preserve"> </w:t>
      </w:r>
      <w:r>
        <w:t>(пара или горячей воды) транспортируется от источников к тепловым потребителям.</w:t>
      </w:r>
    </w:p>
    <w:p w:rsidR="003475C6" w:rsidRDefault="002970B3" w:rsidP="000C5F76">
      <w:pPr>
        <w:ind w:firstLine="851"/>
        <w:jc w:val="both"/>
      </w:pPr>
      <w:r>
        <w:t>Направление теплопроводов выбирается по тепловой карте района с учетом материалов геодезической съемки, плана существующих и намечаемых надземных и подземных сооружений, данных о характеристике грунтов</w:t>
      </w:r>
      <w:r w:rsidR="006F142F">
        <w:t xml:space="preserve"> и т. д. </w:t>
      </w:r>
      <w:r w:rsidR="00F44E87">
        <w:t xml:space="preserve">Вопрос о выборе типа теплопровода (надземный или подземный) решается с учетом местных условий и технико-экономических обоснований. </w:t>
      </w:r>
    </w:p>
    <w:p w:rsidR="000C631D" w:rsidRDefault="00F44E87" w:rsidP="000C5F76">
      <w:pPr>
        <w:ind w:firstLine="851"/>
        <w:jc w:val="both"/>
      </w:pPr>
      <w:r>
        <w:t xml:space="preserve">При высоком уровне грунтовых и внешних вод, </w:t>
      </w:r>
      <w:r w:rsidR="00243C75">
        <w:t>густоте существующих подземных сооружений на тра</w:t>
      </w:r>
      <w:r w:rsidR="000C631D">
        <w:t>ссе проектируемого теплопровода</w:t>
      </w:r>
      <w:r w:rsidR="00243C75">
        <w:t xml:space="preserve">, сильно пересеченной оврагами и железнодорожными путями </w:t>
      </w:r>
      <w:r w:rsidR="00C5127B">
        <w:t xml:space="preserve">в </w:t>
      </w:r>
      <w:r w:rsidR="00243C75">
        <w:t>большинстве случаев предпочтение отдается надземным теплопроводам.</w:t>
      </w:r>
      <w:r w:rsidR="000C631D">
        <w:t xml:space="preserve"> Они также чаще всего применяются на территории промышленных предприятий  при совместной прокладке энергетических и технологических трубопроводов на общих эстакадах или высоких опорах.</w:t>
      </w:r>
    </w:p>
    <w:p w:rsidR="00BE4E20" w:rsidRDefault="000C631D" w:rsidP="000C5F76">
      <w:pPr>
        <w:ind w:firstLine="851"/>
        <w:jc w:val="both"/>
      </w:pPr>
      <w:r>
        <w:t>В жилых районах из архитектурных соображений обычно применяется подземная кладка тепловых сетей</w:t>
      </w:r>
      <w:r w:rsidR="00886D7E">
        <w:t>. Стоит сказать, что надземные теплопроводные сети долговечны и ремонтопригодны, по сравнению с подземными. П</w:t>
      </w:r>
      <w:r w:rsidR="00BE4E20">
        <w:t>оэтому желательно изыскание хотя бы частичного использования подземных теплопроводов.</w:t>
      </w:r>
    </w:p>
    <w:p w:rsidR="00BE4E20" w:rsidRDefault="00BE4E20" w:rsidP="000C5F76">
      <w:pPr>
        <w:ind w:firstLine="851"/>
        <w:jc w:val="both"/>
      </w:pPr>
      <w:r>
        <w:t>При выборе трассы теплопровода следует руководствоваться в первую очередь условиями надежности теплоснабжения, безопасности работы обслуживающего персонала и населения, возможностью быстрой ликвидации неполадок и аварий.</w:t>
      </w:r>
    </w:p>
    <w:p w:rsidR="00F76FB0" w:rsidRDefault="009C625B" w:rsidP="000C5F76">
      <w:pPr>
        <w:ind w:firstLine="851"/>
        <w:jc w:val="both"/>
      </w:pPr>
      <w:r>
        <w:t>В целях безопасности и надежности теплоснабжения, прокладка сетей не ведется в общих каналах с кислородопроводами, газопроводами, трубопроводами сжатого воздуха с давлением выше 1,6 МПа</w:t>
      </w:r>
      <w:r w:rsidR="00641B3A">
        <w:t xml:space="preserve">. При проектировании подземных теплопроводов по условиям снижения начальных затрат следует выбирать минимальное количество камер, сооружая их только в пунктах установки арматуры и приборов, нуждающихся в обслуживании. Количество требующих камер сокращается при применении </w:t>
      </w:r>
      <w:r w:rsidR="00F76FB0">
        <w:t>сильфонных или линзовых компенсаторов, а также осевых компенсаторов с большим ходом (сдвоенных компенсаторов), естественной компенсации температурных деформаций.</w:t>
      </w:r>
    </w:p>
    <w:p w:rsidR="00BC6208" w:rsidRDefault="00F76FB0" w:rsidP="000C5F76">
      <w:pPr>
        <w:ind w:firstLine="851"/>
        <w:jc w:val="both"/>
      </w:pPr>
      <w:r>
        <w:t xml:space="preserve">На </w:t>
      </w:r>
      <w:r w:rsidR="001E511A">
        <w:t xml:space="preserve">не </w:t>
      </w:r>
      <w:r>
        <w:t>проезжей части допускаются выступающие на поверхность земли перекрытия камер и вентиляционных шахт на высоту 0,4 м.</w:t>
      </w:r>
      <w:r w:rsidR="00A94244">
        <w:t xml:space="preserve"> Для облегчения опорожнения (дренажа) теплопроводов, их прокладывают с уклоном к горизонту. Для защиты паропровода от попадания конденсата из конденсатопровода в период остановки паропровода или падения давления </w:t>
      </w:r>
      <w:r w:rsidR="00BC6208">
        <w:t xml:space="preserve">пара после конденсатоотводчиков должны устанавливаться обратные клапаны или затворы. </w:t>
      </w:r>
    </w:p>
    <w:p w:rsidR="00F44E87" w:rsidRDefault="00BC6208" w:rsidP="000C5F76">
      <w:pPr>
        <w:ind w:firstLine="851"/>
        <w:jc w:val="both"/>
      </w:pPr>
      <w:r>
        <w:t xml:space="preserve">По трассе тепловых сетей строится продольный профиль, на который наносят планировочные </w:t>
      </w:r>
      <w:r w:rsidR="00A869BD">
        <w:t xml:space="preserve">и существующие отметки земли, уровень стояния грунтовых вод, существующие и проектируемые подземные коммуникации и другие сооружения пересекаемые </w:t>
      </w:r>
      <w:r w:rsidR="00D35F41">
        <w:t xml:space="preserve">теплопроводом, с указанием вертикальных отметок этих сооружений. </w:t>
      </w:r>
      <w:r w:rsidR="000C631D">
        <w:t xml:space="preserve"> </w:t>
      </w:r>
      <w:r w:rsidR="00243C75">
        <w:t xml:space="preserve"> </w:t>
      </w:r>
    </w:p>
    <w:p w:rsidR="00155E17" w:rsidRDefault="00155E17" w:rsidP="000634EE">
      <w:pPr>
        <w:ind w:firstLine="851"/>
        <w:jc w:val="center"/>
      </w:pPr>
    </w:p>
    <w:p w:rsidR="00434F7A" w:rsidRPr="00045872" w:rsidRDefault="00434F7A" w:rsidP="00BC2DAB">
      <w:pPr>
        <w:numPr>
          <w:ilvl w:val="0"/>
          <w:numId w:val="25"/>
        </w:numPr>
        <w:tabs>
          <w:tab w:val="clear" w:pos="3525"/>
        </w:tabs>
        <w:ind w:left="0" w:firstLine="0"/>
        <w:jc w:val="center"/>
        <w:rPr>
          <w:sz w:val="40"/>
          <w:szCs w:val="40"/>
          <w:u w:val="single"/>
        </w:rPr>
      </w:pPr>
      <w:r w:rsidRPr="00045872">
        <w:rPr>
          <w:sz w:val="40"/>
          <w:szCs w:val="40"/>
          <w:u w:val="single"/>
        </w:rPr>
        <w:t>Конструкция теплопроводов.</w:t>
      </w:r>
    </w:p>
    <w:p w:rsidR="00434F7A" w:rsidRPr="00434F7A" w:rsidRDefault="00434F7A" w:rsidP="000634EE"/>
    <w:p w:rsidR="00434F7A" w:rsidRDefault="0001056D" w:rsidP="00E35F82">
      <w:pPr>
        <w:ind w:firstLine="851"/>
        <w:jc w:val="both"/>
      </w:pPr>
      <w:r>
        <w:t>В общем случае теплопровод состоит из трех основных элементов:</w:t>
      </w:r>
    </w:p>
    <w:p w:rsidR="0001056D" w:rsidRDefault="0001056D" w:rsidP="00E35F82">
      <w:pPr>
        <w:numPr>
          <w:ilvl w:val="0"/>
          <w:numId w:val="26"/>
        </w:numPr>
        <w:tabs>
          <w:tab w:val="clear" w:pos="1571"/>
          <w:tab w:val="num" w:pos="2127"/>
        </w:tabs>
        <w:jc w:val="both"/>
      </w:pPr>
      <w:r>
        <w:t>рабочего трубопровода, который служит для транспортировки теплоносителя и который в современных условиях обычно выполняется из стальных труб, соединенных между собой с помощью сварки</w:t>
      </w:r>
      <w:r w:rsidR="00A62637">
        <w:t>;</w:t>
      </w:r>
    </w:p>
    <w:p w:rsidR="00A62637" w:rsidRDefault="00A62637" w:rsidP="00E35F82">
      <w:pPr>
        <w:numPr>
          <w:ilvl w:val="0"/>
          <w:numId w:val="26"/>
        </w:numPr>
        <w:tabs>
          <w:tab w:val="left" w:pos="2127"/>
        </w:tabs>
        <w:jc w:val="both"/>
      </w:pPr>
      <w:r>
        <w:t xml:space="preserve">       изоляционной конструкции, предназначенной для защит</w:t>
      </w:r>
      <w:r w:rsidR="004C04B9">
        <w:t>ы наруж</w:t>
      </w:r>
      <w:r>
        <w:t>ной поверхности стального трубопровода от коррозии и теплопровода в целом от тепловых потерь;</w:t>
      </w:r>
    </w:p>
    <w:p w:rsidR="00090DAE" w:rsidRDefault="009765DA" w:rsidP="00E35F82">
      <w:pPr>
        <w:numPr>
          <w:ilvl w:val="0"/>
          <w:numId w:val="26"/>
        </w:numPr>
        <w:tabs>
          <w:tab w:val="clear" w:pos="1571"/>
          <w:tab w:val="num" w:pos="2127"/>
        </w:tabs>
        <w:jc w:val="both"/>
      </w:pPr>
      <w:r>
        <w:t>несущей конструкции, воспринимающей всю в</w:t>
      </w:r>
      <w:r w:rsidR="005332C6">
        <w:t>есовую нагрузку и другие усилия</w:t>
      </w:r>
      <w:r w:rsidR="00E35F82">
        <w:t>,</w:t>
      </w:r>
      <w:r>
        <w:t xml:space="preserve"> возникающие при его работе, а также разгружающей стальной трубопровод и его изоляционную конструкцию от нагрузки окружающей среды</w:t>
      </w:r>
      <w:r w:rsidR="00090DAE">
        <w:t xml:space="preserve"> (веса грунта движущегося наземного транспорта, ветра и т. д.).</w:t>
      </w:r>
    </w:p>
    <w:p w:rsidR="00A62637" w:rsidRDefault="00090DAE" w:rsidP="00E35F82">
      <w:pPr>
        <w:ind w:left="1211"/>
        <w:jc w:val="both"/>
      </w:pPr>
      <w:r>
        <w:t xml:space="preserve"> </w:t>
      </w:r>
    </w:p>
    <w:p w:rsidR="0001056D" w:rsidRDefault="00090DAE" w:rsidP="00E35F82">
      <w:pPr>
        <w:ind w:firstLine="851"/>
        <w:jc w:val="both"/>
      </w:pPr>
      <w:r>
        <w:t xml:space="preserve">Конструктивное выполнение указанных элементов зависит </w:t>
      </w:r>
      <w:r w:rsidR="003F34D5">
        <w:t>от типа теплопровода и используемых материалов. В некоторых типах теплопроводов, например в бесканальном теплопроводе с монолитной изоляцией, функции изоляционной и несущей конструкции совмещены в одном общем элементе.</w:t>
      </w:r>
    </w:p>
    <w:p w:rsidR="00471B37" w:rsidRDefault="00984C1C" w:rsidP="00E35F82">
      <w:pPr>
        <w:ind w:firstLine="851"/>
        <w:jc w:val="both"/>
      </w:pPr>
      <w:r>
        <w:t>В зависимости от используемых материалов изоляционная конструкция теплопровода может выполняться как в виде одного элемента, так и виде нескольких последовательно соединенных элементов, например</w:t>
      </w:r>
      <w:r w:rsidR="000C5F76">
        <w:t>,</w:t>
      </w:r>
      <w:r>
        <w:t xml:space="preserve"> несколько наложенных друг на друга слоев изоляции, каждый из которых выполняет отдельную задачу.</w:t>
      </w:r>
      <w:r w:rsidR="00471B37">
        <w:t xml:space="preserve"> </w:t>
      </w:r>
    </w:p>
    <w:p w:rsidR="003F34D5" w:rsidRDefault="00471B37" w:rsidP="00E35F82">
      <w:pPr>
        <w:ind w:firstLine="851"/>
        <w:jc w:val="both"/>
      </w:pPr>
      <w:r>
        <w:t>Современные теплопроводы должны удовлетворять следующим основным требованиям:</w:t>
      </w:r>
    </w:p>
    <w:p w:rsidR="00471B37" w:rsidRDefault="002B30CE" w:rsidP="00E35F82">
      <w:pPr>
        <w:numPr>
          <w:ilvl w:val="0"/>
          <w:numId w:val="27"/>
        </w:numPr>
        <w:jc w:val="both"/>
      </w:pPr>
      <w:r>
        <w:t>н</w:t>
      </w:r>
      <w:r w:rsidR="00471B37">
        <w:t>адежная прочность</w:t>
      </w:r>
      <w:r>
        <w:t xml:space="preserve"> и герметичность трубопроводов и установленной на них арматуры при ожидаемых в эксплуатационных условиях давлениях и температурах теплоносителя;</w:t>
      </w:r>
    </w:p>
    <w:p w:rsidR="002B30CE" w:rsidRDefault="007C1049" w:rsidP="00E35F82">
      <w:pPr>
        <w:numPr>
          <w:ilvl w:val="0"/>
          <w:numId w:val="27"/>
        </w:numPr>
        <w:jc w:val="both"/>
      </w:pPr>
      <w:r>
        <w:t>высокое и устойчивое в эксплуатационных условиях теп</w:t>
      </w:r>
      <w:r w:rsidR="00224B46">
        <w:t>лосопротивление и электросопротивление, а также низкие воздухопроницаемость</w:t>
      </w:r>
      <w:r w:rsidR="00775C8B">
        <w:t xml:space="preserve"> </w:t>
      </w:r>
      <w:r w:rsidR="00224B46">
        <w:t>и водопоглощение изоляционной констру</w:t>
      </w:r>
      <w:r w:rsidR="006C6D34">
        <w:t>к</w:t>
      </w:r>
      <w:r w:rsidR="00224B46">
        <w:t>ции;</w:t>
      </w:r>
    </w:p>
    <w:p w:rsidR="00224B46" w:rsidRDefault="00224B46" w:rsidP="00E35F82">
      <w:pPr>
        <w:numPr>
          <w:ilvl w:val="0"/>
          <w:numId w:val="27"/>
        </w:numPr>
        <w:jc w:val="both"/>
      </w:pPr>
      <w:r>
        <w:t xml:space="preserve">индустриальность и сборность; </w:t>
      </w:r>
      <w:r w:rsidR="00775C8B">
        <w:t>в</w:t>
      </w:r>
      <w:r>
        <w:t xml:space="preserve">озможность изготовления в заводских условиях </w:t>
      </w:r>
      <w:r w:rsidR="006C6D34">
        <w:t>всех основных элементов теплопровода, укрупненных до пределов, определяемых типом и мощностью подъемно-транспортных средств; сборка теплопроводов на трассе из готовых элементов;</w:t>
      </w:r>
    </w:p>
    <w:p w:rsidR="006C6D34" w:rsidRDefault="00775C8B" w:rsidP="00E35F82">
      <w:pPr>
        <w:numPr>
          <w:ilvl w:val="0"/>
          <w:numId w:val="27"/>
        </w:numPr>
        <w:jc w:val="both"/>
      </w:pPr>
      <w:r>
        <w:t>в</w:t>
      </w:r>
      <w:r w:rsidR="006C6D34">
        <w:t>озможность механизации всех трудоемких процессов</w:t>
      </w:r>
      <w:r w:rsidR="0053700F">
        <w:t xml:space="preserve"> строительство и монтажа;</w:t>
      </w:r>
    </w:p>
    <w:p w:rsidR="00181200" w:rsidRDefault="00775C8B" w:rsidP="00E35F82">
      <w:pPr>
        <w:numPr>
          <w:ilvl w:val="0"/>
          <w:numId w:val="27"/>
        </w:numPr>
        <w:jc w:val="both"/>
      </w:pPr>
      <w:r>
        <w:t>р</w:t>
      </w:r>
      <w:r w:rsidR="0053700F">
        <w:t>емонтопригодность, т. е. возможность быстрого обнаружения причин возникн</w:t>
      </w:r>
      <w:r w:rsidR="00181200">
        <w:t>овения отказов или повреждений и устранение их и их последствий путем проведения ремонта в заданное время;</w:t>
      </w:r>
    </w:p>
    <w:p w:rsidR="0069721C" w:rsidRDefault="007A6F86" w:rsidP="00E35F82">
      <w:pPr>
        <w:numPr>
          <w:ilvl w:val="0"/>
          <w:numId w:val="27"/>
        </w:numPr>
        <w:jc w:val="both"/>
      </w:pPr>
      <w:r>
        <w:t>э</w:t>
      </w:r>
      <w:r w:rsidR="00181200">
        <w:t>кономичность при строительстве и эксплуатации</w:t>
      </w:r>
      <w:r w:rsidR="0069721C">
        <w:t>.</w:t>
      </w:r>
    </w:p>
    <w:p w:rsidR="0099577A" w:rsidRDefault="0069721C" w:rsidP="000C5F76">
      <w:pPr>
        <w:ind w:firstLine="851"/>
        <w:jc w:val="both"/>
      </w:pPr>
      <w:r>
        <w:t>Все подземные теплопроводы, и в первую очередь теплопроводы бесканальные и в непроходных каналах, работают, как правило, в условиях высокой влажности и повышенной температуры окружающей среды, т. е. в</w:t>
      </w:r>
      <w:r w:rsidR="00AB1207">
        <w:t xml:space="preserve"> условиях  весьма благоприятных для коррозии металлических сооружений. Поэтому важнейшим элементом является изоляционная конструкция, назначение которой не только защита т</w:t>
      </w:r>
      <w:r w:rsidR="005C235A">
        <w:t>рубопровода</w:t>
      </w:r>
      <w:r w:rsidR="007C6FED">
        <w:t xml:space="preserve"> от тепловых потерь, но и защита трубопровода от наружной коррозии.</w:t>
      </w:r>
    </w:p>
    <w:p w:rsidR="00554815" w:rsidRDefault="0099577A" w:rsidP="000C5F76">
      <w:pPr>
        <w:ind w:firstLine="851"/>
        <w:jc w:val="both"/>
      </w:pPr>
      <w:r>
        <w:t>В том случае, когда изоляционный слой выполнен и пористого материала, например минеральной ваты, пенобетона, битумоперлита и др</w:t>
      </w:r>
      <w:r w:rsidR="00D22E2E">
        <w:t>.</w:t>
      </w:r>
      <w:r>
        <w:t>, необходимо защитить его от внешней влаги и воздуха наружным покрытием из материала с низким водопоглощением и низкой воздухопроницаемостью, например из полиэтилена или изола</w:t>
      </w:r>
      <w:r w:rsidR="00554815">
        <w:t>. Основной метод защиты подземных теплопроводов от электрохимической коррозии заключается в выполнении изоляционного слоя из материала с высоким влаго- и электро</w:t>
      </w:r>
      <w:r w:rsidR="00CB6BFC">
        <w:t>сопротивлением</w:t>
      </w:r>
      <w:r w:rsidR="002F603D">
        <w:t>.</w:t>
      </w:r>
      <w:r w:rsidR="00FF5B7D">
        <w:t xml:space="preserve"> </w:t>
      </w:r>
    </w:p>
    <w:p w:rsidR="00330859" w:rsidRDefault="00330859" w:rsidP="000C5F76">
      <w:pPr>
        <w:ind w:firstLine="851"/>
        <w:jc w:val="both"/>
      </w:pPr>
      <w:r>
        <w:t>Другое возможное решение задачи заключается в электрической изоляции металла от электролита путем наложения на наружную поверхность стальных трубопроводов антикоррозийн</w:t>
      </w:r>
      <w:r w:rsidR="00D22E2E">
        <w:t>ого покрытия, имеющего большое э</w:t>
      </w:r>
      <w:r>
        <w:t xml:space="preserve">лектрическое сопротивление, например путем эмалирования наружной поверхности или нанесения двухслойного </w:t>
      </w:r>
      <w:r w:rsidR="007043A1">
        <w:t>покрытия температуроустойчивым изолом или трехслойного покрытия органосиликатной краской  АС-8а.</w:t>
      </w:r>
    </w:p>
    <w:p w:rsidR="00677372" w:rsidRDefault="007043A1" w:rsidP="000C5F76">
      <w:pPr>
        <w:ind w:firstLine="851"/>
        <w:jc w:val="both"/>
      </w:pPr>
      <w:r>
        <w:t xml:space="preserve">Источниками электрической коррозии стальных подземных теплопроводов обычно служат установки постоянного тока, например электрифицированные железные дороги и трамваи, с рельсовых путей </w:t>
      </w:r>
      <w:r w:rsidR="00677372">
        <w:t>которых электрический ток стекает на землю. В анодных зонах, где ток стекает с металлических трубопроводов в грунт, происходит разрушение трубопроводов.</w:t>
      </w:r>
    </w:p>
    <w:p w:rsidR="00C51D71" w:rsidRDefault="00677372" w:rsidP="000C5F76">
      <w:pPr>
        <w:ind w:firstLine="851"/>
        <w:jc w:val="both"/>
      </w:pPr>
      <w:r>
        <w:t xml:space="preserve">Для ограничения натекания блуждающих токов на подземные теплопроводы могут быть использованы разные методы или </w:t>
      </w:r>
      <w:r w:rsidR="00C51D71">
        <w:t xml:space="preserve">их </w:t>
      </w:r>
      <w:r>
        <w:t>комбинации</w:t>
      </w:r>
      <w:r w:rsidR="00C51D71">
        <w:t>, в том числе:</w:t>
      </w:r>
    </w:p>
    <w:p w:rsidR="00677372" w:rsidRDefault="00C51D71" w:rsidP="000C5F76">
      <w:pPr>
        <w:numPr>
          <w:ilvl w:val="0"/>
          <w:numId w:val="28"/>
        </w:numPr>
        <w:jc w:val="both"/>
      </w:pPr>
      <w:r>
        <w:t>создание высокого электрического сопротивления между металлическим трубопроводом и окружающей средой на всем его протяжении (выполнение теплоизоляц</w:t>
      </w:r>
      <w:r w:rsidR="000423C4">
        <w:t>ионной конструкции из материала с высоким электрическим сопротивлением или наложение на наружную поверхность трубопровода покровного слоя, имеющего высокое электросопротивление);</w:t>
      </w:r>
    </w:p>
    <w:p w:rsidR="000423C4" w:rsidRDefault="000423C4" w:rsidP="000C5F76">
      <w:pPr>
        <w:numPr>
          <w:ilvl w:val="0"/>
          <w:numId w:val="28"/>
        </w:numPr>
        <w:jc w:val="both"/>
      </w:pPr>
      <w:r>
        <w:t>увеличение переходного электрического сопротивления на границе рельсы</w:t>
      </w:r>
      <w:r w:rsidR="00C85853">
        <w:t xml:space="preserve">-грунт (укладка рельсовых путей на основание из битумизированного гравия, имеющего </w:t>
      </w:r>
      <w:r w:rsidR="005A20F7">
        <w:t>повышенное электросопротвление);</w:t>
      </w:r>
    </w:p>
    <w:p w:rsidR="00C85853" w:rsidRDefault="00C85853" w:rsidP="000C5F76">
      <w:pPr>
        <w:numPr>
          <w:ilvl w:val="0"/>
          <w:numId w:val="28"/>
        </w:numPr>
        <w:jc w:val="both"/>
      </w:pPr>
      <w:r>
        <w:t>повышение электрического сопротивления грунта вокруг теплопровода;</w:t>
      </w:r>
    </w:p>
    <w:p w:rsidR="00517B8F" w:rsidRDefault="005A20F7" w:rsidP="000C5F76">
      <w:pPr>
        <w:numPr>
          <w:ilvl w:val="0"/>
          <w:numId w:val="28"/>
        </w:numPr>
        <w:jc w:val="both"/>
      </w:pPr>
      <w:r>
        <w:t>повышение продольного электрич</w:t>
      </w:r>
      <w:r w:rsidR="00374269">
        <w:t>е</w:t>
      </w:r>
      <w:r>
        <w:t>с</w:t>
      </w:r>
      <w:r w:rsidR="00374269">
        <w:t>кого сопро</w:t>
      </w:r>
      <w:r w:rsidR="00517B8F">
        <w:t>т</w:t>
      </w:r>
      <w:r w:rsidR="00374269">
        <w:t>ивления теплопровода путем его электрическ</w:t>
      </w:r>
      <w:r w:rsidR="00517B8F">
        <w:t>о</w:t>
      </w:r>
      <w:r w:rsidR="00374269">
        <w:t>го секционирования (установка электроизолирующих прокладок между фланцами и электролизующих</w:t>
      </w:r>
      <w:r w:rsidR="00517B8F">
        <w:t xml:space="preserve"> футляров на болтах в местах соединения отдельных секций трубопроводов);</w:t>
      </w:r>
    </w:p>
    <w:p w:rsidR="001F1835" w:rsidRDefault="00517B8F" w:rsidP="000C5F76">
      <w:pPr>
        <w:numPr>
          <w:ilvl w:val="0"/>
          <w:numId w:val="28"/>
        </w:numPr>
        <w:jc w:val="both"/>
      </w:pPr>
      <w:r>
        <w:t xml:space="preserve">увеличение продольной </w:t>
      </w:r>
      <w:r w:rsidR="001F1835">
        <w:t>электропроводности рельсового пути посредством установки электропроводящих перемычек между отдельными звеньями рельсов в местах стыковки.</w:t>
      </w:r>
    </w:p>
    <w:p w:rsidR="001F1835" w:rsidRDefault="001F1835" w:rsidP="000C5F76">
      <w:pPr>
        <w:ind w:firstLine="851"/>
        <w:jc w:val="both"/>
      </w:pPr>
      <w:r>
        <w:t>Возможны также чисто электрические методы защиты, например</w:t>
      </w:r>
      <w:r w:rsidR="007A6F86">
        <w:t>,</w:t>
      </w:r>
      <w:r>
        <w:t xml:space="preserve"> создание </w:t>
      </w:r>
      <w:r w:rsidR="007001EE">
        <w:t xml:space="preserve">вокруг теплопровода контртока, равного по значению, но направленного против блуждающих токов. </w:t>
      </w:r>
    </w:p>
    <w:p w:rsidR="007001EE" w:rsidRDefault="007001EE" w:rsidP="000C5F76">
      <w:pPr>
        <w:ind w:firstLine="851"/>
        <w:jc w:val="both"/>
      </w:pPr>
      <w:r>
        <w:t>Наиболее распространенными конструкциями теплопроводов являются подземные.</w:t>
      </w:r>
    </w:p>
    <w:p w:rsidR="007001EE" w:rsidRPr="00045872" w:rsidRDefault="000634EE" w:rsidP="00BC2DAB">
      <w:pPr>
        <w:numPr>
          <w:ilvl w:val="1"/>
          <w:numId w:val="25"/>
        </w:numPr>
        <w:tabs>
          <w:tab w:val="clear" w:pos="3840"/>
          <w:tab w:val="num" w:pos="0"/>
        </w:tabs>
        <w:ind w:left="0" w:hanging="11"/>
        <w:jc w:val="center"/>
        <w:rPr>
          <w:sz w:val="36"/>
          <w:szCs w:val="36"/>
        </w:rPr>
      </w:pPr>
      <w:r w:rsidRPr="00045872">
        <w:rPr>
          <w:sz w:val="36"/>
          <w:szCs w:val="36"/>
        </w:rPr>
        <w:t>Конструкция подземных теплопроводов</w:t>
      </w:r>
      <w:r w:rsidR="007001EE" w:rsidRPr="00045872">
        <w:rPr>
          <w:sz w:val="36"/>
          <w:szCs w:val="36"/>
        </w:rPr>
        <w:t>.</w:t>
      </w:r>
    </w:p>
    <w:p w:rsidR="000634EE" w:rsidRDefault="000634EE" w:rsidP="000634EE">
      <w:pPr>
        <w:ind w:left="-11" w:firstLine="862"/>
        <w:jc w:val="both"/>
      </w:pPr>
      <w:r>
        <w:t xml:space="preserve">Все конструкции </w:t>
      </w:r>
      <w:r w:rsidR="000A1E66">
        <w:t>подземных теплопроводов можно разделить на две группы: канальные и бесканальные.</w:t>
      </w:r>
    </w:p>
    <w:p w:rsidR="000A1E66" w:rsidRDefault="000A1E66" w:rsidP="000634EE">
      <w:pPr>
        <w:ind w:left="-11" w:firstLine="862"/>
        <w:jc w:val="both"/>
      </w:pPr>
      <w:r>
        <w:t>В канальных теплопроводах изоляционная конструкция разгружена от внешних нагрузок грунта стенками канала.</w:t>
      </w:r>
    </w:p>
    <w:p w:rsidR="000A1E66" w:rsidRDefault="000A1E66" w:rsidP="000634EE">
      <w:pPr>
        <w:ind w:left="-11" w:firstLine="862"/>
        <w:jc w:val="both"/>
      </w:pPr>
      <w:r>
        <w:t xml:space="preserve">В бесканальных теплопроводах изоляционная конструкция </w:t>
      </w:r>
      <w:r w:rsidR="000658CB">
        <w:t>испытывает</w:t>
      </w:r>
      <w:r>
        <w:t xml:space="preserve"> нагрузку грунта</w:t>
      </w:r>
      <w:r w:rsidR="00E71E5B">
        <w:t>.</w:t>
      </w:r>
    </w:p>
    <w:p w:rsidR="00E71E5B" w:rsidRDefault="005A20F7" w:rsidP="000634EE">
      <w:pPr>
        <w:ind w:left="-11" w:firstLine="862"/>
        <w:jc w:val="both"/>
      </w:pPr>
      <w:r>
        <w:t>В настоящее время большинс</w:t>
      </w:r>
      <w:r w:rsidR="00E71E5B">
        <w:t>т</w:t>
      </w:r>
      <w:r>
        <w:t>в</w:t>
      </w:r>
      <w:r w:rsidR="00E71E5B">
        <w:t xml:space="preserve">о каналов для теплопроводов сооружается из сборных железобетонных элементов, заранее изготовленных на заводах или специальных полигонах. Из всех подземных теплопроводов </w:t>
      </w:r>
      <w:r w:rsidR="0034722A">
        <w:t>наиболее надежными, зато и наиболее дорогими по начальным затратам являются теплопроводы в проходных каналах.</w:t>
      </w:r>
    </w:p>
    <w:p w:rsidR="00746B4D" w:rsidRDefault="009F7B23" w:rsidP="000634EE">
      <w:pPr>
        <w:ind w:left="-11" w:firstLine="862"/>
        <w:jc w:val="both"/>
      </w:pPr>
      <w:r>
        <w:t xml:space="preserve">Основное </w:t>
      </w:r>
      <w:r w:rsidR="000658CB">
        <w:t>преимущество</w:t>
      </w:r>
      <w:r>
        <w:t xml:space="preserve"> проходных каналов – постоянный доступ к трубопроводам. Проходные каналы позволяют заменять и добавлять трубопроводы, проводить ревизию, ремонт и ликвидацию аварий на трубопроводах </w:t>
      </w:r>
      <w:r w:rsidR="00BC3683">
        <w:t>без</w:t>
      </w:r>
      <w:r>
        <w:t xml:space="preserve"> разрушения дорожных покрытий и разрытия мостовых. Проходные каналы </w:t>
      </w:r>
      <w:r w:rsidR="000658CB">
        <w:t>применяются обычно на выводах от теплоэлектроцентралей</w:t>
      </w:r>
      <w:r w:rsidR="00BD163E">
        <w:t xml:space="preserve"> и на основных магистралях промплощадок крупных предприятий. В последнем случа</w:t>
      </w:r>
      <w:r w:rsidR="00746B4D">
        <w:t>е в общем канале прокладываются все трубопроводы производственного назначения (паропроводы, водоводы, трубопроводы сжатого воздуха).</w:t>
      </w:r>
    </w:p>
    <w:p w:rsidR="00A43684" w:rsidRDefault="00746B4D" w:rsidP="000634EE">
      <w:pPr>
        <w:ind w:left="-11" w:firstLine="862"/>
        <w:jc w:val="both"/>
      </w:pPr>
      <w:r>
        <w:t>В крупных городах целесообразно сооружать проходные каналы (коллекторы) под основными проездами</w:t>
      </w:r>
      <w:r w:rsidR="00A43684">
        <w:t xml:space="preserve"> до устройства на этих проездах усовершенствованных дорожных одежд. В таких </w:t>
      </w:r>
      <w:r w:rsidR="00BA122E">
        <w:t>коллекторах прокладывае</w:t>
      </w:r>
      <w:r w:rsidR="00A43684">
        <w:t>тся большинство подземных городских коммуникаций: теплопроводы, водопроводы, силовые и осветительные кабели, кабели связи и др.</w:t>
      </w:r>
      <w:r w:rsidR="00F029B6">
        <w:t xml:space="preserve"> </w:t>
      </w:r>
    </w:p>
    <w:p w:rsidR="00F029B6" w:rsidRDefault="00F029B6" w:rsidP="000634EE">
      <w:pPr>
        <w:ind w:left="-11" w:firstLine="862"/>
        <w:jc w:val="both"/>
      </w:pPr>
      <w:r>
        <w:t>Габаритные размеры проходящих каналов выбирают из условия обеспечения достаточного прохода для обслуживающего персонала и свободного доступа ко всем элементам оборудования, требующим постоянного обслуживания (задвижки, сальниковые компенсаторы, дренажные устройства и т. п.)</w:t>
      </w:r>
      <w:r w:rsidR="001958A7">
        <w:t xml:space="preserve">. </w:t>
      </w:r>
    </w:p>
    <w:p w:rsidR="003D0CAA" w:rsidRDefault="003D0CAA" w:rsidP="000634EE">
      <w:pPr>
        <w:ind w:left="-11" w:firstLine="862"/>
        <w:jc w:val="both"/>
      </w:pPr>
      <w:r>
        <w:t>Проходные каналы должны быть оборудованы естественной вентиляцией для поддержания температуры воздуха не выше 30</w:t>
      </w:r>
      <w:r>
        <w:rPr>
          <w:vertAlign w:val="superscript"/>
        </w:rPr>
        <w:t>О</w:t>
      </w:r>
      <w:r w:rsidRPr="003D0CAA">
        <w:t>С</w:t>
      </w:r>
      <w:r>
        <w:t>, электрическим ос</w:t>
      </w:r>
      <w:r w:rsidR="00BB583E">
        <w:t>в</w:t>
      </w:r>
      <w:r>
        <w:t>ещением низкого напряжения (до 30 В), устройством для быстрого отвода воды из канала</w:t>
      </w:r>
      <w:r w:rsidR="00B54534">
        <w:t xml:space="preserve">. Изоляция данных конструкций выполняется посредством защиты с помощью покровного слоя из гидрофобного рулонного материала, например полиэтилена или бризола, а также теплоизоляционной </w:t>
      </w:r>
      <w:r w:rsidR="00B44252">
        <w:t>оболочки на трубопроводе от капельной влаги.</w:t>
      </w:r>
    </w:p>
    <w:p w:rsidR="0048188A" w:rsidRDefault="0048188A" w:rsidP="000634EE">
      <w:pPr>
        <w:ind w:left="-11" w:firstLine="862"/>
        <w:jc w:val="both"/>
      </w:pPr>
      <w:r>
        <w:t>В тех случаях, когда количество параллельно прокладываемых трубопроводов невелико (2-4), но постоянный доступ к ним необходим, например пересечение автомагистралей с усовершенствованными покрытиями, теплопроводы сооружаются в полупроходных каналах. Габаритные размеры полупроходных каналов выбирают из условия прохода по ним человека в полусогнутом состоянии. В полупроходных каналах можно проводить осмотр трубопроводов и мелкий ремонт тепловой изоляции при выведенной из работы тепловой сети.</w:t>
      </w:r>
    </w:p>
    <w:p w:rsidR="00B44252" w:rsidRPr="003D0CAA" w:rsidRDefault="0048188A" w:rsidP="000634EE">
      <w:pPr>
        <w:ind w:left="-11" w:firstLine="862"/>
        <w:jc w:val="both"/>
        <w:rPr>
          <w:vertAlign w:val="superscript"/>
        </w:rPr>
      </w:pPr>
      <w:r>
        <w:t>Бо</w:t>
      </w:r>
      <w:r w:rsidR="00B44252">
        <w:t>льшинство теплопроводов прокладывается в непроходных каналах или бесканально.</w:t>
      </w:r>
      <w:r w:rsidR="004F1563">
        <w:t xml:space="preserve"> </w:t>
      </w:r>
    </w:p>
    <w:p w:rsidR="00223A86" w:rsidRPr="00045872" w:rsidRDefault="00223A86" w:rsidP="00D9324E">
      <w:pPr>
        <w:numPr>
          <w:ilvl w:val="1"/>
          <w:numId w:val="25"/>
        </w:numPr>
        <w:tabs>
          <w:tab w:val="clear" w:pos="3840"/>
          <w:tab w:val="num" w:pos="993"/>
        </w:tabs>
        <w:ind w:hanging="2280"/>
        <w:jc w:val="both"/>
        <w:rPr>
          <w:sz w:val="36"/>
          <w:szCs w:val="36"/>
        </w:rPr>
      </w:pPr>
      <w:r w:rsidRPr="00045872">
        <w:rPr>
          <w:sz w:val="36"/>
          <w:szCs w:val="36"/>
        </w:rPr>
        <w:t>Конструкция теплопроводов в непроходных каналах.</w:t>
      </w:r>
    </w:p>
    <w:p w:rsidR="00223A86" w:rsidRDefault="00223A86" w:rsidP="000C5F76">
      <w:pPr>
        <w:ind w:left="-11" w:firstLine="862"/>
        <w:jc w:val="both"/>
      </w:pPr>
      <w:r>
        <w:t>Каналы собираются из унифицированных железобетонных элементов разных размеров. Для надежной и долговечной работы теплопровода необходима защита канала от поступления в него грунтовых поверхностных вод. Как правило, нижнее основание канала должно быть выше максимального уровня грунтовых вод.</w:t>
      </w:r>
    </w:p>
    <w:p w:rsidR="004B31BE" w:rsidRDefault="004B31BE" w:rsidP="000C5F76">
      <w:pPr>
        <w:ind w:left="-11" w:firstLine="862"/>
        <w:jc w:val="both"/>
      </w:pPr>
      <w:r>
        <w:t>Для защиты от поверхностных вод наружная поверхность канала (стены и перекрытия) покрывается оклеечной гидроизоляцией из битумных материалов.</w:t>
      </w:r>
    </w:p>
    <w:p w:rsidR="004B31BE" w:rsidRDefault="004B31BE" w:rsidP="000C5F76">
      <w:pPr>
        <w:ind w:left="-11" w:firstLine="862"/>
        <w:jc w:val="both"/>
      </w:pPr>
      <w:r>
        <w:t>При прокладке теплопроводов ниже максима</w:t>
      </w:r>
      <w:r w:rsidR="0090192C">
        <w:t>л</w:t>
      </w:r>
      <w:r>
        <w:t xml:space="preserve">ьного уровня грунтовых вод сооружаются попутные дренажи, снижающие местный уровень грунтовых вод по трассе </w:t>
      </w:r>
      <w:r w:rsidR="0090192C">
        <w:t>теплопровода ниже его основания</w:t>
      </w:r>
      <w:r w:rsidR="00DC3577">
        <w:t xml:space="preserve">. </w:t>
      </w:r>
    </w:p>
    <w:p w:rsidR="00DC3577" w:rsidRDefault="00DC3577" w:rsidP="000C5F76">
      <w:pPr>
        <w:ind w:left="-11" w:firstLine="862"/>
        <w:jc w:val="both"/>
      </w:pPr>
      <w:r>
        <w:t xml:space="preserve">Основное преимущество теплопровода с воздушным зазором по сравнению с бесканальным заключается в создании благоприятных условий для высыхания тепловой изоляции, а сухая тепловая изоляция, уменьшает не только тепловые потери, но и опасность химической и электрохимической наружной </w:t>
      </w:r>
      <w:r w:rsidR="0011375A">
        <w:t>ко</w:t>
      </w:r>
      <w:r>
        <w:t>ррозии подземного теплопровода.</w:t>
      </w:r>
    </w:p>
    <w:p w:rsidR="00A160BA" w:rsidRDefault="00A160BA" w:rsidP="000C5F76">
      <w:pPr>
        <w:ind w:left="-11" w:firstLine="862"/>
        <w:jc w:val="both"/>
      </w:pPr>
      <w:r>
        <w:t>В каналах с воздушным зазором изоляционн</w:t>
      </w:r>
      <w:r w:rsidR="005061DE">
        <w:t>ый слой может выпол</w:t>
      </w:r>
      <w:r>
        <w:t>няться в виде подвесной изоляционной конструкции. Она состоит из трех основных элементов: антикоррозийного защитного слоя, теплоизоляцио</w:t>
      </w:r>
      <w:r w:rsidR="00A92A07">
        <w:t>нного слоя, защитного механичес</w:t>
      </w:r>
      <w:r>
        <w:t>к</w:t>
      </w:r>
      <w:r w:rsidR="00A92A07">
        <w:t>о</w:t>
      </w:r>
      <w:r>
        <w:t>го покрытия.</w:t>
      </w:r>
      <w:r w:rsidR="00A92A07">
        <w:t xml:space="preserve"> Для увеличения долговечности теплопровода несущая конструкция подвесной изоляции (вязальная проволока или металлическая сетка) покрывается сверху оболочкой</w:t>
      </w:r>
      <w:r w:rsidR="00DA14FA">
        <w:t xml:space="preserve"> из некорродирующих материалов или асбоцементной штукатуркой.</w:t>
      </w:r>
    </w:p>
    <w:p w:rsidR="00DA14FA" w:rsidRDefault="00DA14FA" w:rsidP="00223A86">
      <w:pPr>
        <w:ind w:left="-11" w:firstLine="862"/>
      </w:pPr>
    </w:p>
    <w:p w:rsidR="00DA14FA" w:rsidRPr="00045872" w:rsidRDefault="00D9324E" w:rsidP="00D9324E">
      <w:pPr>
        <w:tabs>
          <w:tab w:val="left" w:pos="1560"/>
        </w:tabs>
        <w:ind w:left="426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2.3 </w:t>
      </w:r>
      <w:r w:rsidR="00DA14FA" w:rsidRPr="00045872">
        <w:rPr>
          <w:sz w:val="36"/>
          <w:szCs w:val="36"/>
        </w:rPr>
        <w:t>Конструкция бесканальных теплопроводов.</w:t>
      </w:r>
    </w:p>
    <w:p w:rsidR="00DA14FA" w:rsidRDefault="00EA5299" w:rsidP="000C5F76">
      <w:pPr>
        <w:ind w:left="-11" w:firstLine="862"/>
        <w:jc w:val="both"/>
      </w:pPr>
      <w:r>
        <w:t>Бесканальные теплопроводы применяются в том случае, когда они по надежности и долговечности не уступают теплопроводам в непроходных каналах и даже превосходят их</w:t>
      </w:r>
      <w:r w:rsidR="00B6693B">
        <w:t>, являясь более экономичными по сравнению с последними по начальной стоимости и трудозатратам на сооружение и эксплуатацию.</w:t>
      </w:r>
    </w:p>
    <w:p w:rsidR="00B6693B" w:rsidRDefault="00B6693B" w:rsidP="000C5F76">
      <w:pPr>
        <w:ind w:left="-11" w:firstLine="862"/>
        <w:jc w:val="both"/>
      </w:pPr>
      <w:r>
        <w:t>Все конструкции бесканальных теплопроводов можно разделить на три группы: в монолитных оболочках, засыпные, литые</w:t>
      </w:r>
      <w:r w:rsidR="00CC618C">
        <w:t>.</w:t>
      </w:r>
    </w:p>
    <w:p w:rsidR="00CC618C" w:rsidRDefault="00CC618C" w:rsidP="000C5F76">
      <w:pPr>
        <w:ind w:left="-11" w:firstLine="862"/>
        <w:jc w:val="both"/>
      </w:pPr>
      <w:r>
        <w:t>Требования к изоляционным конструкциям такие</w:t>
      </w:r>
      <w:r w:rsidR="000371CA">
        <w:t xml:space="preserve"> </w:t>
      </w:r>
      <w:r>
        <w:t>же</w:t>
      </w:r>
      <w:r w:rsidR="0048188A">
        <w:t>,</w:t>
      </w:r>
      <w:r>
        <w:t xml:space="preserve"> как к конструкциям теплопроводов в каналах.</w:t>
      </w:r>
    </w:p>
    <w:p w:rsidR="00CC618C" w:rsidRPr="00045872" w:rsidRDefault="00CC618C" w:rsidP="00BC2DAB">
      <w:pPr>
        <w:numPr>
          <w:ilvl w:val="2"/>
          <w:numId w:val="34"/>
        </w:numPr>
        <w:tabs>
          <w:tab w:val="clear" w:pos="3840"/>
        </w:tabs>
        <w:ind w:left="851" w:firstLine="0"/>
        <w:jc w:val="center"/>
        <w:rPr>
          <w:sz w:val="36"/>
          <w:szCs w:val="36"/>
        </w:rPr>
      </w:pPr>
      <w:r w:rsidRPr="00045872">
        <w:rPr>
          <w:sz w:val="36"/>
          <w:szCs w:val="36"/>
        </w:rPr>
        <w:t xml:space="preserve">Конструкция </w:t>
      </w:r>
      <w:r w:rsidR="00D24DE1" w:rsidRPr="00045872">
        <w:rPr>
          <w:sz w:val="36"/>
          <w:szCs w:val="36"/>
        </w:rPr>
        <w:t>бесканальных теплопроводов в монолитных оболочках.</w:t>
      </w:r>
    </w:p>
    <w:p w:rsidR="00D24DE1" w:rsidRDefault="00D24DE1" w:rsidP="000C5F76">
      <w:pPr>
        <w:ind w:left="-11" w:firstLine="862"/>
        <w:jc w:val="both"/>
      </w:pPr>
      <w:r w:rsidRPr="00D24DE1">
        <w:t>В этих теплопроводах на стальной трубопровод наложена в заводских условиях оболочка, совмещающая тепло- и гидроизоляционные конструкции</w:t>
      </w:r>
      <w:r>
        <w:t>.</w:t>
      </w:r>
      <w:r w:rsidR="000371CA">
        <w:t xml:space="preserve"> </w:t>
      </w:r>
      <w:r w:rsidR="00904A6A">
        <w:t>Принципиально теплопроводы могут применяться не только бесканально но и в каналах.</w:t>
      </w:r>
    </w:p>
    <w:p w:rsidR="00F341F4" w:rsidRDefault="00904A6A" w:rsidP="000C5F76">
      <w:pPr>
        <w:ind w:left="-11" w:firstLine="862"/>
        <w:jc w:val="both"/>
      </w:pPr>
      <w:r>
        <w:t>Современным требованиям соответс</w:t>
      </w:r>
      <w:r w:rsidR="008D60F8">
        <w:t>т</w:t>
      </w:r>
      <w:r>
        <w:t>вуют теплопроводы с монолитной теплоизоляцией из ячеистого полимерного материала типа пенополиуретана с замкнутыми порами и интегральной структурой</w:t>
      </w:r>
      <w:r w:rsidR="00FD455D">
        <w:t>. Применение полимерного материала позволяет создавать изоляционную  конструкцию с заранее заданными свойствами.</w:t>
      </w:r>
      <w:r w:rsidR="000371CA">
        <w:t xml:space="preserve"> </w:t>
      </w:r>
      <w:r w:rsidR="00A53D61">
        <w:t xml:space="preserve">Особенность интергальной структуры теплогидроизоляционной  конструкции заключается в том, что отдельные слои материала распределены </w:t>
      </w:r>
      <w:r w:rsidR="005B4A2D">
        <w:t>по плотности в соответствии с их функциональным назначением.  Периферийные слои изоляционного материала, прилегающие к наружной поверхности полиэтиленовой оболочки, имеют бо</w:t>
      </w:r>
      <w:r w:rsidR="00DB69A2">
        <w:t>л</w:t>
      </w:r>
      <w:r w:rsidR="005B4A2D">
        <w:t>ее высокую плотность и прочность, а средний слой, выполняющий основные теплоизоляционные функции, имеет меньшую плотность</w:t>
      </w:r>
      <w:r w:rsidR="00DB69A2">
        <w:t>, но зато и более низкую теплопроводность.</w:t>
      </w:r>
      <w:r w:rsidR="00BF7D11">
        <w:t xml:space="preserve"> Благодаря хорошей адгезии периферийных слоев изоляции к поверхности контакта, существенно повышается </w:t>
      </w:r>
      <w:r w:rsidR="0008763F">
        <w:t xml:space="preserve">прочность изоляционной конструкции. Благодаря </w:t>
      </w:r>
      <w:r w:rsidR="008D60F8">
        <w:t>в</w:t>
      </w:r>
      <w:r w:rsidR="0008763F">
        <w:t xml:space="preserve">ысокому тепло- и элеткросопротивлению и низким воздухопроницаемости и влагопоглощению наружной полиэтиленовой оболочки, </w:t>
      </w:r>
      <w:r w:rsidR="0092399F">
        <w:t>теплогидроизоляционная конструкция защищает теплопровод не только от тепловых потерь, но и от наружной коррозии</w:t>
      </w:r>
      <w:r w:rsidR="004349B8">
        <w:t xml:space="preserve">. </w:t>
      </w:r>
      <w:r w:rsidR="00F341F4">
        <w:t xml:space="preserve">На базе пенополимерных материалов создан ряд модификаций изоляционных конструкций теплопроводов, проходящих в настоящее время стадию технологической доработки и опытной проверки. </w:t>
      </w:r>
    </w:p>
    <w:p w:rsidR="0034639C" w:rsidRDefault="00F341F4" w:rsidP="000C5F76">
      <w:pPr>
        <w:ind w:left="-11" w:firstLine="862"/>
        <w:jc w:val="both"/>
      </w:pPr>
      <w:r>
        <w:t>Вот главные из них:</w:t>
      </w:r>
    </w:p>
    <w:p w:rsidR="0034639C" w:rsidRDefault="0034639C" w:rsidP="000C5F76">
      <w:pPr>
        <w:ind w:left="-11" w:firstLine="862"/>
        <w:jc w:val="both"/>
      </w:pPr>
      <w:r>
        <w:t>-</w:t>
      </w:r>
      <w:r w:rsidR="00F341F4">
        <w:t xml:space="preserve"> </w:t>
      </w:r>
      <w:r>
        <w:t>полимербетонная изоляция, выполняемая методом формирования из полимерных материалов с неорганическими наполнителями в которой гидроизоляционной оболочкой служит плотный полимербетон;</w:t>
      </w:r>
    </w:p>
    <w:p w:rsidR="00F0038C" w:rsidRDefault="0034639C" w:rsidP="000C5F76">
      <w:pPr>
        <w:ind w:left="-11" w:firstLine="862"/>
        <w:jc w:val="both"/>
      </w:pPr>
      <w:r>
        <w:t xml:space="preserve">- изоляции, накладываемая на стальную </w:t>
      </w:r>
      <w:r w:rsidR="00284332">
        <w:t>трубу методом напыления, предназначенная в основном для трубопроводов диаметром более 500 мм.</w:t>
      </w:r>
      <w:r w:rsidR="0008763F">
        <w:t xml:space="preserve"> </w:t>
      </w:r>
      <w:r w:rsidR="00DB69A2">
        <w:t xml:space="preserve"> </w:t>
      </w:r>
    </w:p>
    <w:p w:rsidR="00975876" w:rsidRDefault="00F0038C" w:rsidP="000C5F76">
      <w:pPr>
        <w:ind w:left="-11" w:firstLine="862"/>
        <w:jc w:val="both"/>
      </w:pPr>
      <w:r>
        <w:t>Наряду с конструкциями бесканальных теплопроводов с мон</w:t>
      </w:r>
      <w:r w:rsidR="00DA7475">
        <w:t>олитными оболочками, имеющими а</w:t>
      </w:r>
      <w:r w:rsidR="008B2B36">
        <w:t>д</w:t>
      </w:r>
      <w:r w:rsidR="00DA7475">
        <w:t>г</w:t>
      </w:r>
      <w:r w:rsidR="008B2B36">
        <w:t>езию к поверхности стальных трубопроводов, соо</w:t>
      </w:r>
      <w:r w:rsidR="00FE32BE">
        <w:t xml:space="preserve">ружаются также теплопроводы с монолитными оболочками без адгезии к поверхности трубопроводов. Одним из типов индустриальных бесканальных теплопроводов в монолитных оболочках без адгезии к наружной поверхности трубы </w:t>
      </w:r>
      <w:r w:rsidR="00975876">
        <w:t>является теплопровод в битумоперлитной изоляции.</w:t>
      </w:r>
    </w:p>
    <w:p w:rsidR="00904A6A" w:rsidRDefault="00975876" w:rsidP="000C5F76">
      <w:pPr>
        <w:ind w:left="-11" w:firstLine="862"/>
        <w:jc w:val="both"/>
      </w:pPr>
      <w:r>
        <w:t>Битумоперлит, битумокерамзит и другие аналогичные изоляционные материалы на битумном вяжущем</w:t>
      </w:r>
      <w:r w:rsidR="00DA7475">
        <w:t xml:space="preserve"> компоненте</w:t>
      </w:r>
      <w:r>
        <w:t xml:space="preserve"> обладают</w:t>
      </w:r>
      <w:r w:rsidR="005104C9">
        <w:t xml:space="preserve"> существенными технологическими </w:t>
      </w:r>
      <w:r w:rsidR="00D9324E">
        <w:t>преимуществами</w:t>
      </w:r>
      <w:r w:rsidR="005104C9">
        <w:t>, позволяющими сравнительно прост</w:t>
      </w:r>
      <w:r w:rsidR="00D7749B">
        <w:t>о</w:t>
      </w:r>
      <w:r w:rsidR="005104C9">
        <w:t xml:space="preserve"> индустриализовать</w:t>
      </w:r>
      <w:r w:rsidR="0047275B">
        <w:t xml:space="preserve"> </w:t>
      </w:r>
      <w:r w:rsidR="00D7749B">
        <w:t>изготовление монолитны</w:t>
      </w:r>
      <w:r w:rsidR="0047275B">
        <w:t>х</w:t>
      </w:r>
      <w:r w:rsidR="00D7749B">
        <w:t xml:space="preserve"> оболочек на трубопроводах. Но наряду с этими указаниями технология изготовления оболочек нуждается в улучшении для обеспечения равномерной плотности и гомогенности битумопе</w:t>
      </w:r>
      <w:r w:rsidR="0047275B">
        <w:t>р</w:t>
      </w:r>
      <w:r w:rsidR="00D7749B">
        <w:t>литной массы как по периметру трубы так и по ее длине.</w:t>
      </w:r>
      <w:r w:rsidR="005104C9">
        <w:t xml:space="preserve"> </w:t>
      </w:r>
      <w:r>
        <w:t xml:space="preserve"> </w:t>
      </w:r>
      <w:r w:rsidR="005B4A2D">
        <w:t xml:space="preserve"> </w:t>
      </w:r>
      <w:r w:rsidR="00E626F5">
        <w:t>Кроме того, битумоперлитная изоляция, при длительном прогреве при 150</w:t>
      </w:r>
      <w:r w:rsidR="00E626F5">
        <w:rPr>
          <w:vertAlign w:val="superscript"/>
        </w:rPr>
        <w:t>О</w:t>
      </w:r>
      <w:r w:rsidR="00E626F5" w:rsidRPr="00E626F5">
        <w:t>С</w:t>
      </w:r>
      <w:r w:rsidR="00E626F5">
        <w:t xml:space="preserve"> теряет водостойкость, что ведет к снижению антикоррозийной стойкости. Для повышения антикоррозийной стойкости битумопрелита в процессе изготовления горячей формовой массы вводят полимерные добавки в портландцемент, что повышает температуроустойкость, </w:t>
      </w:r>
      <w:r w:rsidR="00474AE7">
        <w:t>влагостойкость</w:t>
      </w:r>
      <w:r w:rsidR="000E21DF">
        <w:t>, прочность и долговечность конструкции.</w:t>
      </w:r>
    </w:p>
    <w:p w:rsidR="00E723EF" w:rsidRPr="00045872" w:rsidRDefault="00E723EF" w:rsidP="00BC2DAB">
      <w:pPr>
        <w:numPr>
          <w:ilvl w:val="2"/>
          <w:numId w:val="34"/>
        </w:numPr>
        <w:tabs>
          <w:tab w:val="clear" w:pos="3840"/>
          <w:tab w:val="num" w:pos="1134"/>
        </w:tabs>
        <w:ind w:left="11" w:firstLine="840"/>
        <w:jc w:val="center"/>
        <w:rPr>
          <w:sz w:val="36"/>
          <w:szCs w:val="36"/>
        </w:rPr>
      </w:pPr>
      <w:r w:rsidRPr="00045872">
        <w:rPr>
          <w:sz w:val="36"/>
          <w:szCs w:val="36"/>
        </w:rPr>
        <w:t>Конструкция бесканальных теплопроводов в засыпных порошках.</w:t>
      </w:r>
    </w:p>
    <w:p w:rsidR="00E723EF" w:rsidRDefault="00E723EF" w:rsidP="000C5F76">
      <w:pPr>
        <w:ind w:left="-11" w:firstLine="862"/>
        <w:jc w:val="both"/>
      </w:pPr>
      <w:r w:rsidRPr="00E723EF">
        <w:t>Эти теплопроводы находят применение главным образом при трубопроводах малого диаметра – до 300 мм.</w:t>
      </w:r>
      <w:r>
        <w:t xml:space="preserve"> Пр</w:t>
      </w:r>
      <w:r w:rsidR="00DA7475">
        <w:t>еи</w:t>
      </w:r>
      <w:r>
        <w:t xml:space="preserve">мущества данной конструкции </w:t>
      </w:r>
      <w:r w:rsidR="00946FED">
        <w:t>по</w:t>
      </w:r>
      <w:r w:rsidR="00DA7475">
        <w:t xml:space="preserve"> </w:t>
      </w:r>
      <w:r w:rsidR="00946FED">
        <w:t>сравнению с теплопроводами с монолитными оболочками заключается в простоте изготовления изоляционного слоя (засыпн</w:t>
      </w:r>
      <w:r w:rsidR="00DA7475">
        <w:t>ой порошок транспортируется  в</w:t>
      </w:r>
      <w:r w:rsidR="00946FED">
        <w:t xml:space="preserve"> упаковках).</w:t>
      </w:r>
      <w:r w:rsidR="00D20CF9">
        <w:t xml:space="preserve"> Одной из конструкций такого типа является бесканальный теплопровод в засыпных самоспекающихся асфальтитах. Основной компонент для изготовления самоспекающегося по</w:t>
      </w:r>
      <w:r w:rsidR="00DA7475">
        <w:t>рошка  - природный битум-асфаль</w:t>
      </w:r>
      <w:r w:rsidR="00D20CF9">
        <w:t>тит или искусственный битум</w:t>
      </w:r>
      <w:r w:rsidR="004E28BB">
        <w:t>-продукт заводов нефтепереработки.</w:t>
      </w:r>
    </w:p>
    <w:p w:rsidR="00C37CC6" w:rsidRDefault="00C37CC6" w:rsidP="00D24DE1">
      <w:pPr>
        <w:ind w:left="-11" w:firstLine="862"/>
      </w:pPr>
    </w:p>
    <w:p w:rsidR="00C03530" w:rsidRPr="00045872" w:rsidRDefault="00C03530" w:rsidP="00BC2DAB">
      <w:pPr>
        <w:numPr>
          <w:ilvl w:val="1"/>
          <w:numId w:val="34"/>
        </w:numPr>
        <w:tabs>
          <w:tab w:val="left" w:pos="2552"/>
        </w:tabs>
        <w:ind w:left="1418" w:hanging="11"/>
        <w:jc w:val="center"/>
        <w:rPr>
          <w:sz w:val="36"/>
          <w:szCs w:val="36"/>
        </w:rPr>
      </w:pPr>
      <w:r w:rsidRPr="00045872">
        <w:rPr>
          <w:sz w:val="36"/>
          <w:szCs w:val="36"/>
        </w:rPr>
        <w:t>Литые конструкции бесканальных теплопроводов.</w:t>
      </w:r>
    </w:p>
    <w:p w:rsidR="00C03530" w:rsidRPr="00C03530" w:rsidRDefault="00C03530" w:rsidP="000C5F76">
      <w:pPr>
        <w:tabs>
          <w:tab w:val="left" w:pos="2552"/>
        </w:tabs>
        <w:ind w:left="-11" w:firstLine="862"/>
        <w:jc w:val="both"/>
      </w:pPr>
      <w:r>
        <w:t xml:space="preserve">Из литых конструкций бесканальных теплопроводов некоторое применение получили </w:t>
      </w:r>
      <w:r w:rsidR="00027415">
        <w:t>теплопроводы в пенобетонном массиве. В качестве материала для сооружения таких теплопроводов может быть использован перлитобетон. Смонтированные в траншее стальные трубопроводы заливаются жидкой композицией, приготовленной непосредственно на трассе или доставленной в контейнере с производственной базы</w:t>
      </w:r>
      <w:r w:rsidR="00515197">
        <w:t xml:space="preserve">. После схватывания пенобетонный или перлитбетонный массив засыпается грунтом. Для защиты наружной поверхности стальных трубопроводов от адгезии </w:t>
      </w:r>
      <w:r w:rsidR="002A70C7">
        <w:t>с изоляционны</w:t>
      </w:r>
      <w:r w:rsidR="007B1682">
        <w:t>м</w:t>
      </w:r>
      <w:r w:rsidR="002A70C7">
        <w:t xml:space="preserve"> массивом они покрываются снаружи слоем антикоррозийного мастичного материала. Для повышения антикоррозийной стойкости наружную поверхность стальных трубопроводов эмалируют или накладывают на нее другой защитный слой</w:t>
      </w:r>
      <w:r w:rsidR="001B04C3">
        <w:t>.</w:t>
      </w:r>
    </w:p>
    <w:p w:rsidR="00C03530" w:rsidRPr="00045872" w:rsidRDefault="001B04C3" w:rsidP="00BC2DAB">
      <w:pPr>
        <w:tabs>
          <w:tab w:val="left" w:pos="1560"/>
        </w:tabs>
        <w:ind w:left="1560" w:firstLine="11"/>
        <w:rPr>
          <w:sz w:val="36"/>
          <w:szCs w:val="36"/>
        </w:rPr>
      </w:pPr>
      <w:r w:rsidRPr="00045872">
        <w:rPr>
          <w:sz w:val="36"/>
          <w:szCs w:val="36"/>
        </w:rPr>
        <w:t>2.</w:t>
      </w:r>
      <w:r w:rsidR="00604A82">
        <w:rPr>
          <w:sz w:val="36"/>
          <w:szCs w:val="36"/>
        </w:rPr>
        <w:t>5</w:t>
      </w:r>
      <w:r w:rsidRPr="00045872">
        <w:rPr>
          <w:sz w:val="36"/>
          <w:szCs w:val="36"/>
        </w:rPr>
        <w:t xml:space="preserve">  </w:t>
      </w:r>
      <w:r w:rsidR="00604A82">
        <w:rPr>
          <w:sz w:val="36"/>
          <w:szCs w:val="36"/>
        </w:rPr>
        <w:t xml:space="preserve">   </w:t>
      </w:r>
      <w:r w:rsidRPr="00045872">
        <w:rPr>
          <w:sz w:val="36"/>
          <w:szCs w:val="36"/>
        </w:rPr>
        <w:t>Павильоны и камеры подземных теплопроводов.</w:t>
      </w:r>
    </w:p>
    <w:p w:rsidR="004E66A7" w:rsidRDefault="004E66A7" w:rsidP="000C5F76">
      <w:pPr>
        <w:ind w:left="-11" w:firstLine="862"/>
        <w:jc w:val="both"/>
      </w:pPr>
      <w:r>
        <w:t xml:space="preserve">Задвижки, сальниковые компенсаторы, воздушники, дренажная и другая арматура подземных теплопроводов, требующая обслуживания, располагается обычно в камерах. На магистральных теплопроводах диаметром 500 мм и выше в камерах размещаются задвижки с электро- или гидроприводом, имеющие большие наружные габариты. </w:t>
      </w:r>
      <w:r w:rsidR="00A61CC9">
        <w:t xml:space="preserve">Для создания благоприятных условий обслуживания теплопроводов с крупногабаритной арматурой камеры располагаются вне проезжей части и над ними строят </w:t>
      </w:r>
      <w:r w:rsidR="008115D0">
        <w:t>надземные</w:t>
      </w:r>
      <w:r w:rsidR="00A61CC9">
        <w:t xml:space="preserve"> сооружения в виде павильонов. При отсутствии на теплопроводах задвижек с электро- или гидроприводом, а также на теплопроводах меньшего</w:t>
      </w:r>
      <w:r w:rsidR="008115D0">
        <w:t xml:space="preserve"> диа</w:t>
      </w:r>
      <w:r w:rsidR="00A61CC9">
        <w:t>метра устраиваются подземные камеры без надземного павильона. Устройство и габаритные размеры камер должны обеспе</w:t>
      </w:r>
      <w:r w:rsidR="008115D0">
        <w:t>ч</w:t>
      </w:r>
      <w:r w:rsidR="00A61CC9">
        <w:t>ивать удобство и безопасность обслуживания</w:t>
      </w:r>
      <w:r w:rsidR="00F279E9">
        <w:t>. Каждая камера должна иметь не менее двух выходных люков, которые должны б</w:t>
      </w:r>
      <w:r w:rsidR="008115D0">
        <w:t>ы</w:t>
      </w:r>
      <w:r w:rsidR="00F279E9">
        <w:t>ть открыты при нахождении в камере обслуживающего персонала. В днище камеры должны быть устроены приямки для сбора и спуска или откачки дренажных вод.</w:t>
      </w:r>
      <w:r w:rsidR="00B51940">
        <w:t xml:space="preserve"> </w:t>
      </w:r>
    </w:p>
    <w:p w:rsidR="00B51940" w:rsidRPr="00045872" w:rsidRDefault="00B51940" w:rsidP="00BC2DAB">
      <w:pPr>
        <w:ind w:left="1560"/>
        <w:jc w:val="center"/>
        <w:rPr>
          <w:sz w:val="36"/>
          <w:szCs w:val="36"/>
        </w:rPr>
      </w:pPr>
      <w:r w:rsidRPr="00045872">
        <w:rPr>
          <w:sz w:val="36"/>
          <w:szCs w:val="36"/>
        </w:rPr>
        <w:t>2.</w:t>
      </w:r>
      <w:r w:rsidR="00604A82">
        <w:rPr>
          <w:sz w:val="36"/>
          <w:szCs w:val="36"/>
        </w:rPr>
        <w:t>6</w:t>
      </w:r>
      <w:r w:rsidRPr="00045872">
        <w:rPr>
          <w:sz w:val="36"/>
          <w:szCs w:val="36"/>
        </w:rPr>
        <w:t xml:space="preserve">  Пересечение теплопроводами рек, железнодорожных путей и дорожных магистралей.</w:t>
      </w:r>
    </w:p>
    <w:p w:rsidR="00B51940" w:rsidRPr="00B51940" w:rsidRDefault="00B51940" w:rsidP="000C5F76">
      <w:pPr>
        <w:ind w:firstLine="851"/>
        <w:jc w:val="both"/>
      </w:pPr>
      <w:r w:rsidRPr="00B51940">
        <w:t>Наиболее простой метод пересечения</w:t>
      </w:r>
      <w:r w:rsidR="005279CA">
        <w:t xml:space="preserve"> речных преград – прокладка теплопроводов по строительной конструкции железнодорожных или автодорожных мостов. Однако мосты через реки в районе прокладки теплопроводов нередко отсутствуют, а сооружение специальных мостов для теплопроводов при большой длине пролета стоит дорого. Возможными вариантами решения этой задачи является сооружение подвесных переходов или сооружение </w:t>
      </w:r>
      <w:r w:rsidR="0013706D">
        <w:t>подводного дюкера.</w:t>
      </w:r>
      <w:r w:rsidR="008115D0">
        <w:t xml:space="preserve"> </w:t>
      </w:r>
      <w:r w:rsidR="0013706D">
        <w:t>Современные усовершенствованные покрытия автодорожных магис</w:t>
      </w:r>
      <w:r w:rsidR="008115D0">
        <w:t>т</w:t>
      </w:r>
      <w:r w:rsidR="0013706D">
        <w:t xml:space="preserve">ралей стоят дорого, поэтому пересечение их вновь сооружаемыми теплопроводами производится обычно </w:t>
      </w:r>
      <w:r w:rsidR="005C6333">
        <w:t>закрытым способо</w:t>
      </w:r>
      <w:r w:rsidR="00A11064">
        <w:t xml:space="preserve">м, методом щитовой проходки. </w:t>
      </w:r>
      <w:r w:rsidR="003B6289">
        <w:t xml:space="preserve">Такое сооружение производится при помощи щита, представляющего собой цилиндрическую сварную оболочку, выполненную из сварного листа. Пересечение теплопроводами железнодорожных или автодорожных насыпей также производится без остановки движения методом прокола. </w:t>
      </w:r>
      <w:r w:rsidR="00C30815">
        <w:t>При помощи мощных г</w:t>
      </w:r>
      <w:r w:rsidR="00A11064">
        <w:t>идравлических домкратов в тело н</w:t>
      </w:r>
      <w:r w:rsidR="00C30815">
        <w:t>асыпи вда</w:t>
      </w:r>
      <w:r w:rsidR="00A11064">
        <w:t>в</w:t>
      </w:r>
      <w:r w:rsidR="00C30815">
        <w:t>ливается стальная труба-гильза, которая насквозь проходит через насыпь. После очистки от грунта эта труба используется в качестве гильзы-оболочки, внутри которой прокладывается изолированный теплопровод. При пересечении</w:t>
      </w:r>
      <w:r w:rsidR="002F6975">
        <w:t xml:space="preserve"> </w:t>
      </w:r>
      <w:r w:rsidR="00C30815">
        <w:t xml:space="preserve">насыпей </w:t>
      </w:r>
      <w:r w:rsidR="00D9324E">
        <w:t>электрифицированных</w:t>
      </w:r>
      <w:r w:rsidR="00C30815">
        <w:t xml:space="preserve"> железных дорог теплопровод необходимо</w:t>
      </w:r>
      <w:r w:rsidR="002F6975">
        <w:t xml:space="preserve"> электрически изолировать от стальной гильзы для защиты его электрокоррозии.</w:t>
      </w:r>
      <w:r w:rsidR="00222FF7">
        <w:t xml:space="preserve"> </w:t>
      </w:r>
      <w:r w:rsidR="00C30815">
        <w:t xml:space="preserve"> </w:t>
      </w:r>
    </w:p>
    <w:p w:rsidR="00222FF7" w:rsidRPr="00045872" w:rsidRDefault="00222FF7" w:rsidP="00BC2DAB">
      <w:pPr>
        <w:ind w:left="-11" w:firstLine="862"/>
        <w:jc w:val="center"/>
        <w:rPr>
          <w:sz w:val="36"/>
          <w:szCs w:val="36"/>
        </w:rPr>
      </w:pPr>
      <w:r w:rsidRPr="00045872">
        <w:rPr>
          <w:sz w:val="36"/>
          <w:szCs w:val="36"/>
        </w:rPr>
        <w:t>2.</w:t>
      </w:r>
      <w:r w:rsidR="00604A82">
        <w:rPr>
          <w:sz w:val="36"/>
          <w:szCs w:val="36"/>
        </w:rPr>
        <w:t>7</w:t>
      </w:r>
      <w:r w:rsidRPr="00045872">
        <w:rPr>
          <w:sz w:val="36"/>
          <w:szCs w:val="36"/>
        </w:rPr>
        <w:t xml:space="preserve">  Защита подземных теплопроводов </w:t>
      </w:r>
      <w:r w:rsidR="00C6525D" w:rsidRPr="00045872">
        <w:rPr>
          <w:sz w:val="36"/>
          <w:szCs w:val="36"/>
        </w:rPr>
        <w:t>от затопления и увлажнения</w:t>
      </w:r>
      <w:r w:rsidRPr="00045872">
        <w:rPr>
          <w:sz w:val="36"/>
          <w:szCs w:val="36"/>
        </w:rPr>
        <w:t>.</w:t>
      </w:r>
    </w:p>
    <w:p w:rsidR="00C6525D" w:rsidRDefault="00C6525D" w:rsidP="00C6525D">
      <w:pPr>
        <w:ind w:left="-11" w:firstLine="862"/>
        <w:jc w:val="both"/>
      </w:pPr>
      <w:r>
        <w:t>Одним из основных условий долговечности подземных теплопроводов является защита их от затопления грунтовыми или верховыми водами</w:t>
      </w:r>
      <w:r w:rsidR="009C7908">
        <w:t>. Затопление приводит к порче изоляции и наружной коррозии трубопроводов. Единственное реш</w:t>
      </w:r>
      <w:r w:rsidR="00F43524">
        <w:t>ен</w:t>
      </w:r>
      <w:r w:rsidR="009C7908">
        <w:t>ие при прокладке теплопроводов ниже уровня грунтовых вод заключается в понижении этого уровня с помощью продольного дренажа. Конструкция самого теплопровода остается в этом случае такой же, как и для сухих грунтов.</w:t>
      </w:r>
    </w:p>
    <w:p w:rsidR="009C7908" w:rsidRDefault="009C7908" w:rsidP="00C6525D">
      <w:pPr>
        <w:ind w:left="-11" w:firstLine="862"/>
        <w:jc w:val="both"/>
      </w:pPr>
      <w:r>
        <w:t>Основное требование к дренажу грунтовых вод в зоне прокладки теплопров</w:t>
      </w:r>
      <w:r w:rsidR="001317B5">
        <w:t>ода состоит в том, чтобы уровень грунтовых вод при работе дренажа, была ниже днища канала или нижней отметки изоляционной конструкции  теплопровода при бесканальной прокладке. Для защиты теплопровода от поверхностных вод в первую очередь необходима планировка поверхности земли над теплопроводом. Отметка поверхности земли над теплопроводом должна несколько превышать отметку окружающего грунта. В</w:t>
      </w:r>
      <w:r w:rsidR="00F052B4">
        <w:t>е</w:t>
      </w:r>
      <w:r w:rsidR="001317B5">
        <w:t xml:space="preserve">сьма желательно устройство над теплопроводом </w:t>
      </w:r>
      <w:r w:rsidR="00F052B4">
        <w:t>уличной одежды в виде асфальтового покрытия.</w:t>
      </w:r>
    </w:p>
    <w:p w:rsidR="00F052B4" w:rsidRDefault="00F052B4" w:rsidP="00C6525D">
      <w:pPr>
        <w:ind w:left="-11" w:firstLine="862"/>
        <w:jc w:val="both"/>
      </w:pPr>
      <w:r>
        <w:t>Опыт показывает, что теплопроводы, работающие круглогодично, находятся в лучшем состоянии, чем работающие сезонно или периодически.</w:t>
      </w:r>
    </w:p>
    <w:p w:rsidR="00E129A0" w:rsidRPr="00045872" w:rsidRDefault="00E129A0" w:rsidP="00E129A0">
      <w:pPr>
        <w:ind w:left="-11" w:firstLine="862"/>
        <w:jc w:val="center"/>
        <w:rPr>
          <w:sz w:val="36"/>
          <w:szCs w:val="36"/>
        </w:rPr>
      </w:pPr>
      <w:r w:rsidRPr="00045872">
        <w:rPr>
          <w:sz w:val="36"/>
          <w:szCs w:val="36"/>
        </w:rPr>
        <w:t>2.</w:t>
      </w:r>
      <w:r w:rsidR="00CD610B">
        <w:rPr>
          <w:sz w:val="36"/>
          <w:szCs w:val="36"/>
        </w:rPr>
        <w:t>8</w:t>
      </w:r>
      <w:r w:rsidRPr="00045872">
        <w:rPr>
          <w:sz w:val="36"/>
          <w:szCs w:val="36"/>
        </w:rPr>
        <w:t xml:space="preserve">  </w:t>
      </w:r>
      <w:r w:rsidR="007D08EB" w:rsidRPr="00045872">
        <w:rPr>
          <w:sz w:val="36"/>
          <w:szCs w:val="36"/>
        </w:rPr>
        <w:t>Надземные теплопроводы.</w:t>
      </w:r>
    </w:p>
    <w:p w:rsidR="007D08EB" w:rsidRDefault="007D08EB" w:rsidP="007D08EB">
      <w:pPr>
        <w:ind w:left="-11" w:firstLine="862"/>
        <w:jc w:val="both"/>
      </w:pPr>
      <w:r w:rsidRPr="00D11D98">
        <w:t>Надземные теплопроводы обычно укладываются на отдельно стоящих опорах</w:t>
      </w:r>
      <w:r w:rsidR="00D11D98" w:rsidRPr="00D11D98">
        <w:t>, на вантовых конструкциях, подвешенны</w:t>
      </w:r>
      <w:r w:rsidR="00D11D98">
        <w:t xml:space="preserve">х к пилонам мачт, на эстакадах. В СССР были разработаны типовые конструкции надземных теплопроводов на отдельно стоящих высоких и низких железобетонных опорах. При прокладке теплопроводов на низких опорах расстояние между нижней образующей изоляционной оболочки трубопровода </w:t>
      </w:r>
      <w:r w:rsidR="001C2C20">
        <w:t>и поверхностью земли принимается не менее 0,35 м при ширине группы труб до 1,5 м и не менее 0,5 м. Высокие отдельно стоящие опоры могут выполняться жесткими, гибкими и качающимися.</w:t>
      </w:r>
      <w:r w:rsidR="00F863D3">
        <w:t xml:space="preserve"> Материалы для мачт выбираются в з</w:t>
      </w:r>
      <w:r w:rsidR="00FB620C">
        <w:t>а</w:t>
      </w:r>
      <w:r w:rsidR="00F863D3">
        <w:t xml:space="preserve">висимости от типа и назначения теплопровода. Наиболее подходящим материалом </w:t>
      </w:r>
      <w:r w:rsidR="00FB620C">
        <w:t>для мачт стационарных конструкций является железобетон. В местах установки арматуры трубопроводов необходимо предусмотреть приспособление для удобного подъема обслуживающего персонала и безопасного обслуживания арматуры. В этих местах обычно устраиваются площадки с ограждениями и постоянными лестницами.</w:t>
      </w:r>
    </w:p>
    <w:p w:rsidR="00D9324E" w:rsidRDefault="00D9324E" w:rsidP="00BC2DAB">
      <w:pPr>
        <w:ind w:left="-11" w:firstLine="862"/>
        <w:jc w:val="center"/>
        <w:rPr>
          <w:sz w:val="40"/>
          <w:szCs w:val="40"/>
          <w:u w:val="single"/>
        </w:rPr>
      </w:pPr>
    </w:p>
    <w:p w:rsidR="00CC618C" w:rsidRDefault="00E6296B" w:rsidP="00BC2DAB">
      <w:pPr>
        <w:ind w:left="-11" w:firstLine="862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3</w:t>
      </w:r>
      <w:r w:rsidR="00045872" w:rsidRPr="00045872">
        <w:rPr>
          <w:sz w:val="40"/>
          <w:szCs w:val="40"/>
          <w:u w:val="single"/>
        </w:rPr>
        <w:t>.</w:t>
      </w:r>
      <w:r>
        <w:rPr>
          <w:sz w:val="40"/>
          <w:szCs w:val="40"/>
          <w:u w:val="single"/>
        </w:rPr>
        <w:t xml:space="preserve"> Теплоизоляционные материалы и конструкции.</w:t>
      </w:r>
    </w:p>
    <w:p w:rsidR="00E6296B" w:rsidRDefault="00993644" w:rsidP="00E6296B">
      <w:pPr>
        <w:ind w:left="-11" w:firstLine="862"/>
        <w:jc w:val="both"/>
      </w:pPr>
      <w:r w:rsidRPr="00993644">
        <w:t>Важное значение в устройстве</w:t>
      </w:r>
      <w:r>
        <w:t xml:space="preserve"> теплопровода имеет тепловая изоляция. От качества изоляционной конструкции теплопровода зависят не только тепловые потери, но и его долговечность. При </w:t>
      </w:r>
      <w:r w:rsidR="00D9324E">
        <w:t>соответствующем</w:t>
      </w:r>
      <w:r>
        <w:t xml:space="preserve"> качестве материалов и технологии изготовления тепловая изоляция может одновременно выполнять роль антикоррозийной защиты наружной поверхности стального трубопровода. К таким материалам,  относятся полиуретан </w:t>
      </w:r>
      <w:r w:rsidR="0080251D">
        <w:t>и производные на его основе – полимербетон и бион.</w:t>
      </w:r>
    </w:p>
    <w:p w:rsidR="0080251D" w:rsidRDefault="0080251D" w:rsidP="00E6296B">
      <w:pPr>
        <w:ind w:left="-11" w:firstLine="862"/>
        <w:jc w:val="both"/>
      </w:pPr>
      <w:r>
        <w:t>Основные требования к теплоизоляционным конструкциям заключается в следующем:</w:t>
      </w:r>
    </w:p>
    <w:p w:rsidR="0080251D" w:rsidRDefault="00E217A6" w:rsidP="0080251D">
      <w:pPr>
        <w:numPr>
          <w:ilvl w:val="0"/>
          <w:numId w:val="30"/>
        </w:numPr>
        <w:jc w:val="both"/>
      </w:pPr>
      <w:r>
        <w:t>н</w:t>
      </w:r>
      <w:r w:rsidR="0080251D">
        <w:t>изкая теплопроводность как в сухом состоянии так и в состоянии естественной влажности;</w:t>
      </w:r>
    </w:p>
    <w:p w:rsidR="0080251D" w:rsidRDefault="006B3520" w:rsidP="0080251D">
      <w:pPr>
        <w:numPr>
          <w:ilvl w:val="0"/>
          <w:numId w:val="30"/>
        </w:numPr>
        <w:jc w:val="both"/>
      </w:pPr>
      <w:r>
        <w:t>м</w:t>
      </w:r>
      <w:r w:rsidR="0080251D">
        <w:t>алое водопоглощение и небольшая высота капиллярного подъема жидкой влаги</w:t>
      </w:r>
      <w:r>
        <w:t>;</w:t>
      </w:r>
    </w:p>
    <w:p w:rsidR="006B3520" w:rsidRDefault="006B3520" w:rsidP="0080251D">
      <w:pPr>
        <w:numPr>
          <w:ilvl w:val="0"/>
          <w:numId w:val="30"/>
        </w:numPr>
        <w:jc w:val="both"/>
      </w:pPr>
      <w:r>
        <w:t>малая коррозионная активность;</w:t>
      </w:r>
    </w:p>
    <w:p w:rsidR="006B3520" w:rsidRDefault="00E217A6" w:rsidP="0080251D">
      <w:pPr>
        <w:numPr>
          <w:ilvl w:val="0"/>
          <w:numId w:val="30"/>
        </w:numPr>
        <w:jc w:val="both"/>
      </w:pPr>
      <w:r>
        <w:t>в</w:t>
      </w:r>
      <w:r w:rsidR="006B3520">
        <w:t>ысокое электрическое сопротивление;</w:t>
      </w:r>
    </w:p>
    <w:p w:rsidR="006B3520" w:rsidRDefault="006B3520" w:rsidP="0080251D">
      <w:pPr>
        <w:numPr>
          <w:ilvl w:val="0"/>
          <w:numId w:val="30"/>
        </w:numPr>
        <w:jc w:val="both"/>
      </w:pPr>
      <w:r>
        <w:t>щелочная реакция среды (</w:t>
      </w:r>
      <w:r>
        <w:rPr>
          <w:lang w:val="en-US"/>
        </w:rPr>
        <w:t>pH&gt;8,5);</w:t>
      </w:r>
    </w:p>
    <w:p w:rsidR="006B3520" w:rsidRDefault="006B3520" w:rsidP="0080251D">
      <w:pPr>
        <w:numPr>
          <w:ilvl w:val="0"/>
          <w:numId w:val="30"/>
        </w:numPr>
        <w:jc w:val="both"/>
      </w:pPr>
      <w:r>
        <w:t>достаточная механическая прочность.</w:t>
      </w:r>
    </w:p>
    <w:p w:rsidR="00BF1370" w:rsidRDefault="00BF1370" w:rsidP="00BF1370">
      <w:pPr>
        <w:ind w:firstLine="851"/>
        <w:jc w:val="both"/>
      </w:pPr>
      <w:r>
        <w:t>Основными</w:t>
      </w:r>
      <w:r w:rsidR="00E173C9">
        <w:t xml:space="preserve"> требованиями для теплоизоляцион</w:t>
      </w:r>
      <w:r>
        <w:t>ных материалов паропроводов электростанций и котельных являются низкая теплопроводность и высокая температуростойкость. Такие материалы обычно характеризуются большим содержанием воздушных пор и малой объемной плотностью.</w:t>
      </w:r>
    </w:p>
    <w:p w:rsidR="00BF1370" w:rsidRDefault="00BF1370" w:rsidP="00BF1370">
      <w:pPr>
        <w:ind w:firstLine="851"/>
        <w:jc w:val="both"/>
      </w:pPr>
      <w:r>
        <w:t>Последнее качество этих материалов предопределяет их повышенные гигроскопичность и водопоглощение.</w:t>
      </w:r>
    </w:p>
    <w:p w:rsidR="00BF1370" w:rsidRDefault="00F24A7D" w:rsidP="00BF1370">
      <w:pPr>
        <w:ind w:firstLine="851"/>
        <w:jc w:val="both"/>
      </w:pPr>
      <w:r>
        <w:t xml:space="preserve">Одно из </w:t>
      </w:r>
      <w:r w:rsidR="00BF1370">
        <w:t>основных требований к теплоизоляционным материалам для подземных теплопроводов заключается в малом водопоглощении</w:t>
      </w:r>
      <w:r w:rsidR="00B2214A">
        <w:t>. Поэтому высокоэффективные теплоизоляционные материалы с большим содержанием воздушных пор, легко впитывающие влагу из окружающего грунта, как правило, непригодн</w:t>
      </w:r>
      <w:r>
        <w:t>ы</w:t>
      </w:r>
      <w:r w:rsidR="00B2214A">
        <w:t xml:space="preserve"> для подземных теплопроводов.</w:t>
      </w:r>
    </w:p>
    <w:p w:rsidR="00B2214A" w:rsidRDefault="00B2214A" w:rsidP="00BF1370">
      <w:pPr>
        <w:ind w:firstLine="851"/>
        <w:jc w:val="both"/>
      </w:pPr>
      <w:r>
        <w:t xml:space="preserve">Выбор теплоизоляционной конструкции и ее размеров зависит от типа теплопровода и располагаемых исходных материалов и выполняется на основе технико-экономических расчетов. При современных масштабах теплофикации и </w:t>
      </w:r>
      <w:r w:rsidR="00F24A7D">
        <w:t>ц</w:t>
      </w:r>
      <w:r>
        <w:t xml:space="preserve">ентрализованного теплоснабжения проблема </w:t>
      </w:r>
      <w:r w:rsidR="00F24A7D">
        <w:t xml:space="preserve"> тепловой изоляции тепловых сетей имеет большое народнохозяйственное значение</w:t>
      </w:r>
      <w:r w:rsidR="00C4514C">
        <w:t xml:space="preserve">. </w:t>
      </w:r>
    </w:p>
    <w:p w:rsidR="00C4514C" w:rsidRDefault="00C4514C" w:rsidP="00BF1370">
      <w:pPr>
        <w:ind w:firstLine="851"/>
        <w:jc w:val="both"/>
      </w:pPr>
      <w:r>
        <w:t>При сооружении теплопроводов в каналах в качестве т</w:t>
      </w:r>
      <w:r w:rsidR="00404D04">
        <w:t>е</w:t>
      </w:r>
      <w:r>
        <w:t xml:space="preserve">пловой изоляции часто применяются изделия из минеральной ваты, защищенный битуминировкой </w:t>
      </w:r>
      <w:r w:rsidR="00FB6EF1">
        <w:t>от увлажнения</w:t>
      </w:r>
      <w:r>
        <w:t xml:space="preserve">. На наружную поверхность стальной трубы накладывается </w:t>
      </w:r>
      <w:r w:rsidR="00FB6EF1">
        <w:t>антикоррозийное покрытие (эмаль, изол и др.). На антикоррозийное покрытие укладываются скорлупы из минеральной ваты, армированные стальной сеткой. Сверху скорлуп укладываются полуцилиндрические асбоцементные футляры, закрепляемые на теплопроводе стальной сеткой, покрываемой сверху асбоцементной штукатуркой.</w:t>
      </w:r>
    </w:p>
    <w:p w:rsidR="00C37CC6" w:rsidRPr="00045872" w:rsidRDefault="00C37CC6" w:rsidP="00045872">
      <w:pPr>
        <w:ind w:left="-11" w:firstLine="862"/>
        <w:jc w:val="both"/>
        <w:rPr>
          <w:u w:val="single"/>
        </w:rPr>
      </w:pPr>
    </w:p>
    <w:p w:rsidR="001D4DB7" w:rsidRDefault="001D4DB7" w:rsidP="00BC2DAB">
      <w:pPr>
        <w:ind w:left="-11" w:firstLine="862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4</w:t>
      </w:r>
      <w:r w:rsidRPr="00045872">
        <w:rPr>
          <w:sz w:val="40"/>
          <w:szCs w:val="40"/>
          <w:u w:val="single"/>
        </w:rPr>
        <w:t>.</w:t>
      </w:r>
      <w:r>
        <w:rPr>
          <w:sz w:val="40"/>
          <w:szCs w:val="40"/>
          <w:u w:val="single"/>
        </w:rPr>
        <w:t xml:space="preserve"> Трубы и их соединения.</w:t>
      </w:r>
    </w:p>
    <w:p w:rsidR="00DA14FA" w:rsidRDefault="001D4DB7" w:rsidP="000C5F76">
      <w:pPr>
        <w:ind w:left="-11" w:firstLine="862"/>
        <w:jc w:val="both"/>
      </w:pPr>
      <w:r>
        <w:t>Техника транспорта теплоты предъявляет следующие основные требования к трубам, применяемым для теплопроводов:</w:t>
      </w:r>
    </w:p>
    <w:p w:rsidR="001D4DB7" w:rsidRDefault="001D4DB7" w:rsidP="000C5F76">
      <w:pPr>
        <w:numPr>
          <w:ilvl w:val="0"/>
          <w:numId w:val="31"/>
        </w:numPr>
        <w:jc w:val="both"/>
      </w:pPr>
      <w:r>
        <w:t>достаточная механическая прочность;</w:t>
      </w:r>
    </w:p>
    <w:p w:rsidR="001D4DB7" w:rsidRDefault="001D4DB7" w:rsidP="000C5F76">
      <w:pPr>
        <w:numPr>
          <w:ilvl w:val="0"/>
          <w:numId w:val="31"/>
        </w:numPr>
        <w:jc w:val="both"/>
      </w:pPr>
      <w:r>
        <w:t xml:space="preserve">эластичность и стойкость </w:t>
      </w:r>
      <w:r w:rsidR="003D408D">
        <w:t>прот</w:t>
      </w:r>
      <w:r>
        <w:t>и</w:t>
      </w:r>
      <w:r w:rsidR="003D408D">
        <w:t>в</w:t>
      </w:r>
      <w:r>
        <w:t xml:space="preserve"> термических напряжений при переменном тепловом режиме;</w:t>
      </w:r>
    </w:p>
    <w:p w:rsidR="001D4DB7" w:rsidRDefault="006A6F31" w:rsidP="000C5F76">
      <w:pPr>
        <w:numPr>
          <w:ilvl w:val="0"/>
          <w:numId w:val="31"/>
        </w:numPr>
        <w:jc w:val="both"/>
      </w:pPr>
      <w:r>
        <w:t>п</w:t>
      </w:r>
      <w:r w:rsidR="003D408D">
        <w:t>остоянство механических свойств;</w:t>
      </w:r>
    </w:p>
    <w:p w:rsidR="003D408D" w:rsidRDefault="006A6F31" w:rsidP="000C5F76">
      <w:pPr>
        <w:numPr>
          <w:ilvl w:val="0"/>
          <w:numId w:val="31"/>
        </w:numPr>
        <w:jc w:val="both"/>
      </w:pPr>
      <w:r>
        <w:t>с</w:t>
      </w:r>
      <w:r w:rsidR="003D408D">
        <w:t>тойкость против внешней и внутренней коррозии;</w:t>
      </w:r>
    </w:p>
    <w:p w:rsidR="00BA4C6C" w:rsidRDefault="006A6F31" w:rsidP="000C5F76">
      <w:pPr>
        <w:numPr>
          <w:ilvl w:val="0"/>
          <w:numId w:val="31"/>
        </w:numPr>
        <w:jc w:val="both"/>
      </w:pPr>
      <w:r>
        <w:t>м</w:t>
      </w:r>
      <w:r w:rsidR="00BA4C6C">
        <w:t>алая шероховатость внутренних поверхностей;</w:t>
      </w:r>
    </w:p>
    <w:p w:rsidR="00BA4C6C" w:rsidRDefault="006A6F31" w:rsidP="000C5F76">
      <w:pPr>
        <w:numPr>
          <w:ilvl w:val="0"/>
          <w:numId w:val="31"/>
        </w:numPr>
        <w:jc w:val="both"/>
      </w:pPr>
      <w:r>
        <w:t>о</w:t>
      </w:r>
      <w:r w:rsidR="00BA4C6C">
        <w:t>тсутствие эрозии внутренних поверхностей</w:t>
      </w:r>
      <w:r>
        <w:t>;</w:t>
      </w:r>
    </w:p>
    <w:p w:rsidR="006A6F31" w:rsidRDefault="006A6F31" w:rsidP="000C5F76">
      <w:pPr>
        <w:numPr>
          <w:ilvl w:val="0"/>
          <w:numId w:val="31"/>
        </w:numPr>
        <w:jc w:val="both"/>
      </w:pPr>
      <w:r>
        <w:t>малый коэффициент температурных деформаций;</w:t>
      </w:r>
    </w:p>
    <w:p w:rsidR="006A6F31" w:rsidRDefault="006A6F31" w:rsidP="000C5F76">
      <w:pPr>
        <w:numPr>
          <w:ilvl w:val="0"/>
          <w:numId w:val="31"/>
        </w:numPr>
        <w:jc w:val="both"/>
      </w:pPr>
      <w:r>
        <w:t>высокие теплоизолирующие свойства стенок трубы;</w:t>
      </w:r>
    </w:p>
    <w:p w:rsidR="006A6F31" w:rsidRDefault="006A6F31" w:rsidP="000C5F76">
      <w:pPr>
        <w:numPr>
          <w:ilvl w:val="0"/>
          <w:numId w:val="31"/>
        </w:numPr>
        <w:jc w:val="both"/>
      </w:pPr>
      <w:r>
        <w:t>простота, надежность и герметичность соединения отдельных элементов;</w:t>
      </w:r>
    </w:p>
    <w:p w:rsidR="006A6F31" w:rsidRDefault="006A6F31" w:rsidP="000C5F76">
      <w:pPr>
        <w:numPr>
          <w:ilvl w:val="0"/>
          <w:numId w:val="31"/>
        </w:numPr>
        <w:jc w:val="both"/>
      </w:pPr>
      <w:r>
        <w:t>простота хранения, транспортировки и монтажа.</w:t>
      </w:r>
    </w:p>
    <w:p w:rsidR="006A6F31" w:rsidRDefault="008D7262" w:rsidP="000C5F76">
      <w:pPr>
        <w:ind w:firstLine="851"/>
        <w:jc w:val="both"/>
      </w:pPr>
      <w:r>
        <w:t xml:space="preserve">Все известные до настоящего времени типы труб одновременно не удовлетворяют всем перечисленным требованиям. В частности, этим требованиям не вполне удовлетворят стальные трубы, применяемые для транспорта пара и горячей воды. Однако высокие механические свойства и эластичность </w:t>
      </w:r>
      <w:r w:rsidR="0084477B">
        <w:t>стальных труб, а также простота, надежность и герметичность соединений (сварка) обеспечили практически стопроцентное применение этих труб в системах централизованного теплоснабжения.</w:t>
      </w:r>
    </w:p>
    <w:p w:rsidR="0043795A" w:rsidRDefault="0084477B" w:rsidP="000C5F76">
      <w:pPr>
        <w:ind w:firstLine="851"/>
        <w:jc w:val="both"/>
      </w:pPr>
      <w:r>
        <w:t xml:space="preserve">В настоящее время для сооружения тепловых сетей применяются, как правило, стальные трубы, изготовленные </w:t>
      </w:r>
      <w:r w:rsidR="00EB109A">
        <w:t>из, так называемой, спокойной стали. Для подбора сортамента стальных труб и арматуры для тепловых сетей пользуются шкалой давлений по ГОСТ 356-80. В основу построения шкалы давлений положено деление всех трубопроводов на восемь групп в зависимости от температуры транс</w:t>
      </w:r>
      <w:r w:rsidR="005E49C4">
        <w:t>п</w:t>
      </w:r>
      <w:r w:rsidR="00EB109A">
        <w:t>ортируемой среды. Шкала разработана таким образом, что одна и та же</w:t>
      </w:r>
      <w:r w:rsidR="005E49C4">
        <w:t xml:space="preserve"> труба может применяться для тра</w:t>
      </w:r>
      <w:r w:rsidR="00365B55">
        <w:t>н</w:t>
      </w:r>
      <w:r w:rsidR="005E49C4">
        <w:t>спорта теплоносителя с любой температурой от 0</w:t>
      </w:r>
      <w:r w:rsidR="005E49C4">
        <w:rPr>
          <w:vertAlign w:val="superscript"/>
        </w:rPr>
        <w:t>О</w:t>
      </w:r>
      <w:r w:rsidR="005E49C4" w:rsidRPr="005E49C4">
        <w:t>С</w:t>
      </w:r>
      <w:r w:rsidR="005E49C4">
        <w:t xml:space="preserve"> до установленной для трубы из данной марки стали предельной температуры </w:t>
      </w:r>
      <w:r w:rsidR="005E49C4" w:rsidRPr="005E49C4">
        <w:rPr>
          <w:i/>
          <w:iCs/>
          <w:sz w:val="32"/>
          <w:szCs w:val="32"/>
          <w:lang w:val="en-US"/>
        </w:rPr>
        <w:t>t</w:t>
      </w:r>
      <w:r w:rsidR="005E49C4" w:rsidRPr="005E49C4">
        <w:rPr>
          <w:vertAlign w:val="subscript"/>
        </w:rPr>
        <w:t>пр</w:t>
      </w:r>
      <w:r w:rsidR="005E49C4" w:rsidRPr="005E49C4">
        <w:t>≤445</w:t>
      </w:r>
      <w:r w:rsidR="0043795A" w:rsidRPr="0043795A">
        <w:rPr>
          <w:vertAlign w:val="superscript"/>
        </w:rPr>
        <w:t xml:space="preserve"> </w:t>
      </w:r>
      <w:r w:rsidR="0043795A">
        <w:rPr>
          <w:vertAlign w:val="superscript"/>
        </w:rPr>
        <w:t>О</w:t>
      </w:r>
      <w:r w:rsidR="0043795A" w:rsidRPr="005E49C4">
        <w:t>С</w:t>
      </w:r>
      <w:r w:rsidR="0043795A">
        <w:t>, но при различных давлениях.</w:t>
      </w:r>
    </w:p>
    <w:p w:rsidR="0043795A" w:rsidRDefault="0043795A" w:rsidP="000C5F76">
      <w:pPr>
        <w:ind w:firstLine="851"/>
        <w:jc w:val="both"/>
      </w:pPr>
      <w:r>
        <w:t xml:space="preserve">Основные типы стальных труб, применяемых для тепловых сетей: </w:t>
      </w:r>
    </w:p>
    <w:p w:rsidR="0043795A" w:rsidRDefault="0043795A" w:rsidP="000C5F76">
      <w:pPr>
        <w:ind w:firstLine="851"/>
        <w:jc w:val="both"/>
      </w:pPr>
      <w:r>
        <w:t xml:space="preserve"> - диаметром до 400 мм включительно – бесшовны</w:t>
      </w:r>
      <w:r w:rsidR="003331FA">
        <w:t>е</w:t>
      </w:r>
      <w:r>
        <w:t>, горячекатаные;</w:t>
      </w:r>
    </w:p>
    <w:p w:rsidR="003331FA" w:rsidRDefault="0043795A" w:rsidP="000C5F76">
      <w:pPr>
        <w:ind w:firstLine="851"/>
        <w:jc w:val="both"/>
      </w:pPr>
      <w:r>
        <w:t xml:space="preserve"> - диаметром выше 400 мм – электросварные с продольным швом и электросварные со спиральным швом.</w:t>
      </w:r>
    </w:p>
    <w:p w:rsidR="0084477B" w:rsidRDefault="003331FA" w:rsidP="000C5F76">
      <w:pPr>
        <w:ind w:firstLine="851"/>
        <w:jc w:val="both"/>
      </w:pPr>
      <w:r>
        <w:t>Трубы для тепловых сетей изготавливаются главным образом из стали следующих марок: Ст2сп, Ст3сп, стали 10, 20, 10Г2, 15ГС, 16ГС, 17ГС.</w:t>
      </w:r>
      <w:r w:rsidR="003848B6">
        <w:t xml:space="preserve"> </w:t>
      </w:r>
    </w:p>
    <w:p w:rsidR="003848B6" w:rsidRDefault="003848B6" w:rsidP="000C5F76">
      <w:pPr>
        <w:ind w:firstLine="851"/>
        <w:jc w:val="both"/>
      </w:pPr>
      <w:r>
        <w:t xml:space="preserve">Электросварные трубы изготавливаются как прямошовные, так и со </w:t>
      </w:r>
      <w:r w:rsidR="00EF55AE">
        <w:t xml:space="preserve">спиральным швом с различной толщиной стенки. Сортамент труб выбирается с учетом условного давления, максимальной температуры теплоносителя, диаметра трубопровода и марки стали, из которой он изготовлен. </w:t>
      </w:r>
      <w:r w:rsidR="00A878BF">
        <w:t>Стальные водогазопроводные трубы с резьбой, как правило, не рекомендуется применять для тепловых сетей из-за повышенного расхода материала в связи с больной толщиной стенки, вызванной наличием резьбы. Трубопроводы тепловых сетей соединяются между собой при по</w:t>
      </w:r>
      <w:r w:rsidR="000458AB">
        <w:t>мощи электрической или газовой сварки.</w:t>
      </w:r>
    </w:p>
    <w:p w:rsidR="00F22A47" w:rsidRDefault="000458AB" w:rsidP="000C5F76">
      <w:pPr>
        <w:ind w:firstLine="851"/>
        <w:jc w:val="both"/>
      </w:pPr>
      <w:r>
        <w:t xml:space="preserve">Схема трубопроводов, размещение опор и компенсирующих устройств должны быть выбраны таким образом, чтобы суммарное напряжение от всех одновременно действующих нагрузок ни в одном сечении трубопровода не превосходило допускаемого. </w:t>
      </w:r>
      <w:r w:rsidR="00F00DE2">
        <w:t>Наиболее слабым местом стальных трубопроводов, по которому следует вести проверку напряжений, являются сварные швы. Коэффициент прочности сварных швов φ, представляющий собой отношение</w:t>
      </w:r>
      <w:r w:rsidR="00F22A47">
        <w:t xml:space="preserve"> допускаемого напряжения для шва к допускаемому напряжению для целой стенки. </w:t>
      </w:r>
    </w:p>
    <w:p w:rsidR="00F22A47" w:rsidRDefault="00F22A47" w:rsidP="000C5F76">
      <w:pPr>
        <w:ind w:firstLine="851"/>
        <w:jc w:val="both"/>
      </w:pPr>
      <w:r>
        <w:t>Трубопроводы тепловых сетей рассчитаны на прочность по формулам для тонкостенных сосудов, поскольку у них отношение толщины стенки к диаметру δ</w:t>
      </w:r>
      <w:r w:rsidR="002F3942">
        <w:t>/</w:t>
      </w:r>
      <w:r w:rsidR="002F3942" w:rsidRPr="002F3942">
        <w:rPr>
          <w:i/>
          <w:iCs/>
          <w:lang w:val="en-US"/>
        </w:rPr>
        <w:t>d</w:t>
      </w:r>
      <w:r w:rsidR="002F3942" w:rsidRPr="002F3942">
        <w:t>&lt;1,5.</w:t>
      </w:r>
    </w:p>
    <w:p w:rsidR="004475F8" w:rsidRDefault="004475F8" w:rsidP="000C5F76">
      <w:pPr>
        <w:ind w:firstLine="851"/>
        <w:jc w:val="both"/>
      </w:pPr>
    </w:p>
    <w:p w:rsidR="004475F8" w:rsidRDefault="00D9324E" w:rsidP="00BC2DAB">
      <w:pPr>
        <w:ind w:left="-11" w:firstLine="862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5</w:t>
      </w:r>
      <w:r w:rsidR="004475F8" w:rsidRPr="00045872">
        <w:rPr>
          <w:sz w:val="40"/>
          <w:szCs w:val="40"/>
          <w:u w:val="single"/>
        </w:rPr>
        <w:t>.</w:t>
      </w:r>
      <w:r w:rsidR="004475F8">
        <w:rPr>
          <w:sz w:val="40"/>
          <w:szCs w:val="40"/>
          <w:u w:val="single"/>
        </w:rPr>
        <w:t xml:space="preserve"> Опоры.</w:t>
      </w:r>
    </w:p>
    <w:p w:rsidR="004475F8" w:rsidRDefault="002E3401" w:rsidP="000C5F76">
      <w:pPr>
        <w:ind w:firstLine="851"/>
        <w:jc w:val="both"/>
      </w:pPr>
      <w:r>
        <w:t>Опоры являются ответс</w:t>
      </w:r>
      <w:r w:rsidR="00FF7156">
        <w:t>т</w:t>
      </w:r>
      <w:r>
        <w:t xml:space="preserve">венными деталями теплопровода. Они воспринимают усилия от трубопроводов и передают их на несущие конструкции или грунт. При сооружении теплопроводов применяют опоры двух типов: свободные и неподвижные. Свободные опоры воспринимают вес трубопровода и обеспечивают его свободное перемещение при температурных деформациях. Неподвижные опоры фиксируют положение трубопровода в определенных точках и воспринимают усилия, возникающие в местах фиксации </w:t>
      </w:r>
      <w:r w:rsidR="00E9442B">
        <w:t>под действием температурных деформаций и внутреннего давления.</w:t>
      </w:r>
    </w:p>
    <w:p w:rsidR="00E9442B" w:rsidRDefault="00E9442B" w:rsidP="000C5F76">
      <w:pPr>
        <w:ind w:firstLine="851"/>
        <w:jc w:val="both"/>
      </w:pPr>
      <w:r>
        <w:t xml:space="preserve">При бесканальной прокладке обычно отказываются от установки свободных опор под трубопроводами во избежание неравномерных посадок и дополнительных изгибающих напряжений. В этих теплопроводах трубы укладываются на нетронутый грунт или тщательно утрамбованный слой песка. При расчете изгибающих напряжений и деформаций трубопровод, </w:t>
      </w:r>
      <w:r w:rsidR="00D27F84">
        <w:t>л</w:t>
      </w:r>
      <w:r>
        <w:t xml:space="preserve">ежащий на свободных опорах, рассматривается </w:t>
      </w:r>
      <w:r w:rsidR="00D27F84">
        <w:t>как многопролетная балка. По принципу работы свободные опоры делятся на скользящие, роликовые, катковые и подвесные.</w:t>
      </w:r>
      <w:r w:rsidR="00A13B42">
        <w:t xml:space="preserve"> Для того чтобы ролик вращался, необходимо, чтобы момент сил, создаваемый трубопроводом на поверхности ролика, относительно оси вращения превышал сумму моментов сил трения на поверхности ролика и на поверхностях цапф той же оси. </w:t>
      </w:r>
      <w:r w:rsidR="00D84B37">
        <w:t xml:space="preserve">При </w:t>
      </w:r>
      <w:r w:rsidR="00C8499D">
        <w:t>выборе типа опор следует не тол</w:t>
      </w:r>
      <w:r w:rsidR="00D84B37">
        <w:t>ь</w:t>
      </w:r>
      <w:r w:rsidR="00C8499D">
        <w:t>к</w:t>
      </w:r>
      <w:r w:rsidR="00D84B37">
        <w:t xml:space="preserve">о руководствоваться значением расчетных усилий, но и учитывать работу опор в условиях эксплуатации. С увеличением диаметров трубопроводов резко возрастают силы трения на опорах. </w:t>
      </w:r>
    </w:p>
    <w:p w:rsidR="00D84B37" w:rsidRDefault="00D84B37" w:rsidP="000C5F76">
      <w:pPr>
        <w:ind w:firstLine="851"/>
        <w:jc w:val="both"/>
      </w:pPr>
      <w:r>
        <w:t>В некоторых случаях, когда по условиям размещения трубопроводов относительно несущих конструкций скользящие и катящиеся опоры не могут быть установлены, применяются подвесные опоры.</w:t>
      </w:r>
      <w:r w:rsidR="006C31F9">
        <w:t xml:space="preserve"> Недостатком простых подвесных опор является деформация труб вследствие различной амплитуды подвесок, находящихся на различном расстоянии от неподвижной опоры, из-за разных углов поворота. По мере удаления от неподвижной опоры возрастают температурная деформация трубопровода и угол поворота подвесок.</w:t>
      </w:r>
    </w:p>
    <w:p w:rsidR="006C31F9" w:rsidRDefault="006C31F9" w:rsidP="000C5F76">
      <w:pPr>
        <w:ind w:firstLine="851"/>
        <w:jc w:val="both"/>
      </w:pPr>
      <w:r>
        <w:t xml:space="preserve">Для уменьшения перекосов трубопровода </w:t>
      </w:r>
      <w:r w:rsidR="00195CB5">
        <w:t xml:space="preserve">желательно длину подвески выбирать возможно большей. При недопустимости перекосов трубы и невозможности применения скользящих опор следует применять пружинные подвесные опоры или опоры с противовесом. Из всех усилий действующих на неподвижную опору, наиболее значительным является неуравновешенная сила внутреннего давления. </w:t>
      </w:r>
      <w:r w:rsidR="00604686">
        <w:t>Для облегчения конструкции неподвижной опоры необходимо стремиться к уравновешиванию осевой силы внутреннего давления внутри трубопровода.</w:t>
      </w:r>
    </w:p>
    <w:p w:rsidR="00604686" w:rsidRDefault="00604686" w:rsidP="000C5F76">
      <w:pPr>
        <w:ind w:firstLine="851"/>
        <w:jc w:val="both"/>
      </w:pPr>
      <w:r>
        <w:t>В целях унификации расчетов и стандартизации конструкций неподвижных опор принято делить их условно на две группы: неразгруженные и разгруженные. К первой группе относятся опоры, воспринимающие осевую реакцию внутреннего давления. Ко второй группе относятся опоры, на которые осевая реакция внутреннего давления не передается.</w:t>
      </w:r>
    </w:p>
    <w:p w:rsidR="00316569" w:rsidRDefault="00316569" w:rsidP="000C5F76">
      <w:pPr>
        <w:ind w:firstLine="851"/>
        <w:jc w:val="both"/>
      </w:pPr>
    </w:p>
    <w:p w:rsidR="00316569" w:rsidRDefault="00D9324E" w:rsidP="00C37CC6">
      <w:pPr>
        <w:ind w:left="-11" w:firstLine="862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6. </w:t>
      </w:r>
      <w:r w:rsidR="00B826BC">
        <w:rPr>
          <w:sz w:val="40"/>
          <w:szCs w:val="40"/>
          <w:u w:val="single"/>
        </w:rPr>
        <w:t>Подведение итогов</w:t>
      </w:r>
    </w:p>
    <w:p w:rsidR="00316569" w:rsidRDefault="00316569" w:rsidP="00F41E9B">
      <w:pPr>
        <w:ind w:left="-11" w:firstLine="862"/>
        <w:jc w:val="both"/>
      </w:pPr>
      <w:r w:rsidRPr="00B826BC">
        <w:t>Тепловые сети представляют собой сложную совокупность трубопроводов, по котор</w:t>
      </w:r>
      <w:r w:rsidR="0067718D" w:rsidRPr="00B826BC">
        <w:t>ым тра</w:t>
      </w:r>
      <w:r w:rsidR="00D9324E">
        <w:t>н</w:t>
      </w:r>
      <w:r w:rsidR="0067718D" w:rsidRPr="00B826BC">
        <w:t>спортируются теплоединицы, порой на очень дальние расстояния. Множество</w:t>
      </w:r>
      <w:r w:rsidR="00C81B94" w:rsidRPr="00B826BC">
        <w:t xml:space="preserve"> факторов: </w:t>
      </w:r>
      <w:r w:rsidR="0067718D" w:rsidRPr="00B826BC">
        <w:t>безопасности</w:t>
      </w:r>
      <w:r w:rsidR="00C81B94" w:rsidRPr="00B826BC">
        <w:t>, среды трассы,</w:t>
      </w:r>
      <w:r w:rsidR="0067718D" w:rsidRPr="00B826BC">
        <w:t xml:space="preserve"> экономичности</w:t>
      </w:r>
      <w:r w:rsidR="00C81B94" w:rsidRPr="00B826BC">
        <w:t xml:space="preserve"> в использовании материала</w:t>
      </w:r>
      <w:r w:rsidR="0067718D" w:rsidRPr="00B826BC">
        <w:t xml:space="preserve"> и удобства влияют на конструкцию оборудования</w:t>
      </w:r>
      <w:r w:rsidR="00C81B94" w:rsidRPr="00B826BC">
        <w:t>.</w:t>
      </w:r>
      <w:r w:rsidR="006F417A" w:rsidRPr="00B826BC">
        <w:t xml:space="preserve"> Не существует </w:t>
      </w:r>
      <w:r w:rsidR="00710556" w:rsidRPr="00B826BC">
        <w:t>типа труб</w:t>
      </w:r>
      <w:r w:rsidR="006F417A" w:rsidRPr="00B826BC">
        <w:t>,</w:t>
      </w:r>
      <w:r w:rsidR="00710556" w:rsidRPr="00B826BC">
        <w:t xml:space="preserve"> который </w:t>
      </w:r>
      <w:r w:rsidR="006F417A" w:rsidRPr="00B826BC">
        <w:t>удовлетворя</w:t>
      </w:r>
      <w:r w:rsidR="00710556" w:rsidRPr="00B826BC">
        <w:t>ет</w:t>
      </w:r>
      <w:r w:rsidR="006F417A" w:rsidRPr="00B826BC">
        <w:t xml:space="preserve"> все условиям</w:t>
      </w:r>
      <w:r w:rsidR="005C10F8">
        <w:t>:</w:t>
      </w:r>
      <w:r w:rsidR="006F417A" w:rsidRPr="00B826BC">
        <w:t xml:space="preserve"> надежности, </w:t>
      </w:r>
      <w:r w:rsidR="00B826BC" w:rsidRPr="00B826BC">
        <w:t xml:space="preserve">прочности, эластичности, </w:t>
      </w:r>
      <w:r w:rsidR="006F417A" w:rsidRPr="00B826BC">
        <w:t>безопасности и многих других. Поэтому следует выб</w:t>
      </w:r>
      <w:r w:rsidR="005C10F8">
        <w:t>и</w:t>
      </w:r>
      <w:r w:rsidR="006F417A" w:rsidRPr="00B826BC">
        <w:t xml:space="preserve">рать оптимальную конструкцию </w:t>
      </w:r>
      <w:r w:rsidR="009E5379" w:rsidRPr="00B826BC">
        <w:t>труб</w:t>
      </w:r>
      <w:r w:rsidR="006F417A" w:rsidRPr="00B826BC">
        <w:t xml:space="preserve">, </w:t>
      </w:r>
      <w:r w:rsidR="00710556" w:rsidRPr="00B826BC">
        <w:t>и</w:t>
      </w:r>
      <w:r w:rsidR="006F417A" w:rsidRPr="00B826BC">
        <w:t xml:space="preserve">золяции, </w:t>
      </w:r>
      <w:r w:rsidR="009E5379" w:rsidRPr="00B826BC">
        <w:t>опорных конструкций,</w:t>
      </w:r>
      <w:r w:rsidR="00B826BC" w:rsidRPr="00B826BC">
        <w:t xml:space="preserve"> а также</w:t>
      </w:r>
      <w:r w:rsidR="009E5379" w:rsidRPr="00B826BC">
        <w:t xml:space="preserve"> выполн</w:t>
      </w:r>
      <w:r w:rsidR="005C10F8">
        <w:t>я</w:t>
      </w:r>
      <w:r w:rsidR="009E5379" w:rsidRPr="00B826BC">
        <w:t>ть рациональную трассировку,</w:t>
      </w:r>
      <w:r w:rsidR="005C10F8">
        <w:t xml:space="preserve"> учитывая</w:t>
      </w:r>
      <w:r w:rsidR="009E5379" w:rsidRPr="00B826BC">
        <w:t xml:space="preserve"> рельеф и условия внешней среды.</w:t>
      </w: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Pr="00804B48" w:rsidRDefault="00005292" w:rsidP="00316569">
      <w:pPr>
        <w:ind w:left="-11" w:firstLine="862"/>
        <w:jc w:val="center"/>
        <w:rPr>
          <w:b/>
          <w:bCs/>
          <w:sz w:val="36"/>
          <w:szCs w:val="36"/>
          <w:u w:val="single"/>
        </w:rPr>
      </w:pPr>
      <w:r w:rsidRPr="00804B48">
        <w:rPr>
          <w:b/>
          <w:bCs/>
          <w:sz w:val="36"/>
          <w:szCs w:val="36"/>
          <w:u w:val="single"/>
        </w:rPr>
        <w:t>Литература используемая в данном реферате:</w:t>
      </w:r>
    </w:p>
    <w:p w:rsidR="00804B48" w:rsidRDefault="00804B48" w:rsidP="00316569">
      <w:pPr>
        <w:ind w:left="-11" w:firstLine="862"/>
        <w:jc w:val="center"/>
        <w:rPr>
          <w:sz w:val="34"/>
          <w:szCs w:val="34"/>
        </w:rPr>
      </w:pPr>
    </w:p>
    <w:p w:rsidR="00005292" w:rsidRPr="00804B48" w:rsidRDefault="00005292" w:rsidP="00316569">
      <w:pPr>
        <w:ind w:left="-11" w:firstLine="862"/>
        <w:jc w:val="center"/>
        <w:rPr>
          <w:sz w:val="34"/>
          <w:szCs w:val="34"/>
        </w:rPr>
      </w:pPr>
      <w:r w:rsidRPr="00804B48">
        <w:rPr>
          <w:sz w:val="34"/>
          <w:szCs w:val="34"/>
        </w:rPr>
        <w:t>1) Соколов В. Я. «Теплофикация и тепловые сети» Издательство М.:Энергия, 198</w:t>
      </w:r>
      <w:r w:rsidR="00804B48" w:rsidRPr="00804B48">
        <w:rPr>
          <w:sz w:val="34"/>
          <w:szCs w:val="34"/>
        </w:rPr>
        <w:t>2</w:t>
      </w:r>
      <w:r w:rsidRPr="00804B48">
        <w:rPr>
          <w:sz w:val="34"/>
          <w:szCs w:val="34"/>
        </w:rPr>
        <w:t xml:space="preserve">, </w:t>
      </w:r>
      <w:r w:rsidR="00804B48" w:rsidRPr="00804B48">
        <w:rPr>
          <w:sz w:val="34"/>
          <w:szCs w:val="34"/>
        </w:rPr>
        <w:t>360</w:t>
      </w:r>
      <w:r w:rsidRPr="00804B48">
        <w:rPr>
          <w:sz w:val="34"/>
          <w:szCs w:val="34"/>
        </w:rPr>
        <w:t xml:space="preserve"> страниц.</w:t>
      </w:r>
    </w:p>
    <w:p w:rsidR="00005292" w:rsidRDefault="00005292" w:rsidP="00316569">
      <w:pPr>
        <w:ind w:left="-11" w:firstLine="862"/>
        <w:jc w:val="center"/>
      </w:pPr>
    </w:p>
    <w:p w:rsidR="00005292" w:rsidRDefault="00005292" w:rsidP="00316569">
      <w:pPr>
        <w:ind w:left="-11" w:firstLine="862"/>
        <w:jc w:val="center"/>
      </w:pPr>
    </w:p>
    <w:p w:rsidR="00005292" w:rsidRPr="00B826BC" w:rsidRDefault="00005292" w:rsidP="00316569">
      <w:pPr>
        <w:ind w:left="-11" w:firstLine="862"/>
        <w:jc w:val="center"/>
      </w:pPr>
    </w:p>
    <w:p w:rsidR="00316569" w:rsidRDefault="00316569" w:rsidP="00F22A47">
      <w:pPr>
        <w:ind w:firstLine="851"/>
      </w:pPr>
    </w:p>
    <w:p w:rsidR="00A13B42" w:rsidRPr="007C2EEC" w:rsidRDefault="00A13B42" w:rsidP="00F22A47">
      <w:pPr>
        <w:ind w:firstLine="851"/>
        <w:rPr>
          <w:lang w:val="en-US"/>
        </w:rPr>
      </w:pPr>
    </w:p>
    <w:p w:rsidR="00A160BA" w:rsidRDefault="00A160BA" w:rsidP="00223A86">
      <w:pPr>
        <w:ind w:left="-11" w:firstLine="862"/>
      </w:pPr>
    </w:p>
    <w:p w:rsidR="002F603D" w:rsidRDefault="002F603D" w:rsidP="0069721C">
      <w:pPr>
        <w:ind w:firstLine="851"/>
      </w:pPr>
    </w:p>
    <w:p w:rsidR="0053700F" w:rsidRPr="003475C6" w:rsidRDefault="007C6FED" w:rsidP="00554815">
      <w:r>
        <w:t xml:space="preserve"> </w:t>
      </w:r>
      <w:r w:rsidR="005C235A">
        <w:t xml:space="preserve"> </w:t>
      </w:r>
      <w:r w:rsidR="00181200">
        <w:t xml:space="preserve"> </w:t>
      </w:r>
      <w:bookmarkStart w:id="0" w:name="_GoBack"/>
      <w:bookmarkEnd w:id="0"/>
    </w:p>
    <w:sectPr w:rsidR="0053700F" w:rsidRPr="003475C6" w:rsidSect="008D60F8">
      <w:footerReference w:type="default" r:id="rId7"/>
      <w:pgSz w:w="11906" w:h="16838" w:code="9"/>
      <w:pgMar w:top="709" w:right="70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377" w:rsidRDefault="00E40377">
      <w:r>
        <w:separator/>
      </w:r>
    </w:p>
  </w:endnote>
  <w:endnote w:type="continuationSeparator" w:id="0">
    <w:p w:rsidR="00E40377" w:rsidRDefault="00E4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FBF" w:rsidRDefault="0090200B" w:rsidP="00E47141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4D5FBF" w:rsidRDefault="004D5FBF" w:rsidP="002A66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377" w:rsidRDefault="00E40377">
      <w:r>
        <w:separator/>
      </w:r>
    </w:p>
  </w:footnote>
  <w:footnote w:type="continuationSeparator" w:id="0">
    <w:p w:rsidR="00E40377" w:rsidRDefault="00E40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3AC27C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2007641"/>
    <w:multiLevelType w:val="hybridMultilevel"/>
    <w:tmpl w:val="E2B2540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">
    <w:nsid w:val="0E3E1DA1"/>
    <w:multiLevelType w:val="hybridMultilevel"/>
    <w:tmpl w:val="44D2C372"/>
    <w:lvl w:ilvl="0" w:tplc="4B460F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62DE1"/>
    <w:multiLevelType w:val="hybridMultilevel"/>
    <w:tmpl w:val="88E06F1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nsid w:val="19CA7F7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BBC318C"/>
    <w:multiLevelType w:val="singleLevel"/>
    <w:tmpl w:val="A01CEF1C"/>
    <w:lvl w:ilvl="0">
      <w:start w:val="27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730E47"/>
    <w:multiLevelType w:val="multilevel"/>
    <w:tmpl w:val="2910D434"/>
    <w:lvl w:ilvl="0">
      <w:start w:val="1"/>
      <w:numFmt w:val="decimal"/>
      <w:lvlText w:val="%1."/>
      <w:lvlJc w:val="left"/>
      <w:pPr>
        <w:tabs>
          <w:tab w:val="num" w:pos="3525"/>
        </w:tabs>
        <w:ind w:left="352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20"/>
        </w:tabs>
        <w:ind w:left="49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80"/>
        </w:tabs>
        <w:ind w:left="52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40"/>
        </w:tabs>
        <w:ind w:left="56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2880"/>
      </w:pPr>
      <w:rPr>
        <w:rFonts w:hint="default"/>
      </w:rPr>
    </w:lvl>
  </w:abstractNum>
  <w:abstractNum w:abstractNumId="7">
    <w:nsid w:val="256717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781B65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A471B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AA82C58"/>
    <w:multiLevelType w:val="hybridMultilevel"/>
    <w:tmpl w:val="C352B3A8"/>
    <w:lvl w:ilvl="0" w:tplc="041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cs="Wingdings" w:hint="default"/>
      </w:rPr>
    </w:lvl>
  </w:abstractNum>
  <w:abstractNum w:abstractNumId="11">
    <w:nsid w:val="32FE072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40D08D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3AFC0F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BB37383"/>
    <w:multiLevelType w:val="hybridMultilevel"/>
    <w:tmpl w:val="5C12898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5">
    <w:nsid w:val="416924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21552FF"/>
    <w:multiLevelType w:val="hybridMultilevel"/>
    <w:tmpl w:val="C8561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AEB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DB3985"/>
    <w:multiLevelType w:val="hybridMultilevel"/>
    <w:tmpl w:val="AC80197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8">
    <w:nsid w:val="485B1008"/>
    <w:multiLevelType w:val="multilevel"/>
    <w:tmpl w:val="6008AC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9">
    <w:nsid w:val="48FC41FA"/>
    <w:multiLevelType w:val="hybridMultilevel"/>
    <w:tmpl w:val="8B001DD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0">
    <w:nsid w:val="4A196FC7"/>
    <w:multiLevelType w:val="singleLevel"/>
    <w:tmpl w:val="47807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AEA47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AEF6CB4"/>
    <w:multiLevelType w:val="singleLevel"/>
    <w:tmpl w:val="47807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3FB045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5F1317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0C541A9"/>
    <w:multiLevelType w:val="multilevel"/>
    <w:tmpl w:val="5DE0E45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0"/>
        </w:tabs>
        <w:ind w:left="9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80"/>
        </w:tabs>
        <w:ind w:left="130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2520"/>
      </w:pPr>
      <w:rPr>
        <w:rFonts w:hint="default"/>
      </w:rPr>
    </w:lvl>
  </w:abstractNum>
  <w:abstractNum w:abstractNumId="26">
    <w:nsid w:val="67197C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19811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3817A7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9">
    <w:nsid w:val="7AA27CAC"/>
    <w:multiLevelType w:val="singleLevel"/>
    <w:tmpl w:val="A01CEF1C"/>
    <w:lvl w:ilvl="0">
      <w:start w:val="27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B134BC9"/>
    <w:multiLevelType w:val="singleLevel"/>
    <w:tmpl w:val="A01CEF1C"/>
    <w:lvl w:ilvl="0">
      <w:start w:val="27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D3A73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F732AC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7"/>
  </w:num>
  <w:num w:numId="3">
    <w:abstractNumId w:val="31"/>
  </w:num>
  <w:num w:numId="4">
    <w:abstractNumId w:val="13"/>
  </w:num>
  <w:num w:numId="5">
    <w:abstractNumId w:val="24"/>
  </w:num>
  <w:num w:numId="6">
    <w:abstractNumId w:val="26"/>
  </w:num>
  <w:num w:numId="7">
    <w:abstractNumId w:val="21"/>
  </w:num>
  <w:num w:numId="8">
    <w:abstractNumId w:val="9"/>
  </w:num>
  <w:num w:numId="9">
    <w:abstractNumId w:val="15"/>
  </w:num>
  <w:num w:numId="10">
    <w:abstractNumId w:val="11"/>
  </w:num>
  <w:num w:numId="11">
    <w:abstractNumId w:val="23"/>
  </w:num>
  <w:num w:numId="12">
    <w:abstractNumId w:val="15"/>
  </w:num>
  <w:num w:numId="13">
    <w:abstractNumId w:val="8"/>
  </w:num>
  <w:num w:numId="14">
    <w:abstractNumId w:val="4"/>
  </w:num>
  <w:num w:numId="15">
    <w:abstractNumId w:val="22"/>
  </w:num>
  <w:num w:numId="16">
    <w:abstractNumId w:val="5"/>
  </w:num>
  <w:num w:numId="17">
    <w:abstractNumId w:val="28"/>
  </w:num>
  <w:num w:numId="18">
    <w:abstractNumId w:val="12"/>
  </w:num>
  <w:num w:numId="19">
    <w:abstractNumId w:val="30"/>
  </w:num>
  <w:num w:numId="20">
    <w:abstractNumId w:val="20"/>
  </w:num>
  <w:num w:numId="21">
    <w:abstractNumId w:val="15"/>
  </w:num>
  <w:num w:numId="22">
    <w:abstractNumId w:val="29"/>
  </w:num>
  <w:num w:numId="23">
    <w:abstractNumId w:val="16"/>
  </w:num>
  <w:num w:numId="24">
    <w:abstractNumId w:val="2"/>
  </w:num>
  <w:num w:numId="25">
    <w:abstractNumId w:val="6"/>
  </w:num>
  <w:num w:numId="26">
    <w:abstractNumId w:val="19"/>
  </w:num>
  <w:num w:numId="27">
    <w:abstractNumId w:val="17"/>
  </w:num>
  <w:num w:numId="28">
    <w:abstractNumId w:val="10"/>
  </w:num>
  <w:num w:numId="29">
    <w:abstractNumId w:val="1"/>
  </w:num>
  <w:num w:numId="30">
    <w:abstractNumId w:val="14"/>
  </w:num>
  <w:num w:numId="31">
    <w:abstractNumId w:val="3"/>
  </w:num>
  <w:num w:numId="32">
    <w:abstractNumId w:val="18"/>
  </w:num>
  <w:num w:numId="33">
    <w:abstractNumId w:val="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499"/>
    <w:rsid w:val="00005292"/>
    <w:rsid w:val="0001056D"/>
    <w:rsid w:val="00027415"/>
    <w:rsid w:val="000274C7"/>
    <w:rsid w:val="000371CA"/>
    <w:rsid w:val="000423C4"/>
    <w:rsid w:val="00045872"/>
    <w:rsid w:val="000458AB"/>
    <w:rsid w:val="000476A4"/>
    <w:rsid w:val="000634EE"/>
    <w:rsid w:val="000658CB"/>
    <w:rsid w:val="00082ACE"/>
    <w:rsid w:val="0008763F"/>
    <w:rsid w:val="00090DAE"/>
    <w:rsid w:val="00096D2D"/>
    <w:rsid w:val="000A1E66"/>
    <w:rsid w:val="000B4EBD"/>
    <w:rsid w:val="000C5F76"/>
    <w:rsid w:val="000C631D"/>
    <w:rsid w:val="000E21DF"/>
    <w:rsid w:val="0011375A"/>
    <w:rsid w:val="001317B5"/>
    <w:rsid w:val="0013706D"/>
    <w:rsid w:val="00155E17"/>
    <w:rsid w:val="00173F30"/>
    <w:rsid w:val="00181200"/>
    <w:rsid w:val="001958A7"/>
    <w:rsid w:val="00195CB5"/>
    <w:rsid w:val="001A1CEF"/>
    <w:rsid w:val="001B04C3"/>
    <w:rsid w:val="001C2C20"/>
    <w:rsid w:val="001D4DB7"/>
    <w:rsid w:val="001E4642"/>
    <w:rsid w:val="001E511A"/>
    <w:rsid w:val="001F1835"/>
    <w:rsid w:val="00222FF7"/>
    <w:rsid w:val="00223A86"/>
    <w:rsid w:val="00224B46"/>
    <w:rsid w:val="00243C75"/>
    <w:rsid w:val="00284332"/>
    <w:rsid w:val="002970B3"/>
    <w:rsid w:val="002A281A"/>
    <w:rsid w:val="002A66D4"/>
    <w:rsid w:val="002A70C7"/>
    <w:rsid w:val="002B30CE"/>
    <w:rsid w:val="002D6A24"/>
    <w:rsid w:val="002E3401"/>
    <w:rsid w:val="002F3942"/>
    <w:rsid w:val="002F603D"/>
    <w:rsid w:val="002F6975"/>
    <w:rsid w:val="00316569"/>
    <w:rsid w:val="00330859"/>
    <w:rsid w:val="003331FA"/>
    <w:rsid w:val="0034639C"/>
    <w:rsid w:val="0034722A"/>
    <w:rsid w:val="003475C6"/>
    <w:rsid w:val="00365B55"/>
    <w:rsid w:val="00374269"/>
    <w:rsid w:val="003848B6"/>
    <w:rsid w:val="00390BB7"/>
    <w:rsid w:val="003B6289"/>
    <w:rsid w:val="003D0CAA"/>
    <w:rsid w:val="003D408D"/>
    <w:rsid w:val="003F34D5"/>
    <w:rsid w:val="004023C0"/>
    <w:rsid w:val="004038E4"/>
    <w:rsid w:val="00404D04"/>
    <w:rsid w:val="00407C51"/>
    <w:rsid w:val="004349B8"/>
    <w:rsid w:val="00434F7A"/>
    <w:rsid w:val="0043795A"/>
    <w:rsid w:val="004475F8"/>
    <w:rsid w:val="00471B37"/>
    <w:rsid w:val="0047275B"/>
    <w:rsid w:val="00474AE7"/>
    <w:rsid w:val="0047629E"/>
    <w:rsid w:val="0048188A"/>
    <w:rsid w:val="004B0148"/>
    <w:rsid w:val="004B31BE"/>
    <w:rsid w:val="004C04B9"/>
    <w:rsid w:val="004C2B1C"/>
    <w:rsid w:val="004D5973"/>
    <w:rsid w:val="004D5FBF"/>
    <w:rsid w:val="004E28BB"/>
    <w:rsid w:val="004E66A7"/>
    <w:rsid w:val="004F1563"/>
    <w:rsid w:val="005061DE"/>
    <w:rsid w:val="005104C9"/>
    <w:rsid w:val="00515197"/>
    <w:rsid w:val="00517B8F"/>
    <w:rsid w:val="005279CA"/>
    <w:rsid w:val="005332C6"/>
    <w:rsid w:val="00534823"/>
    <w:rsid w:val="0053700F"/>
    <w:rsid w:val="005443BD"/>
    <w:rsid w:val="00554815"/>
    <w:rsid w:val="00594061"/>
    <w:rsid w:val="005A20F7"/>
    <w:rsid w:val="005B4A2D"/>
    <w:rsid w:val="005C10F8"/>
    <w:rsid w:val="005C235A"/>
    <w:rsid w:val="005C6333"/>
    <w:rsid w:val="005E03CB"/>
    <w:rsid w:val="005E49C4"/>
    <w:rsid w:val="00604686"/>
    <w:rsid w:val="00604A82"/>
    <w:rsid w:val="00641B3A"/>
    <w:rsid w:val="00652C39"/>
    <w:rsid w:val="0067718D"/>
    <w:rsid w:val="00677372"/>
    <w:rsid w:val="00682955"/>
    <w:rsid w:val="006920C9"/>
    <w:rsid w:val="0069721C"/>
    <w:rsid w:val="006A6F31"/>
    <w:rsid w:val="006B3520"/>
    <w:rsid w:val="006C31F9"/>
    <w:rsid w:val="006C6D34"/>
    <w:rsid w:val="006E33AE"/>
    <w:rsid w:val="006E6030"/>
    <w:rsid w:val="006F142F"/>
    <w:rsid w:val="006F417A"/>
    <w:rsid w:val="007001EE"/>
    <w:rsid w:val="007043A1"/>
    <w:rsid w:val="00710556"/>
    <w:rsid w:val="00745499"/>
    <w:rsid w:val="00746B4D"/>
    <w:rsid w:val="00775C8B"/>
    <w:rsid w:val="007A6F86"/>
    <w:rsid w:val="007B1682"/>
    <w:rsid w:val="007C0B8A"/>
    <w:rsid w:val="007C1049"/>
    <w:rsid w:val="007C2EEC"/>
    <w:rsid w:val="007C6FED"/>
    <w:rsid w:val="007D08EB"/>
    <w:rsid w:val="0080251D"/>
    <w:rsid w:val="00802661"/>
    <w:rsid w:val="00804B48"/>
    <w:rsid w:val="008115D0"/>
    <w:rsid w:val="0084477B"/>
    <w:rsid w:val="00886D7E"/>
    <w:rsid w:val="008912C1"/>
    <w:rsid w:val="008971A3"/>
    <w:rsid w:val="008B2B36"/>
    <w:rsid w:val="008D60F8"/>
    <w:rsid w:val="008D7262"/>
    <w:rsid w:val="0090192C"/>
    <w:rsid w:val="0090200B"/>
    <w:rsid w:val="00904A6A"/>
    <w:rsid w:val="0092399F"/>
    <w:rsid w:val="00946FED"/>
    <w:rsid w:val="009674F5"/>
    <w:rsid w:val="009715F6"/>
    <w:rsid w:val="00975876"/>
    <w:rsid w:val="009765DA"/>
    <w:rsid w:val="00982D6B"/>
    <w:rsid w:val="00984C1C"/>
    <w:rsid w:val="009902AA"/>
    <w:rsid w:val="00993644"/>
    <w:rsid w:val="0099577A"/>
    <w:rsid w:val="009A1085"/>
    <w:rsid w:val="009C625B"/>
    <w:rsid w:val="009C7908"/>
    <w:rsid w:val="009E5379"/>
    <w:rsid w:val="009F03EC"/>
    <w:rsid w:val="009F7B23"/>
    <w:rsid w:val="00A11064"/>
    <w:rsid w:val="00A13B42"/>
    <w:rsid w:val="00A160BA"/>
    <w:rsid w:val="00A16557"/>
    <w:rsid w:val="00A43684"/>
    <w:rsid w:val="00A53D61"/>
    <w:rsid w:val="00A61CC9"/>
    <w:rsid w:val="00A62637"/>
    <w:rsid w:val="00A869BD"/>
    <w:rsid w:val="00A878BF"/>
    <w:rsid w:val="00A92A07"/>
    <w:rsid w:val="00A94244"/>
    <w:rsid w:val="00AB1207"/>
    <w:rsid w:val="00B2214A"/>
    <w:rsid w:val="00B41D60"/>
    <w:rsid w:val="00B44252"/>
    <w:rsid w:val="00B51940"/>
    <w:rsid w:val="00B54534"/>
    <w:rsid w:val="00B6693B"/>
    <w:rsid w:val="00B826BC"/>
    <w:rsid w:val="00BA122E"/>
    <w:rsid w:val="00BA4C6C"/>
    <w:rsid w:val="00BB583E"/>
    <w:rsid w:val="00BC2DAB"/>
    <w:rsid w:val="00BC3683"/>
    <w:rsid w:val="00BC6208"/>
    <w:rsid w:val="00BD163E"/>
    <w:rsid w:val="00BE4E20"/>
    <w:rsid w:val="00BF1370"/>
    <w:rsid w:val="00BF42BD"/>
    <w:rsid w:val="00BF7D11"/>
    <w:rsid w:val="00C03530"/>
    <w:rsid w:val="00C30815"/>
    <w:rsid w:val="00C37CC6"/>
    <w:rsid w:val="00C4514C"/>
    <w:rsid w:val="00C5127B"/>
    <w:rsid w:val="00C51D71"/>
    <w:rsid w:val="00C6525D"/>
    <w:rsid w:val="00C73B75"/>
    <w:rsid w:val="00C74D1A"/>
    <w:rsid w:val="00C81B94"/>
    <w:rsid w:val="00C8499D"/>
    <w:rsid w:val="00C85853"/>
    <w:rsid w:val="00CB6BFC"/>
    <w:rsid w:val="00CC618C"/>
    <w:rsid w:val="00CD610B"/>
    <w:rsid w:val="00D11D98"/>
    <w:rsid w:val="00D20CF9"/>
    <w:rsid w:val="00D22E2E"/>
    <w:rsid w:val="00D24DE1"/>
    <w:rsid w:val="00D27F84"/>
    <w:rsid w:val="00D327A4"/>
    <w:rsid w:val="00D35F41"/>
    <w:rsid w:val="00D7749B"/>
    <w:rsid w:val="00D84B37"/>
    <w:rsid w:val="00D9324E"/>
    <w:rsid w:val="00DA14FA"/>
    <w:rsid w:val="00DA7475"/>
    <w:rsid w:val="00DB69A2"/>
    <w:rsid w:val="00DC0F89"/>
    <w:rsid w:val="00DC3577"/>
    <w:rsid w:val="00E129A0"/>
    <w:rsid w:val="00E173C9"/>
    <w:rsid w:val="00E217A6"/>
    <w:rsid w:val="00E35F82"/>
    <w:rsid w:val="00E40377"/>
    <w:rsid w:val="00E46FE9"/>
    <w:rsid w:val="00E47141"/>
    <w:rsid w:val="00E626F5"/>
    <w:rsid w:val="00E6296B"/>
    <w:rsid w:val="00E71E5B"/>
    <w:rsid w:val="00E723EF"/>
    <w:rsid w:val="00E9442B"/>
    <w:rsid w:val="00EA5299"/>
    <w:rsid w:val="00EB109A"/>
    <w:rsid w:val="00EF55AE"/>
    <w:rsid w:val="00F0038C"/>
    <w:rsid w:val="00F00DE2"/>
    <w:rsid w:val="00F029B6"/>
    <w:rsid w:val="00F052B4"/>
    <w:rsid w:val="00F1413E"/>
    <w:rsid w:val="00F22A47"/>
    <w:rsid w:val="00F24A7D"/>
    <w:rsid w:val="00F279E9"/>
    <w:rsid w:val="00F341F4"/>
    <w:rsid w:val="00F41E9B"/>
    <w:rsid w:val="00F43524"/>
    <w:rsid w:val="00F44E87"/>
    <w:rsid w:val="00F76FB0"/>
    <w:rsid w:val="00F863D3"/>
    <w:rsid w:val="00FB620C"/>
    <w:rsid w:val="00FB6EF1"/>
    <w:rsid w:val="00FD455D"/>
    <w:rsid w:val="00FE32BE"/>
    <w:rsid w:val="00FF5B7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D54DEC6-EA7F-470B-9FC8-075FEEB4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46F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E46FE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pPr>
      <w:spacing w:before="120" w:after="120"/>
    </w:pPr>
    <w:rPr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99"/>
    <w:semiHidden/>
    <w:pPr>
      <w:ind w:left="28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pPr>
      <w:ind w:left="56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pPr>
      <w:ind w:left="84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pPr>
      <w:ind w:left="112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pPr>
      <w:ind w:left="14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pPr>
      <w:ind w:left="168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pPr>
      <w:ind w:left="196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pPr>
      <w:ind w:left="2240"/>
    </w:pPr>
    <w:rPr>
      <w:sz w:val="18"/>
      <w:szCs w:val="18"/>
    </w:rPr>
  </w:style>
  <w:style w:type="paragraph" w:styleId="a3">
    <w:name w:val="footer"/>
    <w:basedOn w:val="a"/>
    <w:link w:val="a4"/>
    <w:uiPriority w:val="99"/>
    <w:rsid w:val="002A66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8"/>
      <w:szCs w:val="28"/>
    </w:rPr>
  </w:style>
  <w:style w:type="character" w:styleId="a5">
    <w:name w:val="page number"/>
    <w:uiPriority w:val="99"/>
    <w:rsid w:val="002A66D4"/>
  </w:style>
  <w:style w:type="paragraph" w:styleId="a6">
    <w:name w:val="List"/>
    <w:basedOn w:val="a"/>
    <w:uiPriority w:val="99"/>
    <w:rsid w:val="00E46FE9"/>
    <w:pPr>
      <w:ind w:left="283" w:hanging="283"/>
    </w:pPr>
  </w:style>
  <w:style w:type="paragraph" w:styleId="23">
    <w:name w:val="List 2"/>
    <w:basedOn w:val="a"/>
    <w:uiPriority w:val="99"/>
    <w:rsid w:val="00E46FE9"/>
    <w:pPr>
      <w:ind w:left="566" w:hanging="283"/>
    </w:pPr>
  </w:style>
  <w:style w:type="paragraph" w:styleId="30">
    <w:name w:val="List 3"/>
    <w:basedOn w:val="a"/>
    <w:uiPriority w:val="99"/>
    <w:rsid w:val="00E46FE9"/>
    <w:pPr>
      <w:ind w:left="849" w:hanging="283"/>
    </w:pPr>
  </w:style>
  <w:style w:type="paragraph" w:styleId="2">
    <w:name w:val="List Bullet 2"/>
    <w:basedOn w:val="a"/>
    <w:uiPriority w:val="99"/>
    <w:rsid w:val="00E46FE9"/>
    <w:pPr>
      <w:numPr>
        <w:numId w:val="33"/>
      </w:numPr>
    </w:pPr>
  </w:style>
  <w:style w:type="paragraph" w:styleId="a7">
    <w:name w:val="List Continue"/>
    <w:basedOn w:val="a"/>
    <w:uiPriority w:val="99"/>
    <w:rsid w:val="00E46FE9"/>
    <w:pPr>
      <w:spacing w:after="120"/>
      <w:ind w:left="283"/>
    </w:pPr>
  </w:style>
  <w:style w:type="paragraph" w:styleId="a8">
    <w:name w:val="Body Text"/>
    <w:basedOn w:val="a"/>
    <w:link w:val="a9"/>
    <w:uiPriority w:val="99"/>
    <w:rsid w:val="00E46FE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Pr>
      <w:sz w:val="28"/>
      <w:szCs w:val="28"/>
    </w:rPr>
  </w:style>
  <w:style w:type="paragraph" w:styleId="24">
    <w:name w:val="Body Text 2"/>
    <w:basedOn w:val="a"/>
    <w:link w:val="25"/>
    <w:uiPriority w:val="99"/>
    <w:rsid w:val="00E46FE9"/>
    <w:pPr>
      <w:spacing w:after="120"/>
      <w:ind w:left="283"/>
    </w:pPr>
  </w:style>
  <w:style w:type="character" w:customStyle="1" w:styleId="25">
    <w:name w:val="Основной текст 2 Знак"/>
    <w:link w:val="24"/>
    <w:uiPriority w:val="99"/>
    <w:semiHidden/>
    <w:rPr>
      <w:sz w:val="28"/>
      <w:szCs w:val="28"/>
    </w:rPr>
  </w:style>
  <w:style w:type="paragraph" w:styleId="aa">
    <w:name w:val="Body Text First Indent"/>
    <w:basedOn w:val="a8"/>
    <w:link w:val="ab"/>
    <w:uiPriority w:val="99"/>
    <w:rsid w:val="00E46FE9"/>
    <w:pPr>
      <w:ind w:firstLine="210"/>
    </w:pPr>
  </w:style>
  <w:style w:type="character" w:customStyle="1" w:styleId="ab">
    <w:name w:val="Красная строка Знак"/>
    <w:link w:val="aa"/>
    <w:uiPriority w:val="99"/>
    <w:semiHidden/>
  </w:style>
  <w:style w:type="paragraph" w:styleId="ac">
    <w:name w:val="Body Text Indent"/>
    <w:basedOn w:val="a"/>
    <w:link w:val="ad"/>
    <w:uiPriority w:val="99"/>
    <w:semiHidden/>
    <w:unhideWhenUsed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Pr>
      <w:sz w:val="28"/>
      <w:szCs w:val="28"/>
    </w:rPr>
  </w:style>
  <w:style w:type="paragraph" w:styleId="26">
    <w:name w:val="Body Text First Indent 2"/>
    <w:basedOn w:val="24"/>
    <w:link w:val="27"/>
    <w:uiPriority w:val="99"/>
    <w:rsid w:val="00E46FE9"/>
    <w:pPr>
      <w:ind w:firstLine="210"/>
    </w:pPr>
  </w:style>
  <w:style w:type="character" w:customStyle="1" w:styleId="27">
    <w:name w:val="Красная строка 2 Знак"/>
    <w:link w:val="26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4889</Words>
  <Characters>27871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Manager>Лапшина Т.П.</Manager>
  <Company>The Home Entertainment Inc.</Company>
  <LinksUpToDate>false</LinksUpToDate>
  <CharactersWithSpaces>32695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>Отчёт</dc:subject>
  <dc:creator> А.Ю.Ложкина</dc:creator>
  <cp:keywords/>
  <dc:description/>
  <cp:lastModifiedBy>admin</cp:lastModifiedBy>
  <cp:revision>2</cp:revision>
  <cp:lastPrinted>2002-08-14T19:33:00Z</cp:lastPrinted>
  <dcterms:created xsi:type="dcterms:W3CDTF">2014-02-22T19:58:00Z</dcterms:created>
  <dcterms:modified xsi:type="dcterms:W3CDTF">2014-02-22T19:58:00Z</dcterms:modified>
</cp:coreProperties>
</file>