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  <w:lang w:val="en-US"/>
        </w:rPr>
      </w:pPr>
      <w:r>
        <w:rPr>
          <w:b/>
          <w:sz w:val="44"/>
          <w:u w:val="single"/>
        </w:rPr>
        <w:t>ТЕМА</w:t>
      </w:r>
      <w:r>
        <w:rPr>
          <w:b/>
          <w:sz w:val="44"/>
          <w:u w:val="single"/>
          <w:lang w:val="en-US"/>
        </w:rPr>
        <w:t>:</w:t>
      </w:r>
    </w:p>
    <w:p w:rsidR="00FE680E" w:rsidRDefault="00FE680E">
      <w:pPr>
        <w:jc w:val="center"/>
        <w:rPr>
          <w:b/>
          <w:sz w:val="44"/>
          <w:u w:val="single"/>
          <w:lang w:val="en-US"/>
        </w:rPr>
      </w:pPr>
    </w:p>
    <w:p w:rsidR="00FE680E" w:rsidRDefault="00FE680E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Понятие и характеристика таможенных режимов, применяемых в соответствии с Таможенным кодексом Российской Федерации.</w:t>
      </w: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Содержание.</w:t>
      </w: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 xml:space="preserve">Понятие и виды таможенных режимов. Общие положения их </w:t>
      </w:r>
      <w:r>
        <w:rPr>
          <w:sz w:val="28"/>
          <w:lang w:val="en-US"/>
        </w:rPr>
        <w:t xml:space="preserve">   </w:t>
      </w:r>
      <w:r>
        <w:rPr>
          <w:sz w:val="28"/>
        </w:rPr>
        <w:t>применения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Выпуск товаров для свободного обращения и реэкспорт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Экспорт и реимпорт товаров.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Транзит товаров. Временный ввоз (вывоз</w:t>
      </w:r>
      <w:r>
        <w:rPr>
          <w:sz w:val="28"/>
          <w:lang w:val="en-US"/>
        </w:rPr>
        <w:t>).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Свободная таможенная зона. Свободный склад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Таможенный склад Магазин беспошлинной торговли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Переработка товаров на таможенной территории. Переработка под таможенным контролем. Переработка  вне               таможенной территории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Уничтожение товаров. Отказ от товара в пользу государства</w:t>
      </w:r>
      <w:r>
        <w:rPr>
          <w:sz w:val="28"/>
          <w:lang w:val="en-US"/>
        </w:rPr>
        <w:t>.</w:t>
      </w:r>
    </w:p>
    <w:p w:rsidR="00FE680E" w:rsidRDefault="00FE680E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Список литературы.</w:t>
      </w:r>
    </w:p>
    <w:p w:rsidR="00FE680E" w:rsidRDefault="00FE680E">
      <w:pPr>
        <w:rPr>
          <w:sz w:val="28"/>
          <w:lang w:val="en-US"/>
        </w:rPr>
      </w:pPr>
    </w:p>
    <w:p w:rsidR="00FE680E" w:rsidRDefault="00FE680E">
      <w:pPr>
        <w:rPr>
          <w:sz w:val="28"/>
          <w:lang w:val="en-US"/>
        </w:rPr>
      </w:pPr>
    </w:p>
    <w:p w:rsidR="00FE680E" w:rsidRDefault="00FE680E">
      <w:pPr>
        <w:rPr>
          <w:sz w:val="28"/>
          <w:lang w:val="en-US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b/>
          <w:sz w:val="28"/>
        </w:rPr>
      </w:pPr>
    </w:p>
    <w:p w:rsidR="00FE680E" w:rsidRDefault="00FE680E">
      <w:pPr>
        <w:rPr>
          <w:sz w:val="28"/>
        </w:rPr>
      </w:pPr>
      <w:r>
        <w:rPr>
          <w:b/>
          <w:sz w:val="28"/>
        </w:rPr>
        <w:t>Понятие и виды таможенных режимов. Общие положения их применения</w:t>
      </w:r>
      <w:r>
        <w:rPr>
          <w:sz w:val="28"/>
        </w:rPr>
        <w:t xml:space="preserve">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Таможенный   режим  является   наиважнейшим  институ-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том  таможенного права  Российской Федерации.  Именно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моженным  режимом,  согласно  ст. 22  ТК, обусловливается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порядок  перемещения товаров  и транспортных  средств че-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рез таможенную границу России.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п. 12 ст. 18 ТК дано следующее  понятие таможенного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режима:  "таможенный  режим  -   совокупность  положений,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определяющих  статус  товаров  и   транспортных  средств,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перемещаемых   через   таможенную    границу 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Федерации, для таможенных целей".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  юридической  точки зрения  приведенное нормативное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определение небезупречно. Из него, в частности, не усмат-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ривается  два  важнейших  положения,  составляющие содер-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жание  таможенного  режима. Первое.  Совокупность правил,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применяемых  таможенными  органами  страны,   зависит  от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избираемой   физическими   и  юридическими   лицами  цели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перемещения  через  таможенную  границу   Российской  Фе-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дерации.  Второе.  Конкретные  таможенные  режимы  в свою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очередь  устанавливают  пределы  прав  физических  и юри-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дических  лиц  по  распоряжению  находящимися  в  их вла-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дении  товарами  и  транспортными  средствами, ввезенными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территорию  Российской  Федерации,  следующими  тран-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зитом  или вывозимыми  за ее  пределы. В  условиях рыноч-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экономики вопросы прав  собственности и  владения ма-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териальными  и  интеллектуальными  ценностями  не   могут 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учитываться  при   формулировании  понятий   конкретных  пра-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вовых  институтов,  если последние  в какой-либо  степени за-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трагивают указанные права личности.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настоящее  время  в  Российской  Федерации  в соответ-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ствии  со  ст.  23  ТК  действуют  следующие  виды таможенных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режимов: 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1) выпуск для свободного обращения;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2) реимпорт;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3) транзит;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4) таможенный склад;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5) магазин беспошлинной торговли;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6) переработка на таможенной территории;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7) переработка под таможенным контролем;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8) временный ввоз (вывоз);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9) свободная таможенная зона;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10) свободный склад;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11)переработка вне таможенной территории;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12) экспорт;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13) реэкспорт;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14) уничтожение;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15) отказ в пользу государства.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Лицо,   перемещающее   товары  и   транспортные  средства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через   таможенную   границу  Российской   Федерации,  вправе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выбрать  любой  из  указанных  таможенных  режимов   или  из-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менить его  на другой,  независимо от  характера, количества,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страны  происхождения  или  назначения  товаров  и транспорт-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средств (ст. 25  ТК), если  иное не  предусмотрено каким-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либо  актом  законодательства  Российской  Федерации  по 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моженному делу, включая ТК.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Выбранный    таможенный    режим    юридически   фиксиру-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ется  при  оформлении  таможенной  декларации.   Таким  обра-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зом,  право  выбора  таможенного  режима  в  отношении 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ров,   перемещаемых   через  таможенную   границу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Федерации,   предоставляется  декларанту,   которым  согласно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п.  10  ст.  18  ТК  является  "лицо, перемещающее  товары,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таможенный   брокер  (посредник),   декларирующие,  представ-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ляющие  и  предъявляющие   товары  и   транспортные  средства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 собственного имени".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Вместе  с  тем  в ряде  случаев лицо,  перемещающее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ры  и  транспортные  средства  через таможенную  границу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  Федерации,   вынуждено   выбирать   таможенный  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жим  в  соответствии  с  требованиями  законодательства. Так,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переработка  иностранных  товаров  на   таможенной  террито-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рии  Российской  Федерации  в  соответствии  с  положениями,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содержащимися в  гл. 9  ТК, возможна  лишь по  режиму "пере-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работка товаров на таможенной территории".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практике  таможенной  деятельности   могут  возникать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ситуации,  не  урегулированные  положениями  ТК  о  примене-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нии  таможенных  режимов.  В  качестве  примера  можно 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вести  проблему  поступления  в  Россию  иностранных  инвес-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тиций,  столь  актуальную  для  вывода  экономики  страны из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кризиса. В таких случаях законодательством (ст. 24 ТК) пред-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усмотрена   возможность  Правительства   Российской  Федера-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ции  и  ГТК  России  в  пределах  их  компетенции определять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особенности  правового  регулирования   таможенных  режимов,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а  также  устанавливать  таможенные  режимы,  не  предусмот-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ренные  в  ТК.  Одним  из  них, например,  является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ный  режим,  получивший  условное   наименование  "Американ-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ский  грант".  Им  охватывается  порядок  таможенного  офор-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мления  товаров,  ввозимых  на  таможенную  территорию 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 Федерации  в  соответствии  с  программой обеспече-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 жильем  увольняемых  в  запас  или  отставку российских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военнослужащих   за   счет   предоставленной  Правительством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США безвозмездной субсидии (гранта).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Рассмотрим  перечисленные  в  ст.  23 ТК  таможенные 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жимы,  объединяя  их  в  группы,  по логической  связи целей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перемещения  товаров  и  транспортных  средств  через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женную границу.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Выпуск товаров для свободного обращения и реэкспорт</w:t>
      </w:r>
      <w:r>
        <w:rPr>
          <w:sz w:val="28"/>
        </w:rPr>
        <w:t xml:space="preserve">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Режим  выпуска  товаров  для  свободного  обращения наи-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более характерен для импортных контрактов,  т. е.  ввоза из-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  границы  товаров  для  реализации  на  внутреннем  рынке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России.  Согласно  данному   режиму  ввозимые   на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ную   территорию   Российской   Федерации   товары  остаются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постоянно  на  этой  территории  без  обязательства   об  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обратном вывозе (ст. 30 ТК).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Обязательными  условиями  выпуска  товаров  для 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обращения в соответствии со ст. 31 ТК являются:  а) уп-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лата  в  отношении  товаров  таможенных  пошлин,  налогов 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внесение  иных  таможенных   платежей;  6)   соблюдение  мер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экономической политики и других ограничений.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Однако  по  какой-либо  причине, например,  в результате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изменения  конъюнктуры  рынка,  у   собственника,  владельца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или  нного  лица,  ввозившего  иностранные товары  на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женную  территорию   России,  возникает   необходимость  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вывоза  за  границу. В  этих случаях  перемещение иностран-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 товаров  через  таможенную  границу  Российской  Феде-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рации  осуществляется  в  порядке таможенного  режима реэк-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спорт товаров, регламентированного гл. 15 ТК.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Разрешение  на  реэкспорт  товаров   выдается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 органом  либо  другим уполномоченным  на то  органом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случаях,   определяемых  законодательными   актами  Россий-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ской  Федерации,   актами  Правительства   или  международ-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ными договорами Российской Федерации (ст. 100 ТК).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вывозе реэкспортируемых  товаров, согласно  ст. 101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ТК,  "уплаченные  ввозные   таможенные  пошлины   и  налоги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подлежат возврату при условии, если: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реэкспортируемые   товары  находятся   в  том   же  состоя-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нии,  в котором  они были  на момент  ввоза, кроме изменений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состояния товаров вследствие естественного износа либо убы-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  при  нормальных  условиях  транспортировки  и хранения;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реэкспорт  товаров  происходит  в  течение  двух лет  с 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мента ввоза;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реэкспортируемые товары не использовались в целях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извлечения дохода".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Одновременно   законодатель   предусмотрел   вариант 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заявления  таможенного  режима  "реэкспорт товаров"  при 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ввозе  на   таможенную  территорию   Российской  Федерации.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Такая  ситуация,  в частности,  возникает при  участии ино-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странных  фирм  в   проводящихся  в   России  международных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аукционах.  В  этих  случаях  ввозные   таможенные  пошлины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 налоги  не  взимаются  и  меры   экономической  политики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 применяются,  если  товары  заявляются  таможенному ор-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гану  России в  качестве предназначенных  непосредственно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исключительно для реэкспорта (ч. 1 ст. 101 ТК), однако срок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вывоза  ограничен  шестью  месяцами  со дня  принятия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женной  декларации.  В  случае  нарушения  указанного срока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таможенные  пошлины  и  налоги  уплачиваются вместе  с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центами  с  них  по ставкам,  устанавливаемым ЦБ  России по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представляемым этим банком кредитам.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Вместе  с  тем  ТК  допускает возможность  взимания 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возных пошлин и налогов при  реэкспорте товаров  в случаях,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определяемых  Правительством  Российской  Федерации  (ч.  3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ст. 101 ТК).</w:t>
      </w:r>
    </w:p>
    <w:p w:rsidR="00FE680E" w:rsidRDefault="00FE680E">
      <w:pPr>
        <w:rPr>
          <w:b/>
          <w:sz w:val="28"/>
        </w:rPr>
      </w:pPr>
      <w:r>
        <w:rPr>
          <w:sz w:val="28"/>
        </w:rPr>
        <w:t xml:space="preserve">  </w:t>
      </w:r>
      <w:r>
        <w:rPr>
          <w:b/>
          <w:sz w:val="28"/>
        </w:rPr>
        <w:t xml:space="preserve">Экспорт и реимпорт товаров.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Экспорт   товаров  -   таможенный  режим,   при  котором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товары   вывозятся   за   пределы   таможенной   территории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Российской  Федерации  без  обязательства  об  их возвраще-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нии обратно (ст. 97 ТК).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Важным  условием  выпуска  товаров  в  таможенном режи-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 экспорта  является неизменность  их состояния  с момента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принятия  таможенной  декларации  (ст.  99  ТК). Исключение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составляют изменения  состояния товаров  вследствие естест-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венного  износа  или убыли  при нормальных  условиях транс-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портировки и хранения.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Согласно ст. 98 ТК экспорт товаров  предполагает уплату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таможенных  пошлин  и  других  таможенных   платежей  (если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иное не предусмотрено  налоговым законодательством),  а так-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  соблюдение  требований,  устанавливаемых  мерами эконо-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мической  политики,  и  иными актами  законодательства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Федерации по таможенному делу.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Российские  товары,  вывезенные  с  таможенной террито-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рии  Российской  Федерации  в  таможенном  режиме экспорта,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соответствии со ст. 32 ТК  могут быть  возвращены обратно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режиме реимпорт товаров.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Для   помещения   товаров   под   таможенный   режим  реим-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порта должны быть соблюдены следующие условия (ст.  33 ТК):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товары  должны  быть   ввезены  на   таможенную  территорию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Российской Федерации в течение десяти лет с момента вывоза;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они  должны  находиться  в  том  же  состоянии,  в  котором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они были в  момент вывоза,  кроме изменений  вследствие 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тественного  износа  либо  убыли  при  нормальных  условиях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транспортировки  и  хранения (ГТК  России могут  быть пред-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усмотрены  другие  случаи  возможности  изменений  реимпор-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тируемых товаров).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  соблюдении   указанных   условий  реимпортируемые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товары   ввозятся   на  таможенную   территорию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  без  взимания  таможенных  пошлин,   налогов,  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также  без  применения  к  ним  мер  экономической политики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(ст. 32 ТК).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реимпорте товаров в течение трех лет с момента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вывоза таможенные органы России возвращают уплаченные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суммы вывозных  таможенных пошлин  и налогов  (ч. 1  ст. 34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ТК).  В свою  очередь лицо,  перемещающее товары  в режиме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реэкспорта, возвращает  суммы, полученные  в виде  льгот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иных  выплат при  вывозе. Помимо  указанных сумм  в случа-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ях,  определяемых  Правительством   Российской  Федерации,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могут быть взысканы и  проценты по  ставкам, устанавливае-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мым  ЦБ  России  по  представляемым этим  банком кредитам.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</w:t>
      </w:r>
    </w:p>
    <w:p w:rsidR="00FE680E" w:rsidRDefault="00FE680E">
      <w:pPr>
        <w:rPr>
          <w:sz w:val="28"/>
        </w:rPr>
      </w:pPr>
      <w:r>
        <w:rPr>
          <w:b/>
          <w:sz w:val="28"/>
        </w:rPr>
        <w:t>Транзит товаров. Временный ввоз (вывоз)</w:t>
      </w:r>
      <w:r>
        <w:rPr>
          <w:sz w:val="28"/>
        </w:rPr>
        <w:t xml:space="preserve">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 режим  транзит   товаров  предусматривает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перемещение   товаров   под  таможенным   контролем  между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двумя  таможенными  органами  Российской федерации,  в том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числе через территорию  иностранного государства  без взи-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мания  таможенных  пошлин  налогов  и  без   применения  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товарам мер экономической политики (ст. 35 ТК).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Режим  "транзит  товаров" предоставляется  по разреше-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нию  таможенного  органа  Российской  Федерации,  однако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соответствии со ст. 37 ТК в нем может быть отказано  в тех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случаях, когда  Правительство Российской  Федерации "уста-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навливает ограничения транзита  товаров в  качестве ответ-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 меры  на  дискриминационную  или  другую  ущемляющую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интересы  российских  лиц  акцию иностранных  государств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их союзов".  Транзит товаров  может осуществляться  по лю-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бым путям и направлениям на  территории России,  если иное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установлено Правительством Российской  Федерации. Вмес-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 с тем в соответствии со ст. 36 ТК таможенный  орган 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правления устанавливает срок доставки  товара в  орган на-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значения  исходя  из  возможности  транспортного средства,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намеченного  маршрута  и других  условий перевозки  и пре-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дельного срока, определяемого из  расчета две  тысячи кило-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метров за один месяц.  Указанная статья  устанавливает еще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два условия  перемещения товаров  транзитом: они  за время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перевозки должны оставаться  в неизменном  состоянии, кро-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  изменений вследствие  естественного износа  либо убыли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нормальных  условиях  транспортировки  и  хранения; 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также не  должны использоваться  в каких-либо  иных целях,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кроме транзита.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Если  у  таможенного  органа России  имеются основания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полагать, что перевозчик либо его транспортное средство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могут  гарантировать  соблюдение   вышеизложенных  положе-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ний,  таможенный  орган  вправе допустить  помещение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 под таможенный  режим транзита  лишь при  условии над-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лежащего   оборудования   транспортного   средства,   либо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перевозки  под таможенным  сопровождением. Расходы  в свя-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зи с надлежащим оборудованием транспортного  средства либо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перевозкой  таможенным  перевозчиком несет  перевозчик 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вара под режимом "транзит",  и они  государственными орга-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нами Российской Федерации не возмещаются (ст. 36 ТК).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Возможен и  вариант транзита  товаров с  уплатой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платежей,  включая  внесение на  депозит причитаю-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щихся сумм. Он применяется в соответствии с ч. 2 ст. 37 ТК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случаях, когда  соблюдение вышеизложенных  условий тран-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зита по каким-либо причинам не может быть обеспечено.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Ответственность за транзит товаров согласно ст.  40 ТК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несет перевозчик. Это означает, что при выдаче  без разре-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шения  таможенного  органа  Российской  Федерации товаров,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недоставлении  их  в таможенный  орган назначения  или ут-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раты он должен уплатить  таможенные платежи,  которые под-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лежали  бы  уплате  при  таможенных  режимах  выпуска ана-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логичных  товаров  для  свободного обращения  или экспорта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соответственно.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Уплата  таможенных  пошлин  не  производится   в  трех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случаях: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уничтожении или безвозвратной утрате товаров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вследствие аварии или действия непреодолимой силы;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возникновении  недостачи  в  силу  естественного  из-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носа  или  убыли  при нормальных  условиях транспортировки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хранения;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выбытии  товара   из  владения   вследствие  неправо-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мерных, по  законодательству Российской  Федерации, дейст-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вий органов или  должностных лиц  иностранного государства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(ст. 40 ТК).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ТК (ст. 39) четко регламентированы  также обязаннос-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 перевозчика в  случае выгрузки  товаров при  аварии или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действии непреодолимой силы.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Он "обязан: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принять все необходимые меры для обеспечения сохран-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ности товаров и недопущения какого-либо  их использования;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незамедлительно    сообщить    в    ближайший   таможенный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орган Российской Федерации об обстоятельствах  дела, месте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нахождения товаров и транспортных средств;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обеспечить   перевозку   товаров   в   ближайший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ный  орган  Российской  Федерации  или  доставку должност-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лиц  таможенного органа  Российской Федерации  к месту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нахождения товаров".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Все  расходы  в  перечисленных ситуациях  несет перевоз-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чик и таможенные органы их не возмещают.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Таможенный   режим   временный   ввоз   (вывоз)  товаров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предусматривает,  что  такие  товары  подлежат  возврату 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неизменном  состоянии,  кроме изменений  вследствие естест-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венного износа  либо убыли  при нормальных  условиях транс-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портировки и хранения (ч. 2 ст. 68 ТК).  Он предоставляется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основе  разрешения  таможенного  органа  Российской Фе-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дерации,  оформляемого  в  установленном   порядке,  причем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согласно ч. 2 ст. 70 ТК эти органы не  вправе предоставлять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разрешение,  если  отсутствует возможность  обеспечения на-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дежной   идентификации   временно    ввозимых   (вывозимых)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товаров.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  случаях,  определяемых   ГТК  России,   данный  режим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допускается  только  при  предоставлении  обязательства  об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обратном  вывозе  (ввозе)  и  обеспечении  уплаты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платежей (ч. 1  ст. 69  ТК). Во  всех других  случаях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соответствии с  ч. 1  ст. 68  ТК пользование  временно вве-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зенными   (вывезенными)   товарами  на   таможенной  терри-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тории  Российской  Федерации  или  за  ее  пределами допус-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кается  с  полным  или  частичным  освобождением  от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пошлин,  налогов  и  без  применения  мер  экономи-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ческой политики.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Вместе  с  тем  ГТК  предоставлено право  определять ка-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тегории  товаров, которые  не могут  ввозиться (вывозиться)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временно (ч. 2 ст. 69 ТК).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 соответствии со ст. 71 ТК сроки временного  ввоза (вы-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воза)  товаров  устанавливаются таможенным  органом Россий-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ской Федерации исходя  из цели  и обстоятельств  ввоза (вы-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воза), но не более чем в два  года. ТК  может устанавливать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более короткие или  более продолжительные  предельные сроки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временного ввоза (вывоза) для отдельных  категорий товаров.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Продление  сроков  производят  таможенные  органы  в поряд-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ке, устанавливаемом ГТК (ст. 71 ТК). В день истечения уста-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новленных  сроков  невозвращенные  временно  ввезенные (вы-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везенные)  товары  должны  быть  заявлены к  иному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ному  режиму  либо  помещены  на  склады  временного хране-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ния,   владельцами   которых  являются   таможенные  органы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 (ст. 73 ТК).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Если  временно  вывезенные  товары  не возвращены  в ус-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тановленный  срок  по  причине  их уничтожения  или безвоз-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вратной  утраты  вследствие аварии  или  действия непреодо-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лимой  силы,  образования  недостачи  в  силу естественного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износа  или  убыли  при  нормальных  условиях  транспортиров-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ки  и  хранения  или  выбытия  из владения  вследствие непра-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вомерных  действий  органов  или  должностных  лиц  иностран-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государства,  то  лицо,  осуществившее вывоз,  не несет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ответственности   перед   таможенными   органами 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Федерации,  но  при  одном  обязательном  условии   -  каждая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  перечисленных  причин  невозвращения   товаров  подтверж-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дена  консульскими   учреждениями  Российской   Федерации  за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границей (ст. 74 ТК).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И   в   заключение  характеристики   данного  таможенного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режима следует отметить, что в соответствии с ч. 4 и 5 ст. 72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ТК   общая  сумма   таможенных  пошлин,   налогов,  взимаемых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временном  ввозе (вывозе)  товаров с  частичным освобож-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дением  от  уплаты  таможенных  пошлин,  налогов,  не  должна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превышать   суммы   таможенных   пошлин,   налогов,   которые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подлежали бы  уплате на  момент ввоза  (вывоза), если  бы 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вары  были  выпущены  для  свободного  обращения   или  выве-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зены  в  соответствии  с   таможенным  режимом   экспорта. 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случае, если указанные  суммы станут  равными, то  товар счи-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тается   выпущенным  для   свободного  обращения   или  выве-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зенным   в  соответствии   с  таможенным   режимом  экспорта,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однако  при  одном  условии  -  в  отношении этого  товара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применяются меры экономической политики.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</w:t>
      </w:r>
    </w:p>
    <w:p w:rsidR="00FE680E" w:rsidRDefault="00FE680E">
      <w:pPr>
        <w:rPr>
          <w:sz w:val="28"/>
        </w:rPr>
      </w:pPr>
    </w:p>
    <w:p w:rsidR="00FE680E" w:rsidRDefault="00FE680E">
      <w:pPr>
        <w:pStyle w:val="1"/>
      </w:pPr>
      <w:r>
        <w:t xml:space="preserve"> Свободная таможенная зона. Свободный склад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Содержание    указанных   таможенных    режимов   раскры-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вается  в  ст.  75  ТК, это  режимы, при  которых иностранные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товары   размещаются   и   используются   в   соответствующих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территориальных   границах   или   помещениях   (местах)  без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взимания  таможенных  пошлин,  налогов,  а  также   без 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менения   к   указанным   товарам  мер   экономической  поли-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тики,   а  российские   товары  размещаются   и  используются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условиях,  применяемых  к  вывозу  в  соответствии  с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моженным режимом экспорта.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свободных  экономических  зонах  и на  свободных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складах  товары  могут  находиться   без  ограничения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сроков (ст. 80 ТК).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Товары,  ввозимые, вывозимые   и  хранящиеся   в  пределах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свободных  таможенных  зон  и  свободных   складов,  подлежат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учету,  любые  изменения,  происходящие  с  ними  в  пределах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свободных   таможенных  зон   и  свободных   складов,  должны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отражаться  в учетных  документах. 0  них также  должна пред-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ставляться  отчетность  в таможенные  органы в  порядке, оп-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ределяемом ГТК России (ст. 82 ТК).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соответствии со ст. 83 ТК при вывозе товаров  с терри-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тории  свободных  таможенных  зон  и  со  свободных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 складов  на   остальную  часть   таможенной  территории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Российской  Федерации  либо   за  пределы   страны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ные  пошлины,  налоги  взимаются  и  меры  экономической по-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литики  применяются  в  зависимости  от  происхождения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ров.  При отсутствии  сертификата товар  рассматривается как</w:t>
      </w:r>
    </w:p>
    <w:p w:rsidR="00FE680E" w:rsidRDefault="00FE680E">
      <w:pPr>
        <w:rPr>
          <w:sz w:val="28"/>
        </w:rPr>
      </w:pPr>
      <w:r>
        <w:rPr>
          <w:sz w:val="28"/>
        </w:rPr>
        <w:t>российский и  с него  взимаются вывозные  (экспортные)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женные  пошлины  и  налоги,  либо  как иностранный,  если он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вывозится в иных целях.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 возвращении  товаров,  подлежащих вывозу  за преде-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лы  Российской  Федерации,  с территории  свободных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зон и со свободных складов  на остальную  часть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 территории России,  либо при  неосуществлении фактичес-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кого вывоза в течение  установленных сроков  таможенные пош-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лины и  налоги уплачиваются,  уплачиваются также  проценты с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них по ставкам, устанавливаемым ЦБ России (ст. 84 ТК).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Ответственность  за   уплату  таможенных   платежей  со-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гласно ст. 85 ТК несет лицо, которое ввезло товары в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ную таможенную зону или поместило их на свободный склад.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Режим  свободная  таможенная  зона  действует   на  тер-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ритории  свободных  таможенных  зон,  которые   создаются 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каждом  отдельном  случае  по  решению   Правительства 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 Федерации,  принимаемому  по  совместному представ-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лению  ГТК  и  Российского агентства  международного сотруд-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ничества  и  развития,  согласованному с  Минэкономики, Мин-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фином, ЦБ России, а также с органами  государственной власти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республик  в  составе  Российской Федерации,  автономной 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ласти, автономных округов,  краев, областей,  городов Москвы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Санкт-Петербурга (ст. 76 ТК).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Обращение  о   создании  свободной   экономической  зоны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должно  включать  технико-экономическое   обоснование  необ-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ходимости ее создания, планы и программы развития.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Частью  3  ст.  76  ТК Правительству  Российской Федера-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ции  предоставлено  право отменить  решение о  создании сво-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бодной  таможенной  зоны,  если  ее функционирование  не со-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ответствует  требованиям  законодательных  актов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 и, в частности, положениям ТК.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Возведение  зданий,  строений  и сооружений  в свободной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таможенной  зоне  допускается  по  согласованию  с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органом Российской Федерации (ч. 3 ст. 81 ТК).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   свободный   таможенный   склад   распространяет-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ся  на  помещение  или  иное  место,  объявляемое  свободным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складом  на основе  лицензии ГТК  России, за  выдачу которой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взимается сбор.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Владельцами  свободных   складов  могут   быть  исключи-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тельно российские лица (ст. 78), они несут определенные обя-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зательства: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не допускать возможности изъятия находящихся на скла-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 товаров помимо таможенного контроля;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не затруднять осуществление таможенного контроля;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соблюдать условия лицензии на учреждение свободного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склада  (обеспечивать  доступ  должностных   лиц  таможенных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органов  к  товарам,  находящимся  на  складе,  безвозмездно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предоставлять  им  помещения,  оборудование и  средства свя-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зи  непосредственно  на  свободном складе  для осуществления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таможенного контроля и таможенного оформления).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Помещение,  или  иное  место,  используемое  под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ный  склад,  должно  быть  обустроено  таким  образом, чтобы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,  был обеспечен  таможенный контроль  за ним  и находящими-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ся  там  товарами.  При  необходимости   свободный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ный   склад  должен   быть  оборудован   двойными  запорными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устройствами,  одно  из  которых  должно находиться  в веде-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нии таможенного органа (ч. 1 ст. 78 ТК).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Лицензия  на  учреждение  свободного  склада   может  быть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аннулирована  таможенными  органами,  если  она  была  выда-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на  основе  неполных  или недостоверных  сведений, имев-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ших  существенное  значение  для принятия  решения о  ее 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даче.  Решение  об  аннулировании  действует  с  даты выдачи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лицензии (ч. 5 ст. 77 ТК).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В  тех случаях,  когда владелец  свободного склада  не со-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блюдает  требования  Таможенного  кодекса либо  лицензия бо-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лее  не  соответствует  экономической политике  нашего госу-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дарства,  лицензия   может  быть   отозвана  соответствующим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таможенным  органом.  Отзыв  действует  с даты  принятия 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шения об отзыве (ч. 6 ст. 77 ТК).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Помимо  отзыва  и  аннулирования  лицензии  при  достаточ-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основаниях полагать, что владелец свободного склада зло-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употребляет  своими  правами,  таможенный  орган  может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остановить действие лицензии на срок до трех месяцев.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При  аннулировании  и  отзыве  лицензии  сбор за  ее выда-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чу  возврату не  подлежит. В  таких случаях  свободный склад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становится  складом  временного  хранения.  Общий  срок хра-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нения  товаров  на  нем  не  может превышать  шести месяцев.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этом  товары  подлежат  повторному   таможенному  офор-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млению.  За  весь  период их  хранения (с  момента поступле-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ния)  на  ликвидируемом  складе  с  его  владельца взимаются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таможенные  сборы  за  хранение,  установленные  для складов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временного   хранения,   учрежденных   таможенными  органами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Российской Федерации (ст. 86 ТК).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случае ликвидации свободного склада по истечении срока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действия  лицензии  либо  по желанию  владельца с  даты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нятия такого решения свободный склад также  становится скла-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дом  временного  хранения.  Общий  срок  хранения  товаров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нем  не  может  превышать шести  месяцев, при  этом владелец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склада,  как  и  в случаях  ликвидации или  отзыва лицензии,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уплачивает  сборы,  установленные  для   складов  временного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хранения, учрежденных таможенными органами России.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свободных  таможенных  зонах  и на  свободных складах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допускается   совершение  производственных   и  коммерческих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операций  над  помещаемыми  туда  товарами,  за  исключением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их  розничной  продажи. Вместе  с тем  Правительство Россий-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ской  Федерации  в  отношении  свободных  таможенных  зон, 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 отношении  свободных  складов  -  ГТК России  совместно с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Российским   агентством   международного   сотрудничества 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развития  могут  вводить  определенные ограничения  и запре-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ты  на  осуществление  операций  исходя из  характера 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ров,  а также  в пределах  своей компетенции  вправе ограни-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чивать  или  запрещать  ввоз  отдельных категорий  товаров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свободные  таможенные  зоны  либо  помещение  их  на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ные склады (ст, 79 ТК).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Кроме  того, таможенные  органы могут  запрещать отдель-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 лицам,  не  соблюдающим  положений  ТК  и   иных  актов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законодательства  Российской  Федерации,  осуществлять  опе-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рации  с  товарами в  свободных таможенных  зонах и  на сво-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бодных  складах  либо  отказывать им  в доступе  в свободные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таможенные зоны и на свободные склады (ч. 3 ст. 79 ТК).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заключение  необходимо  отметить,  что  для обеспече-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 соблюдения  законодательства  Российской   Федерации  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таможенном  деле  таможенные   органы  при   наличии  доста-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точных  оснований  вправе  осуществлять  таможенный контроль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  товарами,  находящимися  в  свободных  таможенных  зонах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на свободных складах  (ст. 81  ТК). Данное  положение сво-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дит   к   минимуму   возможность   использования  таможенных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свободных  зон  и  свободных  складов в  качестве перевалоч-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 пунктов  контрабандных  предметов,  в  частности  анти-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квариата, оружия и наркотиков.</w:t>
      </w:r>
    </w:p>
    <w:p w:rsidR="00FE680E" w:rsidRDefault="00FE680E">
      <w:pPr>
        <w:rPr>
          <w:sz w:val="28"/>
        </w:rPr>
      </w:pPr>
    </w:p>
    <w:p w:rsidR="00FE680E" w:rsidRDefault="00FE680E">
      <w:pPr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Таможенный склад Магазин беспошлинной торговли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Содержание режима таможенный склад раскрыто в ст. 41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ТК. В ней указывается, что ввезенные на такой склад товары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хранятся под таможенным контролем без взимания тамо-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пошлин и налогов и без применения к товарам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мер экономической политики в период хранения, а товары,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предназначенные для вывоза в соответствии с таможенным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режимом экспорта, хранятся под таможенным контролем с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предоставлением льгот, предусмотренных ТК.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Под режим таможенного склада могут помещаться лю-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бые товары, за исключением запрещенных к ввозу в Россий-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скую Федерацию или вывозу из нее, а также иных товаров,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перечень которых может определяться ГТК России (ст. 42 ТК).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Предусмотрена возможность создания таможенных скла-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дов двух типов: а) открытого типа - доступного для использо-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вания  любыми  лицами;  6)  закрытого  типа  - предназначенного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для хранения товаров определенных лиц (ст. 46 ТК).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Владельцами таможенного склада могут быть таможен-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ные органы Российской Федерации, либо российские лица.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Причем таможенные органы могут создавать склады только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открытого типа (ст. 47 ТК).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Функционирование     таможенных     складов,    создаваемых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российскими  лицами,  регламентируется  нормами  ТК,   а  так-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   Положением   о   таможенных  складах,   утвержденным 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казом  ГТК России  от 10  августа 1993  г. № 314 (далее  - По-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ложение ГТК России).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соответствии с п. 12.1 указанного Положения тамо-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женные склады закрытого типа могут учреждаться: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лицами, специализирующимися на хранении товаров,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предназначенных для их профессиональной деятельности;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      для хранения собственных товаров, а также перевози-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мых товаров, если владелец склада является перевозчиком;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      для хранения товаров третьих лиц, определенных вла-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дельцам склада при его учреждении.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склад  может  учреждаться  при наличии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лицензии ГТК России. Лицензия не требуется, если учре-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дителем таможенного склада является таможенный  орган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Федерации (ст. 48 ТК).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Положением  ГТК  России  установлен   следующий  поря-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док выдачи лицензий российским лицам.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Лицензия  на  учреждение  таможенного  склада выдается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лицу, во  владении которого  находятся одно  или несколько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специально  выделенных  и  обустроенных  помещений, откры-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тых  площадок  или иных  мест, предназначенных  для хране-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товаров (п. 2.1 Положения ГТК России).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соответствии со ст. 49 ТК помещение или  иное место,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предназначенное  для таможенного  склада, должно  быть со-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ответствующим образом  обустроено. Требования  к обустрой-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ству  и оборудованию  таможенного склада  детализированы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Положении  ГТК  России.  Во-первых,  обустройство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склада  должно  исключать   возможность  поступления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  и изъятия  их со  склада помимо  таможенного кон-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троля  и  обеспечивать сохранность  товаров, находящихся 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складе.  Во-вторых, территория  склада должна  быть огоро-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жена.  Оборудование  подъездных  путей к  помещениям скла-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  и  примыкающих  разгрузочных  площадок  должно  исклю-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чать  доступ  посторонних лиц  к товарам,  находящимся под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таможенным  контролем.  В-третьих, владелец  склада должен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обеспечить  материально-техническое оснащение  склада (по-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грузочно-разгрузочное,  складское  оборудование,  средства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связи, оргтехника, мебель). В-четвертых, он обязан безвоз-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мездно выделить для  сотрудников таможенного  органа необ-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ходимые  для  осуществления  таможенного контроля  и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женного   оформления  оборудованные   помещения,  средства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связи, транспортные средства.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Кроме того, на основании ст. 49 ТК и п.  4.3 Положения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ГТК  России таможни  вправе устанавливать  конкретные тре-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бования к обустройству таможенного склада, включая  и тре-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бование  дооборудования  двойными   запорными  устройства-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ми, одно из которых должно находиться в ведении таможни.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Для  получения  лицензии  на   учреждение  таможенного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склада владелец  помещений подает  заявление в  таможню,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зоне  деятельности  которой  расположены  указанные  поме-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щения. В  заявлении он  указывает тип  таможенного склада,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его  юридический  адрес,  иные  сведения,  имеющие сущест-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венное  значение  для решения  вопроса о  выдаче лицензии;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уплачивает сбор за выдачу  лицензии, а  также представляет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гарантию  банка  об уплате  таможенных платежей  на сумму,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эквивалентную 50 000 долларов США.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 заявлению прилагаются: копии учредительных и ре-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гистрационных документов владельца помещений (устав,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учредительный договор, свидетельство о регистрации и т. д.);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планы и чертежи помещения, предназначенного для склада;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документы, подтверждающие право владения помещением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список работников, имеющих право доступа на склад.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Заявление рассматривается таможней в течение 30 дней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 дня его получения. Она проверяет обустройство и обору-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дование склада, их соответствие вышеизложенным требова-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ниям. При необходимости таможня вправе запрашивать у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государственных органов, банков, иных организаций допол-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нительные документы в подтверждение сведений, представ-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ленных заявителем. В этом случае общий срок рассмотрения 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заявления может составлять два месяца.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Срок действия лицензии составляет три года или шесть 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лет по  выбору владельца  склада и  с согласия  таможни. При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выдаче лицензии со  сроком действия  шесть лет  размеры сбо-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  за  нее  удваиваются.  Передача  лицензии  другому лицу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допускается.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Товары помещаются на таможенный склад в присутст-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вии или с ведома уполномоченных лиц таможенного органа.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этом таможне представляют грузовую таможенную дек-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ларацию, грузовые и товаросопроводительные документы на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ввезенные товары (накладные, коносаменты, спецификации,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счета-фактуры и т. д.), иные документы, необходимые для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осуществления таможенного оформления и таможенного кон-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троля (п. 6.4, 6.6 Положения ГТК России). В случае помеще-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на таможенный склад продукции растительного и жи-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вотного происхождения, ввезенной из-за границы, соответ-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ствующими государственными органами производится фи-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тосанитарный и ветеринарный контроль, если такой контроль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производился при ввозе на территорию Российской Фе-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дерации (п. 6.7 Положения ГТК России).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Товары, могущие причинить вред другим товарам или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требующие особых условий хранения, должны помещаться в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специально приспособленные помещения, данное положение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вытекает из содержания ст. 42 ТК и п. 6.3 Положения ГТК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России.   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Согласно ст. 43 ТК товары могут находиться в режиме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таможенного склада в течение трех лет, но не менее одного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года в случаях, если ГТК России вводятся ограничения для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отдельных категорий товаров, либо иным таможенным орга-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ном - для отдельных лиц.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Товары,  хранящиеся  на  таможенном  складе,   могут  под-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вергаться  чистке,   проветриванию,  сушке,   охлаждению,  за-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мораживанию,   подогреву,   помещению  в   защитную  упаковку,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нанесению   защитной   смазки   и   консервантов,  окрашиванию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для   защиты    от   ржавчины,    введению   предохранительных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присадок,    нанесению    антикоррозийного    покрытия   перед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транспортировкой (п.  7.1 Положения  ГТК России).  Кроме того,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соответствии с п. 7.2, 7.3  указанного Положения  с разреше-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  таможенного   органа   могут   производиться   следующие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операции  по  подготовке  товаров  к  продаже   и  транспорти-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ровке:  дробление  партий; формирование  отправок; сортировка;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упаковка;   переупаковка;   маркировка;   погрузка;  выгрузка;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перегрузка;  простые  операции,  связанные   с  доукомплектов-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кой  или приведением  в рабочее  состояние; перемещение  то-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варов  в  пределах  склада  с  целью   рационального  размеще-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ния;  размещение  товаров  на  демонстрационных  стендах; тес-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тирование. 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Владелец  склада обязан  вести учет  товаров (в  том числе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автоматизированный   по   отдельному   требованию   таможенно-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 органа) и  не реже  одного раза  в три  месяца представлять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 таможенный  орган  очередной  отчет  о  хранящихся  товарах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 сроках  их  хранения.  При  наличии  достаточных  оснований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таможенный  орган  вправе   обязать  владельца   склада  пред-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ставить  внеочередной  отчет.  Такой  отчет должен  быть пред-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ставлен  в  течение  трех  дней  со дня  предъявления письмен-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требования  начальника  таможенного  органа или  его за-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местителя.  Таможенный   орган  вправе   производить  инвента-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ризацию товаров, хранящихся на складе (ст. 49 ТК; п. 5.1, 9.2,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9.3 Положения ГТК России).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   истечении  срока   хранения  товары,   хранящиеся  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таможенном  складе,  в  соответствии  с   требованиями,  изло-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женными  в  разд.  11  "Выпуск  товаров  со  склада" Положения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ГТК  России,   должны  быть   заявлены  к   иному  таможенному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режиму.  Таможенное  оформление  таких   товаров  производится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  соответствии  с  заявленным  режимом.  Товары   с  истекшим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сроком   хранения,   не   заявленные  к   таможенному  режиму,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помещаются  на  склад  временного  хранения,   владельцем  ко-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торого  является   таможенный  орган.   Допускается  перемеще-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ние  товаров  с одного  таможенного склада  на другой  без из-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менения   таможенного  режима   в  порядке   доставки  товаров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  таможенным  контролем,  однако   срок  их   хранения  ис-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числяется   с  даты   первоначального  помещения   товаров  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таможенный склад.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выдаче  без  разрешения  таможенного  органа  или  ут-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рате  ввезенных  на   территорию  Российской   Федерации 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  владелец  склада  (либо,  с  согласия  таможенного органа,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лицо,  поместившее  товары  на  хранение  на  таможенный  склад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открытого  типа)  должен   уплатить  таможенные   платежи,  ко-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торые  подлежали  бы  уплате  при  выпуске  для  свободного 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ращения.  Однако  платежи  не  уплачиваются,  если  товары ока-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зались   уничтоженными   или  безвозвратно   утерянными  вслед-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ствие  аварии  или  действия непреодолимой  силы, а  также если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недостача  произошла  в  силу  естественного  износа  или убыли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нормальных  условиях   хранения.  Если   таможенный  склад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учреждается    таможенным    органом    Российской   Федерации,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ответственность  за  уплату  таможенных  платежей  несет  лицо,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поместившее  товары  на  хранение  на  таможенный   склад  (ст.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50 ТК;  п. 8.2,  8.5 Положения  ГТК России).  Следует отметить,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что  последнее  положение  противоречит  содержанию  иных  норм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законодательства. Согласно  ст. 49  ТК и  п. 5.1  Положения ГТК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  владелец  таможенного  склада  обязан   исключить  воз-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можность  изъятия  с  таможенного  склада  товаров, находящихся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хранении  помимо  таможенного  контроля.  Поэтому,  являясь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учредителем  таможенного  склада, а  следовательно, и  его вла-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дельцем,  таможенный  орган  обязан   обеспечивать  сохранность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помещенных  на  склад товаров  и нести  в полном  объеме ответ-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ственность за их  утрату, а  не перекладывать  ее на  клиента 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пользователя склада.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 склад   ликвидируется   по   истечении   срока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действия  лицензии,  по  желанию  владельца  склада,   а  также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 аннулировании  или   отзыве  таможенным   органом  лицен-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зии  на   учреждение  таможенного   склада.  С   даты  принятия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решения   о  ликвидации   таможенный  склад   становится  скла-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дом  временного  хранения  с   уплатой  таможенных   сборов  за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хранение.  При  этом  помещение новых  партий товаров  на склад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допускается (ст. 51 ТК; п. 14.1, 14.3 Положения ГТК России).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Невывоз  товаров  со  склада  временного  хранения  в тече-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ние  двух  месяцев  с  даты   принятия  решения   о  ликвидации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таможенного   склада   влечет   ответственность   за  нарушение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таможенных правил (п. 14.8 Положения ГТК России).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соответствии со ст. 48 ТК и п. 3.1, 3.2, 3.3, 3.4 Положе-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ГТК России: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лицензия аннулируется, если она  не могла  быть выдана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основании установленного порядка либо если она была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выдана на основании неполных или  недостаточных сведе-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ний, имеющих существенное значение для  принятия реше-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о ее выдаче;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лицензия отзывается, если владелец таможенного скла-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 не соблюдает требования ТК;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действие  лицензии  может   быть  приостановлено   на  срок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  трех  месяцев при  наличии достаточных  оснований пола-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гать, что владелец склада злоупотребляет своими  правами.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этом  случае  помещение  новых партий  товаров на  склад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допускается на срок приостановления.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При аннулировании или отзыве лицензии сбор за ее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выдачу возврату не подлежит.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Согласно  ст.  52  ТК, раскрывающей  содержание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режима  магазин  беспошлинной  торговли, -  это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женный  режим,  при  котором  товары  реализуются  под 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моженным   контролем   на   таможенной    территории  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 Федерации  (в  аэропортах,  портах,  открытых  для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международного  сообщения,  и  иных   местах,  определяемых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таможенными   органами   Российской  Федерации)   без  взи-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мания  таможенных  пошлин налогов   и  без   применения  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товарам мер экономической политики.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  магазинах  беспошлинной  торговли   могут  реализовы-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ваться  любые  товары,  за  исключением  товаров, запрещен-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к ввозу в Российскую Федерацию,  вывозу из  нее, запре-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щенных  к  реализации  на  территории   Российской  Федера-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ции,  а также  иных товаров,  перечень которых  может опре-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деляться ГТК России (ст. 53 ТК).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 соответствии со ст. 54  ТК магазины  беспошлинной тор-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говли  учреждаются  российскими  лицами  при   наличии  ли-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цензии ГТК России,  порядок ее  выдачи определяется  им же.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  выдачу  лицензии  на  учреждение  беспошлинной торговли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взимается сбор.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Владелец  магазина  беспошлинной  торговли   обязан  со-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блюдать  условия  лицензии  и  выполнять  требования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органов,  вести  учет  поступающих   и  реализуемых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товаров,  представлять  таможенным  органам   отчетность 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порядке, определяемом  ГТК России,  а также  исключать воз-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можность  изъятия   поступающих  и   реализуемых  магазином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 помимо таможенного контроля (ст. 55 ТК).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Лицензия  аннулируется,  если она  не могла  быть выдана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  основании  установленного  порядка  заявителю  либо она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была  выдана  на основе  неполных или  недостоверных сведе-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ний,  имевших  существенное  значение  для  принятия  реше-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о ее выдаче.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Лицензия  отзывается, если  владелец магазина  не соблю-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дает требований ТК, либо если лицензия более  не соответст-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вует экономической политике Российской Федерации.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  наличии достаточных  оснований полагать,  что вла-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делец  магазина  беспошлинной торговли  злоупотребляет сво-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ими  правами,  действие  лицензии может  быть приостановле-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 на срок до трех месяцев.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Перечисленные  основания  аннулирования, отзыва  и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остановки действия лицензии содержатся в ст. 54 ТК.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 ликвидации   магазина  беспошлинной   торговли  по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истечении  срока действия  лицензии, при  аннулировании или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отзыве  лицензии  магазин  беспошлинной  торговли становит-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ся  складом  временного  хранения, который  функционирует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соответствии с положениями ТК.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FE680E" w:rsidRDefault="00FE680E">
      <w:pPr>
        <w:rPr>
          <w:b/>
          <w:sz w:val="28"/>
        </w:rPr>
      </w:pPr>
      <w:r>
        <w:rPr>
          <w:b/>
          <w:sz w:val="28"/>
        </w:rPr>
        <w:t xml:space="preserve">Переработка товаров на таможенной территории.       </w:t>
      </w:r>
    </w:p>
    <w:p w:rsidR="00FE680E" w:rsidRDefault="00FE680E">
      <w:pPr>
        <w:rPr>
          <w:sz w:val="28"/>
        </w:rPr>
      </w:pPr>
      <w:r>
        <w:rPr>
          <w:b/>
          <w:sz w:val="28"/>
        </w:rPr>
        <w:t>Переработка под таможенным контролем. Переработка  вне                             таможенной территории</w:t>
      </w:r>
      <w:r>
        <w:rPr>
          <w:sz w:val="28"/>
        </w:rPr>
        <w:t xml:space="preserve">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Содержание  режима  переработка  товаров   на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территории  раскрыто в  ст. 58  ТК. Это  таможенный 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им  при  котором  иностранные  товары  используются  в ус-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тановленном  порядке  для  переработки  на  таможенной тер-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ритории  Российской  Федерации  без  применения  мер эконо-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мической  политики  и  с  возвратом  сумм  ввозных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пошлин и налогов  при условии  вывоза в  соответствии с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таможенным  режимом   экспорта  продуктов   переработки  за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пределы таможенной территории Российской федерации.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Согласно  ст.  59  ТК  операции по  переработке включают: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изготовление  товара,  включая  монтаж, сборку  и подгон-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ку под другие товары;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собственно переработку и обработку товаров;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ремонт товаров, включая их восстановление и приведе-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ние в порядок;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использование   некоторых  товаров,   содействующих 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изводству продуктов переработки  или облегчают  его,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чем эти товары могут быть полностью потреблены  в процес-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се производства.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ГТК  по  согласованию  с  Минэкономики  России  может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вносить  ограничения  и устанавливать  условия проведения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операций  по переработке  товаров, включая  возможность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порядок использования российских товаров. Так, в соответ-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ствии со ст. 62 ТК таможенные органы  могут устанавливать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обязательное  количество  выхода продуктов  переработки, 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разующихся в результате переработки товаров.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Переработка  товаров   должна  производиться   в  сроки,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устанавливаемые  таможенным   органом  в   порядке,  опреде-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ляемом  ГТК  России.  Длительность  сроков  основывается  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экономически    оправданной    продолжительности    процесса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переработки  товаров  и  распоряжения  продуктами  их  пере-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работки (ст. 64 ТК).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Переработку  товаров  на  таможенной   территории  могут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производить  только  российские  лица при  наличии лицензий,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выдаваемых  таможенными  органами  России  в   порядке,  оп-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еделяемом  ГТК России  (ст. 60  ТК). Лицензия  выдается при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условии, что: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ввезенные   товары  могут   быть  идентифицированы   в 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дуктах переработки, за исключением случаев, определяемых ТК;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переработка   способствует   вывозу   продуктов   переработ-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ки,  либо  использованию  производственных мощностей  в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Федерации;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выполнены   иные   требования   по    обеспечению   соблюде-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 законодательства  Российской  Федерации   о  таможенном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деле, которые могут устанавливаться ТК.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Лицензия  на  переработку  товаров  на  таможенной  тер-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ритории  может быть  аннулирована, если  она была  выдана на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основе  неполных  или  недостоверных  сведений,  имевших су-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щественное значение для  принятия решения  о ее  выдаче либо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если она не  могла быть  выдана на  основании установленного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порядка. 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Лицензия  также  может быть  отозвана, если  ее владелец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  соблюдает  вышеизложенных  требований,  либо   если  ли-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цензия  более не  соответствует экономической  политике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сийской Федерации.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режим   переработка  товаров   под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 контролем  предполагает,  что  иностранные  товары  ис-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пользуются  в  установленном  порядке  на   таможенной  тер-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ритории   Российской   федерации   без   взимании 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 пошлин  и  налогов  а  также  без применения  к товарам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мер  экономической  политики   для  переработки   под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женным   контролем  с   последующим  выпуском   для 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 обращения   или   помещении   продуктов   переработки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 иной таможенный режим (ст. 65 ТК).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Перечень допускаемых  операций по  переработке, требова-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  к  лицу,  получающему  лицензию  на  данный  таможенный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режим,  поводы к  аннулированию и  отзыву лицензий,  а также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сроки  и  возможные  ограничения переработки  аналогичны из-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ложенным  применительно  к  таможенному   режиму  переработ-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ки товаров на таможенной территории (ст. 59 - 62 ТК).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Согласно  ст.  67  ТК  переработка  товаров  под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 контролем  не  может  использоваться  для  уклонения от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соблюдения  мер  экономической  политики  и  правил  опреде-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ления страны происхождения товаров.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ГТК  России  может  устанавливать  случаи,  когда исполь-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зование  таможенного  режима  переработки  товаров  под 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моженным контролем не допускается (ч. 2 ст. 67 ТК).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Содержание   таможенного   режима   переработка   товаров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вне  таможенной  территории  раскрывается в  ст. 87  ТК. Это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режим,  при  котором  российские  товары вывозятся  без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менения  к  ним  мер  экономической  политики   и  использу-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ются   вне   таможенной   территории   Российской  Федерации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  целью   их  переработки   и  последующего   выпуска 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дуктов  переработки  в   свободное  обращение   на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 территории  Российской  Федерации  с  полным  или  час-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тичным   освобождением   от   таможенных   пошлин   и  нало-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гов,  а  также  без  применения  к  товарам  мер экономичес-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кой политики.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Согласно  ст.  88  ТК при  переработке товаров  вне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женной  территории  могут  применяться  все  операции,  при-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меняемые  при  переработке  товаров  на  таможенной террито-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рии (они конкретизированы в ст. 59 ТК).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Представляется,  что  с  правовой  точки  зрения редакция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ст. 88 ТК является неконкретной, т. к. распространяет дейст-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вие  российского  национального  законодательства  на терри-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тории,  не  находящиеся  под  юрисдикцией  Российской  Феде-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рации.  Очевидно,  что  лица, производящие  переработку рос-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сийских   товаров   вне  таможенной   территории  Российской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Федерации,  при  выборе  конкретных  операций   должны  так-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  руководствоваться (прежде  всего с  точки зрения  их до-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пустимости)  положениями  таможенного  законодательства того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государства,  на  территории  которого  будет осуществляться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переработка.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Таможенный   режим   переработки   вне   таможенной  тер-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ритории  представляется  российским  лицам  по  лицензии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моженного органа России.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Указанная  лицензия  в  соответствии  со  ст. 90  ТК выдает-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ся  при  следующих  условиях: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когда   таможенный   орган  считает   возможным  установить,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что  продукты  переработки  образовались в  результате пере-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работки вывезенных товаров;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если переработка товаров вне таможенной территории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наносит серьезного ущерба интересам российской экономики.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Порядок выдачи лицензий определяется ГТК России.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Лицензия аннулируется, если она была выдана  на основе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неполных  или  недостоверных сведений,  имеющих существен-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ное значение для принятия решения о  ее выдаче,  либо если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она не могла быть выдана на основе установленного порядка.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Лицензия отзывается, если  она более  не соответствует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экономической  политике  Российской  Федерации, либо  если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ее  владелец  не  соблюдает  положений  ТК,  относящихся 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данному таможенному режиму.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частности, согласно ст. 96  ТК лицо,  получившее ли-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цензию  на переработку  товаров вне  таможенной территории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 не возвратившее товары либо  не осуществившее  ввоз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дуктов их переработки  в установленные  сроки, несет ответ-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ственность  перед  таможенными  органами  России. Ответст-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венность  не наступает  при уничтожении  или безвозвратной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утрате товаров, либо продуктов переработки вследствие ава-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рии или действия непреодолимой силы,  их недостачи  в силу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естественного  износа  или  убыли при  нормальных условиях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транспортировки и хранения,  а также  в случае  выбытия из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владения  вследствие  неправомерных,  по  законодательству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Российской  Федерации,  действий  органов  или должностных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лиц  иностранного  государства.  Каждый  из  перечисленных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фактов  должен  быть  подтвержден   консульскими  учрежде-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ниями Российской Федерации за границей.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режим  переработки  товаров  вне 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ной территории не может применяться:  а) к  товарам, кото-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рые до вывоза были выпущены в  свободное обращение  с пол-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ным  освобождением  от  ввозных  таможенных  пошлин, нало-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гов, до окончания пользования таким освобождением; б) если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  товаров дает  основание требовать  возврата ввозных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таможенных пошлин, налогов, освобождения  от них  либо по-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лучения  выплат,  предоставляемых  при  вывозе; в)  в иных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случаях,  определяемых  ГТК  по  согласованию  с Минэконо-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мики и Минфином России (ст. 89 ТК).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Переработка  товаров  вне  таможенной  территории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изводится  в  сроки,  устанавливаемые  таможенным  органом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России.  Эти  сроки  должны  основываться  на экономически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оправданной  продолжительности  процесса  переработки  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варов (ст. 91 ТК). Кроме того, в соответствии со ст. 92 ТК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таможенные  органы  могут  устанавливать  обязательное ко-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личество  выхода  продуктов  переработки,  образующихся 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результате  переработки  товаров. В  порядке, определяемом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ГТК  России,  допускается  также  замена  продуктов  перера-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ботки иностранными товарами (ст. 95 ТК).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При  вывозе  товаров  на  переработку   применение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пошлин  и   налогов  имеет   определенную  специфику.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Согласно ст. 93  ТК товары,  вывозимые на  переработку, обла-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гаются   вывозными   пошлинами   и  налогами   с  последующим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возвратом  их  сумм  при  выпуске  продуктов  переработки для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свободного   обращения   на  таможенной   территории  Россий-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ской  Федерации  при  условии  соблюдения  положений,  регла-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ментирующих   таможенный   режим   переработки   товаров  вне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таможенной территории.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Полное  или  частичное  освобождение   продуктов  перера-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ботки  от  ввозных  таможенных  пошлин  и  налогов предостав-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ляется  в случае,  если эти  продукты заявляются  для свобод-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ного   обращения  лицом,   получившим  лицензию   на  перера-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ботку  товаров  вне  таможенной  территории,  либо  его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женным брокером (ч. 1 ст. 94 ТК).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Полное  освобождение  от  ввозных  таможенных   пошлин 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налогов  предоставляется,   если  таможенный   орган  Россий-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ской  Федерации  удостоверится  в  том, что  целью переработ-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ки  был  ремонт   вывезенных  товаров,   осуществляемый  без-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возмездно  в  силу  положений законодательств  или договоров,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  исключением  случаев,  когда  при  первоначальном выпуске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  для  свободного  обращения  учитывалось  наличие не-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достатка (ч. 2 ст. 94 ТК).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Наконец, в соответствии с ч. 3 ст. 94 ТК "частичное осво-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бождение  от  ввозных  таможенных  пошлин,  налогов представ-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ляется  при  возмездном  ремонте  вывозимых  товаров   и  при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осуществлении  других  операций  по  переработке.  Суммы 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моженных  пошлин,  налогов  определяются  исходя  из  ставок,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применимых  к  продуктам  переработки,  помноженных  на  сто-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имость ремонта или других операций по переработке".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FE680E" w:rsidRDefault="00FE680E">
      <w:pPr>
        <w:pStyle w:val="1"/>
      </w:pPr>
      <w:r>
        <w:t xml:space="preserve">Уничтожение товаров. Отказ от товара в пользу государства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Содержание    таможенного   режима    уничтожение   това-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ров  раскрыто  в  ст.  102  ТК. Это  режим, при  котором ино-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странные   товары   уничтожаются   под   таможенным   контро-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лем,  включая  приведение  их  в  состояние,  непригодное для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использования,  без  взимания   таможенных  пошлин   и  нало-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гов,  а  также  без  применения  к товарам  мер экономической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политики.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Уничтожение  товаров  допускается  с  разрешения 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женного  органа. Оно  не предоставляется,  если уничтожение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товаров  может   причинить  существенный   вред  окружающей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природной среде (ч. 2 ст. 102 ТК).  Кроме того,  ГТК России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предоставлено право устанавливать иные случаи,  когда унич-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тожение товаров не допускается.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Согласно ст. 104 ТК отходы, образовавшиеся  в результа-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те  уничтожения  товаров,  должны  быть помещены  под соот-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ветствующий  таможенный  режим,  как   иностранные  товары,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находящиеся под таможенным контролем (ст. 104 ТК).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соответствии со ст. 102  ТК уничтожение  товаров про-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изводится  заинтересованным  лицом  за собственный  счет,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государство не несет никаких расходов.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ТК  содержит  всего  две  статьи,  регламентирующие та-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моженный  режим  отказ  от  товара  в  пользу  государства.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Статья  105 ТК  раскрывает его  содержание: это  режим, при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котором  лицо  отказывается  от  товара без  взимания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женных  пошлин, налогов,  а также  без применения  мер эко-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номической политики.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Другая статья ТК (ст. 106) устанавливает, что  отказ от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товара в пользу государства  не влечет  каких-либо расходов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для государства.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Часть 2 ст. 105 ТК устанавливает правило,  согласно ко-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торому отказ от товара в  пользу государства  допускается с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разрешения   таможенного   органа   Российской   Федерации,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предоставляемого в порядке,  определяемом ГТК  России. Этот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порядок  детализирован  в  Положении  о  таможенном  режиме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отказа  в  пользу  государства,  утвержденном  приказом ГТК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России от 30 декабря 1993 г. № 559.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Согласно  этому  Положению  (п.  2.4)  таможенный режим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отказа  в  пользу государства  может заявить  лицо, переме-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щающее  товары  или  транспортные  средства,  либо таможен-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ный  брокер.  Ответственность  за  правомерность  заявления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таможенного режима  отказа в  пользу государства  перед лю-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быми третьими лицами несет декларант.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Под данный таможенный режим могут помещаться: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ввозимые товары и транспортные средства, фактически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пересекшие таможенную границу Российской Федерации;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товары и транспортные средства, ввезенные на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женную территорию Российской Федерации и помещенные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 иной таможенный режим;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вывозимые  товары  и   транспортные  средства,   в  отноше-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нии  которых  подана  таможенная  декларация  или совершено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иное  действие,  непосредственно  направленное  на реализа-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цию намерения  лица их  вывезти (п.  2.1. Положения  о тамо-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женном режиме отказа в пользу государства).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В  п.  2.2  Положения  указываются предметы,  которые не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могут  помещаться  под  таможенный  режим  отказа  в  пользу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государства. Это товары  и транспортные  средства, запрещен-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ные  к  ввозу  в  Российскую  Федерацию и  вывозу из  нее, 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также  помещенные  под  режимы  выпуска  для  свободного об-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ращения  на  территории   Российской  Федерации   или  реим-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порта.  Кроме  того,  в  приложении  1  содержится поименный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перечень  товаров  и  транспортных средств,  помещение кото-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рых  под  таможенный  режим  отказа  в   пользу  государства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также не допускается. В него,  в частности,  включены воору-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жение,  боеприпасы  к  нему,  военная   техника,  взрывчатые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вещества,  ракетно-космические  комплексы,  система  связи 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управления  военного  назначения,  боевые   отравляющие  ве-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щества,  средства  защиты  от  них,  уран,  другие делящиеся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материалы и изделия из них и т. д.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Таможенный   орган   может  отказать   в  предоставлении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разрешения  на  помещение  товаров  и  транспортных  средств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под  таможенный  режим  отказа в  пользу государства  в слу-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чаях, если: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помещение   товаров   и   транспортных  средств   под  ука-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занный  режим  может  повлечь  какие-либо  расходы  для го-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сударства;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стоимость   товаров   и   транспортных   средств   не  может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покрыть  расходов  таможенного органа,  связанных с  их реа-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лизацией;                        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возможность реализации товаров и транспортных средств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таможенными органами ограниченна.                 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    Положение, утвержденное приказом ГТК России от   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30 декабря 1993 г. № 559, подробно регламентирует также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процедуру таможенного оформления товаров и транспорт-       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ных средств, помещаемых под таможенный режим отказа в</w:t>
      </w:r>
    </w:p>
    <w:p w:rsidR="00FE680E" w:rsidRDefault="00FE680E">
      <w:pPr>
        <w:rPr>
          <w:sz w:val="28"/>
        </w:rPr>
      </w:pPr>
      <w:r>
        <w:rPr>
          <w:sz w:val="28"/>
        </w:rPr>
        <w:t xml:space="preserve"> пользу государства.</w:t>
      </w: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rPr>
          <w:sz w:val="28"/>
        </w:rPr>
      </w:pPr>
    </w:p>
    <w:p w:rsidR="00FE680E" w:rsidRDefault="00FE680E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Список литературы.</w:t>
      </w: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jc w:val="center"/>
        <w:rPr>
          <w:b/>
          <w:sz w:val="44"/>
          <w:u w:val="single"/>
        </w:rPr>
      </w:pPr>
    </w:p>
    <w:p w:rsidR="00FE680E" w:rsidRDefault="00FE680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Конституция РФ.</w:t>
      </w:r>
    </w:p>
    <w:p w:rsidR="00FE680E" w:rsidRDefault="00FE680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Таможенный Кодекс РФ.</w:t>
      </w:r>
    </w:p>
    <w:p w:rsidR="00FE680E" w:rsidRDefault="00FE680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Габричидзе Б.Н.  Российское Таможенное право.  Москва 1998</w:t>
      </w:r>
    </w:p>
    <w:p w:rsidR="00FE680E" w:rsidRDefault="00FE680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Бахрах Д.Н.   Таможенное право России.  Екатиренбург  1995</w:t>
      </w:r>
      <w:bookmarkStart w:id="0" w:name="_GoBack"/>
      <w:bookmarkEnd w:id="0"/>
    </w:p>
    <w:sectPr w:rsidR="00FE680E">
      <w:pgSz w:w="11906" w:h="16838"/>
      <w:pgMar w:top="1134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C70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021C3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7B4"/>
    <w:rsid w:val="004257B4"/>
    <w:rsid w:val="006237A3"/>
    <w:rsid w:val="006C4F0A"/>
    <w:rsid w:val="00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11C49-0A53-4212-AB3D-60591B7C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9513</Words>
  <Characters>54225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Понятие и виды таможенных режимов</vt:lpstr>
    </vt:vector>
  </TitlesOfParts>
  <Company>физическое лицо</Company>
  <LinksUpToDate>false</LinksUpToDate>
  <CharactersWithSpaces>63611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Понятие и виды таможенных режимов</dc:title>
  <dc:subject/>
  <dc:creator>Дюндин Роман</dc:creator>
  <cp:keywords/>
  <cp:lastModifiedBy>admin</cp:lastModifiedBy>
  <cp:revision>2</cp:revision>
  <dcterms:created xsi:type="dcterms:W3CDTF">2014-02-10T08:18:00Z</dcterms:created>
  <dcterms:modified xsi:type="dcterms:W3CDTF">2014-02-10T08:18:00Z</dcterms:modified>
</cp:coreProperties>
</file>