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E6" w:rsidRDefault="00B27BAF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Кунсткамера.</w:t>
      </w:r>
    </w:p>
    <w:p w:rsidR="00A67BE6" w:rsidRDefault="00B27BAF">
      <w:pPr>
        <w:pStyle w:val="1"/>
        <w:spacing w:line="360" w:lineRule="auto"/>
        <w:rPr>
          <w:b w:val="0"/>
          <w:i w:val="0"/>
          <w:sz w:val="24"/>
        </w:rPr>
      </w:pPr>
      <w:r>
        <w:rPr>
          <w:b w:val="0"/>
          <w:i w:val="0"/>
          <w:sz w:val="24"/>
        </w:rPr>
        <w:t>На набережной Невы до сих пор стоит здание, обнаруживающее  явное влияние шлютеровских идей, это – «библиотека и Кунсткамера», как её называли в старину. За своё почти двухвековое существование она лишилась при различных ремонтах и переделках тех пышных форм, которые делали её едва ли не самым нарядным и затейливым зданием Петербурга в последние годы жизни Петра Великого. Первоначальный вид Кунсткамеры сохранился в точных чертежах, гравированных на меди и изданных при Академии наук в 1741 году.Башня её в общих чертах очень напоминает «Мюнцтурм» Шлютера, а боковые выступы, заканчивающие оба крыла, снабжены типичными для северо-восточной Германии разо</w:t>
      </w:r>
      <w:r>
        <w:rPr>
          <w:b w:val="0"/>
          <w:i w:val="0"/>
          <w:sz w:val="24"/>
          <w:lang w:val="en-US"/>
        </w:rPr>
        <w:t>p</w:t>
      </w:r>
      <w:r>
        <w:rPr>
          <w:b w:val="0"/>
          <w:i w:val="0"/>
          <w:sz w:val="24"/>
        </w:rPr>
        <w:t>ванными с барочными завитками – волютами. Кунсткамеру строил немецкий архитектор Георг Иоганн Матарнови, которого в деловой переписке Канцелярии строений обыкновенно именовали Иваном Степановичем Матерновием (в русской службе с 1714 года, умер в Санкт-Петербурге 12 ноября 1719 года). В Петербурге он появился в год смерти Шлютера, от которого принял все его модели и чертежи. Последних,  судя по запискам Петра Брюса, должно было остаться после покойного мастера  множество. Брюс прямо говорит, что Шлютер «строил дворцы, дома, академии, заводы, типографии и пр.». Весьма возможно, что Пётр уже тогда думал об основании академии или по крайней мере о постройке здания для библиотеки и Кунсткамеры, тем более что с 1714 года он усердно собирает книги и раритеты. На  зубовской панораме на месте поздней Кунсткамеры уже стоит какое-то большое трёхэтажное, не считая подвалов, здание с богато отделанными фронтонами на концах и высоким фронтоном-башней в средней части. Кунсткамера была основана в 1714 году и открыта в 1719 году. Внутреннюю отделку производил уже Киавери, а докончил её Шумахер. Наиболее подлинной, петровской частью теперешней Кунсткамеры является прихотливо изогнутый выступ её средней части, в котором, за исключением статуй в нишах да длинного и узкого среднего окна, заменённого укороченными и уширёнными, вплоть до дробной рустовки стен.  Матарнови,  умершему 12 ноября 1719 года, не удалось окончить ни одной из его построек, которые достраивать пришлось, как и Кунсткамеру, Гербелю. В здании Кунсткамеры были размещены первые в России научные музей и библиотека, имевшие не только  научное, но и просветительское назначение; посещение музея было бесплатным, а первая библиотека общественного пользования была открыта для посетителей сначала два раза в неделю по два часа, а затем продолжительность её работы увеличилась. Собрания музея и книжные фонды непрерывно пополнялись, например, материалами крупнейшей экспедиции на Камчатку в первой половине 18 века. К середине этого века библиотека имела многочисленные русские рукописные книги, атласы, рисунки. Кунсткамера – один из интереснейших памятников архитектуры раннего барокко. Здание состоит из трёх связанных между собой объёмов: два симметричных трёхэтажных крыла соединены башней, композиция которой отличается напряжённой динамикой. Уменьшающиеся кверху ярусы создают иллюзию взлета архитектурных форм, а сочетание вогнутых и выпуклых поверхностей стен усиливает «подвижность» объёмов.</w:t>
      </w:r>
    </w:p>
    <w:p w:rsidR="00A67BE6" w:rsidRDefault="00B27BAF">
      <w:pPr>
        <w:pStyle w:val="a3"/>
        <w:spacing w:line="360" w:lineRule="auto"/>
        <w:rPr>
          <w:sz w:val="24"/>
          <w:lang w:val="en-US"/>
        </w:rPr>
      </w:pPr>
      <w:r>
        <w:rPr>
          <w:sz w:val="24"/>
        </w:rPr>
        <w:t xml:space="preserve">     На основе коллекций Кунсткамеры в 1836 году было создано несколько академических музеев (зоологический, ботанический и др.). В 1878 году образовался также Музей антропологии и этнографии, которому в 1902 году присвоили имя Петра Великого. Его коллекции включают образцы одежды, утвари, оружия, предметов религиозного культа, художественных изделий, характеризующие быт и культуру народов разных регионов земного шара.</w:t>
      </w:r>
    </w:p>
    <w:p w:rsidR="00A67BE6" w:rsidRDefault="00B27BAF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В 1949 г. в здании Кунсткамеры открылся Музей М. В. Ломоносова – великого русского учёного, просветителя, поэта и художника. В экспозиции демонстрируются личные вещи, научные приборы, сочинения М. В. Ломоносова, а также созданные под его руководством образцы цветной стекловидной массы – смальты, применявшейся для создания мозаичных картин. В экспозиции воспроизведена обстановка конференц-зала Академии наук. В одном из залов посетители музея могут видеть Большой академический глобус, на внешней поверхности  которого изображены матереки и океаны, а на внутренней – карта звёздного неба.</w:t>
      </w:r>
    </w:p>
    <w:p w:rsidR="00A67BE6" w:rsidRDefault="00A67BE6">
      <w:pPr>
        <w:spacing w:line="360" w:lineRule="auto"/>
        <w:rPr>
          <w:sz w:val="24"/>
          <w:lang w:val="en-US"/>
        </w:rPr>
      </w:pPr>
    </w:p>
    <w:p w:rsidR="00A67BE6" w:rsidRDefault="00A67BE6">
      <w:pPr>
        <w:spacing w:line="360" w:lineRule="auto"/>
        <w:rPr>
          <w:sz w:val="24"/>
          <w:lang w:val="en-US"/>
        </w:rPr>
      </w:pPr>
    </w:p>
    <w:p w:rsidR="00A67BE6" w:rsidRDefault="00A67BE6">
      <w:pPr>
        <w:spacing w:line="360" w:lineRule="auto"/>
        <w:rPr>
          <w:sz w:val="24"/>
          <w:lang w:val="en-US"/>
        </w:rPr>
      </w:pPr>
    </w:p>
    <w:p w:rsidR="00A67BE6" w:rsidRDefault="00B27BAF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Список используемой литературы:</w:t>
      </w:r>
    </w:p>
    <w:p w:rsidR="00A67BE6" w:rsidRDefault="00B27BAF">
      <w:pPr>
        <w:pStyle w:val="2"/>
        <w:numPr>
          <w:ilvl w:val="0"/>
          <w:numId w:val="4"/>
        </w:numPr>
        <w:spacing w:line="360" w:lineRule="auto"/>
        <w:rPr>
          <w:i w:val="0"/>
          <w:sz w:val="24"/>
          <w:lang w:val="ru-RU"/>
        </w:rPr>
      </w:pPr>
      <w:r>
        <w:rPr>
          <w:i w:val="0"/>
          <w:sz w:val="24"/>
        </w:rPr>
        <w:t>М.</w:t>
      </w:r>
      <w:r>
        <w:rPr>
          <w:i w:val="0"/>
          <w:sz w:val="24"/>
          <w:lang w:val="ru-RU"/>
        </w:rPr>
        <w:t xml:space="preserve"> </w:t>
      </w:r>
      <w:r>
        <w:rPr>
          <w:i w:val="0"/>
          <w:sz w:val="24"/>
        </w:rPr>
        <w:t xml:space="preserve">Грабарь </w:t>
      </w:r>
      <w:r>
        <w:rPr>
          <w:i w:val="0"/>
          <w:sz w:val="24"/>
          <w:lang w:val="ru-RU"/>
        </w:rPr>
        <w:t xml:space="preserve">« </w:t>
      </w:r>
      <w:r>
        <w:rPr>
          <w:i w:val="0"/>
          <w:sz w:val="24"/>
        </w:rPr>
        <w:t>Петербур</w:t>
      </w:r>
      <w:r>
        <w:rPr>
          <w:i w:val="0"/>
          <w:sz w:val="24"/>
          <w:lang w:val="ru-RU"/>
        </w:rPr>
        <w:t>ж</w:t>
      </w:r>
      <w:r>
        <w:rPr>
          <w:i w:val="0"/>
          <w:sz w:val="24"/>
        </w:rPr>
        <w:t xml:space="preserve">ская </w:t>
      </w:r>
      <w:r>
        <w:rPr>
          <w:i w:val="0"/>
          <w:sz w:val="24"/>
          <w:lang w:val="ru-RU"/>
        </w:rPr>
        <w:t>архитектура». Лениздат С.-Петербург 1994 г.</w:t>
      </w:r>
    </w:p>
    <w:p w:rsidR="00A67BE6" w:rsidRDefault="00B27BAF">
      <w:pPr>
        <w:numPr>
          <w:ilvl w:val="0"/>
          <w:numId w:val="4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Лененград. Путеводитель.Семёнчик – лох. Лениздат 1988 г.</w:t>
      </w:r>
      <w:bookmarkStart w:id="0" w:name="_GoBack"/>
      <w:bookmarkEnd w:id="0"/>
    </w:p>
    <w:sectPr w:rsidR="00A67BE6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E6" w:rsidRDefault="00B27BAF">
      <w:r>
        <w:separator/>
      </w:r>
    </w:p>
  </w:endnote>
  <w:endnote w:type="continuationSeparator" w:id="0">
    <w:p w:rsidR="00A67BE6" w:rsidRDefault="00B2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E6" w:rsidRDefault="00B27BAF">
      <w:r>
        <w:separator/>
      </w:r>
    </w:p>
  </w:footnote>
  <w:footnote w:type="continuationSeparator" w:id="0">
    <w:p w:rsidR="00A67BE6" w:rsidRDefault="00B2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E6" w:rsidRDefault="00B27BAF">
    <w:pPr>
      <w:pStyle w:val="a4"/>
    </w:pPr>
    <w:r>
      <w:rPr>
        <w:snapToGrid w:val="0"/>
      </w:rPr>
      <w:t xml:space="preserve">Дата создания </w:t>
    </w:r>
    <w:r>
      <w:rPr>
        <w:snapToGrid w:val="0"/>
      </w:rPr>
      <w:fldChar w:fldCharType="begin"/>
    </w:r>
    <w:r>
      <w:rPr>
        <w:snapToGrid w:val="0"/>
      </w:rPr>
      <w:instrText xml:space="preserve"> CREATEDATE </w:instrText>
    </w:r>
    <w:r>
      <w:rPr>
        <w:snapToGrid w:val="0"/>
      </w:rPr>
      <w:fldChar w:fldCharType="separate"/>
    </w:r>
    <w:r>
      <w:rPr>
        <w:noProof/>
        <w:snapToGrid w:val="0"/>
      </w:rPr>
      <w:t>28.10.98 18:17</w:t>
    </w:r>
    <w:r>
      <w:rPr>
        <w:snapToGrid w:val="0"/>
      </w:rPr>
      <w:fldChar w:fldCharType="end"/>
    </w:r>
    <w:r>
      <w:rPr>
        <w:snapToGrid w:val="0"/>
      </w:rPr>
      <w:t xml:space="preserve"> автор Морозов Михаил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90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FF3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CB4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2C3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BAF"/>
    <w:rsid w:val="006B0929"/>
    <w:rsid w:val="00A67BE6"/>
    <w:rsid w:val="00B2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77CCA-5C81-4B76-8781-3A1F28CD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Кунскамера</vt:lpstr>
    </vt:vector>
  </TitlesOfParts>
  <Company>Дом!!!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Кунскамера</dc:title>
  <dc:subject/>
  <dc:creator>Морзов Виктор</dc:creator>
  <cp:keywords/>
  <cp:lastModifiedBy>admin</cp:lastModifiedBy>
  <cp:revision>2</cp:revision>
  <dcterms:created xsi:type="dcterms:W3CDTF">2014-02-06T17:21:00Z</dcterms:created>
  <dcterms:modified xsi:type="dcterms:W3CDTF">2014-02-06T17:21:00Z</dcterms:modified>
</cp:coreProperties>
</file>