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5400CD" w:rsidRPr="00186065" w:rsidRDefault="009479F9" w:rsidP="00186065">
      <w:pPr>
        <w:spacing w:line="360" w:lineRule="auto"/>
        <w:jc w:val="center"/>
        <w:rPr>
          <w:b/>
          <w:bCs/>
          <w:sz w:val="28"/>
          <w:szCs w:val="28"/>
        </w:rPr>
      </w:pPr>
      <w:r w:rsidRPr="00186065">
        <w:rPr>
          <w:b/>
          <w:bCs/>
          <w:sz w:val="28"/>
          <w:szCs w:val="28"/>
        </w:rPr>
        <w:t>Курсовая работа</w:t>
      </w:r>
    </w:p>
    <w:p w:rsidR="005400CD" w:rsidRDefault="005400CD" w:rsidP="00186065">
      <w:pPr>
        <w:spacing w:line="360" w:lineRule="auto"/>
        <w:jc w:val="center"/>
        <w:rPr>
          <w:b/>
          <w:bCs/>
          <w:sz w:val="28"/>
          <w:szCs w:val="28"/>
        </w:rPr>
      </w:pPr>
      <w:r w:rsidRPr="00186065">
        <w:rPr>
          <w:b/>
          <w:bCs/>
          <w:sz w:val="28"/>
          <w:szCs w:val="28"/>
        </w:rPr>
        <w:t xml:space="preserve">УРАВНИВАНИЕ ГЕОДЕЗИЧЕСКИХ СЕТЕЙ СГУЩЕНИЯ УПРОЩЕННЫМИ </w:t>
      </w:r>
      <w:r w:rsidR="00186065">
        <w:rPr>
          <w:b/>
          <w:bCs/>
          <w:sz w:val="28"/>
          <w:szCs w:val="28"/>
        </w:rPr>
        <w:t>СПОСОБАМИ</w:t>
      </w:r>
    </w:p>
    <w:p w:rsidR="00186065" w:rsidRDefault="00186065" w:rsidP="00186065">
      <w:pPr>
        <w:spacing w:line="360" w:lineRule="auto"/>
        <w:jc w:val="center"/>
        <w:rPr>
          <w:b/>
          <w:bCs/>
          <w:sz w:val="28"/>
          <w:szCs w:val="28"/>
        </w:rPr>
      </w:pPr>
    </w:p>
    <w:p w:rsidR="009479F9" w:rsidRPr="00186065" w:rsidRDefault="00186065" w:rsidP="00186065">
      <w:pPr>
        <w:spacing w:line="360" w:lineRule="auto"/>
        <w:ind w:right="98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bookmarkStart w:id="0" w:name="_Toc418398373"/>
      <w:r w:rsidR="009479F9" w:rsidRPr="00186065">
        <w:rPr>
          <w:sz w:val="28"/>
          <w:szCs w:val="28"/>
        </w:rPr>
        <w:t>Содержание</w:t>
      </w:r>
    </w:p>
    <w:p w:rsidR="00186065" w:rsidRDefault="00186065" w:rsidP="00186065">
      <w:pPr>
        <w:spacing w:line="360" w:lineRule="auto"/>
        <w:ind w:right="98"/>
        <w:jc w:val="both"/>
        <w:rPr>
          <w:sz w:val="28"/>
          <w:szCs w:val="28"/>
        </w:rPr>
      </w:pP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Введение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1</w:t>
      </w:r>
      <w:r w:rsidR="00186065">
        <w:rPr>
          <w:sz w:val="28"/>
          <w:szCs w:val="28"/>
        </w:rPr>
        <w:t>.</w:t>
      </w:r>
      <w:r w:rsidRPr="00186065">
        <w:rPr>
          <w:sz w:val="28"/>
          <w:szCs w:val="28"/>
        </w:rPr>
        <w:t xml:space="preserve"> Вычисление координат дополнительного пункта, определяемо</w:t>
      </w:r>
      <w:r w:rsidR="00186065">
        <w:rPr>
          <w:sz w:val="28"/>
          <w:szCs w:val="28"/>
        </w:rPr>
        <w:t>го прямой многократной засечкой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1.1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Исходные данные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1.2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Составление схемы расположения определяемого и исходных пунктов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1.3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Вы</w:t>
      </w:r>
      <w:r w:rsidR="00186065">
        <w:rPr>
          <w:sz w:val="28"/>
          <w:szCs w:val="28"/>
        </w:rPr>
        <w:t>бор наилучших вариантов засечки</w:t>
      </w:r>
    </w:p>
    <w:p w:rsidR="009479F9" w:rsidRPr="00186065" w:rsidRDefault="00186065" w:rsidP="00186065">
      <w:pPr>
        <w:spacing w:line="360" w:lineRule="auto"/>
        <w:ind w:right="98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="009479F9" w:rsidRPr="00186065">
        <w:rPr>
          <w:sz w:val="28"/>
          <w:szCs w:val="28"/>
        </w:rPr>
        <w:t>Решение наилучших вариантов засечки</w:t>
      </w:r>
    </w:p>
    <w:p w:rsidR="009479F9" w:rsidRPr="00186065" w:rsidRDefault="00186065" w:rsidP="00186065">
      <w:pPr>
        <w:spacing w:line="360" w:lineRule="auto"/>
        <w:ind w:right="98"/>
        <w:rPr>
          <w:sz w:val="28"/>
          <w:szCs w:val="28"/>
        </w:rPr>
      </w:pPr>
      <w:r>
        <w:rPr>
          <w:sz w:val="28"/>
          <w:szCs w:val="28"/>
        </w:rPr>
        <w:t xml:space="preserve">1.5 </w:t>
      </w:r>
      <w:r w:rsidR="009479F9" w:rsidRPr="00186065">
        <w:rPr>
          <w:sz w:val="28"/>
          <w:szCs w:val="28"/>
        </w:rPr>
        <w:t>Оценка ожидаемой точности полученных результатов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2</w:t>
      </w:r>
      <w:r w:rsidR="00186065">
        <w:rPr>
          <w:sz w:val="28"/>
          <w:szCs w:val="28"/>
        </w:rPr>
        <w:t>.</w:t>
      </w:r>
      <w:r w:rsidRPr="00186065">
        <w:rPr>
          <w:sz w:val="28"/>
          <w:szCs w:val="28"/>
        </w:rPr>
        <w:t xml:space="preserve"> Вычисление координат дополнительного пункта, определенного о</w:t>
      </w:r>
      <w:r w:rsidR="00186065">
        <w:rPr>
          <w:sz w:val="28"/>
          <w:szCs w:val="28"/>
        </w:rPr>
        <w:t>братной многократной засечкой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2.1 Общие указания и исходные данные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2.2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Составление схемы расположения определяемого и исходного пунктов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2.3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Выбор наилучших вариантов засечки</w:t>
      </w:r>
      <w:r w:rsidRPr="00186065">
        <w:rPr>
          <w:sz w:val="28"/>
          <w:szCs w:val="28"/>
        </w:rPr>
        <w:tab/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2.4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Решение наилучших вариантов засечки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2.5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Оценка ожидаемой точности результатов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3 Уравнивание ходов полигонометрии второго разряда, образующих одну узловую точку</w:t>
      </w:r>
    </w:p>
    <w:p w:rsidR="009479F9" w:rsidRPr="00186065" w:rsidRDefault="00186065" w:rsidP="00186065">
      <w:pPr>
        <w:spacing w:line="360" w:lineRule="auto"/>
        <w:ind w:right="98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9479F9" w:rsidRPr="00186065">
        <w:rPr>
          <w:sz w:val="28"/>
          <w:szCs w:val="28"/>
        </w:rPr>
        <w:t>Общие указания и исходные данные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3.2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Вычисление координат исходных пунктов и дирекционных углов исходных направлений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3.3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Вычисление и уравнивание дирекционного угла узловой стороны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3.4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Вычисление и уравнивание координат узловой точки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3.5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Уравнивание приращений координат и вычисление координат всех точек</w:t>
      </w:r>
    </w:p>
    <w:p w:rsidR="009479F9" w:rsidRPr="00186065" w:rsidRDefault="00186065" w:rsidP="00186065">
      <w:pPr>
        <w:spacing w:line="360" w:lineRule="auto"/>
        <w:ind w:right="9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479F9" w:rsidRPr="00186065">
        <w:rPr>
          <w:sz w:val="28"/>
          <w:szCs w:val="28"/>
        </w:rPr>
        <w:t>Уравнивание ходов технического нивелирования способом полигонов профессора В.В. Попова</w:t>
      </w:r>
    </w:p>
    <w:p w:rsidR="009479F9" w:rsidRPr="00186065" w:rsidRDefault="00186065" w:rsidP="00186065">
      <w:pPr>
        <w:spacing w:line="360" w:lineRule="auto"/>
        <w:ind w:right="98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 w:rsidR="009479F9" w:rsidRPr="00186065">
        <w:rPr>
          <w:sz w:val="28"/>
          <w:szCs w:val="28"/>
        </w:rPr>
        <w:t>Общие указания и исходные данные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4.2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Уравнивание превышений по способу полигонов</w:t>
      </w:r>
      <w:r w:rsidR="00186065">
        <w:rPr>
          <w:sz w:val="28"/>
          <w:szCs w:val="28"/>
        </w:rPr>
        <w:t xml:space="preserve"> профессора В.В.Попова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4.3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Вычисление высот точек по х</w:t>
      </w:r>
      <w:r w:rsidR="00186065">
        <w:rPr>
          <w:sz w:val="28"/>
          <w:szCs w:val="28"/>
        </w:rPr>
        <w:t>одам, по уравненным превышениям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4.4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 xml:space="preserve">Оценка </w:t>
      </w:r>
      <w:r w:rsidR="00186065">
        <w:rPr>
          <w:sz w:val="28"/>
          <w:szCs w:val="28"/>
        </w:rPr>
        <w:t>точности полученных результатов</w:t>
      </w:r>
    </w:p>
    <w:p w:rsidR="009479F9" w:rsidRPr="00186065" w:rsidRDefault="009479F9" w:rsidP="00186065">
      <w:pPr>
        <w:spacing w:line="360" w:lineRule="auto"/>
        <w:ind w:right="98"/>
        <w:rPr>
          <w:sz w:val="28"/>
          <w:szCs w:val="28"/>
        </w:rPr>
      </w:pPr>
      <w:r w:rsidRPr="00186065">
        <w:rPr>
          <w:sz w:val="28"/>
          <w:szCs w:val="28"/>
        </w:rPr>
        <w:t>Заключение</w:t>
      </w:r>
    </w:p>
    <w:p w:rsidR="009479F9" w:rsidRDefault="00186065" w:rsidP="00186065">
      <w:pPr>
        <w:spacing w:line="360" w:lineRule="auto"/>
        <w:ind w:right="98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</w:p>
    <w:p w:rsidR="00186065" w:rsidRDefault="00186065" w:rsidP="00186065">
      <w:pPr>
        <w:spacing w:line="360" w:lineRule="auto"/>
        <w:ind w:right="98"/>
        <w:rPr>
          <w:sz w:val="28"/>
          <w:szCs w:val="28"/>
        </w:rPr>
      </w:pPr>
    </w:p>
    <w:p w:rsidR="001A645C" w:rsidRPr="00186065" w:rsidRDefault="00186065" w:rsidP="00186065">
      <w:pPr>
        <w:spacing w:line="360" w:lineRule="auto"/>
        <w:ind w:right="98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1A645C" w:rsidRPr="00186065">
        <w:rPr>
          <w:b/>
          <w:bCs/>
          <w:sz w:val="28"/>
          <w:szCs w:val="28"/>
        </w:rPr>
        <w:t>Перечень сокращений</w:t>
      </w:r>
      <w:bookmarkEnd w:id="0"/>
    </w:p>
    <w:p w:rsidR="001A645C" w:rsidRPr="00186065" w:rsidRDefault="001A645C" w:rsidP="0022229F">
      <w:pPr>
        <w:spacing w:line="360" w:lineRule="auto"/>
        <w:rPr>
          <w:b/>
          <w:bCs/>
          <w:sz w:val="28"/>
          <w:szCs w:val="28"/>
        </w:rPr>
      </w:pPr>
    </w:p>
    <w:p w:rsidR="001A645C" w:rsidRPr="00186065" w:rsidRDefault="001A645C" w:rsidP="00186065">
      <w:pPr>
        <w:spacing w:line="360" w:lineRule="auto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Мм - миллиметры</w:t>
      </w:r>
    </w:p>
    <w:p w:rsidR="001A645C" w:rsidRPr="00186065" w:rsidRDefault="001A645C" w:rsidP="00186065">
      <w:pPr>
        <w:spacing w:line="360" w:lineRule="auto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М – метры</w:t>
      </w:r>
    </w:p>
    <w:p w:rsidR="001A645C" w:rsidRPr="00186065" w:rsidRDefault="001A645C" w:rsidP="00186065">
      <w:pPr>
        <w:spacing w:line="360" w:lineRule="auto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Км – километры</w:t>
      </w:r>
    </w:p>
    <w:p w:rsidR="001A645C" w:rsidRPr="00186065" w:rsidRDefault="001A645C" w:rsidP="00186065">
      <w:pPr>
        <w:spacing w:line="360" w:lineRule="auto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Табл. – таблица</w:t>
      </w:r>
    </w:p>
    <w:p w:rsidR="001A645C" w:rsidRPr="00186065" w:rsidRDefault="001A645C" w:rsidP="00186065">
      <w:pPr>
        <w:spacing w:line="360" w:lineRule="auto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Прил. - приложение</w:t>
      </w:r>
    </w:p>
    <w:p w:rsidR="001A645C" w:rsidRPr="00186065" w:rsidRDefault="001A645C" w:rsidP="00186065">
      <w:pPr>
        <w:spacing w:line="360" w:lineRule="auto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Т.е. – то есть</w:t>
      </w:r>
    </w:p>
    <w:p w:rsidR="001A645C" w:rsidRDefault="001A645C" w:rsidP="00186065">
      <w:pPr>
        <w:spacing w:line="360" w:lineRule="auto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Т.о. – таким образом</w:t>
      </w:r>
    </w:p>
    <w:p w:rsidR="00186065" w:rsidRDefault="00186065" w:rsidP="00186065">
      <w:pPr>
        <w:spacing w:line="360" w:lineRule="auto"/>
        <w:jc w:val="both"/>
        <w:rPr>
          <w:sz w:val="28"/>
          <w:szCs w:val="28"/>
        </w:rPr>
      </w:pPr>
    </w:p>
    <w:p w:rsidR="001A645C" w:rsidRPr="00186065" w:rsidRDefault="00186065" w:rsidP="005342E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1" w:name="_Toc167495933"/>
      <w:bookmarkStart w:id="2" w:name="_Toc167496552"/>
      <w:r w:rsidR="001A645C" w:rsidRPr="00186065">
        <w:rPr>
          <w:b/>
          <w:bCs/>
          <w:sz w:val="28"/>
          <w:szCs w:val="28"/>
        </w:rPr>
        <w:t>Введение</w:t>
      </w:r>
      <w:bookmarkEnd w:id="1"/>
      <w:bookmarkEnd w:id="2"/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C04F94" w:rsidRPr="00186065" w:rsidRDefault="00C04F94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Целью курсовой работы является освоение методики математической обработки результатов геодезических измерений в сетях сгущения при выполнении следующих заданий:</w:t>
      </w:r>
    </w:p>
    <w:p w:rsidR="00C04F94" w:rsidRPr="00186065" w:rsidRDefault="00C04F94" w:rsidP="005342EC">
      <w:pPr>
        <w:numPr>
          <w:ilvl w:val="0"/>
          <w:numId w:val="1"/>
        </w:numPr>
        <w:tabs>
          <w:tab w:val="clear" w:pos="171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вычисление координат дополнительных пунктов, определённых прямой и обратной многократными угловыми засечками;</w:t>
      </w:r>
    </w:p>
    <w:p w:rsidR="00C04F94" w:rsidRPr="00186065" w:rsidRDefault="00C04F94" w:rsidP="005342EC">
      <w:pPr>
        <w:numPr>
          <w:ilvl w:val="0"/>
          <w:numId w:val="1"/>
        </w:numPr>
        <w:tabs>
          <w:tab w:val="clear" w:pos="171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раздельного уравнивания системы ходов полигонометрии второго разряда с одной узловой точкой;</w:t>
      </w:r>
    </w:p>
    <w:p w:rsidR="00C04F94" w:rsidRPr="00186065" w:rsidRDefault="00C04F94" w:rsidP="005342EC">
      <w:pPr>
        <w:numPr>
          <w:ilvl w:val="0"/>
          <w:numId w:val="1"/>
        </w:numPr>
        <w:tabs>
          <w:tab w:val="clear" w:pos="171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уравнивания превышений технического нивелирования по способу полигонов профессора В.В.Попова.</w:t>
      </w:r>
    </w:p>
    <w:p w:rsidR="001F6C08" w:rsidRPr="00186065" w:rsidRDefault="001F6C08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Для проведения работы, связанной с использованием земли требуется изучение форм, рельефа, расположения объектов и производство специальных измерений, вычислительная обработка и составление карт, планов и профилей, которые служат основной продукцией геодезических работ и дают представление о форме и размерах поверхностей всей земли или отдельных ее частей.</w:t>
      </w:r>
    </w:p>
    <w:p w:rsidR="00C04F94" w:rsidRPr="00186065" w:rsidRDefault="00C04F94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Материалом для выполнения заданий служат результаты полевых измерений углов и превышений, которые приводятся как исходные данные.</w:t>
      </w:r>
    </w:p>
    <w:p w:rsidR="00C04F94" w:rsidRPr="00186065" w:rsidRDefault="00C04F94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В наше время, когда земля приобретает все большую ценность, стали очень актуальны геодезические измерения и вычисления. Без базовых знаний, которые я освоила в результате выполнения курсовой работы, невозможно решение многих геодезических задач, что мне придется решать в моей будущей профессии. На данный момент актуальность этой курсовой работы состоит в том, что я ознакомилась с теми видами работ, которые предстоит выполнять на летней практике. </w:t>
      </w:r>
    </w:p>
    <w:p w:rsidR="00C04F94" w:rsidRDefault="00C04F94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С внедрением в геодезическую науку более точных электронных приборов ошибки измерений могут значительно уменьшиться.</w:t>
      </w:r>
    </w:p>
    <w:p w:rsidR="005342EC" w:rsidRDefault="005342EC" w:rsidP="005342EC">
      <w:pPr>
        <w:spacing w:line="360" w:lineRule="auto"/>
        <w:ind w:firstLine="709"/>
        <w:jc w:val="both"/>
        <w:rPr>
          <w:sz w:val="28"/>
          <w:szCs w:val="28"/>
        </w:rPr>
      </w:pPr>
    </w:p>
    <w:p w:rsidR="00DE3F60" w:rsidRDefault="005342EC" w:rsidP="005342EC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Toc418398375"/>
      <w:bookmarkStart w:id="4" w:name="_Toc167495934"/>
      <w:bookmarkStart w:id="5" w:name="_Toc167496553"/>
      <w:r w:rsidR="00DE3F60" w:rsidRPr="0018606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</w:t>
      </w:r>
      <w:r w:rsidR="00DE3F60" w:rsidRPr="00186065">
        <w:rPr>
          <w:b/>
          <w:bCs/>
          <w:sz w:val="28"/>
          <w:szCs w:val="28"/>
        </w:rPr>
        <w:t xml:space="preserve"> Вычисление координат дополнительного пункта, определяемого прямой многократной засечкой</w:t>
      </w:r>
      <w:bookmarkEnd w:id="3"/>
      <w:bookmarkEnd w:id="4"/>
      <w:bookmarkEnd w:id="5"/>
    </w:p>
    <w:p w:rsidR="0022229F" w:rsidRPr="00186065" w:rsidRDefault="0022229F" w:rsidP="0022229F">
      <w:pPr>
        <w:spacing w:line="360" w:lineRule="auto"/>
        <w:outlineLvl w:val="0"/>
        <w:rPr>
          <w:b/>
          <w:bCs/>
          <w:sz w:val="28"/>
          <w:szCs w:val="28"/>
        </w:rPr>
      </w:pPr>
    </w:p>
    <w:p w:rsidR="00DE3F60" w:rsidRPr="00186065" w:rsidRDefault="005D5F75" w:rsidP="005342EC">
      <w:pPr>
        <w:tabs>
          <w:tab w:val="left" w:pos="720"/>
        </w:tabs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6" w:name="_Toc418398376"/>
      <w:bookmarkStart w:id="7" w:name="_Toc167495935"/>
      <w:bookmarkStart w:id="8" w:name="_Toc167496554"/>
      <w:r w:rsidRPr="00186065">
        <w:rPr>
          <w:b/>
          <w:bCs/>
          <w:sz w:val="28"/>
          <w:szCs w:val="28"/>
        </w:rPr>
        <w:t>1.1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Исходные данные</w:t>
      </w:r>
      <w:bookmarkEnd w:id="6"/>
      <w:bookmarkEnd w:id="7"/>
      <w:bookmarkEnd w:id="8"/>
    </w:p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Прямая засечка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 xml:space="preserve">- это задача по определению третьего пункта по двум данным пунктам и двум измеренным при этих пунктах углам. Для контроля правильности вычисления координат засечку делают многократной. </w:t>
      </w:r>
    </w:p>
    <w:p w:rsidR="00DE3F60" w:rsidRDefault="009E0D93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Я н</w:t>
      </w:r>
      <w:r w:rsidR="00DE3F60" w:rsidRPr="00186065">
        <w:rPr>
          <w:sz w:val="28"/>
          <w:szCs w:val="28"/>
        </w:rPr>
        <w:t>а</w:t>
      </w:r>
      <w:r w:rsidRPr="00186065">
        <w:rPr>
          <w:sz w:val="28"/>
          <w:szCs w:val="28"/>
        </w:rPr>
        <w:t>шла</w:t>
      </w:r>
      <w:r w:rsidR="00DE3F60" w:rsidRPr="00186065">
        <w:rPr>
          <w:sz w:val="28"/>
          <w:szCs w:val="28"/>
        </w:rPr>
        <w:t xml:space="preserve"> индивидуальные поправки:</w:t>
      </w:r>
    </w:p>
    <w:p w:rsidR="005342EC" w:rsidRPr="00186065" w:rsidRDefault="005342EC" w:rsidP="0022229F">
      <w:pPr>
        <w:spacing w:line="360" w:lineRule="auto"/>
        <w:rPr>
          <w:sz w:val="28"/>
          <w:szCs w:val="28"/>
        </w:rPr>
      </w:pPr>
    </w:p>
    <w:p w:rsidR="00DE3F60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∆β’</w:t>
      </w:r>
      <w:r w:rsidRPr="00186065">
        <w:rPr>
          <w:sz w:val="28"/>
          <w:szCs w:val="28"/>
          <w:vertAlign w:val="superscript"/>
        </w:rPr>
        <w:t xml:space="preserve"> </w:t>
      </w:r>
      <w:r w:rsidRPr="00186065">
        <w:rPr>
          <w:sz w:val="28"/>
          <w:szCs w:val="28"/>
        </w:rPr>
        <w:t>= 3*</w:t>
      </w:r>
      <w:r w:rsidRPr="00186065">
        <w:rPr>
          <w:sz w:val="28"/>
          <w:szCs w:val="28"/>
          <w:lang w:val="en-US"/>
        </w:rPr>
        <w:t>N</w:t>
      </w:r>
      <w:r w:rsidR="00DE04D2" w:rsidRPr="00186065">
        <w:rPr>
          <w:sz w:val="28"/>
          <w:szCs w:val="28"/>
        </w:rPr>
        <w:t xml:space="preserve"> = 3*4</w:t>
      </w:r>
      <w:r w:rsidRPr="00186065">
        <w:rPr>
          <w:sz w:val="28"/>
          <w:szCs w:val="28"/>
        </w:rPr>
        <w:t xml:space="preserve"> = </w:t>
      </w:r>
      <w:r w:rsidR="00DE04D2" w:rsidRPr="00186065">
        <w:rPr>
          <w:sz w:val="28"/>
          <w:szCs w:val="28"/>
        </w:rPr>
        <w:t>12</w:t>
      </w:r>
      <w:r w:rsidRPr="00186065">
        <w:rPr>
          <w:sz w:val="28"/>
          <w:szCs w:val="28"/>
          <w:vertAlign w:val="superscript"/>
        </w:rPr>
        <w:t>’</w:t>
      </w:r>
      <w:r w:rsidR="00186065">
        <w:rPr>
          <w:sz w:val="28"/>
          <w:szCs w:val="28"/>
        </w:rPr>
        <w:t xml:space="preserve"> </w:t>
      </w:r>
    </w:p>
    <w:p w:rsidR="005342EC" w:rsidRPr="00186065" w:rsidRDefault="005342EC" w:rsidP="0022229F">
      <w:pPr>
        <w:spacing w:line="360" w:lineRule="auto"/>
        <w:rPr>
          <w:sz w:val="28"/>
          <w:szCs w:val="28"/>
        </w:rPr>
      </w:pPr>
    </w:p>
    <w:p w:rsidR="00DE3F60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∆</w:t>
      </w:r>
      <w:r w:rsidRPr="00186065">
        <w:rPr>
          <w:sz w:val="28"/>
          <w:szCs w:val="28"/>
          <w:lang w:val="en-US"/>
        </w:rPr>
        <w:t>x</w:t>
      </w:r>
      <w:r w:rsidRPr="00186065">
        <w:rPr>
          <w:sz w:val="28"/>
          <w:szCs w:val="28"/>
        </w:rPr>
        <w:t xml:space="preserve"> = ∆</w:t>
      </w:r>
      <w:r w:rsidRPr="00186065">
        <w:rPr>
          <w:sz w:val="28"/>
          <w:szCs w:val="28"/>
          <w:lang w:val="en-US"/>
        </w:rPr>
        <w:t>y</w:t>
      </w:r>
      <w:r w:rsidR="00DE04D2" w:rsidRPr="00186065">
        <w:rPr>
          <w:sz w:val="28"/>
          <w:szCs w:val="28"/>
        </w:rPr>
        <w:t xml:space="preserve"> = 25,5</w:t>
      </w:r>
      <w:r w:rsidRPr="00186065">
        <w:rPr>
          <w:sz w:val="28"/>
          <w:szCs w:val="28"/>
        </w:rPr>
        <w:t>0*</w:t>
      </w:r>
      <w:r w:rsidRPr="00186065">
        <w:rPr>
          <w:sz w:val="28"/>
          <w:szCs w:val="28"/>
          <w:lang w:val="en-US"/>
        </w:rPr>
        <w:t>N</w:t>
      </w:r>
      <w:r w:rsidR="00DE04D2" w:rsidRPr="00186065">
        <w:rPr>
          <w:sz w:val="28"/>
          <w:szCs w:val="28"/>
        </w:rPr>
        <w:t xml:space="preserve"> = 25,50*4 = 102</w:t>
      </w:r>
      <w:r w:rsidRPr="00186065">
        <w:rPr>
          <w:sz w:val="28"/>
          <w:szCs w:val="28"/>
        </w:rPr>
        <w:t>м</w:t>
      </w:r>
    </w:p>
    <w:p w:rsidR="005342EC" w:rsidRPr="00186065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Таблица 1</w:t>
      </w:r>
      <w:r w:rsidR="009E0D93" w:rsidRPr="00186065">
        <w:rPr>
          <w:sz w:val="28"/>
          <w:szCs w:val="28"/>
        </w:rPr>
        <w:t xml:space="preserve"> – </w:t>
      </w:r>
      <w:r w:rsidRPr="00186065">
        <w:rPr>
          <w:sz w:val="28"/>
          <w:szCs w:val="28"/>
        </w:rPr>
        <w:t>Исходные данные для решения прямой засечки.</w:t>
      </w:r>
    </w:p>
    <w:tbl>
      <w:tblPr>
        <w:tblW w:w="8640" w:type="dxa"/>
        <w:tblInd w:w="355" w:type="dxa"/>
        <w:tblLook w:val="0000" w:firstRow="0" w:lastRow="0" w:firstColumn="0" w:lastColumn="0" w:noHBand="0" w:noVBand="0"/>
      </w:tblPr>
      <w:tblGrid>
        <w:gridCol w:w="628"/>
        <w:gridCol w:w="660"/>
        <w:gridCol w:w="972"/>
        <w:gridCol w:w="912"/>
        <w:gridCol w:w="986"/>
        <w:gridCol w:w="972"/>
        <w:gridCol w:w="912"/>
        <w:gridCol w:w="986"/>
        <w:gridCol w:w="898"/>
        <w:gridCol w:w="866"/>
      </w:tblGrid>
      <w:tr w:rsidR="00DE3F60" w:rsidRPr="005342EC">
        <w:trPr>
          <w:trHeight w:val="255"/>
        </w:trPr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обозначения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измеренные направления</w:t>
            </w:r>
          </w:p>
        </w:tc>
        <w:tc>
          <w:tcPr>
            <w:tcW w:w="2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исправленные направления</w:t>
            </w:r>
          </w:p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с учётом №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координаты</w:t>
            </w:r>
          </w:p>
        </w:tc>
      </w:tr>
      <w:tr w:rsidR="00DE3F60" w:rsidRPr="005342EC">
        <w:trPr>
          <w:trHeight w:val="255"/>
        </w:trPr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градусы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минуты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секунды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градусы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минуты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секунды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X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Y</w:t>
            </w:r>
          </w:p>
        </w:tc>
      </w:tr>
      <w:tr w:rsidR="005342EC" w:rsidRPr="005342EC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A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5552,55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2402,09</w:t>
            </w:r>
          </w:p>
        </w:tc>
      </w:tr>
      <w:tr w:rsidR="005342EC" w:rsidRPr="005342EC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B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9E0D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8</w:t>
            </w:r>
            <w:r w:rsidR="00DE04D2" w:rsidRPr="005342EC">
              <w:rPr>
                <w:sz w:val="20"/>
                <w:szCs w:val="20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342EC" w:rsidRPr="005342EC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B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A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4853,04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2151,60</w:t>
            </w:r>
          </w:p>
        </w:tc>
      </w:tr>
      <w:tr w:rsidR="005342EC" w:rsidRPr="005342EC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9E0D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</w:t>
            </w:r>
            <w:r w:rsidR="00DE04D2" w:rsidRPr="005342EC">
              <w:rPr>
                <w:sz w:val="20"/>
                <w:szCs w:val="20"/>
              </w:rPr>
              <w:t>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20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342EC" w:rsidRPr="005342EC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C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72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28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342EC" w:rsidRPr="005342EC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C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B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4813,24</w:t>
            </w:r>
          </w:p>
        </w:tc>
        <w:tc>
          <w:tcPr>
            <w:tcW w:w="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3008,33</w:t>
            </w:r>
          </w:p>
        </w:tc>
      </w:tr>
      <w:tr w:rsidR="005342EC" w:rsidRPr="005342EC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P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91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9E0D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9</w:t>
            </w:r>
            <w:r w:rsidR="00DE04D2" w:rsidRPr="005342EC">
              <w:rPr>
                <w:sz w:val="20"/>
                <w:szCs w:val="20"/>
              </w:rPr>
              <w:t>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04D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39</w:t>
            </w:r>
          </w:p>
        </w:tc>
        <w:tc>
          <w:tcPr>
            <w:tcW w:w="8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Порядок решения задачи:</w:t>
      </w:r>
    </w:p>
    <w:p w:rsidR="00DE3F60" w:rsidRPr="00186065" w:rsidRDefault="00DE3F60" w:rsidP="005342EC">
      <w:pPr>
        <w:numPr>
          <w:ilvl w:val="0"/>
          <w:numId w:val="5"/>
        </w:numPr>
        <w:tabs>
          <w:tab w:val="clear" w:pos="1575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составление схемы расположения определяемого и исходных пунктов</w:t>
      </w:r>
    </w:p>
    <w:p w:rsidR="00DE3F60" w:rsidRPr="00186065" w:rsidRDefault="00DE3F60" w:rsidP="005342EC">
      <w:pPr>
        <w:numPr>
          <w:ilvl w:val="0"/>
          <w:numId w:val="5"/>
        </w:numPr>
        <w:tabs>
          <w:tab w:val="clear" w:pos="1575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выбор наилучших вариантов засечки</w:t>
      </w:r>
    </w:p>
    <w:p w:rsidR="00DE3F60" w:rsidRPr="00186065" w:rsidRDefault="00DE3F60" w:rsidP="005342EC">
      <w:pPr>
        <w:numPr>
          <w:ilvl w:val="0"/>
          <w:numId w:val="5"/>
        </w:numPr>
        <w:tabs>
          <w:tab w:val="clear" w:pos="1575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решение наилучших вариантов засечки</w:t>
      </w:r>
    </w:p>
    <w:p w:rsidR="00DE3F60" w:rsidRPr="00186065" w:rsidRDefault="00DE3F60" w:rsidP="005342EC">
      <w:pPr>
        <w:numPr>
          <w:ilvl w:val="0"/>
          <w:numId w:val="5"/>
        </w:numPr>
        <w:tabs>
          <w:tab w:val="clear" w:pos="1575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оценка ожидаемой точности полученных результатов.</w:t>
      </w:r>
    </w:p>
    <w:p w:rsidR="00DE3F60" w:rsidRDefault="005342EC" w:rsidP="005342E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9" w:name="_Toc418398377"/>
      <w:bookmarkStart w:id="10" w:name="_Toc167495936"/>
      <w:bookmarkStart w:id="11" w:name="_Toc167496555"/>
      <w:r w:rsidR="005D5F75" w:rsidRPr="00186065">
        <w:rPr>
          <w:b/>
          <w:bCs/>
          <w:sz w:val="28"/>
          <w:szCs w:val="28"/>
        </w:rPr>
        <w:t>1.2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Составление схемы расположения определяемого и исходных пунктов</w:t>
      </w:r>
      <w:bookmarkEnd w:id="9"/>
      <w:bookmarkEnd w:id="10"/>
      <w:bookmarkEnd w:id="11"/>
    </w:p>
    <w:p w:rsidR="005342EC" w:rsidRPr="00186065" w:rsidRDefault="005342EC" w:rsidP="005342EC">
      <w:pPr>
        <w:spacing w:line="360" w:lineRule="auto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Составление схемы </w:t>
      </w:r>
      <w:r w:rsidR="009E0D93" w:rsidRPr="00186065">
        <w:rPr>
          <w:sz w:val="28"/>
          <w:szCs w:val="28"/>
        </w:rPr>
        <w:t xml:space="preserve">я </w:t>
      </w:r>
      <w:r w:rsidRPr="00186065">
        <w:rPr>
          <w:sz w:val="28"/>
          <w:szCs w:val="28"/>
        </w:rPr>
        <w:t>произве</w:t>
      </w:r>
      <w:r w:rsidR="009E0D93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на листе миллиметровой бумаги формата А4. При этом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оцифрова</w:t>
      </w:r>
      <w:r w:rsidR="00D17CF7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в масштабе 1:1</w:t>
      </w:r>
      <w:r w:rsidR="009E0D93" w:rsidRPr="00186065">
        <w:rPr>
          <w:sz w:val="28"/>
          <w:szCs w:val="28"/>
        </w:rPr>
        <w:t>0</w:t>
      </w:r>
      <w:r w:rsidRPr="00186065">
        <w:rPr>
          <w:sz w:val="28"/>
          <w:szCs w:val="28"/>
        </w:rPr>
        <w:t>000. По координатам из таблицы 1 нанес</w:t>
      </w:r>
      <w:r w:rsidR="009E0D93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исходные пункты А, В, С. Искомый пункт Р нанес</w:t>
      </w:r>
      <w:r w:rsidR="009E0D93" w:rsidRPr="00186065">
        <w:rPr>
          <w:sz w:val="28"/>
          <w:szCs w:val="28"/>
        </w:rPr>
        <w:t xml:space="preserve">ла </w:t>
      </w:r>
      <w:r w:rsidRPr="00186065">
        <w:rPr>
          <w:sz w:val="28"/>
          <w:szCs w:val="28"/>
        </w:rPr>
        <w:t xml:space="preserve">по углам с помощью геодезического транспортира. Схема представлена в приложении </w:t>
      </w:r>
      <w:r w:rsidR="009E0D93" w:rsidRPr="00186065">
        <w:rPr>
          <w:sz w:val="28"/>
          <w:szCs w:val="28"/>
        </w:rPr>
        <w:t>А</w:t>
      </w:r>
      <w:r w:rsidRPr="00186065">
        <w:rPr>
          <w:sz w:val="28"/>
          <w:szCs w:val="28"/>
        </w:rPr>
        <w:t>.</w:t>
      </w:r>
    </w:p>
    <w:p w:rsidR="005342EC" w:rsidRDefault="005342EC" w:rsidP="005342EC">
      <w:pPr>
        <w:spacing w:line="360" w:lineRule="auto"/>
        <w:outlineLvl w:val="1"/>
        <w:rPr>
          <w:b/>
          <w:bCs/>
          <w:sz w:val="28"/>
          <w:szCs w:val="28"/>
        </w:rPr>
      </w:pPr>
      <w:bookmarkStart w:id="12" w:name="_Toc167495937"/>
      <w:bookmarkStart w:id="13" w:name="_Toc167496556"/>
    </w:p>
    <w:p w:rsidR="00DE3F60" w:rsidRPr="00186065" w:rsidRDefault="005D5F75" w:rsidP="005342EC">
      <w:pPr>
        <w:spacing w:line="360" w:lineRule="auto"/>
        <w:jc w:val="center"/>
        <w:outlineLvl w:val="1"/>
        <w:rPr>
          <w:sz w:val="28"/>
          <w:szCs w:val="28"/>
        </w:rPr>
      </w:pPr>
      <w:r w:rsidRPr="00186065">
        <w:rPr>
          <w:b/>
          <w:bCs/>
          <w:sz w:val="28"/>
          <w:szCs w:val="28"/>
        </w:rPr>
        <w:t>1.3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Выбор наилучших вариантов засечки</w:t>
      </w:r>
      <w:bookmarkEnd w:id="12"/>
      <w:bookmarkEnd w:id="13"/>
    </w:p>
    <w:p w:rsidR="00DE3F60" w:rsidRPr="00186065" w:rsidRDefault="00DE3F60" w:rsidP="0022229F">
      <w:pPr>
        <w:spacing w:line="360" w:lineRule="auto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Для определения наилучших вариантов засечки произве</w:t>
      </w:r>
      <w:r w:rsidR="00D17CF7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построение инверсионных треугольников. Для этого на схеме из приложения </w:t>
      </w:r>
      <w:r w:rsidR="00D17CF7" w:rsidRPr="00186065">
        <w:rPr>
          <w:sz w:val="28"/>
          <w:szCs w:val="28"/>
        </w:rPr>
        <w:t>А</w:t>
      </w:r>
      <w:r w:rsidRPr="00186065">
        <w:rPr>
          <w:sz w:val="28"/>
          <w:szCs w:val="28"/>
        </w:rPr>
        <w:t xml:space="preserve"> сдела</w:t>
      </w:r>
      <w:r w:rsidR="00D17CF7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следующие построения:</w:t>
      </w:r>
    </w:p>
    <w:p w:rsidR="00DE3F60" w:rsidRPr="00186065" w:rsidRDefault="00DE3F60" w:rsidP="005342EC">
      <w:pPr>
        <w:numPr>
          <w:ilvl w:val="1"/>
          <w:numId w:val="7"/>
        </w:numPr>
        <w:tabs>
          <w:tab w:val="clear" w:pos="1992"/>
          <w:tab w:val="num" w:pos="1080"/>
        </w:tabs>
        <w:spacing w:line="360" w:lineRule="auto"/>
        <w:ind w:left="0" w:firstLine="709"/>
        <w:rPr>
          <w:sz w:val="28"/>
          <w:szCs w:val="28"/>
        </w:rPr>
      </w:pPr>
      <w:r w:rsidRPr="00186065">
        <w:rPr>
          <w:sz w:val="28"/>
          <w:szCs w:val="28"/>
        </w:rPr>
        <w:t>от пункта Р по направлениям РА, РВ, РС отложи</w:t>
      </w:r>
      <w:r w:rsidR="00D17CF7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отрезки </w:t>
      </w:r>
      <w:r w:rsidRPr="00186065">
        <w:rPr>
          <w:sz w:val="28"/>
          <w:szCs w:val="28"/>
          <w:lang w:val="en-US"/>
        </w:rPr>
        <w:t>r</w:t>
      </w:r>
      <w:r w:rsidRPr="00186065">
        <w:rPr>
          <w:sz w:val="28"/>
          <w:szCs w:val="28"/>
        </w:rPr>
        <w:t>, длину которых вычисли</w:t>
      </w:r>
      <w:r w:rsidR="00D17CF7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по формуле: 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1.25pt">
            <v:imagedata r:id="rId7" o:title=""/>
          </v:shape>
        </w:pict>
      </w:r>
      <w:r w:rsidR="00DE3F60" w:rsidRPr="00186065">
        <w:rPr>
          <w:sz w:val="28"/>
          <w:szCs w:val="28"/>
        </w:rPr>
        <w:t>,</w: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(1)</w: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где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С – произвольно выбранное число</w:t>
      </w:r>
    </w:p>
    <w:p w:rsidR="00DE3F60" w:rsidRPr="00186065" w:rsidRDefault="00186065" w:rsidP="0018606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  <w:lang w:val="en-US"/>
        </w:rPr>
        <w:t>S</w:t>
      </w:r>
      <w:r w:rsidR="00DE3F60" w:rsidRPr="00186065">
        <w:rPr>
          <w:sz w:val="28"/>
          <w:szCs w:val="28"/>
        </w:rPr>
        <w:t xml:space="preserve"> – расстояние от определяемого пункта до исходного, измеренн</w:t>
      </w:r>
      <w:r w:rsidR="00D17CF7" w:rsidRPr="00186065">
        <w:rPr>
          <w:sz w:val="28"/>
          <w:szCs w:val="28"/>
        </w:rPr>
        <w:t>о</w:t>
      </w:r>
      <w:r w:rsidR="00DE3F60" w:rsidRPr="00186065">
        <w:rPr>
          <w:sz w:val="28"/>
          <w:szCs w:val="28"/>
        </w:rPr>
        <w:t>е по схеме в сантиметрах.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Для моего варианта: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5342EC" w:rsidRDefault="00DE3F60" w:rsidP="00186065">
      <w:pPr>
        <w:spacing w:line="360" w:lineRule="auto"/>
        <w:ind w:firstLine="709"/>
        <w:rPr>
          <w:sz w:val="28"/>
          <w:szCs w:val="28"/>
          <w:lang w:val="en-US"/>
        </w:rPr>
      </w:pPr>
      <w:r w:rsidRPr="00186065">
        <w:rPr>
          <w:sz w:val="28"/>
          <w:szCs w:val="28"/>
        </w:rPr>
        <w:t>С</w:t>
      </w:r>
      <w:r w:rsidRPr="005342EC">
        <w:rPr>
          <w:sz w:val="28"/>
          <w:szCs w:val="28"/>
          <w:lang w:val="en-US"/>
        </w:rPr>
        <w:t>=</w:t>
      </w:r>
      <w:r w:rsidR="00DE04D2" w:rsidRPr="005342EC">
        <w:rPr>
          <w:sz w:val="28"/>
          <w:szCs w:val="28"/>
          <w:lang w:val="en-US"/>
        </w:rPr>
        <w:t>1</w:t>
      </w:r>
      <w:r w:rsidRPr="005342EC">
        <w:rPr>
          <w:sz w:val="28"/>
          <w:szCs w:val="28"/>
          <w:lang w:val="en-US"/>
        </w:rPr>
        <w:t xml:space="preserve">0 , </w:t>
      </w:r>
      <w:r w:rsidRPr="00186065">
        <w:rPr>
          <w:sz w:val="28"/>
          <w:szCs w:val="28"/>
          <w:lang w:val="en-US"/>
        </w:rPr>
        <w:t>S</w:t>
      </w:r>
      <w:r w:rsidRPr="005342EC">
        <w:rPr>
          <w:sz w:val="28"/>
          <w:szCs w:val="28"/>
          <w:vertAlign w:val="subscript"/>
          <w:lang w:val="en-US"/>
        </w:rPr>
        <w:t>1</w:t>
      </w:r>
      <w:r w:rsidRPr="005342EC">
        <w:rPr>
          <w:sz w:val="28"/>
          <w:szCs w:val="28"/>
          <w:lang w:val="en-US"/>
        </w:rPr>
        <w:t>=</w:t>
      </w:r>
      <w:r w:rsidR="00DE04D2" w:rsidRPr="005342EC">
        <w:rPr>
          <w:sz w:val="28"/>
          <w:szCs w:val="28"/>
          <w:lang w:val="en-US"/>
        </w:rPr>
        <w:t>6,8</w:t>
      </w:r>
      <w:r w:rsidRPr="005342EC">
        <w:rPr>
          <w:sz w:val="28"/>
          <w:szCs w:val="28"/>
          <w:lang w:val="en-US"/>
        </w:rPr>
        <w:t xml:space="preserve"> </w:t>
      </w:r>
      <w:r w:rsidRPr="00186065">
        <w:rPr>
          <w:sz w:val="28"/>
          <w:szCs w:val="28"/>
        </w:rPr>
        <w:t>см</w:t>
      </w:r>
      <w:r w:rsidRPr="005342EC">
        <w:rPr>
          <w:sz w:val="28"/>
          <w:szCs w:val="28"/>
          <w:lang w:val="en-US"/>
        </w:rPr>
        <w:t xml:space="preserve">, </w:t>
      </w:r>
      <w:r w:rsidRPr="00186065">
        <w:rPr>
          <w:sz w:val="28"/>
          <w:szCs w:val="28"/>
          <w:lang w:val="en-US"/>
        </w:rPr>
        <w:t>S</w:t>
      </w:r>
      <w:r w:rsidRPr="005342EC">
        <w:rPr>
          <w:sz w:val="28"/>
          <w:szCs w:val="28"/>
          <w:vertAlign w:val="subscript"/>
          <w:lang w:val="en-US"/>
        </w:rPr>
        <w:t>2</w:t>
      </w:r>
      <w:r w:rsidR="00DE04D2" w:rsidRPr="005342EC">
        <w:rPr>
          <w:sz w:val="28"/>
          <w:szCs w:val="28"/>
          <w:lang w:val="en-US"/>
        </w:rPr>
        <w:t xml:space="preserve">=10,1 </w:t>
      </w:r>
      <w:r w:rsidRPr="00186065">
        <w:rPr>
          <w:sz w:val="28"/>
          <w:szCs w:val="28"/>
        </w:rPr>
        <w:t>см</w:t>
      </w:r>
      <w:r w:rsidRPr="005342EC">
        <w:rPr>
          <w:sz w:val="28"/>
          <w:szCs w:val="28"/>
          <w:lang w:val="en-US"/>
        </w:rPr>
        <w:t xml:space="preserve">, </w:t>
      </w:r>
      <w:r w:rsidRPr="00186065">
        <w:rPr>
          <w:sz w:val="28"/>
          <w:szCs w:val="28"/>
          <w:lang w:val="en-US"/>
        </w:rPr>
        <w:t>S</w:t>
      </w:r>
      <w:r w:rsidRPr="005342EC">
        <w:rPr>
          <w:sz w:val="28"/>
          <w:szCs w:val="28"/>
          <w:vertAlign w:val="subscript"/>
          <w:lang w:val="en-US"/>
        </w:rPr>
        <w:t>3</w:t>
      </w:r>
      <w:r w:rsidRPr="005342EC">
        <w:rPr>
          <w:sz w:val="28"/>
          <w:szCs w:val="28"/>
          <w:lang w:val="en-US"/>
        </w:rPr>
        <w:t>=</w:t>
      </w:r>
      <w:r w:rsidR="00DE04D2" w:rsidRPr="005342EC">
        <w:rPr>
          <w:sz w:val="28"/>
          <w:szCs w:val="28"/>
          <w:lang w:val="en-US"/>
        </w:rPr>
        <w:t xml:space="preserve">5,1 </w:t>
      </w:r>
      <w:r w:rsidRPr="00186065">
        <w:rPr>
          <w:sz w:val="28"/>
          <w:szCs w:val="28"/>
        </w:rPr>
        <w:t>см</w:t>
      </w:r>
    </w:p>
    <w:p w:rsidR="00DE3F60" w:rsidRPr="005342EC" w:rsidRDefault="00DE3F60" w:rsidP="00186065">
      <w:pPr>
        <w:spacing w:line="360" w:lineRule="auto"/>
        <w:ind w:firstLine="709"/>
        <w:rPr>
          <w:sz w:val="28"/>
          <w:szCs w:val="28"/>
          <w:lang w:val="en-US"/>
        </w:rPr>
      </w:pPr>
      <w:r w:rsidRPr="00186065">
        <w:rPr>
          <w:sz w:val="28"/>
          <w:szCs w:val="28"/>
          <w:lang w:val="en-US"/>
        </w:rPr>
        <w:t>r</w:t>
      </w:r>
      <w:r w:rsidRPr="005342EC">
        <w:rPr>
          <w:sz w:val="28"/>
          <w:szCs w:val="28"/>
          <w:vertAlign w:val="subscript"/>
          <w:lang w:val="en-US"/>
        </w:rPr>
        <w:t>1</w:t>
      </w:r>
      <w:r w:rsidRPr="005342EC">
        <w:rPr>
          <w:sz w:val="28"/>
          <w:szCs w:val="28"/>
          <w:lang w:val="en-US"/>
        </w:rPr>
        <w:t>=</w:t>
      </w:r>
      <w:r w:rsidR="00DE04D2" w:rsidRPr="005342EC">
        <w:rPr>
          <w:sz w:val="28"/>
          <w:szCs w:val="28"/>
          <w:lang w:val="en-US"/>
        </w:rPr>
        <w:t xml:space="preserve">1,47 </w:t>
      </w:r>
      <w:r w:rsidR="00D17CF7" w:rsidRPr="00186065">
        <w:rPr>
          <w:sz w:val="28"/>
          <w:szCs w:val="28"/>
        </w:rPr>
        <w:t>см</w:t>
      </w:r>
      <w:r w:rsidRPr="005342EC">
        <w:rPr>
          <w:sz w:val="28"/>
          <w:szCs w:val="28"/>
          <w:lang w:val="en-US"/>
        </w:rPr>
        <w:t xml:space="preserve">, </w:t>
      </w:r>
      <w:r w:rsidRPr="00186065">
        <w:rPr>
          <w:sz w:val="28"/>
          <w:szCs w:val="28"/>
          <w:lang w:val="en-US"/>
        </w:rPr>
        <w:t>r</w:t>
      </w:r>
      <w:r w:rsidRPr="005342EC">
        <w:rPr>
          <w:sz w:val="28"/>
          <w:szCs w:val="28"/>
          <w:vertAlign w:val="subscript"/>
          <w:lang w:val="en-US"/>
        </w:rPr>
        <w:t>2</w:t>
      </w:r>
      <w:r w:rsidRPr="005342EC">
        <w:rPr>
          <w:sz w:val="28"/>
          <w:szCs w:val="28"/>
          <w:lang w:val="en-US"/>
        </w:rPr>
        <w:t>=</w:t>
      </w:r>
      <w:r w:rsidR="00DE04D2" w:rsidRPr="005342EC">
        <w:rPr>
          <w:sz w:val="28"/>
          <w:szCs w:val="28"/>
          <w:lang w:val="en-US"/>
        </w:rPr>
        <w:t xml:space="preserve">0,99 </w:t>
      </w:r>
      <w:r w:rsidRPr="00186065">
        <w:rPr>
          <w:sz w:val="28"/>
          <w:szCs w:val="28"/>
        </w:rPr>
        <w:t>см</w:t>
      </w:r>
      <w:r w:rsidRPr="005342EC">
        <w:rPr>
          <w:sz w:val="28"/>
          <w:szCs w:val="28"/>
          <w:lang w:val="en-US"/>
        </w:rPr>
        <w:t xml:space="preserve">, </w:t>
      </w:r>
      <w:r w:rsidRPr="00186065">
        <w:rPr>
          <w:sz w:val="28"/>
          <w:szCs w:val="28"/>
          <w:lang w:val="en-US"/>
        </w:rPr>
        <w:t>r</w:t>
      </w:r>
      <w:r w:rsidRPr="005342EC">
        <w:rPr>
          <w:sz w:val="28"/>
          <w:szCs w:val="28"/>
          <w:vertAlign w:val="subscript"/>
          <w:lang w:val="en-US"/>
        </w:rPr>
        <w:t>3</w:t>
      </w:r>
      <w:r w:rsidRPr="005342EC">
        <w:rPr>
          <w:sz w:val="28"/>
          <w:szCs w:val="28"/>
          <w:lang w:val="en-US"/>
        </w:rPr>
        <w:t>=</w:t>
      </w:r>
      <w:r w:rsidR="00DE04D2" w:rsidRPr="005342EC">
        <w:rPr>
          <w:sz w:val="28"/>
          <w:szCs w:val="28"/>
          <w:lang w:val="en-US"/>
        </w:rPr>
        <w:t xml:space="preserve">1,96 </w:t>
      </w:r>
      <w:r w:rsidRPr="00186065">
        <w:rPr>
          <w:sz w:val="28"/>
          <w:szCs w:val="28"/>
        </w:rPr>
        <w:t>см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Вершинами инверсионных треугольников явля</w:t>
      </w:r>
      <w:r w:rsidR="00D17CF7" w:rsidRPr="00186065">
        <w:rPr>
          <w:sz w:val="28"/>
          <w:szCs w:val="28"/>
        </w:rPr>
        <w:t>ю</w:t>
      </w:r>
      <w:r w:rsidRPr="00186065">
        <w:rPr>
          <w:sz w:val="28"/>
          <w:szCs w:val="28"/>
        </w:rPr>
        <w:t xml:space="preserve">тся пункт Р и конечные точки соответствующих отрезков </w:t>
      </w:r>
      <w:r w:rsidRPr="00186065">
        <w:rPr>
          <w:sz w:val="28"/>
          <w:szCs w:val="28"/>
          <w:lang w:val="en-US"/>
        </w:rPr>
        <w:t>r</w:t>
      </w:r>
      <w:r w:rsidRPr="00186065">
        <w:rPr>
          <w:sz w:val="28"/>
          <w:szCs w:val="28"/>
          <w:vertAlign w:val="subscript"/>
          <w:lang w:val="en-US"/>
        </w:rPr>
        <w:t>i</w:t>
      </w:r>
      <w:r w:rsidRPr="00186065">
        <w:rPr>
          <w:sz w:val="28"/>
          <w:szCs w:val="28"/>
          <w:vertAlign w:val="subscript"/>
        </w:rPr>
        <w:t xml:space="preserve"> </w:t>
      </w:r>
      <w:r w:rsidRPr="00186065">
        <w:rPr>
          <w:sz w:val="28"/>
          <w:szCs w:val="28"/>
        </w:rPr>
        <w:t xml:space="preserve">. </w:t>
      </w:r>
      <w:r w:rsidR="00D17CF7" w:rsidRPr="00186065">
        <w:rPr>
          <w:sz w:val="28"/>
          <w:szCs w:val="28"/>
        </w:rPr>
        <w:t>Л</w:t>
      </w:r>
      <w:r w:rsidRPr="00186065">
        <w:rPr>
          <w:sz w:val="28"/>
          <w:szCs w:val="28"/>
        </w:rPr>
        <w:t>учши</w:t>
      </w:r>
      <w:r w:rsidR="00D17CF7" w:rsidRPr="00186065">
        <w:rPr>
          <w:sz w:val="28"/>
          <w:szCs w:val="28"/>
        </w:rPr>
        <w:t>е</w:t>
      </w:r>
      <w:r w:rsidRPr="00186065">
        <w:rPr>
          <w:sz w:val="28"/>
          <w:szCs w:val="28"/>
        </w:rPr>
        <w:t xml:space="preserve"> вариант</w:t>
      </w:r>
      <w:r w:rsidR="00D17CF7" w:rsidRPr="00186065">
        <w:rPr>
          <w:sz w:val="28"/>
          <w:szCs w:val="28"/>
        </w:rPr>
        <w:t xml:space="preserve">ы засечки – </w:t>
      </w:r>
      <w:r w:rsidRPr="00186065">
        <w:rPr>
          <w:sz w:val="28"/>
          <w:szCs w:val="28"/>
        </w:rPr>
        <w:t xml:space="preserve">те, у которых самые большие площади инверсионных треугольников (определяем визуально). На моей схеме это треугольники </w:t>
      </w:r>
      <w:r w:rsidRPr="00186065">
        <w:rPr>
          <w:sz w:val="28"/>
          <w:szCs w:val="28"/>
          <w:lang w:val="en-US"/>
        </w:rPr>
        <w:t>r</w:t>
      </w:r>
      <w:r w:rsidRPr="00186065">
        <w:rPr>
          <w:sz w:val="28"/>
          <w:szCs w:val="28"/>
          <w:vertAlign w:val="subscript"/>
        </w:rPr>
        <w:t>1</w:t>
      </w:r>
      <w:r w:rsidRPr="00186065">
        <w:rPr>
          <w:sz w:val="28"/>
          <w:szCs w:val="28"/>
          <w:lang w:val="en-US"/>
        </w:rPr>
        <w:t>r</w:t>
      </w:r>
      <w:r w:rsidRPr="00186065">
        <w:rPr>
          <w:sz w:val="28"/>
          <w:szCs w:val="28"/>
          <w:vertAlign w:val="subscript"/>
        </w:rPr>
        <w:t>3</w:t>
      </w:r>
      <w:r w:rsidRPr="00186065">
        <w:rPr>
          <w:sz w:val="28"/>
          <w:szCs w:val="28"/>
          <w:lang w:val="en-US"/>
        </w:rPr>
        <w:t>P</w:t>
      </w:r>
      <w:r w:rsidRPr="00186065">
        <w:rPr>
          <w:sz w:val="28"/>
          <w:szCs w:val="28"/>
        </w:rPr>
        <w:t xml:space="preserve"> и </w:t>
      </w:r>
      <w:r w:rsidRPr="00186065">
        <w:rPr>
          <w:sz w:val="28"/>
          <w:szCs w:val="28"/>
          <w:lang w:val="en-US"/>
        </w:rPr>
        <w:t>r</w:t>
      </w:r>
      <w:r w:rsidRPr="00186065">
        <w:rPr>
          <w:sz w:val="28"/>
          <w:szCs w:val="28"/>
          <w:vertAlign w:val="subscript"/>
        </w:rPr>
        <w:t>2</w:t>
      </w:r>
      <w:r w:rsidRPr="00186065">
        <w:rPr>
          <w:sz w:val="28"/>
          <w:szCs w:val="28"/>
          <w:lang w:val="en-US"/>
        </w:rPr>
        <w:t>r</w:t>
      </w:r>
      <w:r w:rsidRPr="00186065">
        <w:rPr>
          <w:sz w:val="28"/>
          <w:szCs w:val="28"/>
          <w:vertAlign w:val="subscript"/>
        </w:rPr>
        <w:t>3</w:t>
      </w:r>
      <w:r w:rsidRPr="00186065">
        <w:rPr>
          <w:sz w:val="28"/>
          <w:szCs w:val="28"/>
          <w:lang w:val="en-US"/>
        </w:rPr>
        <w:t>P</w:t>
      </w:r>
      <w:r w:rsidRPr="00186065">
        <w:rPr>
          <w:sz w:val="28"/>
          <w:szCs w:val="28"/>
        </w:rPr>
        <w:t xml:space="preserve">, следовательно, для решения нужно использовать засечки РАС и ВРС, но засечка РАС не может быть использована из-за того, что неизвестен угол РАС. Поэтому для нахождения координат точки Р </w:t>
      </w:r>
      <w:r w:rsidR="00A64D15" w:rsidRPr="00186065">
        <w:rPr>
          <w:sz w:val="28"/>
          <w:szCs w:val="28"/>
        </w:rPr>
        <w:t>я</w:t>
      </w:r>
      <w:r w:rsidRPr="00186065">
        <w:rPr>
          <w:sz w:val="28"/>
          <w:szCs w:val="28"/>
        </w:rPr>
        <w:t xml:space="preserve"> использова</w:t>
      </w:r>
      <w:r w:rsidR="00A64D15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засечки АВР и СВР (обозначения согласно прил. 1).</w:t>
      </w:r>
    </w:p>
    <w:p w:rsidR="0022229F" w:rsidRDefault="0022229F" w:rsidP="0022229F">
      <w:pPr>
        <w:spacing w:line="360" w:lineRule="auto"/>
        <w:outlineLvl w:val="1"/>
        <w:rPr>
          <w:sz w:val="28"/>
          <w:szCs w:val="28"/>
        </w:rPr>
      </w:pPr>
      <w:bookmarkStart w:id="14" w:name="_Toc418398378"/>
    </w:p>
    <w:p w:rsidR="00DE3F60" w:rsidRPr="00186065" w:rsidRDefault="005342EC" w:rsidP="005342EC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1.4</w:t>
      </w:r>
      <w:r w:rsidR="005D5F75" w:rsidRPr="005342EC">
        <w:rPr>
          <w:b/>
          <w:bCs/>
          <w:sz w:val="28"/>
          <w:szCs w:val="28"/>
        </w:rPr>
        <w:t xml:space="preserve"> </w:t>
      </w:r>
      <w:bookmarkStart w:id="15" w:name="_Toc167495938"/>
      <w:bookmarkStart w:id="16" w:name="_Toc167496557"/>
      <w:r w:rsidR="00DE3F60" w:rsidRPr="00186065">
        <w:rPr>
          <w:b/>
          <w:bCs/>
          <w:sz w:val="28"/>
          <w:szCs w:val="28"/>
        </w:rPr>
        <w:t>Решение наилучших вариантов засечки</w:t>
      </w:r>
      <w:bookmarkEnd w:id="14"/>
      <w:bookmarkEnd w:id="15"/>
      <w:bookmarkEnd w:id="16"/>
    </w:p>
    <w:p w:rsidR="00DE3F60" w:rsidRPr="00186065" w:rsidRDefault="00DE3F60" w:rsidP="0022229F">
      <w:pPr>
        <w:spacing w:line="360" w:lineRule="auto"/>
        <w:jc w:val="both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Для решения вариантов засечки будем использовать формулы Юнга: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6" type="#_x0000_t75" style="width:198pt;height:38.25pt">
            <v:imagedata r:id="rId8" o:title=""/>
          </v:shape>
        </w:pict>
      </w:r>
      <w:r w:rsidR="00186065">
        <w:rPr>
          <w:sz w:val="28"/>
          <w:szCs w:val="28"/>
        </w:rPr>
        <w:t xml:space="preserve"> </w:t>
      </w:r>
      <w:r>
        <w:rPr>
          <w:position w:val="-28"/>
          <w:sz w:val="28"/>
          <w:szCs w:val="28"/>
        </w:rPr>
        <w:pict>
          <v:shape id="_x0000_i1027" type="#_x0000_t75" style="width:176.25pt;height:35.25pt">
            <v:imagedata r:id="rId9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(2)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где </w:t>
      </w:r>
      <w:r w:rsidRPr="00186065">
        <w:rPr>
          <w:sz w:val="28"/>
          <w:szCs w:val="28"/>
          <w:lang w:val="en-US"/>
        </w:rPr>
        <w:t>X</w:t>
      </w:r>
      <w:r w:rsidRPr="00186065">
        <w:rPr>
          <w:sz w:val="28"/>
          <w:szCs w:val="28"/>
          <w:vertAlign w:val="subscript"/>
        </w:rPr>
        <w:t>1</w:t>
      </w:r>
      <w:r w:rsidRPr="00186065">
        <w:rPr>
          <w:sz w:val="28"/>
          <w:szCs w:val="28"/>
        </w:rPr>
        <w:t xml:space="preserve">, </w:t>
      </w:r>
      <w:r w:rsidRPr="00186065">
        <w:rPr>
          <w:sz w:val="28"/>
          <w:szCs w:val="28"/>
          <w:lang w:val="en-US"/>
        </w:rPr>
        <w:t>X</w:t>
      </w:r>
      <w:r w:rsidRPr="00186065">
        <w:rPr>
          <w:sz w:val="28"/>
          <w:szCs w:val="28"/>
          <w:vertAlign w:val="subscript"/>
        </w:rPr>
        <w:t>2</w:t>
      </w:r>
      <w:r w:rsidRPr="00186065">
        <w:rPr>
          <w:sz w:val="28"/>
          <w:szCs w:val="28"/>
        </w:rPr>
        <w:t xml:space="preserve">, </w:t>
      </w:r>
      <w:r w:rsidRPr="00186065">
        <w:rPr>
          <w:sz w:val="28"/>
          <w:szCs w:val="28"/>
          <w:lang w:val="en-US"/>
        </w:rPr>
        <w:t>Y</w:t>
      </w:r>
      <w:r w:rsidRPr="00186065">
        <w:rPr>
          <w:sz w:val="28"/>
          <w:szCs w:val="28"/>
          <w:vertAlign w:val="subscript"/>
        </w:rPr>
        <w:t>1</w:t>
      </w:r>
      <w:r w:rsidRPr="00186065">
        <w:rPr>
          <w:sz w:val="28"/>
          <w:szCs w:val="28"/>
        </w:rPr>
        <w:t xml:space="preserve">, </w:t>
      </w:r>
      <w:r w:rsidRPr="00186065">
        <w:rPr>
          <w:sz w:val="28"/>
          <w:szCs w:val="28"/>
          <w:lang w:val="en-US"/>
        </w:rPr>
        <w:t>Y</w:t>
      </w:r>
      <w:r w:rsidRPr="00186065">
        <w:rPr>
          <w:sz w:val="28"/>
          <w:szCs w:val="28"/>
          <w:vertAlign w:val="subscript"/>
        </w:rPr>
        <w:t>2</w:t>
      </w:r>
      <w:r w:rsidRPr="00186065">
        <w:rPr>
          <w:sz w:val="28"/>
          <w:szCs w:val="28"/>
        </w:rPr>
        <w:t xml:space="preserve"> – координаты исходных пунктов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α, β – горизонтальные углы, измеренные на исходных пунктах.</w:t>
      </w:r>
    </w:p>
    <w:p w:rsidR="00DE3F60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 формулах (2) обозначения соответствуют схеме, изображенной на рисунке 1.</w:t>
      </w:r>
    </w:p>
    <w:p w:rsidR="005342EC" w:rsidRPr="00186065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248D6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233.25pt;height:155.25pt">
            <v:imagedata r:id="rId10" o:title=""/>
          </v:shape>
        </w:pic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Рисунок 1 – Схема к вычислениям прямой засечки.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5342EC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Используя формулы (2) вычисл</w:t>
      </w:r>
      <w:r w:rsidR="00D248D6" w:rsidRPr="00186065">
        <w:rPr>
          <w:sz w:val="28"/>
          <w:szCs w:val="28"/>
        </w:rPr>
        <w:t>ила</w:t>
      </w:r>
      <w:r w:rsidRPr="00186065">
        <w:rPr>
          <w:sz w:val="28"/>
          <w:szCs w:val="28"/>
        </w:rPr>
        <w:t xml:space="preserve"> координаты определяемого пункта Р, результаты вычислений приведены в таблице 2.</w:t>
      </w:r>
    </w:p>
    <w:p w:rsidR="00DE3F60" w:rsidRPr="00186065" w:rsidRDefault="005342EC" w:rsidP="001860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E3F60" w:rsidRPr="00186065">
        <w:rPr>
          <w:sz w:val="28"/>
          <w:szCs w:val="28"/>
        </w:rPr>
        <w:t>Таблица 2 – Вычисление вариантов прямой засечки.</w:t>
      </w:r>
    </w:p>
    <w:tbl>
      <w:tblPr>
        <w:tblW w:w="8524" w:type="dxa"/>
        <w:tblInd w:w="535" w:type="dxa"/>
        <w:tblLook w:val="0000" w:firstRow="0" w:lastRow="0" w:firstColumn="0" w:lastColumn="0" w:noHBand="0" w:noVBand="0"/>
      </w:tblPr>
      <w:tblGrid>
        <w:gridCol w:w="1080"/>
        <w:gridCol w:w="720"/>
        <w:gridCol w:w="1080"/>
        <w:gridCol w:w="879"/>
        <w:gridCol w:w="934"/>
        <w:gridCol w:w="1031"/>
        <w:gridCol w:w="1620"/>
        <w:gridCol w:w="1180"/>
      </w:tblGrid>
      <w:tr w:rsidR="00DE3F60" w:rsidRPr="005342EC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обозначения</w:t>
            </w:r>
          </w:p>
        </w:tc>
        <w:tc>
          <w:tcPr>
            <w:tcW w:w="2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углы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X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ctg α, ctg β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Y</w:t>
            </w:r>
          </w:p>
        </w:tc>
      </w:tr>
      <w:tr w:rsidR="00DE3F60" w:rsidRPr="005342EC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углов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градусы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минуты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секунды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ctg α + ctg β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E3F60" w:rsidRPr="005342EC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1(A)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248D6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8</w:t>
            </w:r>
            <w:r w:rsidR="002110F7" w:rsidRPr="005342EC">
              <w:rPr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5552,55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0,018522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2402,09</w:t>
            </w:r>
          </w:p>
        </w:tc>
      </w:tr>
      <w:tr w:rsidR="00DE3F60" w:rsidRPr="005342EC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2(B)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4853,04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1,069662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2151,60</w:t>
            </w:r>
          </w:p>
        </w:tc>
      </w:tr>
      <w:tr w:rsidR="00DE3F60" w:rsidRPr="005342EC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5310,45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1,088184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3040,65</w:t>
            </w:r>
          </w:p>
        </w:tc>
      </w:tr>
      <w:tr w:rsidR="00DE3F60" w:rsidRPr="005342EC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1(B)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248D6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4853,04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1,740068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2151,60</w:t>
            </w:r>
          </w:p>
        </w:tc>
      </w:tr>
      <w:tr w:rsidR="00DE3F60" w:rsidRPr="005342EC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2(C)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248D6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9</w:t>
            </w:r>
            <w:r w:rsidR="002110F7" w:rsidRPr="005342EC">
              <w:rPr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4813,,24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-0,018517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3008,33</w:t>
            </w:r>
          </w:p>
        </w:tc>
      </w:tr>
      <w:tr w:rsidR="00DE3F60" w:rsidRPr="005342EC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P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5310,46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1,721551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2110F7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3040,66</w:t>
            </w:r>
          </w:p>
        </w:tc>
      </w:tr>
    </w:tbl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Расхождение координат, полученных при решении двух вариантов засечки, с учетом точности измерений допускается до 0,2 м. 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 моём случае расхождение по Х состав</w:t>
      </w:r>
      <w:r w:rsidR="00D248D6" w:rsidRPr="00186065">
        <w:rPr>
          <w:sz w:val="28"/>
          <w:szCs w:val="28"/>
        </w:rPr>
        <w:t>ило</w:t>
      </w:r>
      <w:r w:rsidRPr="00186065">
        <w:rPr>
          <w:sz w:val="28"/>
          <w:szCs w:val="28"/>
        </w:rPr>
        <w:t xml:space="preserve"> 0,1 м, </w:t>
      </w:r>
      <w:r w:rsidR="00D248D6" w:rsidRPr="00186065">
        <w:rPr>
          <w:sz w:val="28"/>
          <w:szCs w:val="28"/>
        </w:rPr>
        <w:t>и</w:t>
      </w:r>
      <w:r w:rsidRPr="00186065">
        <w:rPr>
          <w:sz w:val="28"/>
          <w:szCs w:val="28"/>
        </w:rPr>
        <w:t xml:space="preserve"> по </w:t>
      </w:r>
      <w:r w:rsidRPr="00186065">
        <w:rPr>
          <w:sz w:val="28"/>
          <w:szCs w:val="28"/>
          <w:lang w:val="en-US"/>
        </w:rPr>
        <w:t>Y</w:t>
      </w:r>
      <w:r w:rsidR="002110F7" w:rsidRPr="00186065">
        <w:rPr>
          <w:sz w:val="28"/>
          <w:szCs w:val="28"/>
        </w:rPr>
        <w:t xml:space="preserve"> -</w:t>
      </w:r>
      <w:r w:rsidRPr="00186065">
        <w:rPr>
          <w:sz w:val="28"/>
          <w:szCs w:val="28"/>
        </w:rPr>
        <w:t xml:space="preserve"> 0,</w:t>
      </w:r>
      <w:r w:rsidR="00D248D6" w:rsidRPr="00186065">
        <w:rPr>
          <w:sz w:val="28"/>
          <w:szCs w:val="28"/>
        </w:rPr>
        <w:t>1</w:t>
      </w:r>
      <w:r w:rsidRPr="00186065">
        <w:rPr>
          <w:sz w:val="28"/>
          <w:szCs w:val="28"/>
        </w:rPr>
        <w:t xml:space="preserve"> м. расхождения находятся в допуске, следовательно, за окончательные значения координат принимаем средние значения двух вариантов.</w:t>
      </w:r>
    </w:p>
    <w:p w:rsidR="00DE3F60" w:rsidRPr="00186065" w:rsidRDefault="002E1FFD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Среднее Х=5310,455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Среднее </w:t>
      </w:r>
      <w:r w:rsidR="002E1FFD" w:rsidRPr="00186065">
        <w:rPr>
          <w:sz w:val="28"/>
          <w:szCs w:val="28"/>
          <w:lang w:val="en-US"/>
        </w:rPr>
        <w:t>Y</w:t>
      </w:r>
      <w:r w:rsidR="002E1FFD" w:rsidRPr="005342EC">
        <w:rPr>
          <w:sz w:val="28"/>
          <w:szCs w:val="28"/>
        </w:rPr>
        <w:t>=</w:t>
      </w:r>
      <w:r w:rsidR="002E1FFD" w:rsidRPr="00186065">
        <w:rPr>
          <w:sz w:val="28"/>
          <w:szCs w:val="28"/>
        </w:rPr>
        <w:t>3040,655</w:t>
      </w:r>
    </w:p>
    <w:p w:rsidR="00DE3F60" w:rsidRPr="00186065" w:rsidRDefault="00DE3F60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5342EC" w:rsidP="005342EC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17" w:name="_Toc418398379"/>
      <w:r>
        <w:rPr>
          <w:b/>
          <w:bCs/>
          <w:sz w:val="28"/>
          <w:szCs w:val="28"/>
        </w:rPr>
        <w:t>1.5</w:t>
      </w:r>
      <w:r w:rsidR="005D5F75" w:rsidRPr="00186065">
        <w:rPr>
          <w:b/>
          <w:bCs/>
          <w:sz w:val="28"/>
          <w:szCs w:val="28"/>
        </w:rPr>
        <w:t xml:space="preserve"> </w:t>
      </w:r>
      <w:bookmarkStart w:id="18" w:name="_Toc167495939"/>
      <w:bookmarkStart w:id="19" w:name="_Toc167496558"/>
      <w:r w:rsidR="00DE3F60" w:rsidRPr="00186065">
        <w:rPr>
          <w:b/>
          <w:bCs/>
          <w:sz w:val="28"/>
          <w:szCs w:val="28"/>
        </w:rPr>
        <w:t>Оценка ожидаемой точности полученных результатов</w:t>
      </w:r>
      <w:bookmarkEnd w:id="17"/>
      <w:bookmarkEnd w:id="18"/>
      <w:bookmarkEnd w:id="19"/>
    </w:p>
    <w:p w:rsidR="00DE3F60" w:rsidRPr="00186065" w:rsidRDefault="00DE3F60" w:rsidP="0022229F">
      <w:pPr>
        <w:spacing w:line="360" w:lineRule="auto"/>
        <w:jc w:val="both"/>
        <w:rPr>
          <w:b/>
          <w:bCs/>
          <w:sz w:val="28"/>
          <w:szCs w:val="28"/>
        </w:rPr>
      </w:pPr>
    </w:p>
    <w:p w:rsidR="00DE3F60" w:rsidRPr="00186065" w:rsidRDefault="00221002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Я о</w:t>
      </w:r>
      <w:r w:rsidR="00DE3F60" w:rsidRPr="00186065">
        <w:rPr>
          <w:sz w:val="28"/>
          <w:szCs w:val="28"/>
        </w:rPr>
        <w:t>предел</w:t>
      </w:r>
      <w:r w:rsidRPr="00186065">
        <w:rPr>
          <w:sz w:val="28"/>
          <w:szCs w:val="28"/>
        </w:rPr>
        <w:t>ила</w:t>
      </w:r>
      <w:r w:rsidR="00DE3F60" w:rsidRPr="00186065">
        <w:rPr>
          <w:sz w:val="28"/>
          <w:szCs w:val="28"/>
        </w:rPr>
        <w:t xml:space="preserve"> среднюю квадратическую ошибку положения точки для каждого варианта засечки по формуле: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29" type="#_x0000_t75" style="width:127.5pt;height:39.75pt">
            <v:imagedata r:id="rId11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(3)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где </w:t>
      </w:r>
      <w:r w:rsidRPr="00186065">
        <w:rPr>
          <w:sz w:val="28"/>
          <w:szCs w:val="28"/>
          <w:lang w:val="en-US"/>
        </w:rPr>
        <w:t>m</w:t>
      </w:r>
      <w:r w:rsidRPr="00186065">
        <w:rPr>
          <w:sz w:val="28"/>
          <w:szCs w:val="28"/>
          <w:vertAlign w:val="subscript"/>
          <w:lang w:val="en-US"/>
        </w:rPr>
        <w:t>β</w:t>
      </w:r>
      <w:r w:rsidRPr="00186065">
        <w:rPr>
          <w:sz w:val="28"/>
          <w:szCs w:val="28"/>
        </w:rPr>
        <w:t xml:space="preserve"> – средняя квадратическая ошибка измерения углов (в задании принимаем </w:t>
      </w:r>
      <w:r w:rsidRPr="00186065">
        <w:rPr>
          <w:sz w:val="28"/>
          <w:szCs w:val="28"/>
          <w:lang w:val="en-US"/>
        </w:rPr>
        <w:t>m</w:t>
      </w:r>
      <w:r w:rsidRPr="00186065">
        <w:rPr>
          <w:sz w:val="28"/>
          <w:szCs w:val="28"/>
          <w:vertAlign w:val="subscript"/>
          <w:lang w:val="en-US"/>
        </w:rPr>
        <w:t>β</w:t>
      </w:r>
      <w:r w:rsidRPr="00186065">
        <w:rPr>
          <w:sz w:val="28"/>
          <w:szCs w:val="28"/>
        </w:rPr>
        <w:t>=10''),</w:t>
      </w:r>
    </w:p>
    <w:p w:rsidR="00DE3F60" w:rsidRPr="00186065" w:rsidRDefault="000A58AC" w:rsidP="001860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  <w:lang w:val="en-US"/>
        </w:rPr>
        <w:pict>
          <v:shape id="_x0000_i1030" type="#_x0000_t75" style="width:9.75pt;height:12.75pt">
            <v:imagedata r:id="rId12" o:title=""/>
          </v:shape>
        </w:pict>
      </w:r>
      <w:r w:rsidR="00DE3F60" w:rsidRPr="00186065">
        <w:rPr>
          <w:sz w:val="28"/>
          <w:szCs w:val="28"/>
        </w:rPr>
        <w:t xml:space="preserve"> - угол в треугольнике при точке Р,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  <w:lang w:val="en-US"/>
        </w:rPr>
        <w:t>S</w:t>
      </w:r>
      <w:r w:rsidRPr="00186065">
        <w:rPr>
          <w:sz w:val="28"/>
          <w:szCs w:val="28"/>
          <w:vertAlign w:val="subscript"/>
        </w:rPr>
        <w:t>1</w:t>
      </w:r>
      <w:r w:rsidRPr="00186065">
        <w:rPr>
          <w:sz w:val="28"/>
          <w:szCs w:val="28"/>
        </w:rPr>
        <w:t xml:space="preserve">, </w:t>
      </w:r>
      <w:r w:rsidRPr="00186065">
        <w:rPr>
          <w:sz w:val="28"/>
          <w:szCs w:val="28"/>
          <w:lang w:val="en-US"/>
        </w:rPr>
        <w:t>S</w:t>
      </w:r>
      <w:r w:rsidRPr="00186065">
        <w:rPr>
          <w:sz w:val="28"/>
          <w:szCs w:val="28"/>
          <w:vertAlign w:val="subscript"/>
        </w:rPr>
        <w:t>2</w:t>
      </w:r>
      <w:r w:rsidRPr="00186065">
        <w:rPr>
          <w:sz w:val="28"/>
          <w:szCs w:val="28"/>
        </w:rPr>
        <w:t xml:space="preserve"> – стороны засечки, м (определены по схеме),</w:t>
      </w:r>
    </w:p>
    <w:p w:rsidR="00DE3F60" w:rsidRPr="00186065" w:rsidRDefault="000A58AC" w:rsidP="001860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31" type="#_x0000_t75" style="width:12pt;height:12.75pt">
            <v:imagedata r:id="rId13" o:title=""/>
          </v:shape>
        </w:pict>
      </w:r>
      <w:r w:rsidR="00DE3F60" w:rsidRPr="00186065">
        <w:rPr>
          <w:sz w:val="28"/>
          <w:szCs w:val="28"/>
        </w:rPr>
        <w:t>=206265''.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Среднюю квадратическую ошибку координат, полученных из двух вариантов засечки, на</w:t>
      </w:r>
      <w:r w:rsidR="00221002" w:rsidRPr="00186065">
        <w:rPr>
          <w:sz w:val="28"/>
          <w:szCs w:val="28"/>
        </w:rPr>
        <w:t>шла</w:t>
      </w:r>
      <w:r w:rsidRPr="00186065">
        <w:rPr>
          <w:sz w:val="28"/>
          <w:szCs w:val="28"/>
        </w:rPr>
        <w:t xml:space="preserve"> из формулы: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2" type="#_x0000_t75" style="width:124.5pt;height:37.5pt">
            <v:imagedata r:id="rId14" o:title=""/>
          </v:shape>
        </w:pict>
      </w:r>
      <w:r w:rsidR="00DE3F60" w:rsidRPr="00186065">
        <w:rPr>
          <w:sz w:val="28"/>
          <w:szCs w:val="28"/>
        </w:rPr>
        <w:t xml:space="preserve"> (4).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углы γ </w:t>
      </w:r>
      <w:r w:rsidR="00FC415E" w:rsidRPr="00186065">
        <w:rPr>
          <w:sz w:val="28"/>
          <w:szCs w:val="28"/>
        </w:rPr>
        <w:t>нашла по определению, что сумма углов треугольника равна 180°:</w:t>
      </w:r>
      <w:r w:rsidR="005342EC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для АВР γ=180°-(</w:t>
      </w:r>
      <w:r w:rsidR="002E1FFD" w:rsidRPr="00186065">
        <w:rPr>
          <w:sz w:val="28"/>
          <w:szCs w:val="28"/>
        </w:rPr>
        <w:t>88°56</w:t>
      </w:r>
      <w:r w:rsidRPr="00186065">
        <w:rPr>
          <w:sz w:val="28"/>
          <w:szCs w:val="28"/>
        </w:rPr>
        <w:t>'20''+4</w:t>
      </w:r>
      <w:r w:rsidR="002E1FFD" w:rsidRPr="00186065">
        <w:rPr>
          <w:sz w:val="28"/>
          <w:szCs w:val="28"/>
        </w:rPr>
        <w:t>3</w:t>
      </w:r>
      <w:r w:rsidRPr="00186065">
        <w:rPr>
          <w:sz w:val="28"/>
          <w:szCs w:val="28"/>
        </w:rPr>
        <w:t>°</w:t>
      </w:r>
      <w:r w:rsidR="002E1FFD" w:rsidRPr="00186065">
        <w:rPr>
          <w:sz w:val="28"/>
          <w:szCs w:val="28"/>
        </w:rPr>
        <w:t>04</w:t>
      </w:r>
      <w:r w:rsidRPr="00186065">
        <w:rPr>
          <w:sz w:val="28"/>
          <w:szCs w:val="28"/>
        </w:rPr>
        <w:t>'20'')=47°59'20''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для СВР γ=180°-(</w:t>
      </w:r>
      <w:r w:rsidR="002E1FFD" w:rsidRPr="00186065">
        <w:rPr>
          <w:sz w:val="28"/>
          <w:szCs w:val="28"/>
        </w:rPr>
        <w:t>29</w:t>
      </w:r>
      <w:r w:rsidRPr="00186065">
        <w:rPr>
          <w:sz w:val="28"/>
          <w:szCs w:val="28"/>
        </w:rPr>
        <w:t>°</w:t>
      </w:r>
      <w:r w:rsidR="002E1FFD" w:rsidRPr="00186065">
        <w:rPr>
          <w:sz w:val="28"/>
          <w:szCs w:val="28"/>
        </w:rPr>
        <w:t>53</w:t>
      </w:r>
      <w:r w:rsidRPr="00186065">
        <w:rPr>
          <w:sz w:val="28"/>
          <w:szCs w:val="28"/>
        </w:rPr>
        <w:t>'08''+</w:t>
      </w:r>
      <w:r w:rsidR="002E1FFD" w:rsidRPr="00186065">
        <w:rPr>
          <w:sz w:val="28"/>
          <w:szCs w:val="28"/>
        </w:rPr>
        <w:t>91°03</w:t>
      </w:r>
      <w:r w:rsidRPr="00186065">
        <w:rPr>
          <w:sz w:val="28"/>
          <w:szCs w:val="28"/>
        </w:rPr>
        <w:t>'39'')=59°03'13''</w:t>
      </w:r>
    </w:p>
    <w:p w:rsidR="00E87745" w:rsidRPr="005342EC" w:rsidRDefault="00E87745" w:rsidP="005342EC">
      <w:pPr>
        <w:spacing w:line="360" w:lineRule="auto"/>
        <w:jc w:val="both"/>
        <w:rPr>
          <w:sz w:val="28"/>
          <w:szCs w:val="28"/>
        </w:rPr>
      </w:pPr>
    </w:p>
    <w:p w:rsidR="00E87745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3" type="#_x0000_t75" style="width:329.25pt;height:33.75pt">
            <v:imagedata r:id="rId15" o:title=""/>
          </v:shape>
        </w:pict>
      </w:r>
    </w:p>
    <w:p w:rsidR="00842A23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  <w:lang w:val="en-US"/>
        </w:rPr>
        <w:pict>
          <v:shape id="_x0000_i1034" type="#_x0000_t75" style="width:333pt;height:33.75pt">
            <v:imagedata r:id="rId16" o:title=""/>
          </v:shape>
        </w:pic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Из формулы (4) на</w:t>
      </w:r>
      <w:r w:rsidR="00A629E5" w:rsidRPr="00186065">
        <w:rPr>
          <w:sz w:val="28"/>
          <w:szCs w:val="28"/>
        </w:rPr>
        <w:t>щла</w:t>
      </w:r>
      <w:r w:rsidRPr="00186065">
        <w:rPr>
          <w:sz w:val="28"/>
          <w:szCs w:val="28"/>
        </w:rPr>
        <w:t xml:space="preserve"> среднюю квадратическую ошибку координат, полученных из двух вариантов засечки: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842A23" w:rsidRPr="00186065" w:rsidRDefault="000A58AC" w:rsidP="005342EC">
      <w:pPr>
        <w:spacing w:line="360" w:lineRule="auto"/>
        <w:ind w:firstLine="709"/>
        <w:rPr>
          <w:i/>
          <w:iCs/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35" type="#_x0000_t75" style="width:173.25pt;height:30.75pt">
            <v:imagedata r:id="rId17" o:title=""/>
          </v:shape>
        </w:pict>
      </w:r>
      <w:r w:rsidR="00842A23" w:rsidRPr="00186065">
        <w:rPr>
          <w:sz w:val="28"/>
          <w:szCs w:val="28"/>
        </w:rPr>
        <w:t xml:space="preserve"> м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Итак, в этой задаче </w:t>
      </w:r>
      <w:r w:rsidR="00A629E5" w:rsidRPr="00186065">
        <w:rPr>
          <w:sz w:val="28"/>
          <w:szCs w:val="28"/>
        </w:rPr>
        <w:t xml:space="preserve">я </w:t>
      </w:r>
      <w:r w:rsidRPr="00186065">
        <w:rPr>
          <w:sz w:val="28"/>
          <w:szCs w:val="28"/>
        </w:rPr>
        <w:t>решил</w:t>
      </w:r>
      <w:r w:rsidR="00A629E5" w:rsidRPr="00186065">
        <w:rPr>
          <w:sz w:val="28"/>
          <w:szCs w:val="28"/>
        </w:rPr>
        <w:t>а</w:t>
      </w:r>
      <w:r w:rsidRPr="00186065">
        <w:rPr>
          <w:sz w:val="28"/>
          <w:szCs w:val="28"/>
        </w:rPr>
        <w:t xml:space="preserve"> два варианта прямой многократной засечки и вычислил</w:t>
      </w:r>
      <w:r w:rsidR="00A05752" w:rsidRPr="00186065">
        <w:rPr>
          <w:sz w:val="28"/>
          <w:szCs w:val="28"/>
        </w:rPr>
        <w:t>а</w:t>
      </w:r>
      <w:r w:rsidRPr="00186065">
        <w:rPr>
          <w:sz w:val="28"/>
          <w:szCs w:val="28"/>
        </w:rPr>
        <w:t xml:space="preserve"> координаты дополнительного пункта. Расхождения координат, полученных в первом и втором вариантах засечки оказались в допуске, поэтому за окончательное значение координат исходного пункта Р </w:t>
      </w:r>
      <w:r w:rsidR="00A05752" w:rsidRPr="00186065">
        <w:rPr>
          <w:sz w:val="28"/>
          <w:szCs w:val="28"/>
        </w:rPr>
        <w:t xml:space="preserve">я </w:t>
      </w:r>
      <w:r w:rsidRPr="00186065">
        <w:rPr>
          <w:sz w:val="28"/>
          <w:szCs w:val="28"/>
        </w:rPr>
        <w:t>принял</w:t>
      </w:r>
      <w:r w:rsidR="00A05752" w:rsidRPr="00186065">
        <w:rPr>
          <w:sz w:val="28"/>
          <w:szCs w:val="28"/>
        </w:rPr>
        <w:t>а</w:t>
      </w:r>
      <w:r w:rsidR="007E47C3" w:rsidRPr="00186065">
        <w:rPr>
          <w:sz w:val="28"/>
          <w:szCs w:val="28"/>
        </w:rPr>
        <w:t xml:space="preserve"> Х=5310,455</w:t>
      </w:r>
      <w:r w:rsidRPr="00186065">
        <w:rPr>
          <w:sz w:val="28"/>
          <w:szCs w:val="28"/>
        </w:rPr>
        <w:t xml:space="preserve"> и</w:t>
      </w:r>
      <w:r w:rsidR="00A05752" w:rsidRPr="00186065">
        <w:rPr>
          <w:sz w:val="28"/>
          <w:szCs w:val="28"/>
        </w:rPr>
        <w:t xml:space="preserve"> </w:t>
      </w:r>
      <w:r w:rsidRPr="00186065">
        <w:rPr>
          <w:sz w:val="28"/>
          <w:szCs w:val="28"/>
          <w:lang w:val="en-US"/>
        </w:rPr>
        <w:t>Y</w:t>
      </w:r>
      <w:r w:rsidR="007E47C3" w:rsidRPr="00186065">
        <w:rPr>
          <w:sz w:val="28"/>
          <w:szCs w:val="28"/>
        </w:rPr>
        <w:t>=3040,655</w:t>
      </w:r>
      <w:r w:rsidRPr="00186065">
        <w:rPr>
          <w:sz w:val="28"/>
          <w:szCs w:val="28"/>
        </w:rPr>
        <w:t>. При оценке точности полученных результатов получил</w:t>
      </w:r>
      <w:r w:rsidR="00A05752" w:rsidRPr="00186065">
        <w:rPr>
          <w:sz w:val="28"/>
          <w:szCs w:val="28"/>
        </w:rPr>
        <w:t>а</w:t>
      </w:r>
      <w:r w:rsidRPr="00186065">
        <w:rPr>
          <w:sz w:val="28"/>
          <w:szCs w:val="28"/>
        </w:rPr>
        <w:t xml:space="preserve"> следующие ошибки: </w:t>
      </w:r>
    </w:p>
    <w:p w:rsidR="00DE3F60" w:rsidRPr="00186065" w:rsidRDefault="00DE3F60" w:rsidP="005342EC">
      <w:pPr>
        <w:numPr>
          <w:ilvl w:val="1"/>
          <w:numId w:val="7"/>
        </w:numPr>
        <w:tabs>
          <w:tab w:val="left" w:pos="1080"/>
        </w:tabs>
        <w:spacing w:line="360" w:lineRule="auto"/>
        <w:ind w:left="0" w:firstLine="709"/>
        <w:rPr>
          <w:sz w:val="28"/>
          <w:szCs w:val="28"/>
        </w:rPr>
      </w:pPr>
      <w:r w:rsidRPr="00186065">
        <w:rPr>
          <w:sz w:val="28"/>
          <w:szCs w:val="28"/>
        </w:rPr>
        <w:t xml:space="preserve">среднюю квадратическую ошибку положения торчки Р для каждого варианта засечки: </w:t>
      </w:r>
      <w:r w:rsidR="007E47C3" w:rsidRPr="00186065">
        <w:rPr>
          <w:sz w:val="28"/>
          <w:szCs w:val="28"/>
          <w:lang w:val="en-US"/>
        </w:rPr>
        <w:t>m</w:t>
      </w:r>
      <w:r w:rsidR="007E47C3" w:rsidRPr="00186065">
        <w:rPr>
          <w:sz w:val="28"/>
          <w:szCs w:val="28"/>
          <w:vertAlign w:val="subscript"/>
          <w:lang w:val="en-US"/>
        </w:rPr>
        <w:t>p</w:t>
      </w:r>
      <w:r w:rsidR="007E47C3" w:rsidRPr="00186065">
        <w:rPr>
          <w:sz w:val="28"/>
          <w:szCs w:val="28"/>
          <w:vertAlign w:val="subscript"/>
        </w:rPr>
        <w:t>1</w:t>
      </w:r>
      <w:r w:rsidR="007E47C3" w:rsidRPr="00186065">
        <w:rPr>
          <w:sz w:val="28"/>
          <w:szCs w:val="28"/>
        </w:rPr>
        <w:t>=</w:t>
      </w:r>
      <w:r w:rsidR="000A2BB1" w:rsidRPr="00186065">
        <w:rPr>
          <w:sz w:val="28"/>
          <w:szCs w:val="28"/>
        </w:rPr>
        <w:t>0,079</w:t>
      </w:r>
      <w:r w:rsidR="007E47C3" w:rsidRPr="00186065">
        <w:rPr>
          <w:sz w:val="28"/>
          <w:szCs w:val="28"/>
        </w:rPr>
        <w:t xml:space="preserve"> м, </w:t>
      </w:r>
      <w:r w:rsidR="007E47C3" w:rsidRPr="00186065">
        <w:rPr>
          <w:sz w:val="28"/>
          <w:szCs w:val="28"/>
          <w:lang w:val="en-US"/>
        </w:rPr>
        <w:t>m</w:t>
      </w:r>
      <w:r w:rsidR="007E47C3" w:rsidRPr="00186065">
        <w:rPr>
          <w:sz w:val="28"/>
          <w:szCs w:val="28"/>
          <w:vertAlign w:val="subscript"/>
          <w:lang w:val="en-US"/>
        </w:rPr>
        <w:t>p</w:t>
      </w:r>
      <w:r w:rsidR="007E47C3" w:rsidRPr="00186065">
        <w:rPr>
          <w:sz w:val="28"/>
          <w:szCs w:val="28"/>
          <w:vertAlign w:val="subscript"/>
        </w:rPr>
        <w:t>2</w:t>
      </w:r>
      <w:r w:rsidR="007E47C3" w:rsidRPr="00186065">
        <w:rPr>
          <w:sz w:val="28"/>
          <w:szCs w:val="28"/>
        </w:rPr>
        <w:t>=0,064 м</w:t>
      </w:r>
    </w:p>
    <w:p w:rsidR="005342EC" w:rsidRDefault="00DE3F60" w:rsidP="005342EC">
      <w:pPr>
        <w:numPr>
          <w:ilvl w:val="1"/>
          <w:numId w:val="7"/>
        </w:numPr>
        <w:tabs>
          <w:tab w:val="left" w:pos="1080"/>
        </w:tabs>
        <w:spacing w:line="360" w:lineRule="auto"/>
        <w:ind w:left="0" w:firstLine="709"/>
        <w:rPr>
          <w:sz w:val="28"/>
          <w:szCs w:val="28"/>
        </w:rPr>
      </w:pPr>
      <w:r w:rsidRPr="00186065">
        <w:rPr>
          <w:sz w:val="28"/>
          <w:szCs w:val="28"/>
        </w:rPr>
        <w:t>среднюю квадратическую ошибку координат, полученных из двух вариантов засечки:</w:t>
      </w:r>
      <w:r w:rsidR="00186065">
        <w:rPr>
          <w:sz w:val="28"/>
          <w:szCs w:val="28"/>
        </w:rPr>
        <w:t xml:space="preserve"> </w:t>
      </w:r>
      <w:r w:rsidR="007E47C3" w:rsidRPr="00186065">
        <w:rPr>
          <w:sz w:val="28"/>
          <w:szCs w:val="28"/>
          <w:lang w:val="en-US"/>
        </w:rPr>
        <w:t>M</w:t>
      </w:r>
      <w:r w:rsidR="007E47C3" w:rsidRPr="00186065">
        <w:rPr>
          <w:sz w:val="28"/>
          <w:szCs w:val="28"/>
          <w:vertAlign w:val="subscript"/>
          <w:lang w:val="en-US"/>
        </w:rPr>
        <w:t>p</w:t>
      </w:r>
      <w:r w:rsidR="007E47C3" w:rsidRPr="00186065">
        <w:rPr>
          <w:sz w:val="28"/>
          <w:szCs w:val="28"/>
          <w:vertAlign w:val="subscript"/>
        </w:rPr>
        <w:t xml:space="preserve"> </w:t>
      </w:r>
      <w:r w:rsidR="007E47C3" w:rsidRPr="00186065">
        <w:rPr>
          <w:sz w:val="28"/>
          <w:szCs w:val="28"/>
          <w:vertAlign w:val="subscript"/>
          <w:lang w:val="en-US"/>
        </w:rPr>
        <w:t>Cp</w:t>
      </w:r>
      <w:r w:rsidR="007E47C3" w:rsidRPr="00186065">
        <w:rPr>
          <w:sz w:val="28"/>
          <w:szCs w:val="28"/>
        </w:rPr>
        <w:t>=</w:t>
      </w:r>
      <w:r w:rsidR="000A2BB1" w:rsidRPr="00186065">
        <w:rPr>
          <w:sz w:val="28"/>
          <w:szCs w:val="28"/>
        </w:rPr>
        <w:t>0,051</w:t>
      </w:r>
      <w:r w:rsidR="007E47C3" w:rsidRPr="00186065">
        <w:rPr>
          <w:sz w:val="28"/>
          <w:szCs w:val="28"/>
        </w:rPr>
        <w:t xml:space="preserve"> м</w:t>
      </w:r>
    </w:p>
    <w:p w:rsidR="00DE3F60" w:rsidRPr="00186065" w:rsidRDefault="005342EC" w:rsidP="005342EC">
      <w:pPr>
        <w:tabs>
          <w:tab w:val="left" w:pos="108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20" w:name="_Toc418398380"/>
      <w:bookmarkStart w:id="21" w:name="_Toc167495940"/>
      <w:bookmarkStart w:id="22" w:name="_Toc167496559"/>
      <w:r w:rsidR="00DE3F60" w:rsidRPr="0018606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DE3F60" w:rsidRPr="00186065">
        <w:rPr>
          <w:b/>
          <w:bCs/>
          <w:sz w:val="28"/>
          <w:szCs w:val="28"/>
        </w:rPr>
        <w:t xml:space="preserve"> Вычисление координат дополнительного пункта, определенного обратной многократной засечкой</w:t>
      </w:r>
      <w:bookmarkEnd w:id="20"/>
      <w:bookmarkEnd w:id="21"/>
      <w:bookmarkEnd w:id="22"/>
    </w:p>
    <w:p w:rsidR="005D5F75" w:rsidRPr="00186065" w:rsidRDefault="005D5F75" w:rsidP="0022229F">
      <w:pPr>
        <w:spacing w:line="360" w:lineRule="auto"/>
        <w:outlineLvl w:val="1"/>
        <w:rPr>
          <w:b/>
          <w:bCs/>
          <w:sz w:val="28"/>
          <w:szCs w:val="28"/>
        </w:rPr>
      </w:pPr>
      <w:bookmarkStart w:id="23" w:name="_Toc418398381"/>
    </w:p>
    <w:p w:rsidR="00DE3F60" w:rsidRPr="00186065" w:rsidRDefault="005D5F75" w:rsidP="005342EC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24" w:name="_Toc167495941"/>
      <w:bookmarkStart w:id="25" w:name="_Toc167496560"/>
      <w:r w:rsidRPr="00186065">
        <w:rPr>
          <w:b/>
          <w:bCs/>
          <w:sz w:val="28"/>
          <w:szCs w:val="28"/>
        </w:rPr>
        <w:t xml:space="preserve">2.1 </w:t>
      </w:r>
      <w:r w:rsidR="00DE3F60" w:rsidRPr="00186065">
        <w:rPr>
          <w:b/>
          <w:bCs/>
          <w:sz w:val="28"/>
          <w:szCs w:val="28"/>
        </w:rPr>
        <w:t>Общие указания и исходные данные</w:t>
      </w:r>
      <w:bookmarkEnd w:id="23"/>
      <w:bookmarkEnd w:id="24"/>
      <w:bookmarkEnd w:id="25"/>
    </w:p>
    <w:p w:rsidR="00DE3F60" w:rsidRPr="00186065" w:rsidRDefault="00DE3F60" w:rsidP="0022229F">
      <w:pPr>
        <w:spacing w:line="360" w:lineRule="auto"/>
        <w:jc w:val="both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Обратная засечка – это задача по определению четвертого пункта по трем данным пунктам и двум измеренным при определяемом пункте углам.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Для контроля правильности решения задачи при определяемой точке измеряют третий угол между направлениями на один из первых трех пунктов и на четвертый данный пункт.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Таким образом, для решения задачи с контролем необходимо видеть из определяемой точки четыре пункта исходной сети и измерит</w:t>
      </w:r>
      <w:r w:rsidR="00AD2ACA" w:rsidRPr="00186065">
        <w:rPr>
          <w:sz w:val="28"/>
          <w:szCs w:val="28"/>
        </w:rPr>
        <w:t>ь при определяемой точке</w:t>
      </w:r>
      <w:r w:rsidRPr="00186065">
        <w:rPr>
          <w:sz w:val="28"/>
          <w:szCs w:val="28"/>
        </w:rPr>
        <w:t xml:space="preserve"> три угла. 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При решении задачи </w:t>
      </w:r>
      <w:r w:rsidR="00A05752" w:rsidRPr="00186065">
        <w:rPr>
          <w:sz w:val="28"/>
          <w:szCs w:val="28"/>
        </w:rPr>
        <w:t xml:space="preserve">я </w:t>
      </w:r>
      <w:r w:rsidRPr="00186065">
        <w:rPr>
          <w:sz w:val="28"/>
          <w:szCs w:val="28"/>
        </w:rPr>
        <w:t>воспольз</w:t>
      </w:r>
      <w:r w:rsidR="00A05752" w:rsidRPr="00186065">
        <w:rPr>
          <w:sz w:val="28"/>
          <w:szCs w:val="28"/>
        </w:rPr>
        <w:t>овалась</w:t>
      </w:r>
      <w:r w:rsidRPr="00186065">
        <w:rPr>
          <w:sz w:val="28"/>
          <w:szCs w:val="28"/>
        </w:rPr>
        <w:t xml:space="preserve"> исходными данными, исправленными с учетом порядкового номера, которые приведены в таблице 3.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Таблица 3 – Исходные данные для решения обратной засечки.</w:t>
      </w:r>
    </w:p>
    <w:tbl>
      <w:tblPr>
        <w:tblW w:w="6840" w:type="dxa"/>
        <w:tblInd w:w="355" w:type="dxa"/>
        <w:tblLook w:val="0000" w:firstRow="0" w:lastRow="0" w:firstColumn="0" w:lastColumn="0" w:noHBand="0" w:noVBand="0"/>
      </w:tblPr>
      <w:tblGrid>
        <w:gridCol w:w="1800"/>
        <w:gridCol w:w="1080"/>
        <w:gridCol w:w="1080"/>
        <w:gridCol w:w="2880"/>
      </w:tblGrid>
      <w:tr w:rsidR="00DE3F60" w:rsidRPr="005342EC">
        <w:trPr>
          <w:trHeight w:val="25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название пункта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координаты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измеренные на</w:t>
            </w:r>
          </w:p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пункте Р направления</w:t>
            </w:r>
          </w:p>
        </w:tc>
      </w:tr>
      <w:tr w:rsidR="00DE3F60" w:rsidRPr="005342EC">
        <w:trPr>
          <w:trHeight w:val="25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Y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DE3F60" w:rsidRPr="005342EC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C35C35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7105,31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C35C35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3851,55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  <w:r w:rsidR="000A58AC">
              <w:rPr>
                <w:sz w:val="20"/>
                <w:szCs w:val="20"/>
              </w:rPr>
              <w:pict>
                <v:shape id="_x0000_i1036" type="#_x0000_t75" style="width:6.75pt;height:15pt">
                  <v:imagedata r:id="rId18" o:title=""/>
                </v:shape>
              </w:pict>
            </w:r>
            <w:r w:rsidRPr="005342EC">
              <w:rPr>
                <w:sz w:val="20"/>
                <w:szCs w:val="20"/>
              </w:rPr>
              <w:t xml:space="preserve"> 00</w:t>
            </w:r>
            <w:r w:rsidR="00A05752" w:rsidRPr="005342EC">
              <w:rPr>
                <w:sz w:val="20"/>
                <w:szCs w:val="20"/>
              </w:rPr>
              <w:t>’</w:t>
            </w:r>
            <w:r w:rsidRPr="005342EC">
              <w:rPr>
                <w:sz w:val="20"/>
                <w:szCs w:val="20"/>
              </w:rPr>
              <w:t xml:space="preserve"> 00</w:t>
            </w:r>
            <w:r w:rsidR="00A05752" w:rsidRPr="005342EC">
              <w:rPr>
                <w:sz w:val="20"/>
                <w:szCs w:val="20"/>
              </w:rPr>
              <w:t>”</w:t>
            </w:r>
          </w:p>
        </w:tc>
      </w:tr>
      <w:tr w:rsidR="00DE3F60" w:rsidRPr="005342EC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C35C35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6613,86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C35C35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3816,43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59</w:t>
            </w:r>
            <w:r w:rsidR="000A58AC">
              <w:rPr>
                <w:sz w:val="20"/>
                <w:szCs w:val="20"/>
              </w:rPr>
              <w:pict>
                <v:shape id="_x0000_i1037" type="#_x0000_t75" style="width:6.75pt;height:15pt">
                  <v:imagedata r:id="rId18" o:title=""/>
                </v:shape>
              </w:pict>
            </w:r>
            <w:r w:rsidRPr="005342EC">
              <w:rPr>
                <w:sz w:val="20"/>
                <w:szCs w:val="20"/>
              </w:rPr>
              <w:t xml:space="preserve"> </w:t>
            </w:r>
            <w:r w:rsidR="007E47C3" w:rsidRPr="005342EC">
              <w:rPr>
                <w:sz w:val="20"/>
                <w:szCs w:val="20"/>
              </w:rPr>
              <w:t>06</w:t>
            </w:r>
            <w:r w:rsidR="00A05752" w:rsidRPr="005342EC">
              <w:rPr>
                <w:sz w:val="20"/>
                <w:szCs w:val="20"/>
              </w:rPr>
              <w:t>’</w:t>
            </w:r>
            <w:r w:rsidRPr="005342EC">
              <w:rPr>
                <w:sz w:val="20"/>
                <w:szCs w:val="20"/>
              </w:rPr>
              <w:t xml:space="preserve"> </w:t>
            </w:r>
            <w:r w:rsidR="007E47C3" w:rsidRPr="005342EC">
              <w:rPr>
                <w:sz w:val="20"/>
                <w:szCs w:val="20"/>
              </w:rPr>
              <w:t>36</w:t>
            </w:r>
            <w:r w:rsidR="00A05752" w:rsidRPr="005342EC">
              <w:rPr>
                <w:sz w:val="20"/>
                <w:szCs w:val="20"/>
              </w:rPr>
              <w:t>”</w:t>
            </w:r>
          </w:p>
        </w:tc>
      </w:tr>
      <w:tr w:rsidR="00DE3F60" w:rsidRPr="005342EC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C35C35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6653,66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C35C35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2959,70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17</w:t>
            </w:r>
            <w:r w:rsidR="007E47C3" w:rsidRPr="005342EC">
              <w:rPr>
                <w:sz w:val="20"/>
                <w:szCs w:val="20"/>
              </w:rPr>
              <w:t>7</w:t>
            </w:r>
            <w:r w:rsidR="000A58AC">
              <w:rPr>
                <w:sz w:val="20"/>
                <w:szCs w:val="20"/>
              </w:rPr>
              <w:pict>
                <v:shape id="_x0000_i1038" type="#_x0000_t75" style="width:6.75pt;height:15pt">
                  <v:imagedata r:id="rId18" o:title=""/>
                </v:shape>
              </w:pict>
            </w:r>
            <w:r w:rsidRPr="005342EC">
              <w:rPr>
                <w:sz w:val="20"/>
                <w:szCs w:val="20"/>
              </w:rPr>
              <w:t xml:space="preserve"> </w:t>
            </w:r>
            <w:r w:rsidR="00EB135F" w:rsidRPr="005342EC">
              <w:rPr>
                <w:sz w:val="20"/>
                <w:szCs w:val="20"/>
              </w:rPr>
              <w:t>19</w:t>
            </w:r>
            <w:r w:rsidR="00A05752" w:rsidRPr="005342EC">
              <w:rPr>
                <w:sz w:val="20"/>
                <w:szCs w:val="20"/>
              </w:rPr>
              <w:t>’</w:t>
            </w:r>
            <w:r w:rsidRPr="005342EC">
              <w:rPr>
                <w:sz w:val="20"/>
                <w:szCs w:val="20"/>
              </w:rPr>
              <w:t xml:space="preserve"> </w:t>
            </w:r>
            <w:r w:rsidR="00EB135F" w:rsidRPr="005342EC">
              <w:rPr>
                <w:sz w:val="20"/>
                <w:szCs w:val="20"/>
              </w:rPr>
              <w:t>41</w:t>
            </w:r>
            <w:r w:rsidR="00A05752" w:rsidRPr="005342EC">
              <w:rPr>
                <w:sz w:val="20"/>
                <w:szCs w:val="20"/>
              </w:rPr>
              <w:t>”</w:t>
            </w:r>
          </w:p>
        </w:tc>
      </w:tr>
      <w:tr w:rsidR="00DE3F60" w:rsidRPr="005342EC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C35C35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7353,17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C35C35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3210,20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273</w:t>
            </w:r>
            <w:r w:rsidR="000A58AC">
              <w:rPr>
                <w:sz w:val="20"/>
                <w:szCs w:val="20"/>
              </w:rPr>
              <w:pict>
                <v:shape id="_x0000_i1039" type="#_x0000_t75" style="width:6.75pt;height:15pt">
                  <v:imagedata r:id="rId18" o:title=""/>
                </v:shape>
              </w:pict>
            </w:r>
            <w:r w:rsidR="00C35C35" w:rsidRPr="005342EC">
              <w:rPr>
                <w:sz w:val="20"/>
                <w:szCs w:val="20"/>
              </w:rPr>
              <w:t xml:space="preserve"> 10</w:t>
            </w:r>
            <w:r w:rsidR="00A05752" w:rsidRPr="005342EC">
              <w:rPr>
                <w:sz w:val="20"/>
                <w:szCs w:val="20"/>
              </w:rPr>
              <w:t>’</w:t>
            </w:r>
            <w:r w:rsidRPr="005342EC">
              <w:rPr>
                <w:sz w:val="20"/>
                <w:szCs w:val="20"/>
              </w:rPr>
              <w:t xml:space="preserve"> </w:t>
            </w:r>
            <w:r w:rsidR="00C35C35" w:rsidRPr="005342EC">
              <w:rPr>
                <w:sz w:val="20"/>
                <w:szCs w:val="20"/>
              </w:rPr>
              <w:t>38</w:t>
            </w:r>
            <w:r w:rsidR="00A05752" w:rsidRPr="005342EC">
              <w:rPr>
                <w:sz w:val="20"/>
                <w:szCs w:val="20"/>
              </w:rPr>
              <w:t>”</w:t>
            </w:r>
          </w:p>
        </w:tc>
      </w:tr>
    </w:tbl>
    <w:p w:rsidR="00DE3F60" w:rsidRPr="00186065" w:rsidRDefault="00DE3F60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Порядок решения задачи:</w:t>
      </w:r>
    </w:p>
    <w:p w:rsidR="00DE3F60" w:rsidRPr="00186065" w:rsidRDefault="00DE3F60" w:rsidP="005342EC">
      <w:pPr>
        <w:numPr>
          <w:ilvl w:val="0"/>
          <w:numId w:val="10"/>
        </w:numPr>
        <w:tabs>
          <w:tab w:val="clear" w:pos="171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составление схемы расположения определяемого и исходных пунктов</w:t>
      </w:r>
    </w:p>
    <w:p w:rsidR="00DE3F60" w:rsidRPr="00186065" w:rsidRDefault="00DE3F60" w:rsidP="005342EC">
      <w:pPr>
        <w:numPr>
          <w:ilvl w:val="0"/>
          <w:numId w:val="10"/>
        </w:numPr>
        <w:tabs>
          <w:tab w:val="clear" w:pos="171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выбор наилучших вариантов засечки</w:t>
      </w:r>
    </w:p>
    <w:p w:rsidR="00DE3F60" w:rsidRPr="00186065" w:rsidRDefault="00DE3F60" w:rsidP="005342EC">
      <w:pPr>
        <w:numPr>
          <w:ilvl w:val="0"/>
          <w:numId w:val="10"/>
        </w:numPr>
        <w:tabs>
          <w:tab w:val="clear" w:pos="171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решение наилучших вариантов засечки</w:t>
      </w:r>
    </w:p>
    <w:p w:rsidR="00DE3F60" w:rsidRPr="00186065" w:rsidRDefault="00DE3F60" w:rsidP="005342EC">
      <w:pPr>
        <w:numPr>
          <w:ilvl w:val="0"/>
          <w:numId w:val="10"/>
        </w:numPr>
        <w:tabs>
          <w:tab w:val="clear" w:pos="171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оценка ожидаемой точности полученных результатов.</w:t>
      </w:r>
    </w:p>
    <w:p w:rsidR="00DE3F60" w:rsidRPr="00186065" w:rsidRDefault="00DE3F60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5D5F75" w:rsidP="005342EC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26" w:name="_Toc418398382"/>
      <w:bookmarkStart w:id="27" w:name="_Toc167495942"/>
      <w:bookmarkStart w:id="28" w:name="_Toc167496561"/>
      <w:r w:rsidRPr="00186065">
        <w:rPr>
          <w:b/>
          <w:bCs/>
          <w:sz w:val="28"/>
          <w:szCs w:val="28"/>
        </w:rPr>
        <w:t>2.2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Составление схемы расположения определяемого и исходного пунктов</w:t>
      </w:r>
      <w:bookmarkEnd w:id="26"/>
      <w:bookmarkEnd w:id="27"/>
      <w:bookmarkEnd w:id="28"/>
    </w:p>
    <w:p w:rsidR="00DE3F60" w:rsidRPr="00186065" w:rsidRDefault="00DE3F60" w:rsidP="0022229F">
      <w:pPr>
        <w:spacing w:line="360" w:lineRule="auto"/>
        <w:jc w:val="both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Составление схемы </w:t>
      </w:r>
      <w:r w:rsidR="00A05752" w:rsidRPr="00186065">
        <w:rPr>
          <w:sz w:val="28"/>
          <w:szCs w:val="28"/>
        </w:rPr>
        <w:t xml:space="preserve">я </w:t>
      </w:r>
      <w:r w:rsidRPr="00186065">
        <w:rPr>
          <w:sz w:val="28"/>
          <w:szCs w:val="28"/>
        </w:rPr>
        <w:t>произве</w:t>
      </w:r>
      <w:r w:rsidR="00D90F4C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на листе миллиметровой бумаги формата А4. При этом</w:t>
      </w:r>
      <w:r w:rsidR="00186065">
        <w:rPr>
          <w:sz w:val="28"/>
          <w:szCs w:val="28"/>
        </w:rPr>
        <w:t xml:space="preserve"> </w:t>
      </w:r>
      <w:r w:rsidR="00D90F4C" w:rsidRPr="00186065">
        <w:rPr>
          <w:sz w:val="28"/>
          <w:szCs w:val="28"/>
        </w:rPr>
        <w:t>оцифровала её</w:t>
      </w:r>
      <w:r w:rsidRPr="00186065">
        <w:rPr>
          <w:sz w:val="28"/>
          <w:szCs w:val="28"/>
        </w:rPr>
        <w:t xml:space="preserve"> в масштабе 1:100</w:t>
      </w:r>
      <w:r w:rsidR="00D90F4C" w:rsidRPr="00186065">
        <w:rPr>
          <w:sz w:val="28"/>
          <w:szCs w:val="28"/>
        </w:rPr>
        <w:t>0</w:t>
      </w:r>
      <w:r w:rsidRPr="00186065">
        <w:rPr>
          <w:sz w:val="28"/>
          <w:szCs w:val="28"/>
        </w:rPr>
        <w:t>0. По координатам из таблицы 3 нанес</w:t>
      </w:r>
      <w:r w:rsidR="00D90F4C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исходные пункты А, В, </w:t>
      </w:r>
      <w:r w:rsidRPr="00186065">
        <w:rPr>
          <w:sz w:val="28"/>
          <w:szCs w:val="28"/>
          <w:lang w:val="en-US"/>
        </w:rPr>
        <w:t>C</w:t>
      </w:r>
      <w:r w:rsidRPr="00186065">
        <w:rPr>
          <w:sz w:val="28"/>
          <w:szCs w:val="28"/>
        </w:rPr>
        <w:t xml:space="preserve">, </w:t>
      </w:r>
      <w:r w:rsidRPr="00186065">
        <w:rPr>
          <w:sz w:val="28"/>
          <w:szCs w:val="28"/>
          <w:lang w:val="en-US"/>
        </w:rPr>
        <w:t>D</w:t>
      </w:r>
      <w:r w:rsidRPr="00186065">
        <w:rPr>
          <w:sz w:val="28"/>
          <w:szCs w:val="28"/>
        </w:rPr>
        <w:t xml:space="preserve"> (приложение </w:t>
      </w:r>
      <w:r w:rsidR="00D90F4C" w:rsidRPr="00186065">
        <w:rPr>
          <w:sz w:val="28"/>
          <w:szCs w:val="28"/>
        </w:rPr>
        <w:t>Б</w:t>
      </w:r>
      <w:r w:rsidRPr="00186065">
        <w:rPr>
          <w:sz w:val="28"/>
          <w:szCs w:val="28"/>
        </w:rPr>
        <w:t>). Искомый пункт Р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нанес</w:t>
      </w:r>
      <w:r w:rsidR="00D90F4C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по направлениям (по способу Болотова) на листе кальки формата А4 (приложение </w:t>
      </w:r>
      <w:r w:rsidR="00D90F4C" w:rsidRPr="00186065">
        <w:rPr>
          <w:sz w:val="28"/>
          <w:szCs w:val="28"/>
        </w:rPr>
        <w:t>В</w:t>
      </w:r>
      <w:r w:rsidRPr="00186065">
        <w:rPr>
          <w:sz w:val="28"/>
          <w:szCs w:val="28"/>
        </w:rPr>
        <w:t>).</w:t>
      </w:r>
    </w:p>
    <w:p w:rsidR="00DE3F60" w:rsidRPr="00186065" w:rsidRDefault="00DE3F60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5D5F75" w:rsidP="005342EC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29" w:name="_Toc418398383"/>
      <w:bookmarkStart w:id="30" w:name="_Toc167495943"/>
      <w:bookmarkStart w:id="31" w:name="_Toc167496562"/>
      <w:r w:rsidRPr="00186065">
        <w:rPr>
          <w:b/>
          <w:bCs/>
          <w:sz w:val="28"/>
          <w:szCs w:val="28"/>
        </w:rPr>
        <w:t>2.3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Выбор наилучших вариантов засечки</w:t>
      </w:r>
      <w:bookmarkEnd w:id="29"/>
      <w:bookmarkEnd w:id="30"/>
      <w:bookmarkEnd w:id="31"/>
    </w:p>
    <w:p w:rsidR="00DE3F60" w:rsidRPr="00186065" w:rsidRDefault="00DE3F60" w:rsidP="0022229F">
      <w:pPr>
        <w:spacing w:line="360" w:lineRule="auto"/>
        <w:jc w:val="both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Для выбора лучших вариантов засечки производятся те же действия, что и при прямой засечке:</w:t>
      </w:r>
    </w:p>
    <w:p w:rsidR="00DE3F60" w:rsidRPr="00186065" w:rsidRDefault="00DE3F60" w:rsidP="005342EC">
      <w:pPr>
        <w:numPr>
          <w:ilvl w:val="1"/>
          <w:numId w:val="7"/>
        </w:numPr>
        <w:tabs>
          <w:tab w:val="clear" w:pos="19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строятся инверсионные треугольники (вершинами этих треугольников будут только конечные точки отрезков </w:t>
      </w:r>
      <w:r w:rsidRPr="00186065">
        <w:rPr>
          <w:sz w:val="28"/>
          <w:szCs w:val="28"/>
          <w:lang w:val="en-US"/>
        </w:rPr>
        <w:t>r</w:t>
      </w:r>
      <w:r w:rsidRPr="00186065">
        <w:rPr>
          <w:sz w:val="28"/>
          <w:szCs w:val="28"/>
          <w:vertAlign w:val="subscript"/>
          <w:lang w:val="en-US"/>
        </w:rPr>
        <w:t>i</w:t>
      </w:r>
      <w:r w:rsidRPr="00186065">
        <w:rPr>
          <w:sz w:val="28"/>
          <w:szCs w:val="28"/>
        </w:rPr>
        <w:t>)</w:t>
      </w:r>
    </w:p>
    <w:p w:rsidR="00DE3F60" w:rsidRPr="00186065" w:rsidRDefault="00DE3F60" w:rsidP="005342EC">
      <w:pPr>
        <w:numPr>
          <w:ilvl w:val="1"/>
          <w:numId w:val="7"/>
        </w:numPr>
        <w:tabs>
          <w:tab w:val="clear" w:pos="19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визуально определяются треугольники с большими площадями, и именно они выбираются для решения обратной засечки.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 моем варианте были выбраны треугольники 3-4-1</w:t>
      </w:r>
      <w:r w:rsidR="00D90F4C" w:rsidRPr="00186065">
        <w:rPr>
          <w:sz w:val="28"/>
          <w:szCs w:val="28"/>
        </w:rPr>
        <w:t xml:space="preserve"> и 3-4-2</w:t>
      </w:r>
      <w:r w:rsidRPr="00186065">
        <w:rPr>
          <w:sz w:val="28"/>
          <w:szCs w:val="28"/>
        </w:rPr>
        <w:t xml:space="preserve"> для решения.</w:t>
      </w:r>
    </w:p>
    <w:p w:rsidR="00DE3F60" w:rsidRPr="00186065" w:rsidRDefault="00DE3F60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5D5F75" w:rsidP="005342EC">
      <w:pPr>
        <w:spacing w:line="360" w:lineRule="auto"/>
        <w:jc w:val="center"/>
        <w:outlineLvl w:val="1"/>
        <w:rPr>
          <w:sz w:val="28"/>
          <w:szCs w:val="28"/>
        </w:rPr>
      </w:pPr>
      <w:bookmarkStart w:id="32" w:name="_Toc418398384"/>
      <w:bookmarkStart w:id="33" w:name="_Toc167495944"/>
      <w:bookmarkStart w:id="34" w:name="_Toc167496563"/>
      <w:r w:rsidRPr="00186065">
        <w:rPr>
          <w:b/>
          <w:bCs/>
          <w:sz w:val="28"/>
          <w:szCs w:val="28"/>
        </w:rPr>
        <w:t>2.4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Решение наилучших вариантов засечки</w:t>
      </w:r>
      <w:bookmarkEnd w:id="32"/>
      <w:bookmarkEnd w:id="33"/>
      <w:bookmarkEnd w:id="34"/>
    </w:p>
    <w:p w:rsidR="00DE3F60" w:rsidRPr="00186065" w:rsidRDefault="00DE3F60" w:rsidP="0022229F">
      <w:pPr>
        <w:spacing w:line="360" w:lineRule="auto"/>
        <w:jc w:val="both"/>
        <w:rPr>
          <w:b/>
          <w:bCs/>
          <w:sz w:val="28"/>
          <w:szCs w:val="28"/>
        </w:rPr>
      </w:pPr>
    </w:p>
    <w:p w:rsidR="00DE3F60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Вычисление координат дополнительного пункта, определенного обратной многократной засечкой</w:t>
      </w:r>
      <w:r w:rsidR="00AD2ACA" w:rsidRPr="00186065">
        <w:rPr>
          <w:sz w:val="28"/>
          <w:szCs w:val="28"/>
        </w:rPr>
        <w:t xml:space="preserve">, </w:t>
      </w:r>
      <w:r w:rsidR="005342EC" w:rsidRPr="00186065">
        <w:rPr>
          <w:sz w:val="28"/>
          <w:szCs w:val="28"/>
        </w:rPr>
        <w:t>приведены</w:t>
      </w:r>
      <w:r w:rsidRPr="00186065">
        <w:rPr>
          <w:sz w:val="28"/>
          <w:szCs w:val="28"/>
        </w:rPr>
        <w:t xml:space="preserve"> в табл</w:t>
      </w:r>
      <w:r w:rsidR="00FF3563" w:rsidRPr="00186065">
        <w:rPr>
          <w:sz w:val="28"/>
          <w:szCs w:val="28"/>
        </w:rPr>
        <w:t>.</w:t>
      </w:r>
      <w:r w:rsidRPr="00186065">
        <w:rPr>
          <w:sz w:val="28"/>
          <w:szCs w:val="28"/>
        </w:rPr>
        <w:t xml:space="preserve"> 4. </w:t>
      </w:r>
    </w:p>
    <w:p w:rsidR="005342EC" w:rsidRPr="00186065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Таблица 4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- Схема для вычислений обратной угловой засечки.</w:t>
      </w:r>
    </w:p>
    <w:tbl>
      <w:tblPr>
        <w:tblW w:w="8280" w:type="dxa"/>
        <w:tblInd w:w="535" w:type="dxa"/>
        <w:tblLook w:val="0000" w:firstRow="0" w:lastRow="0" w:firstColumn="0" w:lastColumn="0" w:noHBand="0" w:noVBand="0"/>
      </w:tblPr>
      <w:tblGrid>
        <w:gridCol w:w="1620"/>
        <w:gridCol w:w="1260"/>
        <w:gridCol w:w="1260"/>
        <w:gridCol w:w="900"/>
        <w:gridCol w:w="1080"/>
        <w:gridCol w:w="900"/>
        <w:gridCol w:w="1260"/>
      </w:tblGrid>
      <w:tr w:rsidR="00357622" w:rsidRPr="005342EC">
        <w:trPr>
          <w:trHeight w:val="65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обозначение пунктов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координаты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0E7CF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0E7CF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∆XBC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0E7CF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0E7CF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ΔYBC</w:t>
            </w:r>
          </w:p>
        </w:tc>
      </w:tr>
      <w:tr w:rsidR="00357622" w:rsidRPr="005342EC">
        <w:trPr>
          <w:trHeight w:val="255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XA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YA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αAP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tg αAP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</w:tr>
      <w:tr w:rsidR="00357622" w:rsidRPr="005342EC">
        <w:trPr>
          <w:trHeight w:val="25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β2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∆XBC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ctg</w:t>
            </w:r>
            <w:r w:rsidR="00186065" w:rsidRPr="005342EC">
              <w:rPr>
                <w:sz w:val="20"/>
                <w:szCs w:val="20"/>
              </w:rPr>
              <w:t xml:space="preserve"> </w:t>
            </w:r>
            <w:r w:rsidRPr="005342EC">
              <w:rPr>
                <w:sz w:val="20"/>
                <w:szCs w:val="20"/>
              </w:rPr>
              <w:t>β2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ΔYBC</w:t>
            </w:r>
          </w:p>
        </w:tc>
      </w:tr>
      <w:tr w:rsidR="00357622" w:rsidRPr="005342EC">
        <w:trPr>
          <w:trHeight w:val="255"/>
        </w:trPr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B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XB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YB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αBP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tg αBP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</w:tr>
      <w:tr w:rsidR="00357622" w:rsidRPr="005342EC">
        <w:trPr>
          <w:trHeight w:val="255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β3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∆XCA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 xml:space="preserve">ctg β3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ΔYCA</w:t>
            </w:r>
          </w:p>
        </w:tc>
      </w:tr>
      <w:tr w:rsidR="00DE3F60" w:rsidRPr="005342EC">
        <w:trPr>
          <w:trHeight w:val="25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XC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YC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∑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∑</w:t>
            </w:r>
          </w:p>
        </w:tc>
      </w:tr>
      <w:tr w:rsidR="00DE3F60" w:rsidRPr="005342EC">
        <w:trPr>
          <w:trHeight w:val="25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XP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DE3F6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YP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FF356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YP’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∆X0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DE1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 xml:space="preserve">tg αAP - </w:t>
            </w:r>
          </w:p>
          <w:p w:rsidR="00DE3F60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tg αBP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5342EC" w:rsidRDefault="00441DE1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ΔY0</w:t>
            </w:r>
          </w:p>
        </w:tc>
      </w:tr>
    </w:tbl>
    <w:p w:rsidR="00DE3F60" w:rsidRPr="0022229F" w:rsidRDefault="00DE3F60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Для решения задачи сначала </w:t>
      </w:r>
      <w:r w:rsidR="00FF3563" w:rsidRPr="00186065">
        <w:rPr>
          <w:sz w:val="28"/>
          <w:szCs w:val="28"/>
        </w:rPr>
        <w:t xml:space="preserve">я </w:t>
      </w:r>
      <w:r w:rsidRPr="00186065">
        <w:rPr>
          <w:sz w:val="28"/>
          <w:szCs w:val="28"/>
        </w:rPr>
        <w:t>определи</w:t>
      </w:r>
      <w:r w:rsidR="00FF3563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дирекционный угол направления АР, принятого в качестве главного, по формуле Деламбра: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0" type="#_x0000_t75" style="width:254.25pt;height:37.5pt">
            <v:imagedata r:id="rId19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(5),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далее определяем дирекционный угол следующего направления: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0A58AC" w:rsidP="001860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1" type="#_x0000_t75" style="width:74.25pt;height:16.5pt">
            <v:imagedata r:id="rId20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(6).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После того, как определил</w:t>
      </w:r>
      <w:r w:rsidR="00FF3563" w:rsidRPr="00186065">
        <w:rPr>
          <w:sz w:val="28"/>
          <w:szCs w:val="28"/>
        </w:rPr>
        <w:t>а</w:t>
      </w:r>
      <w:r w:rsidRPr="00186065">
        <w:rPr>
          <w:sz w:val="28"/>
          <w:szCs w:val="28"/>
        </w:rPr>
        <w:t xml:space="preserve"> дирекционные углы направлений АР и ВР, вычисл</w:t>
      </w:r>
      <w:r w:rsidR="00FF3563" w:rsidRPr="00186065">
        <w:rPr>
          <w:sz w:val="28"/>
          <w:szCs w:val="28"/>
        </w:rPr>
        <w:t>ила</w:t>
      </w:r>
      <w:r w:rsidRPr="00186065">
        <w:rPr>
          <w:sz w:val="28"/>
          <w:szCs w:val="28"/>
        </w:rPr>
        <w:t xml:space="preserve"> координат</w:t>
      </w:r>
      <w:r w:rsidR="00FF3563" w:rsidRPr="00186065">
        <w:rPr>
          <w:sz w:val="28"/>
          <w:szCs w:val="28"/>
        </w:rPr>
        <w:t>ы</w:t>
      </w:r>
      <w:r w:rsidRPr="00186065">
        <w:rPr>
          <w:sz w:val="28"/>
          <w:szCs w:val="28"/>
        </w:rPr>
        <w:t xml:space="preserve"> точки Р по формулам Гаусса: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42" type="#_x0000_t75" style="width:226.5pt;height:42pt">
            <v:imagedata r:id="rId21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(7)</w:t>
      </w: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43" type="#_x0000_t75" style="width:155.25pt;height:19.5pt">
            <v:imagedata r:id="rId22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(8)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Для контроля вычислений примен</w:t>
      </w:r>
      <w:r w:rsidR="00FF3563" w:rsidRPr="00186065">
        <w:rPr>
          <w:sz w:val="28"/>
          <w:szCs w:val="28"/>
        </w:rPr>
        <w:t xml:space="preserve">ила </w:t>
      </w:r>
      <w:r w:rsidRPr="00186065">
        <w:rPr>
          <w:sz w:val="28"/>
          <w:szCs w:val="28"/>
        </w:rPr>
        <w:t>формулу: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16"/>
          <w:sz w:val="28"/>
          <w:szCs w:val="28"/>
        </w:rPr>
        <w:pict>
          <v:shape id="_x0000_i1044" type="#_x0000_t75" style="width:172.5pt;height:26.25pt">
            <v:imagedata r:id="rId23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(9).</w:t>
      </w:r>
    </w:p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5342EC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 формулах (5-9) обозначения соответствуют схеме, представленной на рисунке 2.</w:t>
      </w:r>
    </w:p>
    <w:p w:rsidR="00DE3F60" w:rsidRPr="00186065" w:rsidRDefault="005342EC" w:rsidP="005342E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A58AC">
        <w:rPr>
          <w:sz w:val="28"/>
          <w:szCs w:val="28"/>
        </w:rPr>
        <w:pict>
          <v:shape id="_x0000_i1045" type="#_x0000_t75" style="width:251.25pt;height:106.5pt">
            <v:imagedata r:id="rId24" o:title=""/>
          </v:shape>
        </w:pic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Рисунок 2 – Схема обозначений к вычислениям.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 xml:space="preserve">Решение задачи представлено в таблицах 5 и 6. 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Таблица 5 – Решение обратной угловой засечки.</w:t>
      </w:r>
    </w:p>
    <w:tbl>
      <w:tblPr>
        <w:tblW w:w="8280" w:type="dxa"/>
        <w:tblInd w:w="535" w:type="dxa"/>
        <w:tblLook w:val="0000" w:firstRow="0" w:lastRow="0" w:firstColumn="0" w:lastColumn="0" w:noHBand="0" w:noVBand="0"/>
      </w:tblPr>
      <w:tblGrid>
        <w:gridCol w:w="1330"/>
        <w:gridCol w:w="1051"/>
        <w:gridCol w:w="939"/>
        <w:gridCol w:w="1540"/>
        <w:gridCol w:w="1080"/>
        <w:gridCol w:w="1260"/>
        <w:gridCol w:w="1080"/>
      </w:tblGrid>
      <w:tr w:rsidR="00357622" w:rsidRPr="005342EC">
        <w:trPr>
          <w:trHeight w:val="713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Обозначение пунктов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координаты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-247,86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641,35</w:t>
            </w:r>
          </w:p>
        </w:tc>
      </w:tr>
      <w:tr w:rsidR="00357622" w:rsidRPr="005342EC">
        <w:trPr>
          <w:trHeight w:val="255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 (A)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6653,66</w:t>
            </w:r>
          </w:p>
        </w:tc>
        <w:tc>
          <w:tcPr>
            <w:tcW w:w="9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2959,70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</w:t>
            </w:r>
            <w:r w:rsidR="001E0F78" w:rsidRPr="005342EC">
              <w:rPr>
                <w:sz w:val="20"/>
                <w:szCs w:val="20"/>
              </w:rPr>
              <w:t>41</w:t>
            </w:r>
            <w:r w:rsidR="000A58AC">
              <w:rPr>
                <w:sz w:val="20"/>
                <w:szCs w:val="20"/>
              </w:rPr>
              <w:pict>
                <v:shape id="_x0000_i1046" type="#_x0000_t75" style="width:6.75pt;height:15pt">
                  <v:imagedata r:id="rId18" o:title=""/>
                </v:shape>
              </w:pict>
            </w:r>
            <w:r w:rsidR="001E0F78" w:rsidRPr="005342EC">
              <w:rPr>
                <w:sz w:val="20"/>
                <w:szCs w:val="20"/>
              </w:rPr>
              <w:t>48</w:t>
            </w:r>
            <w:r w:rsidRPr="005342EC">
              <w:rPr>
                <w:sz w:val="20"/>
                <w:szCs w:val="20"/>
              </w:rPr>
              <w:t>’</w:t>
            </w:r>
            <w:r w:rsidR="001E0F78" w:rsidRPr="005342EC">
              <w:rPr>
                <w:sz w:val="20"/>
                <w:szCs w:val="20"/>
              </w:rPr>
              <w:t>22</w:t>
            </w:r>
            <w:r w:rsidR="00357622" w:rsidRPr="005342EC">
              <w:rPr>
                <w:sz w:val="20"/>
                <w:szCs w:val="2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1,865475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</w:tr>
      <w:tr w:rsidR="00357622" w:rsidRPr="005342EC">
        <w:trPr>
          <w:trHeight w:val="255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9</w:t>
            </w:r>
            <w:r w:rsidR="00770993" w:rsidRPr="005342EC">
              <w:rPr>
                <w:sz w:val="20"/>
                <w:szCs w:val="20"/>
              </w:rPr>
              <w:t>5</w:t>
            </w:r>
            <w:r w:rsidR="000A58AC">
              <w:rPr>
                <w:sz w:val="20"/>
                <w:szCs w:val="20"/>
              </w:rPr>
              <w:pict>
                <v:shape id="_x0000_i1047" type="#_x0000_t75" style="width:6.75pt;height:15pt">
                  <v:imagedata r:id="rId18" o:title=""/>
                </v:shape>
              </w:pict>
            </w:r>
            <w:r w:rsidR="00770993" w:rsidRPr="005342EC">
              <w:rPr>
                <w:sz w:val="20"/>
                <w:szCs w:val="20"/>
              </w:rPr>
              <w:t>50’57</w:t>
            </w:r>
            <w:r w:rsidRPr="005342EC">
              <w:rPr>
                <w:sz w:val="20"/>
                <w:szCs w:val="20"/>
              </w:rPr>
              <w:t>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699,51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-0,102443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250,50</w:t>
            </w:r>
          </w:p>
        </w:tc>
      </w:tr>
      <w:tr w:rsidR="00357622" w:rsidRPr="005342EC">
        <w:trPr>
          <w:trHeight w:val="255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 (B)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7353,17</w:t>
            </w:r>
          </w:p>
        </w:tc>
        <w:tc>
          <w:tcPr>
            <w:tcW w:w="93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3210,20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</w:t>
            </w:r>
            <w:r w:rsidR="001E0F78" w:rsidRPr="005342EC">
              <w:rPr>
                <w:sz w:val="20"/>
                <w:szCs w:val="20"/>
              </w:rPr>
              <w:t>37</w:t>
            </w:r>
            <w:r w:rsidR="000A58AC">
              <w:rPr>
                <w:sz w:val="20"/>
                <w:szCs w:val="20"/>
              </w:rPr>
              <w:pict>
                <v:shape id="_x0000_i1048" type="#_x0000_t75" style="width:6.75pt;height:15pt">
                  <v:imagedata r:id="rId18" o:title=""/>
                </v:shape>
              </w:pict>
            </w:r>
            <w:r w:rsidR="001E0F78" w:rsidRPr="005342EC">
              <w:rPr>
                <w:sz w:val="20"/>
                <w:szCs w:val="20"/>
              </w:rPr>
              <w:t>39</w:t>
            </w:r>
            <w:r w:rsidR="00357622" w:rsidRPr="005342EC">
              <w:rPr>
                <w:sz w:val="20"/>
                <w:szCs w:val="20"/>
              </w:rPr>
              <w:t>’</w:t>
            </w:r>
            <w:r w:rsidR="001E0F78" w:rsidRPr="005342EC">
              <w:rPr>
                <w:sz w:val="20"/>
                <w:szCs w:val="20"/>
              </w:rPr>
              <w:t>19</w:t>
            </w:r>
            <w:r w:rsidRPr="005342EC">
              <w:rPr>
                <w:sz w:val="20"/>
                <w:szCs w:val="20"/>
              </w:rPr>
              <w:t>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-0,411042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</w:tr>
      <w:tr w:rsidR="00357622" w:rsidRPr="005342EC">
        <w:trPr>
          <w:trHeight w:val="255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18</w:t>
            </w:r>
            <w:r w:rsidR="00770993" w:rsidRPr="005342EC">
              <w:rPr>
                <w:sz w:val="20"/>
                <w:szCs w:val="20"/>
              </w:rPr>
              <w:t>2</w:t>
            </w:r>
            <w:r w:rsidR="000A58AC">
              <w:rPr>
                <w:sz w:val="20"/>
                <w:szCs w:val="20"/>
              </w:rPr>
              <w:pict>
                <v:shape id="_x0000_i1049" type="#_x0000_t75" style="width:6.75pt;height:15pt">
                  <v:imagedata r:id="rId18" o:title=""/>
                </v:shape>
              </w:pict>
            </w:r>
            <w:r w:rsidR="00770993" w:rsidRPr="005342EC">
              <w:rPr>
                <w:sz w:val="20"/>
                <w:szCs w:val="20"/>
              </w:rPr>
              <w:t>40’19</w:t>
            </w:r>
            <w:r w:rsidRPr="005342EC">
              <w:rPr>
                <w:sz w:val="20"/>
                <w:szCs w:val="20"/>
              </w:rPr>
              <w:t>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-451,65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21,427930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-891,85</w:t>
            </w:r>
          </w:p>
        </w:tc>
      </w:tr>
      <w:tr w:rsidR="00357622" w:rsidRPr="005342EC">
        <w:trPr>
          <w:trHeight w:val="25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 (С)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7150,31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3851,55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</w:tr>
      <w:tr w:rsidR="00357622" w:rsidRPr="005342EC">
        <w:trPr>
          <w:trHeight w:val="25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357622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6890</w:t>
            </w:r>
            <w:r w:rsidR="00770993" w:rsidRPr="005342EC">
              <w:rPr>
                <w:sz w:val="20"/>
                <w:szCs w:val="20"/>
              </w:rPr>
              <w:t>,0</w:t>
            </w: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3400,58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3400,58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-10390,93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2,276517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57622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-19384,02</w:t>
            </w:r>
          </w:p>
        </w:tc>
      </w:tr>
    </w:tbl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Таблица 6 – Решение обратной угловой засечки.</w:t>
      </w:r>
    </w:p>
    <w:tbl>
      <w:tblPr>
        <w:tblW w:w="8280" w:type="dxa"/>
        <w:tblInd w:w="535" w:type="dxa"/>
        <w:tblLook w:val="0000" w:firstRow="0" w:lastRow="0" w:firstColumn="0" w:lastColumn="0" w:noHBand="0" w:noVBand="0"/>
      </w:tblPr>
      <w:tblGrid>
        <w:gridCol w:w="1330"/>
        <w:gridCol w:w="1051"/>
        <w:gridCol w:w="1051"/>
        <w:gridCol w:w="1428"/>
        <w:gridCol w:w="1080"/>
        <w:gridCol w:w="1260"/>
        <w:gridCol w:w="1080"/>
      </w:tblGrid>
      <w:tr w:rsidR="006C3CB0" w:rsidRPr="005342EC">
        <w:trPr>
          <w:trHeight w:val="63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Обозначение пунктов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координаты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-739,31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606,23</w:t>
            </w:r>
          </w:p>
        </w:tc>
      </w:tr>
      <w:tr w:rsidR="006C3CB0" w:rsidRPr="005342EC">
        <w:trPr>
          <w:trHeight w:val="255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 (A)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6653,66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2959,70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241</w:t>
            </w:r>
            <w:r w:rsidR="000A58AC">
              <w:rPr>
                <w:sz w:val="20"/>
                <w:szCs w:val="20"/>
              </w:rPr>
              <w:pict>
                <v:shape id="_x0000_i1050" type="#_x0000_t75" style="width:10.5pt;height:15pt">
                  <v:imagedata r:id="rId18" o:title=""/>
                </v:shape>
              </w:pict>
            </w:r>
            <w:r w:rsidRPr="005342EC">
              <w:rPr>
                <w:sz w:val="20"/>
                <w:szCs w:val="20"/>
              </w:rPr>
              <w:t>48’18</w:t>
            </w:r>
            <w:r w:rsidR="006C3CB0" w:rsidRPr="005342EC">
              <w:rPr>
                <w:sz w:val="20"/>
                <w:szCs w:val="2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1,865398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</w:tr>
      <w:tr w:rsidR="006C3CB0" w:rsidRPr="005342EC">
        <w:trPr>
          <w:trHeight w:val="255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9</w:t>
            </w:r>
            <w:r w:rsidR="00770993" w:rsidRPr="005342EC">
              <w:rPr>
                <w:sz w:val="20"/>
                <w:szCs w:val="20"/>
              </w:rPr>
              <w:t>5</w:t>
            </w:r>
            <w:r w:rsidR="000A58AC">
              <w:rPr>
                <w:sz w:val="20"/>
                <w:szCs w:val="20"/>
              </w:rPr>
              <w:pict>
                <v:shape id="_x0000_i1051" type="#_x0000_t75" style="width:6.75pt;height:15pt">
                  <v:imagedata r:id="rId18" o:title=""/>
                </v:shape>
              </w:pict>
            </w:r>
            <w:r w:rsidR="00770993" w:rsidRPr="005342EC">
              <w:rPr>
                <w:sz w:val="20"/>
                <w:szCs w:val="20"/>
              </w:rPr>
              <w:t>50’57</w:t>
            </w:r>
            <w:r w:rsidRPr="005342EC">
              <w:rPr>
                <w:sz w:val="20"/>
                <w:szCs w:val="20"/>
              </w:rPr>
              <w:t>”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699,51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-0,102443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250,50</w:t>
            </w:r>
          </w:p>
        </w:tc>
      </w:tr>
      <w:tr w:rsidR="006C3CB0" w:rsidRPr="005342EC">
        <w:trPr>
          <w:trHeight w:val="255"/>
        </w:trPr>
        <w:tc>
          <w:tcPr>
            <w:tcW w:w="13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4 (B)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7353,17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3210,20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</w:t>
            </w:r>
            <w:r w:rsidR="001E0F78" w:rsidRPr="005342EC">
              <w:rPr>
                <w:sz w:val="20"/>
                <w:szCs w:val="20"/>
              </w:rPr>
              <w:t>37</w:t>
            </w:r>
            <w:r w:rsidR="000A58AC">
              <w:rPr>
                <w:sz w:val="20"/>
                <w:szCs w:val="20"/>
              </w:rPr>
              <w:pict>
                <v:shape id="_x0000_i1052" type="#_x0000_t75" style="width:6.75pt;height:15pt">
                  <v:imagedata r:id="rId18" o:title=""/>
                </v:shape>
              </w:pict>
            </w:r>
            <w:r w:rsidR="001E0F78" w:rsidRPr="005342EC">
              <w:rPr>
                <w:sz w:val="20"/>
                <w:szCs w:val="20"/>
              </w:rPr>
              <w:t>39</w:t>
            </w:r>
            <w:r w:rsidRPr="005342EC">
              <w:rPr>
                <w:sz w:val="20"/>
                <w:szCs w:val="20"/>
              </w:rPr>
              <w:t>’</w:t>
            </w:r>
            <w:r w:rsidR="001E0F78" w:rsidRPr="005342EC">
              <w:rPr>
                <w:sz w:val="20"/>
                <w:szCs w:val="20"/>
              </w:rPr>
              <w:t>15</w:t>
            </w:r>
            <w:r w:rsidR="006C3CB0" w:rsidRPr="005342EC">
              <w:rPr>
                <w:sz w:val="20"/>
                <w:szCs w:val="20"/>
              </w:rPr>
              <w:t>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-0,411065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</w:tr>
      <w:tr w:rsidR="006C3CB0" w:rsidRPr="005342EC">
        <w:trPr>
          <w:trHeight w:val="255"/>
        </w:trPr>
        <w:tc>
          <w:tcPr>
            <w:tcW w:w="1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241</w:t>
            </w:r>
            <w:r w:rsidR="000A58AC">
              <w:rPr>
                <w:sz w:val="20"/>
                <w:szCs w:val="20"/>
              </w:rPr>
              <w:pict>
                <v:shape id="_x0000_i1053" type="#_x0000_t75" style="width:6.75pt;height:15pt">
                  <v:imagedata r:id="rId18" o:title=""/>
                </v:shape>
              </w:pict>
            </w:r>
            <w:r w:rsidRPr="005342EC">
              <w:rPr>
                <w:sz w:val="20"/>
                <w:szCs w:val="20"/>
              </w:rPr>
              <w:t>46’55</w:t>
            </w:r>
            <w:r w:rsidR="006C3CB0" w:rsidRPr="005342EC">
              <w:rPr>
                <w:sz w:val="20"/>
                <w:szCs w:val="20"/>
              </w:rPr>
              <w:t>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39,8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0,536601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-856,73</w:t>
            </w:r>
          </w:p>
        </w:tc>
      </w:tr>
      <w:tr w:rsidR="006C3CB0" w:rsidRPr="005342EC">
        <w:trPr>
          <w:trHeight w:val="25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 (C)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6613,86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3816,43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2C421B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0</w:t>
            </w:r>
          </w:p>
        </w:tc>
      </w:tr>
      <w:tr w:rsidR="006C3CB0" w:rsidRPr="005342EC">
        <w:trPr>
          <w:trHeight w:val="255"/>
        </w:trPr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6C3CB0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P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6</w:t>
            </w:r>
            <w:r w:rsidR="001E0F78" w:rsidRPr="005342EC">
              <w:rPr>
                <w:sz w:val="20"/>
                <w:szCs w:val="20"/>
              </w:rPr>
              <w:t>890,01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3400,59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3400,59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-656,53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1E0F78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2,276463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C3CB0" w:rsidRPr="005342EC" w:rsidRDefault="00770993" w:rsidP="005342EC">
            <w:pPr>
              <w:spacing w:line="360" w:lineRule="auto"/>
              <w:rPr>
                <w:sz w:val="20"/>
                <w:szCs w:val="20"/>
              </w:rPr>
            </w:pPr>
            <w:r w:rsidRPr="005342EC">
              <w:rPr>
                <w:sz w:val="20"/>
                <w:szCs w:val="20"/>
              </w:rPr>
              <w:t>-1224,69</w:t>
            </w:r>
          </w:p>
        </w:tc>
      </w:tr>
    </w:tbl>
    <w:p w:rsidR="005342EC" w:rsidRDefault="005342EC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6C3CB0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Ко</w:t>
      </w:r>
      <w:r w:rsidR="000C5346" w:rsidRPr="00186065">
        <w:rPr>
          <w:sz w:val="28"/>
          <w:szCs w:val="28"/>
        </w:rPr>
        <w:t>ординаты в двух вариантах различны</w:t>
      </w:r>
      <w:r w:rsidRPr="00186065">
        <w:rPr>
          <w:sz w:val="28"/>
          <w:szCs w:val="28"/>
        </w:rPr>
        <w:t>,</w:t>
      </w:r>
      <w:r w:rsidR="000C5346" w:rsidRPr="00186065">
        <w:rPr>
          <w:sz w:val="28"/>
          <w:szCs w:val="28"/>
        </w:rPr>
        <w:t xml:space="preserve"> но </w:t>
      </w:r>
      <w:r w:rsidRPr="00186065">
        <w:rPr>
          <w:sz w:val="28"/>
          <w:szCs w:val="28"/>
        </w:rPr>
        <w:t>р</w:t>
      </w:r>
      <w:r w:rsidR="00DE3F60" w:rsidRPr="00186065">
        <w:rPr>
          <w:sz w:val="28"/>
          <w:szCs w:val="28"/>
        </w:rPr>
        <w:t>асхождения не превышают 0,2 м, за окончательные значения координат принимаем их средние значения:</w:t>
      </w:r>
    </w:p>
    <w:p w:rsidR="00DE3F60" w:rsidRPr="00186065" w:rsidRDefault="001E0F78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Среднее Х=6890,005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 xml:space="preserve">Среднее </w:t>
      </w:r>
      <w:r w:rsidRPr="00186065">
        <w:rPr>
          <w:sz w:val="28"/>
          <w:szCs w:val="28"/>
          <w:lang w:val="en-US"/>
        </w:rPr>
        <w:t>Y</w:t>
      </w:r>
      <w:r w:rsidR="001E0F78" w:rsidRPr="00186065">
        <w:rPr>
          <w:sz w:val="28"/>
          <w:szCs w:val="28"/>
        </w:rPr>
        <w:t>=3400,585</w:t>
      </w:r>
      <w:r w:rsidRPr="00186065">
        <w:rPr>
          <w:sz w:val="28"/>
          <w:szCs w:val="28"/>
        </w:rPr>
        <w:t>.</w:t>
      </w:r>
    </w:p>
    <w:p w:rsidR="00DE3F60" w:rsidRPr="00186065" w:rsidRDefault="00DE3F60" w:rsidP="0022229F">
      <w:pPr>
        <w:spacing w:line="360" w:lineRule="auto"/>
        <w:rPr>
          <w:b/>
          <w:bCs/>
          <w:sz w:val="28"/>
          <w:szCs w:val="28"/>
        </w:rPr>
      </w:pPr>
    </w:p>
    <w:p w:rsidR="00DE3F60" w:rsidRPr="00186065" w:rsidRDefault="005D5F75" w:rsidP="005342EC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35" w:name="_Toc418398385"/>
      <w:bookmarkStart w:id="36" w:name="_Toc167495945"/>
      <w:bookmarkStart w:id="37" w:name="_Toc167496564"/>
      <w:r w:rsidRPr="00186065">
        <w:rPr>
          <w:b/>
          <w:bCs/>
          <w:sz w:val="28"/>
          <w:szCs w:val="28"/>
        </w:rPr>
        <w:t>2.5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Оценка ожидаемой точности результатов</w:t>
      </w:r>
      <w:bookmarkEnd w:id="35"/>
      <w:bookmarkEnd w:id="36"/>
      <w:bookmarkEnd w:id="37"/>
    </w:p>
    <w:p w:rsidR="00DE3F60" w:rsidRPr="00186065" w:rsidRDefault="00DE3F60" w:rsidP="0022229F">
      <w:pPr>
        <w:spacing w:line="360" w:lineRule="auto"/>
        <w:rPr>
          <w:b/>
          <w:bCs/>
          <w:sz w:val="28"/>
          <w:szCs w:val="28"/>
        </w:rPr>
      </w:pPr>
    </w:p>
    <w:p w:rsidR="00DE3F60" w:rsidRPr="00186065" w:rsidRDefault="006777E0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Далее я в</w:t>
      </w:r>
      <w:r w:rsidR="00DE3F60" w:rsidRPr="00186065">
        <w:rPr>
          <w:sz w:val="28"/>
          <w:szCs w:val="28"/>
        </w:rPr>
        <w:t>ычисли</w:t>
      </w:r>
      <w:r w:rsidRPr="00186065">
        <w:rPr>
          <w:sz w:val="28"/>
          <w:szCs w:val="28"/>
        </w:rPr>
        <w:t>ла</w:t>
      </w:r>
      <w:r w:rsidR="00DE3F60" w:rsidRPr="00186065">
        <w:rPr>
          <w:sz w:val="28"/>
          <w:szCs w:val="28"/>
        </w:rPr>
        <w:t xml:space="preserve"> среднюю квадратическую ошибку положения определяемого пункта: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54" type="#_x0000_t75" style="width:153.75pt;height:39.75pt">
            <v:imagedata r:id="rId25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(10),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5342EC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 xml:space="preserve">где </w:t>
      </w:r>
      <w:r w:rsidR="000A58AC">
        <w:rPr>
          <w:position w:val="-14"/>
          <w:sz w:val="28"/>
          <w:szCs w:val="28"/>
        </w:rPr>
        <w:pict>
          <v:shape id="_x0000_i1055" type="#_x0000_t75" style="width:18pt;height:18.75pt">
            <v:imagedata r:id="rId26" o:title=""/>
          </v:shape>
        </w:pict>
      </w:r>
      <w:r w:rsidRPr="00186065">
        <w:rPr>
          <w:sz w:val="28"/>
          <w:szCs w:val="28"/>
        </w:rPr>
        <w:t>- средняя квадратическая ошибка измерения углов (10''),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  <w:lang w:val="en-US"/>
        </w:rPr>
        <w:t>S</w:t>
      </w:r>
      <w:r w:rsidRPr="00186065">
        <w:rPr>
          <w:sz w:val="28"/>
          <w:szCs w:val="28"/>
        </w:rPr>
        <w:t xml:space="preserve"> – расстояния, измеренные по схеме, м,</w:t>
      </w:r>
    </w:p>
    <w:p w:rsidR="00DE3F60" w:rsidRPr="00186065" w:rsidRDefault="000A58AC" w:rsidP="005342E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056" type="#_x0000_t75" style="width:11.25pt;height:12.75pt">
            <v:imagedata r:id="rId27" o:title=""/>
          </v:shape>
        </w:pict>
      </w:r>
      <w:r w:rsidR="00DE3F60" w:rsidRPr="00186065">
        <w:rPr>
          <w:sz w:val="28"/>
          <w:szCs w:val="28"/>
        </w:rPr>
        <w:t>=</w:t>
      </w:r>
      <w:r>
        <w:rPr>
          <w:position w:val="-6"/>
          <w:sz w:val="28"/>
          <w:szCs w:val="28"/>
        </w:rPr>
        <w:pict>
          <v:shape id="_x0000_i1057" type="#_x0000_t75" style="width:35.25pt;height:14.25pt">
            <v:imagedata r:id="rId28" o:title=""/>
          </v:shape>
        </w:pict>
      </w:r>
      <w:r w:rsidR="00DE3F60" w:rsidRPr="00186065"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pict>
          <v:shape id="_x0000_i1058" type="#_x0000_t75" style="width:57pt;height:15.75pt">
            <v:imagedata r:id="rId29" o:title=""/>
          </v:shape>
        </w:pict>
      </w:r>
      <w:r w:rsidR="00DE3F60" w:rsidRPr="00186065">
        <w:rPr>
          <w:sz w:val="28"/>
          <w:szCs w:val="28"/>
        </w:rPr>
        <w:t xml:space="preserve"> - углы, измеряемые транспортиром по схеме.</w:t>
      </w:r>
    </w:p>
    <w:p w:rsidR="00DE3F60" w:rsidRPr="00186065" w:rsidRDefault="00DE3F60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Среднюю квадратическую ошибку координат, полученных как средние значения из двух вариантов, вычисл</w:t>
      </w:r>
      <w:r w:rsidR="004F7EA6" w:rsidRPr="00186065">
        <w:rPr>
          <w:sz w:val="28"/>
          <w:szCs w:val="28"/>
        </w:rPr>
        <w:t>ила</w:t>
      </w:r>
      <w:r w:rsidRPr="00186065">
        <w:rPr>
          <w:sz w:val="28"/>
          <w:szCs w:val="28"/>
        </w:rPr>
        <w:t xml:space="preserve"> по формуле: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59" type="#_x0000_t75" style="width:124.5pt;height:37.5pt">
            <v:imagedata r:id="rId14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(11).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Из формулы (10) средн</w:t>
      </w:r>
      <w:r w:rsidR="004F7EA6" w:rsidRPr="00186065">
        <w:rPr>
          <w:sz w:val="28"/>
          <w:szCs w:val="28"/>
        </w:rPr>
        <w:t>яя</w:t>
      </w:r>
      <w:r w:rsidRPr="00186065">
        <w:rPr>
          <w:sz w:val="28"/>
          <w:szCs w:val="28"/>
        </w:rPr>
        <w:t xml:space="preserve"> квадратическ</w:t>
      </w:r>
      <w:r w:rsidR="004F7EA6" w:rsidRPr="00186065">
        <w:rPr>
          <w:sz w:val="28"/>
          <w:szCs w:val="28"/>
        </w:rPr>
        <w:t>ая</w:t>
      </w:r>
      <w:r w:rsidRPr="00186065">
        <w:rPr>
          <w:sz w:val="28"/>
          <w:szCs w:val="28"/>
        </w:rPr>
        <w:t xml:space="preserve"> ошибк</w:t>
      </w:r>
      <w:r w:rsidR="004F7EA6" w:rsidRPr="00186065">
        <w:rPr>
          <w:sz w:val="28"/>
          <w:szCs w:val="28"/>
        </w:rPr>
        <w:t>а</w:t>
      </w:r>
      <w:r w:rsidRPr="00186065">
        <w:rPr>
          <w:sz w:val="28"/>
          <w:szCs w:val="28"/>
        </w:rPr>
        <w:t xml:space="preserve"> положения определяемого пункта:</w: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347659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0" type="#_x0000_t75" style="width:348.75pt;height:39pt">
            <v:imagedata r:id="rId30" o:title=""/>
          </v:shape>
        </w:pict>
      </w:r>
    </w:p>
    <w:p w:rsidR="00347659" w:rsidRPr="00186065" w:rsidRDefault="000A58AC" w:rsidP="005342EC">
      <w:pPr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061" type="#_x0000_t75" style="width:345pt;height:39.75pt">
            <v:imagedata r:id="rId31" o:title=""/>
          </v:shape>
        </w:pict>
      </w:r>
    </w:p>
    <w:p w:rsidR="005342EC" w:rsidRDefault="005342EC" w:rsidP="0022229F">
      <w:pPr>
        <w:spacing w:line="360" w:lineRule="auto"/>
        <w:rPr>
          <w:sz w:val="28"/>
          <w:szCs w:val="28"/>
        </w:rPr>
      </w:pPr>
    </w:p>
    <w:p w:rsidR="00CA34B3" w:rsidRDefault="00DE3F60" w:rsidP="005342EC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Из формулы (11) на</w:t>
      </w:r>
      <w:r w:rsidR="00CF462B" w:rsidRPr="00186065">
        <w:rPr>
          <w:sz w:val="28"/>
          <w:szCs w:val="28"/>
        </w:rPr>
        <w:t>шла</w:t>
      </w:r>
      <w:r w:rsidRPr="00186065">
        <w:rPr>
          <w:sz w:val="28"/>
          <w:szCs w:val="28"/>
        </w:rPr>
        <w:t xml:space="preserve"> среднюю квадратическую ошибку координат, полученных как средние значения из двух вариантов:</w:t>
      </w:r>
    </w:p>
    <w:p w:rsidR="00347659" w:rsidRPr="00186065" w:rsidRDefault="00CA34B3" w:rsidP="00CA34B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A58AC">
        <w:rPr>
          <w:position w:val="-24"/>
          <w:sz w:val="28"/>
          <w:szCs w:val="28"/>
        </w:rPr>
        <w:pict>
          <v:shape id="_x0000_i1062" type="#_x0000_t75" style="width:180pt;height:30.75pt">
            <v:imagedata r:id="rId32" o:title=""/>
          </v:shape>
        </w:pict>
      </w:r>
    </w:p>
    <w:p w:rsidR="00CA34B3" w:rsidRDefault="00CA34B3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Итак, в этой задаче было решено два наилучших варианта засечки. Для решения задачи была построена схема расположения определяемого и исходных пунктов, выбраны наилучшие варианты засечки с помощью инверсионных треугольников, решены эти варианты засечки. Координаты пункта Р, полученные в двух вариантах, оказались в допуске и за окончательные значения координат были приняты и</w:t>
      </w:r>
      <w:r w:rsidR="000475A1" w:rsidRPr="00186065">
        <w:rPr>
          <w:sz w:val="28"/>
          <w:szCs w:val="28"/>
        </w:rPr>
        <w:t>х средние значения: среднее Х=6890,005</w:t>
      </w:r>
      <w:r w:rsidRPr="00186065">
        <w:rPr>
          <w:sz w:val="28"/>
          <w:szCs w:val="28"/>
        </w:rPr>
        <w:t xml:space="preserve"> м,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 xml:space="preserve">среднее </w:t>
      </w:r>
      <w:r w:rsidRPr="00186065">
        <w:rPr>
          <w:sz w:val="28"/>
          <w:szCs w:val="28"/>
          <w:lang w:val="en-US"/>
        </w:rPr>
        <w:t>Y</w:t>
      </w:r>
      <w:r w:rsidR="000475A1" w:rsidRPr="00186065">
        <w:rPr>
          <w:sz w:val="28"/>
          <w:szCs w:val="28"/>
        </w:rPr>
        <w:t>=3400,585</w:t>
      </w:r>
      <w:r w:rsidRPr="00186065">
        <w:rPr>
          <w:sz w:val="28"/>
          <w:szCs w:val="28"/>
        </w:rPr>
        <w:t xml:space="preserve"> м.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Вычисления были выполнены со следующими ошибками:</w:t>
      </w:r>
    </w:p>
    <w:p w:rsidR="00DE3F60" w:rsidRPr="00186065" w:rsidRDefault="00DE3F60" w:rsidP="00CA34B3">
      <w:pPr>
        <w:numPr>
          <w:ilvl w:val="2"/>
          <w:numId w:val="7"/>
        </w:numPr>
        <w:tabs>
          <w:tab w:val="clear" w:pos="28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средняя квадратическая ошибка положения определяемого пункта: </w:t>
      </w:r>
      <w:r w:rsidR="000475A1" w:rsidRPr="00186065">
        <w:rPr>
          <w:sz w:val="28"/>
          <w:szCs w:val="28"/>
          <w:lang w:val="en-US"/>
        </w:rPr>
        <w:t>m</w:t>
      </w:r>
      <w:r w:rsidR="000475A1" w:rsidRPr="00186065">
        <w:rPr>
          <w:sz w:val="28"/>
          <w:szCs w:val="28"/>
          <w:vertAlign w:val="subscript"/>
          <w:lang w:val="en-US"/>
        </w:rPr>
        <w:t>p</w:t>
      </w:r>
      <w:r w:rsidR="000475A1" w:rsidRPr="00186065">
        <w:rPr>
          <w:sz w:val="28"/>
          <w:szCs w:val="28"/>
          <w:vertAlign w:val="subscript"/>
        </w:rPr>
        <w:t>1</w:t>
      </w:r>
      <w:r w:rsidR="000475A1" w:rsidRPr="00186065">
        <w:rPr>
          <w:sz w:val="28"/>
          <w:szCs w:val="28"/>
        </w:rPr>
        <w:t xml:space="preserve">=0,036 м </w:t>
      </w:r>
      <w:r w:rsidRPr="00186065">
        <w:rPr>
          <w:sz w:val="28"/>
          <w:szCs w:val="28"/>
        </w:rPr>
        <w:t>и</w:t>
      </w:r>
      <w:r w:rsidR="00186065">
        <w:rPr>
          <w:sz w:val="28"/>
          <w:szCs w:val="28"/>
        </w:rPr>
        <w:t xml:space="preserve"> </w:t>
      </w:r>
      <w:r w:rsidR="000475A1" w:rsidRPr="00186065">
        <w:rPr>
          <w:sz w:val="28"/>
          <w:szCs w:val="28"/>
          <w:lang w:val="en-US"/>
        </w:rPr>
        <w:t>m</w:t>
      </w:r>
      <w:r w:rsidR="000475A1" w:rsidRPr="00186065">
        <w:rPr>
          <w:sz w:val="28"/>
          <w:szCs w:val="28"/>
          <w:vertAlign w:val="subscript"/>
          <w:lang w:val="en-US"/>
        </w:rPr>
        <w:t>p</w:t>
      </w:r>
      <w:r w:rsidR="000475A1" w:rsidRPr="00186065">
        <w:rPr>
          <w:sz w:val="28"/>
          <w:szCs w:val="28"/>
          <w:vertAlign w:val="subscript"/>
        </w:rPr>
        <w:t>2</w:t>
      </w:r>
      <w:r w:rsidR="000475A1" w:rsidRPr="00186065">
        <w:rPr>
          <w:sz w:val="28"/>
          <w:szCs w:val="28"/>
        </w:rPr>
        <w:t>=0,031 м</w:t>
      </w:r>
      <w:r w:rsidRPr="00186065">
        <w:rPr>
          <w:sz w:val="28"/>
          <w:szCs w:val="28"/>
        </w:rPr>
        <w:t xml:space="preserve"> </w:t>
      </w:r>
    </w:p>
    <w:p w:rsidR="00DE3F60" w:rsidRDefault="00DE3F60" w:rsidP="00CA34B3">
      <w:pPr>
        <w:numPr>
          <w:ilvl w:val="2"/>
          <w:numId w:val="7"/>
        </w:numPr>
        <w:tabs>
          <w:tab w:val="clear" w:pos="2892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средняя квадратическая ошибка координат, полученных как средние значения из двух вариантов: </w:t>
      </w:r>
      <w:r w:rsidR="000475A1" w:rsidRPr="00186065">
        <w:rPr>
          <w:sz w:val="28"/>
          <w:szCs w:val="28"/>
        </w:rPr>
        <w:t>М</w:t>
      </w:r>
      <w:r w:rsidR="000475A1" w:rsidRPr="00186065">
        <w:rPr>
          <w:sz w:val="28"/>
          <w:szCs w:val="28"/>
          <w:vertAlign w:val="subscript"/>
          <w:lang w:val="en-US"/>
        </w:rPr>
        <w:t>p</w:t>
      </w:r>
      <w:r w:rsidR="000475A1" w:rsidRPr="00186065">
        <w:rPr>
          <w:sz w:val="28"/>
          <w:szCs w:val="28"/>
          <w:vertAlign w:val="subscript"/>
        </w:rPr>
        <w:t>Ср</w:t>
      </w:r>
      <w:r w:rsidR="00347659" w:rsidRPr="00186065">
        <w:rPr>
          <w:sz w:val="28"/>
          <w:szCs w:val="28"/>
        </w:rPr>
        <w:t>=0,02</w:t>
      </w:r>
      <w:r w:rsidR="000475A1" w:rsidRPr="00186065">
        <w:rPr>
          <w:sz w:val="28"/>
          <w:szCs w:val="28"/>
        </w:rPr>
        <w:t xml:space="preserve"> м</w:t>
      </w:r>
    </w:p>
    <w:p w:rsidR="00FC2AF7" w:rsidRPr="00BD3CBA" w:rsidRDefault="00FC2AF7" w:rsidP="00FC2AF7">
      <w:pPr>
        <w:spacing w:line="360" w:lineRule="auto"/>
        <w:jc w:val="both"/>
        <w:rPr>
          <w:color w:val="FFFFFF"/>
          <w:sz w:val="28"/>
          <w:szCs w:val="28"/>
        </w:rPr>
      </w:pPr>
      <w:r w:rsidRPr="00BD3CBA">
        <w:rPr>
          <w:color w:val="FFFFFF"/>
          <w:sz w:val="28"/>
          <w:szCs w:val="28"/>
        </w:rPr>
        <w:t>уравнивание геодезическая сеть сгущение засечка</w:t>
      </w:r>
    </w:p>
    <w:p w:rsidR="00CA34B3" w:rsidRDefault="00CA34B3" w:rsidP="00CA34B3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CA34B3" w:rsidP="00CA34B3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38" w:name="_Toc418398386"/>
      <w:bookmarkStart w:id="39" w:name="_Toc167495946"/>
      <w:bookmarkStart w:id="40" w:name="_Toc167496565"/>
      <w:r w:rsidR="00DE3F60" w:rsidRPr="00186065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</w:t>
      </w:r>
      <w:r w:rsidR="00DE3F60" w:rsidRPr="00186065">
        <w:rPr>
          <w:b/>
          <w:bCs/>
          <w:sz w:val="28"/>
          <w:szCs w:val="28"/>
        </w:rPr>
        <w:t xml:space="preserve"> Уравнивание ходов полигонометрии второго разряда, образующих одну узловую точку</w:t>
      </w:r>
      <w:bookmarkEnd w:id="38"/>
      <w:bookmarkEnd w:id="39"/>
      <w:bookmarkEnd w:id="40"/>
    </w:p>
    <w:p w:rsidR="00DE3F60" w:rsidRPr="00186065" w:rsidRDefault="00DE3F60" w:rsidP="0022229F">
      <w:pPr>
        <w:spacing w:line="360" w:lineRule="auto"/>
        <w:jc w:val="both"/>
        <w:rPr>
          <w:b/>
          <w:bCs/>
          <w:sz w:val="28"/>
          <w:szCs w:val="28"/>
        </w:rPr>
      </w:pPr>
    </w:p>
    <w:p w:rsidR="00DE3F60" w:rsidRPr="00186065" w:rsidRDefault="00CA34B3" w:rsidP="00CA34B3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41" w:name="_Toc418398387"/>
      <w:r>
        <w:rPr>
          <w:b/>
          <w:bCs/>
          <w:sz w:val="28"/>
          <w:szCs w:val="28"/>
        </w:rPr>
        <w:t>3.1</w:t>
      </w:r>
      <w:r w:rsidR="005D5F75" w:rsidRPr="00186065">
        <w:rPr>
          <w:b/>
          <w:bCs/>
          <w:sz w:val="28"/>
          <w:szCs w:val="28"/>
        </w:rPr>
        <w:t xml:space="preserve"> </w:t>
      </w:r>
      <w:bookmarkStart w:id="42" w:name="_Toc167495947"/>
      <w:bookmarkStart w:id="43" w:name="_Toc167496566"/>
      <w:r w:rsidR="00DE3F60" w:rsidRPr="00186065">
        <w:rPr>
          <w:b/>
          <w:bCs/>
          <w:sz w:val="28"/>
          <w:szCs w:val="28"/>
        </w:rPr>
        <w:t>Общие указания и исходные данные</w:t>
      </w:r>
      <w:bookmarkEnd w:id="41"/>
      <w:bookmarkEnd w:id="42"/>
      <w:bookmarkEnd w:id="43"/>
    </w:p>
    <w:p w:rsidR="00DE3F60" w:rsidRPr="00186065" w:rsidRDefault="00DE3F60" w:rsidP="0022229F">
      <w:pPr>
        <w:spacing w:line="360" w:lineRule="auto"/>
        <w:jc w:val="both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b/>
          <w:bCs/>
          <w:sz w:val="28"/>
          <w:szCs w:val="28"/>
        </w:rPr>
        <w:t>ПОЛИГОНОМЕТРИЯ</w:t>
      </w:r>
      <w:r w:rsidRPr="00186065">
        <w:rPr>
          <w:sz w:val="28"/>
          <w:szCs w:val="28"/>
        </w:rPr>
        <w:t xml:space="preserve"> (от греч. polygonos - многоугольный и ...метрия), метод определения взаимного положения точек земной поверхности для построения опорной геодезической сети путем измерения длин прямых линий, связывающих эти точки, и горизонтальных углов между ними. Применяется в залесенной и застроенной местности вместо триангуляции.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Наилучший результат получается при совместном уравнивании всех измеренных величин. Число измерений в полигонометрической сети велико, измеренные величины разнородны (углы и расстояния), сеть имеет сложную форму. Строгое уравнивание на практике выполняется чрезвычайно редко, так как представляет собой сложную и трудоёмкую задачу.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Задача уравнивания значительно облегчается при последовательном несовместном уравнивании. При этом сначала уравнивают углы, а затем приращения координат (абсцисс и ординат). Полученные таким образом результаты будут отличаться от результатов строгого уравнивания полигонометрической сети. 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Заданием предусмотрено выполнить уравнивание системы ходов раздельным способом.</w:t>
      </w:r>
    </w:p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DE3F60" w:rsidRPr="00186065" w:rsidRDefault="005D5F75" w:rsidP="00CA34B3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44" w:name="_Toc418398388"/>
      <w:bookmarkStart w:id="45" w:name="_Toc167495948"/>
      <w:bookmarkStart w:id="46" w:name="_Toc167496567"/>
      <w:r w:rsidRPr="00186065">
        <w:rPr>
          <w:b/>
          <w:bCs/>
          <w:sz w:val="28"/>
          <w:szCs w:val="28"/>
        </w:rPr>
        <w:t>3.2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Вычисление координат исходных пунктов и дирекционных углов исходных направлений</w:t>
      </w:r>
      <w:bookmarkEnd w:id="44"/>
      <w:bookmarkEnd w:id="45"/>
      <w:bookmarkEnd w:id="46"/>
    </w:p>
    <w:p w:rsidR="00DE3F60" w:rsidRPr="00186065" w:rsidRDefault="00DE3F60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По данным, изменённым в соответствии с порядковым номером, </w:t>
      </w:r>
      <w:r w:rsidR="006F6390" w:rsidRPr="00186065">
        <w:rPr>
          <w:sz w:val="28"/>
          <w:szCs w:val="28"/>
        </w:rPr>
        <w:t xml:space="preserve">я </w:t>
      </w:r>
      <w:r w:rsidRPr="00186065">
        <w:rPr>
          <w:sz w:val="28"/>
          <w:szCs w:val="28"/>
        </w:rPr>
        <w:t>вычисл</w:t>
      </w:r>
      <w:r w:rsidR="006F6390" w:rsidRPr="00186065">
        <w:rPr>
          <w:sz w:val="28"/>
          <w:szCs w:val="28"/>
        </w:rPr>
        <w:t>ила</w:t>
      </w:r>
      <w:r w:rsidRPr="00186065">
        <w:rPr>
          <w:sz w:val="28"/>
          <w:szCs w:val="28"/>
        </w:rPr>
        <w:t xml:space="preserve"> координаты исходных пунктов и дирекционные углы исходных направлений. Вычисление произв</w:t>
      </w:r>
      <w:r w:rsidR="006F6390" w:rsidRPr="00186065">
        <w:rPr>
          <w:sz w:val="28"/>
          <w:szCs w:val="28"/>
        </w:rPr>
        <w:t>ела</w:t>
      </w:r>
      <w:r w:rsidRPr="00186065">
        <w:rPr>
          <w:sz w:val="28"/>
          <w:szCs w:val="28"/>
        </w:rPr>
        <w:t xml:space="preserve"> в таблице 7.</w:t>
      </w:r>
    </w:p>
    <w:p w:rsidR="006F6390" w:rsidRPr="00186065" w:rsidRDefault="006F639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br w:type="page"/>
      </w:r>
      <w:r w:rsidR="00DE3F60" w:rsidRPr="00186065">
        <w:rPr>
          <w:sz w:val="28"/>
          <w:szCs w:val="28"/>
        </w:rPr>
        <w:t>Таблица 7 – Данные по исходным пунктам.</w:t>
      </w:r>
    </w:p>
    <w:tbl>
      <w:tblPr>
        <w:tblW w:w="8632" w:type="dxa"/>
        <w:tblInd w:w="355" w:type="dxa"/>
        <w:tblLook w:val="0000" w:firstRow="0" w:lastRow="0" w:firstColumn="0" w:lastColumn="0" w:noHBand="0" w:noVBand="0"/>
      </w:tblPr>
      <w:tblGrid>
        <w:gridCol w:w="900"/>
        <w:gridCol w:w="720"/>
        <w:gridCol w:w="720"/>
        <w:gridCol w:w="720"/>
        <w:gridCol w:w="720"/>
        <w:gridCol w:w="720"/>
        <w:gridCol w:w="720"/>
        <w:gridCol w:w="1080"/>
        <w:gridCol w:w="1166"/>
        <w:gridCol w:w="1166"/>
      </w:tblGrid>
      <w:tr w:rsidR="00CA34B3" w:rsidRPr="00CA34B3">
        <w:trPr>
          <w:trHeight w:val="2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br w:type="page"/>
              <w:t>пункт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углы</w:t>
            </w:r>
          </w:p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дирекционные углы</w:t>
            </w:r>
          </w:p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Сторона, м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Координаты, м</w:t>
            </w:r>
          </w:p>
        </w:tc>
      </w:tr>
      <w:tr w:rsidR="00CA34B3" w:rsidRPr="00CA34B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град.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мин.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сек.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град.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мин.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сек.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Y</w:t>
            </w:r>
          </w:p>
        </w:tc>
      </w:tr>
      <w:tr w:rsidR="00CA34B3" w:rsidRPr="00CA34B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2349486,73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9475377,12</w:t>
            </w:r>
          </w:p>
        </w:tc>
      </w:tr>
      <w:tr w:rsidR="00CA34B3" w:rsidRPr="00CA34B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3301,47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B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103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2346805,92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9477304,01</w:t>
            </w:r>
          </w:p>
        </w:tc>
      </w:tr>
      <w:tr w:rsidR="00CA34B3" w:rsidRPr="00CA34B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4296,16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2343535,03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9474518,65</w:t>
            </w:r>
          </w:p>
        </w:tc>
      </w:tr>
      <w:tr w:rsidR="00CA34B3" w:rsidRPr="00CA34B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6013,30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A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2349486,73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9475377,12</w:t>
            </w:r>
          </w:p>
        </w:tc>
      </w:tr>
      <w:tr w:rsidR="00CA34B3" w:rsidRPr="00CA34B3">
        <w:trPr>
          <w:trHeight w:val="25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144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DE3F60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Дирекционные углы направлений ВС</w:t>
      </w:r>
      <w:r w:rsidR="006F6390" w:rsidRPr="00186065">
        <w:rPr>
          <w:sz w:val="28"/>
          <w:szCs w:val="28"/>
        </w:rPr>
        <w:t>,</w:t>
      </w:r>
      <w:r w:rsidRPr="00186065">
        <w:rPr>
          <w:sz w:val="28"/>
          <w:szCs w:val="28"/>
        </w:rPr>
        <w:t xml:space="preserve"> СА были вычислены по формуле:</w:t>
      </w:r>
    </w:p>
    <w:p w:rsidR="00CA34B3" w:rsidRPr="00186065" w:rsidRDefault="00CA34B3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3" type="#_x0000_t75" style="width:177pt;height:26.25pt">
            <v:imagedata r:id="rId33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(12),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приращения координат: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64" type="#_x0000_t75" style="width:66.75pt;height:14.25pt">
            <v:imagedata r:id="rId34" o:title=""/>
          </v:shape>
        </w:pict>
      </w:r>
      <w:r w:rsidR="00DE3F60" w:rsidRPr="00186065">
        <w:rPr>
          <w:sz w:val="28"/>
          <w:szCs w:val="28"/>
        </w:rPr>
        <w:t xml:space="preserve"> и </w:t>
      </w:r>
      <w:r>
        <w:rPr>
          <w:position w:val="-6"/>
          <w:sz w:val="28"/>
          <w:szCs w:val="28"/>
        </w:rPr>
        <w:pict>
          <v:shape id="_x0000_i1065" type="#_x0000_t75" style="width:65.25pt;height:14.25pt">
            <v:imagedata r:id="rId35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(13),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координаты исходных пунктов: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66" type="#_x0000_t75" style="width:108pt;height:18.75pt">
            <v:imagedata r:id="rId36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 xml:space="preserve">и </w:t>
      </w:r>
      <w:r>
        <w:rPr>
          <w:position w:val="-14"/>
          <w:sz w:val="28"/>
          <w:szCs w:val="28"/>
        </w:rPr>
        <w:pict>
          <v:shape id="_x0000_i1067" type="#_x0000_t75" style="width:104.25pt;height:18.75pt">
            <v:imagedata r:id="rId37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(14).</w:t>
      </w:r>
    </w:p>
    <w:p w:rsidR="00CA34B3" w:rsidRDefault="00CA34B3" w:rsidP="00CA34B3">
      <w:pPr>
        <w:spacing w:line="360" w:lineRule="auto"/>
        <w:jc w:val="both"/>
        <w:outlineLvl w:val="1"/>
        <w:rPr>
          <w:sz w:val="28"/>
          <w:szCs w:val="28"/>
        </w:rPr>
      </w:pPr>
      <w:bookmarkStart w:id="47" w:name="_Toc418398389"/>
      <w:bookmarkStart w:id="48" w:name="_Toc167495949"/>
      <w:bookmarkStart w:id="49" w:name="_Toc167496568"/>
    </w:p>
    <w:p w:rsidR="00DE3F60" w:rsidRPr="00186065" w:rsidRDefault="005D5F75" w:rsidP="00CA34B3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r w:rsidRPr="00186065">
        <w:rPr>
          <w:b/>
          <w:bCs/>
          <w:sz w:val="28"/>
          <w:szCs w:val="28"/>
        </w:rPr>
        <w:t>3.3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Вычисление и уравнивание дирекционного угла узловой стороны</w:t>
      </w:r>
      <w:bookmarkEnd w:id="47"/>
      <w:bookmarkEnd w:id="48"/>
      <w:bookmarkEnd w:id="49"/>
    </w:p>
    <w:p w:rsidR="00DE3F60" w:rsidRPr="00186065" w:rsidRDefault="00DE3F60" w:rsidP="0022229F">
      <w:pPr>
        <w:spacing w:line="360" w:lineRule="auto"/>
        <w:jc w:val="both"/>
        <w:outlineLvl w:val="1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За узловую</w:t>
      </w:r>
      <w:r w:rsidR="006F6390" w:rsidRPr="00186065">
        <w:rPr>
          <w:sz w:val="28"/>
          <w:szCs w:val="28"/>
        </w:rPr>
        <w:t xml:space="preserve"> я </w:t>
      </w:r>
      <w:r w:rsidRPr="00186065">
        <w:rPr>
          <w:sz w:val="28"/>
          <w:szCs w:val="28"/>
        </w:rPr>
        <w:t>прин</w:t>
      </w:r>
      <w:r w:rsidR="006F6390" w:rsidRPr="00186065">
        <w:rPr>
          <w:sz w:val="28"/>
          <w:szCs w:val="28"/>
        </w:rPr>
        <w:t>яла</w:t>
      </w:r>
      <w:r w:rsidRPr="00186065">
        <w:rPr>
          <w:sz w:val="28"/>
          <w:szCs w:val="28"/>
        </w:rPr>
        <w:t xml:space="preserve"> сторону 6-7. </w:t>
      </w:r>
    </w:p>
    <w:p w:rsidR="00CA34B3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Вычисления при уравнивании дирекционного угла узловой стороны занес</w:t>
      </w:r>
      <w:r w:rsidR="006F6390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в таблицу 8.</w:t>
      </w:r>
    </w:p>
    <w:p w:rsidR="00DE3F60" w:rsidRPr="00186065" w:rsidRDefault="00CA34B3" w:rsidP="00CA34B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E3F60" w:rsidRPr="00186065">
        <w:rPr>
          <w:sz w:val="28"/>
          <w:szCs w:val="28"/>
        </w:rPr>
        <w:t>Таблица 8 – Схема к вычислениям при уравнивании дирекционного угла стороны 6-7.</w:t>
      </w:r>
    </w:p>
    <w:tbl>
      <w:tblPr>
        <w:tblW w:w="8820" w:type="dxa"/>
        <w:tblInd w:w="175" w:type="dxa"/>
        <w:tblLook w:val="0000" w:firstRow="0" w:lastRow="0" w:firstColumn="0" w:lastColumn="0" w:noHBand="0" w:noVBand="0"/>
      </w:tblPr>
      <w:tblGrid>
        <w:gridCol w:w="720"/>
        <w:gridCol w:w="720"/>
        <w:gridCol w:w="900"/>
        <w:gridCol w:w="1440"/>
        <w:gridCol w:w="1481"/>
        <w:gridCol w:w="1515"/>
        <w:gridCol w:w="836"/>
        <w:gridCol w:w="668"/>
        <w:gridCol w:w="765"/>
      </w:tblGrid>
      <w:tr w:rsidR="00DE3F60" w:rsidRPr="00CA34B3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5658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№</w:t>
            </w:r>
          </w:p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хода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кол-во углов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вес хода P=c/n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Сумма измерен.углов ∑β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Исходный дирекционный угол αисх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Дирекционный угол узловой стороны αi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0A58AC" w:rsidP="00CA34B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8" type="#_x0000_t75" style="width:30.75pt;height:18pt">
                  <v:imagedata r:id="rId38" o:title=""/>
                </v:shape>
              </w:pic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0A58AC" w:rsidP="00CA34B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69" type="#_x0000_t75" style="width:15.75pt;height:18.75pt">
                  <v:imagedata r:id="rId39" o:title=""/>
                </v:shape>
              </w:pic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0A58AC" w:rsidP="00CA34B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0" type="#_x0000_t75" style="width:12pt;height:15.75pt">
                  <v:imagedata r:id="rId40" o:title=""/>
                </v:shape>
              </w:pict>
            </w:r>
            <w:r w:rsidR="00DE3F60" w:rsidRPr="00CA34B3">
              <w:rPr>
                <w:sz w:val="20"/>
                <w:szCs w:val="20"/>
              </w:rPr>
              <w:t>доп</w:t>
            </w:r>
          </w:p>
        </w:tc>
      </w:tr>
      <w:tr w:rsidR="00DE3F60" w:rsidRPr="00CA34B3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</w:t>
            </w:r>
            <w:r w:rsidR="005C5658" w:rsidRPr="00CA34B3">
              <w:rPr>
                <w:sz w:val="20"/>
                <w:szCs w:val="20"/>
              </w:rPr>
              <w:t>,429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1385</w:t>
            </w:r>
            <w:r w:rsidR="000A58AC">
              <w:rPr>
                <w:sz w:val="20"/>
                <w:szCs w:val="20"/>
              </w:rPr>
              <w:pict>
                <v:shape id="_x0000_i1071" type="#_x0000_t75" style="width:10.5pt;height:15pt">
                  <v:imagedata r:id="rId18" o:title=""/>
                </v:shape>
              </w:pict>
            </w:r>
            <w:r w:rsidRPr="00CA34B3">
              <w:rPr>
                <w:sz w:val="20"/>
                <w:szCs w:val="20"/>
              </w:rPr>
              <w:t>12</w:t>
            </w:r>
            <w:r w:rsidR="00D974F8" w:rsidRPr="00CA34B3">
              <w:rPr>
                <w:sz w:val="20"/>
                <w:szCs w:val="20"/>
              </w:rPr>
              <w:t>’</w:t>
            </w:r>
            <w:r w:rsidRPr="00CA34B3">
              <w:rPr>
                <w:sz w:val="20"/>
                <w:szCs w:val="20"/>
              </w:rPr>
              <w:t>10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5C5658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32</w:t>
            </w:r>
            <w:r w:rsidR="006A35E6" w:rsidRPr="00CA34B3">
              <w:rPr>
                <w:sz w:val="20"/>
                <w:szCs w:val="20"/>
              </w:rPr>
              <w:t>4</w:t>
            </w:r>
            <w:r w:rsidR="000A58AC">
              <w:rPr>
                <w:sz w:val="20"/>
                <w:szCs w:val="20"/>
              </w:rPr>
              <w:pict>
                <v:shape id="_x0000_i1072" type="#_x0000_t75" style="width:10.5pt;height:15pt">
                  <v:imagedata r:id="rId18" o:title=""/>
                </v:shape>
              </w:pict>
            </w:r>
            <w:r w:rsidR="006A35E6" w:rsidRPr="00CA34B3">
              <w:rPr>
                <w:sz w:val="20"/>
                <w:szCs w:val="20"/>
              </w:rPr>
              <w:t>17</w:t>
            </w:r>
            <w:r w:rsidR="00D974F8" w:rsidRPr="00CA34B3">
              <w:rPr>
                <w:sz w:val="20"/>
                <w:szCs w:val="20"/>
              </w:rPr>
              <w:t>’</w:t>
            </w:r>
            <w:r w:rsidR="006A35E6" w:rsidRPr="00CA34B3">
              <w:rPr>
                <w:sz w:val="20"/>
                <w:szCs w:val="20"/>
              </w:rPr>
              <w:t>33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6A35E6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199</w:t>
            </w:r>
            <w:r w:rsidR="000A58AC">
              <w:rPr>
                <w:sz w:val="20"/>
                <w:szCs w:val="20"/>
              </w:rPr>
              <w:pict>
                <v:shape id="_x0000_i1073" type="#_x0000_t75" style="width:10.5pt;height:15pt">
                  <v:imagedata r:id="rId18" o:title=""/>
                </v:shape>
              </w:pict>
            </w:r>
            <w:r w:rsidRPr="00CA34B3">
              <w:rPr>
                <w:sz w:val="20"/>
                <w:szCs w:val="20"/>
              </w:rPr>
              <w:t>05</w:t>
            </w:r>
            <w:r w:rsidR="00D974F8" w:rsidRPr="00CA34B3">
              <w:rPr>
                <w:sz w:val="20"/>
                <w:szCs w:val="20"/>
              </w:rPr>
              <w:t>’</w:t>
            </w:r>
            <w:r w:rsidRPr="00CA34B3">
              <w:rPr>
                <w:sz w:val="20"/>
                <w:szCs w:val="20"/>
              </w:rPr>
              <w:t>23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6A35E6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33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0A58AC" w:rsidP="00CA34B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4" type="#_x0000_t75" style="width:11.25pt;height:12pt">
                  <v:imagedata r:id="rId41" o:title=""/>
                </v:shape>
              </w:pict>
            </w:r>
            <w:r w:rsidR="00DE3F60" w:rsidRPr="00CA34B3">
              <w:rPr>
                <w:sz w:val="20"/>
                <w:szCs w:val="20"/>
              </w:rPr>
              <w:t>53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</w:tr>
      <w:tr w:rsidR="00DE3F60" w:rsidRPr="00CA34B3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5C5658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1,667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1025</w:t>
            </w:r>
            <w:r w:rsidR="000A58AC">
              <w:rPr>
                <w:sz w:val="20"/>
                <w:szCs w:val="20"/>
              </w:rPr>
              <w:pict>
                <v:shape id="_x0000_i1075" type="#_x0000_t75" style="width:10.5pt;height:15pt">
                  <v:imagedata r:id="rId18" o:title=""/>
                </v:shape>
              </w:pict>
            </w:r>
            <w:r w:rsidRPr="00CA34B3">
              <w:rPr>
                <w:sz w:val="20"/>
                <w:szCs w:val="20"/>
              </w:rPr>
              <w:t>12</w:t>
            </w:r>
            <w:r w:rsidR="00D974F8" w:rsidRPr="00CA34B3">
              <w:rPr>
                <w:sz w:val="20"/>
                <w:szCs w:val="20"/>
              </w:rPr>
              <w:t>’</w:t>
            </w:r>
            <w:r w:rsidR="005C5658" w:rsidRPr="00CA34B3">
              <w:rPr>
                <w:sz w:val="20"/>
                <w:szCs w:val="20"/>
              </w:rPr>
              <w:t>08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5C5658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14</w:t>
            </w:r>
            <w:r w:rsidR="006A35E6" w:rsidRPr="00CA34B3">
              <w:rPr>
                <w:sz w:val="20"/>
                <w:szCs w:val="20"/>
              </w:rPr>
              <w:t>4</w:t>
            </w:r>
            <w:r w:rsidR="000A58AC">
              <w:rPr>
                <w:sz w:val="20"/>
                <w:szCs w:val="20"/>
              </w:rPr>
              <w:pict>
                <v:shape id="_x0000_i1076" type="#_x0000_t75" style="width:10.5pt;height:15pt">
                  <v:imagedata r:id="rId18" o:title=""/>
                </v:shape>
              </w:pict>
            </w:r>
            <w:r w:rsidR="006A35E6" w:rsidRPr="00CA34B3">
              <w:rPr>
                <w:sz w:val="20"/>
                <w:szCs w:val="20"/>
              </w:rPr>
              <w:t>17</w:t>
            </w:r>
            <w:r w:rsidR="00D974F8" w:rsidRPr="00CA34B3">
              <w:rPr>
                <w:sz w:val="20"/>
                <w:szCs w:val="20"/>
              </w:rPr>
              <w:t>’</w:t>
            </w:r>
            <w:r w:rsidR="006A35E6" w:rsidRPr="00CA34B3">
              <w:rPr>
                <w:sz w:val="20"/>
                <w:szCs w:val="20"/>
              </w:rPr>
              <w:t>33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6A35E6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199</w:t>
            </w:r>
            <w:r w:rsidR="000A58AC">
              <w:rPr>
                <w:sz w:val="20"/>
                <w:szCs w:val="20"/>
              </w:rPr>
              <w:pict>
                <v:shape id="_x0000_i1077" type="#_x0000_t75" style="width:10.5pt;height:15pt">
                  <v:imagedata r:id="rId18" o:title=""/>
                </v:shape>
              </w:pict>
            </w:r>
            <w:r w:rsidRPr="00CA34B3">
              <w:rPr>
                <w:sz w:val="20"/>
                <w:szCs w:val="20"/>
              </w:rPr>
              <w:t>05</w:t>
            </w:r>
            <w:r w:rsidR="00D974F8" w:rsidRPr="00CA34B3">
              <w:rPr>
                <w:sz w:val="20"/>
                <w:szCs w:val="20"/>
              </w:rPr>
              <w:t>’</w:t>
            </w:r>
            <w:r w:rsidRPr="00CA34B3">
              <w:rPr>
                <w:sz w:val="20"/>
                <w:szCs w:val="20"/>
              </w:rPr>
              <w:t>25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6A35E6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42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0A58AC" w:rsidP="00CA34B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78" type="#_x0000_t75" style="width:11.25pt;height:12pt">
                  <v:imagedata r:id="rId42" o:title=""/>
                </v:shape>
              </w:pict>
            </w:r>
            <w:r w:rsidR="00DE3F60" w:rsidRPr="00CA34B3">
              <w:rPr>
                <w:sz w:val="20"/>
                <w:szCs w:val="20"/>
              </w:rPr>
              <w:t>49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</w:tr>
      <w:tr w:rsidR="00DE3F60" w:rsidRPr="00CA34B3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</w:t>
            </w:r>
            <w:r w:rsidR="005C5658" w:rsidRPr="00CA34B3">
              <w:rPr>
                <w:sz w:val="20"/>
                <w:szCs w:val="20"/>
              </w:rPr>
              <w:t>,429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1101</w:t>
            </w:r>
            <w:r w:rsidR="000A58AC">
              <w:rPr>
                <w:sz w:val="20"/>
                <w:szCs w:val="20"/>
              </w:rPr>
              <w:pict>
                <v:shape id="_x0000_i1079" type="#_x0000_t75" style="width:10.5pt;height:15pt">
                  <v:imagedata r:id="rId18" o:title=""/>
                </v:shape>
              </w:pict>
            </w:r>
            <w:r w:rsidRPr="00CA34B3">
              <w:rPr>
                <w:sz w:val="20"/>
                <w:szCs w:val="20"/>
              </w:rPr>
              <w:t>19</w:t>
            </w:r>
            <w:r w:rsidR="00D974F8" w:rsidRPr="00CA34B3">
              <w:rPr>
                <w:sz w:val="20"/>
                <w:szCs w:val="20"/>
              </w:rPr>
              <w:t>’</w:t>
            </w:r>
            <w:r w:rsidRPr="00CA34B3">
              <w:rPr>
                <w:sz w:val="20"/>
                <w:szCs w:val="20"/>
              </w:rPr>
              <w:t>47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5C5658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22</w:t>
            </w:r>
            <w:r w:rsidR="006A35E6" w:rsidRPr="00CA34B3">
              <w:rPr>
                <w:sz w:val="20"/>
                <w:szCs w:val="20"/>
              </w:rPr>
              <w:t>0</w:t>
            </w:r>
            <w:r w:rsidR="000A58AC">
              <w:rPr>
                <w:sz w:val="20"/>
                <w:szCs w:val="20"/>
              </w:rPr>
              <w:pict>
                <v:shape id="_x0000_i1080" type="#_x0000_t75" style="width:10.5pt;height:15pt">
                  <v:imagedata r:id="rId18" o:title=""/>
                </v:shape>
              </w:pict>
            </w:r>
            <w:r w:rsidR="006A35E6" w:rsidRPr="00CA34B3">
              <w:rPr>
                <w:sz w:val="20"/>
                <w:szCs w:val="20"/>
              </w:rPr>
              <w:t>24</w:t>
            </w:r>
            <w:r w:rsidR="00D974F8" w:rsidRPr="00CA34B3">
              <w:rPr>
                <w:sz w:val="20"/>
                <w:szCs w:val="20"/>
              </w:rPr>
              <w:t>’</w:t>
            </w:r>
            <w:r w:rsidR="006A35E6" w:rsidRPr="00CA34B3">
              <w:rPr>
                <w:sz w:val="20"/>
                <w:szCs w:val="20"/>
              </w:rPr>
              <w:t>59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6A35E6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199</w:t>
            </w:r>
            <w:r w:rsidR="000A58AC">
              <w:rPr>
                <w:sz w:val="20"/>
                <w:szCs w:val="20"/>
              </w:rPr>
              <w:pict>
                <v:shape id="_x0000_i1081" type="#_x0000_t75" style="width:10.5pt;height:15pt">
                  <v:imagedata r:id="rId18" o:title=""/>
                </v:shape>
              </w:pict>
            </w:r>
            <w:r w:rsidRPr="00CA34B3">
              <w:rPr>
                <w:sz w:val="20"/>
                <w:szCs w:val="20"/>
              </w:rPr>
              <w:t>05</w:t>
            </w:r>
            <w:r w:rsidR="00D974F8" w:rsidRPr="00CA34B3">
              <w:rPr>
                <w:sz w:val="20"/>
                <w:szCs w:val="20"/>
              </w:rPr>
              <w:t>’</w:t>
            </w:r>
            <w:r w:rsidRPr="00CA34B3">
              <w:rPr>
                <w:sz w:val="20"/>
                <w:szCs w:val="20"/>
              </w:rPr>
              <w:t>12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6A35E6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17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-8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0A58AC" w:rsidP="00CA34B3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pict>
                <v:shape id="_x0000_i1082" type="#_x0000_t75" style="width:11.25pt;height:12pt">
                  <v:imagedata r:id="rId42" o:title=""/>
                </v:shape>
              </w:pict>
            </w:r>
            <w:r w:rsidR="00DE3F60" w:rsidRPr="00CA34B3">
              <w:rPr>
                <w:sz w:val="20"/>
                <w:szCs w:val="20"/>
              </w:rPr>
              <w:t>53</w:t>
            </w:r>
            <w:r w:rsidR="00D974F8" w:rsidRPr="00CA34B3">
              <w:rPr>
                <w:sz w:val="20"/>
                <w:szCs w:val="20"/>
              </w:rPr>
              <w:t>”</w:t>
            </w:r>
          </w:p>
        </w:tc>
      </w:tr>
    </w:tbl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Дирекционный угол стороны 6-7 вычислен по формуле: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3" type="#_x0000_t75" style="width:164.25pt;height:18.75pt">
            <v:imagedata r:id="rId43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(15).</w:t>
      </w:r>
    </w:p>
    <w:p w:rsidR="00DE3F60" w:rsidRPr="00186065" w:rsidRDefault="000A58AC" w:rsidP="00186065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4" type="#_x0000_t75" style="width:24.75pt;height:18pt">
            <v:imagedata r:id="rId44" o:title=""/>
          </v:shape>
        </w:pict>
      </w:r>
      <w:r w:rsidR="00DE3F60" w:rsidRPr="00186065">
        <w:rPr>
          <w:sz w:val="28"/>
          <w:szCs w:val="28"/>
          <w:vertAlign w:val="subscript"/>
        </w:rPr>
        <w:t>1</w:t>
      </w:r>
      <w:r w:rsidR="00DE3F60" w:rsidRPr="00186065">
        <w:rPr>
          <w:sz w:val="28"/>
          <w:szCs w:val="28"/>
        </w:rPr>
        <w:t>=</w:t>
      </w:r>
      <w:r w:rsidR="00111276" w:rsidRPr="00186065">
        <w:rPr>
          <w:sz w:val="28"/>
          <w:szCs w:val="28"/>
        </w:rPr>
        <w:t xml:space="preserve"> 32</w:t>
      </w:r>
      <w:r w:rsidR="00B15ACB" w:rsidRPr="00186065">
        <w:rPr>
          <w:sz w:val="28"/>
          <w:szCs w:val="28"/>
        </w:rPr>
        <w:t>4</w:t>
      </w:r>
      <w:r>
        <w:rPr>
          <w:position w:val="-4"/>
          <w:sz w:val="28"/>
          <w:szCs w:val="28"/>
        </w:rPr>
        <w:pict>
          <v:shape id="_x0000_i1085" type="#_x0000_t75" style="width:10.5pt;height:15pt">
            <v:imagedata r:id="rId18" o:title=""/>
          </v:shape>
        </w:pict>
      </w:r>
      <w:r w:rsidR="00B15ACB" w:rsidRPr="00186065">
        <w:rPr>
          <w:sz w:val="28"/>
          <w:szCs w:val="28"/>
        </w:rPr>
        <w:t>17</w:t>
      </w:r>
      <w:r w:rsidR="00111276" w:rsidRPr="00186065">
        <w:rPr>
          <w:sz w:val="28"/>
          <w:szCs w:val="28"/>
        </w:rPr>
        <w:t>’</w:t>
      </w:r>
      <w:r w:rsidR="00B15ACB" w:rsidRPr="00186065">
        <w:rPr>
          <w:sz w:val="28"/>
          <w:szCs w:val="28"/>
        </w:rPr>
        <w:t>33</w:t>
      </w:r>
      <w:r w:rsidR="00111276" w:rsidRPr="00186065">
        <w:rPr>
          <w:sz w:val="28"/>
          <w:szCs w:val="28"/>
        </w:rPr>
        <w:t>”</w:t>
      </w:r>
      <w:r w:rsidR="00186065">
        <w:rPr>
          <w:sz w:val="28"/>
          <w:szCs w:val="28"/>
        </w:rPr>
        <w:t xml:space="preserve"> </w:t>
      </w:r>
      <w:r w:rsidR="00111276" w:rsidRPr="00186065">
        <w:rPr>
          <w:sz w:val="28"/>
          <w:szCs w:val="28"/>
        </w:rPr>
        <w:t>+ 180</w:t>
      </w:r>
      <w:r>
        <w:rPr>
          <w:position w:val="-4"/>
          <w:sz w:val="28"/>
          <w:szCs w:val="28"/>
        </w:rPr>
        <w:pict>
          <v:shape id="_x0000_i1086" type="#_x0000_t75" style="width:10.5pt;height:15pt">
            <v:imagedata r:id="rId18" o:title=""/>
          </v:shape>
        </w:pict>
      </w:r>
      <w:r w:rsidR="00111276" w:rsidRPr="00186065">
        <w:rPr>
          <w:sz w:val="28"/>
          <w:szCs w:val="28"/>
        </w:rPr>
        <w:t xml:space="preserve"> * 7 - 1385</w:t>
      </w:r>
      <w:r>
        <w:rPr>
          <w:position w:val="-4"/>
          <w:sz w:val="28"/>
          <w:szCs w:val="28"/>
        </w:rPr>
        <w:pict>
          <v:shape id="_x0000_i1087" type="#_x0000_t75" style="width:10.5pt;height:15pt">
            <v:imagedata r:id="rId18" o:title=""/>
          </v:shape>
        </w:pict>
      </w:r>
      <w:r w:rsidR="00111276" w:rsidRPr="00186065">
        <w:rPr>
          <w:sz w:val="28"/>
          <w:szCs w:val="28"/>
        </w:rPr>
        <w:t>12’10”</w:t>
      </w:r>
      <w:r w:rsidR="00186065">
        <w:rPr>
          <w:sz w:val="28"/>
          <w:szCs w:val="28"/>
        </w:rPr>
        <w:t xml:space="preserve"> </w:t>
      </w:r>
      <w:r w:rsidR="00111276" w:rsidRPr="00186065">
        <w:rPr>
          <w:sz w:val="28"/>
          <w:szCs w:val="28"/>
        </w:rPr>
        <w:t xml:space="preserve">= </w:t>
      </w:r>
      <w:r w:rsidR="00B15ACB" w:rsidRPr="00186065">
        <w:rPr>
          <w:sz w:val="28"/>
          <w:szCs w:val="28"/>
        </w:rPr>
        <w:t>199</w:t>
      </w:r>
      <w:r>
        <w:rPr>
          <w:position w:val="-4"/>
          <w:sz w:val="28"/>
          <w:szCs w:val="28"/>
        </w:rPr>
        <w:pict>
          <v:shape id="_x0000_i1088" type="#_x0000_t75" style="width:10.5pt;height:15pt">
            <v:imagedata r:id="rId18" o:title=""/>
          </v:shape>
        </w:pict>
      </w:r>
      <w:r w:rsidR="00B15ACB" w:rsidRPr="00186065">
        <w:rPr>
          <w:sz w:val="28"/>
          <w:szCs w:val="28"/>
        </w:rPr>
        <w:t>05</w:t>
      </w:r>
      <w:r w:rsidR="00111276" w:rsidRPr="00186065">
        <w:rPr>
          <w:sz w:val="28"/>
          <w:szCs w:val="28"/>
        </w:rPr>
        <w:t>’</w:t>
      </w:r>
      <w:r w:rsidR="00B15ACB" w:rsidRPr="00186065">
        <w:rPr>
          <w:sz w:val="28"/>
          <w:szCs w:val="28"/>
        </w:rPr>
        <w:t>23</w:t>
      </w:r>
      <w:r w:rsidR="00111276" w:rsidRPr="00186065">
        <w:rPr>
          <w:sz w:val="28"/>
          <w:szCs w:val="28"/>
        </w:rPr>
        <w:t>”</w:t>
      </w:r>
    </w:p>
    <w:p w:rsidR="00DE3F60" w:rsidRPr="00186065" w:rsidRDefault="000A58AC" w:rsidP="00186065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9" type="#_x0000_t75" style="width:24.75pt;height:18pt">
            <v:imagedata r:id="rId45" o:title=""/>
          </v:shape>
        </w:pict>
      </w:r>
      <w:r w:rsidR="00DE3F60" w:rsidRPr="00186065">
        <w:rPr>
          <w:sz w:val="28"/>
          <w:szCs w:val="28"/>
          <w:vertAlign w:val="subscript"/>
        </w:rPr>
        <w:t>2</w:t>
      </w:r>
      <w:r w:rsidR="00DE3F60" w:rsidRPr="00186065">
        <w:rPr>
          <w:sz w:val="28"/>
          <w:szCs w:val="28"/>
        </w:rPr>
        <w:t>=</w:t>
      </w:r>
      <w:r w:rsidR="00111276" w:rsidRPr="00186065">
        <w:rPr>
          <w:sz w:val="28"/>
          <w:szCs w:val="28"/>
        </w:rPr>
        <w:t xml:space="preserve"> 14</w:t>
      </w:r>
      <w:r w:rsidR="00B15ACB" w:rsidRPr="00186065">
        <w:rPr>
          <w:sz w:val="28"/>
          <w:szCs w:val="28"/>
        </w:rPr>
        <w:t>4</w:t>
      </w:r>
      <w:r>
        <w:rPr>
          <w:position w:val="-4"/>
          <w:sz w:val="28"/>
          <w:szCs w:val="28"/>
        </w:rPr>
        <w:pict>
          <v:shape id="_x0000_i1090" type="#_x0000_t75" style="width:10.5pt;height:15pt">
            <v:imagedata r:id="rId18" o:title=""/>
          </v:shape>
        </w:pict>
      </w:r>
      <w:r w:rsidR="00B15ACB" w:rsidRPr="00186065">
        <w:rPr>
          <w:sz w:val="28"/>
          <w:szCs w:val="28"/>
        </w:rPr>
        <w:t>17</w:t>
      </w:r>
      <w:r w:rsidR="00111276" w:rsidRPr="00186065">
        <w:rPr>
          <w:sz w:val="28"/>
          <w:szCs w:val="28"/>
        </w:rPr>
        <w:t>’</w:t>
      </w:r>
      <w:r w:rsidR="00B15ACB" w:rsidRPr="00186065">
        <w:rPr>
          <w:sz w:val="28"/>
          <w:szCs w:val="28"/>
        </w:rPr>
        <w:t>33</w:t>
      </w:r>
      <w:r w:rsidR="00111276" w:rsidRPr="00186065">
        <w:rPr>
          <w:sz w:val="28"/>
          <w:szCs w:val="28"/>
        </w:rPr>
        <w:t>” + 180</w:t>
      </w:r>
      <w:r>
        <w:rPr>
          <w:position w:val="-4"/>
          <w:sz w:val="28"/>
          <w:szCs w:val="28"/>
        </w:rPr>
        <w:pict>
          <v:shape id="_x0000_i1091" type="#_x0000_t75" style="width:10.5pt;height:15pt">
            <v:imagedata r:id="rId18" o:title=""/>
          </v:shape>
        </w:pict>
      </w:r>
      <w:r w:rsidR="00111276" w:rsidRPr="00186065">
        <w:rPr>
          <w:sz w:val="28"/>
          <w:szCs w:val="28"/>
        </w:rPr>
        <w:t xml:space="preserve"> * 6 - 1025</w:t>
      </w:r>
      <w:r>
        <w:rPr>
          <w:position w:val="-4"/>
          <w:sz w:val="28"/>
          <w:szCs w:val="28"/>
        </w:rPr>
        <w:pict>
          <v:shape id="_x0000_i1092" type="#_x0000_t75" style="width:10.5pt;height:15pt">
            <v:imagedata r:id="rId18" o:title=""/>
          </v:shape>
        </w:pict>
      </w:r>
      <w:r w:rsidR="00111276" w:rsidRPr="00186065">
        <w:rPr>
          <w:sz w:val="28"/>
          <w:szCs w:val="28"/>
        </w:rPr>
        <w:t xml:space="preserve">12’08” = </w:t>
      </w:r>
      <w:r w:rsidR="00B15ACB" w:rsidRPr="00186065">
        <w:rPr>
          <w:sz w:val="28"/>
          <w:szCs w:val="28"/>
        </w:rPr>
        <w:t>199</w:t>
      </w:r>
      <w:r>
        <w:rPr>
          <w:position w:val="-4"/>
          <w:sz w:val="28"/>
          <w:szCs w:val="28"/>
        </w:rPr>
        <w:pict>
          <v:shape id="_x0000_i1093" type="#_x0000_t75" style="width:10.5pt;height:15pt">
            <v:imagedata r:id="rId18" o:title=""/>
          </v:shape>
        </w:pict>
      </w:r>
      <w:r w:rsidR="00B15ACB" w:rsidRPr="00186065">
        <w:rPr>
          <w:sz w:val="28"/>
          <w:szCs w:val="28"/>
        </w:rPr>
        <w:t>05</w:t>
      </w:r>
      <w:r w:rsidR="00111276" w:rsidRPr="00186065">
        <w:rPr>
          <w:sz w:val="28"/>
          <w:szCs w:val="28"/>
        </w:rPr>
        <w:t>’</w:t>
      </w:r>
      <w:r w:rsidR="00B15ACB" w:rsidRPr="00186065">
        <w:rPr>
          <w:sz w:val="28"/>
          <w:szCs w:val="28"/>
        </w:rPr>
        <w:t>25</w:t>
      </w:r>
      <w:r w:rsidR="00111276" w:rsidRPr="00186065">
        <w:rPr>
          <w:sz w:val="28"/>
          <w:szCs w:val="28"/>
        </w:rPr>
        <w:t>”</w:t>
      </w:r>
    </w:p>
    <w:p w:rsidR="00DE3F60" w:rsidRPr="00186065" w:rsidRDefault="000A58AC" w:rsidP="00186065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4" type="#_x0000_t75" style="width:24.75pt;height:18pt">
            <v:imagedata r:id="rId46" o:title=""/>
          </v:shape>
        </w:pict>
      </w:r>
      <w:r w:rsidR="00DE3F60" w:rsidRPr="00186065">
        <w:rPr>
          <w:sz w:val="28"/>
          <w:szCs w:val="28"/>
          <w:vertAlign w:val="subscript"/>
        </w:rPr>
        <w:t>3</w:t>
      </w:r>
      <w:r w:rsidR="00DE3F60" w:rsidRPr="00186065">
        <w:rPr>
          <w:sz w:val="28"/>
          <w:szCs w:val="28"/>
        </w:rPr>
        <w:t>=</w:t>
      </w:r>
      <w:r w:rsidR="00111276" w:rsidRPr="00186065">
        <w:rPr>
          <w:sz w:val="28"/>
          <w:szCs w:val="28"/>
        </w:rPr>
        <w:t xml:space="preserve"> 22</w:t>
      </w:r>
      <w:r w:rsidR="00B15ACB" w:rsidRPr="00186065">
        <w:rPr>
          <w:sz w:val="28"/>
          <w:szCs w:val="28"/>
        </w:rPr>
        <w:t>0</w:t>
      </w:r>
      <w:r>
        <w:rPr>
          <w:position w:val="-4"/>
          <w:sz w:val="28"/>
          <w:szCs w:val="28"/>
        </w:rPr>
        <w:pict>
          <v:shape id="_x0000_i1095" type="#_x0000_t75" style="width:10.5pt;height:15pt">
            <v:imagedata r:id="rId18" o:title=""/>
          </v:shape>
        </w:pict>
      </w:r>
      <w:r w:rsidR="00B15ACB" w:rsidRPr="00186065">
        <w:rPr>
          <w:sz w:val="28"/>
          <w:szCs w:val="28"/>
        </w:rPr>
        <w:t>24</w:t>
      </w:r>
      <w:r w:rsidR="00111276" w:rsidRPr="00186065">
        <w:rPr>
          <w:sz w:val="28"/>
          <w:szCs w:val="28"/>
        </w:rPr>
        <w:t>’</w:t>
      </w:r>
      <w:r w:rsidR="00B15ACB" w:rsidRPr="00186065">
        <w:rPr>
          <w:sz w:val="28"/>
          <w:szCs w:val="28"/>
        </w:rPr>
        <w:t>59</w:t>
      </w:r>
      <w:r w:rsidR="00111276" w:rsidRPr="00186065">
        <w:rPr>
          <w:sz w:val="28"/>
          <w:szCs w:val="28"/>
        </w:rPr>
        <w:t>” + 180</w:t>
      </w:r>
      <w:r>
        <w:rPr>
          <w:position w:val="-4"/>
          <w:sz w:val="28"/>
          <w:szCs w:val="28"/>
        </w:rPr>
        <w:pict>
          <v:shape id="_x0000_i1096" type="#_x0000_t75" style="width:10.5pt;height:15pt">
            <v:imagedata r:id="rId18" o:title=""/>
          </v:shape>
        </w:pict>
      </w:r>
      <w:r w:rsidR="00111276" w:rsidRPr="00186065">
        <w:rPr>
          <w:sz w:val="28"/>
          <w:szCs w:val="28"/>
        </w:rPr>
        <w:t xml:space="preserve"> * 7 -</w:t>
      </w:r>
      <w:r w:rsidR="00186065">
        <w:rPr>
          <w:sz w:val="28"/>
          <w:szCs w:val="28"/>
        </w:rPr>
        <w:t xml:space="preserve"> </w:t>
      </w:r>
      <w:r w:rsidR="00111276" w:rsidRPr="00186065">
        <w:rPr>
          <w:sz w:val="28"/>
          <w:szCs w:val="28"/>
        </w:rPr>
        <w:t>1101</w:t>
      </w:r>
      <w:r>
        <w:rPr>
          <w:position w:val="-4"/>
          <w:sz w:val="28"/>
          <w:szCs w:val="28"/>
        </w:rPr>
        <w:pict>
          <v:shape id="_x0000_i1097" type="#_x0000_t75" style="width:10.5pt;height:15pt">
            <v:imagedata r:id="rId18" o:title=""/>
          </v:shape>
        </w:pict>
      </w:r>
      <w:r w:rsidR="00111276" w:rsidRPr="00186065">
        <w:rPr>
          <w:sz w:val="28"/>
          <w:szCs w:val="28"/>
        </w:rPr>
        <w:t xml:space="preserve">19’47” = </w:t>
      </w:r>
      <w:r w:rsidR="00B15ACB" w:rsidRPr="00186065">
        <w:rPr>
          <w:sz w:val="28"/>
          <w:szCs w:val="28"/>
        </w:rPr>
        <w:t>199</w:t>
      </w:r>
      <w:r>
        <w:rPr>
          <w:position w:val="-4"/>
          <w:sz w:val="28"/>
          <w:szCs w:val="28"/>
        </w:rPr>
        <w:pict>
          <v:shape id="_x0000_i1098" type="#_x0000_t75" style="width:10.5pt;height:15pt">
            <v:imagedata r:id="rId18" o:title=""/>
          </v:shape>
        </w:pict>
      </w:r>
      <w:r w:rsidR="00B15ACB" w:rsidRPr="00186065">
        <w:rPr>
          <w:sz w:val="28"/>
          <w:szCs w:val="28"/>
        </w:rPr>
        <w:t>05</w:t>
      </w:r>
      <w:r w:rsidR="00111276" w:rsidRPr="00186065">
        <w:rPr>
          <w:sz w:val="28"/>
          <w:szCs w:val="28"/>
        </w:rPr>
        <w:t>’</w:t>
      </w:r>
      <w:r w:rsidR="00B15ACB" w:rsidRPr="00186065">
        <w:rPr>
          <w:sz w:val="28"/>
          <w:szCs w:val="28"/>
        </w:rPr>
        <w:t>12</w:t>
      </w:r>
      <w:r w:rsidR="00111276" w:rsidRPr="00186065">
        <w:rPr>
          <w:sz w:val="28"/>
          <w:szCs w:val="28"/>
        </w:rPr>
        <w:t>”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Наивероятнейшее значение дирекционного угла узловой линии по данным всех ходов найдено по формуле: 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99" type="#_x0000_t75" style="width:114.75pt;height:35.25pt">
            <v:imagedata r:id="rId47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(16),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 xml:space="preserve">где </w:t>
      </w:r>
      <w:r w:rsidR="000A58AC">
        <w:rPr>
          <w:position w:val="-12"/>
          <w:sz w:val="28"/>
          <w:szCs w:val="28"/>
        </w:rPr>
        <w:pict>
          <v:shape id="_x0000_i1100" type="#_x0000_t75" style="width:71.25pt;height:18pt">
            <v:imagedata r:id="rId48" o:title=""/>
          </v:shape>
        </w:pict>
      </w:r>
      <w:r w:rsidRPr="00186065">
        <w:rPr>
          <w:sz w:val="28"/>
          <w:szCs w:val="28"/>
        </w:rPr>
        <w:t>,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186065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1" type="#_x0000_t75" style="width:15pt;height:18pt">
            <v:imagedata r:id="rId49" o:title=""/>
          </v:shape>
        </w:pict>
      </w:r>
      <w:r w:rsidR="00DE3F60" w:rsidRPr="00186065">
        <w:rPr>
          <w:sz w:val="28"/>
          <w:szCs w:val="28"/>
        </w:rPr>
        <w:t xml:space="preserve">- приближенное значение </w:t>
      </w:r>
      <w:r>
        <w:rPr>
          <w:position w:val="-12"/>
          <w:sz w:val="28"/>
          <w:szCs w:val="28"/>
        </w:rPr>
        <w:pict>
          <v:shape id="_x0000_i1102" type="#_x0000_t75" style="width:39pt;height:18pt">
            <v:imagedata r:id="rId50" o:title=""/>
          </v:shape>
        </w:pict>
      </w:r>
      <w:r w:rsidR="00DE3F60" w:rsidRPr="00186065">
        <w:rPr>
          <w:sz w:val="28"/>
          <w:szCs w:val="28"/>
        </w:rPr>
        <w:t>.</w:t>
      </w:r>
    </w:p>
    <w:p w:rsidR="00910E38" w:rsidRPr="00186065" w:rsidRDefault="000A58AC" w:rsidP="00186065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3" type="#_x0000_t75" style="width:348.75pt;height:33pt">
            <v:imagedata r:id="rId51" o:title=""/>
          </v:shape>
        </w:pic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Угловые невязки вычислены по формуле: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CA34B3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04" type="#_x0000_t75" style="width:87.75pt;height:18.75pt">
            <v:imagedata r:id="rId52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(17).</w:t>
      </w:r>
    </w:p>
    <w:p w:rsidR="00DE3F60" w:rsidRPr="00186065" w:rsidRDefault="00CA34B3" w:rsidP="0018606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E3F60" w:rsidRPr="00186065">
        <w:rPr>
          <w:sz w:val="28"/>
          <w:szCs w:val="28"/>
        </w:rPr>
        <w:t>Допустимые значения невязок: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05" type="#_x0000_t75" style="width:75pt;height:21pt">
            <v:imagedata r:id="rId53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(18).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Все значения невязок оказались в допуске, значит можно ввести поправки во все измеренные углы.</w:t>
      </w:r>
    </w:p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DE3F60" w:rsidRPr="00186065" w:rsidRDefault="005D5F75" w:rsidP="00CA34B3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50" w:name="_Toc418398390"/>
      <w:bookmarkStart w:id="51" w:name="_Toc167495950"/>
      <w:bookmarkStart w:id="52" w:name="_Toc167496569"/>
      <w:r w:rsidRPr="00186065">
        <w:rPr>
          <w:b/>
          <w:bCs/>
          <w:sz w:val="28"/>
          <w:szCs w:val="28"/>
        </w:rPr>
        <w:t>3.4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Вычисление и уравнивание координат узловой точки</w:t>
      </w:r>
      <w:bookmarkEnd w:id="50"/>
      <w:bookmarkEnd w:id="51"/>
      <w:bookmarkEnd w:id="52"/>
    </w:p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По уравненным углам </w:t>
      </w:r>
      <w:r w:rsidR="00544513" w:rsidRPr="00186065">
        <w:rPr>
          <w:sz w:val="28"/>
          <w:szCs w:val="28"/>
        </w:rPr>
        <w:t xml:space="preserve">я </w:t>
      </w:r>
      <w:r w:rsidRPr="00186065">
        <w:rPr>
          <w:sz w:val="28"/>
          <w:szCs w:val="28"/>
        </w:rPr>
        <w:t>вычисл</w:t>
      </w:r>
      <w:r w:rsidR="00544513" w:rsidRPr="00186065">
        <w:rPr>
          <w:sz w:val="28"/>
          <w:szCs w:val="28"/>
        </w:rPr>
        <w:t>ила</w:t>
      </w:r>
      <w:r w:rsidRPr="00186065">
        <w:rPr>
          <w:sz w:val="28"/>
          <w:szCs w:val="28"/>
        </w:rPr>
        <w:t xml:space="preserve"> дирекционные и углы и приращения координат для всех ходов.</w:t>
      </w: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По данным каждого хода в</w:t>
      </w:r>
      <w:r w:rsidR="00544513" w:rsidRPr="00186065">
        <w:rPr>
          <w:sz w:val="28"/>
          <w:szCs w:val="28"/>
        </w:rPr>
        <w:t>ычислила</w:t>
      </w:r>
      <w:r w:rsidRPr="00186065">
        <w:rPr>
          <w:sz w:val="28"/>
          <w:szCs w:val="28"/>
        </w:rPr>
        <w:t xml:space="preserve"> координаты узловой точки по формулам: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6" type="#_x0000_t75" style="width:107.25pt;height:18pt">
            <v:imagedata r:id="rId54" o:title=""/>
          </v:shape>
        </w:pict>
      </w:r>
      <w:r w:rsidR="00DE3F60" w:rsidRPr="00186065">
        <w:rPr>
          <w:sz w:val="28"/>
          <w:szCs w:val="28"/>
        </w:rPr>
        <w:t xml:space="preserve"> и </w:t>
      </w:r>
      <w:r>
        <w:rPr>
          <w:position w:val="-12"/>
          <w:sz w:val="28"/>
          <w:szCs w:val="28"/>
        </w:rPr>
        <w:pict>
          <v:shape id="_x0000_i1107" type="#_x0000_t75" style="width:102.75pt;height:18pt">
            <v:imagedata r:id="rId55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(19).</w:t>
      </w:r>
    </w:p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8" type="#_x0000_t75" style="width:27pt;height:18pt">
            <v:imagedata r:id="rId56" o:title=""/>
          </v:shape>
        </w:pict>
      </w:r>
      <w:r w:rsidR="00874385" w:rsidRPr="00186065">
        <w:rPr>
          <w:sz w:val="28"/>
          <w:szCs w:val="28"/>
          <w:vertAlign w:val="subscript"/>
        </w:rPr>
        <w:t xml:space="preserve">1 </w:t>
      </w:r>
      <w:r w:rsidR="00DE3F60" w:rsidRPr="00186065">
        <w:rPr>
          <w:sz w:val="28"/>
          <w:szCs w:val="28"/>
        </w:rPr>
        <w:t>=</w:t>
      </w:r>
      <w:r w:rsidR="00544513" w:rsidRPr="00186065">
        <w:rPr>
          <w:sz w:val="28"/>
          <w:szCs w:val="28"/>
        </w:rPr>
        <w:t xml:space="preserve"> </w:t>
      </w:r>
      <w:r w:rsidR="000A2BB1" w:rsidRPr="00186065">
        <w:rPr>
          <w:sz w:val="28"/>
          <w:szCs w:val="28"/>
        </w:rPr>
        <w:t>2349486,73</w:t>
      </w:r>
      <w:r w:rsidR="00544513" w:rsidRP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+</w:t>
      </w:r>
      <w:r w:rsidR="00544513" w:rsidRPr="00186065">
        <w:rPr>
          <w:sz w:val="28"/>
          <w:szCs w:val="28"/>
        </w:rPr>
        <w:t xml:space="preserve"> </w:t>
      </w:r>
      <w:r w:rsidR="000A2BB1" w:rsidRPr="00186065">
        <w:rPr>
          <w:sz w:val="28"/>
          <w:szCs w:val="28"/>
        </w:rPr>
        <w:t>(-2967)</w:t>
      </w:r>
      <w:r w:rsidR="00544513" w:rsidRP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=</w:t>
      </w:r>
      <w:r w:rsidR="00544513" w:rsidRP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23</w:t>
      </w:r>
      <w:r w:rsidR="000A2BB1" w:rsidRPr="00186065">
        <w:rPr>
          <w:sz w:val="28"/>
          <w:szCs w:val="28"/>
        </w:rPr>
        <w:t>46519,73</w:t>
      </w:r>
      <w:r w:rsidR="001D6104" w:rsidRP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м</w:t>
      </w: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9" type="#_x0000_t75" style="width:26.25pt;height:18pt">
            <v:imagedata r:id="rId57" o:title=""/>
          </v:shape>
        </w:pict>
      </w:r>
      <w:r w:rsidR="00874385" w:rsidRPr="00186065">
        <w:rPr>
          <w:sz w:val="28"/>
          <w:szCs w:val="28"/>
          <w:vertAlign w:val="subscript"/>
        </w:rPr>
        <w:t xml:space="preserve">1 </w:t>
      </w:r>
      <w:r w:rsidR="00DE3F60" w:rsidRPr="00186065">
        <w:rPr>
          <w:sz w:val="28"/>
          <w:szCs w:val="28"/>
        </w:rPr>
        <w:t>=</w:t>
      </w:r>
      <w:r w:rsidR="00544513" w:rsidRPr="00186065">
        <w:rPr>
          <w:sz w:val="28"/>
          <w:szCs w:val="28"/>
        </w:rPr>
        <w:t xml:space="preserve"> </w:t>
      </w:r>
      <w:r w:rsidR="00874385" w:rsidRPr="00186065">
        <w:rPr>
          <w:sz w:val="28"/>
          <w:szCs w:val="28"/>
        </w:rPr>
        <w:t>9475377,12</w:t>
      </w:r>
      <w:r w:rsidR="00544513" w:rsidRP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+</w:t>
      </w:r>
      <w:r w:rsidR="00874385" w:rsidRPr="00186065">
        <w:rPr>
          <w:sz w:val="28"/>
          <w:szCs w:val="28"/>
        </w:rPr>
        <w:t xml:space="preserve"> (-456,22)</w:t>
      </w:r>
      <w:r w:rsidR="00544513" w:rsidRP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=</w:t>
      </w:r>
      <w:r w:rsidR="00544513" w:rsidRPr="00186065">
        <w:rPr>
          <w:sz w:val="28"/>
          <w:szCs w:val="28"/>
        </w:rPr>
        <w:t xml:space="preserve"> </w:t>
      </w:r>
      <w:r w:rsidR="00874385" w:rsidRPr="00186065">
        <w:rPr>
          <w:sz w:val="28"/>
          <w:szCs w:val="28"/>
        </w:rPr>
        <w:t>9474920,90</w:t>
      </w:r>
      <w:r w:rsidR="001D6104" w:rsidRP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м</w:t>
      </w:r>
    </w:p>
    <w:p w:rsidR="00874385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0" type="#_x0000_t75" style="width:27pt;height:18pt">
            <v:imagedata r:id="rId56" o:title=""/>
          </v:shape>
        </w:pict>
      </w:r>
      <w:r w:rsidR="00874385" w:rsidRPr="00186065">
        <w:rPr>
          <w:sz w:val="28"/>
          <w:szCs w:val="28"/>
          <w:vertAlign w:val="subscript"/>
        </w:rPr>
        <w:t xml:space="preserve">2 </w:t>
      </w:r>
      <w:r w:rsidR="00874385" w:rsidRPr="00186065">
        <w:rPr>
          <w:sz w:val="28"/>
          <w:szCs w:val="28"/>
        </w:rPr>
        <w:t>= 2346805,92 + (-286,16) =2346519,76</w:t>
      </w:r>
      <w:r w:rsidR="001D6104" w:rsidRPr="00186065">
        <w:rPr>
          <w:sz w:val="28"/>
          <w:szCs w:val="28"/>
        </w:rPr>
        <w:t xml:space="preserve"> </w:t>
      </w:r>
      <w:r w:rsidR="00874385" w:rsidRPr="00186065">
        <w:rPr>
          <w:sz w:val="28"/>
          <w:szCs w:val="28"/>
        </w:rPr>
        <w:t>м</w:t>
      </w:r>
    </w:p>
    <w:p w:rsidR="00874385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1" type="#_x0000_t75" style="width:26.25pt;height:18pt">
            <v:imagedata r:id="rId57" o:title=""/>
          </v:shape>
        </w:pict>
      </w:r>
      <w:r w:rsidR="00874385" w:rsidRPr="00186065">
        <w:rPr>
          <w:sz w:val="28"/>
          <w:szCs w:val="28"/>
          <w:vertAlign w:val="subscript"/>
        </w:rPr>
        <w:t xml:space="preserve">2 </w:t>
      </w:r>
      <w:r w:rsidR="00874385" w:rsidRPr="00186065">
        <w:rPr>
          <w:sz w:val="28"/>
          <w:szCs w:val="28"/>
        </w:rPr>
        <w:t>= 9477304,01 + (-2383,07) =9474920,94</w:t>
      </w:r>
      <w:r w:rsidR="001D6104" w:rsidRPr="00186065">
        <w:rPr>
          <w:sz w:val="28"/>
          <w:szCs w:val="28"/>
        </w:rPr>
        <w:t xml:space="preserve"> </w:t>
      </w:r>
      <w:r w:rsidR="00874385" w:rsidRPr="00186065">
        <w:rPr>
          <w:sz w:val="28"/>
          <w:szCs w:val="28"/>
        </w:rPr>
        <w:t>м</w:t>
      </w:r>
    </w:p>
    <w:p w:rsidR="00874385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2" type="#_x0000_t75" style="width:27pt;height:18pt">
            <v:imagedata r:id="rId56" o:title=""/>
          </v:shape>
        </w:pict>
      </w:r>
      <w:r w:rsidR="00874385" w:rsidRPr="00186065">
        <w:rPr>
          <w:sz w:val="28"/>
          <w:szCs w:val="28"/>
          <w:vertAlign w:val="subscript"/>
        </w:rPr>
        <w:t xml:space="preserve">3 </w:t>
      </w:r>
      <w:r w:rsidR="00874385" w:rsidRPr="00186065">
        <w:rPr>
          <w:sz w:val="28"/>
          <w:szCs w:val="28"/>
        </w:rPr>
        <w:t>= 2343535,03 + 2984,74 = 2346519,77</w:t>
      </w:r>
      <w:r w:rsidR="001D6104" w:rsidRPr="00186065">
        <w:rPr>
          <w:sz w:val="28"/>
          <w:szCs w:val="28"/>
        </w:rPr>
        <w:t xml:space="preserve"> </w:t>
      </w:r>
      <w:r w:rsidR="00874385" w:rsidRPr="00186065">
        <w:rPr>
          <w:sz w:val="28"/>
          <w:szCs w:val="28"/>
        </w:rPr>
        <w:t>м</w:t>
      </w:r>
    </w:p>
    <w:p w:rsidR="00874385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3" type="#_x0000_t75" style="width:26.25pt;height:18pt">
            <v:imagedata r:id="rId57" o:title=""/>
          </v:shape>
        </w:pict>
      </w:r>
      <w:r w:rsidR="00874385" w:rsidRPr="00186065">
        <w:rPr>
          <w:sz w:val="28"/>
          <w:szCs w:val="28"/>
          <w:vertAlign w:val="subscript"/>
        </w:rPr>
        <w:t xml:space="preserve">3 </w:t>
      </w:r>
      <w:r w:rsidR="00874385" w:rsidRPr="00186065">
        <w:rPr>
          <w:sz w:val="28"/>
          <w:szCs w:val="28"/>
        </w:rPr>
        <w:t>= 9474518,65 + 402,19 = 9474920,84</w:t>
      </w:r>
      <w:r w:rsidR="001D6104" w:rsidRPr="00186065">
        <w:rPr>
          <w:sz w:val="28"/>
          <w:szCs w:val="28"/>
        </w:rPr>
        <w:t xml:space="preserve"> </w:t>
      </w:r>
      <w:r w:rsidR="00874385" w:rsidRPr="00186065">
        <w:rPr>
          <w:sz w:val="28"/>
          <w:szCs w:val="28"/>
        </w:rPr>
        <w:t>м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Приведены расчеты для первого хода.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По формулам: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14" type="#_x0000_t75" style="width:63pt;height:35.25pt">
            <v:imagedata r:id="rId58" o:title=""/>
          </v:shape>
        </w:pict>
      </w:r>
      <w:r w:rsidR="00DE3F60" w:rsidRPr="00186065">
        <w:rPr>
          <w:sz w:val="28"/>
          <w:szCs w:val="28"/>
        </w:rPr>
        <w:t xml:space="preserve"> и </w:t>
      </w:r>
      <w:r>
        <w:rPr>
          <w:position w:val="-30"/>
          <w:sz w:val="28"/>
          <w:szCs w:val="28"/>
        </w:rPr>
        <w:pict>
          <v:shape id="_x0000_i1115" type="#_x0000_t75" style="width:60.75pt;height:35.25pt">
            <v:imagedata r:id="rId59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(20)</w:t>
      </w:r>
    </w:p>
    <w:p w:rsidR="00DE3F60" w:rsidRPr="00186065" w:rsidRDefault="00CA34B3" w:rsidP="0018606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44513" w:rsidRPr="00186065">
        <w:rPr>
          <w:sz w:val="28"/>
          <w:szCs w:val="28"/>
        </w:rPr>
        <w:t xml:space="preserve">я </w:t>
      </w:r>
      <w:r w:rsidR="00DE3F60" w:rsidRPr="00186065">
        <w:rPr>
          <w:sz w:val="28"/>
          <w:szCs w:val="28"/>
        </w:rPr>
        <w:t>на</w:t>
      </w:r>
      <w:r w:rsidR="00544513" w:rsidRPr="00186065">
        <w:rPr>
          <w:sz w:val="28"/>
          <w:szCs w:val="28"/>
        </w:rPr>
        <w:t>шла</w:t>
      </w:r>
      <w:r w:rsidR="00DE3F60" w:rsidRPr="00186065">
        <w:rPr>
          <w:sz w:val="28"/>
          <w:szCs w:val="28"/>
        </w:rPr>
        <w:t xml:space="preserve"> вероятнейшие значения координат по данным всех ходов.</w:t>
      </w:r>
    </w:p>
    <w:p w:rsidR="006C6EA3" w:rsidRPr="00186065" w:rsidRDefault="006C6EA3" w:rsidP="0022229F">
      <w:pPr>
        <w:spacing w:line="360" w:lineRule="auto"/>
        <w:rPr>
          <w:sz w:val="28"/>
          <w:szCs w:val="28"/>
        </w:rPr>
      </w:pPr>
    </w:p>
    <w:p w:rsidR="006C6EA3" w:rsidRPr="00186065" w:rsidRDefault="000A58AC" w:rsidP="00186065">
      <w:pPr>
        <w:spacing w:line="360" w:lineRule="auto"/>
        <w:ind w:firstLine="709"/>
        <w:outlineLvl w:val="1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6" type="#_x0000_t75" style="width:404.25pt;height:33pt">
            <v:imagedata r:id="rId60" o:title=""/>
          </v:shape>
        </w:pict>
      </w:r>
    </w:p>
    <w:p w:rsidR="00DE3F60" w:rsidRPr="00186065" w:rsidRDefault="000A58AC" w:rsidP="00186065">
      <w:pPr>
        <w:spacing w:line="360" w:lineRule="auto"/>
        <w:ind w:firstLine="709"/>
        <w:outlineLvl w:val="1"/>
        <w:rPr>
          <w:b/>
          <w:bCs/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17" type="#_x0000_t75" style="width:403.5pt;height:33pt">
            <v:imagedata r:id="rId61" o:title=""/>
          </v:shape>
        </w:pict>
      </w:r>
    </w:p>
    <w:p w:rsidR="00DE3F60" w:rsidRPr="00186065" w:rsidRDefault="00DE3F60" w:rsidP="0022229F">
      <w:pPr>
        <w:spacing w:line="360" w:lineRule="auto"/>
        <w:outlineLvl w:val="1"/>
        <w:rPr>
          <w:b/>
          <w:bCs/>
          <w:sz w:val="28"/>
          <w:szCs w:val="28"/>
        </w:rPr>
      </w:pPr>
    </w:p>
    <w:p w:rsidR="00DE3F60" w:rsidRPr="00186065" w:rsidRDefault="005D5F75" w:rsidP="00CA34B3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53" w:name="_Toc418398391"/>
      <w:bookmarkStart w:id="54" w:name="_Toc167495951"/>
      <w:bookmarkStart w:id="55" w:name="_Toc167496570"/>
      <w:r w:rsidRPr="00186065">
        <w:rPr>
          <w:b/>
          <w:bCs/>
          <w:sz w:val="28"/>
          <w:szCs w:val="28"/>
        </w:rPr>
        <w:t>3.5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Уравнивание приращений координат и вычисление координат всех точек</w:t>
      </w:r>
      <w:bookmarkEnd w:id="53"/>
      <w:bookmarkEnd w:id="54"/>
      <w:bookmarkEnd w:id="55"/>
    </w:p>
    <w:p w:rsidR="00DE3F60" w:rsidRPr="00186065" w:rsidRDefault="00DE3F60" w:rsidP="0022229F">
      <w:pPr>
        <w:spacing w:line="360" w:lineRule="auto"/>
        <w:rPr>
          <w:b/>
          <w:bCs/>
          <w:sz w:val="28"/>
          <w:szCs w:val="28"/>
        </w:rPr>
      </w:pP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Вычисления при уравнивании координат узловой точки приведены в таблице 9.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Таблица 9 – Схема к вычислениям при уравнивании координат узловой точки.</w:t>
      </w:r>
    </w:p>
    <w:tbl>
      <w:tblPr>
        <w:tblW w:w="9000" w:type="dxa"/>
        <w:tblInd w:w="175" w:type="dxa"/>
        <w:tblLook w:val="0000" w:firstRow="0" w:lastRow="0" w:firstColumn="0" w:lastColumn="0" w:noHBand="0" w:noVBand="0"/>
      </w:tblPr>
      <w:tblGrid>
        <w:gridCol w:w="1022"/>
        <w:gridCol w:w="766"/>
        <w:gridCol w:w="866"/>
        <w:gridCol w:w="866"/>
        <w:gridCol w:w="1166"/>
        <w:gridCol w:w="1254"/>
        <w:gridCol w:w="720"/>
        <w:gridCol w:w="720"/>
        <w:gridCol w:w="720"/>
        <w:gridCol w:w="972"/>
      </w:tblGrid>
      <w:tr w:rsidR="00CA34B3" w:rsidRPr="00CA34B3">
        <w:trPr>
          <w:trHeight w:val="25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периметр хода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вес хода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сумма приращений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координаты узловой точки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невязки по ходам</w:t>
            </w:r>
          </w:p>
        </w:tc>
      </w:tr>
      <w:tr w:rsidR="00CA34B3" w:rsidRPr="00CA34B3">
        <w:trPr>
          <w:trHeight w:val="255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∆X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∆Y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X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δX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δY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δXY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δXY/S</w:t>
            </w:r>
          </w:p>
        </w:tc>
      </w:tr>
      <w:tr w:rsidR="00CA34B3" w:rsidRPr="00CA34B3">
        <w:trPr>
          <w:trHeight w:val="25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3001,938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0,0033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-2967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-456,22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2349486,73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9475377,12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-0,02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0,02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1/150100</w:t>
            </w:r>
          </w:p>
        </w:tc>
      </w:tr>
      <w:tr w:rsidR="00CA34B3" w:rsidRPr="00CA34B3">
        <w:trPr>
          <w:trHeight w:val="25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2451,275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0,0041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-286,16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-2383,07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2346805,92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9477304,01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+0,01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+0,04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0,04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1/59452</w:t>
            </w:r>
          </w:p>
        </w:tc>
      </w:tr>
      <w:tr w:rsidR="00CA34B3" w:rsidRPr="00CA34B3">
        <w:trPr>
          <w:trHeight w:val="255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3068,592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0,0033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2984,74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402,19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2343535,03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9474518,65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+0,02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-0,06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34B3" w:rsidRPr="00CA34B3" w:rsidRDefault="00CA34B3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1/48519</w:t>
            </w:r>
          </w:p>
        </w:tc>
      </w:tr>
    </w:tbl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7223C9" w:rsidRPr="00186065" w:rsidRDefault="000A58AC" w:rsidP="00CA34B3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position w:val="-30"/>
          <w:sz w:val="28"/>
          <w:szCs w:val="28"/>
          <w:lang w:val="en-US"/>
        </w:rPr>
        <w:pict>
          <v:shape id="_x0000_i1118" type="#_x0000_t75" style="width:87.75pt;height:35.25pt">
            <v:imagedata r:id="rId62" o:title=""/>
          </v:shape>
        </w:pic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Для вычисления относительных невязок необходимо</w:t>
      </w:r>
      <w:r w:rsidR="00E8273A" w:rsidRPr="00186065">
        <w:rPr>
          <w:sz w:val="28"/>
          <w:szCs w:val="28"/>
        </w:rPr>
        <w:t xml:space="preserve"> было</w:t>
      </w:r>
      <w:r w:rsidRPr="00186065">
        <w:rPr>
          <w:sz w:val="28"/>
          <w:szCs w:val="28"/>
        </w:rPr>
        <w:t xml:space="preserve"> произвести предварительные вычисления: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CA34B3">
      <w:pPr>
        <w:spacing w:line="360" w:lineRule="auto"/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9" type="#_x0000_t75" style="width:75pt;height:18pt">
            <v:imagedata r:id="rId63" o:title=""/>
          </v:shape>
        </w:pict>
      </w:r>
      <w:r w:rsidR="00186065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20" type="#_x0000_t75" style="width:69.75pt;height:18pt">
            <v:imagedata r:id="rId64" o:title=""/>
          </v:shape>
        </w:pict>
      </w:r>
      <w:r w:rsidR="00186065">
        <w:rPr>
          <w:sz w:val="28"/>
          <w:szCs w:val="28"/>
        </w:rPr>
        <w:t xml:space="preserve"> </w:t>
      </w:r>
      <w:r>
        <w:rPr>
          <w:position w:val="-14"/>
          <w:sz w:val="28"/>
          <w:szCs w:val="28"/>
        </w:rPr>
        <w:pict>
          <v:shape id="_x0000_i1121" type="#_x0000_t75" style="width:102.75pt;height:23.25pt">
            <v:imagedata r:id="rId65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(21).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CA34B3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Относительную невязку вычисл</w:t>
      </w:r>
      <w:r w:rsidR="00E8273A" w:rsidRPr="00186065">
        <w:rPr>
          <w:sz w:val="28"/>
          <w:szCs w:val="28"/>
        </w:rPr>
        <w:t>ила</w:t>
      </w:r>
      <w:r w:rsidRPr="00186065">
        <w:rPr>
          <w:sz w:val="28"/>
          <w:szCs w:val="28"/>
        </w:rPr>
        <w:t xml:space="preserve"> по формуле:</w:t>
      </w:r>
    </w:p>
    <w:p w:rsidR="00DE3F60" w:rsidRPr="00186065" w:rsidRDefault="00CA34B3" w:rsidP="00CA34B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A58AC">
        <w:rPr>
          <w:position w:val="-30"/>
          <w:sz w:val="28"/>
          <w:szCs w:val="28"/>
        </w:rPr>
        <w:pict>
          <v:shape id="_x0000_i1122" type="#_x0000_t75" style="width:65.25pt;height:35.25pt">
            <v:imagedata r:id="rId66" o:title=""/>
          </v:shape>
        </w:pict>
      </w:r>
      <w:r w:rsidR="000A58AC">
        <w:rPr>
          <w:position w:val="-10"/>
          <w:sz w:val="28"/>
          <w:szCs w:val="28"/>
        </w:rPr>
        <w:pict>
          <v:shape id="_x0000_i1123" type="#_x0000_t75" style="width:9pt;height:17.25pt">
            <v:imagedata r:id="rId67" o:title=""/>
          </v:shape>
        </w:pict>
      </w:r>
      <w:r w:rsidR="00DE3F60" w:rsidRPr="00186065">
        <w:rPr>
          <w:sz w:val="28"/>
          <w:szCs w:val="28"/>
        </w:rPr>
        <w:t>(22)</w:t>
      </w:r>
    </w:p>
    <w:p w:rsidR="00CA34B3" w:rsidRDefault="00CA34B3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и сравни</w:t>
      </w:r>
      <w:r w:rsidR="00E8273A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с величиной 1/5000, невязка меньше этой величины, следовательно, она допустима. </w:t>
      </w:r>
    </w:p>
    <w:p w:rsidR="00DE3F60" w:rsidRPr="00186065" w:rsidRDefault="00E8273A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Ввела</w:t>
      </w:r>
      <w:r w:rsidR="00DE3F60" w:rsidRPr="00186065">
        <w:rPr>
          <w:sz w:val="28"/>
          <w:szCs w:val="28"/>
        </w:rPr>
        <w:t xml:space="preserve"> поправки в приращения координат пропорционально длинам сторон.</w:t>
      </w: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После уравнивания приращений координат вычисл</w:t>
      </w:r>
      <w:r w:rsidR="00E8273A" w:rsidRPr="00186065">
        <w:rPr>
          <w:sz w:val="28"/>
          <w:szCs w:val="28"/>
        </w:rPr>
        <w:t>ила</w:t>
      </w:r>
      <w:r w:rsidRPr="00186065">
        <w:rPr>
          <w:sz w:val="28"/>
          <w:szCs w:val="28"/>
        </w:rPr>
        <w:t xml:space="preserve"> координаты всех точек ходов.</w:t>
      </w: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Вычисления задания представлены в таблице 10.</w:t>
      </w:r>
    </w:p>
    <w:p w:rsidR="00CA34B3" w:rsidRDefault="00CA34B3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CA34B3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Таблица 10 – Вычисления при уравнивании ходов полигонометрии второго разряда </w:t>
      </w:r>
    </w:p>
    <w:tbl>
      <w:tblPr>
        <w:tblW w:w="8820" w:type="dxa"/>
        <w:tblInd w:w="355" w:type="dxa"/>
        <w:tblLook w:val="0000" w:firstRow="0" w:lastRow="0" w:firstColumn="0" w:lastColumn="0" w:noHBand="0" w:noVBand="0"/>
      </w:tblPr>
      <w:tblGrid>
        <w:gridCol w:w="407"/>
        <w:gridCol w:w="673"/>
        <w:gridCol w:w="607"/>
        <w:gridCol w:w="473"/>
        <w:gridCol w:w="68"/>
        <w:gridCol w:w="652"/>
        <w:gridCol w:w="607"/>
        <w:gridCol w:w="541"/>
        <w:gridCol w:w="112"/>
        <w:gridCol w:w="966"/>
        <w:gridCol w:w="834"/>
        <w:gridCol w:w="766"/>
        <w:gridCol w:w="1214"/>
        <w:gridCol w:w="1066"/>
      </w:tblGrid>
      <w:tr w:rsidR="00DE3F60" w:rsidRPr="00CA34B3">
        <w:trPr>
          <w:trHeight w:val="255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№</w:t>
            </w:r>
          </w:p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углы</w:t>
            </w:r>
          </w:p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дирекционные углы</w:t>
            </w:r>
          </w:p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стороны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приращения координат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координаты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град.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мин.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сек.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град.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мин.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сек.</w:t>
            </w:r>
          </w:p>
        </w:tc>
        <w:tc>
          <w:tcPr>
            <w:tcW w:w="107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∆Х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∆Y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X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Y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6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7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12</w:t>
            </w:r>
          </w:p>
        </w:tc>
      </w:tr>
      <w:tr w:rsidR="00DE3F60" w:rsidRPr="00CA34B3">
        <w:trPr>
          <w:trHeight w:val="255"/>
        </w:trPr>
        <w:tc>
          <w:tcPr>
            <w:tcW w:w="8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первый ход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В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E8273A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32</w:t>
            </w:r>
            <w:r w:rsidR="00F06594" w:rsidRPr="00CA34B3">
              <w:rPr>
                <w:sz w:val="20"/>
                <w:szCs w:val="20"/>
              </w:rPr>
              <w:t>4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17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А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315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7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+0,01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2349486,73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9475377,1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E8273A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</w:t>
            </w:r>
            <w:r w:rsidR="00F06594" w:rsidRPr="00CA34B3">
              <w:rPr>
                <w:sz w:val="20"/>
                <w:szCs w:val="20"/>
              </w:rPr>
              <w:t>89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497,14</w:t>
            </w:r>
            <w:r w:rsidR="00F06594" w:rsidRPr="00CA34B3">
              <w:rPr>
                <w:sz w:val="20"/>
                <w:szCs w:val="2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-490,79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-79,19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56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E8273A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2348995,95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9475297,9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18</w:t>
            </w:r>
            <w:r w:rsidR="00F06594" w:rsidRPr="00CA34B3">
              <w:rPr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</w:t>
            </w:r>
            <w:r w:rsidR="00DE3F60" w:rsidRPr="00CA34B3">
              <w:rPr>
                <w:sz w:val="20"/>
                <w:szCs w:val="20"/>
              </w:rPr>
              <w:t>3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502,751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-497,58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-71,90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179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E8273A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2348498,37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9475226,0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</w:t>
            </w:r>
            <w:r w:rsidR="00F06594" w:rsidRPr="00CA34B3">
              <w:rPr>
                <w:sz w:val="20"/>
                <w:szCs w:val="20"/>
              </w:rPr>
              <w:t>89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09</w:t>
            </w:r>
          </w:p>
        </w:tc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500,857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-494,48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-79,65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180</w:t>
            </w:r>
          </w:p>
        </w:tc>
        <w:tc>
          <w:tcPr>
            <w:tcW w:w="60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13</w:t>
            </w:r>
          </w:p>
        </w:tc>
        <w:tc>
          <w:tcPr>
            <w:tcW w:w="47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32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2348003,89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9475146,3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E8273A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</w:t>
            </w:r>
            <w:r w:rsidR="00F06594" w:rsidRPr="00CA34B3">
              <w:rPr>
                <w:sz w:val="20"/>
                <w:szCs w:val="20"/>
              </w:rPr>
              <w:t>88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55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511,387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-505,19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-79,34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25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+0,01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2347498,70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9475067,0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E8273A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18</w:t>
            </w:r>
            <w:r w:rsidR="00F06594" w:rsidRPr="00CA34B3">
              <w:rPr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478,306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-473,06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-70,67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180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E8273A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2347025,65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9474996,3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E8273A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18</w:t>
            </w:r>
            <w:r w:rsidR="00F06594" w:rsidRPr="00CA34B3">
              <w:rPr>
                <w:sz w:val="20"/>
                <w:szCs w:val="20"/>
              </w:rPr>
              <w:t>8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29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511,497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-505,90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-75,47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169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44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2346519,75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9474920,9</w:t>
            </w: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199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05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∑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1385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12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3001,938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-2967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F06594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-456,22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A34B3" w:rsidRPr="00CA34B3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6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E3F60" w:rsidRPr="00CA34B3" w:rsidRDefault="00DE3F60" w:rsidP="00CA34B3">
            <w:pPr>
              <w:spacing w:line="360" w:lineRule="auto"/>
              <w:rPr>
                <w:sz w:val="20"/>
                <w:szCs w:val="20"/>
              </w:rPr>
            </w:pPr>
            <w:r w:rsidRPr="00CA34B3">
              <w:rPr>
                <w:sz w:val="20"/>
                <w:szCs w:val="20"/>
              </w:rPr>
              <w:t> </w:t>
            </w:r>
          </w:p>
        </w:tc>
      </w:tr>
    </w:tbl>
    <w:p w:rsidR="00E8273A" w:rsidRPr="00186065" w:rsidRDefault="00E8273A" w:rsidP="0022229F">
      <w:pPr>
        <w:spacing w:line="360" w:lineRule="auto"/>
        <w:rPr>
          <w:sz w:val="28"/>
          <w:szCs w:val="28"/>
        </w:rPr>
      </w:pPr>
    </w:p>
    <w:tbl>
      <w:tblPr>
        <w:tblW w:w="8820" w:type="dxa"/>
        <w:tblInd w:w="355" w:type="dxa"/>
        <w:tblLook w:val="0000" w:firstRow="0" w:lastRow="0" w:firstColumn="0" w:lastColumn="0" w:noHBand="0" w:noVBand="0"/>
      </w:tblPr>
      <w:tblGrid>
        <w:gridCol w:w="416"/>
        <w:gridCol w:w="616"/>
        <w:gridCol w:w="416"/>
        <w:gridCol w:w="416"/>
        <w:gridCol w:w="69"/>
        <w:gridCol w:w="447"/>
        <w:gridCol w:w="104"/>
        <w:gridCol w:w="416"/>
        <w:gridCol w:w="444"/>
        <w:gridCol w:w="76"/>
        <w:gridCol w:w="966"/>
        <w:gridCol w:w="866"/>
        <w:gridCol w:w="766"/>
        <w:gridCol w:w="212"/>
        <w:gridCol w:w="970"/>
        <w:gridCol w:w="196"/>
        <w:gridCol w:w="1354"/>
        <w:gridCol w:w="70"/>
      </w:tblGrid>
      <w:tr w:rsidR="00DE3F60" w:rsidRPr="007E36CF">
        <w:trPr>
          <w:gridAfter w:val="1"/>
          <w:wAfter w:w="70" w:type="dxa"/>
          <w:trHeight w:val="255"/>
        </w:trPr>
        <w:tc>
          <w:tcPr>
            <w:tcW w:w="87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второй ход</w:t>
            </w: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12</w:t>
            </w: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14</w:t>
            </w:r>
            <w:r w:rsidR="00584D43" w:rsidRPr="007E36CF">
              <w:rPr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49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4526B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31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-0,01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2346805,92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9477304,01</w:t>
            </w: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4526B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25</w:t>
            </w:r>
            <w:r w:rsidR="00584D43" w:rsidRPr="007E36CF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512,727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-111,26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-500,51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180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-0,01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2346694,66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9476803,49</w:t>
            </w: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4526B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25</w:t>
            </w:r>
            <w:r w:rsidR="00584D43" w:rsidRPr="007E36CF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43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508,706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-110,43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-496,57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14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179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59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42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-0,01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-0,01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2346584,23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9476306,91</w:t>
            </w: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4526B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25</w:t>
            </w:r>
            <w:r w:rsidR="00584D43" w:rsidRPr="007E36CF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01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521,445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-113,15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-509,02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180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4526B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2346471,07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9475798,88</w:t>
            </w: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4526B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25</w:t>
            </w:r>
            <w:r w:rsidR="00584D43" w:rsidRPr="007E36CF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27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58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427,178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-92,70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-416,99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4526B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50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-0,01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2343378,37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9475380,89</w:t>
            </w: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4526B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  <w:r w:rsidR="00584D43" w:rsidRPr="007E36CF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</w:t>
            </w:r>
            <w:r w:rsidR="00584D43" w:rsidRPr="007E36CF">
              <w:rPr>
                <w:sz w:val="20"/>
                <w:szCs w:val="20"/>
              </w:rPr>
              <w:t>7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481,219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141,38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-459,98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267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59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46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2346519,75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9474920,90</w:t>
            </w: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199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05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20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1025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12</w:t>
            </w: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4526B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08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2451,275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-286,16</w:t>
            </w: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584D43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-2383,07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gridAfter w:val="1"/>
          <w:wAfter w:w="70" w:type="dxa"/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E8273A" w:rsidRPr="007E36CF">
        <w:trPr>
          <w:gridAfter w:val="1"/>
          <w:wAfter w:w="70" w:type="dxa"/>
          <w:trHeight w:val="255"/>
        </w:trPr>
        <w:tc>
          <w:tcPr>
            <w:tcW w:w="87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третий ход</w:t>
            </w: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22</w:t>
            </w:r>
            <w:r w:rsidR="00733ECF" w:rsidRPr="007E36CF">
              <w:rPr>
                <w:sz w:val="20"/>
                <w:szCs w:val="20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+0,01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2343535,03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9474518,65</w:t>
            </w: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  <w:r w:rsidR="00733ECF" w:rsidRPr="007E36CF">
              <w:rPr>
                <w:sz w:val="20"/>
                <w:szCs w:val="20"/>
              </w:rPr>
              <w:t>3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01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504,716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491,72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113,82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180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35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-0,01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2344026,74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9474632,48</w:t>
            </w: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  <w:r w:rsidR="00733ECF" w:rsidRPr="007E36CF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506,8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494,00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113,20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179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+0,01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2344520,73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9474745,68</w:t>
            </w: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C75D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  <w:r w:rsidR="00733ECF" w:rsidRPr="007E36CF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497,121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484,42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111,63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180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19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+0,01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2345005,15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9474857,32</w:t>
            </w: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C75D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  <w:r w:rsidR="00733ECF" w:rsidRPr="007E36CF">
              <w:rPr>
                <w:sz w:val="20"/>
                <w:szCs w:val="20"/>
              </w:rPr>
              <w:t>2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57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454,503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442,93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101,89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202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30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+0,01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2345448,08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9474959,22</w:t>
            </w: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C75D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35</w:t>
            </w:r>
            <w:r w:rsidR="00733ECF" w:rsidRPr="007E36CF">
              <w:rPr>
                <w:sz w:val="20"/>
                <w:szCs w:val="20"/>
              </w:rPr>
              <w:t>0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411,747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406,08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-68,09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183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41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+0,01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2345854,16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9474891,14</w:t>
            </w: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C75D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34</w:t>
            </w:r>
            <w:r w:rsidR="00733ECF" w:rsidRPr="007E36CF">
              <w:rPr>
                <w:sz w:val="20"/>
                <w:szCs w:val="20"/>
              </w:rPr>
              <w:t>6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44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354,236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344,79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-81,28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147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46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+0,01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2346198,95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9474809,87</w:t>
            </w: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379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05</w:t>
            </w: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733EC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339,469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320,80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111,02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2346519,75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9474920,90</w:t>
            </w: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E36CF" w:rsidRPr="007E36CF">
        <w:trPr>
          <w:trHeight w:val="255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1101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47</w:t>
            </w:r>
          </w:p>
        </w:tc>
        <w:tc>
          <w:tcPr>
            <w:tcW w:w="5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3068,592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2984,74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AE0699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402,19</w:t>
            </w:r>
          </w:p>
        </w:tc>
        <w:tc>
          <w:tcPr>
            <w:tcW w:w="1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73A" w:rsidRPr="007E36CF" w:rsidRDefault="00E8273A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DE3F60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При решении этой задачи я научилась уравнивать ходы полигонометрии второго разряда раздельным способом. Усвоила, что при этом способе необходимо сначала уравнять углы, затем уравнивать приращения координат и уже по уравненным приращениям вычислять координаты. </w:t>
      </w:r>
    </w:p>
    <w:p w:rsidR="007E36CF" w:rsidRDefault="007E36CF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7E36CF" w:rsidP="007E36CF">
      <w:pPr>
        <w:spacing w:line="360" w:lineRule="auto"/>
        <w:jc w:val="center"/>
        <w:outlineLvl w:val="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56" w:name="_Toc418398392"/>
      <w:bookmarkStart w:id="57" w:name="_Toc167495952"/>
      <w:bookmarkStart w:id="58" w:name="_Toc167496571"/>
      <w:r w:rsidR="00DE3F60" w:rsidRPr="00186065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</w:t>
      </w:r>
      <w:r w:rsidR="00DE3F60" w:rsidRPr="00186065">
        <w:rPr>
          <w:b/>
          <w:bCs/>
          <w:sz w:val="28"/>
          <w:szCs w:val="28"/>
        </w:rPr>
        <w:t xml:space="preserve"> Уравнивание ходов технического нивелирования способом полигонов профессора В.В. Попова</w:t>
      </w:r>
      <w:bookmarkEnd w:id="56"/>
      <w:bookmarkEnd w:id="57"/>
      <w:bookmarkEnd w:id="58"/>
    </w:p>
    <w:p w:rsidR="007E36CF" w:rsidRDefault="007E36CF" w:rsidP="007E36CF">
      <w:pPr>
        <w:tabs>
          <w:tab w:val="num" w:pos="1575"/>
        </w:tabs>
        <w:spacing w:line="360" w:lineRule="auto"/>
        <w:jc w:val="both"/>
        <w:outlineLvl w:val="1"/>
        <w:rPr>
          <w:b/>
          <w:bCs/>
          <w:sz w:val="28"/>
          <w:szCs w:val="28"/>
        </w:rPr>
      </w:pPr>
      <w:bookmarkStart w:id="59" w:name="_Toc418398393"/>
      <w:bookmarkStart w:id="60" w:name="_Toc167495953"/>
      <w:bookmarkStart w:id="61" w:name="_Toc167496572"/>
    </w:p>
    <w:p w:rsidR="00DE3F60" w:rsidRPr="00186065" w:rsidRDefault="007E36CF" w:rsidP="007E36CF">
      <w:pPr>
        <w:tabs>
          <w:tab w:val="num" w:pos="1575"/>
        </w:tabs>
        <w:spacing w:line="360" w:lineRule="auto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 </w:t>
      </w:r>
      <w:r w:rsidR="00DE3F60" w:rsidRPr="00186065">
        <w:rPr>
          <w:b/>
          <w:bCs/>
          <w:sz w:val="28"/>
          <w:szCs w:val="28"/>
        </w:rPr>
        <w:t>Общие указания и исходные данные</w:t>
      </w:r>
      <w:bookmarkEnd w:id="59"/>
      <w:bookmarkEnd w:id="60"/>
      <w:bookmarkEnd w:id="61"/>
    </w:p>
    <w:p w:rsidR="007E36CF" w:rsidRDefault="007E36CF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7E36CF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Простой и в то же время строгий способ уравнивания ходов технического нивелирования способом полигонов предложил профессор В.В.Попов. Этот способ сводится к последовательному распределению невязок в каждом полигоне пропорционально длинам ходов. При этом если в соседнем полигоне уже было произведено распределение невязок, то на величину поправки, пришедшейся на общий обоим полигонам ход, нужно предварительно исправить с учётом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её знака невязку этого подлежащего увязанию полигона. Таким образом, дело сводится к методу последовательных приближений.</w:t>
      </w:r>
      <w:r w:rsidR="007E36CF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 xml:space="preserve">Применение способа Попова требует расположения вычислений в определенной схеме. Удобно эти вычисления производить на схеме расположения ходов, как это рекомендует сам автор. 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Перед уравниваем </w:t>
      </w:r>
      <w:r w:rsidR="003B481F" w:rsidRPr="00186065">
        <w:rPr>
          <w:sz w:val="28"/>
          <w:szCs w:val="28"/>
        </w:rPr>
        <w:t>я вычертила</w:t>
      </w:r>
      <w:r w:rsidRPr="00186065">
        <w:rPr>
          <w:sz w:val="28"/>
          <w:szCs w:val="28"/>
        </w:rPr>
        <w:t xml:space="preserve"> схему нивелирной сети (приложение </w:t>
      </w:r>
      <w:r w:rsidR="003B481F" w:rsidRPr="00186065">
        <w:rPr>
          <w:sz w:val="28"/>
          <w:szCs w:val="28"/>
        </w:rPr>
        <w:t>Г</w:t>
      </w:r>
      <w:r w:rsidRPr="00186065">
        <w:rPr>
          <w:sz w:val="28"/>
          <w:szCs w:val="28"/>
        </w:rPr>
        <w:t>), на которую выписа</w:t>
      </w:r>
      <w:r w:rsidR="003B481F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по ходам и полигонам периметры, измеренные превышения, фактические и допустимые невязки в сумме превышений по полигонам. Для установления знака невязки направление </w:t>
      </w:r>
      <w:r w:rsidR="003B481F" w:rsidRPr="00186065">
        <w:rPr>
          <w:sz w:val="28"/>
          <w:szCs w:val="28"/>
        </w:rPr>
        <w:t>обхода в каждом полигоне выбрала</w:t>
      </w:r>
      <w:r w:rsidRPr="00186065">
        <w:rPr>
          <w:sz w:val="28"/>
          <w:szCs w:val="28"/>
        </w:rPr>
        <w:t xml:space="preserve"> по ходу часовой стрелки. Контролем правильности вычисления невязок является условие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[</w:t>
      </w:r>
      <w:r w:rsidRPr="00186065">
        <w:rPr>
          <w:sz w:val="28"/>
          <w:szCs w:val="28"/>
          <w:lang w:val="en-US"/>
        </w:rPr>
        <w:t>fh</w:t>
      </w:r>
      <w:r w:rsidR="003B481F" w:rsidRPr="00186065">
        <w:rPr>
          <w:sz w:val="28"/>
          <w:szCs w:val="28"/>
        </w:rPr>
        <w:t>]=0.</w:t>
      </w:r>
      <w:r w:rsidR="00186065">
        <w:rPr>
          <w:sz w:val="28"/>
          <w:szCs w:val="28"/>
        </w:rPr>
        <w:t xml:space="preserve"> </w:t>
      </w:r>
      <w:r w:rsidR="003B481F" w:rsidRPr="00186065">
        <w:rPr>
          <w:sz w:val="28"/>
          <w:szCs w:val="28"/>
        </w:rPr>
        <w:t>вычислила</w:t>
      </w:r>
      <w:r w:rsidRPr="00186065">
        <w:rPr>
          <w:sz w:val="28"/>
          <w:szCs w:val="28"/>
        </w:rPr>
        <w:t xml:space="preserve"> допустимые невязки по формуле: </w:t>
      </w:r>
    </w:p>
    <w:p w:rsidR="007E36CF" w:rsidRDefault="007E36CF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7E36CF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  <w:lang w:val="en-US"/>
        </w:rPr>
        <w:t>f</w:t>
      </w:r>
      <w:r w:rsidRPr="00186065">
        <w:rPr>
          <w:sz w:val="28"/>
          <w:szCs w:val="28"/>
          <w:vertAlign w:val="subscript"/>
          <w:lang w:val="en-US"/>
        </w:rPr>
        <w:t>h</w:t>
      </w:r>
      <w:r w:rsidRPr="00186065">
        <w:rPr>
          <w:sz w:val="28"/>
          <w:szCs w:val="28"/>
          <w:vertAlign w:val="subscript"/>
        </w:rPr>
        <w:t xml:space="preserve"> доп</w:t>
      </w:r>
      <w:r w:rsidRPr="00186065">
        <w:rPr>
          <w:sz w:val="28"/>
          <w:szCs w:val="28"/>
        </w:rPr>
        <w:t xml:space="preserve">= </w:t>
      </w:r>
      <w:r w:rsidR="00546901" w:rsidRPr="00186065">
        <w:rPr>
          <w:sz w:val="28"/>
          <w:szCs w:val="28"/>
        </w:rPr>
        <w:t>±20√</w:t>
      </w:r>
      <w:r w:rsidR="00546901" w:rsidRPr="00186065">
        <w:rPr>
          <w:sz w:val="28"/>
          <w:szCs w:val="28"/>
          <w:lang w:val="en-US"/>
        </w:rPr>
        <w:t>L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(23),</w:t>
      </w:r>
    </w:p>
    <w:p w:rsidR="007E36CF" w:rsidRDefault="007E36CF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 xml:space="preserve">где </w:t>
      </w:r>
      <w:r w:rsidRPr="00186065">
        <w:rPr>
          <w:sz w:val="28"/>
          <w:szCs w:val="28"/>
          <w:lang w:val="en-US"/>
        </w:rPr>
        <w:t>L</w:t>
      </w:r>
      <w:r w:rsidRPr="00186065">
        <w:rPr>
          <w:sz w:val="28"/>
          <w:szCs w:val="28"/>
        </w:rPr>
        <w:t xml:space="preserve"> – периметр полигона, км.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Предваритель</w:t>
      </w:r>
      <w:r w:rsidR="003B481F" w:rsidRPr="00186065">
        <w:rPr>
          <w:sz w:val="28"/>
          <w:szCs w:val="28"/>
        </w:rPr>
        <w:t>но исправила</w:t>
      </w:r>
      <w:r w:rsidRPr="00186065">
        <w:rPr>
          <w:sz w:val="28"/>
          <w:szCs w:val="28"/>
        </w:rPr>
        <w:t xml:space="preserve"> исходные данные, учитывая свой порядковый номер. Эти вычисления производятся в таблице 11</w:t>
      </w:r>
      <w:r w:rsidR="003B481F" w:rsidRPr="00186065">
        <w:rPr>
          <w:sz w:val="28"/>
          <w:szCs w:val="28"/>
        </w:rPr>
        <w:t>. Длину ходов вычислила</w:t>
      </w:r>
      <w:r w:rsidRPr="00186065">
        <w:rPr>
          <w:sz w:val="28"/>
          <w:szCs w:val="28"/>
        </w:rPr>
        <w:t xml:space="preserve"> по формуле: </w:t>
      </w:r>
      <w:r w:rsidR="000A58AC">
        <w:rPr>
          <w:position w:val="-12"/>
          <w:sz w:val="28"/>
          <w:szCs w:val="28"/>
        </w:rPr>
        <w:pict>
          <v:shape id="_x0000_i1124" type="#_x0000_t75" style="width:62.25pt;height:18pt">
            <v:imagedata r:id="rId68" o:title=""/>
          </v:shape>
        </w:pict>
      </w:r>
      <w:r w:rsidRPr="00186065">
        <w:rPr>
          <w:sz w:val="28"/>
          <w:szCs w:val="28"/>
        </w:rPr>
        <w:t>,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(24),</w:t>
      </w:r>
    </w:p>
    <w:p w:rsidR="003B481F" w:rsidRPr="00186065" w:rsidRDefault="003B481F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br w:type="page"/>
      </w:r>
      <w:r w:rsidR="00DE3F60" w:rsidRPr="00186065">
        <w:rPr>
          <w:sz w:val="28"/>
          <w:szCs w:val="28"/>
        </w:rPr>
        <w:t>∆</w:t>
      </w:r>
      <w:r w:rsidR="00DE3F60" w:rsidRPr="00186065">
        <w:rPr>
          <w:sz w:val="28"/>
          <w:szCs w:val="28"/>
          <w:lang w:val="en-US"/>
        </w:rPr>
        <w:t>l</w:t>
      </w:r>
      <w:r w:rsidR="00DE3F60" w:rsidRPr="00186065">
        <w:rPr>
          <w:sz w:val="28"/>
          <w:szCs w:val="28"/>
        </w:rPr>
        <w:t xml:space="preserve"> = +0.2км * №=</w:t>
      </w:r>
      <w:r w:rsidR="008779F6" w:rsidRPr="00186065">
        <w:rPr>
          <w:sz w:val="28"/>
          <w:szCs w:val="28"/>
        </w:rPr>
        <w:t xml:space="preserve">0,16 </w:t>
      </w:r>
      <w:r w:rsidR="00DE3F60" w:rsidRPr="00186065">
        <w:rPr>
          <w:sz w:val="28"/>
          <w:szCs w:val="28"/>
        </w:rPr>
        <w:t xml:space="preserve">км. Высота исходных реперов </w:t>
      </w:r>
      <w:r w:rsidR="00DE3F60" w:rsidRPr="00186065">
        <w:rPr>
          <w:sz w:val="28"/>
          <w:szCs w:val="28"/>
          <w:lang w:val="en-US"/>
        </w:rPr>
        <w:t>H</w:t>
      </w:r>
      <w:r w:rsidR="00DE3F60" w:rsidRPr="00186065">
        <w:rPr>
          <w:sz w:val="28"/>
          <w:szCs w:val="28"/>
          <w:vertAlign w:val="subscript"/>
          <w:lang w:val="en-US"/>
        </w:rPr>
        <w:t>Rp</w:t>
      </w:r>
      <w:r w:rsidR="00DE3F60" w:rsidRPr="00186065">
        <w:rPr>
          <w:sz w:val="28"/>
          <w:szCs w:val="28"/>
          <w:vertAlign w:val="subscript"/>
        </w:rPr>
        <w:t>1</w:t>
      </w:r>
      <w:r w:rsidR="00DE3F60" w:rsidRPr="00186065">
        <w:rPr>
          <w:sz w:val="28"/>
          <w:szCs w:val="28"/>
        </w:rPr>
        <w:t>=106.985</w:t>
      </w:r>
      <w:r w:rsidRPr="00186065">
        <w:rPr>
          <w:sz w:val="28"/>
          <w:szCs w:val="28"/>
        </w:rPr>
        <w:t xml:space="preserve"> – </w:t>
      </w:r>
    </w:p>
    <w:p w:rsidR="00DE3F60" w:rsidRPr="00186065" w:rsidRDefault="008779F6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3мм * №=106,973 </w:t>
      </w:r>
      <w:r w:rsidR="00DE3F60" w:rsidRPr="00186065">
        <w:rPr>
          <w:sz w:val="28"/>
          <w:szCs w:val="28"/>
        </w:rPr>
        <w:t xml:space="preserve">м, </w:t>
      </w:r>
      <w:r w:rsidR="00DE3F60" w:rsidRPr="00186065">
        <w:rPr>
          <w:sz w:val="28"/>
          <w:szCs w:val="28"/>
          <w:lang w:val="en-US"/>
        </w:rPr>
        <w:t>H</w:t>
      </w:r>
      <w:r w:rsidR="00DE3F60" w:rsidRPr="00186065">
        <w:rPr>
          <w:sz w:val="28"/>
          <w:szCs w:val="28"/>
          <w:vertAlign w:val="subscript"/>
        </w:rPr>
        <w:t xml:space="preserve"> </w:t>
      </w:r>
      <w:r w:rsidR="00DE3F60" w:rsidRPr="00186065">
        <w:rPr>
          <w:sz w:val="28"/>
          <w:szCs w:val="28"/>
          <w:vertAlign w:val="subscript"/>
          <w:lang w:val="en-US"/>
        </w:rPr>
        <w:t>Rp</w:t>
      </w:r>
      <w:r w:rsidR="00DE3F60" w:rsidRPr="00186065">
        <w:rPr>
          <w:sz w:val="28"/>
          <w:szCs w:val="28"/>
          <w:vertAlign w:val="subscript"/>
        </w:rPr>
        <w:t>2</w:t>
      </w:r>
      <w:r w:rsidR="00DE3F60" w:rsidRPr="00186065">
        <w:rPr>
          <w:sz w:val="28"/>
          <w:szCs w:val="28"/>
        </w:rPr>
        <w:t>=100.132</w:t>
      </w:r>
      <w:r w:rsidRP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м.</w:t>
      </w:r>
    </w:p>
    <w:p w:rsidR="007E36CF" w:rsidRDefault="007E36CF" w:rsidP="007E36CF">
      <w:pPr>
        <w:spacing w:line="360" w:lineRule="auto"/>
        <w:outlineLvl w:val="1"/>
        <w:rPr>
          <w:sz w:val="28"/>
          <w:szCs w:val="28"/>
        </w:rPr>
      </w:pPr>
      <w:bookmarkStart w:id="62" w:name="_Toc418398394"/>
      <w:bookmarkStart w:id="63" w:name="_Toc167495954"/>
      <w:bookmarkStart w:id="64" w:name="_Toc167496573"/>
    </w:p>
    <w:p w:rsidR="00DE3F60" w:rsidRDefault="005D5F75" w:rsidP="007E36CF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r w:rsidRPr="00186065">
        <w:rPr>
          <w:b/>
          <w:bCs/>
          <w:sz w:val="28"/>
          <w:szCs w:val="28"/>
        </w:rPr>
        <w:t>4.2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Уравнивание превышений по способу полигонов профессора В.В.Попова</w:t>
      </w:r>
      <w:bookmarkEnd w:id="62"/>
      <w:bookmarkEnd w:id="63"/>
      <w:bookmarkEnd w:id="64"/>
    </w:p>
    <w:p w:rsidR="0022229F" w:rsidRPr="00186065" w:rsidRDefault="0022229F" w:rsidP="0022229F">
      <w:pPr>
        <w:spacing w:line="360" w:lineRule="auto"/>
        <w:outlineLvl w:val="1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Далее вычерти</w:t>
      </w:r>
      <w:r w:rsidR="003B481F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схему независимых нивелирных полигонов, на которую выписа</w:t>
      </w:r>
      <w:r w:rsidR="003B481F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невязки полигонов (приложение </w:t>
      </w:r>
      <w:r w:rsidR="003B481F" w:rsidRPr="00186065">
        <w:rPr>
          <w:sz w:val="28"/>
          <w:szCs w:val="28"/>
        </w:rPr>
        <w:t>Д</w:t>
      </w:r>
      <w:r w:rsidRPr="00186065">
        <w:rPr>
          <w:sz w:val="28"/>
          <w:szCs w:val="28"/>
        </w:rPr>
        <w:t xml:space="preserve">). Невязки в превышениях выписаны внутри соответствующих полигонов в прямоугольных рамках. Полигоны пронумерованы. 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Рядом с ходами, идущими по периметру полигонов, подгот</w:t>
      </w:r>
      <w:r w:rsidR="003B481F" w:rsidRPr="00186065">
        <w:rPr>
          <w:sz w:val="28"/>
          <w:szCs w:val="28"/>
        </w:rPr>
        <w:t>овила</w:t>
      </w:r>
      <w:r w:rsidRPr="00186065">
        <w:rPr>
          <w:sz w:val="28"/>
          <w:szCs w:val="28"/>
        </w:rPr>
        <w:t xml:space="preserve"> таблички для записи значений поправок. Поправки по каждому ходу выбрасыва</w:t>
      </w:r>
      <w:r w:rsidR="003B481F" w:rsidRPr="00186065">
        <w:rPr>
          <w:sz w:val="28"/>
          <w:szCs w:val="28"/>
        </w:rPr>
        <w:t>лись</w:t>
      </w:r>
      <w:r w:rsidRPr="00186065">
        <w:rPr>
          <w:sz w:val="28"/>
          <w:szCs w:val="28"/>
        </w:rPr>
        <w:t xml:space="preserve"> за полигон, таким образом для внутренних ходов</w:t>
      </w:r>
      <w:r w:rsidR="003B481F" w:rsidRPr="00186065">
        <w:rPr>
          <w:sz w:val="28"/>
          <w:szCs w:val="28"/>
        </w:rPr>
        <w:t xml:space="preserve"> –</w:t>
      </w:r>
      <w:r w:rsidRPr="00186065">
        <w:rPr>
          <w:sz w:val="28"/>
          <w:szCs w:val="28"/>
        </w:rPr>
        <w:t xml:space="preserve"> по две таблички и по одной с каждой внешней стороны. </w:t>
      </w:r>
    </w:p>
    <w:p w:rsidR="00DE3F60" w:rsidRPr="00186065" w:rsidRDefault="003B481F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Для каждого хода вычислила</w:t>
      </w:r>
      <w:r w:rsidR="00DE3F60" w:rsidRPr="00186065">
        <w:rPr>
          <w:sz w:val="28"/>
          <w:szCs w:val="28"/>
        </w:rPr>
        <w:t xml:space="preserve"> коэффициент пропорциональности или «красные числа» по формуле:</w:t>
      </w:r>
    </w:p>
    <w:p w:rsidR="007E36CF" w:rsidRDefault="007E36CF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7E36CF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  <w:lang w:val="en-US"/>
        </w:rPr>
        <w:t>r</w:t>
      </w:r>
      <w:r w:rsidRPr="00186065">
        <w:rPr>
          <w:sz w:val="28"/>
          <w:szCs w:val="28"/>
          <w:vertAlign w:val="subscript"/>
          <w:lang w:val="en-US"/>
        </w:rPr>
        <w:t>i</w:t>
      </w:r>
      <w:r w:rsidRPr="00186065">
        <w:rPr>
          <w:sz w:val="28"/>
          <w:szCs w:val="28"/>
        </w:rPr>
        <w:t>=</w:t>
      </w:r>
      <w:r w:rsidR="000A58AC">
        <w:rPr>
          <w:position w:val="-28"/>
          <w:sz w:val="28"/>
          <w:szCs w:val="28"/>
        </w:rPr>
        <w:pict>
          <v:shape id="_x0000_i1125" type="#_x0000_t75" style="width:27pt;height:48pt">
            <v:imagedata r:id="rId69" o:title=""/>
          </v:shape>
        </w:pic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(25),</w:t>
      </w:r>
    </w:p>
    <w:p w:rsidR="007E36CF" w:rsidRDefault="007E36CF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где </w:t>
      </w:r>
      <w:r w:rsidRPr="00186065">
        <w:rPr>
          <w:sz w:val="28"/>
          <w:szCs w:val="28"/>
          <w:lang w:val="en-US"/>
        </w:rPr>
        <w:t>L</w:t>
      </w:r>
      <w:r w:rsidRPr="00186065">
        <w:rPr>
          <w:sz w:val="28"/>
          <w:szCs w:val="28"/>
          <w:vertAlign w:val="subscript"/>
          <w:lang w:val="en-US"/>
        </w:rPr>
        <w:t>i</w:t>
      </w:r>
      <w:r w:rsidRPr="00186065">
        <w:rPr>
          <w:sz w:val="28"/>
          <w:szCs w:val="28"/>
        </w:rPr>
        <w:t xml:space="preserve"> – длина хода, [</w:t>
      </w:r>
      <w:r w:rsidRPr="00186065">
        <w:rPr>
          <w:sz w:val="28"/>
          <w:szCs w:val="28"/>
          <w:lang w:val="en-US"/>
        </w:rPr>
        <w:t>L</w:t>
      </w:r>
      <w:r w:rsidRPr="00186065">
        <w:rPr>
          <w:sz w:val="28"/>
          <w:szCs w:val="28"/>
        </w:rPr>
        <w:t>] – периметр хода</w:t>
      </w:r>
      <w:r w:rsidR="003B481F" w:rsidRPr="00186065">
        <w:rPr>
          <w:sz w:val="28"/>
          <w:szCs w:val="28"/>
        </w:rPr>
        <w:t>. Найденные отношения выписала</w:t>
      </w:r>
      <w:r w:rsidRPr="00186065">
        <w:rPr>
          <w:sz w:val="28"/>
          <w:szCs w:val="28"/>
        </w:rPr>
        <w:t xml:space="preserve"> на схему над табличками поправок для каждого хода красным цветом. Контролем правильности вычисления этих чисел является равенство </w:t>
      </w:r>
      <w:r w:rsidR="000A58AC">
        <w:rPr>
          <w:position w:val="-12"/>
          <w:sz w:val="28"/>
          <w:szCs w:val="28"/>
        </w:rPr>
        <w:pict>
          <v:shape id="_x0000_i1126" type="#_x0000_t75" style="width:19.5pt;height:20.25pt">
            <v:imagedata r:id="rId70" o:title=""/>
          </v:shape>
        </w:pict>
      </w:r>
      <w:r w:rsidRPr="00186065">
        <w:rPr>
          <w:sz w:val="28"/>
          <w:szCs w:val="28"/>
        </w:rPr>
        <w:t>=</w:t>
      </w:r>
      <w:r w:rsidR="000A58AC">
        <w:rPr>
          <w:position w:val="-4"/>
          <w:sz w:val="28"/>
          <w:szCs w:val="28"/>
        </w:rPr>
        <w:pict>
          <v:shape id="_x0000_i1127" type="#_x0000_t75" style="width:9.75pt;height:18pt">
            <v:imagedata r:id="rId71" o:title=""/>
          </v:shape>
        </w:pict>
      </w:r>
      <w:r w:rsidRPr="00186065">
        <w:rPr>
          <w:sz w:val="28"/>
          <w:szCs w:val="28"/>
        </w:rPr>
        <w:t xml:space="preserve"> по каждому полигону (например, для полигона </w:t>
      </w:r>
      <w:r w:rsidR="003B481F" w:rsidRPr="00186065">
        <w:rPr>
          <w:sz w:val="28"/>
          <w:szCs w:val="28"/>
          <w:lang w:val="en-US"/>
        </w:rPr>
        <w:t>I</w:t>
      </w:r>
      <w:r w:rsidR="003B481F" w:rsidRPr="00186065">
        <w:rPr>
          <w:sz w:val="28"/>
          <w:szCs w:val="28"/>
        </w:rPr>
        <w:t xml:space="preserve"> «красные числа» получились 0.2</w:t>
      </w:r>
      <w:r w:rsidR="003C608B" w:rsidRPr="00186065">
        <w:rPr>
          <w:sz w:val="28"/>
          <w:szCs w:val="28"/>
        </w:rPr>
        <w:t>2</w:t>
      </w:r>
      <w:r w:rsidRPr="00186065">
        <w:rPr>
          <w:sz w:val="28"/>
          <w:szCs w:val="28"/>
        </w:rPr>
        <w:t>, 0.</w:t>
      </w:r>
      <w:r w:rsidR="003C608B" w:rsidRPr="00186065">
        <w:rPr>
          <w:sz w:val="28"/>
          <w:szCs w:val="28"/>
        </w:rPr>
        <w:t>25</w:t>
      </w:r>
      <w:r w:rsidRPr="00186065">
        <w:rPr>
          <w:sz w:val="28"/>
          <w:szCs w:val="28"/>
        </w:rPr>
        <w:t>, 0.</w:t>
      </w:r>
      <w:r w:rsidR="003C608B" w:rsidRPr="00186065">
        <w:rPr>
          <w:sz w:val="28"/>
          <w:szCs w:val="28"/>
        </w:rPr>
        <w:t>28</w:t>
      </w:r>
      <w:r w:rsidRPr="00186065">
        <w:rPr>
          <w:sz w:val="28"/>
          <w:szCs w:val="28"/>
        </w:rPr>
        <w:t>, 0.</w:t>
      </w:r>
      <w:r w:rsidR="003C608B" w:rsidRPr="00186065">
        <w:rPr>
          <w:sz w:val="28"/>
          <w:szCs w:val="28"/>
        </w:rPr>
        <w:t>25</w:t>
      </w:r>
      <w:r w:rsidRPr="00186065">
        <w:rPr>
          <w:sz w:val="28"/>
          <w:szCs w:val="28"/>
        </w:rPr>
        <w:t>, в сумме они действительно дают единицу).</w:t>
      </w:r>
    </w:p>
    <w:p w:rsidR="00DE3F60" w:rsidRPr="00186065" w:rsidRDefault="00DE3F60" w:rsidP="007E36CF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Нач</w:t>
      </w:r>
      <w:r w:rsidR="00E2232F" w:rsidRPr="00186065">
        <w:rPr>
          <w:sz w:val="28"/>
          <w:szCs w:val="28"/>
        </w:rPr>
        <w:t>ала</w:t>
      </w:r>
      <w:r w:rsidRPr="00186065">
        <w:rPr>
          <w:sz w:val="28"/>
          <w:szCs w:val="28"/>
        </w:rPr>
        <w:t xml:space="preserve"> </w:t>
      </w:r>
      <w:r w:rsidR="00E2232F" w:rsidRPr="00186065">
        <w:rPr>
          <w:sz w:val="28"/>
          <w:szCs w:val="28"/>
        </w:rPr>
        <w:t xml:space="preserve">распределение невязок </w:t>
      </w:r>
      <w:r w:rsidRPr="00186065">
        <w:rPr>
          <w:sz w:val="28"/>
          <w:szCs w:val="28"/>
        </w:rPr>
        <w:t xml:space="preserve">с полигона, имеющего наибольшую по абсолютной величине невязку. В моем варианте этим полигоном является полигон </w:t>
      </w:r>
      <w:r w:rsidRPr="00186065">
        <w:rPr>
          <w:sz w:val="28"/>
          <w:szCs w:val="28"/>
          <w:lang w:val="en-US"/>
        </w:rPr>
        <w:t>II</w:t>
      </w:r>
      <w:r w:rsidR="003C608B" w:rsidRPr="00186065">
        <w:rPr>
          <w:sz w:val="28"/>
          <w:szCs w:val="28"/>
        </w:rPr>
        <w:t xml:space="preserve"> с невязкой -14</w:t>
      </w:r>
      <w:r w:rsidRPr="00186065">
        <w:rPr>
          <w:sz w:val="28"/>
          <w:szCs w:val="28"/>
        </w:rPr>
        <w:t>. Невязки в полигонах распределяют пропорционально «красным числам». Итак, умножа</w:t>
      </w:r>
      <w:r w:rsidR="00E2232F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невязку полигона на соответствующие этому полигону «красные числа», округляя до целых, и записыва</w:t>
      </w:r>
      <w:r w:rsidR="00E2232F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в таблички, лежащие вне полигона, причем со знаком, одинаковым знаку невязки. Контролем является: сумма поправок должна дать величину невязки. </w:t>
      </w:r>
    </w:p>
    <w:p w:rsidR="00DE3F60" w:rsidRPr="00186065" w:rsidRDefault="00E2232F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Перешла</w:t>
      </w:r>
      <w:r w:rsidR="00DE3F60" w:rsidRPr="00186065">
        <w:rPr>
          <w:sz w:val="28"/>
          <w:szCs w:val="28"/>
        </w:rPr>
        <w:t xml:space="preserve"> к следующему полигону (</w:t>
      </w:r>
      <w:r w:rsidR="00DE3F60" w:rsidRPr="00186065">
        <w:rPr>
          <w:sz w:val="28"/>
          <w:szCs w:val="28"/>
          <w:lang w:val="en-US"/>
        </w:rPr>
        <w:t>III</w:t>
      </w:r>
      <w:r w:rsidRPr="00186065">
        <w:rPr>
          <w:sz w:val="28"/>
          <w:szCs w:val="28"/>
        </w:rPr>
        <w:t>). В нем ход 12</w:t>
      </w:r>
      <w:r w:rsidR="00DE3F60" w:rsidRPr="00186065">
        <w:rPr>
          <w:sz w:val="28"/>
          <w:szCs w:val="28"/>
        </w:rPr>
        <w:t>-1</w:t>
      </w:r>
      <w:r w:rsidRPr="00186065">
        <w:rPr>
          <w:sz w:val="28"/>
          <w:szCs w:val="28"/>
        </w:rPr>
        <w:t>3</w:t>
      </w:r>
      <w:r w:rsidR="00DE3F60" w:rsidRPr="00186065">
        <w:rPr>
          <w:sz w:val="28"/>
          <w:szCs w:val="28"/>
        </w:rPr>
        <w:t xml:space="preserve"> уже получил поправку, поэтому невязку этого полигона след</w:t>
      </w:r>
      <w:r w:rsidRPr="00186065">
        <w:rPr>
          <w:sz w:val="28"/>
          <w:szCs w:val="28"/>
        </w:rPr>
        <w:t>овало</w:t>
      </w:r>
      <w:r w:rsidR="00DE3F60" w:rsidRPr="00186065">
        <w:rPr>
          <w:sz w:val="28"/>
          <w:szCs w:val="28"/>
        </w:rPr>
        <w:t xml:space="preserve"> изменить </w:t>
      </w:r>
      <w:r w:rsidRPr="00186065">
        <w:rPr>
          <w:sz w:val="28"/>
          <w:szCs w:val="28"/>
        </w:rPr>
        <w:t>на величину поправки хода 12-13</w:t>
      </w:r>
      <w:r w:rsidR="00DE3F60" w:rsidRPr="00186065">
        <w:rPr>
          <w:sz w:val="28"/>
          <w:szCs w:val="28"/>
        </w:rPr>
        <w:t xml:space="preserve">. Полученная остаточная невязка вписывается в рамку под числом исходной невязки полигона </w:t>
      </w:r>
      <w:r w:rsidR="00DE3F60" w:rsidRPr="00186065">
        <w:rPr>
          <w:sz w:val="28"/>
          <w:szCs w:val="28"/>
          <w:lang w:val="en-US"/>
        </w:rPr>
        <w:t>III</w:t>
      </w:r>
      <w:r w:rsidR="00DE3F60" w:rsidRPr="00186065">
        <w:rPr>
          <w:sz w:val="28"/>
          <w:szCs w:val="28"/>
        </w:rPr>
        <w:t>. Далее</w:t>
      </w:r>
      <w:r w:rsidRPr="00186065">
        <w:rPr>
          <w:sz w:val="28"/>
          <w:szCs w:val="28"/>
        </w:rPr>
        <w:t xml:space="preserve"> эту остаточную невязку умножала</w:t>
      </w:r>
      <w:r w:rsidR="00DE3F60" w:rsidRPr="00186065">
        <w:rPr>
          <w:sz w:val="28"/>
          <w:szCs w:val="28"/>
        </w:rPr>
        <w:t xml:space="preserve"> на соответствующие этому полигону «красные числа». Полученные поправки выписываем в рамки, находящиеся </w:t>
      </w:r>
      <w:r w:rsidRPr="00186065">
        <w:rPr>
          <w:sz w:val="28"/>
          <w:szCs w:val="28"/>
        </w:rPr>
        <w:t xml:space="preserve">вне этого полигона. Каждый раз </w:t>
      </w:r>
      <w:r w:rsidR="00DE3F60" w:rsidRPr="00186065">
        <w:rPr>
          <w:sz w:val="28"/>
          <w:szCs w:val="28"/>
        </w:rPr>
        <w:t>произв</w:t>
      </w:r>
      <w:r w:rsidRPr="00186065">
        <w:rPr>
          <w:sz w:val="28"/>
          <w:szCs w:val="28"/>
        </w:rPr>
        <w:t>одила</w:t>
      </w:r>
      <w:r w:rsidR="00DE3F60" w:rsidRPr="00186065">
        <w:rPr>
          <w:sz w:val="28"/>
          <w:szCs w:val="28"/>
        </w:rPr>
        <w:t xml:space="preserve"> контроль вычислений!</w:t>
      </w:r>
    </w:p>
    <w:p w:rsidR="00DE3F60" w:rsidRPr="00186065" w:rsidRDefault="00E2232F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И так далее, п</w:t>
      </w:r>
      <w:r w:rsidR="00DE3F60" w:rsidRPr="00186065">
        <w:rPr>
          <w:sz w:val="28"/>
          <w:szCs w:val="28"/>
        </w:rPr>
        <w:t>ереходи</w:t>
      </w:r>
      <w:r w:rsidRPr="00186065">
        <w:rPr>
          <w:sz w:val="28"/>
          <w:szCs w:val="28"/>
        </w:rPr>
        <w:t>ла</w:t>
      </w:r>
      <w:r w:rsidR="00DE3F60" w:rsidRPr="00186065">
        <w:rPr>
          <w:sz w:val="28"/>
          <w:szCs w:val="28"/>
        </w:rPr>
        <w:t xml:space="preserve"> к следующему полигону по часовой стрелке и выполняем те же операции (исправля</w:t>
      </w:r>
      <w:r w:rsidRPr="00186065">
        <w:rPr>
          <w:sz w:val="28"/>
          <w:szCs w:val="28"/>
        </w:rPr>
        <w:t>ла</w:t>
      </w:r>
      <w:r w:rsidR="00DE3F60" w:rsidRPr="00186065">
        <w:rPr>
          <w:sz w:val="28"/>
          <w:szCs w:val="28"/>
        </w:rPr>
        <w:t xml:space="preserve"> исходную невязку полигона с учетом поправок, пришедших из других полигонов, и распределя</w:t>
      </w:r>
      <w:r w:rsidRPr="00186065">
        <w:rPr>
          <w:sz w:val="28"/>
          <w:szCs w:val="28"/>
        </w:rPr>
        <w:t>ла</w:t>
      </w:r>
      <w:r w:rsidR="00DE3F60" w:rsidRPr="00186065">
        <w:rPr>
          <w:sz w:val="28"/>
          <w:szCs w:val="28"/>
        </w:rPr>
        <w:t xml:space="preserve"> поправки пропорционально «красным числам», выполня</w:t>
      </w:r>
      <w:r w:rsidRPr="00186065">
        <w:rPr>
          <w:sz w:val="28"/>
          <w:szCs w:val="28"/>
        </w:rPr>
        <w:t>я</w:t>
      </w:r>
      <w:r w:rsidR="00DE3F60" w:rsidRPr="00186065">
        <w:rPr>
          <w:sz w:val="28"/>
          <w:szCs w:val="28"/>
        </w:rPr>
        <w:t xml:space="preserve"> контроль). Так, когда верн</w:t>
      </w:r>
      <w:r w:rsidRPr="00186065">
        <w:rPr>
          <w:sz w:val="28"/>
          <w:szCs w:val="28"/>
        </w:rPr>
        <w:t>улась</w:t>
      </w:r>
      <w:r w:rsidR="00DE3F60" w:rsidRPr="00186065">
        <w:rPr>
          <w:sz w:val="28"/>
          <w:szCs w:val="28"/>
        </w:rPr>
        <w:t xml:space="preserve"> к полигону </w:t>
      </w:r>
      <w:r w:rsidR="00DE3F60" w:rsidRPr="00186065">
        <w:rPr>
          <w:sz w:val="28"/>
          <w:szCs w:val="28"/>
          <w:lang w:val="en-US"/>
        </w:rPr>
        <w:t>II</w:t>
      </w:r>
      <w:r w:rsidR="00DE3F60" w:rsidRPr="00186065">
        <w:rPr>
          <w:sz w:val="28"/>
          <w:szCs w:val="28"/>
        </w:rPr>
        <w:t>, значит завершил</w:t>
      </w:r>
      <w:r w:rsidRPr="00186065">
        <w:rPr>
          <w:sz w:val="28"/>
          <w:szCs w:val="28"/>
        </w:rPr>
        <w:t>а</w:t>
      </w:r>
      <w:r w:rsidR="00DE3F60" w:rsidRPr="00186065">
        <w:rPr>
          <w:sz w:val="28"/>
          <w:szCs w:val="28"/>
        </w:rPr>
        <w:t xml:space="preserve"> первый круг </w:t>
      </w:r>
      <w:r w:rsidRPr="00186065">
        <w:rPr>
          <w:sz w:val="28"/>
          <w:szCs w:val="28"/>
        </w:rPr>
        <w:t>распределения невязок. Перешла</w:t>
      </w:r>
      <w:r w:rsidR="00DE3F60" w:rsidRPr="00186065">
        <w:rPr>
          <w:sz w:val="28"/>
          <w:szCs w:val="28"/>
        </w:rPr>
        <w:t xml:space="preserve"> ко второму кругу, повторяя все в том же порядке. 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В полигоне </w:t>
      </w:r>
      <w:r w:rsidRPr="00186065">
        <w:rPr>
          <w:sz w:val="28"/>
          <w:szCs w:val="28"/>
          <w:lang w:val="en-US"/>
        </w:rPr>
        <w:t>II</w:t>
      </w:r>
      <w:r w:rsidRPr="00186065">
        <w:rPr>
          <w:sz w:val="28"/>
          <w:szCs w:val="28"/>
        </w:rPr>
        <w:t xml:space="preserve"> невязку </w:t>
      </w:r>
      <w:r w:rsidR="00E2232F" w:rsidRPr="00186065">
        <w:rPr>
          <w:sz w:val="28"/>
          <w:szCs w:val="28"/>
        </w:rPr>
        <w:t>я</w:t>
      </w:r>
      <w:r w:rsidRPr="00186065">
        <w:rPr>
          <w:sz w:val="28"/>
          <w:szCs w:val="28"/>
        </w:rPr>
        <w:t xml:space="preserve"> уже распредели</w:t>
      </w:r>
      <w:r w:rsidR="00E2232F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>, но в этом полигоне имеются поправки, пришедшие из других полигонов. Сложив их, получи</w:t>
      </w:r>
      <w:r w:rsidR="00E2232F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новую невязк</w:t>
      </w:r>
      <w:r w:rsidR="00E2232F" w:rsidRPr="00186065">
        <w:rPr>
          <w:sz w:val="28"/>
          <w:szCs w:val="28"/>
        </w:rPr>
        <w:t>у этого полигона, которую должна</w:t>
      </w:r>
      <w:r w:rsidRPr="00186065">
        <w:rPr>
          <w:sz w:val="28"/>
          <w:szCs w:val="28"/>
        </w:rPr>
        <w:t xml:space="preserve"> распределить вышеописанным порядком, вписывая вторичные поправки по ходам в соответствующие рамки. </w:t>
      </w:r>
    </w:p>
    <w:p w:rsidR="00DE3F60" w:rsidRPr="00186065" w:rsidRDefault="00E2232F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Таким же путем прошла</w:t>
      </w:r>
      <w:r w:rsidR="00DE3F60" w:rsidRPr="00186065">
        <w:rPr>
          <w:sz w:val="28"/>
          <w:szCs w:val="28"/>
        </w:rPr>
        <w:t xml:space="preserve"> по всем другим полигонам </w:t>
      </w:r>
      <w:r w:rsidRPr="00186065">
        <w:rPr>
          <w:sz w:val="28"/>
          <w:szCs w:val="28"/>
        </w:rPr>
        <w:t>во втором круге. После перешла</w:t>
      </w:r>
      <w:r w:rsidR="00DE3F60" w:rsidRPr="00186065">
        <w:rPr>
          <w:sz w:val="28"/>
          <w:szCs w:val="28"/>
        </w:rPr>
        <w:t xml:space="preserve"> к третьему, четвертом</w:t>
      </w:r>
      <w:r w:rsidR="00752B78" w:rsidRPr="00186065">
        <w:rPr>
          <w:sz w:val="28"/>
          <w:szCs w:val="28"/>
        </w:rPr>
        <w:t>у и так далее. В моем случае,</w: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 xml:space="preserve">потребовалось пройти </w:t>
      </w:r>
      <w:r w:rsidR="00752B78" w:rsidRPr="00186065">
        <w:rPr>
          <w:sz w:val="28"/>
          <w:szCs w:val="28"/>
        </w:rPr>
        <w:t>5</w:t>
      </w:r>
      <w:r w:rsidR="00DE3F60" w:rsidRPr="00186065">
        <w:rPr>
          <w:sz w:val="28"/>
          <w:szCs w:val="28"/>
        </w:rPr>
        <w:t xml:space="preserve"> кругов.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Теперь необходимо в каждой рамке подсчитать алгебраическую сумму поправок. Для внешних ходов нужно у найденных результатов сложения по каждому ходу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изменить знак на обратный и перенести внутрь полигона. Так, например,</w:t>
      </w:r>
      <w:r w:rsidR="00752B78" w:rsidRPr="00186065">
        <w:rPr>
          <w:sz w:val="28"/>
          <w:szCs w:val="28"/>
        </w:rPr>
        <w:t xml:space="preserve"> у хода 2-12 поправка равна -19</w:t>
      </w:r>
      <w:r w:rsidRPr="00186065">
        <w:rPr>
          <w:sz w:val="28"/>
          <w:szCs w:val="28"/>
        </w:rPr>
        <w:t xml:space="preserve">, перенеся ее внутрь </w:t>
      </w:r>
      <w:r w:rsidRPr="00186065">
        <w:rPr>
          <w:sz w:val="28"/>
          <w:szCs w:val="28"/>
          <w:lang w:val="en-US"/>
        </w:rPr>
        <w:t>II</w:t>
      </w:r>
      <w:r w:rsidRPr="00186065">
        <w:rPr>
          <w:sz w:val="28"/>
          <w:szCs w:val="28"/>
        </w:rPr>
        <w:t>-ого полигона, получим по</w:t>
      </w:r>
      <w:r w:rsidR="00E2232F" w:rsidRPr="00186065">
        <w:rPr>
          <w:sz w:val="28"/>
          <w:szCs w:val="28"/>
        </w:rPr>
        <w:t>правку для хода 2-1</w:t>
      </w:r>
      <w:r w:rsidR="00752B78" w:rsidRPr="00186065">
        <w:rPr>
          <w:sz w:val="28"/>
          <w:szCs w:val="28"/>
        </w:rPr>
        <w:t>2, равную 19</w:t>
      </w:r>
      <w:r w:rsidRPr="00186065">
        <w:rPr>
          <w:sz w:val="28"/>
          <w:szCs w:val="28"/>
        </w:rPr>
        <w:t>. Для общих ходов каждой пары смежных полигонов имеются по две рамки, расположенные п</w:t>
      </w:r>
      <w:r w:rsidR="00E2232F" w:rsidRPr="00186065">
        <w:rPr>
          <w:sz w:val="28"/>
          <w:szCs w:val="28"/>
        </w:rPr>
        <w:t>о разные стороны хода. Вычислила поправки по каждому ходу</w:t>
      </w:r>
      <w:r w:rsidRPr="00186065">
        <w:rPr>
          <w:sz w:val="28"/>
          <w:szCs w:val="28"/>
        </w:rPr>
        <w:t xml:space="preserve"> как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разность между суммами поправок по внутренней и внешней табличкам. Эти величины впис</w:t>
      </w:r>
      <w:r w:rsidR="00E2232F" w:rsidRPr="00186065">
        <w:rPr>
          <w:sz w:val="28"/>
          <w:szCs w:val="28"/>
        </w:rPr>
        <w:t>ала</w:t>
      </w:r>
      <w:r w:rsidRPr="00186065">
        <w:rPr>
          <w:sz w:val="28"/>
          <w:szCs w:val="28"/>
        </w:rPr>
        <w:t xml:space="preserve"> при данном ходе, каждую внутри соответствующего полигона. 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Контролем служит то, что сумма поправок по всем ходам полигона должна дать взятую с обратным знаком величину первоначальной невязки, приходящуюся на данный ход (в моем случае по каждому полигону получилось, что сумма поправок по всем ходам совпала с первоначальной невязкой, взятой с противоположным знаком:</w:t>
      </w: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по </w:t>
      </w:r>
      <w:r w:rsidRPr="00186065">
        <w:rPr>
          <w:sz w:val="28"/>
          <w:szCs w:val="28"/>
          <w:lang w:val="en-US"/>
        </w:rPr>
        <w:t>I</w:t>
      </w:r>
      <w:r w:rsidR="00752B78" w:rsidRPr="00186065">
        <w:rPr>
          <w:sz w:val="28"/>
          <w:szCs w:val="28"/>
        </w:rPr>
        <w:t xml:space="preserve"> полигону – 12 </w:t>
      </w:r>
      <w:r w:rsidRPr="00186065">
        <w:rPr>
          <w:sz w:val="28"/>
          <w:szCs w:val="28"/>
        </w:rPr>
        <w:t xml:space="preserve">мм, по </w:t>
      </w:r>
      <w:r w:rsidRPr="00186065">
        <w:rPr>
          <w:sz w:val="28"/>
          <w:szCs w:val="28"/>
          <w:lang w:val="en-US"/>
        </w:rPr>
        <w:t>II</w:t>
      </w:r>
      <w:r w:rsidR="00752B78" w:rsidRPr="00186065">
        <w:rPr>
          <w:sz w:val="28"/>
          <w:szCs w:val="28"/>
        </w:rPr>
        <w:t xml:space="preserve"> – 14 </w:t>
      </w:r>
      <w:r w:rsidRPr="00186065">
        <w:rPr>
          <w:sz w:val="28"/>
          <w:szCs w:val="28"/>
        </w:rPr>
        <w:t xml:space="preserve">мм , по </w:t>
      </w:r>
      <w:r w:rsidRPr="00186065">
        <w:rPr>
          <w:sz w:val="28"/>
          <w:szCs w:val="28"/>
          <w:lang w:val="en-US"/>
        </w:rPr>
        <w:t>III</w:t>
      </w:r>
      <w:r w:rsidR="00752B78" w:rsidRPr="00186065">
        <w:rPr>
          <w:sz w:val="28"/>
          <w:szCs w:val="28"/>
        </w:rPr>
        <w:t xml:space="preserve"> - 8 </w:t>
      </w:r>
      <w:r w:rsidRPr="00186065">
        <w:rPr>
          <w:sz w:val="28"/>
          <w:szCs w:val="28"/>
        </w:rPr>
        <w:t xml:space="preserve">мм, по </w:t>
      </w:r>
      <w:r w:rsidRPr="00186065">
        <w:rPr>
          <w:sz w:val="28"/>
          <w:szCs w:val="28"/>
          <w:lang w:val="en-US"/>
        </w:rPr>
        <w:t>IV</w:t>
      </w:r>
      <w:r w:rsidR="00752B78" w:rsidRPr="00186065">
        <w:rPr>
          <w:sz w:val="28"/>
          <w:szCs w:val="28"/>
        </w:rPr>
        <w:t xml:space="preserve"> - 14 </w:t>
      </w:r>
      <w:r w:rsidRPr="00186065">
        <w:rPr>
          <w:sz w:val="28"/>
          <w:szCs w:val="28"/>
        </w:rPr>
        <w:t xml:space="preserve">мм, по </w:t>
      </w:r>
      <w:r w:rsidRPr="00186065">
        <w:rPr>
          <w:sz w:val="28"/>
          <w:szCs w:val="28"/>
          <w:lang w:val="en-US"/>
        </w:rPr>
        <w:t>V</w:t>
      </w:r>
      <w:r w:rsidR="00752B78" w:rsidRPr="00186065">
        <w:rPr>
          <w:sz w:val="28"/>
          <w:szCs w:val="28"/>
        </w:rPr>
        <w:t xml:space="preserve"> – 12</w:t>
      </w:r>
      <w:r w:rsidRPr="00186065">
        <w:rPr>
          <w:sz w:val="28"/>
          <w:szCs w:val="28"/>
        </w:rPr>
        <w:t>мм).</w:t>
      </w:r>
    </w:p>
    <w:p w:rsidR="00DE3F60" w:rsidRPr="00186065" w:rsidRDefault="00DE3F60" w:rsidP="0022229F">
      <w:pPr>
        <w:spacing w:line="360" w:lineRule="auto"/>
        <w:jc w:val="both"/>
        <w:rPr>
          <w:sz w:val="28"/>
          <w:szCs w:val="28"/>
        </w:rPr>
      </w:pPr>
    </w:p>
    <w:p w:rsidR="00DE3F60" w:rsidRDefault="005D5F75" w:rsidP="007E36CF">
      <w:pPr>
        <w:spacing w:line="360" w:lineRule="auto"/>
        <w:jc w:val="center"/>
        <w:outlineLvl w:val="1"/>
        <w:rPr>
          <w:b/>
          <w:bCs/>
          <w:sz w:val="28"/>
          <w:szCs w:val="28"/>
        </w:rPr>
      </w:pPr>
      <w:bookmarkStart w:id="65" w:name="_Toc418398395"/>
      <w:bookmarkStart w:id="66" w:name="_Toc167495955"/>
      <w:bookmarkStart w:id="67" w:name="_Toc167496574"/>
      <w:r w:rsidRPr="00186065">
        <w:rPr>
          <w:b/>
          <w:bCs/>
          <w:sz w:val="28"/>
          <w:szCs w:val="28"/>
        </w:rPr>
        <w:t>4.3</w:t>
      </w:r>
      <w:r w:rsid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Вычисление высот точек по ходам, по уравненным превышениям</w:t>
      </w:r>
      <w:bookmarkEnd w:id="65"/>
      <w:bookmarkEnd w:id="66"/>
      <w:bookmarkEnd w:id="67"/>
    </w:p>
    <w:p w:rsidR="0022229F" w:rsidRPr="00186065" w:rsidRDefault="0022229F" w:rsidP="0022229F">
      <w:pPr>
        <w:spacing w:line="360" w:lineRule="auto"/>
        <w:outlineLvl w:val="1"/>
        <w:rPr>
          <w:b/>
          <w:bCs/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Далее, </w:t>
      </w:r>
      <w:r w:rsidR="00FA3782" w:rsidRPr="00186065">
        <w:rPr>
          <w:sz w:val="28"/>
          <w:szCs w:val="28"/>
        </w:rPr>
        <w:t>т.к.</w:t>
      </w:r>
      <w:r w:rsidRPr="00186065">
        <w:rPr>
          <w:sz w:val="28"/>
          <w:szCs w:val="28"/>
        </w:rPr>
        <w:t xml:space="preserve"> контроль выполн</w:t>
      </w:r>
      <w:r w:rsidR="00FA3782" w:rsidRPr="00186065">
        <w:rPr>
          <w:sz w:val="28"/>
          <w:szCs w:val="28"/>
        </w:rPr>
        <w:t>ился</w:t>
      </w:r>
      <w:r w:rsidRPr="00186065">
        <w:rPr>
          <w:sz w:val="28"/>
          <w:szCs w:val="28"/>
        </w:rPr>
        <w:t>, вычисли</w:t>
      </w:r>
      <w:r w:rsidR="00FA3782" w:rsidRPr="00186065">
        <w:rPr>
          <w:sz w:val="28"/>
          <w:szCs w:val="28"/>
        </w:rPr>
        <w:t>ла</w:t>
      </w:r>
      <w:r w:rsidRPr="00186065">
        <w:rPr>
          <w:sz w:val="28"/>
          <w:szCs w:val="28"/>
        </w:rPr>
        <w:t xml:space="preserve"> уравненные превышения между точками нивелирования и высоты точек по каждому ходу. Поправ</w:t>
      </w:r>
      <w:r w:rsidR="00FA3782" w:rsidRPr="00186065">
        <w:rPr>
          <w:sz w:val="28"/>
          <w:szCs w:val="28"/>
        </w:rPr>
        <w:t>ки в измеренные превышения нашла</w:t>
      </w:r>
      <w:r w:rsidRPr="00186065">
        <w:rPr>
          <w:sz w:val="28"/>
          <w:szCs w:val="28"/>
        </w:rPr>
        <w:t>, распределяя поправку на ход пропорционально числу станций между точками нивелирования.</w:t>
      </w:r>
    </w:p>
    <w:p w:rsidR="007E36CF" w:rsidRDefault="007E36CF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7E36CF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Таблица 11 - Измеренные величины и результаты уравнивания</w:t>
      </w:r>
    </w:p>
    <w:tbl>
      <w:tblPr>
        <w:tblW w:w="9034" w:type="dxa"/>
        <w:tblInd w:w="175" w:type="dxa"/>
        <w:tblLook w:val="0000" w:firstRow="0" w:lastRow="0" w:firstColumn="0" w:lastColumn="0" w:noHBand="0" w:noVBand="0"/>
      </w:tblPr>
      <w:tblGrid>
        <w:gridCol w:w="720"/>
        <w:gridCol w:w="720"/>
        <w:gridCol w:w="1037"/>
        <w:gridCol w:w="943"/>
        <w:gridCol w:w="1269"/>
        <w:gridCol w:w="1105"/>
        <w:gridCol w:w="1572"/>
        <w:gridCol w:w="1668"/>
      </w:tblGrid>
      <w:tr w:rsidR="00FA3782" w:rsidRPr="007E36CF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№ хода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№ точки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длина хода, Li, км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число станций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Превы</w:t>
            </w:r>
          </w:p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шения, м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Поправки, мм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уравненные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Превышения, м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Высоты, м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Rp1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106,973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-3,979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-3,974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102,999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-1,251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-1,245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101,754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11,9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-5,23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-5,219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101,754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-1,098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-1,096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100,658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-2,002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-2,000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98,658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-3,1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-3,096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98,658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5,3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8,</w:t>
            </w:r>
            <w:r w:rsidR="00395FF2" w:rsidRPr="007E36CF">
              <w:rPr>
                <w:sz w:val="20"/>
                <w:szCs w:val="20"/>
              </w:rPr>
              <w:t>953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+8,954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107,612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-5,092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-5,091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102,521</w:t>
            </w:r>
          </w:p>
        </w:tc>
      </w:tr>
      <w:tr w:rsidR="00FA3782" w:rsidRPr="007E36C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-0,858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-0,858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101,663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6A3B0E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15,1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3,005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+3,005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101,663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-1,038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-1,041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100,622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Rp1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6,353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+6,351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106,973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6A3B0E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13,5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61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5,315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+5,310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101,754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-3,186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-3,180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98,574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7,461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+7,465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106,039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15,</w:t>
            </w:r>
            <w:r w:rsidR="00395FF2" w:rsidRPr="007E36CF">
              <w:rPr>
                <w:sz w:val="20"/>
                <w:szCs w:val="20"/>
              </w:rPr>
              <w:t>617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+15,622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121,661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-16,824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-16,820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104,841</w:t>
            </w:r>
          </w:p>
        </w:tc>
      </w:tr>
      <w:tr w:rsidR="00FA3782" w:rsidRPr="007E36C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6A3B0E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27,8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3,068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+3,087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104,841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940A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7,2</w:t>
            </w:r>
            <w:r w:rsidR="00395FF2" w:rsidRPr="007E36CF">
              <w:rPr>
                <w:sz w:val="20"/>
                <w:szCs w:val="20"/>
              </w:rPr>
              <w:t>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+7,300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112,141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6A3B0E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7,2</w:t>
            </w:r>
            <w:r w:rsidR="00395FF2" w:rsidRPr="007E36CF">
              <w:rPr>
                <w:sz w:val="20"/>
                <w:szCs w:val="20"/>
              </w:rPr>
              <w:t>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+7,300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112,141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-13,481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-13,483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98,658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6A3B0E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5,7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-13,481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-13,483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104,841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4,811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+4,821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109,662</w:t>
            </w:r>
          </w:p>
        </w:tc>
      </w:tr>
      <w:tr w:rsidR="00FA3782" w:rsidRPr="007E36C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6A3B0E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4,811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+4,821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109,662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2,48</w:t>
            </w:r>
            <w:r w:rsidR="00395FF2" w:rsidRPr="007E36CF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+2,479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112,141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6A3B0E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2,48</w:t>
            </w:r>
            <w:r w:rsidR="00395FF2" w:rsidRPr="007E36CF">
              <w:rPr>
                <w:sz w:val="20"/>
                <w:szCs w:val="20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+2,479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109,662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5,4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-7,899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-7,893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101,769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3,885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+3,891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105,660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Rp2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-5,536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-5,528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100,132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6A3B0E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17,5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-9,55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+20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-9,530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Rp2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100,132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1,066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</w:t>
            </w:r>
            <w:r w:rsidR="0020269B" w:rsidRPr="007E36CF">
              <w:rPr>
                <w:sz w:val="20"/>
                <w:szCs w:val="20"/>
              </w:rPr>
              <w:t>1,062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101,194</w:t>
            </w:r>
          </w:p>
        </w:tc>
      </w:tr>
      <w:tr w:rsidR="00FA3782" w:rsidRPr="007E36CF">
        <w:trPr>
          <w:trHeight w:val="27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6,8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0,472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+0,469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101,663</w:t>
            </w:r>
          </w:p>
        </w:tc>
      </w:tr>
      <w:tr w:rsidR="00FA3782" w:rsidRPr="007E36CF">
        <w:trPr>
          <w:trHeight w:val="25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6A3B0E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395FF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13,6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1,538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A06F28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20269B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+1,531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A3782" w:rsidRPr="007E36CF" w:rsidRDefault="00FA3782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DE3F60" w:rsidRPr="00186065" w:rsidRDefault="00DE3F60" w:rsidP="0022229F">
      <w:pPr>
        <w:spacing w:line="360" w:lineRule="auto"/>
        <w:rPr>
          <w:sz w:val="28"/>
          <w:szCs w:val="28"/>
        </w:rPr>
      </w:pPr>
    </w:p>
    <w:p w:rsidR="007E36CF" w:rsidRDefault="00107974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 результате уравнивания я определила высоты</w:t>
      </w:r>
      <w:r w:rsidR="00FB3C6E" w:rsidRPr="00186065">
        <w:rPr>
          <w:sz w:val="28"/>
          <w:szCs w:val="28"/>
        </w:rPr>
        <w:t xml:space="preserve"> всех</w:t>
      </w:r>
      <w:r w:rsidRPr="00186065">
        <w:rPr>
          <w:sz w:val="28"/>
          <w:szCs w:val="28"/>
        </w:rPr>
        <w:t xml:space="preserve"> точек. Для контроля использовала известные высоты </w:t>
      </w:r>
      <w:r w:rsidRPr="00186065">
        <w:rPr>
          <w:sz w:val="28"/>
          <w:szCs w:val="28"/>
          <w:lang w:val="en-US"/>
        </w:rPr>
        <w:t>Rp</w:t>
      </w:r>
      <w:r w:rsidRPr="00186065">
        <w:rPr>
          <w:sz w:val="28"/>
          <w:szCs w:val="28"/>
        </w:rPr>
        <w:t xml:space="preserve">1=106.973 м, </w:t>
      </w:r>
      <w:r w:rsidRPr="00186065">
        <w:rPr>
          <w:sz w:val="28"/>
          <w:szCs w:val="28"/>
          <w:lang w:val="en-US"/>
        </w:rPr>
        <w:t>Rp</w:t>
      </w:r>
      <w:r w:rsidRPr="00186065">
        <w:rPr>
          <w:sz w:val="28"/>
          <w:szCs w:val="28"/>
        </w:rPr>
        <w:t>2=100,132 м.</w:t>
      </w:r>
    </w:p>
    <w:p w:rsidR="00DE3F60" w:rsidRDefault="007E36CF" w:rsidP="007E36C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68" w:name="_Toc418398396"/>
      <w:bookmarkStart w:id="69" w:name="_Toc167495956"/>
      <w:bookmarkStart w:id="70" w:name="_Toc167496575"/>
      <w:r w:rsidR="005D5F75" w:rsidRPr="00186065">
        <w:rPr>
          <w:b/>
          <w:bCs/>
          <w:sz w:val="28"/>
          <w:szCs w:val="28"/>
        </w:rPr>
        <w:t>4.4</w:t>
      </w:r>
      <w:r w:rsidR="00186065" w:rsidRPr="00186065">
        <w:rPr>
          <w:b/>
          <w:bCs/>
          <w:sz w:val="28"/>
          <w:szCs w:val="28"/>
        </w:rPr>
        <w:t xml:space="preserve"> </w:t>
      </w:r>
      <w:r w:rsidR="00DE3F60" w:rsidRPr="00186065">
        <w:rPr>
          <w:b/>
          <w:bCs/>
          <w:sz w:val="28"/>
          <w:szCs w:val="28"/>
        </w:rPr>
        <w:t>Оценка точности полученных результатов.</w:t>
      </w:r>
      <w:bookmarkEnd w:id="68"/>
      <w:bookmarkEnd w:id="69"/>
      <w:bookmarkEnd w:id="70"/>
    </w:p>
    <w:p w:rsidR="0022229F" w:rsidRPr="00186065" w:rsidRDefault="0022229F" w:rsidP="0022229F">
      <w:pPr>
        <w:spacing w:line="360" w:lineRule="auto"/>
        <w:rPr>
          <w:b/>
          <w:bCs/>
          <w:sz w:val="28"/>
          <w:szCs w:val="28"/>
        </w:rPr>
      </w:pPr>
    </w:p>
    <w:p w:rsidR="007E36CF" w:rsidRDefault="00DB07DA" w:rsidP="007E36CF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Далее я в</w:t>
      </w:r>
      <w:r w:rsidR="00DE3F60" w:rsidRPr="00186065">
        <w:rPr>
          <w:sz w:val="28"/>
          <w:szCs w:val="28"/>
        </w:rPr>
        <w:t>ычисляем среднюю квадра</w:t>
      </w:r>
      <w:r w:rsidR="007E36CF">
        <w:rPr>
          <w:sz w:val="28"/>
          <w:szCs w:val="28"/>
        </w:rPr>
        <w:t>тическую ошибку единицы веса по</w:t>
      </w:r>
      <w:r w:rsidR="00DE3F60" w:rsidRPr="00186065">
        <w:rPr>
          <w:sz w:val="28"/>
          <w:szCs w:val="28"/>
        </w:rPr>
        <w:t xml:space="preserve">формуле </w:t>
      </w:r>
    </w:p>
    <w:p w:rsidR="007E36CF" w:rsidRDefault="007E36CF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0A58AC" w:rsidP="007E36CF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8" type="#_x0000_t75" style="width:1in;height:42.75pt">
            <v:imagedata r:id="rId72" o:title=""/>
          </v:shape>
        </w:pict>
      </w:r>
      <w:r w:rsidR="00DE3F60" w:rsidRPr="00186065">
        <w:rPr>
          <w:sz w:val="28"/>
          <w:szCs w:val="28"/>
        </w:rPr>
        <w:t>,</w: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(26),</w:t>
      </w:r>
    </w:p>
    <w:p w:rsidR="007E36CF" w:rsidRDefault="007E36CF" w:rsidP="0022229F">
      <w:pPr>
        <w:spacing w:line="360" w:lineRule="auto"/>
        <w:rPr>
          <w:sz w:val="28"/>
          <w:szCs w:val="28"/>
        </w:rPr>
      </w:pPr>
    </w:p>
    <w:p w:rsidR="007E36CF" w:rsidRDefault="00186065" w:rsidP="007E36CF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 xml:space="preserve">где </w:t>
      </w:r>
      <w:r w:rsidR="000A58AC">
        <w:rPr>
          <w:position w:val="-66"/>
          <w:sz w:val="28"/>
          <w:szCs w:val="28"/>
        </w:rPr>
        <w:pict>
          <v:shape id="_x0000_i1129" type="#_x0000_t75" style="width:40.5pt;height:59.25pt">
            <v:imagedata r:id="rId73" o:title=""/>
          </v:shape>
        </w:pict>
      </w:r>
      <w:r w:rsidR="00DE3F60" w:rsidRPr="00186065">
        <w:rPr>
          <w:sz w:val="28"/>
          <w:szCs w:val="28"/>
        </w:rPr>
        <w:t xml:space="preserve"> - вес</w:t>
      </w:r>
      <w:r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хода</w:t>
      </w:r>
    </w:p>
    <w:p w:rsidR="00DE3F60" w:rsidRPr="00186065" w:rsidRDefault="00DE3F60" w:rsidP="007E36CF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С – постоянное произвольное число</w:t>
      </w:r>
      <w:r w:rsidR="00DB07DA" w:rsidRPr="00186065">
        <w:rPr>
          <w:sz w:val="28"/>
          <w:szCs w:val="28"/>
        </w:rPr>
        <w:t>, С=10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  <w:lang w:val="en-US"/>
        </w:rPr>
        <w:t>N</w:t>
      </w:r>
      <w:r w:rsidRPr="00186065">
        <w:rPr>
          <w:sz w:val="28"/>
          <w:szCs w:val="28"/>
        </w:rPr>
        <w:t xml:space="preserve"> – число станций в ходе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  <w:lang w:val="en-US"/>
        </w:rPr>
        <w:t>V</w:t>
      </w:r>
      <w:r w:rsidRPr="00186065">
        <w:rPr>
          <w:sz w:val="28"/>
          <w:szCs w:val="28"/>
        </w:rPr>
        <w:t xml:space="preserve"> – поправка в превышения на ход из уравнивания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  <w:lang w:val="en-US"/>
        </w:rPr>
        <w:t>N</w:t>
      </w:r>
      <w:r w:rsidRPr="00186065">
        <w:rPr>
          <w:sz w:val="28"/>
          <w:szCs w:val="28"/>
        </w:rPr>
        <w:t xml:space="preserve"> – число ходов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  <w:lang w:val="en-US"/>
        </w:rPr>
        <w:t>q</w:t>
      </w:r>
      <w:r w:rsidRPr="00186065">
        <w:rPr>
          <w:sz w:val="28"/>
          <w:szCs w:val="28"/>
        </w:rPr>
        <w:t xml:space="preserve"> – число узловых точек.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Вычисл</w:t>
      </w:r>
      <w:r w:rsidR="00DB07DA" w:rsidRPr="00186065">
        <w:rPr>
          <w:sz w:val="28"/>
          <w:szCs w:val="28"/>
        </w:rPr>
        <w:t>ила</w:t>
      </w:r>
      <w:r w:rsidRPr="00186065">
        <w:rPr>
          <w:sz w:val="28"/>
          <w:szCs w:val="28"/>
        </w:rPr>
        <w:t xml:space="preserve"> среднюю квадратическую ошибку измеренного превышения на один километр хода по формулам</w:t>
      </w:r>
    </w:p>
    <w:p w:rsidR="007E36CF" w:rsidRDefault="007E36CF" w:rsidP="0022229F">
      <w:pPr>
        <w:spacing w:line="360" w:lineRule="auto"/>
        <w:rPr>
          <w:sz w:val="28"/>
          <w:szCs w:val="28"/>
        </w:rPr>
      </w:pPr>
    </w:p>
    <w:p w:rsidR="00DE3F60" w:rsidRPr="00186065" w:rsidRDefault="000A58AC" w:rsidP="007E36CF">
      <w:pPr>
        <w:spacing w:line="360" w:lineRule="auto"/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130" type="#_x0000_t75" style="width:204pt;height:38.25pt">
            <v:imagedata r:id="rId74" o:title=""/>
          </v:shape>
        </w:pict>
      </w:r>
      <w:r w:rsidR="00DE3F60" w:rsidRPr="00186065">
        <w:rPr>
          <w:sz w:val="28"/>
          <w:szCs w:val="28"/>
        </w:rPr>
        <w:t>,</w: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(27),</w:t>
      </w:r>
    </w:p>
    <w:p w:rsidR="007E36CF" w:rsidRDefault="007E36CF" w:rsidP="0022229F">
      <w:pPr>
        <w:spacing w:line="360" w:lineRule="auto"/>
        <w:rPr>
          <w:sz w:val="28"/>
          <w:szCs w:val="28"/>
        </w:rPr>
      </w:pP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 xml:space="preserve">где </w:t>
      </w:r>
      <w:r w:rsidRPr="00186065">
        <w:rPr>
          <w:sz w:val="28"/>
          <w:szCs w:val="28"/>
          <w:lang w:val="en-US"/>
        </w:rPr>
        <w:t>n</w:t>
      </w:r>
      <w:r w:rsidRPr="00186065">
        <w:rPr>
          <w:sz w:val="28"/>
          <w:szCs w:val="28"/>
          <w:vertAlign w:val="subscript"/>
        </w:rPr>
        <w:t>км</w:t>
      </w:r>
      <w:r w:rsidRPr="00186065">
        <w:rPr>
          <w:sz w:val="28"/>
          <w:szCs w:val="28"/>
        </w:rPr>
        <w:t xml:space="preserve"> – число станций на 1 км хода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∑n – общее число станций по всем ходам</w:t>
      </w:r>
    </w:p>
    <w:p w:rsidR="00DE3F60" w:rsidRPr="00186065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∑</w:t>
      </w:r>
      <w:r w:rsidRPr="00186065">
        <w:rPr>
          <w:sz w:val="28"/>
          <w:szCs w:val="28"/>
          <w:lang w:val="en-US"/>
        </w:rPr>
        <w:t>L</w:t>
      </w:r>
      <w:r w:rsidRPr="00186065">
        <w:rPr>
          <w:sz w:val="28"/>
          <w:szCs w:val="28"/>
        </w:rPr>
        <w:t xml:space="preserve"> – периметр всех ходов.</w:t>
      </w:r>
    </w:p>
    <w:p w:rsidR="00DE3F60" w:rsidRDefault="00DE3F60" w:rsidP="00186065">
      <w:pPr>
        <w:spacing w:line="360" w:lineRule="auto"/>
        <w:ind w:firstLine="709"/>
        <w:rPr>
          <w:sz w:val="28"/>
          <w:szCs w:val="28"/>
        </w:rPr>
      </w:pPr>
      <w:r w:rsidRPr="00186065">
        <w:rPr>
          <w:sz w:val="28"/>
          <w:szCs w:val="28"/>
        </w:rPr>
        <w:t>Вычисл</w:t>
      </w:r>
      <w:r w:rsidR="00DB07DA" w:rsidRPr="00186065">
        <w:rPr>
          <w:sz w:val="28"/>
          <w:szCs w:val="28"/>
        </w:rPr>
        <w:t>ила</w:t>
      </w:r>
      <w:r w:rsidRPr="00186065">
        <w:rPr>
          <w:sz w:val="28"/>
          <w:szCs w:val="28"/>
        </w:rPr>
        <w:t xml:space="preserve"> среднюю квадратическую ошибку измеренного превышения на станции по формуле:</w:t>
      </w:r>
    </w:p>
    <w:p w:rsidR="007E36CF" w:rsidRPr="00186065" w:rsidRDefault="007E36CF" w:rsidP="0022229F">
      <w:pPr>
        <w:spacing w:line="360" w:lineRule="auto"/>
        <w:rPr>
          <w:sz w:val="28"/>
          <w:szCs w:val="28"/>
        </w:rPr>
      </w:pPr>
    </w:p>
    <w:p w:rsidR="007E36CF" w:rsidRDefault="000A58AC" w:rsidP="007E36CF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31" type="#_x0000_t75" style="width:59.25pt;height:45.75pt">
            <v:imagedata r:id="rId75" o:title=""/>
          </v:shape>
        </w:pict>
      </w:r>
      <w:r w:rsidR="00186065">
        <w:rPr>
          <w:sz w:val="28"/>
          <w:szCs w:val="28"/>
        </w:rPr>
        <w:t xml:space="preserve"> </w:t>
      </w:r>
      <w:r w:rsidR="00DE3F60" w:rsidRPr="00186065">
        <w:rPr>
          <w:sz w:val="28"/>
          <w:szCs w:val="28"/>
        </w:rPr>
        <w:t>(28)</w:t>
      </w:r>
    </w:p>
    <w:p w:rsidR="00DE3F60" w:rsidRPr="00186065" w:rsidRDefault="007E36CF" w:rsidP="0018606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DE3F60" w:rsidRPr="00186065">
        <w:rPr>
          <w:sz w:val="28"/>
          <w:szCs w:val="28"/>
        </w:rPr>
        <w:t>Таблица 12 - Схема вычислений при оценке точности</w:t>
      </w:r>
    </w:p>
    <w:tbl>
      <w:tblPr>
        <w:tblW w:w="6938" w:type="dxa"/>
        <w:tblInd w:w="749" w:type="dxa"/>
        <w:tblLook w:val="0000" w:firstRow="0" w:lastRow="0" w:firstColumn="0" w:lastColumn="0" w:noHBand="0" w:noVBand="0"/>
      </w:tblPr>
      <w:tblGrid>
        <w:gridCol w:w="1416"/>
        <w:gridCol w:w="922"/>
        <w:gridCol w:w="772"/>
        <w:gridCol w:w="996"/>
        <w:gridCol w:w="939"/>
        <w:gridCol w:w="771"/>
        <w:gridCol w:w="1122"/>
      </w:tblGrid>
      <w:tr w:rsidR="009B0ED1" w:rsidRPr="007E36CF">
        <w:trPr>
          <w:trHeight w:val="2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обозначение хода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L, км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n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V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V²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P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PV²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11,9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-5,</w:t>
            </w:r>
            <w:r w:rsidR="00444FFC" w:rsidRPr="007E36CF">
              <w:rPr>
                <w:sz w:val="20"/>
                <w:szCs w:val="20"/>
              </w:rPr>
              <w:t>219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27,238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0,156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4,</w:t>
            </w:r>
            <w:r w:rsidR="00444FFC" w:rsidRPr="007E36CF">
              <w:rPr>
                <w:sz w:val="20"/>
                <w:szCs w:val="20"/>
              </w:rPr>
              <w:t>249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13,3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-3,09</w:t>
            </w:r>
            <w:r w:rsidR="00444FFC" w:rsidRPr="007E36CF">
              <w:rPr>
                <w:sz w:val="20"/>
                <w:szCs w:val="20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9,585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0,137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1,31</w:t>
            </w:r>
            <w:r w:rsidR="00444FFC" w:rsidRPr="007E36CF">
              <w:rPr>
                <w:sz w:val="20"/>
                <w:szCs w:val="20"/>
              </w:rPr>
              <w:t>3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15,1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3,005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9,030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0,125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1,1</w:t>
            </w:r>
            <w:r w:rsidR="00444FFC" w:rsidRPr="007E36CF">
              <w:rPr>
                <w:sz w:val="20"/>
                <w:szCs w:val="20"/>
              </w:rPr>
              <w:t>29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13,5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5,</w:t>
            </w:r>
            <w:r w:rsidR="00444FFC" w:rsidRPr="007E36CF">
              <w:rPr>
                <w:sz w:val="20"/>
                <w:szCs w:val="20"/>
              </w:rPr>
              <w:t>310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28,196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0,164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4,</w:t>
            </w:r>
            <w:r w:rsidR="00444FFC" w:rsidRPr="007E36CF">
              <w:rPr>
                <w:sz w:val="20"/>
                <w:szCs w:val="20"/>
              </w:rPr>
              <w:t>624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27,8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3,</w:t>
            </w:r>
            <w:r w:rsidR="00444FFC" w:rsidRPr="007E36CF">
              <w:rPr>
                <w:sz w:val="20"/>
                <w:szCs w:val="20"/>
              </w:rPr>
              <w:t>087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9,529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0,073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</w:t>
            </w:r>
            <w:r w:rsidR="00444FFC" w:rsidRPr="007E36CF">
              <w:rPr>
                <w:sz w:val="20"/>
                <w:szCs w:val="20"/>
              </w:rPr>
              <w:t>696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</w:t>
            </w:r>
            <w:r w:rsidR="00444FFC" w:rsidRPr="007E36CF">
              <w:rPr>
                <w:sz w:val="20"/>
                <w:szCs w:val="20"/>
              </w:rPr>
              <w:t>300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53,290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0,278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14,</w:t>
            </w:r>
            <w:r w:rsidR="00444FFC" w:rsidRPr="007E36CF">
              <w:rPr>
                <w:sz w:val="20"/>
                <w:szCs w:val="20"/>
              </w:rPr>
              <w:t>815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5,7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-13,4</w:t>
            </w:r>
            <w:r w:rsidR="00444FFC" w:rsidRPr="007E36CF">
              <w:rPr>
                <w:sz w:val="20"/>
                <w:szCs w:val="20"/>
              </w:rPr>
              <w:t>83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181,791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0,4</w:t>
            </w:r>
            <w:r w:rsidR="00EF19D1" w:rsidRPr="007E36CF">
              <w:rPr>
                <w:sz w:val="20"/>
                <w:szCs w:val="20"/>
              </w:rPr>
              <w:t>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72,</w:t>
            </w:r>
            <w:r w:rsidR="00444FFC" w:rsidRPr="007E36CF">
              <w:rPr>
                <w:sz w:val="20"/>
                <w:szCs w:val="20"/>
              </w:rPr>
              <w:t>716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10,6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54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4,8</w:t>
            </w:r>
            <w:r w:rsidR="00444FFC" w:rsidRPr="007E36CF">
              <w:rPr>
                <w:sz w:val="20"/>
                <w:szCs w:val="20"/>
              </w:rPr>
              <w:t>21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23,242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0,185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4,</w:t>
            </w:r>
            <w:r w:rsidR="00444FFC" w:rsidRPr="007E36CF">
              <w:rPr>
                <w:sz w:val="20"/>
                <w:szCs w:val="20"/>
              </w:rPr>
              <w:t>360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7,1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28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2,4</w:t>
            </w:r>
            <w:r w:rsidR="00444FFC" w:rsidRPr="007E36CF">
              <w:rPr>
                <w:sz w:val="20"/>
                <w:szCs w:val="20"/>
              </w:rPr>
              <w:t>79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6,145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0,357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2,</w:t>
            </w:r>
            <w:r w:rsidR="00444FFC" w:rsidRPr="007E36CF">
              <w:rPr>
                <w:sz w:val="20"/>
                <w:szCs w:val="20"/>
              </w:rPr>
              <w:t>194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17,5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89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-9,5</w:t>
            </w:r>
            <w:r w:rsidR="00444FFC" w:rsidRPr="007E36CF">
              <w:rPr>
                <w:sz w:val="20"/>
                <w:szCs w:val="20"/>
              </w:rPr>
              <w:t>30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90,821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0,112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3D0D0F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10,1</w:t>
            </w:r>
            <w:r w:rsidR="00444FFC" w:rsidRPr="007E36CF">
              <w:rPr>
                <w:sz w:val="20"/>
                <w:szCs w:val="20"/>
              </w:rPr>
              <w:t>72</w:t>
            </w:r>
          </w:p>
        </w:tc>
      </w:tr>
      <w:tr w:rsidR="009B0ED1" w:rsidRPr="007E36CF">
        <w:trPr>
          <w:trHeight w:val="255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13,6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63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B07DA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1,</w:t>
            </w:r>
            <w:r w:rsidR="00444FFC" w:rsidRPr="007E36CF">
              <w:rPr>
                <w:sz w:val="20"/>
                <w:szCs w:val="20"/>
              </w:rPr>
              <w:t>531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444FFC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2,344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9B0ED1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0,159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9B0ED1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0,3</w:t>
            </w:r>
            <w:r w:rsidR="00444FFC" w:rsidRPr="007E36CF">
              <w:rPr>
                <w:sz w:val="20"/>
                <w:szCs w:val="20"/>
              </w:rPr>
              <w:t>73</w:t>
            </w:r>
          </w:p>
        </w:tc>
      </w:tr>
      <w:tr w:rsidR="009B0ED1" w:rsidRPr="007E36CF">
        <w:trPr>
          <w:trHeight w:val="356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∑=</w:t>
            </w:r>
            <w:r w:rsidR="00444FFC" w:rsidRPr="007E36CF">
              <w:rPr>
                <w:sz w:val="20"/>
                <w:szCs w:val="20"/>
              </w:rPr>
              <w:t>143,1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∑=710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3F60" w:rsidRPr="007E36CF" w:rsidRDefault="00EF19D1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2,159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0ED1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  <w:r w:rsidRPr="007E36CF">
              <w:rPr>
                <w:sz w:val="20"/>
                <w:szCs w:val="20"/>
              </w:rPr>
              <w:t>∑=</w:t>
            </w:r>
            <w:r w:rsidR="00444FFC" w:rsidRPr="007E36CF">
              <w:rPr>
                <w:sz w:val="20"/>
                <w:szCs w:val="20"/>
              </w:rPr>
              <w:t>116,581</w:t>
            </w:r>
          </w:p>
          <w:p w:rsidR="00DE3F60" w:rsidRPr="007E36CF" w:rsidRDefault="00DE3F60" w:rsidP="007E36CF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DE3F60" w:rsidRPr="00186065" w:rsidRDefault="00DE3F60" w:rsidP="007E36CF">
      <w:pPr>
        <w:spacing w:line="360" w:lineRule="auto"/>
        <w:rPr>
          <w:sz w:val="28"/>
          <w:szCs w:val="28"/>
        </w:rPr>
      </w:pPr>
    </w:p>
    <w:p w:rsidR="00DE3F60" w:rsidRPr="00186065" w:rsidRDefault="000A58AC" w:rsidP="007E36CF">
      <w:pPr>
        <w:spacing w:line="360" w:lineRule="auto"/>
        <w:ind w:firstLine="709"/>
        <w:rPr>
          <w:sz w:val="28"/>
          <w:szCs w:val="28"/>
        </w:rPr>
      </w:pPr>
      <w:r>
        <w:rPr>
          <w:position w:val="-26"/>
          <w:sz w:val="28"/>
          <w:szCs w:val="28"/>
        </w:rPr>
        <w:pict>
          <v:shape id="_x0000_i1132" type="#_x0000_t75" style="width:132pt;height:42.75pt">
            <v:imagedata r:id="rId76" o:title=""/>
          </v:shape>
        </w:pict>
      </w:r>
    </w:p>
    <w:p w:rsidR="00DE3F60" w:rsidRPr="00186065" w:rsidRDefault="000A58AC" w:rsidP="007E36CF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33" type="#_x0000_t75" style="width:111pt;height:39pt">
            <v:imagedata r:id="rId77" o:title=""/>
          </v:shape>
        </w:pict>
      </w:r>
    </w:p>
    <w:p w:rsidR="00DE3F60" w:rsidRPr="00186065" w:rsidRDefault="000A58AC" w:rsidP="007E36CF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34" type="#_x0000_t75" style="width:108.75pt;height:36pt">
            <v:imagedata r:id="rId78" o:title=""/>
          </v:shape>
        </w:pict>
      </w:r>
    </w:p>
    <w:p w:rsidR="00DE3F60" w:rsidRPr="00186065" w:rsidRDefault="000A58AC" w:rsidP="007E36CF">
      <w:pPr>
        <w:spacing w:line="360" w:lineRule="auto"/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5" type="#_x0000_t75" style="width:152.25pt;height:41.25pt">
            <v:imagedata r:id="rId79" o:title=""/>
          </v:shape>
        </w:pict>
      </w:r>
    </w:p>
    <w:p w:rsidR="00DE3F60" w:rsidRPr="00186065" w:rsidRDefault="000A58AC" w:rsidP="007E36CF">
      <w:pPr>
        <w:spacing w:line="360" w:lineRule="auto"/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36" type="#_x0000_t75" style="width:111.75pt;height:33.75pt">
            <v:imagedata r:id="rId80" o:title=""/>
          </v:shape>
        </w:pict>
      </w:r>
    </w:p>
    <w:p w:rsidR="007E36CF" w:rsidRDefault="007E36CF" w:rsidP="0022229F">
      <w:pPr>
        <w:spacing w:line="360" w:lineRule="auto"/>
        <w:rPr>
          <w:sz w:val="28"/>
          <w:szCs w:val="28"/>
        </w:rPr>
      </w:pPr>
    </w:p>
    <w:p w:rsidR="007E36CF" w:rsidRDefault="00DE3F60" w:rsidP="007E36CF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 xml:space="preserve">При решении этой задачи я освоила уравнивание ходов технического нивелирования способом полигонов профессора В.В.Попова. Узнала что такое «красные числа» и научилась распределять невязки пропорционально этим числам. </w:t>
      </w:r>
      <w:r w:rsidR="00A40FBC" w:rsidRPr="00186065">
        <w:rPr>
          <w:sz w:val="28"/>
          <w:szCs w:val="28"/>
        </w:rPr>
        <w:t>По тому</w:t>
      </w:r>
      <w:r w:rsidRPr="00186065">
        <w:rPr>
          <w:sz w:val="28"/>
          <w:szCs w:val="28"/>
        </w:rPr>
        <w:t xml:space="preserve">, что после решения этой задачи, у меня выполнились все необходимые контроли, я сделала вывод, что правильно усвоила методику уравнивания. </w:t>
      </w:r>
    </w:p>
    <w:p w:rsidR="00A40FBC" w:rsidRPr="00186065" w:rsidRDefault="007E36CF" w:rsidP="007E36CF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bookmarkStart w:id="71" w:name="_Toc167495957"/>
      <w:bookmarkStart w:id="72" w:name="_Toc167496576"/>
      <w:r w:rsidR="00A40FBC" w:rsidRPr="00186065">
        <w:rPr>
          <w:b/>
          <w:bCs/>
          <w:sz w:val="28"/>
          <w:szCs w:val="28"/>
        </w:rPr>
        <w:t>Заключение</w:t>
      </w:r>
      <w:bookmarkEnd w:id="71"/>
      <w:bookmarkEnd w:id="72"/>
    </w:p>
    <w:p w:rsidR="007E36CF" w:rsidRDefault="007E36CF" w:rsidP="0022229F">
      <w:pPr>
        <w:spacing w:line="360" w:lineRule="auto"/>
        <w:jc w:val="both"/>
        <w:rPr>
          <w:sz w:val="28"/>
          <w:szCs w:val="28"/>
        </w:rPr>
      </w:pPr>
    </w:p>
    <w:p w:rsidR="00DE3F60" w:rsidRPr="00186065" w:rsidRDefault="00A40FBC" w:rsidP="00186065">
      <w:pPr>
        <w:spacing w:line="360" w:lineRule="auto"/>
        <w:ind w:firstLine="709"/>
        <w:jc w:val="both"/>
        <w:rPr>
          <w:sz w:val="28"/>
          <w:szCs w:val="28"/>
        </w:rPr>
      </w:pPr>
      <w:r w:rsidRPr="00186065">
        <w:rPr>
          <w:sz w:val="28"/>
          <w:szCs w:val="28"/>
        </w:rPr>
        <w:t>В данной курсовой работе обработаны и освоены результаты геодезических измерений в сетях сгущения методом прямой и обратной засечки, уравнены ходы полигонометрии 2 – го разряда, а также уравнены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ходы нивелирования 4 класса</w:t>
      </w:r>
      <w:r w:rsidR="00186065">
        <w:rPr>
          <w:sz w:val="28"/>
          <w:szCs w:val="28"/>
        </w:rPr>
        <w:t xml:space="preserve"> </w:t>
      </w:r>
      <w:r w:rsidRPr="00186065">
        <w:rPr>
          <w:sz w:val="28"/>
          <w:szCs w:val="28"/>
        </w:rPr>
        <w:t>способом полигонов профессора В.В.Попова.</w:t>
      </w:r>
    </w:p>
    <w:p w:rsidR="00F67B77" w:rsidRPr="00186065" w:rsidRDefault="00F67B77" w:rsidP="00186065">
      <w:pPr>
        <w:tabs>
          <w:tab w:val="left" w:pos="68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065">
        <w:rPr>
          <w:sz w:val="28"/>
          <w:szCs w:val="28"/>
        </w:rPr>
        <w:t>В результате вычисления координат дополнительного пункта, определяемого прямой и обратной многократной засечками</w:t>
      </w:r>
      <w:r w:rsidRPr="00186065">
        <w:rPr>
          <w:b/>
          <w:bCs/>
          <w:sz w:val="28"/>
          <w:szCs w:val="28"/>
        </w:rPr>
        <w:t xml:space="preserve"> </w:t>
      </w:r>
      <w:r w:rsidRPr="00186065">
        <w:rPr>
          <w:sz w:val="28"/>
          <w:szCs w:val="28"/>
        </w:rPr>
        <w:t>я получила следующие данные:</w:t>
      </w:r>
    </w:p>
    <w:p w:rsidR="00F67B77" w:rsidRPr="00186065" w:rsidRDefault="00F67B77" w:rsidP="00186065">
      <w:pPr>
        <w:tabs>
          <w:tab w:val="left" w:pos="68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065">
        <w:rPr>
          <w:sz w:val="28"/>
          <w:szCs w:val="28"/>
        </w:rPr>
        <w:t xml:space="preserve">Прямая засечка: </w:t>
      </w:r>
    </w:p>
    <w:p w:rsidR="00F67B77" w:rsidRPr="00186065" w:rsidRDefault="00F67B77" w:rsidP="00186065">
      <w:pPr>
        <w:tabs>
          <w:tab w:val="left" w:pos="68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065">
        <w:rPr>
          <w:sz w:val="28"/>
          <w:szCs w:val="28"/>
        </w:rPr>
        <w:t>- графический способ: Х</w:t>
      </w:r>
      <w:r w:rsidR="0095167B" w:rsidRPr="00186065">
        <w:rPr>
          <w:sz w:val="28"/>
          <w:szCs w:val="28"/>
        </w:rPr>
        <w:t>=5328</w:t>
      </w:r>
      <w:r w:rsidRPr="00186065">
        <w:rPr>
          <w:sz w:val="28"/>
          <w:szCs w:val="28"/>
        </w:rPr>
        <w:t xml:space="preserve"> м, </w:t>
      </w:r>
      <w:r w:rsidRPr="00186065">
        <w:rPr>
          <w:sz w:val="28"/>
          <w:szCs w:val="28"/>
          <w:lang w:val="en-US"/>
        </w:rPr>
        <w:t>Y</w:t>
      </w:r>
      <w:r w:rsidR="0095167B" w:rsidRPr="00186065">
        <w:rPr>
          <w:sz w:val="28"/>
          <w:szCs w:val="28"/>
        </w:rPr>
        <w:t>=3045</w:t>
      </w:r>
      <w:r w:rsidRPr="00186065">
        <w:rPr>
          <w:sz w:val="28"/>
          <w:szCs w:val="28"/>
        </w:rPr>
        <w:t xml:space="preserve"> м;</w:t>
      </w:r>
    </w:p>
    <w:p w:rsidR="00F67B77" w:rsidRPr="00186065" w:rsidRDefault="00F67B77" w:rsidP="00186065">
      <w:pPr>
        <w:tabs>
          <w:tab w:val="left" w:pos="68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065">
        <w:rPr>
          <w:sz w:val="28"/>
          <w:szCs w:val="28"/>
        </w:rPr>
        <w:t xml:space="preserve">- аналитический способ: Х=5310,46 м, </w:t>
      </w:r>
      <w:r w:rsidRPr="00186065">
        <w:rPr>
          <w:sz w:val="28"/>
          <w:szCs w:val="28"/>
          <w:lang w:val="en-US"/>
        </w:rPr>
        <w:t>Y</w:t>
      </w:r>
      <w:r w:rsidRPr="00186065">
        <w:rPr>
          <w:sz w:val="28"/>
          <w:szCs w:val="28"/>
        </w:rPr>
        <w:t>=3040,66 м.</w:t>
      </w:r>
    </w:p>
    <w:p w:rsidR="00F67B77" w:rsidRPr="00186065" w:rsidRDefault="00F67B77" w:rsidP="00186065">
      <w:pPr>
        <w:tabs>
          <w:tab w:val="left" w:pos="68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065">
        <w:rPr>
          <w:sz w:val="28"/>
          <w:szCs w:val="28"/>
        </w:rPr>
        <w:t xml:space="preserve"> Обратная засечка:</w:t>
      </w:r>
    </w:p>
    <w:p w:rsidR="0095167B" w:rsidRPr="00186065" w:rsidRDefault="00F67B77" w:rsidP="00186065">
      <w:pPr>
        <w:tabs>
          <w:tab w:val="left" w:pos="68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065">
        <w:rPr>
          <w:sz w:val="28"/>
          <w:szCs w:val="28"/>
        </w:rPr>
        <w:t>- графический способ:</w:t>
      </w:r>
      <w:r w:rsidR="0095167B" w:rsidRPr="00186065">
        <w:rPr>
          <w:sz w:val="28"/>
          <w:szCs w:val="28"/>
        </w:rPr>
        <w:t xml:space="preserve"> Х=6893 м, </w:t>
      </w:r>
      <w:r w:rsidR="0095167B" w:rsidRPr="00186065">
        <w:rPr>
          <w:sz w:val="28"/>
          <w:szCs w:val="28"/>
          <w:lang w:val="en-US"/>
        </w:rPr>
        <w:t>Y</w:t>
      </w:r>
      <w:r w:rsidR="0095167B" w:rsidRPr="00186065">
        <w:rPr>
          <w:sz w:val="28"/>
          <w:szCs w:val="28"/>
        </w:rPr>
        <w:t>-3407 м ;</w:t>
      </w:r>
    </w:p>
    <w:p w:rsidR="0095167B" w:rsidRPr="00186065" w:rsidRDefault="0095167B" w:rsidP="00186065">
      <w:pPr>
        <w:tabs>
          <w:tab w:val="left" w:pos="68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065">
        <w:rPr>
          <w:b/>
          <w:bCs/>
          <w:sz w:val="28"/>
          <w:szCs w:val="28"/>
        </w:rPr>
        <w:t>-</w:t>
      </w:r>
      <w:r w:rsidRPr="00186065">
        <w:rPr>
          <w:sz w:val="28"/>
          <w:szCs w:val="28"/>
        </w:rPr>
        <w:t>аналитический способ: Х</w:t>
      </w:r>
      <w:r w:rsidRPr="00186065">
        <w:rPr>
          <w:b/>
          <w:bCs/>
          <w:sz w:val="28"/>
          <w:szCs w:val="28"/>
        </w:rPr>
        <w:t>=</w:t>
      </w:r>
      <w:r w:rsidRPr="00186065">
        <w:rPr>
          <w:sz w:val="28"/>
          <w:szCs w:val="28"/>
        </w:rPr>
        <w:t xml:space="preserve">6890,01 м, </w:t>
      </w:r>
      <w:r w:rsidRPr="00186065">
        <w:rPr>
          <w:sz w:val="28"/>
          <w:szCs w:val="28"/>
          <w:lang w:val="en-US"/>
        </w:rPr>
        <w:t>Y</w:t>
      </w:r>
      <w:r w:rsidRPr="00186065">
        <w:rPr>
          <w:sz w:val="28"/>
          <w:szCs w:val="28"/>
        </w:rPr>
        <w:t>=3400,59 м.</w:t>
      </w:r>
    </w:p>
    <w:p w:rsidR="0095167B" w:rsidRPr="00186065" w:rsidRDefault="0095167B" w:rsidP="00186065">
      <w:pPr>
        <w:tabs>
          <w:tab w:val="left" w:pos="68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065">
        <w:rPr>
          <w:sz w:val="28"/>
          <w:szCs w:val="28"/>
        </w:rPr>
        <w:t>Уравнивание ходов полигонометрии второго разряда, образующих одну узловую точку дало вероятнейшее значения координат по данным всех ходов: Х</w:t>
      </w:r>
      <w:r w:rsidRPr="00186065">
        <w:rPr>
          <w:sz w:val="28"/>
          <w:szCs w:val="28"/>
          <w:vertAlign w:val="subscript"/>
        </w:rPr>
        <w:t>в</w:t>
      </w:r>
      <w:r w:rsidRPr="00186065">
        <w:rPr>
          <w:sz w:val="28"/>
          <w:szCs w:val="28"/>
        </w:rPr>
        <w:t xml:space="preserve">=2346519,75 м, </w:t>
      </w:r>
      <w:r w:rsidRPr="00186065">
        <w:rPr>
          <w:sz w:val="28"/>
          <w:szCs w:val="28"/>
          <w:lang w:val="en-US"/>
        </w:rPr>
        <w:t>Y</w:t>
      </w:r>
      <w:r w:rsidRPr="00186065">
        <w:rPr>
          <w:sz w:val="28"/>
          <w:szCs w:val="28"/>
          <w:vertAlign w:val="subscript"/>
        </w:rPr>
        <w:t>в</w:t>
      </w:r>
      <w:r w:rsidRPr="00186065">
        <w:rPr>
          <w:sz w:val="28"/>
          <w:szCs w:val="28"/>
        </w:rPr>
        <w:t>=9474920,90 м.</w:t>
      </w:r>
    </w:p>
    <w:p w:rsidR="0095167B" w:rsidRDefault="003F7D7F" w:rsidP="00186065">
      <w:pPr>
        <w:tabs>
          <w:tab w:val="left" w:pos="6840"/>
        </w:tabs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86065">
        <w:rPr>
          <w:sz w:val="28"/>
          <w:szCs w:val="28"/>
        </w:rPr>
        <w:t xml:space="preserve">Уравнивание ходов технического нивелирования способом полигонов профессора В.В. Попова получила высоты точек по ходам, по уравненным превышениям. Из проведенных вычислений и контроля получила высоты </w:t>
      </w:r>
      <w:r w:rsidRPr="00186065">
        <w:rPr>
          <w:sz w:val="28"/>
          <w:szCs w:val="28"/>
          <w:lang w:val="en-US"/>
        </w:rPr>
        <w:t>Rp</w:t>
      </w:r>
      <w:r w:rsidRPr="00186065">
        <w:rPr>
          <w:sz w:val="28"/>
          <w:szCs w:val="28"/>
        </w:rPr>
        <w:t xml:space="preserve">=106,973 м1 и </w:t>
      </w:r>
      <w:r w:rsidRPr="00186065">
        <w:rPr>
          <w:sz w:val="28"/>
          <w:szCs w:val="28"/>
          <w:lang w:val="en-US"/>
        </w:rPr>
        <w:t>Rp</w:t>
      </w:r>
      <w:r w:rsidRPr="00186065">
        <w:rPr>
          <w:sz w:val="28"/>
          <w:szCs w:val="28"/>
        </w:rPr>
        <w:t xml:space="preserve">2=100,132 м. </w:t>
      </w:r>
    </w:p>
    <w:p w:rsidR="007E36CF" w:rsidRDefault="007E36CF" w:rsidP="0022229F">
      <w:pPr>
        <w:tabs>
          <w:tab w:val="left" w:pos="6840"/>
        </w:tabs>
        <w:spacing w:line="360" w:lineRule="auto"/>
        <w:jc w:val="both"/>
        <w:outlineLvl w:val="0"/>
        <w:rPr>
          <w:sz w:val="28"/>
          <w:szCs w:val="28"/>
        </w:rPr>
      </w:pPr>
    </w:p>
    <w:p w:rsidR="009479F9" w:rsidRPr="00186065" w:rsidRDefault="007E36CF" w:rsidP="007E36CF">
      <w:pPr>
        <w:tabs>
          <w:tab w:val="left" w:pos="68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9479F9" w:rsidRPr="00186065">
        <w:rPr>
          <w:b/>
          <w:bCs/>
          <w:sz w:val="28"/>
          <w:szCs w:val="28"/>
        </w:rPr>
        <w:t>Список используемой литерат</w:t>
      </w:r>
      <w:r>
        <w:rPr>
          <w:b/>
          <w:bCs/>
          <w:sz w:val="28"/>
          <w:szCs w:val="28"/>
        </w:rPr>
        <w:t>уры</w:t>
      </w:r>
    </w:p>
    <w:p w:rsidR="007E36CF" w:rsidRDefault="007E36CF" w:rsidP="007E36CF">
      <w:pPr>
        <w:tabs>
          <w:tab w:val="left" w:pos="6840"/>
        </w:tabs>
        <w:spacing w:line="360" w:lineRule="auto"/>
        <w:rPr>
          <w:sz w:val="28"/>
          <w:szCs w:val="28"/>
        </w:rPr>
      </w:pPr>
    </w:p>
    <w:p w:rsidR="009479F9" w:rsidRPr="007E36CF" w:rsidRDefault="007E36CF" w:rsidP="007E36CF">
      <w:pPr>
        <w:tabs>
          <w:tab w:val="left" w:pos="6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79F9" w:rsidRPr="007E36CF">
        <w:rPr>
          <w:sz w:val="28"/>
          <w:szCs w:val="28"/>
        </w:rPr>
        <w:t>Пархоменко Н.А лекции по дисциплине «Геодезия», 2005</w:t>
      </w:r>
    </w:p>
    <w:p w:rsidR="009479F9" w:rsidRPr="007E36CF" w:rsidRDefault="007E36CF" w:rsidP="007E36CF">
      <w:pPr>
        <w:tabs>
          <w:tab w:val="left" w:pos="68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479F9" w:rsidRPr="007E36CF">
        <w:rPr>
          <w:sz w:val="28"/>
          <w:szCs w:val="28"/>
        </w:rPr>
        <w:t>Пархоменко Н.А., Седышев М.Е. «Методика математической обработки результатов геодезических измерений в сетях сгущения», Омск: ФГОУ ВПО ОмГАУ, 2004 – 24 с.</w:t>
      </w:r>
    </w:p>
    <w:p w:rsidR="00A40FBC" w:rsidRPr="007E36CF" w:rsidRDefault="009479F9" w:rsidP="007E36CF">
      <w:pPr>
        <w:tabs>
          <w:tab w:val="left" w:pos="6840"/>
        </w:tabs>
        <w:spacing w:line="360" w:lineRule="auto"/>
        <w:rPr>
          <w:sz w:val="28"/>
          <w:szCs w:val="28"/>
        </w:rPr>
      </w:pPr>
      <w:r w:rsidRPr="007E36CF">
        <w:rPr>
          <w:sz w:val="28"/>
          <w:szCs w:val="28"/>
        </w:rPr>
        <w:t>3. Маслов А.В., Гордеев А.В., Батраков Ю.Т. «Геодезия», 2005.</w:t>
      </w:r>
    </w:p>
    <w:p w:rsidR="00DE3F60" w:rsidRPr="00186065" w:rsidRDefault="00DE3F60" w:rsidP="0022229F">
      <w:pPr>
        <w:spacing w:line="360" w:lineRule="auto"/>
        <w:outlineLvl w:val="0"/>
        <w:rPr>
          <w:b/>
          <w:bCs/>
          <w:sz w:val="28"/>
          <w:szCs w:val="28"/>
        </w:rPr>
      </w:pPr>
    </w:p>
    <w:p w:rsidR="00C04F94" w:rsidRPr="007E36CF" w:rsidRDefault="00C04F94" w:rsidP="007E36CF">
      <w:pPr>
        <w:spacing w:line="360" w:lineRule="auto"/>
        <w:jc w:val="center"/>
        <w:rPr>
          <w:color w:val="FFFFFF"/>
          <w:sz w:val="28"/>
          <w:szCs w:val="28"/>
        </w:rPr>
      </w:pPr>
      <w:bookmarkStart w:id="73" w:name="_GoBack"/>
      <w:bookmarkEnd w:id="73"/>
    </w:p>
    <w:sectPr w:rsidR="00C04F94" w:rsidRPr="007E36CF" w:rsidSect="00186065">
      <w:headerReference w:type="default" r:id="rId81"/>
      <w:footerReference w:type="default" r:id="rId82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8C6" w:rsidRDefault="008D08C6">
      <w:r>
        <w:separator/>
      </w:r>
    </w:p>
  </w:endnote>
  <w:endnote w:type="continuationSeparator" w:id="0">
    <w:p w:rsidR="008D08C6" w:rsidRDefault="008D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9F" w:rsidRDefault="003E62D3" w:rsidP="005342EC">
    <w:pPr>
      <w:pStyle w:val="a6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22229F" w:rsidRPr="00186065" w:rsidRDefault="0022229F" w:rsidP="001860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8C6" w:rsidRDefault="008D08C6">
      <w:r>
        <w:separator/>
      </w:r>
    </w:p>
  </w:footnote>
  <w:footnote w:type="continuationSeparator" w:id="0">
    <w:p w:rsidR="008D08C6" w:rsidRDefault="008D0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29F" w:rsidRPr="00186065" w:rsidRDefault="0022229F" w:rsidP="00186065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62F95"/>
    <w:multiLevelType w:val="hybridMultilevel"/>
    <w:tmpl w:val="4E0EFD92"/>
    <w:lvl w:ilvl="0" w:tplc="697C5442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EE420F54">
      <w:start w:val="1"/>
      <w:numFmt w:val="bullet"/>
      <w:lvlText w:val=""/>
      <w:lvlJc w:val="left"/>
      <w:pPr>
        <w:tabs>
          <w:tab w:val="num" w:pos="1992"/>
        </w:tabs>
        <w:ind w:left="1992" w:hanging="360"/>
      </w:pPr>
      <w:rPr>
        <w:rFonts w:ascii="Symbol" w:hAnsi="Symbol" w:cs="Symbol" w:hint="default"/>
      </w:rPr>
    </w:lvl>
    <w:lvl w:ilvl="2" w:tplc="7FF410D4">
      <w:start w:val="1"/>
      <w:numFmt w:val="bullet"/>
      <w:lvlText w:val=""/>
      <w:lvlJc w:val="left"/>
      <w:pPr>
        <w:tabs>
          <w:tab w:val="num" w:pos="2892"/>
        </w:tabs>
        <w:ind w:left="2892" w:hanging="360"/>
      </w:pPr>
      <w:rPr>
        <w:rFonts w:ascii="Symbol" w:hAnsi="Symbol" w:cs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1">
    <w:nsid w:val="0F4C77F9"/>
    <w:multiLevelType w:val="hybridMultilevel"/>
    <w:tmpl w:val="FFE8F0D6"/>
    <w:lvl w:ilvl="0" w:tplc="0419000F">
      <w:start w:val="1"/>
      <w:numFmt w:val="decimal"/>
      <w:lvlText w:val="%1."/>
      <w:lvlJc w:val="left"/>
      <w:pPr>
        <w:tabs>
          <w:tab w:val="num" w:pos="1671"/>
        </w:tabs>
        <w:ind w:left="167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2">
    <w:nsid w:val="10287291"/>
    <w:multiLevelType w:val="hybridMultilevel"/>
    <w:tmpl w:val="CE0AD66E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2962662"/>
    <w:multiLevelType w:val="multilevel"/>
    <w:tmpl w:val="83861E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AD64CD1"/>
    <w:multiLevelType w:val="multilevel"/>
    <w:tmpl w:val="80BE5FB4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2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5">
    <w:nsid w:val="1C094A99"/>
    <w:multiLevelType w:val="hybridMultilevel"/>
    <w:tmpl w:val="4E768304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6">
    <w:nsid w:val="1EB54E43"/>
    <w:multiLevelType w:val="hybridMultilevel"/>
    <w:tmpl w:val="C90EB23C"/>
    <w:lvl w:ilvl="0" w:tplc="A44A323E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>
    <w:nsid w:val="1F814B62"/>
    <w:multiLevelType w:val="multilevel"/>
    <w:tmpl w:val="8932DE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22941E7"/>
    <w:multiLevelType w:val="multilevel"/>
    <w:tmpl w:val="F40E42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9">
    <w:nsid w:val="262E7B1B"/>
    <w:multiLevelType w:val="hybridMultilevel"/>
    <w:tmpl w:val="AC76C984"/>
    <w:lvl w:ilvl="0" w:tplc="6AC69E5A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814839E0">
      <w:numFmt w:val="none"/>
      <w:lvlText w:val=""/>
      <w:lvlJc w:val="left"/>
      <w:pPr>
        <w:tabs>
          <w:tab w:val="num" w:pos="360"/>
        </w:tabs>
      </w:pPr>
    </w:lvl>
    <w:lvl w:ilvl="2" w:tplc="D7FEB808">
      <w:numFmt w:val="none"/>
      <w:lvlText w:val=""/>
      <w:lvlJc w:val="left"/>
      <w:pPr>
        <w:tabs>
          <w:tab w:val="num" w:pos="360"/>
        </w:tabs>
      </w:pPr>
    </w:lvl>
    <w:lvl w:ilvl="3" w:tplc="9F502FD4">
      <w:numFmt w:val="none"/>
      <w:lvlText w:val=""/>
      <w:lvlJc w:val="left"/>
      <w:pPr>
        <w:tabs>
          <w:tab w:val="num" w:pos="360"/>
        </w:tabs>
      </w:pPr>
    </w:lvl>
    <w:lvl w:ilvl="4" w:tplc="2724F478">
      <w:numFmt w:val="none"/>
      <w:lvlText w:val=""/>
      <w:lvlJc w:val="left"/>
      <w:pPr>
        <w:tabs>
          <w:tab w:val="num" w:pos="360"/>
        </w:tabs>
      </w:pPr>
    </w:lvl>
    <w:lvl w:ilvl="5" w:tplc="4596E400">
      <w:numFmt w:val="none"/>
      <w:lvlText w:val=""/>
      <w:lvlJc w:val="left"/>
      <w:pPr>
        <w:tabs>
          <w:tab w:val="num" w:pos="360"/>
        </w:tabs>
      </w:pPr>
    </w:lvl>
    <w:lvl w:ilvl="6" w:tplc="611CE82C">
      <w:numFmt w:val="none"/>
      <w:lvlText w:val=""/>
      <w:lvlJc w:val="left"/>
      <w:pPr>
        <w:tabs>
          <w:tab w:val="num" w:pos="360"/>
        </w:tabs>
      </w:pPr>
    </w:lvl>
    <w:lvl w:ilvl="7" w:tplc="A1FCB18C">
      <w:numFmt w:val="none"/>
      <w:lvlText w:val=""/>
      <w:lvlJc w:val="left"/>
      <w:pPr>
        <w:tabs>
          <w:tab w:val="num" w:pos="360"/>
        </w:tabs>
      </w:pPr>
    </w:lvl>
    <w:lvl w:ilvl="8" w:tplc="F2344886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80C1347"/>
    <w:multiLevelType w:val="hybridMultilevel"/>
    <w:tmpl w:val="6EF2C6E6"/>
    <w:lvl w:ilvl="0" w:tplc="B9F204E6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1">
    <w:nsid w:val="2C8A6A60"/>
    <w:multiLevelType w:val="hybridMultilevel"/>
    <w:tmpl w:val="9CEEF036"/>
    <w:lvl w:ilvl="0" w:tplc="E74E47C2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43822218">
      <w:numFmt w:val="none"/>
      <w:lvlText w:val=""/>
      <w:lvlJc w:val="left"/>
      <w:pPr>
        <w:tabs>
          <w:tab w:val="num" w:pos="360"/>
        </w:tabs>
      </w:pPr>
    </w:lvl>
    <w:lvl w:ilvl="2" w:tplc="532ACB16">
      <w:numFmt w:val="none"/>
      <w:lvlText w:val=""/>
      <w:lvlJc w:val="left"/>
      <w:pPr>
        <w:tabs>
          <w:tab w:val="num" w:pos="360"/>
        </w:tabs>
      </w:pPr>
    </w:lvl>
    <w:lvl w:ilvl="3" w:tplc="9C26FE8E">
      <w:numFmt w:val="none"/>
      <w:lvlText w:val=""/>
      <w:lvlJc w:val="left"/>
      <w:pPr>
        <w:tabs>
          <w:tab w:val="num" w:pos="360"/>
        </w:tabs>
      </w:pPr>
    </w:lvl>
    <w:lvl w:ilvl="4" w:tplc="490A6E96">
      <w:numFmt w:val="none"/>
      <w:lvlText w:val=""/>
      <w:lvlJc w:val="left"/>
      <w:pPr>
        <w:tabs>
          <w:tab w:val="num" w:pos="360"/>
        </w:tabs>
      </w:pPr>
    </w:lvl>
    <w:lvl w:ilvl="5" w:tplc="0152FAE0">
      <w:numFmt w:val="none"/>
      <w:lvlText w:val=""/>
      <w:lvlJc w:val="left"/>
      <w:pPr>
        <w:tabs>
          <w:tab w:val="num" w:pos="360"/>
        </w:tabs>
      </w:pPr>
    </w:lvl>
    <w:lvl w:ilvl="6" w:tplc="25D60C1C">
      <w:numFmt w:val="none"/>
      <w:lvlText w:val=""/>
      <w:lvlJc w:val="left"/>
      <w:pPr>
        <w:tabs>
          <w:tab w:val="num" w:pos="360"/>
        </w:tabs>
      </w:pPr>
    </w:lvl>
    <w:lvl w:ilvl="7" w:tplc="D1ECD8E0">
      <w:numFmt w:val="none"/>
      <w:lvlText w:val=""/>
      <w:lvlJc w:val="left"/>
      <w:pPr>
        <w:tabs>
          <w:tab w:val="num" w:pos="360"/>
        </w:tabs>
      </w:pPr>
    </w:lvl>
    <w:lvl w:ilvl="8" w:tplc="AE36DA72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0F67F0E"/>
    <w:multiLevelType w:val="hybridMultilevel"/>
    <w:tmpl w:val="2EF85AB2"/>
    <w:lvl w:ilvl="0" w:tplc="DBB8CDC2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3">
    <w:nsid w:val="36FB004B"/>
    <w:multiLevelType w:val="hybridMultilevel"/>
    <w:tmpl w:val="B95C8AC0"/>
    <w:lvl w:ilvl="0" w:tplc="EE420F54">
      <w:start w:val="1"/>
      <w:numFmt w:val="bullet"/>
      <w:lvlText w:val=""/>
      <w:lvlJc w:val="left"/>
      <w:pPr>
        <w:tabs>
          <w:tab w:val="num" w:pos="3255"/>
        </w:tabs>
        <w:ind w:left="32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14">
    <w:nsid w:val="38DE6CF0"/>
    <w:multiLevelType w:val="hybridMultilevel"/>
    <w:tmpl w:val="80BE5FB4"/>
    <w:lvl w:ilvl="0" w:tplc="AEC68B18">
      <w:start w:val="1"/>
      <w:numFmt w:val="decimal"/>
      <w:lvlText w:val="%1."/>
      <w:lvlJc w:val="left"/>
      <w:pPr>
        <w:tabs>
          <w:tab w:val="num" w:pos="2055"/>
        </w:tabs>
        <w:ind w:left="2055" w:hanging="12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>
    <w:nsid w:val="3E284551"/>
    <w:multiLevelType w:val="hybridMultilevel"/>
    <w:tmpl w:val="DAD81EDA"/>
    <w:lvl w:ilvl="0" w:tplc="EE420F54">
      <w:start w:val="1"/>
      <w:numFmt w:val="bullet"/>
      <w:lvlText w:val=""/>
      <w:lvlJc w:val="left"/>
      <w:pPr>
        <w:tabs>
          <w:tab w:val="num" w:pos="3255"/>
        </w:tabs>
        <w:ind w:left="325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cs="Wingdings" w:hint="default"/>
      </w:rPr>
    </w:lvl>
  </w:abstractNum>
  <w:abstractNum w:abstractNumId="16">
    <w:nsid w:val="434C7BF3"/>
    <w:multiLevelType w:val="hybridMultilevel"/>
    <w:tmpl w:val="DF881F6C"/>
    <w:lvl w:ilvl="0" w:tplc="0419000F">
      <w:start w:val="1"/>
      <w:numFmt w:val="decimal"/>
      <w:lvlText w:val="%1."/>
      <w:lvlJc w:val="left"/>
      <w:pPr>
        <w:tabs>
          <w:tab w:val="num" w:pos="1575"/>
        </w:tabs>
        <w:ind w:left="157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17">
    <w:nsid w:val="50D701C9"/>
    <w:multiLevelType w:val="multilevel"/>
    <w:tmpl w:val="47E0E9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8">
    <w:nsid w:val="63E33CC0"/>
    <w:multiLevelType w:val="hybridMultilevel"/>
    <w:tmpl w:val="90FC88EC"/>
    <w:lvl w:ilvl="0" w:tplc="0419000F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9">
    <w:nsid w:val="6C787DC4"/>
    <w:multiLevelType w:val="hybridMultilevel"/>
    <w:tmpl w:val="DFA67030"/>
    <w:lvl w:ilvl="0" w:tplc="68C83E12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</w:lvl>
    <w:lvl w:ilvl="1" w:tplc="8C0C137A">
      <w:numFmt w:val="none"/>
      <w:lvlText w:val=""/>
      <w:lvlJc w:val="left"/>
      <w:pPr>
        <w:tabs>
          <w:tab w:val="num" w:pos="360"/>
        </w:tabs>
      </w:pPr>
    </w:lvl>
    <w:lvl w:ilvl="2" w:tplc="8D9AF48E">
      <w:numFmt w:val="none"/>
      <w:lvlText w:val=""/>
      <w:lvlJc w:val="left"/>
      <w:pPr>
        <w:tabs>
          <w:tab w:val="num" w:pos="360"/>
        </w:tabs>
      </w:pPr>
    </w:lvl>
    <w:lvl w:ilvl="3" w:tplc="A9209CD2">
      <w:numFmt w:val="none"/>
      <w:lvlText w:val=""/>
      <w:lvlJc w:val="left"/>
      <w:pPr>
        <w:tabs>
          <w:tab w:val="num" w:pos="360"/>
        </w:tabs>
      </w:pPr>
    </w:lvl>
    <w:lvl w:ilvl="4" w:tplc="971A5306">
      <w:numFmt w:val="none"/>
      <w:lvlText w:val=""/>
      <w:lvlJc w:val="left"/>
      <w:pPr>
        <w:tabs>
          <w:tab w:val="num" w:pos="360"/>
        </w:tabs>
      </w:pPr>
    </w:lvl>
    <w:lvl w:ilvl="5" w:tplc="9F2CFF7C">
      <w:numFmt w:val="none"/>
      <w:lvlText w:val=""/>
      <w:lvlJc w:val="left"/>
      <w:pPr>
        <w:tabs>
          <w:tab w:val="num" w:pos="360"/>
        </w:tabs>
      </w:pPr>
    </w:lvl>
    <w:lvl w:ilvl="6" w:tplc="C256DA9E">
      <w:numFmt w:val="none"/>
      <w:lvlText w:val=""/>
      <w:lvlJc w:val="left"/>
      <w:pPr>
        <w:tabs>
          <w:tab w:val="num" w:pos="360"/>
        </w:tabs>
      </w:pPr>
    </w:lvl>
    <w:lvl w:ilvl="7" w:tplc="8D183B02">
      <w:numFmt w:val="none"/>
      <w:lvlText w:val=""/>
      <w:lvlJc w:val="left"/>
      <w:pPr>
        <w:tabs>
          <w:tab w:val="num" w:pos="360"/>
        </w:tabs>
      </w:pPr>
    </w:lvl>
    <w:lvl w:ilvl="8" w:tplc="1C12367E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7EF00404"/>
    <w:multiLevelType w:val="hybridMultilevel"/>
    <w:tmpl w:val="9B429FCC"/>
    <w:lvl w:ilvl="0" w:tplc="0419000F">
      <w:start w:val="1"/>
      <w:numFmt w:val="decimal"/>
      <w:lvlText w:val="%1."/>
      <w:lvlJc w:val="left"/>
      <w:pPr>
        <w:tabs>
          <w:tab w:val="num" w:pos="1935"/>
        </w:tabs>
        <w:ind w:left="193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55"/>
        </w:tabs>
        <w:ind w:left="2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75"/>
        </w:tabs>
        <w:ind w:left="3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95"/>
        </w:tabs>
        <w:ind w:left="4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15"/>
        </w:tabs>
        <w:ind w:left="4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35"/>
        </w:tabs>
        <w:ind w:left="5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55"/>
        </w:tabs>
        <w:ind w:left="6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75"/>
        </w:tabs>
        <w:ind w:left="6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95"/>
        </w:tabs>
        <w:ind w:left="7695" w:hanging="18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0"/>
  </w:num>
  <w:num w:numId="8">
    <w:abstractNumId w:val="10"/>
  </w:num>
  <w:num w:numId="9">
    <w:abstractNumId w:val="12"/>
  </w:num>
  <w:num w:numId="10">
    <w:abstractNumId w:val="19"/>
  </w:num>
  <w:num w:numId="11">
    <w:abstractNumId w:val="6"/>
  </w:num>
  <w:num w:numId="12">
    <w:abstractNumId w:val="13"/>
  </w:num>
  <w:num w:numId="13">
    <w:abstractNumId w:val="15"/>
  </w:num>
  <w:num w:numId="14">
    <w:abstractNumId w:val="20"/>
  </w:num>
  <w:num w:numId="15">
    <w:abstractNumId w:val="18"/>
  </w:num>
  <w:num w:numId="16">
    <w:abstractNumId w:val="4"/>
  </w:num>
  <w:num w:numId="17">
    <w:abstractNumId w:val="2"/>
  </w:num>
  <w:num w:numId="18">
    <w:abstractNumId w:val="8"/>
  </w:num>
  <w:num w:numId="19">
    <w:abstractNumId w:val="17"/>
  </w:num>
  <w:num w:numId="20">
    <w:abstractNumId w:val="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7AC8"/>
    <w:rsid w:val="00022FE9"/>
    <w:rsid w:val="000475A1"/>
    <w:rsid w:val="000567C9"/>
    <w:rsid w:val="000764DE"/>
    <w:rsid w:val="00080391"/>
    <w:rsid w:val="0008659E"/>
    <w:rsid w:val="00092C95"/>
    <w:rsid w:val="000A2BB1"/>
    <w:rsid w:val="000A58AC"/>
    <w:rsid w:val="000A72DE"/>
    <w:rsid w:val="000C5346"/>
    <w:rsid w:val="000E36D2"/>
    <w:rsid w:val="000E7CF1"/>
    <w:rsid w:val="00107974"/>
    <w:rsid w:val="00111276"/>
    <w:rsid w:val="00123D9B"/>
    <w:rsid w:val="00186065"/>
    <w:rsid w:val="001A645C"/>
    <w:rsid w:val="001D6104"/>
    <w:rsid w:val="001E0F78"/>
    <w:rsid w:val="001F6C08"/>
    <w:rsid w:val="0020269B"/>
    <w:rsid w:val="002110F7"/>
    <w:rsid w:val="00221002"/>
    <w:rsid w:val="0022229F"/>
    <w:rsid w:val="002373D2"/>
    <w:rsid w:val="002940AC"/>
    <w:rsid w:val="00297AC8"/>
    <w:rsid w:val="002C421B"/>
    <w:rsid w:val="002E1FFD"/>
    <w:rsid w:val="003036AC"/>
    <w:rsid w:val="0031346B"/>
    <w:rsid w:val="00341B68"/>
    <w:rsid w:val="00347659"/>
    <w:rsid w:val="00357622"/>
    <w:rsid w:val="0039399B"/>
    <w:rsid w:val="00395FF2"/>
    <w:rsid w:val="003B3B04"/>
    <w:rsid w:val="003B481F"/>
    <w:rsid w:val="003C1F94"/>
    <w:rsid w:val="003C608B"/>
    <w:rsid w:val="003D0D0F"/>
    <w:rsid w:val="003D2B0E"/>
    <w:rsid w:val="003E62D3"/>
    <w:rsid w:val="003F7D7F"/>
    <w:rsid w:val="00441DE1"/>
    <w:rsid w:val="00444FFC"/>
    <w:rsid w:val="004456BA"/>
    <w:rsid w:val="004526B2"/>
    <w:rsid w:val="004F7EA6"/>
    <w:rsid w:val="00530E80"/>
    <w:rsid w:val="005342EC"/>
    <w:rsid w:val="005400CD"/>
    <w:rsid w:val="00544513"/>
    <w:rsid w:val="005446DF"/>
    <w:rsid w:val="00546901"/>
    <w:rsid w:val="00584D43"/>
    <w:rsid w:val="00594347"/>
    <w:rsid w:val="005C5658"/>
    <w:rsid w:val="005D5F75"/>
    <w:rsid w:val="006777E0"/>
    <w:rsid w:val="006A35E6"/>
    <w:rsid w:val="006A3B0E"/>
    <w:rsid w:val="006C3CB0"/>
    <w:rsid w:val="006C6EA3"/>
    <w:rsid w:val="006F6390"/>
    <w:rsid w:val="007223C9"/>
    <w:rsid w:val="00733ECF"/>
    <w:rsid w:val="00735B21"/>
    <w:rsid w:val="00752B78"/>
    <w:rsid w:val="00770993"/>
    <w:rsid w:val="007C75D9"/>
    <w:rsid w:val="007E36CF"/>
    <w:rsid w:val="007E47C3"/>
    <w:rsid w:val="00803B86"/>
    <w:rsid w:val="00842A23"/>
    <w:rsid w:val="00854A6D"/>
    <w:rsid w:val="0086161B"/>
    <w:rsid w:val="00874385"/>
    <w:rsid w:val="008752C7"/>
    <w:rsid w:val="008779F6"/>
    <w:rsid w:val="00890260"/>
    <w:rsid w:val="008D08C6"/>
    <w:rsid w:val="008E409D"/>
    <w:rsid w:val="008E42AA"/>
    <w:rsid w:val="00910E38"/>
    <w:rsid w:val="009479F9"/>
    <w:rsid w:val="0095167B"/>
    <w:rsid w:val="009A408D"/>
    <w:rsid w:val="009B0ED1"/>
    <w:rsid w:val="009B6249"/>
    <w:rsid w:val="009D406A"/>
    <w:rsid w:val="009E0D93"/>
    <w:rsid w:val="009F1B50"/>
    <w:rsid w:val="00A05752"/>
    <w:rsid w:val="00A06F28"/>
    <w:rsid w:val="00A12E5B"/>
    <w:rsid w:val="00A40FBC"/>
    <w:rsid w:val="00A629E5"/>
    <w:rsid w:val="00A64D15"/>
    <w:rsid w:val="00A66CFA"/>
    <w:rsid w:val="00AD2ACA"/>
    <w:rsid w:val="00AD72A4"/>
    <w:rsid w:val="00AE0699"/>
    <w:rsid w:val="00B15ACB"/>
    <w:rsid w:val="00B2621E"/>
    <w:rsid w:val="00B26DAE"/>
    <w:rsid w:val="00BB70A6"/>
    <w:rsid w:val="00BD3CBA"/>
    <w:rsid w:val="00C04F94"/>
    <w:rsid w:val="00C15D29"/>
    <w:rsid w:val="00C34435"/>
    <w:rsid w:val="00C35C35"/>
    <w:rsid w:val="00C561B9"/>
    <w:rsid w:val="00C64986"/>
    <w:rsid w:val="00C83A74"/>
    <w:rsid w:val="00C91DAF"/>
    <w:rsid w:val="00CA34B3"/>
    <w:rsid w:val="00CC36E7"/>
    <w:rsid w:val="00CF462B"/>
    <w:rsid w:val="00D17CF7"/>
    <w:rsid w:val="00D248D6"/>
    <w:rsid w:val="00D768DF"/>
    <w:rsid w:val="00D90F4C"/>
    <w:rsid w:val="00D93F38"/>
    <w:rsid w:val="00D974F8"/>
    <w:rsid w:val="00DB07DA"/>
    <w:rsid w:val="00DB1F43"/>
    <w:rsid w:val="00DE04D2"/>
    <w:rsid w:val="00DE3F60"/>
    <w:rsid w:val="00E21540"/>
    <w:rsid w:val="00E2232F"/>
    <w:rsid w:val="00E8273A"/>
    <w:rsid w:val="00E87745"/>
    <w:rsid w:val="00E934D8"/>
    <w:rsid w:val="00EA6CDA"/>
    <w:rsid w:val="00EB135F"/>
    <w:rsid w:val="00EB2782"/>
    <w:rsid w:val="00ED2FDE"/>
    <w:rsid w:val="00EF19D1"/>
    <w:rsid w:val="00F06594"/>
    <w:rsid w:val="00F232D7"/>
    <w:rsid w:val="00F26890"/>
    <w:rsid w:val="00F67B77"/>
    <w:rsid w:val="00FA3782"/>
    <w:rsid w:val="00FB3C6E"/>
    <w:rsid w:val="00FC2AF7"/>
    <w:rsid w:val="00FC415E"/>
    <w:rsid w:val="00FD0623"/>
    <w:rsid w:val="00FE31E3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8"/>
    <o:shapelayout v:ext="edit">
      <o:idmap v:ext="edit" data="1"/>
    </o:shapelayout>
  </w:shapeDefaults>
  <w:decimalSymbol w:val=","/>
  <w:listSeparator w:val=";"/>
  <w14:defaultImageDpi w14:val="0"/>
  <w15:chartTrackingRefBased/>
  <w15:docId w15:val="{CD7F5483-FB2F-42E6-8BE1-15E959AF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0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A64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1A645C"/>
  </w:style>
  <w:style w:type="paragraph" w:styleId="a6">
    <w:name w:val="footer"/>
    <w:basedOn w:val="a"/>
    <w:link w:val="a7"/>
    <w:uiPriority w:val="99"/>
    <w:rsid w:val="00DE3F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Pr>
      <w:sz w:val="24"/>
      <w:szCs w:val="24"/>
    </w:rPr>
  </w:style>
  <w:style w:type="paragraph" w:styleId="1">
    <w:name w:val="toc 1"/>
    <w:basedOn w:val="a"/>
    <w:next w:val="a"/>
    <w:autoRedefine/>
    <w:uiPriority w:val="99"/>
    <w:semiHidden/>
    <w:rsid w:val="00022FE9"/>
    <w:pPr>
      <w:tabs>
        <w:tab w:val="right" w:leader="dot" w:pos="9639"/>
        <w:tab w:val="right" w:leader="dot" w:pos="10195"/>
      </w:tabs>
      <w:spacing w:line="360" w:lineRule="auto"/>
      <w:ind w:right="567"/>
    </w:pPr>
    <w:rPr>
      <w:b/>
      <w:bCs/>
      <w:noProof/>
      <w:sz w:val="28"/>
      <w:szCs w:val="28"/>
    </w:rPr>
  </w:style>
  <w:style w:type="paragraph" w:styleId="2">
    <w:name w:val="toc 2"/>
    <w:basedOn w:val="a"/>
    <w:next w:val="a"/>
    <w:autoRedefine/>
    <w:uiPriority w:val="99"/>
    <w:semiHidden/>
    <w:rsid w:val="00DE3F60"/>
    <w:pPr>
      <w:ind w:left="240"/>
    </w:pPr>
  </w:style>
  <w:style w:type="character" w:styleId="a8">
    <w:name w:val="Hyperlink"/>
    <w:uiPriority w:val="99"/>
    <w:rsid w:val="00DE3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33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png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УРАВНИВАНИЕ ГЕОДЕЗИЧЕСКИХ СЕТЕЙ СГУЩЕНИЯ УПРОЩЕННЫМИ СПОСОБАМИ</vt:lpstr>
    </vt:vector>
  </TitlesOfParts>
  <Company>Дом</Company>
  <LinksUpToDate>false</LinksUpToDate>
  <CharactersWithSpaces>30597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УРАВНИВАНИЕ ГЕОДЕЗИЧЕСКИХ СЕТЕЙ СГУЩЕНИЯ УПРОЩЕННЫМИ СПОСОБАМИ</dc:title>
  <dc:subject/>
  <dc:creator>Катя</dc:creator>
  <cp:keywords/>
  <dc:description/>
  <cp:lastModifiedBy>admin</cp:lastModifiedBy>
  <cp:revision>2</cp:revision>
  <cp:lastPrinted>2007-05-21T05:40:00Z</cp:lastPrinted>
  <dcterms:created xsi:type="dcterms:W3CDTF">2014-03-25T08:52:00Z</dcterms:created>
  <dcterms:modified xsi:type="dcterms:W3CDTF">2014-03-25T08:52:00Z</dcterms:modified>
</cp:coreProperties>
</file>