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F52" w:rsidRPr="00E70D91" w:rsidRDefault="00FE604B" w:rsidP="00E70D91">
      <w:pPr>
        <w:shd w:val="clear" w:color="auto" w:fill="FFFFFF"/>
        <w:autoSpaceDE w:val="0"/>
        <w:autoSpaceDN w:val="0"/>
        <w:adjustRightInd w:val="0"/>
        <w:spacing w:line="360" w:lineRule="auto"/>
        <w:ind w:firstLine="709"/>
        <w:jc w:val="both"/>
        <w:rPr>
          <w:bCs/>
          <w:color w:val="000000"/>
          <w:sz w:val="28"/>
          <w:szCs w:val="32"/>
        </w:rPr>
      </w:pPr>
      <w:r w:rsidRPr="00E70D91">
        <w:rPr>
          <w:bCs/>
          <w:color w:val="000000"/>
          <w:sz w:val="28"/>
          <w:szCs w:val="32"/>
        </w:rPr>
        <w:t>1. Л</w:t>
      </w:r>
      <w:r w:rsidR="00E70D91" w:rsidRPr="00E70D91">
        <w:rPr>
          <w:bCs/>
          <w:color w:val="000000"/>
          <w:sz w:val="28"/>
          <w:szCs w:val="32"/>
        </w:rPr>
        <w:t>итературный обзор</w:t>
      </w:r>
    </w:p>
    <w:p w:rsidR="00FE604B" w:rsidRPr="00E70D91" w:rsidRDefault="00FE604B" w:rsidP="00E70D91">
      <w:pPr>
        <w:shd w:val="clear" w:color="auto" w:fill="FFFFFF"/>
        <w:autoSpaceDE w:val="0"/>
        <w:autoSpaceDN w:val="0"/>
        <w:adjustRightInd w:val="0"/>
        <w:spacing w:line="360" w:lineRule="auto"/>
        <w:ind w:firstLine="709"/>
        <w:jc w:val="both"/>
        <w:rPr>
          <w:bCs/>
          <w:color w:val="000000"/>
          <w:sz w:val="28"/>
          <w:szCs w:val="32"/>
        </w:rPr>
      </w:pPr>
    </w:p>
    <w:p w:rsidR="001174FB" w:rsidRPr="00E70D91" w:rsidRDefault="00A03F52" w:rsidP="00E70D91">
      <w:pPr>
        <w:shd w:val="clear" w:color="auto" w:fill="FFFFFF"/>
        <w:autoSpaceDE w:val="0"/>
        <w:autoSpaceDN w:val="0"/>
        <w:adjustRightInd w:val="0"/>
        <w:spacing w:line="360" w:lineRule="auto"/>
        <w:ind w:firstLine="709"/>
        <w:jc w:val="both"/>
        <w:rPr>
          <w:sz w:val="28"/>
          <w:szCs w:val="28"/>
        </w:rPr>
      </w:pPr>
      <w:r w:rsidRPr="00E70D91">
        <w:rPr>
          <w:bCs/>
          <w:color w:val="000000"/>
          <w:sz w:val="28"/>
          <w:szCs w:val="28"/>
        </w:rPr>
        <w:t xml:space="preserve">1.1 </w:t>
      </w:r>
      <w:r w:rsidR="005275A5" w:rsidRPr="00E70D91">
        <w:rPr>
          <w:bCs/>
          <w:color w:val="000000"/>
          <w:sz w:val="28"/>
          <w:szCs w:val="28"/>
        </w:rPr>
        <w:t>ОБЩИЕ СВЕДЕНИЯ</w:t>
      </w:r>
    </w:p>
    <w:p w:rsidR="005275A5" w:rsidRPr="00E70D91" w:rsidRDefault="005275A5" w:rsidP="00E70D91">
      <w:pPr>
        <w:shd w:val="clear" w:color="auto" w:fill="FFFFFF"/>
        <w:autoSpaceDE w:val="0"/>
        <w:autoSpaceDN w:val="0"/>
        <w:adjustRightInd w:val="0"/>
        <w:spacing w:line="360" w:lineRule="auto"/>
        <w:ind w:firstLine="709"/>
        <w:jc w:val="both"/>
        <w:rPr>
          <w:color w:val="000000"/>
          <w:sz w:val="28"/>
          <w:szCs w:val="28"/>
        </w:rPr>
      </w:pPr>
    </w:p>
    <w:p w:rsidR="001174FB" w:rsidRPr="00E70D91" w:rsidRDefault="001174FB"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 xml:space="preserve">Хром — элемент 6-й группы периодической системы элементов </w:t>
      </w:r>
      <w:r w:rsidR="00AF31EA" w:rsidRPr="00E70D91">
        <w:rPr>
          <w:color w:val="000000"/>
          <w:sz w:val="28"/>
          <w:szCs w:val="28"/>
        </w:rPr>
        <w:t>Д И- Менделеева. Его атомный но</w:t>
      </w:r>
      <w:r w:rsidRPr="00E70D91">
        <w:rPr>
          <w:color w:val="000000"/>
          <w:sz w:val="28"/>
          <w:szCs w:val="28"/>
        </w:rPr>
        <w:t>мер 24, атомная масса 51,99. До хрома ни о</w:t>
      </w:r>
      <w:r w:rsidR="007E6007" w:rsidRPr="00E70D91">
        <w:rPr>
          <w:color w:val="000000"/>
          <w:sz w:val="28"/>
          <w:szCs w:val="28"/>
        </w:rPr>
        <w:t>дин элемент периодической систе</w:t>
      </w:r>
      <w:r w:rsidRPr="00E70D91">
        <w:rPr>
          <w:color w:val="000000"/>
          <w:sz w:val="28"/>
          <w:szCs w:val="28"/>
        </w:rPr>
        <w:t>мы не выделяется электролизом из водных растворов.</w:t>
      </w:r>
    </w:p>
    <w:p w:rsidR="001174FB" w:rsidRPr="00E70D91" w:rsidRDefault="007E6007"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Физические свойства хрома сле</w:t>
      </w:r>
      <w:r w:rsidR="001174FB" w:rsidRPr="00E70D91">
        <w:rPr>
          <w:color w:val="000000"/>
          <w:sz w:val="28"/>
          <w:szCs w:val="28"/>
        </w:rPr>
        <w:t>дующие: температура плавления 1890—1900 °С; температура кипения 2500 °С; плотность (при 20 °С) 6,9— 7,2 г/см</w:t>
      </w:r>
      <w:r w:rsidR="001174FB" w:rsidRPr="00E70D91">
        <w:rPr>
          <w:color w:val="000000"/>
          <w:sz w:val="28"/>
          <w:szCs w:val="28"/>
          <w:vertAlign w:val="superscript"/>
        </w:rPr>
        <w:t>3</w:t>
      </w:r>
      <w:r w:rsidR="00AF31EA" w:rsidRPr="00E70D91">
        <w:rPr>
          <w:color w:val="000000"/>
          <w:sz w:val="28"/>
          <w:szCs w:val="28"/>
        </w:rPr>
        <w:t>; температурный коэффици</w:t>
      </w:r>
      <w:r w:rsidR="001174FB" w:rsidRPr="00E70D91">
        <w:rPr>
          <w:color w:val="000000"/>
          <w:sz w:val="28"/>
          <w:szCs w:val="28"/>
        </w:rPr>
        <w:t>ент линейного _ расширения (при 20 °С) 6,6* 10"</w:t>
      </w:r>
      <w:r w:rsidR="001174FB" w:rsidRPr="00E70D91">
        <w:rPr>
          <w:color w:val="000000"/>
          <w:sz w:val="28"/>
          <w:szCs w:val="28"/>
          <w:vertAlign w:val="superscript"/>
        </w:rPr>
        <w:t>6</w:t>
      </w:r>
      <w:r w:rsidR="001174FB" w:rsidRPr="00E70D91">
        <w:rPr>
          <w:color w:val="000000"/>
          <w:sz w:val="28"/>
          <w:szCs w:val="28"/>
        </w:rPr>
        <w:t xml:space="preserve"> К </w:t>
      </w:r>
      <w:r w:rsidR="001174FB" w:rsidRPr="00E70D91">
        <w:rPr>
          <w:iCs/>
          <w:color w:val="000000"/>
          <w:sz w:val="28"/>
          <w:szCs w:val="28"/>
          <w:vertAlign w:val="superscript"/>
        </w:rPr>
        <w:t>1</w:t>
      </w:r>
      <w:r w:rsidR="001174FB" w:rsidRPr="00E70D91">
        <w:rPr>
          <w:iCs/>
          <w:color w:val="000000"/>
          <w:sz w:val="28"/>
          <w:szCs w:val="28"/>
        </w:rPr>
        <w:t xml:space="preserve">; </w:t>
      </w:r>
      <w:r w:rsidR="00AF31EA" w:rsidRPr="00E70D91">
        <w:rPr>
          <w:color w:val="000000"/>
          <w:sz w:val="28"/>
          <w:szCs w:val="28"/>
        </w:rPr>
        <w:t>удельная тепло</w:t>
      </w:r>
      <w:r w:rsidR="001174FB" w:rsidRPr="00E70D91">
        <w:rPr>
          <w:color w:val="000000"/>
          <w:sz w:val="28"/>
          <w:szCs w:val="28"/>
        </w:rPr>
        <w:t>емкость 0,46-10</w:t>
      </w:r>
      <w:r w:rsidR="001174FB" w:rsidRPr="00E70D91">
        <w:rPr>
          <w:color w:val="000000"/>
          <w:sz w:val="28"/>
          <w:szCs w:val="28"/>
          <w:vertAlign w:val="superscript"/>
        </w:rPr>
        <w:t>3</w:t>
      </w:r>
      <w:r w:rsidR="001174FB" w:rsidRPr="00E70D91">
        <w:rPr>
          <w:color w:val="000000"/>
          <w:sz w:val="28"/>
          <w:szCs w:val="28"/>
        </w:rPr>
        <w:t xml:space="preserve"> Дж/(кг-К).</w:t>
      </w:r>
    </w:p>
    <w:p w:rsidR="001174FB" w:rsidRPr="00E70D91" w:rsidRDefault="001174FB"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Соединения шестивалентного хрома являются сильными окислителями. Хромовый ангидрид при растворении в воде образует смесь полихромовых кис</w:t>
      </w:r>
      <w:r w:rsidR="00AF31EA" w:rsidRPr="00E70D91">
        <w:rPr>
          <w:color w:val="000000"/>
          <w:sz w:val="28"/>
          <w:szCs w:val="28"/>
        </w:rPr>
        <w:t>лот. В разбавленном растворе об</w:t>
      </w:r>
      <w:r w:rsidRPr="00E70D91">
        <w:rPr>
          <w:color w:val="000000"/>
          <w:sz w:val="28"/>
          <w:szCs w:val="28"/>
        </w:rPr>
        <w:t>разуется Н</w:t>
      </w:r>
      <w:r w:rsidRPr="00E70D91">
        <w:rPr>
          <w:color w:val="000000"/>
          <w:sz w:val="28"/>
          <w:szCs w:val="28"/>
          <w:vertAlign w:val="subscript"/>
        </w:rPr>
        <w:t>2</w:t>
      </w:r>
      <w:r w:rsidRPr="00E70D91">
        <w:rPr>
          <w:color w:val="000000"/>
          <w:sz w:val="28"/>
          <w:szCs w:val="28"/>
        </w:rPr>
        <w:t>[Сг0</w:t>
      </w:r>
      <w:r w:rsidRPr="00E70D91">
        <w:rPr>
          <w:color w:val="000000"/>
          <w:sz w:val="28"/>
          <w:szCs w:val="28"/>
          <w:vertAlign w:val="subscript"/>
        </w:rPr>
        <w:t>4</w:t>
      </w:r>
      <w:r w:rsidRPr="00E70D91">
        <w:rPr>
          <w:color w:val="000000"/>
          <w:sz w:val="28"/>
          <w:szCs w:val="28"/>
        </w:rPr>
        <w:t>], при средней концентрации — Н</w:t>
      </w:r>
      <w:r w:rsidRPr="00E70D91">
        <w:rPr>
          <w:color w:val="000000"/>
          <w:sz w:val="28"/>
          <w:szCs w:val="28"/>
          <w:vertAlign w:val="subscript"/>
        </w:rPr>
        <w:t>2</w:t>
      </w:r>
      <w:r w:rsidRPr="00E70D91">
        <w:rPr>
          <w:color w:val="000000"/>
          <w:sz w:val="28"/>
          <w:szCs w:val="28"/>
        </w:rPr>
        <w:t xml:space="preserve"> [СгО</w:t>
      </w:r>
      <w:r w:rsidRPr="00E70D91">
        <w:rPr>
          <w:color w:val="000000"/>
          <w:sz w:val="28"/>
          <w:szCs w:val="28"/>
          <w:vertAlign w:val="subscript"/>
        </w:rPr>
        <w:t>3</w:t>
      </w:r>
      <w:r w:rsidRPr="00E70D91">
        <w:rPr>
          <w:color w:val="000000"/>
          <w:sz w:val="28"/>
          <w:szCs w:val="28"/>
        </w:rPr>
        <w:t>(СгО</w:t>
      </w:r>
      <w:r w:rsidRPr="00E70D91">
        <w:rPr>
          <w:color w:val="000000"/>
          <w:sz w:val="28"/>
          <w:szCs w:val="28"/>
          <w:vertAlign w:val="subscript"/>
        </w:rPr>
        <w:t>4</w:t>
      </w:r>
      <w:r w:rsidR="007E6007" w:rsidRPr="00E70D91">
        <w:rPr>
          <w:color w:val="000000"/>
          <w:sz w:val="28"/>
          <w:szCs w:val="28"/>
        </w:rPr>
        <w:t>) ]</w:t>
      </w:r>
      <w:r w:rsidRPr="00E70D91">
        <w:rPr>
          <w:color w:val="000000"/>
          <w:sz w:val="28"/>
          <w:szCs w:val="28"/>
        </w:rPr>
        <w:t xml:space="preserve">. При дальнейшем </w:t>
      </w:r>
      <w:r w:rsidR="007E6007" w:rsidRPr="00E70D91">
        <w:rPr>
          <w:color w:val="000000"/>
          <w:sz w:val="28"/>
          <w:szCs w:val="28"/>
        </w:rPr>
        <w:t>увеличении концентра</w:t>
      </w:r>
      <w:r w:rsidRPr="00E70D91">
        <w:rPr>
          <w:color w:val="000000"/>
          <w:sz w:val="28"/>
          <w:szCs w:val="28"/>
        </w:rPr>
        <w:t>ции образуются Н</w:t>
      </w:r>
      <w:r w:rsidRPr="00E70D91">
        <w:rPr>
          <w:color w:val="000000"/>
          <w:sz w:val="28"/>
          <w:szCs w:val="28"/>
          <w:vertAlign w:val="subscript"/>
        </w:rPr>
        <w:t>2</w:t>
      </w:r>
      <w:r w:rsidRPr="00E70D91">
        <w:rPr>
          <w:color w:val="000000"/>
          <w:sz w:val="28"/>
          <w:szCs w:val="28"/>
        </w:rPr>
        <w:t xml:space="preserve"> [СгО</w:t>
      </w:r>
      <w:r w:rsidRPr="00E70D91">
        <w:rPr>
          <w:color w:val="000000"/>
          <w:sz w:val="28"/>
          <w:szCs w:val="28"/>
          <w:vertAlign w:val="subscript"/>
        </w:rPr>
        <w:t>3</w:t>
      </w:r>
      <w:r w:rsidRPr="00E70D91">
        <w:rPr>
          <w:color w:val="000000"/>
          <w:sz w:val="28"/>
          <w:szCs w:val="28"/>
        </w:rPr>
        <w:t>(СгО</w:t>
      </w:r>
      <w:r w:rsidRPr="00E70D91">
        <w:rPr>
          <w:color w:val="000000"/>
          <w:sz w:val="28"/>
          <w:szCs w:val="28"/>
          <w:vertAlign w:val="subscript"/>
        </w:rPr>
        <w:t>4</w:t>
      </w:r>
      <w:r w:rsidRPr="00E70D91">
        <w:rPr>
          <w:color w:val="000000"/>
          <w:sz w:val="28"/>
          <w:szCs w:val="28"/>
        </w:rPr>
        <w:t>)]</w:t>
      </w:r>
      <w:r w:rsidRPr="00E70D91">
        <w:rPr>
          <w:color w:val="000000"/>
          <w:sz w:val="28"/>
          <w:szCs w:val="28"/>
          <w:vertAlign w:val="subscript"/>
        </w:rPr>
        <w:t xml:space="preserve">2 </w:t>
      </w:r>
      <w:r w:rsidRPr="00E70D91">
        <w:rPr>
          <w:color w:val="000000"/>
          <w:sz w:val="28"/>
          <w:szCs w:val="28"/>
        </w:rPr>
        <w:t>и Н2[Сг0</w:t>
      </w:r>
      <w:r w:rsidRPr="00E70D91">
        <w:rPr>
          <w:color w:val="000000"/>
          <w:sz w:val="28"/>
          <w:szCs w:val="28"/>
          <w:vertAlign w:val="subscript"/>
        </w:rPr>
        <w:t>3</w:t>
      </w:r>
      <w:r w:rsidRPr="00E70D91">
        <w:rPr>
          <w:color w:val="000000"/>
          <w:sz w:val="28"/>
          <w:szCs w:val="28"/>
        </w:rPr>
        <w:t>(Сг0</w:t>
      </w:r>
      <w:r w:rsidRPr="00E70D91">
        <w:rPr>
          <w:color w:val="000000"/>
          <w:sz w:val="28"/>
          <w:szCs w:val="28"/>
          <w:vertAlign w:val="subscript"/>
        </w:rPr>
        <w:t>4</w:t>
      </w:r>
      <w:r w:rsidRPr="00E70D91">
        <w:rPr>
          <w:color w:val="000000"/>
          <w:sz w:val="28"/>
          <w:szCs w:val="28"/>
        </w:rPr>
        <w:t>)</w:t>
      </w:r>
      <w:r w:rsidRPr="00E70D91">
        <w:rPr>
          <w:color w:val="000000"/>
          <w:sz w:val="28"/>
          <w:szCs w:val="28"/>
          <w:vertAlign w:val="subscript"/>
        </w:rPr>
        <w:t>3</w:t>
      </w:r>
      <w:r w:rsidRPr="00E70D91">
        <w:rPr>
          <w:color w:val="000000"/>
          <w:sz w:val="28"/>
          <w:szCs w:val="28"/>
        </w:rPr>
        <w:t>]. Все хромовые кислоты относятся к сильным</w:t>
      </w:r>
      <w:r w:rsidR="007E6007" w:rsidRPr="00E70D91">
        <w:rPr>
          <w:color w:val="000000"/>
          <w:sz w:val="28"/>
          <w:szCs w:val="28"/>
        </w:rPr>
        <w:t>,</w:t>
      </w:r>
      <w:r w:rsidRPr="00E70D91">
        <w:rPr>
          <w:color w:val="000000"/>
          <w:sz w:val="28"/>
          <w:szCs w:val="28"/>
        </w:rPr>
        <w:t xml:space="preserve"> по мере усложнения их состава степень их ди</w:t>
      </w:r>
      <w:r w:rsidR="007E6007" w:rsidRPr="00E70D91">
        <w:rPr>
          <w:color w:val="000000"/>
          <w:sz w:val="28"/>
          <w:szCs w:val="28"/>
        </w:rPr>
        <w:t>ссоциации в разбавленных раство</w:t>
      </w:r>
      <w:r w:rsidRPr="00E70D91">
        <w:rPr>
          <w:color w:val="000000"/>
          <w:sz w:val="28"/>
          <w:szCs w:val="28"/>
        </w:rPr>
        <w:t>рах возрастает. При 25 °С константы диссоциации хромовой кислоты но</w:t>
      </w:r>
      <w:r w:rsidR="007E6007" w:rsidRPr="00E70D91">
        <w:rPr>
          <w:color w:val="000000"/>
          <w:sz w:val="28"/>
          <w:szCs w:val="28"/>
        </w:rPr>
        <w:t xml:space="preserve"> пер</w:t>
      </w:r>
      <w:r w:rsidRPr="00E70D91">
        <w:rPr>
          <w:color w:val="000000"/>
          <w:sz w:val="28"/>
          <w:szCs w:val="28"/>
        </w:rPr>
        <w:t>вой и второй ступеням составляют соответственно 1,8-10-</w:t>
      </w:r>
      <w:r w:rsidRPr="00E70D91">
        <w:rPr>
          <w:color w:val="000000"/>
          <w:sz w:val="28"/>
          <w:szCs w:val="28"/>
          <w:vertAlign w:val="superscript"/>
        </w:rPr>
        <w:t>1</w:t>
      </w:r>
      <w:r w:rsidRPr="00E70D91">
        <w:rPr>
          <w:color w:val="000000"/>
          <w:sz w:val="28"/>
          <w:szCs w:val="28"/>
        </w:rPr>
        <w:t xml:space="preserve"> и 3,20- 10-</w:t>
      </w:r>
      <w:r w:rsidRPr="00E70D91">
        <w:rPr>
          <w:color w:val="000000"/>
          <w:sz w:val="28"/>
          <w:szCs w:val="28"/>
          <w:vertAlign w:val="superscript"/>
        </w:rPr>
        <w:t>7</w:t>
      </w:r>
      <w:r w:rsidRPr="00E70D91">
        <w:rPr>
          <w:color w:val="000000"/>
          <w:sz w:val="28"/>
          <w:szCs w:val="28"/>
        </w:rPr>
        <w:t>. Оксид Сг</w:t>
      </w:r>
      <w:r w:rsidRPr="00E70D91">
        <w:rPr>
          <w:color w:val="000000"/>
          <w:sz w:val="28"/>
          <w:szCs w:val="28"/>
          <w:vertAlign w:val="subscript"/>
        </w:rPr>
        <w:t>2</w:t>
      </w:r>
      <w:r w:rsidRPr="00E70D91">
        <w:rPr>
          <w:color w:val="000000"/>
          <w:sz w:val="28"/>
          <w:szCs w:val="28"/>
        </w:rPr>
        <w:t>О</w:t>
      </w:r>
      <w:r w:rsidRPr="00E70D91">
        <w:rPr>
          <w:color w:val="000000"/>
          <w:sz w:val="28"/>
          <w:szCs w:val="28"/>
          <w:vertAlign w:val="subscript"/>
        </w:rPr>
        <w:t>3</w:t>
      </w:r>
      <w:r w:rsidR="007E6007" w:rsidRPr="00E70D91">
        <w:rPr>
          <w:color w:val="000000"/>
          <w:sz w:val="28"/>
          <w:szCs w:val="28"/>
        </w:rPr>
        <w:t xml:space="preserve"> обладает амфотерными свойствами.</w:t>
      </w:r>
      <w:r w:rsidRPr="00E70D91">
        <w:rPr>
          <w:color w:val="000000"/>
          <w:sz w:val="28"/>
          <w:szCs w:val="28"/>
        </w:rPr>
        <w:t xml:space="preserve"> Соединения Сг</w:t>
      </w:r>
      <w:r w:rsidRPr="00E70D91">
        <w:rPr>
          <w:color w:val="000000"/>
          <w:sz w:val="28"/>
          <w:szCs w:val="28"/>
          <w:vertAlign w:val="superscript"/>
        </w:rPr>
        <w:t>2+</w:t>
      </w:r>
      <w:r w:rsidRPr="00E70D91">
        <w:rPr>
          <w:color w:val="000000"/>
          <w:sz w:val="28"/>
          <w:szCs w:val="28"/>
        </w:rPr>
        <w:t>,</w:t>
      </w:r>
      <w:r w:rsidR="00AB7989" w:rsidRPr="00E70D91">
        <w:rPr>
          <w:sz w:val="28"/>
          <w:szCs w:val="28"/>
        </w:rPr>
        <w:t xml:space="preserve"> </w:t>
      </w:r>
      <w:r w:rsidR="007E6007" w:rsidRPr="00E70D91">
        <w:rPr>
          <w:color w:val="000000"/>
          <w:sz w:val="28"/>
          <w:szCs w:val="28"/>
        </w:rPr>
        <w:t xml:space="preserve">обладающие основными </w:t>
      </w:r>
      <w:r w:rsidRPr="00E70D91">
        <w:rPr>
          <w:color w:val="000000"/>
          <w:sz w:val="28"/>
          <w:szCs w:val="28"/>
        </w:rPr>
        <w:t>свойствами, неустойчивы.</w:t>
      </w:r>
    </w:p>
    <w:p w:rsidR="001174FB" w:rsidRPr="00E70D91" w:rsidRDefault="001174FB" w:rsidP="00E70D91">
      <w:pPr>
        <w:shd w:val="clear" w:color="auto" w:fill="FFFFFF"/>
        <w:autoSpaceDE w:val="0"/>
        <w:autoSpaceDN w:val="0"/>
        <w:adjustRightInd w:val="0"/>
        <w:spacing w:line="360" w:lineRule="auto"/>
        <w:ind w:firstLine="709"/>
        <w:jc w:val="both"/>
        <w:rPr>
          <w:color w:val="000000"/>
          <w:sz w:val="28"/>
          <w:szCs w:val="28"/>
        </w:rPr>
      </w:pPr>
    </w:p>
    <w:p w:rsidR="00BD5DB3" w:rsidRPr="00E70D91" w:rsidRDefault="00FE604B"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1</w:t>
      </w:r>
      <w:r w:rsidR="00A03F52" w:rsidRPr="00E70D91">
        <w:rPr>
          <w:color w:val="000000"/>
          <w:sz w:val="28"/>
          <w:szCs w:val="28"/>
        </w:rPr>
        <w:t xml:space="preserve">.2 </w:t>
      </w:r>
      <w:r w:rsidR="00E70D91" w:rsidRPr="00E70D91">
        <w:rPr>
          <w:color w:val="000000"/>
          <w:sz w:val="28"/>
          <w:szCs w:val="28"/>
        </w:rPr>
        <w:t>СТРУКТУРА И СВОЙСТВА ЭЛЕКТРООСАЖДЕННОГО ХРОМА</w:t>
      </w:r>
    </w:p>
    <w:p w:rsidR="005275A5" w:rsidRPr="00E70D91" w:rsidRDefault="005275A5" w:rsidP="00E70D91">
      <w:pPr>
        <w:shd w:val="clear" w:color="auto" w:fill="FFFFFF"/>
        <w:autoSpaceDE w:val="0"/>
        <w:autoSpaceDN w:val="0"/>
        <w:adjustRightInd w:val="0"/>
        <w:spacing w:line="360" w:lineRule="auto"/>
        <w:ind w:firstLine="709"/>
        <w:jc w:val="both"/>
        <w:rPr>
          <w:color w:val="000000"/>
          <w:sz w:val="28"/>
          <w:szCs w:val="28"/>
        </w:rPr>
      </w:pPr>
    </w:p>
    <w:p w:rsidR="00BD5DB3" w:rsidRPr="00E70D91" w:rsidRDefault="00BD5DB3"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Структура. Электролитический хром отличается мелкокристаллической структурой. Наименьшими размерами обладают кристаллы блестящего хрома 0,001—0,01 мкм. Кристаллы матового и молочного хрома имеют размеры кристаллов 0,1—10 мкм. Осадки хрома характеризуются слоистостью и образованием на поверхности характерных наростов — микросфероидов (рис. 10), которые наблюдаются при осаждении достаточно толстых покрытий (более 30—50 мкм).</w:t>
      </w:r>
    </w:p>
    <w:p w:rsidR="00BD5DB3" w:rsidRPr="00E70D91" w:rsidRDefault="00BD5DB3"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Известны две о</w:t>
      </w:r>
      <w:r w:rsidR="007E6007" w:rsidRPr="00E70D91">
        <w:rPr>
          <w:color w:val="000000"/>
          <w:sz w:val="28"/>
          <w:szCs w:val="28"/>
        </w:rPr>
        <w:t>сновные структурные модификации</w:t>
      </w:r>
      <w:r w:rsidRPr="00E70D91">
        <w:rPr>
          <w:color w:val="000000"/>
          <w:sz w:val="28"/>
          <w:szCs w:val="28"/>
        </w:rPr>
        <w:t xml:space="preserve"> электроосажденного</w:t>
      </w:r>
      <w:r w:rsidR="007E6007" w:rsidRPr="00E70D91">
        <w:rPr>
          <w:sz w:val="28"/>
          <w:szCs w:val="28"/>
        </w:rPr>
        <w:t xml:space="preserve"> </w:t>
      </w:r>
      <w:r w:rsidRPr="00E70D91">
        <w:rPr>
          <w:color w:val="000000"/>
          <w:sz w:val="28"/>
          <w:szCs w:val="28"/>
        </w:rPr>
        <w:t>хрома:</w:t>
      </w:r>
    </w:p>
    <w:p w:rsidR="00BD5DB3" w:rsidRPr="00E70D91" w:rsidRDefault="00BD5DB3"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 xml:space="preserve">а-хром — объемно-центрированный куб с параметром элементарной ячейки </w:t>
      </w:r>
      <w:r w:rsidRPr="00E70D91">
        <w:rPr>
          <w:iCs/>
          <w:color w:val="000000"/>
          <w:sz w:val="28"/>
          <w:szCs w:val="28"/>
        </w:rPr>
        <w:t xml:space="preserve">а </w:t>
      </w:r>
      <w:r w:rsidRPr="00E70D91">
        <w:rPr>
          <w:color w:val="000000"/>
          <w:sz w:val="28"/>
          <w:szCs w:val="28"/>
        </w:rPr>
        <w:t>= 2,878 А (0,2878 нм) и плотностью 7,1 г/см</w:t>
      </w:r>
      <w:r w:rsidRPr="00E70D91">
        <w:rPr>
          <w:color w:val="000000"/>
          <w:sz w:val="28"/>
          <w:szCs w:val="28"/>
          <w:vertAlign w:val="superscript"/>
        </w:rPr>
        <w:t>3</w:t>
      </w:r>
      <w:r w:rsidRPr="00E70D91">
        <w:rPr>
          <w:color w:val="000000"/>
          <w:sz w:val="28"/>
          <w:szCs w:val="28"/>
        </w:rPr>
        <w:t>;</w:t>
      </w:r>
    </w:p>
    <w:p w:rsidR="00BD5DB3" w:rsidRPr="00E70D91" w:rsidRDefault="007E6007"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β</w:t>
      </w:r>
      <w:r w:rsidR="00BD5DB3" w:rsidRPr="00E70D91">
        <w:rPr>
          <w:color w:val="000000"/>
          <w:sz w:val="28"/>
          <w:szCs w:val="28"/>
        </w:rPr>
        <w:t xml:space="preserve">-хром — гексагональная решетка с параметрами </w:t>
      </w:r>
      <w:r w:rsidR="00BD5DB3" w:rsidRPr="00E70D91">
        <w:rPr>
          <w:iCs/>
          <w:color w:val="000000"/>
          <w:sz w:val="28"/>
          <w:szCs w:val="28"/>
        </w:rPr>
        <w:t xml:space="preserve">а </w:t>
      </w:r>
      <w:r w:rsidR="00BD5DB3" w:rsidRPr="00E70D91">
        <w:rPr>
          <w:color w:val="000000"/>
          <w:sz w:val="28"/>
          <w:szCs w:val="28"/>
        </w:rPr>
        <w:t xml:space="preserve">= 2,717 А (0,2717 нм) и </w:t>
      </w:r>
      <w:r w:rsidR="00BD5DB3" w:rsidRPr="00E70D91">
        <w:rPr>
          <w:iCs/>
          <w:color w:val="000000"/>
          <w:sz w:val="28"/>
          <w:szCs w:val="28"/>
        </w:rPr>
        <w:t xml:space="preserve">с= </w:t>
      </w:r>
      <w:r w:rsidR="00BD5DB3" w:rsidRPr="00E70D91">
        <w:rPr>
          <w:color w:val="000000"/>
          <w:sz w:val="28"/>
          <w:szCs w:val="28"/>
        </w:rPr>
        <w:t>4,419 А (0,4419 нм), плотностью 6,08 г/см</w:t>
      </w:r>
      <w:r w:rsidR="00BD5DB3" w:rsidRPr="00E70D91">
        <w:rPr>
          <w:color w:val="000000"/>
          <w:sz w:val="28"/>
          <w:szCs w:val="28"/>
          <w:vertAlign w:val="superscript"/>
        </w:rPr>
        <w:t>5</w:t>
      </w:r>
      <w:r w:rsidRPr="00E70D91">
        <w:rPr>
          <w:color w:val="000000"/>
          <w:sz w:val="28"/>
          <w:szCs w:val="28"/>
        </w:rPr>
        <w:t>*. Помимо этих двух модифи</w:t>
      </w:r>
      <w:r w:rsidR="00BD5DB3" w:rsidRPr="00E70D91">
        <w:rPr>
          <w:color w:val="000000"/>
          <w:sz w:val="28"/>
          <w:szCs w:val="28"/>
        </w:rPr>
        <w:t>каций обнаруже</w:t>
      </w:r>
      <w:r w:rsidRPr="00E70D91">
        <w:rPr>
          <w:color w:val="000000"/>
          <w:sz w:val="28"/>
          <w:szCs w:val="28"/>
        </w:rPr>
        <w:t>на также модифика</w:t>
      </w:r>
      <w:r w:rsidR="00BD5DB3" w:rsidRPr="00E70D91">
        <w:rPr>
          <w:color w:val="000000"/>
          <w:sz w:val="28"/>
          <w:szCs w:val="28"/>
        </w:rPr>
        <w:t xml:space="preserve">ция </w:t>
      </w:r>
      <w:r w:rsidRPr="00E70D91">
        <w:rPr>
          <w:color w:val="000000"/>
          <w:sz w:val="28"/>
          <w:szCs w:val="28"/>
        </w:rPr>
        <w:t>γ</w:t>
      </w:r>
      <w:r w:rsidR="00BD5DB3" w:rsidRPr="00E70D91">
        <w:rPr>
          <w:color w:val="000000"/>
          <w:sz w:val="28"/>
          <w:szCs w:val="28"/>
        </w:rPr>
        <w:t>-С</w:t>
      </w:r>
      <w:r w:rsidR="00BD5DB3" w:rsidRPr="00E70D91">
        <w:rPr>
          <w:color w:val="000000"/>
          <w:sz w:val="28"/>
          <w:szCs w:val="28"/>
          <w:lang w:val="en-US"/>
        </w:rPr>
        <w:t>r</w:t>
      </w:r>
      <w:r w:rsidR="00BD5DB3" w:rsidRPr="00E70D91">
        <w:rPr>
          <w:color w:val="000000"/>
          <w:sz w:val="28"/>
          <w:szCs w:val="28"/>
        </w:rPr>
        <w:t xml:space="preserve"> с элементарной ячейкой типа а-Мп, содержащей 58 атомов в элементарной ячейке [а = 8,717 (0,8717 нм], а также хром, имеющий кубическую гранецентрированную решетку.</w:t>
      </w:r>
    </w:p>
    <w:p w:rsidR="00BD5DB3" w:rsidRPr="00E70D91" w:rsidRDefault="00BD5DB3" w:rsidP="00E70D91">
      <w:pPr>
        <w:spacing w:line="360" w:lineRule="auto"/>
        <w:ind w:firstLine="709"/>
        <w:jc w:val="both"/>
        <w:rPr>
          <w:color w:val="000000"/>
          <w:sz w:val="28"/>
          <w:szCs w:val="28"/>
        </w:rPr>
      </w:pPr>
      <w:r w:rsidRPr="00E70D91">
        <w:rPr>
          <w:color w:val="000000"/>
          <w:sz w:val="28"/>
          <w:szCs w:val="28"/>
        </w:rPr>
        <w:t>Структура а-С</w:t>
      </w:r>
      <w:r w:rsidRPr="00E70D91">
        <w:rPr>
          <w:color w:val="000000"/>
          <w:sz w:val="28"/>
          <w:szCs w:val="28"/>
          <w:lang w:val="en-US"/>
        </w:rPr>
        <w:t>r</w:t>
      </w:r>
      <w:r w:rsidRPr="00E70D91">
        <w:rPr>
          <w:color w:val="000000"/>
          <w:sz w:val="28"/>
          <w:szCs w:val="28"/>
        </w:rPr>
        <w:t xml:space="preserve"> является стабильной, характерной для осадков блестящего типа, т. е. осадков, полученных при высокой температуре.</w:t>
      </w:r>
    </w:p>
    <w:p w:rsidR="00BD5DB3" w:rsidRPr="00E70D91" w:rsidRDefault="00BD5DB3"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Структура Р~С</w:t>
      </w:r>
      <w:r w:rsidRPr="00E70D91">
        <w:rPr>
          <w:color w:val="000000"/>
          <w:sz w:val="28"/>
          <w:szCs w:val="28"/>
          <w:lang w:val="en-US"/>
        </w:rPr>
        <w:t>r</w:t>
      </w:r>
      <w:r w:rsidR="007E6007" w:rsidRPr="00E70D91">
        <w:rPr>
          <w:color w:val="000000"/>
          <w:sz w:val="28"/>
          <w:szCs w:val="28"/>
        </w:rPr>
        <w:t xml:space="preserve"> является метаста</w:t>
      </w:r>
      <w:r w:rsidRPr="00E70D91">
        <w:rPr>
          <w:color w:val="000000"/>
          <w:sz w:val="28"/>
          <w:szCs w:val="28"/>
        </w:rPr>
        <w:t>бильной, характерной для осадков, полученных при низкой температуре, т. е. для матовых осадков. Гексагональный хром представляет собой фазу внедрения водорода в хром или гидрид хрома состава от С</w:t>
      </w:r>
      <w:r w:rsidRPr="00E70D91">
        <w:rPr>
          <w:color w:val="000000"/>
          <w:sz w:val="28"/>
          <w:szCs w:val="28"/>
          <w:lang w:val="en-US"/>
        </w:rPr>
        <w:t>r</w:t>
      </w:r>
      <w:r w:rsidRPr="00E70D91">
        <w:rPr>
          <w:color w:val="000000"/>
          <w:sz w:val="28"/>
          <w:szCs w:val="28"/>
        </w:rPr>
        <w:t>Н до С</w:t>
      </w:r>
      <w:r w:rsidRPr="00E70D91">
        <w:rPr>
          <w:color w:val="000000"/>
          <w:sz w:val="28"/>
          <w:szCs w:val="28"/>
          <w:lang w:val="en-US"/>
        </w:rPr>
        <w:t>r</w:t>
      </w:r>
      <w:r w:rsidRPr="00E70D91">
        <w:rPr>
          <w:color w:val="000000"/>
          <w:sz w:val="28"/>
          <w:szCs w:val="28"/>
        </w:rPr>
        <w:t>Н</w:t>
      </w:r>
      <w:r w:rsidRPr="00E70D91">
        <w:rPr>
          <w:color w:val="000000"/>
          <w:sz w:val="28"/>
          <w:szCs w:val="28"/>
          <w:vertAlign w:val="subscript"/>
        </w:rPr>
        <w:t>2</w:t>
      </w:r>
      <w:r w:rsidRPr="00E70D91">
        <w:rPr>
          <w:color w:val="000000"/>
          <w:sz w:val="28"/>
          <w:szCs w:val="28"/>
        </w:rPr>
        <w:t>. Гексагональный хром самопроизвольно переходит в стабильную кубическую структуру (а-С</w:t>
      </w:r>
      <w:r w:rsidRPr="00E70D91">
        <w:rPr>
          <w:color w:val="000000"/>
          <w:sz w:val="28"/>
          <w:szCs w:val="28"/>
          <w:lang w:val="en-US"/>
        </w:rPr>
        <w:t>r</w:t>
      </w:r>
      <w:r w:rsidRPr="00E70D91">
        <w:rPr>
          <w:color w:val="000000"/>
          <w:sz w:val="28"/>
          <w:szCs w:val="28"/>
        </w:rPr>
        <w:t>), что вызывает сокращение объема осадка примерно на 15—16%, возникновение внутренних напряжений растяжения и растрескивание осадка.</w:t>
      </w:r>
    </w:p>
    <w:p w:rsidR="00BD5DB3" w:rsidRPr="00E70D91" w:rsidRDefault="00BD5DB3" w:rsidP="00E70D91">
      <w:pPr>
        <w:shd w:val="clear" w:color="auto" w:fill="FFFFFF"/>
        <w:autoSpaceDE w:val="0"/>
        <w:autoSpaceDN w:val="0"/>
        <w:adjustRightInd w:val="0"/>
        <w:spacing w:line="360" w:lineRule="auto"/>
        <w:ind w:firstLine="709"/>
        <w:jc w:val="both"/>
        <w:rPr>
          <w:color w:val="000000"/>
          <w:sz w:val="28"/>
          <w:szCs w:val="28"/>
        </w:rPr>
      </w:pPr>
      <w:r w:rsidRPr="00E70D91">
        <w:rPr>
          <w:bCs/>
          <w:color w:val="000000"/>
          <w:sz w:val="28"/>
          <w:szCs w:val="28"/>
        </w:rPr>
        <w:t xml:space="preserve">Содержание газов. </w:t>
      </w:r>
      <w:r w:rsidR="007E6007" w:rsidRPr="00E70D91">
        <w:rPr>
          <w:color w:val="000000"/>
          <w:sz w:val="28"/>
          <w:szCs w:val="28"/>
        </w:rPr>
        <w:t>Электролитиче</w:t>
      </w:r>
      <w:r w:rsidRPr="00E70D91">
        <w:rPr>
          <w:color w:val="000000"/>
          <w:sz w:val="28"/>
          <w:szCs w:val="28"/>
        </w:rPr>
        <w:t>ски осажденный хром содержит (масс, доля, %) в среднем 0,04—0,05 Н</w:t>
      </w:r>
      <w:r w:rsidRPr="00E70D91">
        <w:rPr>
          <w:color w:val="000000"/>
          <w:sz w:val="28"/>
          <w:szCs w:val="28"/>
          <w:vertAlign w:val="subscript"/>
        </w:rPr>
        <w:t>2</w:t>
      </w:r>
      <w:r w:rsidRPr="00E70D91">
        <w:rPr>
          <w:color w:val="000000"/>
          <w:sz w:val="28"/>
          <w:szCs w:val="28"/>
        </w:rPr>
        <w:t xml:space="preserve"> и до 0,2—0,5 О</w:t>
      </w:r>
      <w:r w:rsidRPr="00E70D91">
        <w:rPr>
          <w:color w:val="000000"/>
          <w:sz w:val="28"/>
          <w:szCs w:val="28"/>
          <w:vertAlign w:val="subscript"/>
        </w:rPr>
        <w:t>2</w:t>
      </w:r>
      <w:r w:rsidRPr="00E70D91">
        <w:rPr>
          <w:color w:val="000000"/>
          <w:sz w:val="28"/>
          <w:szCs w:val="28"/>
        </w:rPr>
        <w:t xml:space="preserve">, а также незначительное количество </w:t>
      </w:r>
      <w:r w:rsidRPr="00E70D91">
        <w:rPr>
          <w:color w:val="000000"/>
          <w:sz w:val="28"/>
          <w:szCs w:val="28"/>
          <w:lang w:val="en-US"/>
        </w:rPr>
        <w:t>N</w:t>
      </w:r>
      <w:r w:rsidRPr="00E70D91">
        <w:rPr>
          <w:color w:val="000000"/>
          <w:sz w:val="28"/>
          <w:szCs w:val="28"/>
          <w:vertAlign w:val="subscript"/>
        </w:rPr>
        <w:t>2</w:t>
      </w:r>
      <w:r w:rsidR="007E6007" w:rsidRPr="00E70D91">
        <w:rPr>
          <w:color w:val="000000"/>
          <w:sz w:val="28"/>
          <w:szCs w:val="28"/>
        </w:rPr>
        <w:t>. Примерное содержа</w:t>
      </w:r>
      <w:r w:rsidRPr="00E70D91">
        <w:rPr>
          <w:color w:val="000000"/>
          <w:sz w:val="28"/>
          <w:szCs w:val="28"/>
        </w:rPr>
        <w:t>ние Н</w:t>
      </w:r>
      <w:r w:rsidRPr="00E70D91">
        <w:rPr>
          <w:color w:val="000000"/>
          <w:sz w:val="28"/>
          <w:szCs w:val="28"/>
          <w:vertAlign w:val="subscript"/>
        </w:rPr>
        <w:t>2</w:t>
      </w:r>
      <w:r w:rsidRPr="00E70D91">
        <w:rPr>
          <w:color w:val="000000"/>
          <w:sz w:val="28"/>
          <w:szCs w:val="28"/>
        </w:rPr>
        <w:t xml:space="preserve"> (масс, доля, %) в осадках, полученных при различных температурах: 32-0,07; 52 - 0,06, 65 -0,03. Водород может быть в различной форме: в составе гидрида, в адсорби</w:t>
      </w:r>
      <w:r w:rsidR="007E6007" w:rsidRPr="00E70D91">
        <w:rPr>
          <w:color w:val="000000"/>
          <w:sz w:val="28"/>
          <w:szCs w:val="28"/>
        </w:rPr>
        <w:t xml:space="preserve">рованном состоянии, в растворенном состоянии. Кислород </w:t>
      </w:r>
      <w:r w:rsidRPr="00E70D91">
        <w:rPr>
          <w:color w:val="000000"/>
          <w:sz w:val="28"/>
          <w:szCs w:val="28"/>
        </w:rPr>
        <w:t>попадает</w:t>
      </w:r>
      <w:r w:rsidRPr="00E70D91">
        <w:rPr>
          <w:sz w:val="28"/>
          <w:szCs w:val="28"/>
        </w:rPr>
        <w:t xml:space="preserve"> </w:t>
      </w:r>
      <w:r w:rsidRPr="00E70D91">
        <w:rPr>
          <w:color w:val="000000"/>
          <w:sz w:val="28"/>
          <w:szCs w:val="28"/>
        </w:rPr>
        <w:t>в осадок при захвате частиц катодной пленки, содержащих С</w:t>
      </w:r>
      <w:r w:rsidRPr="00E70D91">
        <w:rPr>
          <w:color w:val="000000"/>
          <w:sz w:val="28"/>
          <w:szCs w:val="28"/>
          <w:lang w:val="en-US"/>
        </w:rPr>
        <w:t>r</w:t>
      </w:r>
      <w:r w:rsidRPr="00E70D91">
        <w:rPr>
          <w:color w:val="000000"/>
          <w:sz w:val="28"/>
          <w:szCs w:val="28"/>
          <w:vertAlign w:val="subscript"/>
        </w:rPr>
        <w:t>2</w:t>
      </w:r>
      <w:r w:rsidRPr="00E70D91">
        <w:rPr>
          <w:color w:val="000000"/>
          <w:sz w:val="28"/>
          <w:szCs w:val="28"/>
        </w:rPr>
        <w:t>О</w:t>
      </w:r>
      <w:r w:rsidRPr="00E70D91">
        <w:rPr>
          <w:color w:val="000000"/>
          <w:sz w:val="28"/>
          <w:szCs w:val="28"/>
          <w:vertAlign w:val="subscript"/>
        </w:rPr>
        <w:t>3</w:t>
      </w:r>
      <w:r w:rsidRPr="00E70D91">
        <w:rPr>
          <w:color w:val="000000"/>
          <w:sz w:val="28"/>
          <w:szCs w:val="28"/>
        </w:rPr>
        <w:t xml:space="preserve"> или дру-гие кислородсодержащие соединения, осака. Полагается, что при включение в осадок N2 являетс</w:t>
      </w:r>
      <w:r w:rsidR="007E6007" w:rsidRPr="00E70D91">
        <w:rPr>
          <w:color w:val="000000"/>
          <w:sz w:val="28"/>
          <w:szCs w:val="28"/>
        </w:rPr>
        <w:t xml:space="preserve">я основной причиной хруппкости </w:t>
      </w:r>
      <w:r w:rsidRPr="00E70D91">
        <w:rPr>
          <w:color w:val="000000"/>
          <w:sz w:val="28"/>
          <w:szCs w:val="28"/>
        </w:rPr>
        <w:t>хромовых покрытий.</w:t>
      </w:r>
    </w:p>
    <w:p w:rsidR="00BD5DB3" w:rsidRPr="00E70D91" w:rsidRDefault="00BD5DB3"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В</w:t>
      </w:r>
      <w:r w:rsidR="007E6007" w:rsidRPr="00E70D91">
        <w:rPr>
          <w:color w:val="000000"/>
          <w:sz w:val="28"/>
          <w:szCs w:val="28"/>
        </w:rPr>
        <w:t>ключение газов в осадок в значи</w:t>
      </w:r>
      <w:r w:rsidRPr="00E70D91">
        <w:rPr>
          <w:color w:val="000000"/>
          <w:sz w:val="28"/>
          <w:szCs w:val="28"/>
        </w:rPr>
        <w:t>тельной мере зависит от температуры э</w:t>
      </w:r>
      <w:r w:rsidR="007E6007" w:rsidRPr="00E70D91">
        <w:rPr>
          <w:color w:val="000000"/>
          <w:sz w:val="28"/>
          <w:szCs w:val="28"/>
        </w:rPr>
        <w:t>лектролиза. При повышении темпе</w:t>
      </w:r>
      <w:r w:rsidRPr="00E70D91">
        <w:rPr>
          <w:color w:val="000000"/>
          <w:sz w:val="28"/>
          <w:szCs w:val="28"/>
        </w:rPr>
        <w:t xml:space="preserve">ратуры в интервале 40—70 °С </w:t>
      </w:r>
      <w:r w:rsidR="007E6007" w:rsidRPr="00E70D91">
        <w:rPr>
          <w:color w:val="000000"/>
          <w:sz w:val="28"/>
          <w:szCs w:val="28"/>
        </w:rPr>
        <w:t>содер</w:t>
      </w:r>
      <w:r w:rsidRPr="00E70D91">
        <w:rPr>
          <w:color w:val="000000"/>
          <w:sz w:val="28"/>
          <w:szCs w:val="28"/>
        </w:rPr>
        <w:t>жание газов снижается примерно в 2 раза</w:t>
      </w:r>
      <w:r w:rsidR="007E6007" w:rsidRPr="00E70D91">
        <w:rPr>
          <w:color w:val="000000"/>
          <w:sz w:val="28"/>
          <w:szCs w:val="28"/>
        </w:rPr>
        <w:t>. Увеличение плотности тока при</w:t>
      </w:r>
      <w:r w:rsidRPr="00E70D91">
        <w:rPr>
          <w:color w:val="000000"/>
          <w:sz w:val="28"/>
          <w:szCs w:val="28"/>
        </w:rPr>
        <w:t>води</w:t>
      </w:r>
      <w:r w:rsidR="007E6007" w:rsidRPr="00E70D91">
        <w:rPr>
          <w:color w:val="000000"/>
          <w:sz w:val="28"/>
          <w:szCs w:val="28"/>
        </w:rPr>
        <w:t>т к некоторому увеличению содер</w:t>
      </w:r>
      <w:r w:rsidRPr="00E70D91">
        <w:rPr>
          <w:color w:val="000000"/>
          <w:sz w:val="28"/>
          <w:szCs w:val="28"/>
        </w:rPr>
        <w:t>жания газов в хроме.</w:t>
      </w:r>
    </w:p>
    <w:p w:rsidR="00BD5DB3" w:rsidRPr="00E70D91" w:rsidRDefault="007E6007"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Термическая обработка после хро</w:t>
      </w:r>
      <w:r w:rsidR="00BD5DB3" w:rsidRPr="00E70D91">
        <w:rPr>
          <w:color w:val="000000"/>
          <w:sz w:val="28"/>
          <w:szCs w:val="28"/>
        </w:rPr>
        <w:t>м</w:t>
      </w:r>
      <w:r w:rsidRPr="00E70D91">
        <w:rPr>
          <w:color w:val="000000"/>
          <w:sz w:val="28"/>
          <w:szCs w:val="28"/>
        </w:rPr>
        <w:t>ирования приводит к удалению во</w:t>
      </w:r>
      <w:r w:rsidR="00BD5DB3" w:rsidRPr="00E70D91">
        <w:rPr>
          <w:color w:val="000000"/>
          <w:sz w:val="28"/>
          <w:szCs w:val="28"/>
        </w:rPr>
        <w:t>дород</w:t>
      </w:r>
      <w:r w:rsidRPr="00E70D91">
        <w:rPr>
          <w:color w:val="000000"/>
          <w:sz w:val="28"/>
          <w:szCs w:val="28"/>
        </w:rPr>
        <w:t>а из хромового покрытия, причем основная масса во</w:t>
      </w:r>
      <w:r w:rsidR="00BD5DB3" w:rsidRPr="00E70D91">
        <w:rPr>
          <w:color w:val="000000"/>
          <w:sz w:val="28"/>
          <w:szCs w:val="28"/>
        </w:rPr>
        <w:t>дорода выделяется при температуре, близкой к 200 °С.</w:t>
      </w:r>
    </w:p>
    <w:p w:rsidR="00BD5DB3" w:rsidRPr="00E70D91" w:rsidRDefault="00BD5DB3"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Внутренние напряжения. В процессе электроосаждения в хромовых пок</w:t>
      </w:r>
      <w:r w:rsidR="007E6007" w:rsidRPr="00E70D91">
        <w:rPr>
          <w:color w:val="000000"/>
          <w:sz w:val="28"/>
          <w:szCs w:val="28"/>
        </w:rPr>
        <w:t>ры</w:t>
      </w:r>
      <w:r w:rsidR="008D73F2" w:rsidRPr="00E70D91">
        <w:rPr>
          <w:color w:val="000000"/>
          <w:sz w:val="28"/>
          <w:szCs w:val="28"/>
        </w:rPr>
        <w:t>тиях возникают σ</w:t>
      </w:r>
      <w:r w:rsidR="007E6007" w:rsidRPr="00E70D91">
        <w:rPr>
          <w:color w:val="000000"/>
          <w:sz w:val="28"/>
          <w:szCs w:val="28"/>
        </w:rPr>
        <w:t>вн растяжения. Причина возникновения этих напряже</w:t>
      </w:r>
      <w:r w:rsidRPr="00E70D91">
        <w:rPr>
          <w:color w:val="000000"/>
          <w:sz w:val="28"/>
          <w:szCs w:val="28"/>
        </w:rPr>
        <w:t>ни</w:t>
      </w:r>
      <w:r w:rsidR="007E6007" w:rsidRPr="00E70D91">
        <w:rPr>
          <w:color w:val="000000"/>
          <w:sz w:val="28"/>
          <w:szCs w:val="28"/>
        </w:rPr>
        <w:t>й — структурные превращения, вы</w:t>
      </w:r>
      <w:r w:rsidRPr="00E70D91">
        <w:rPr>
          <w:color w:val="000000"/>
          <w:sz w:val="28"/>
          <w:szCs w:val="28"/>
        </w:rPr>
        <w:t xml:space="preserve">зывающие сокращение объема осадка при самопроизвольном переходе нестабильной гексагональной структуры </w:t>
      </w:r>
      <w:r w:rsidR="007E6007" w:rsidRPr="00E70D91">
        <w:rPr>
          <w:color w:val="000000"/>
          <w:sz w:val="28"/>
          <w:szCs w:val="28"/>
        </w:rPr>
        <w:t>в объемно-центрированную кубиче</w:t>
      </w:r>
      <w:r w:rsidRPr="00E70D91">
        <w:rPr>
          <w:color w:val="000000"/>
          <w:sz w:val="28"/>
          <w:szCs w:val="28"/>
        </w:rPr>
        <w:t>скую.</w:t>
      </w:r>
    </w:p>
    <w:p w:rsidR="00BD5DB3" w:rsidRPr="00E70D91" w:rsidRDefault="00BD5DB3" w:rsidP="00E70D91">
      <w:pPr>
        <w:shd w:val="clear" w:color="auto" w:fill="FFFFFF"/>
        <w:autoSpaceDE w:val="0"/>
        <w:autoSpaceDN w:val="0"/>
        <w:adjustRightInd w:val="0"/>
        <w:spacing w:line="360" w:lineRule="auto"/>
        <w:ind w:firstLine="709"/>
        <w:jc w:val="both"/>
        <w:rPr>
          <w:color w:val="000000"/>
          <w:sz w:val="28"/>
          <w:szCs w:val="28"/>
        </w:rPr>
      </w:pPr>
      <w:r w:rsidRPr="00E70D91">
        <w:rPr>
          <w:color w:val="000000"/>
          <w:sz w:val="28"/>
          <w:szCs w:val="28"/>
        </w:rPr>
        <w:t>В наибольшей</w:t>
      </w:r>
      <w:r w:rsidR="008D73F2" w:rsidRPr="00E70D91">
        <w:rPr>
          <w:color w:val="000000"/>
          <w:sz w:val="28"/>
          <w:szCs w:val="28"/>
        </w:rPr>
        <w:t xml:space="preserve"> степени на величину σ</w:t>
      </w:r>
      <w:r w:rsidRPr="00E70D91">
        <w:rPr>
          <w:color w:val="000000"/>
          <w:sz w:val="28"/>
          <w:szCs w:val="28"/>
          <w:vertAlign w:val="subscript"/>
        </w:rPr>
        <w:t>вя</w:t>
      </w:r>
      <w:r w:rsidRPr="00E70D91">
        <w:rPr>
          <w:color w:val="000000"/>
          <w:sz w:val="28"/>
          <w:szCs w:val="28"/>
        </w:rPr>
        <w:t xml:space="preserve"> оказывает влияние темпе</w:t>
      </w:r>
      <w:r w:rsidR="008D73F2" w:rsidRPr="00E70D91">
        <w:rPr>
          <w:color w:val="000000"/>
          <w:sz w:val="28"/>
          <w:szCs w:val="28"/>
        </w:rPr>
        <w:t>ратура электролиза</w:t>
      </w:r>
      <w:r w:rsidR="007E6007" w:rsidRPr="00E70D91">
        <w:rPr>
          <w:color w:val="000000"/>
          <w:sz w:val="28"/>
          <w:szCs w:val="28"/>
        </w:rPr>
        <w:t>: в интер</w:t>
      </w:r>
      <w:r w:rsidRPr="00E70D91">
        <w:rPr>
          <w:color w:val="000000"/>
          <w:sz w:val="28"/>
          <w:szCs w:val="28"/>
        </w:rPr>
        <w:t>вале получения блестящих и молочных</w:t>
      </w:r>
      <w:r w:rsidR="008D73F2" w:rsidRPr="00E70D91">
        <w:rPr>
          <w:color w:val="000000"/>
          <w:sz w:val="28"/>
          <w:szCs w:val="28"/>
        </w:rPr>
        <w:t xml:space="preserve"> осадков внутренние напряжения σ</w:t>
      </w:r>
      <w:r w:rsidRPr="00E70D91">
        <w:rPr>
          <w:color w:val="000000"/>
          <w:sz w:val="28"/>
          <w:szCs w:val="28"/>
          <w:vertAlign w:val="subscript"/>
        </w:rPr>
        <w:t xml:space="preserve">вн </w:t>
      </w:r>
      <w:r w:rsidRPr="00E70D91">
        <w:rPr>
          <w:color w:val="000000"/>
          <w:sz w:val="28"/>
          <w:szCs w:val="28"/>
        </w:rPr>
        <w:t>снижаются. При каждой температуре электролиза минимум 0</w:t>
      </w:r>
      <w:r w:rsidRPr="00E70D91">
        <w:rPr>
          <w:color w:val="000000"/>
          <w:sz w:val="28"/>
          <w:szCs w:val="28"/>
          <w:vertAlign w:val="subscript"/>
        </w:rPr>
        <w:t>ВН</w:t>
      </w:r>
      <w:r w:rsidRPr="00E70D91">
        <w:rPr>
          <w:color w:val="000000"/>
          <w:sz w:val="28"/>
          <w:szCs w:val="28"/>
        </w:rPr>
        <w:t xml:space="preserve"> в осадках обеспечивается при определенной плотности тока, А/дм</w:t>
      </w:r>
      <w:r w:rsidRPr="00E70D91">
        <w:rPr>
          <w:color w:val="000000"/>
          <w:sz w:val="28"/>
          <w:szCs w:val="28"/>
          <w:vertAlign w:val="superscript"/>
        </w:rPr>
        <w:t>2</w:t>
      </w:r>
      <w:r w:rsidRPr="00E70D91">
        <w:rPr>
          <w:color w:val="000000"/>
          <w:sz w:val="28"/>
          <w:szCs w:val="28"/>
        </w:rPr>
        <w:t>: при 50 °С — 30, при 55 °С — 40. Внутренние напряжения незначительно снижаются при увеличении концентрации СО</w:t>
      </w:r>
      <w:r w:rsidRPr="00E70D91">
        <w:rPr>
          <w:color w:val="000000"/>
          <w:sz w:val="28"/>
          <w:szCs w:val="28"/>
          <w:vertAlign w:val="subscript"/>
        </w:rPr>
        <w:t>3</w:t>
      </w:r>
      <w:r w:rsidRPr="00E70D91">
        <w:rPr>
          <w:color w:val="000000"/>
          <w:sz w:val="28"/>
          <w:szCs w:val="28"/>
        </w:rPr>
        <w:t>.</w:t>
      </w:r>
    </w:p>
    <w:p w:rsidR="00BD5DB3" w:rsidRPr="00E70D91" w:rsidRDefault="00BD5DB3"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При Т</w:t>
      </w:r>
      <w:r w:rsidRPr="00E70D91">
        <w:rPr>
          <w:iCs/>
          <w:color w:val="000000"/>
          <w:sz w:val="28"/>
          <w:szCs w:val="28"/>
        </w:rPr>
        <w:t xml:space="preserve">, </w:t>
      </w:r>
      <w:r w:rsidRPr="00E70D91">
        <w:rPr>
          <w:color w:val="000000"/>
          <w:sz w:val="28"/>
          <w:szCs w:val="28"/>
        </w:rPr>
        <w:t>близкой к 90 °С, возможно получение хромовых покрытий, не имеющих с</w:t>
      </w:r>
      <w:r w:rsidRPr="00E70D91">
        <w:rPr>
          <w:color w:val="000000"/>
          <w:sz w:val="28"/>
          <w:szCs w:val="28"/>
          <w:vertAlign w:val="subscript"/>
        </w:rPr>
        <w:t>ЕН</w:t>
      </w:r>
      <w:r w:rsidRPr="00E70D91">
        <w:rPr>
          <w:color w:val="000000"/>
          <w:sz w:val="28"/>
          <w:szCs w:val="28"/>
        </w:rPr>
        <w:t>.</w:t>
      </w:r>
    </w:p>
    <w:p w:rsidR="00BD5DB3" w:rsidRPr="00E70D91" w:rsidRDefault="00BD5DB3"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Микротвердость. Твердость покрытий определяет</w:t>
      </w:r>
      <w:r w:rsidR="008D73F2" w:rsidRPr="00E70D91">
        <w:rPr>
          <w:color w:val="000000"/>
          <w:sz w:val="28"/>
          <w:szCs w:val="28"/>
        </w:rPr>
        <w:t>ся режимом электролиза</w:t>
      </w:r>
      <w:r w:rsidRPr="00E70D91">
        <w:rPr>
          <w:color w:val="000000"/>
          <w:sz w:val="28"/>
          <w:szCs w:val="28"/>
        </w:rPr>
        <w:t>. При увеличении температуры электролиза твердость снижается, при увеличении плотности тока максимум микротвердости</w:t>
      </w:r>
      <w:r w:rsidR="007E6007" w:rsidRPr="00E70D91">
        <w:rPr>
          <w:color w:val="000000"/>
          <w:sz w:val="28"/>
          <w:szCs w:val="28"/>
        </w:rPr>
        <w:t xml:space="preserve"> наблю</w:t>
      </w:r>
      <w:r w:rsidRPr="00E70D91">
        <w:rPr>
          <w:color w:val="000000"/>
          <w:sz w:val="28"/>
          <w:szCs w:val="28"/>
        </w:rPr>
        <w:t>дается при плотности, близкой к 60 А/дм</w:t>
      </w:r>
      <w:r w:rsidRPr="00E70D91">
        <w:rPr>
          <w:color w:val="000000"/>
          <w:sz w:val="28"/>
          <w:szCs w:val="28"/>
          <w:vertAlign w:val="superscript"/>
        </w:rPr>
        <w:t>2</w:t>
      </w:r>
      <w:r w:rsidRPr="00E70D91">
        <w:rPr>
          <w:color w:val="000000"/>
          <w:sz w:val="28"/>
          <w:szCs w:val="28"/>
        </w:rPr>
        <w:t>. При Т</w:t>
      </w:r>
      <w:r w:rsidRPr="00E70D91">
        <w:rPr>
          <w:iCs/>
          <w:color w:val="000000"/>
          <w:sz w:val="28"/>
          <w:szCs w:val="28"/>
        </w:rPr>
        <w:t xml:space="preserve">= </w:t>
      </w:r>
      <w:r w:rsidR="008D73F2" w:rsidRPr="00E70D91">
        <w:rPr>
          <w:color w:val="000000"/>
          <w:sz w:val="28"/>
          <w:szCs w:val="28"/>
        </w:rPr>
        <w:t>35-:</w:t>
      </w:r>
      <w:r w:rsidRPr="00E70D91">
        <w:rPr>
          <w:color w:val="000000"/>
          <w:sz w:val="28"/>
          <w:szCs w:val="28"/>
        </w:rPr>
        <w:t>-45 °С твердость покр</w:t>
      </w:r>
      <w:r w:rsidR="007E6007" w:rsidRPr="00E70D91">
        <w:rPr>
          <w:color w:val="000000"/>
          <w:sz w:val="28"/>
          <w:szCs w:val="28"/>
        </w:rPr>
        <w:t>ытий, осажденных из разбавленно</w:t>
      </w:r>
      <w:r w:rsidRPr="00E70D91">
        <w:rPr>
          <w:color w:val="000000"/>
          <w:sz w:val="28"/>
          <w:szCs w:val="28"/>
        </w:rPr>
        <w:t xml:space="preserve">го (150 </w:t>
      </w:r>
      <w:r w:rsidR="007E6007" w:rsidRPr="00E70D91">
        <w:rPr>
          <w:color w:val="000000"/>
          <w:sz w:val="28"/>
          <w:szCs w:val="28"/>
        </w:rPr>
        <w:t>г/л) и из стандартного электрол</w:t>
      </w:r>
      <w:r w:rsidRPr="00E70D91">
        <w:rPr>
          <w:color w:val="000000"/>
          <w:sz w:val="28"/>
          <w:szCs w:val="28"/>
        </w:rPr>
        <w:t>итов</w:t>
      </w:r>
      <w:r w:rsidR="007E6007" w:rsidRPr="00E70D91">
        <w:rPr>
          <w:color w:val="000000"/>
          <w:sz w:val="28"/>
          <w:szCs w:val="28"/>
        </w:rPr>
        <w:t xml:space="preserve"> (250 г/л), практически не отли</w:t>
      </w:r>
      <w:r w:rsidRPr="00E70D91">
        <w:rPr>
          <w:color w:val="000000"/>
          <w:sz w:val="28"/>
          <w:szCs w:val="28"/>
        </w:rPr>
        <w:t xml:space="preserve">чается. При температуре 65—75 </w:t>
      </w:r>
      <w:r w:rsidRPr="00E70D91">
        <w:rPr>
          <w:color w:val="000000"/>
          <w:sz w:val="28"/>
          <w:szCs w:val="28"/>
          <w:vertAlign w:val="superscript"/>
        </w:rPr>
        <w:t>С</w:t>
      </w:r>
      <w:r w:rsidRPr="00E70D91">
        <w:rPr>
          <w:color w:val="000000"/>
          <w:sz w:val="28"/>
          <w:szCs w:val="28"/>
        </w:rPr>
        <w:t>С твердость осадков из разбавленного электро</w:t>
      </w:r>
      <w:r w:rsidR="007E6007" w:rsidRPr="00E70D91">
        <w:rPr>
          <w:color w:val="000000"/>
          <w:sz w:val="28"/>
          <w:szCs w:val="28"/>
        </w:rPr>
        <w:t>лита выше на 10—20%. Тер</w:t>
      </w:r>
      <w:r w:rsidRPr="00E70D91">
        <w:rPr>
          <w:color w:val="000000"/>
          <w:sz w:val="28"/>
          <w:szCs w:val="28"/>
        </w:rPr>
        <w:t>мич</w:t>
      </w:r>
      <w:r w:rsidR="007E6007" w:rsidRPr="00E70D91">
        <w:rPr>
          <w:color w:val="000000"/>
          <w:sz w:val="28"/>
          <w:szCs w:val="28"/>
        </w:rPr>
        <w:t>еская обработка после хромирова</w:t>
      </w:r>
      <w:r w:rsidRPr="00E70D91">
        <w:rPr>
          <w:color w:val="000000"/>
          <w:sz w:val="28"/>
          <w:szCs w:val="28"/>
        </w:rPr>
        <w:t>ния приводит к снижению твердости и к увеличению р</w:t>
      </w:r>
      <w:r w:rsidR="007E6007" w:rsidRPr="00E70D91">
        <w:rPr>
          <w:color w:val="000000"/>
          <w:sz w:val="28"/>
          <w:szCs w:val="28"/>
        </w:rPr>
        <w:t>азмера зерен покры</w:t>
      </w:r>
      <w:r w:rsidR="008D73F2" w:rsidRPr="00E70D91">
        <w:rPr>
          <w:color w:val="000000"/>
          <w:sz w:val="28"/>
          <w:szCs w:val="28"/>
        </w:rPr>
        <w:t>тия</w:t>
      </w:r>
      <w:r w:rsidRPr="00E70D91">
        <w:rPr>
          <w:color w:val="000000"/>
          <w:sz w:val="28"/>
          <w:szCs w:val="28"/>
        </w:rPr>
        <w:t>.</w:t>
      </w:r>
    </w:p>
    <w:p w:rsidR="00BD5DB3" w:rsidRPr="00E70D91" w:rsidRDefault="00BD5DB3"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Износостойкость.</w:t>
      </w:r>
      <w:r w:rsidR="007E6007" w:rsidRPr="00E70D91">
        <w:rPr>
          <w:color w:val="000000"/>
          <w:sz w:val="28"/>
          <w:szCs w:val="28"/>
        </w:rPr>
        <w:t xml:space="preserve"> Наиболее износо</w:t>
      </w:r>
      <w:r w:rsidRPr="00E70D91">
        <w:rPr>
          <w:color w:val="000000"/>
          <w:sz w:val="28"/>
          <w:szCs w:val="28"/>
        </w:rPr>
        <w:t>ст</w:t>
      </w:r>
      <w:r w:rsidR="007E6007" w:rsidRPr="00E70D91">
        <w:rPr>
          <w:color w:val="000000"/>
          <w:sz w:val="28"/>
          <w:szCs w:val="28"/>
        </w:rPr>
        <w:t>ойкие покрытия, как правило, на</w:t>
      </w:r>
      <w:r w:rsidRPr="00E70D91">
        <w:rPr>
          <w:color w:val="000000"/>
          <w:sz w:val="28"/>
          <w:szCs w:val="28"/>
        </w:rPr>
        <w:t>нося</w:t>
      </w:r>
      <w:r w:rsidR="007E6007" w:rsidRPr="00E70D91">
        <w:rPr>
          <w:color w:val="000000"/>
          <w:sz w:val="28"/>
          <w:szCs w:val="28"/>
        </w:rPr>
        <w:t>т при режимах электролиза, обес</w:t>
      </w:r>
      <w:r w:rsidRPr="00E70D91">
        <w:rPr>
          <w:color w:val="000000"/>
          <w:sz w:val="28"/>
          <w:szCs w:val="28"/>
        </w:rPr>
        <w:t>печивающих получение покрытий на гр</w:t>
      </w:r>
      <w:r w:rsidR="007E6007" w:rsidRPr="00E70D91">
        <w:rPr>
          <w:color w:val="000000"/>
          <w:sz w:val="28"/>
          <w:szCs w:val="28"/>
        </w:rPr>
        <w:t>анице областей осаждения блестя</w:t>
      </w:r>
      <w:r w:rsidRPr="00E70D91">
        <w:rPr>
          <w:color w:val="000000"/>
          <w:sz w:val="28"/>
          <w:szCs w:val="28"/>
        </w:rPr>
        <w:t>щи</w:t>
      </w:r>
      <w:r w:rsidR="008D73F2" w:rsidRPr="00E70D91">
        <w:rPr>
          <w:color w:val="000000"/>
          <w:sz w:val="28"/>
          <w:szCs w:val="28"/>
        </w:rPr>
        <w:t>х и молочных покрытий</w:t>
      </w:r>
      <w:r w:rsidRPr="00E70D91">
        <w:rPr>
          <w:color w:val="000000"/>
          <w:sz w:val="28"/>
          <w:szCs w:val="28"/>
        </w:rPr>
        <w:t>. Одн</w:t>
      </w:r>
      <w:r w:rsidR="007E6007" w:rsidRPr="00E70D91">
        <w:rPr>
          <w:color w:val="000000"/>
          <w:sz w:val="28"/>
          <w:szCs w:val="28"/>
        </w:rPr>
        <w:t>ако во многих случаях установле</w:t>
      </w:r>
      <w:r w:rsidRPr="00E70D91">
        <w:rPr>
          <w:color w:val="000000"/>
          <w:sz w:val="28"/>
          <w:szCs w:val="28"/>
        </w:rPr>
        <w:t>но, ч</w:t>
      </w:r>
      <w:r w:rsidR="007E6007" w:rsidRPr="00E70D91">
        <w:rPr>
          <w:color w:val="000000"/>
          <w:sz w:val="28"/>
          <w:szCs w:val="28"/>
        </w:rPr>
        <w:t>то с увеличением твердости изно</w:t>
      </w:r>
      <w:r w:rsidRPr="00E70D91">
        <w:rPr>
          <w:color w:val="000000"/>
          <w:sz w:val="28"/>
          <w:szCs w:val="28"/>
        </w:rPr>
        <w:t>сост</w:t>
      </w:r>
      <w:r w:rsidR="007E6007" w:rsidRPr="00E70D91">
        <w:rPr>
          <w:color w:val="000000"/>
          <w:sz w:val="28"/>
          <w:szCs w:val="28"/>
        </w:rPr>
        <w:t>ойкость осадков растет. Термиче</w:t>
      </w:r>
      <w:r w:rsidRPr="00E70D91">
        <w:rPr>
          <w:color w:val="000000"/>
          <w:sz w:val="28"/>
          <w:szCs w:val="28"/>
        </w:rPr>
        <w:t>ская обработка, осуществляемая после хро</w:t>
      </w:r>
      <w:r w:rsidR="007E6007" w:rsidRPr="00E70D91">
        <w:rPr>
          <w:color w:val="000000"/>
          <w:sz w:val="28"/>
          <w:szCs w:val="28"/>
        </w:rPr>
        <w:t>мирования, влияет на износостой</w:t>
      </w:r>
      <w:r w:rsidRPr="00E70D91">
        <w:rPr>
          <w:color w:val="000000"/>
          <w:sz w:val="28"/>
          <w:szCs w:val="28"/>
        </w:rPr>
        <w:t>кость покрытий. Наиболее высокой износостойкостью обладают покрытия, тер</w:t>
      </w:r>
      <w:r w:rsidR="008D73F2" w:rsidRPr="00E70D91">
        <w:rPr>
          <w:color w:val="000000"/>
          <w:sz w:val="28"/>
          <w:szCs w:val="28"/>
        </w:rPr>
        <w:t>мообработа</w:t>
      </w:r>
      <w:r w:rsidRPr="00E70D91">
        <w:rPr>
          <w:color w:val="000000"/>
          <w:sz w:val="28"/>
          <w:szCs w:val="28"/>
        </w:rPr>
        <w:t>н</w:t>
      </w:r>
      <w:r w:rsidR="008D73F2" w:rsidRPr="00E70D91">
        <w:rPr>
          <w:color w:val="000000"/>
          <w:sz w:val="28"/>
          <w:szCs w:val="28"/>
        </w:rPr>
        <w:t>н</w:t>
      </w:r>
      <w:r w:rsidRPr="00E70D91">
        <w:rPr>
          <w:color w:val="000000"/>
          <w:sz w:val="28"/>
          <w:szCs w:val="28"/>
        </w:rPr>
        <w:t>ые в интервале 150-200 °С. Термическая обработка при бол</w:t>
      </w:r>
      <w:r w:rsidR="007E6007" w:rsidRPr="00E70D91">
        <w:rPr>
          <w:color w:val="000000"/>
          <w:sz w:val="28"/>
          <w:szCs w:val="28"/>
        </w:rPr>
        <w:t>ее высокой</w:t>
      </w:r>
      <w:r w:rsidRPr="00E70D91">
        <w:rPr>
          <w:color w:val="000000"/>
          <w:sz w:val="28"/>
          <w:szCs w:val="28"/>
        </w:rPr>
        <w:t xml:space="preserve"> вызывает существенное снижение износостойкости. Осадки полученные при Т = 70 С более, </w:t>
      </w:r>
      <w:r w:rsidR="008D73F2" w:rsidRPr="00E70D91">
        <w:rPr>
          <w:color w:val="000000"/>
          <w:sz w:val="28"/>
          <w:szCs w:val="28"/>
        </w:rPr>
        <w:t>практически</w:t>
      </w:r>
      <w:r w:rsidRPr="00E70D91">
        <w:rPr>
          <w:color w:val="000000"/>
          <w:sz w:val="28"/>
          <w:szCs w:val="28"/>
        </w:rPr>
        <w:t xml:space="preserve"> не изме</w:t>
      </w:r>
      <w:r w:rsidR="007E6007" w:rsidRPr="00E70D91">
        <w:rPr>
          <w:color w:val="000000"/>
          <w:sz w:val="28"/>
          <w:szCs w:val="28"/>
        </w:rPr>
        <w:t>няют износостой</w:t>
      </w:r>
      <w:r w:rsidRPr="00E70D91">
        <w:rPr>
          <w:color w:val="000000"/>
          <w:sz w:val="28"/>
          <w:szCs w:val="28"/>
        </w:rPr>
        <w:t xml:space="preserve">кость, в результате термической </w:t>
      </w:r>
      <w:r w:rsidRPr="00E70D91">
        <w:rPr>
          <w:bCs/>
          <w:color w:val="000000"/>
          <w:sz w:val="28"/>
          <w:szCs w:val="28"/>
        </w:rPr>
        <w:t>обра</w:t>
      </w:r>
      <w:r w:rsidRPr="00E70D91">
        <w:rPr>
          <w:color w:val="000000"/>
          <w:sz w:val="28"/>
          <w:szCs w:val="28"/>
        </w:rPr>
        <w:t>ботки.</w:t>
      </w:r>
    </w:p>
    <w:p w:rsidR="00BD5DB3" w:rsidRPr="00E70D91" w:rsidRDefault="00FE604B"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Пор</w:t>
      </w:r>
      <w:r w:rsidR="00BD5DB3" w:rsidRPr="00E70D91">
        <w:rPr>
          <w:color w:val="000000"/>
          <w:sz w:val="28"/>
          <w:szCs w:val="28"/>
        </w:rPr>
        <w:t>истость</w:t>
      </w:r>
      <w:r w:rsidR="001174FB" w:rsidRPr="00E70D91">
        <w:rPr>
          <w:color w:val="000000"/>
          <w:sz w:val="28"/>
          <w:szCs w:val="28"/>
        </w:rPr>
        <w:t>.</w:t>
      </w:r>
      <w:r w:rsidR="007E6007" w:rsidRPr="00E70D91">
        <w:rPr>
          <w:color w:val="000000"/>
          <w:sz w:val="28"/>
          <w:szCs w:val="28"/>
        </w:rPr>
        <w:t xml:space="preserve"> Для хромовых покры</w:t>
      </w:r>
      <w:r w:rsidR="00BD5DB3" w:rsidRPr="00E70D91">
        <w:rPr>
          <w:color w:val="000000"/>
          <w:sz w:val="28"/>
          <w:szCs w:val="28"/>
        </w:rPr>
        <w:t>тий</w:t>
      </w:r>
      <w:r w:rsidR="007E6007" w:rsidRPr="00E70D91">
        <w:rPr>
          <w:color w:val="000000"/>
          <w:sz w:val="28"/>
          <w:szCs w:val="28"/>
        </w:rPr>
        <w:t xml:space="preserve"> характерна пористость, возника</w:t>
      </w:r>
      <w:r w:rsidR="00BD5DB3" w:rsidRPr="00E70D91">
        <w:rPr>
          <w:color w:val="000000"/>
          <w:sz w:val="28"/>
          <w:szCs w:val="28"/>
        </w:rPr>
        <w:t>ющая</w:t>
      </w:r>
      <w:r w:rsidR="007E6007" w:rsidRPr="00E70D91">
        <w:rPr>
          <w:color w:val="000000"/>
          <w:sz w:val="28"/>
          <w:szCs w:val="28"/>
        </w:rPr>
        <w:t xml:space="preserve"> в результате растрескивания покр</w:t>
      </w:r>
      <w:r w:rsidR="00BD5DB3" w:rsidRPr="00E70D91">
        <w:rPr>
          <w:color w:val="000000"/>
          <w:sz w:val="28"/>
          <w:szCs w:val="28"/>
        </w:rPr>
        <w:t xml:space="preserve">ытий под действием </w:t>
      </w:r>
      <w:r w:rsidR="00BD5DB3" w:rsidRPr="00E70D91">
        <w:rPr>
          <w:iCs/>
          <w:color w:val="000000"/>
          <w:sz w:val="28"/>
          <w:szCs w:val="28"/>
        </w:rPr>
        <w:t>а</w:t>
      </w:r>
      <w:r w:rsidR="00BD5DB3" w:rsidRPr="00E70D91">
        <w:rPr>
          <w:iCs/>
          <w:color w:val="000000"/>
          <w:sz w:val="28"/>
          <w:szCs w:val="28"/>
          <w:vertAlign w:val="subscript"/>
        </w:rPr>
        <w:t>т</w:t>
      </w:r>
      <w:r w:rsidR="00BD5DB3" w:rsidRPr="00E70D91">
        <w:rPr>
          <w:iCs/>
          <w:color w:val="000000"/>
          <w:sz w:val="28"/>
          <w:szCs w:val="28"/>
        </w:rPr>
        <w:t xml:space="preserve">. </w:t>
      </w:r>
      <w:r w:rsidR="00BD5DB3" w:rsidRPr="00E70D91">
        <w:rPr>
          <w:color w:val="000000"/>
          <w:sz w:val="28"/>
          <w:szCs w:val="28"/>
        </w:rPr>
        <w:t xml:space="preserve">Появление пористости </w:t>
      </w:r>
      <w:r w:rsidR="007E6007" w:rsidRPr="00E70D91">
        <w:rPr>
          <w:color w:val="000000"/>
          <w:sz w:val="28"/>
          <w:szCs w:val="28"/>
        </w:rPr>
        <w:t>в виде сетки трещин начи</w:t>
      </w:r>
      <w:r w:rsidR="00BD5DB3" w:rsidRPr="00E70D91">
        <w:rPr>
          <w:color w:val="000000"/>
          <w:sz w:val="28"/>
          <w:szCs w:val="28"/>
        </w:rPr>
        <w:t>нается по достижении</w:t>
      </w:r>
      <w:r w:rsidR="001174FB" w:rsidRPr="00E70D91">
        <w:rPr>
          <w:color w:val="000000"/>
          <w:sz w:val="28"/>
          <w:szCs w:val="28"/>
        </w:rPr>
        <w:t xml:space="preserve"> определенной толщины</w:t>
      </w:r>
      <w:r w:rsidR="00E70D91">
        <w:rPr>
          <w:color w:val="000000"/>
          <w:sz w:val="28"/>
          <w:szCs w:val="28"/>
        </w:rPr>
        <w:t xml:space="preserve"> </w:t>
      </w:r>
      <w:r w:rsidR="001174FB" w:rsidRPr="00E70D91">
        <w:rPr>
          <w:color w:val="000000"/>
          <w:sz w:val="28"/>
          <w:szCs w:val="28"/>
        </w:rPr>
        <w:t>покрытия</w:t>
      </w:r>
      <w:r w:rsidR="00BD5DB3" w:rsidRPr="00E70D91">
        <w:rPr>
          <w:color w:val="000000"/>
          <w:sz w:val="28"/>
          <w:szCs w:val="28"/>
        </w:rPr>
        <w:t>.</w:t>
      </w:r>
    </w:p>
    <w:p w:rsidR="00BD5DB3" w:rsidRPr="00E70D91" w:rsidRDefault="00BD5DB3"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Пористая структура осадков хрома, полученных при различной температу</w:t>
      </w:r>
      <w:r w:rsidR="007E6007" w:rsidRPr="00E70D91">
        <w:rPr>
          <w:color w:val="000000"/>
          <w:sz w:val="28"/>
          <w:szCs w:val="28"/>
        </w:rPr>
        <w:t>ре хромирования, определяет скорость</w:t>
      </w:r>
      <w:r w:rsidRPr="00E70D91">
        <w:rPr>
          <w:color w:val="000000"/>
          <w:sz w:val="28"/>
          <w:szCs w:val="28"/>
        </w:rPr>
        <w:t xml:space="preserve"> его разрушения СР в 1 н. </w:t>
      </w:r>
      <w:r w:rsidRPr="00E70D91">
        <w:rPr>
          <w:bCs/>
          <w:color w:val="000000"/>
          <w:sz w:val="28"/>
          <w:szCs w:val="28"/>
        </w:rPr>
        <w:t>НС1 при Т</w:t>
      </w:r>
      <w:r w:rsidRPr="00E70D91">
        <w:rPr>
          <w:color w:val="000000"/>
          <w:sz w:val="28"/>
          <w:szCs w:val="28"/>
        </w:rPr>
        <w:t>=40°С:</w:t>
      </w:r>
    </w:p>
    <w:p w:rsidR="00BD5DB3" w:rsidRPr="00E70D91" w:rsidRDefault="00BD5DB3" w:rsidP="00E70D91">
      <w:pPr>
        <w:shd w:val="clear" w:color="auto" w:fill="FFFFFF"/>
        <w:autoSpaceDE w:val="0"/>
        <w:autoSpaceDN w:val="0"/>
        <w:adjustRightInd w:val="0"/>
        <w:spacing w:line="360" w:lineRule="auto"/>
        <w:ind w:firstLine="709"/>
        <w:jc w:val="both"/>
        <w:rPr>
          <w:color w:val="000000"/>
          <w:sz w:val="28"/>
          <w:szCs w:val="28"/>
        </w:rPr>
      </w:pPr>
      <w:r w:rsidRPr="00E70D91">
        <w:rPr>
          <w:color w:val="000000"/>
          <w:sz w:val="28"/>
          <w:szCs w:val="28"/>
        </w:rPr>
        <w:t>На пористость хрома основное влияние оказывают температура электролиза и соотношение между СгО</w:t>
      </w:r>
      <w:r w:rsidRPr="00E70D91">
        <w:rPr>
          <w:color w:val="000000"/>
          <w:sz w:val="28"/>
          <w:szCs w:val="28"/>
          <w:vertAlign w:val="subscript"/>
        </w:rPr>
        <w:t>3</w:t>
      </w:r>
      <w:r w:rsidRPr="00E70D91">
        <w:rPr>
          <w:color w:val="000000"/>
          <w:sz w:val="28"/>
          <w:szCs w:val="28"/>
        </w:rPr>
        <w:t xml:space="preserve"> и Н</w:t>
      </w:r>
      <w:r w:rsidRPr="00E70D91">
        <w:rPr>
          <w:color w:val="000000"/>
          <w:sz w:val="28"/>
          <w:szCs w:val="28"/>
          <w:vertAlign w:val="subscript"/>
        </w:rPr>
        <w:t>2</w:t>
      </w:r>
      <w:r w:rsidRPr="00E70D91">
        <w:rPr>
          <w:color w:val="000000"/>
          <w:sz w:val="28"/>
          <w:szCs w:val="28"/>
        </w:rPr>
        <w:t>5О</w:t>
      </w:r>
      <w:r w:rsidRPr="00E70D91">
        <w:rPr>
          <w:color w:val="000000"/>
          <w:sz w:val="28"/>
          <w:szCs w:val="28"/>
          <w:vertAlign w:val="subscript"/>
        </w:rPr>
        <w:t>4</w:t>
      </w:r>
      <w:r w:rsidRPr="00E70D91">
        <w:rPr>
          <w:color w:val="000000"/>
          <w:sz w:val="28"/>
          <w:szCs w:val="28"/>
        </w:rPr>
        <w:t>. В качестве количественного критерия пористости выбрано число площадок, образ</w:t>
      </w:r>
      <w:r w:rsidR="008D73F2" w:rsidRPr="00E70D91">
        <w:rPr>
          <w:color w:val="000000"/>
          <w:sz w:val="28"/>
          <w:szCs w:val="28"/>
        </w:rPr>
        <w:t>ующихся в результате появления н</w:t>
      </w:r>
      <w:r w:rsidRPr="00E70D91">
        <w:rPr>
          <w:color w:val="000000"/>
          <w:sz w:val="28"/>
          <w:szCs w:val="28"/>
        </w:rPr>
        <w:t>а покрытии сетки трещин, приходящееся на мм</w:t>
      </w:r>
      <w:r w:rsidRPr="00E70D91">
        <w:rPr>
          <w:color w:val="000000"/>
          <w:sz w:val="28"/>
          <w:szCs w:val="28"/>
          <w:vertAlign w:val="superscript"/>
        </w:rPr>
        <w:t xml:space="preserve">2 </w:t>
      </w:r>
      <w:r w:rsidRPr="00E70D91">
        <w:rPr>
          <w:color w:val="000000"/>
          <w:sz w:val="28"/>
          <w:szCs w:val="28"/>
        </w:rPr>
        <w:t>поверхности.</w:t>
      </w:r>
    </w:p>
    <w:p w:rsidR="001174FB" w:rsidRPr="00E70D91" w:rsidRDefault="001174FB" w:rsidP="00E70D91">
      <w:pPr>
        <w:shd w:val="clear" w:color="auto" w:fill="FFFFFF"/>
        <w:autoSpaceDE w:val="0"/>
        <w:autoSpaceDN w:val="0"/>
        <w:adjustRightInd w:val="0"/>
        <w:spacing w:line="360" w:lineRule="auto"/>
        <w:ind w:firstLine="709"/>
        <w:jc w:val="both"/>
        <w:rPr>
          <w:color w:val="000000"/>
          <w:sz w:val="28"/>
          <w:szCs w:val="28"/>
        </w:rPr>
      </w:pPr>
    </w:p>
    <w:p w:rsidR="008D73F2" w:rsidRPr="00E70D91" w:rsidRDefault="005275A5"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1.3 ТЕХНОЛОГИЧЕСКИЕ ОСОБЕННОСТИ ПРОЦЕССА</w:t>
      </w:r>
    </w:p>
    <w:p w:rsidR="00E70D91" w:rsidRPr="00E70D91" w:rsidRDefault="00E70D91" w:rsidP="00E70D91">
      <w:pPr>
        <w:shd w:val="clear" w:color="auto" w:fill="FFFFFF"/>
        <w:autoSpaceDE w:val="0"/>
        <w:autoSpaceDN w:val="0"/>
        <w:adjustRightInd w:val="0"/>
        <w:spacing w:line="360" w:lineRule="auto"/>
        <w:ind w:firstLine="709"/>
        <w:jc w:val="both"/>
        <w:rPr>
          <w:color w:val="000000"/>
          <w:sz w:val="28"/>
          <w:szCs w:val="28"/>
        </w:rPr>
      </w:pPr>
    </w:p>
    <w:p w:rsidR="00EF50AE" w:rsidRPr="00E70D91" w:rsidRDefault="008D73F2"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Размерное хромиров</w:t>
      </w:r>
      <w:r w:rsidR="007E6007" w:rsidRPr="00E70D91">
        <w:rPr>
          <w:color w:val="000000"/>
          <w:sz w:val="28"/>
          <w:szCs w:val="28"/>
        </w:rPr>
        <w:t>ание. При на</w:t>
      </w:r>
      <w:r w:rsidRPr="00E70D91">
        <w:rPr>
          <w:color w:val="000000"/>
          <w:sz w:val="28"/>
          <w:szCs w:val="28"/>
        </w:rPr>
        <w:t>несе</w:t>
      </w:r>
      <w:r w:rsidR="007E6007" w:rsidRPr="00E70D91">
        <w:rPr>
          <w:color w:val="000000"/>
          <w:sz w:val="28"/>
          <w:szCs w:val="28"/>
        </w:rPr>
        <w:t>нии толстых износостойких покры</w:t>
      </w:r>
      <w:r w:rsidRPr="00E70D91">
        <w:rPr>
          <w:color w:val="000000"/>
          <w:sz w:val="28"/>
          <w:szCs w:val="28"/>
        </w:rPr>
        <w:t>тий как на новые детали, так и на ранее эксплуатировавшиеся (восстановление) требуется применять специальные подвесные приспособления и аноды. Это необходимо для равномерного осаждения покрытия, ибо электролиты для хромирования обладают низкой РС. Процесс получения равномерных по толщине хромовых покрытий, частично</w:t>
      </w:r>
      <w:r w:rsidR="00EF50AE" w:rsidRPr="00E70D91">
        <w:rPr>
          <w:color w:val="000000"/>
          <w:sz w:val="28"/>
          <w:szCs w:val="28"/>
        </w:rPr>
        <w:t xml:space="preserve"> или полностью исключающий оконча тельную механическую обработку де талей, получил название размерного хромирования.</w:t>
      </w:r>
    </w:p>
    <w:p w:rsidR="00EF50AE" w:rsidRPr="00E70D91" w:rsidRDefault="00EF50AE"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Во многих случаях, например, при хромировании штампов, для размерного хромирования применяют профилированные аноды, воспроизводящие рельеф покрываемой поверхности. При заве</w:t>
      </w:r>
      <w:r w:rsidR="007E6007" w:rsidRPr="00E70D91">
        <w:rPr>
          <w:color w:val="000000"/>
          <w:sz w:val="28"/>
          <w:szCs w:val="28"/>
        </w:rPr>
        <w:t>ске детален в ванну следует учи</w:t>
      </w:r>
      <w:r w:rsidRPr="00E70D91">
        <w:rPr>
          <w:color w:val="000000"/>
          <w:sz w:val="28"/>
          <w:szCs w:val="28"/>
        </w:rPr>
        <w:t>тывать,</w:t>
      </w:r>
      <w:r w:rsidR="00E70D91">
        <w:rPr>
          <w:color w:val="000000"/>
          <w:sz w:val="28"/>
          <w:szCs w:val="28"/>
        </w:rPr>
        <w:t xml:space="preserve"> </w:t>
      </w:r>
      <w:r w:rsidRPr="00E70D91">
        <w:rPr>
          <w:color w:val="000000"/>
          <w:sz w:val="28"/>
          <w:szCs w:val="28"/>
        </w:rPr>
        <w:t>что</w:t>
      </w:r>
      <w:r w:rsidR="00E70D91">
        <w:rPr>
          <w:color w:val="000000"/>
          <w:sz w:val="28"/>
          <w:szCs w:val="28"/>
        </w:rPr>
        <w:t xml:space="preserve"> </w:t>
      </w:r>
      <w:r w:rsidRPr="00E70D91">
        <w:rPr>
          <w:color w:val="000000"/>
          <w:sz w:val="28"/>
          <w:szCs w:val="28"/>
        </w:rPr>
        <w:t>при</w:t>
      </w:r>
      <w:r w:rsidR="00E70D91">
        <w:rPr>
          <w:color w:val="000000"/>
          <w:sz w:val="28"/>
          <w:szCs w:val="28"/>
        </w:rPr>
        <w:t xml:space="preserve"> </w:t>
      </w:r>
      <w:r w:rsidRPr="00E70D91">
        <w:rPr>
          <w:color w:val="000000"/>
          <w:sz w:val="28"/>
          <w:szCs w:val="28"/>
        </w:rPr>
        <w:t>электролизе выделяется</w:t>
      </w:r>
      <w:r w:rsidR="00E70D91">
        <w:rPr>
          <w:color w:val="000000"/>
          <w:sz w:val="28"/>
          <w:szCs w:val="28"/>
        </w:rPr>
        <w:t xml:space="preserve"> </w:t>
      </w:r>
      <w:r w:rsidRPr="00E70D91">
        <w:rPr>
          <w:color w:val="000000"/>
          <w:sz w:val="28"/>
          <w:szCs w:val="28"/>
        </w:rPr>
        <w:t>обильное</w:t>
      </w:r>
      <w:r w:rsidR="00E70D91">
        <w:rPr>
          <w:color w:val="000000"/>
          <w:sz w:val="28"/>
          <w:szCs w:val="28"/>
        </w:rPr>
        <w:t xml:space="preserve"> </w:t>
      </w:r>
      <w:r w:rsidRPr="00E70D91">
        <w:rPr>
          <w:color w:val="000000"/>
          <w:sz w:val="28"/>
          <w:szCs w:val="28"/>
        </w:rPr>
        <w:t>количество</w:t>
      </w:r>
      <w:r w:rsidR="00E70D91">
        <w:rPr>
          <w:color w:val="000000"/>
          <w:sz w:val="28"/>
          <w:szCs w:val="28"/>
        </w:rPr>
        <w:t xml:space="preserve"> </w:t>
      </w:r>
      <w:r w:rsidRPr="00E70D91">
        <w:rPr>
          <w:color w:val="000000"/>
          <w:sz w:val="28"/>
          <w:szCs w:val="28"/>
        </w:rPr>
        <w:t>газов, которые не должны скапливаться внутри детали или внутри подвески.</w:t>
      </w:r>
    </w:p>
    <w:p w:rsidR="00EF50AE" w:rsidRPr="00E70D91" w:rsidRDefault="007E6007"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При хромировании внешней поверхности цилин</w:t>
      </w:r>
      <w:r w:rsidR="00EF50AE" w:rsidRPr="00E70D91">
        <w:rPr>
          <w:color w:val="000000"/>
          <w:sz w:val="28"/>
          <w:szCs w:val="28"/>
        </w:rPr>
        <w:t xml:space="preserve">дрических деталей в случаях, когда не применяются специальные </w:t>
      </w:r>
      <w:r w:rsidRPr="00E70D91">
        <w:rPr>
          <w:color w:val="000000"/>
          <w:sz w:val="28"/>
          <w:szCs w:val="28"/>
        </w:rPr>
        <w:t>подвесные приспособления с коль</w:t>
      </w:r>
      <w:r w:rsidR="00EF50AE" w:rsidRPr="00E70D91">
        <w:rPr>
          <w:color w:val="000000"/>
          <w:sz w:val="28"/>
          <w:szCs w:val="28"/>
        </w:rPr>
        <w:t>цевыми индивидуальными анодами, рекомендуется использова</w:t>
      </w:r>
      <w:r w:rsidRPr="00E70D91">
        <w:rPr>
          <w:color w:val="000000"/>
          <w:sz w:val="28"/>
          <w:szCs w:val="28"/>
        </w:rPr>
        <w:t>ть круг</w:t>
      </w:r>
      <w:r w:rsidR="00EF50AE" w:rsidRPr="00E70D91">
        <w:rPr>
          <w:color w:val="000000"/>
          <w:sz w:val="28"/>
          <w:szCs w:val="28"/>
        </w:rPr>
        <w:t>лые аноды диаметром 40—80 мм. Аноды располагают таким образом, . чтобы вокруг каждой детали было не менее четырех анодов. Оптимальным межэлектродным расстоянием считается 100-</w:t>
      </w:r>
      <w:smartTag w:uri="urn:schemas-microsoft-com:office:smarttags" w:element="metricconverter">
        <w:smartTagPr>
          <w:attr w:name="ProductID" w:val="150 мм"/>
        </w:smartTagPr>
        <w:r w:rsidR="00EF50AE" w:rsidRPr="00E70D91">
          <w:rPr>
            <w:color w:val="000000"/>
            <w:sz w:val="28"/>
            <w:szCs w:val="28"/>
          </w:rPr>
          <w:t>150 мм</w:t>
        </w:r>
      </w:smartTag>
      <w:r w:rsidR="00EF50AE" w:rsidRPr="00E70D91">
        <w:rPr>
          <w:color w:val="000000"/>
          <w:sz w:val="28"/>
          <w:szCs w:val="28"/>
        </w:rPr>
        <w:t>. При сок</w:t>
      </w:r>
      <w:r w:rsidRPr="00E70D91">
        <w:rPr>
          <w:color w:val="000000"/>
          <w:sz w:val="28"/>
          <w:szCs w:val="28"/>
        </w:rPr>
        <w:t xml:space="preserve">ращении этого расстояния до </w:t>
      </w:r>
      <w:smartTag w:uri="urn:schemas-microsoft-com:office:smarttags" w:element="metricconverter">
        <w:smartTagPr>
          <w:attr w:name="ProductID" w:val="50 мм"/>
        </w:smartTagPr>
        <w:r w:rsidRPr="00E70D91">
          <w:rPr>
            <w:color w:val="000000"/>
            <w:sz w:val="28"/>
            <w:szCs w:val="28"/>
          </w:rPr>
          <w:t xml:space="preserve">50 </w:t>
        </w:r>
        <w:r w:rsidR="00EF50AE" w:rsidRPr="00E70D91">
          <w:rPr>
            <w:color w:val="000000"/>
            <w:sz w:val="28"/>
            <w:szCs w:val="28"/>
          </w:rPr>
          <w:t>мм</w:t>
        </w:r>
      </w:smartTag>
      <w:r w:rsidR="00EF50AE" w:rsidRPr="00E70D91">
        <w:rPr>
          <w:color w:val="000000"/>
          <w:sz w:val="28"/>
          <w:szCs w:val="28"/>
        </w:rPr>
        <w:t xml:space="preserve">. </w:t>
      </w:r>
      <w:r w:rsidR="00AB0DC4" w:rsidRPr="00E70D91">
        <w:rPr>
          <w:sz w:val="28"/>
          <w:szCs w:val="28"/>
        </w:rPr>
        <w:t>Н</w:t>
      </w:r>
      <w:r w:rsidR="00EF50AE" w:rsidRPr="00E70D91">
        <w:rPr>
          <w:sz w:val="28"/>
          <w:szCs w:val="28"/>
        </w:rPr>
        <w:t>аблюдается</w:t>
      </w:r>
      <w:r w:rsidR="00AB0DC4" w:rsidRPr="00E70D91">
        <w:rPr>
          <w:sz w:val="28"/>
          <w:szCs w:val="28"/>
        </w:rPr>
        <w:t xml:space="preserve"> </w:t>
      </w:r>
      <w:r w:rsidR="00EF50AE" w:rsidRPr="00E70D91">
        <w:rPr>
          <w:sz w:val="28"/>
          <w:szCs w:val="28"/>
        </w:rPr>
        <w:t>при увеличении межэлектродного расстояния свыше 200—250 мм.</w:t>
      </w:r>
    </w:p>
    <w:p w:rsidR="00EF50AE" w:rsidRPr="00E70D91" w:rsidRDefault="007E6007" w:rsidP="00E70D91">
      <w:pPr>
        <w:shd w:val="clear" w:color="auto" w:fill="FFFFFF"/>
        <w:autoSpaceDE w:val="0"/>
        <w:autoSpaceDN w:val="0"/>
        <w:adjustRightInd w:val="0"/>
        <w:spacing w:line="360" w:lineRule="auto"/>
        <w:ind w:firstLine="709"/>
        <w:jc w:val="both"/>
        <w:rPr>
          <w:sz w:val="28"/>
          <w:szCs w:val="28"/>
        </w:rPr>
      </w:pPr>
      <w:r w:rsidRPr="00E70D91">
        <w:rPr>
          <w:sz w:val="28"/>
          <w:szCs w:val="28"/>
        </w:rPr>
        <w:t>При вертикальном завешивании де</w:t>
      </w:r>
      <w:r w:rsidR="00EF50AE" w:rsidRPr="00E70D91">
        <w:rPr>
          <w:sz w:val="28"/>
          <w:szCs w:val="28"/>
        </w:rPr>
        <w:t xml:space="preserve">талей в ванну нижние края деталей должны отстоять от дна более чем на </w:t>
      </w:r>
      <w:smartTag w:uri="urn:schemas-microsoft-com:office:smarttags" w:element="metricconverter">
        <w:smartTagPr>
          <w:attr w:name="ProductID" w:val="200 мм"/>
        </w:smartTagPr>
        <w:r w:rsidR="00EF50AE" w:rsidRPr="00E70D91">
          <w:rPr>
            <w:sz w:val="28"/>
            <w:szCs w:val="28"/>
          </w:rPr>
          <w:t>200 мм</w:t>
        </w:r>
      </w:smartTag>
      <w:r w:rsidR="00EF50AE" w:rsidRPr="00E70D91">
        <w:rPr>
          <w:sz w:val="28"/>
          <w:szCs w:val="28"/>
        </w:rPr>
        <w:t>. Расстоя</w:t>
      </w:r>
      <w:r w:rsidRPr="00E70D91">
        <w:rPr>
          <w:sz w:val="28"/>
          <w:szCs w:val="28"/>
        </w:rPr>
        <w:t xml:space="preserve">ние от поверхности электролита </w:t>
      </w:r>
      <w:r w:rsidR="00EF50AE" w:rsidRPr="00E70D91">
        <w:rPr>
          <w:sz w:val="28"/>
          <w:szCs w:val="28"/>
        </w:rPr>
        <w:t>100—150 мм.</w:t>
      </w:r>
    </w:p>
    <w:p w:rsidR="00F51EC9" w:rsidRPr="00E70D91" w:rsidRDefault="00EF50AE" w:rsidP="00E70D91">
      <w:pPr>
        <w:shd w:val="clear" w:color="auto" w:fill="FFFFFF"/>
        <w:autoSpaceDE w:val="0"/>
        <w:autoSpaceDN w:val="0"/>
        <w:adjustRightInd w:val="0"/>
        <w:spacing w:line="360" w:lineRule="auto"/>
        <w:ind w:firstLine="709"/>
        <w:jc w:val="both"/>
        <w:rPr>
          <w:sz w:val="28"/>
          <w:szCs w:val="28"/>
        </w:rPr>
      </w:pPr>
      <w:r w:rsidRPr="00E70D91">
        <w:rPr>
          <w:sz w:val="28"/>
          <w:szCs w:val="28"/>
        </w:rPr>
        <w:t xml:space="preserve">С целью улучшения равномерности осаждения хрома возможно вести хромирование деталей в горизонтальном положении. При этом необязательно непрерывное вращение </w:t>
      </w:r>
      <w:r w:rsidR="00AB0DC4" w:rsidRPr="00E70D91">
        <w:rPr>
          <w:sz w:val="28"/>
          <w:szCs w:val="28"/>
        </w:rPr>
        <w:t>деталей. Периодиче</w:t>
      </w:r>
      <w:r w:rsidR="007E6007" w:rsidRPr="00E70D91">
        <w:rPr>
          <w:sz w:val="28"/>
          <w:szCs w:val="28"/>
        </w:rPr>
        <w:t>ское вращение осуществляют с по</w:t>
      </w:r>
      <w:r w:rsidR="00AB0DC4" w:rsidRPr="00E70D91">
        <w:rPr>
          <w:sz w:val="28"/>
          <w:szCs w:val="28"/>
        </w:rPr>
        <w:t>мощью специ</w:t>
      </w:r>
      <w:r w:rsidR="00E70D91">
        <w:rPr>
          <w:sz w:val="28"/>
          <w:szCs w:val="28"/>
        </w:rPr>
        <w:t>ального приспособления (рис.</w:t>
      </w:r>
      <w:r w:rsidR="00E70D91" w:rsidRPr="00E70D91">
        <w:rPr>
          <w:sz w:val="28"/>
          <w:szCs w:val="28"/>
        </w:rPr>
        <w:t xml:space="preserve"> 1</w:t>
      </w:r>
      <w:r w:rsidR="00AB0DC4" w:rsidRPr="00E70D91">
        <w:rPr>
          <w:sz w:val="28"/>
          <w:szCs w:val="28"/>
        </w:rPr>
        <w:t>).</w:t>
      </w:r>
    </w:p>
    <w:p w:rsidR="005275A5" w:rsidRPr="00E70D91" w:rsidRDefault="005275A5" w:rsidP="00E70D91">
      <w:pPr>
        <w:shd w:val="clear" w:color="auto" w:fill="FFFFFF"/>
        <w:autoSpaceDE w:val="0"/>
        <w:autoSpaceDN w:val="0"/>
        <w:adjustRightInd w:val="0"/>
        <w:spacing w:line="360" w:lineRule="auto"/>
        <w:ind w:firstLine="709"/>
        <w:jc w:val="both"/>
        <w:rPr>
          <w:sz w:val="28"/>
          <w:szCs w:val="28"/>
        </w:rPr>
      </w:pPr>
    </w:p>
    <w:p w:rsidR="005275A5" w:rsidRPr="00E70D91" w:rsidRDefault="00E70D91" w:rsidP="00E70D91">
      <w:pPr>
        <w:shd w:val="clear" w:color="auto" w:fill="FFFFFF"/>
        <w:autoSpaceDE w:val="0"/>
        <w:autoSpaceDN w:val="0"/>
        <w:adjustRightInd w:val="0"/>
        <w:spacing w:line="360" w:lineRule="auto"/>
        <w:ind w:firstLine="709"/>
        <w:jc w:val="both"/>
        <w:rPr>
          <w:sz w:val="28"/>
        </w:rPr>
      </w:pPr>
      <w:r w:rsidRPr="00E70D91">
        <w:rPr>
          <w:sz w:val="28"/>
          <w:szCs w:val="28"/>
        </w:rPr>
        <w:br w:type="page"/>
      </w:r>
      <w:r w:rsidR="00DE7A3D">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71pt" o:allowoverlap="f">
            <v:imagedata r:id="rId6" o:title=""/>
          </v:shape>
        </w:pict>
      </w:r>
    </w:p>
    <w:p w:rsidR="007E2C32" w:rsidRPr="00E70D91" w:rsidRDefault="00E70D91" w:rsidP="00E70D91">
      <w:pPr>
        <w:shd w:val="clear" w:color="auto" w:fill="FFFFFF"/>
        <w:autoSpaceDE w:val="0"/>
        <w:autoSpaceDN w:val="0"/>
        <w:adjustRightInd w:val="0"/>
        <w:spacing w:line="360" w:lineRule="auto"/>
        <w:ind w:firstLine="709"/>
        <w:jc w:val="both"/>
        <w:rPr>
          <w:sz w:val="28"/>
          <w:szCs w:val="22"/>
        </w:rPr>
      </w:pPr>
      <w:r>
        <w:rPr>
          <w:sz w:val="28"/>
          <w:szCs w:val="22"/>
        </w:rPr>
        <w:t>Рис</w:t>
      </w:r>
      <w:r w:rsidRPr="00E70D91">
        <w:rPr>
          <w:sz w:val="28"/>
          <w:szCs w:val="22"/>
        </w:rPr>
        <w:t xml:space="preserve"> 1.</w:t>
      </w:r>
      <w:r w:rsidR="007E2C32" w:rsidRPr="00E70D91">
        <w:rPr>
          <w:sz w:val="28"/>
          <w:szCs w:val="22"/>
        </w:rPr>
        <w:t xml:space="preserve"> Подвески для хромирования деталей в горизонтальном положении:</w:t>
      </w:r>
      <w:r w:rsidRPr="00E70D91">
        <w:rPr>
          <w:sz w:val="28"/>
          <w:szCs w:val="22"/>
        </w:rPr>
        <w:t xml:space="preserve"> </w:t>
      </w:r>
      <w:r w:rsidR="007E2C32" w:rsidRPr="00E70D91">
        <w:rPr>
          <w:iCs/>
          <w:sz w:val="28"/>
          <w:szCs w:val="22"/>
        </w:rPr>
        <w:t xml:space="preserve">а </w:t>
      </w:r>
      <w:r w:rsidR="007E2C32" w:rsidRPr="00E70D91">
        <w:rPr>
          <w:sz w:val="28"/>
          <w:szCs w:val="22"/>
        </w:rPr>
        <w:t xml:space="preserve">- завешиваемая на две штанги ванны: 1 - траверса; </w:t>
      </w:r>
      <w:r w:rsidR="007E2C32" w:rsidRPr="00E70D91">
        <w:rPr>
          <w:iCs/>
          <w:sz w:val="28"/>
          <w:szCs w:val="22"/>
        </w:rPr>
        <w:t xml:space="preserve">2 </w:t>
      </w:r>
      <w:r w:rsidR="007E2C32" w:rsidRPr="00E70D91">
        <w:rPr>
          <w:sz w:val="28"/>
          <w:szCs w:val="22"/>
        </w:rPr>
        <w:t xml:space="preserve">— штанга подвески; </w:t>
      </w:r>
      <w:r w:rsidR="007E2C32" w:rsidRPr="00E70D91">
        <w:rPr>
          <w:iCs/>
          <w:sz w:val="28"/>
          <w:szCs w:val="22"/>
        </w:rPr>
        <w:t xml:space="preserve">3 </w:t>
      </w:r>
      <w:r w:rsidR="007E2C32" w:rsidRPr="00E70D91">
        <w:rPr>
          <w:sz w:val="28"/>
          <w:szCs w:val="22"/>
        </w:rPr>
        <w:t xml:space="preserve">— спица ворота для периодического поворота детали; </w:t>
      </w:r>
      <w:r w:rsidR="007E2C32" w:rsidRPr="00E70D91">
        <w:rPr>
          <w:iCs/>
          <w:sz w:val="28"/>
          <w:szCs w:val="22"/>
        </w:rPr>
        <w:t xml:space="preserve">4 </w:t>
      </w:r>
      <w:r w:rsidR="007E2C32" w:rsidRPr="00E70D91">
        <w:rPr>
          <w:sz w:val="28"/>
          <w:szCs w:val="22"/>
        </w:rPr>
        <w:t xml:space="preserve">- уплотнительные диски; 5 - экран; </w:t>
      </w:r>
      <w:r w:rsidR="007E2C32" w:rsidRPr="00E70D91">
        <w:rPr>
          <w:iCs/>
          <w:sz w:val="28"/>
          <w:szCs w:val="22"/>
        </w:rPr>
        <w:t xml:space="preserve">6 </w:t>
      </w:r>
      <w:r w:rsidR="007E2C32" w:rsidRPr="00E70D91">
        <w:rPr>
          <w:sz w:val="28"/>
          <w:szCs w:val="22"/>
        </w:rPr>
        <w:t xml:space="preserve">— втулки подвески; б — завешиваемая на одну штангу; </w:t>
      </w:r>
      <w:r w:rsidR="007E2C32" w:rsidRPr="00E70D91">
        <w:rPr>
          <w:iCs/>
          <w:sz w:val="28"/>
          <w:szCs w:val="22"/>
        </w:rPr>
        <w:t xml:space="preserve">1 </w:t>
      </w:r>
      <w:r w:rsidR="007E2C32" w:rsidRPr="00E70D91">
        <w:rPr>
          <w:sz w:val="28"/>
          <w:szCs w:val="22"/>
        </w:rPr>
        <w:t xml:space="preserve">— рукоятка для поворота; 2 - крючок; </w:t>
      </w:r>
      <w:r w:rsidR="007E2C32" w:rsidRPr="00E70D91">
        <w:rPr>
          <w:iCs/>
          <w:sz w:val="28"/>
          <w:szCs w:val="22"/>
        </w:rPr>
        <w:t xml:space="preserve">3 </w:t>
      </w:r>
      <w:r w:rsidR="007E2C32" w:rsidRPr="00E70D91">
        <w:rPr>
          <w:sz w:val="28"/>
          <w:szCs w:val="22"/>
        </w:rPr>
        <w:t xml:space="preserve">— траверса; 4 - винипластовые зубчатые колеса; </w:t>
      </w:r>
      <w:r w:rsidR="007E2C32" w:rsidRPr="00E70D91">
        <w:rPr>
          <w:iCs/>
          <w:sz w:val="28"/>
          <w:szCs w:val="22"/>
        </w:rPr>
        <w:t>5 -</w:t>
      </w:r>
      <w:r w:rsidR="007E2C32" w:rsidRPr="00E70D91">
        <w:rPr>
          <w:sz w:val="28"/>
          <w:szCs w:val="22"/>
        </w:rPr>
        <w:t xml:space="preserve"> штанга; 5 — муфты для крепления деталей</w:t>
      </w:r>
    </w:p>
    <w:p w:rsidR="007E2C32" w:rsidRPr="00E70D91" w:rsidRDefault="007E2C32" w:rsidP="00E70D91">
      <w:pPr>
        <w:shd w:val="clear" w:color="auto" w:fill="FFFFFF"/>
        <w:autoSpaceDE w:val="0"/>
        <w:autoSpaceDN w:val="0"/>
        <w:adjustRightInd w:val="0"/>
        <w:spacing w:line="360" w:lineRule="auto"/>
        <w:ind w:firstLine="709"/>
        <w:jc w:val="both"/>
        <w:rPr>
          <w:sz w:val="28"/>
        </w:rPr>
      </w:pPr>
    </w:p>
    <w:p w:rsidR="00AB0DC4" w:rsidRPr="00E70D91" w:rsidRDefault="00AB0DC4" w:rsidP="00E70D91">
      <w:pPr>
        <w:shd w:val="clear" w:color="auto" w:fill="FFFFFF"/>
        <w:autoSpaceDE w:val="0"/>
        <w:autoSpaceDN w:val="0"/>
        <w:adjustRightInd w:val="0"/>
        <w:spacing w:line="360" w:lineRule="auto"/>
        <w:ind w:firstLine="709"/>
        <w:jc w:val="both"/>
        <w:rPr>
          <w:sz w:val="28"/>
          <w:szCs w:val="28"/>
          <w:lang w:val="en-US"/>
        </w:rPr>
      </w:pPr>
      <w:r w:rsidRPr="00E70D91">
        <w:rPr>
          <w:sz w:val="28"/>
          <w:szCs w:val="28"/>
        </w:rPr>
        <w:t>Поворот</w:t>
      </w:r>
      <w:r w:rsidR="00F51EC9" w:rsidRPr="00E70D91">
        <w:rPr>
          <w:sz w:val="28"/>
          <w:szCs w:val="28"/>
        </w:rPr>
        <w:t xml:space="preserve"> </w:t>
      </w:r>
      <w:r w:rsidR="007E6007" w:rsidRPr="00E70D91">
        <w:rPr>
          <w:sz w:val="28"/>
          <w:szCs w:val="28"/>
        </w:rPr>
        <w:t>д</w:t>
      </w:r>
      <w:r w:rsidRPr="00E70D91">
        <w:rPr>
          <w:sz w:val="28"/>
          <w:szCs w:val="28"/>
        </w:rPr>
        <w:t>еталей на угол 9</w:t>
      </w:r>
      <w:r w:rsidR="007E6007" w:rsidRPr="00E70D91">
        <w:rPr>
          <w:sz w:val="28"/>
          <w:szCs w:val="28"/>
        </w:rPr>
        <w:t>0° осуществляют перемещением ру</w:t>
      </w:r>
      <w:r w:rsidRPr="00E70D91">
        <w:rPr>
          <w:sz w:val="28"/>
          <w:szCs w:val="28"/>
        </w:rPr>
        <w:t>кояток-спиц, которые находятся выше ур</w:t>
      </w:r>
      <w:r w:rsidR="007E6007" w:rsidRPr="00E70D91">
        <w:rPr>
          <w:sz w:val="28"/>
          <w:szCs w:val="28"/>
        </w:rPr>
        <w:t>овня электролита. Поворот осуще</w:t>
      </w:r>
      <w:r w:rsidRPr="00E70D91">
        <w:rPr>
          <w:sz w:val="28"/>
          <w:szCs w:val="28"/>
        </w:rPr>
        <w:t>ствляют д</w:t>
      </w:r>
      <w:r w:rsidR="007E6007" w:rsidRPr="00E70D91">
        <w:rPr>
          <w:sz w:val="28"/>
          <w:szCs w:val="28"/>
        </w:rPr>
        <w:t>о того момента, когда оче</w:t>
      </w:r>
      <w:r w:rsidRPr="00E70D91">
        <w:rPr>
          <w:sz w:val="28"/>
          <w:szCs w:val="28"/>
        </w:rPr>
        <w:t>редная спица выйдет из электролита. Периодичность вращения зависит от т</w:t>
      </w:r>
      <w:r w:rsidR="007E6007" w:rsidRPr="00E70D91">
        <w:rPr>
          <w:sz w:val="28"/>
          <w:szCs w:val="28"/>
        </w:rPr>
        <w:t>олщины наращиваемого слоя следу</w:t>
      </w:r>
      <w:r w:rsidRPr="00E70D91">
        <w:rPr>
          <w:sz w:val="28"/>
          <w:szCs w:val="28"/>
        </w:rPr>
        <w:t>ющим образом:</w:t>
      </w:r>
    </w:p>
    <w:p w:rsidR="005275A5" w:rsidRPr="00E70D91" w:rsidRDefault="005275A5" w:rsidP="00E70D91">
      <w:pPr>
        <w:shd w:val="clear" w:color="auto" w:fill="FFFFFF"/>
        <w:autoSpaceDE w:val="0"/>
        <w:autoSpaceDN w:val="0"/>
        <w:adjustRightInd w:val="0"/>
        <w:spacing w:line="360" w:lineRule="auto"/>
        <w:ind w:firstLine="709"/>
        <w:jc w:val="both"/>
        <w:rPr>
          <w:sz w:val="28"/>
          <w:szCs w:val="28"/>
          <w:lang w:val="en-US"/>
        </w:rPr>
      </w:pPr>
    </w:p>
    <w:p w:rsidR="005275A5" w:rsidRPr="00E70D91" w:rsidRDefault="00DE7A3D" w:rsidP="00E70D91">
      <w:pPr>
        <w:shd w:val="clear" w:color="auto" w:fill="FFFFFF"/>
        <w:autoSpaceDE w:val="0"/>
        <w:autoSpaceDN w:val="0"/>
        <w:adjustRightInd w:val="0"/>
        <w:spacing w:line="360" w:lineRule="auto"/>
        <w:ind w:firstLine="709"/>
        <w:jc w:val="both"/>
        <w:rPr>
          <w:sz w:val="28"/>
          <w:lang w:val="en-US"/>
        </w:rPr>
      </w:pPr>
      <w:r>
        <w:rPr>
          <w:sz w:val="28"/>
        </w:rPr>
        <w:pict>
          <v:shape id="_x0000_i1026" type="#_x0000_t75" style="width:295.5pt;height:88.5pt" o:allowoverlap="f">
            <v:imagedata r:id="rId7" o:title="" cropright="22929f"/>
          </v:shape>
        </w:pict>
      </w:r>
    </w:p>
    <w:p w:rsidR="005275A5" w:rsidRPr="00E70D91" w:rsidRDefault="005275A5" w:rsidP="00E70D91">
      <w:pPr>
        <w:shd w:val="clear" w:color="auto" w:fill="FFFFFF"/>
        <w:autoSpaceDE w:val="0"/>
        <w:autoSpaceDN w:val="0"/>
        <w:adjustRightInd w:val="0"/>
        <w:spacing w:line="360" w:lineRule="auto"/>
        <w:ind w:firstLine="709"/>
        <w:jc w:val="both"/>
        <w:rPr>
          <w:sz w:val="28"/>
          <w:lang w:val="en-US"/>
        </w:rPr>
      </w:pPr>
    </w:p>
    <w:p w:rsidR="00AB0DC4" w:rsidRPr="00E70D91" w:rsidRDefault="00AB0DC4" w:rsidP="00E70D91">
      <w:pPr>
        <w:shd w:val="clear" w:color="auto" w:fill="FFFFFF"/>
        <w:autoSpaceDE w:val="0"/>
        <w:autoSpaceDN w:val="0"/>
        <w:adjustRightInd w:val="0"/>
        <w:spacing w:line="360" w:lineRule="auto"/>
        <w:ind w:firstLine="709"/>
        <w:jc w:val="both"/>
        <w:rPr>
          <w:sz w:val="28"/>
          <w:szCs w:val="28"/>
        </w:rPr>
      </w:pPr>
      <w:r w:rsidRPr="00E70D91">
        <w:rPr>
          <w:sz w:val="28"/>
          <w:szCs w:val="28"/>
        </w:rPr>
        <w:t>Пер</w:t>
      </w:r>
      <w:r w:rsidR="007E6007" w:rsidRPr="00E70D91">
        <w:rPr>
          <w:sz w:val="28"/>
          <w:szCs w:val="28"/>
        </w:rPr>
        <w:t>иодическое вращение деталей воз</w:t>
      </w:r>
      <w:r w:rsidRPr="00E70D91">
        <w:rPr>
          <w:sz w:val="28"/>
          <w:szCs w:val="28"/>
        </w:rPr>
        <w:t>можн</w:t>
      </w:r>
      <w:r w:rsidR="007E6007" w:rsidRPr="00E70D91">
        <w:rPr>
          <w:sz w:val="28"/>
          <w:szCs w:val="28"/>
        </w:rPr>
        <w:t>о проводить и при иной конструк</w:t>
      </w:r>
      <w:r w:rsidRPr="00E70D91">
        <w:rPr>
          <w:sz w:val="28"/>
          <w:szCs w:val="28"/>
        </w:rPr>
        <w:t>ции подвесного приспособления, когда од</w:t>
      </w:r>
      <w:r w:rsidR="007E6007" w:rsidRPr="00E70D91">
        <w:rPr>
          <w:sz w:val="28"/>
          <w:szCs w:val="28"/>
        </w:rPr>
        <w:t>новременно осуществляется враще</w:t>
      </w:r>
      <w:r w:rsidRPr="00E70D91">
        <w:rPr>
          <w:sz w:val="28"/>
          <w:szCs w:val="28"/>
        </w:rPr>
        <w:t>ние</w:t>
      </w:r>
      <w:r w:rsidR="00F51EC9" w:rsidRPr="00E70D91">
        <w:rPr>
          <w:sz w:val="28"/>
          <w:szCs w:val="28"/>
        </w:rPr>
        <w:t xml:space="preserve"> нескольких деталей</w:t>
      </w:r>
      <w:r w:rsidRPr="00E70D91">
        <w:rPr>
          <w:sz w:val="28"/>
          <w:szCs w:val="28"/>
        </w:rPr>
        <w:t>.</w:t>
      </w:r>
    </w:p>
    <w:p w:rsidR="00AB0DC4" w:rsidRPr="00E70D91" w:rsidRDefault="007E6007" w:rsidP="00E70D91">
      <w:pPr>
        <w:shd w:val="clear" w:color="auto" w:fill="FFFFFF"/>
        <w:autoSpaceDE w:val="0"/>
        <w:autoSpaceDN w:val="0"/>
        <w:adjustRightInd w:val="0"/>
        <w:spacing w:line="360" w:lineRule="auto"/>
        <w:ind w:firstLine="709"/>
        <w:jc w:val="both"/>
        <w:rPr>
          <w:sz w:val="28"/>
          <w:szCs w:val="28"/>
        </w:rPr>
      </w:pPr>
      <w:r w:rsidRPr="00E70D91">
        <w:rPr>
          <w:sz w:val="28"/>
          <w:szCs w:val="28"/>
        </w:rPr>
        <w:t>При горизонтальном положении де</w:t>
      </w:r>
      <w:r w:rsidR="00AB0DC4" w:rsidRPr="00E70D91">
        <w:rPr>
          <w:sz w:val="28"/>
          <w:szCs w:val="28"/>
        </w:rPr>
        <w:t>талей в электролите хромирование ведут с плоскими анодами, отстоящими от поверхности деталей на 100—150 мм.</w:t>
      </w:r>
    </w:p>
    <w:p w:rsidR="00EF50AE" w:rsidRPr="00E70D91" w:rsidRDefault="00EF50AE" w:rsidP="00E70D91">
      <w:pPr>
        <w:shd w:val="clear" w:color="auto" w:fill="FFFFFF"/>
        <w:autoSpaceDE w:val="0"/>
        <w:autoSpaceDN w:val="0"/>
        <w:adjustRightInd w:val="0"/>
        <w:spacing w:line="360" w:lineRule="auto"/>
        <w:ind w:firstLine="709"/>
        <w:jc w:val="both"/>
        <w:rPr>
          <w:color w:val="000000"/>
          <w:sz w:val="28"/>
          <w:szCs w:val="28"/>
        </w:rPr>
      </w:pPr>
    </w:p>
    <w:p w:rsidR="00125D25" w:rsidRPr="00E70D91" w:rsidRDefault="007E2C32" w:rsidP="00E70D91">
      <w:pPr>
        <w:shd w:val="clear" w:color="auto" w:fill="FFFFFF"/>
        <w:autoSpaceDE w:val="0"/>
        <w:autoSpaceDN w:val="0"/>
        <w:adjustRightInd w:val="0"/>
        <w:spacing w:line="360" w:lineRule="auto"/>
        <w:ind w:firstLine="709"/>
        <w:jc w:val="both"/>
        <w:rPr>
          <w:sz w:val="28"/>
          <w:szCs w:val="28"/>
        </w:rPr>
      </w:pPr>
      <w:r w:rsidRPr="00E70D91">
        <w:rPr>
          <w:sz w:val="28"/>
          <w:szCs w:val="28"/>
        </w:rPr>
        <w:t xml:space="preserve">1.4 </w:t>
      </w:r>
      <w:r w:rsidR="005275A5" w:rsidRPr="00E70D91">
        <w:rPr>
          <w:sz w:val="28"/>
          <w:szCs w:val="28"/>
        </w:rPr>
        <w:t>ЭЛЕКТРОЛИТЫ ХРОМИРОВАНИЯ</w:t>
      </w:r>
    </w:p>
    <w:p w:rsidR="005275A5" w:rsidRPr="00E70D91" w:rsidRDefault="005275A5" w:rsidP="00E70D91">
      <w:pPr>
        <w:shd w:val="clear" w:color="auto" w:fill="FFFFFF"/>
        <w:autoSpaceDE w:val="0"/>
        <w:autoSpaceDN w:val="0"/>
        <w:adjustRightInd w:val="0"/>
        <w:spacing w:line="360" w:lineRule="auto"/>
        <w:ind w:firstLine="709"/>
        <w:jc w:val="both"/>
        <w:rPr>
          <w:sz w:val="28"/>
          <w:szCs w:val="28"/>
        </w:rPr>
      </w:pPr>
    </w:p>
    <w:p w:rsidR="00FA7BBC" w:rsidRPr="00E70D91" w:rsidRDefault="00125D25"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 xml:space="preserve">СТАНДАРТНЫЙ </w:t>
      </w:r>
      <w:r w:rsidR="00FA7BBC" w:rsidRPr="00E70D91">
        <w:rPr>
          <w:color w:val="000000"/>
          <w:sz w:val="28"/>
          <w:szCs w:val="28"/>
        </w:rPr>
        <w:t>ЭЛЕКТРОЛИТ ХРОМИРОВАНИЯ</w:t>
      </w:r>
    </w:p>
    <w:p w:rsidR="00FA7BBC" w:rsidRPr="00E70D91" w:rsidRDefault="00FA7BBC"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Основной электролит для осаждения хрома содержит два компонента: СгО</w:t>
      </w:r>
      <w:r w:rsidRPr="00E70D91">
        <w:rPr>
          <w:color w:val="000000"/>
          <w:sz w:val="28"/>
          <w:szCs w:val="28"/>
          <w:vertAlign w:val="subscript"/>
        </w:rPr>
        <w:t>4</w:t>
      </w:r>
      <w:r w:rsidRPr="00E70D91">
        <w:rPr>
          <w:color w:val="000000"/>
          <w:sz w:val="28"/>
          <w:szCs w:val="28"/>
        </w:rPr>
        <w:t xml:space="preserve"> и </w:t>
      </w:r>
      <w:r w:rsidRPr="00E70D91">
        <w:rPr>
          <w:color w:val="000000"/>
          <w:sz w:val="28"/>
          <w:szCs w:val="28"/>
          <w:lang w:val="en-US"/>
        </w:rPr>
        <w:t>H</w:t>
      </w:r>
      <w:r w:rsidRPr="00E70D91">
        <w:rPr>
          <w:color w:val="000000"/>
          <w:sz w:val="28"/>
          <w:szCs w:val="28"/>
          <w:vertAlign w:val="subscript"/>
        </w:rPr>
        <w:t>2</w:t>
      </w:r>
      <w:r w:rsidRPr="00E70D91">
        <w:rPr>
          <w:color w:val="000000"/>
          <w:sz w:val="28"/>
          <w:szCs w:val="28"/>
          <w:lang w:val="en-US"/>
        </w:rPr>
        <w:t>SO</w:t>
      </w:r>
      <w:r w:rsidRPr="00E70D91">
        <w:rPr>
          <w:color w:val="000000"/>
          <w:sz w:val="28"/>
          <w:szCs w:val="28"/>
          <w:vertAlign w:val="subscript"/>
        </w:rPr>
        <w:t>4</w:t>
      </w:r>
      <w:r w:rsidRPr="00E70D91">
        <w:rPr>
          <w:color w:val="000000"/>
          <w:sz w:val="28"/>
          <w:szCs w:val="28"/>
        </w:rPr>
        <w:t>. Соотношение по масс</w:t>
      </w:r>
      <w:r w:rsidR="007E6007" w:rsidRPr="00E70D91">
        <w:rPr>
          <w:color w:val="000000"/>
          <w:sz w:val="28"/>
          <w:szCs w:val="28"/>
        </w:rPr>
        <w:t xml:space="preserve">е между этими компонентами </w:t>
      </w:r>
      <w:r w:rsidRPr="00E70D91">
        <w:rPr>
          <w:color w:val="000000"/>
          <w:sz w:val="28"/>
          <w:szCs w:val="28"/>
        </w:rPr>
        <w:t xml:space="preserve">должно быть 100 </w:t>
      </w:r>
      <w:r w:rsidR="00125D25" w:rsidRPr="00E70D91">
        <w:rPr>
          <w:color w:val="000000"/>
          <w:sz w:val="28"/>
          <w:szCs w:val="28"/>
        </w:rPr>
        <w:t>: 1. При этом соотношении дости</w:t>
      </w:r>
      <w:r w:rsidRPr="00E70D91">
        <w:rPr>
          <w:color w:val="000000"/>
          <w:sz w:val="28"/>
          <w:szCs w:val="28"/>
        </w:rPr>
        <w:t>гается наиболее высокий выход по току.</w:t>
      </w:r>
    </w:p>
    <w:p w:rsidR="00FA7BBC" w:rsidRPr="00E70D91" w:rsidRDefault="00FA7BBC" w:rsidP="00E70D91">
      <w:pPr>
        <w:shd w:val="clear" w:color="auto" w:fill="FFFFFF"/>
        <w:autoSpaceDE w:val="0"/>
        <w:autoSpaceDN w:val="0"/>
        <w:adjustRightInd w:val="0"/>
        <w:spacing w:line="360" w:lineRule="auto"/>
        <w:ind w:firstLine="709"/>
        <w:jc w:val="both"/>
        <w:rPr>
          <w:color w:val="000000"/>
          <w:sz w:val="28"/>
          <w:szCs w:val="28"/>
          <w:lang w:val="en-US"/>
        </w:rPr>
      </w:pPr>
      <w:r w:rsidRPr="00E70D91">
        <w:rPr>
          <w:color w:val="000000"/>
          <w:sz w:val="28"/>
          <w:szCs w:val="28"/>
        </w:rPr>
        <w:t>Обычное содержание СгО</w:t>
      </w:r>
      <w:r w:rsidRPr="00E70D91">
        <w:rPr>
          <w:color w:val="000000"/>
          <w:sz w:val="28"/>
          <w:szCs w:val="28"/>
          <w:vertAlign w:val="subscript"/>
        </w:rPr>
        <w:t>3</w:t>
      </w:r>
      <w:r w:rsidRPr="00E70D91">
        <w:rPr>
          <w:color w:val="000000"/>
          <w:sz w:val="28"/>
          <w:szCs w:val="28"/>
        </w:rPr>
        <w:t xml:space="preserve"> 150— 300 г/л, хотя .известны электролиты содержащие 60—80 г/л этого основного компонента. Электролит, содержащий 220—250 г/л, называют стандартным:</w:t>
      </w:r>
    </w:p>
    <w:p w:rsidR="005275A5" w:rsidRPr="00E70D91" w:rsidRDefault="005275A5" w:rsidP="00E70D91">
      <w:pPr>
        <w:shd w:val="clear" w:color="auto" w:fill="FFFFFF"/>
        <w:autoSpaceDE w:val="0"/>
        <w:autoSpaceDN w:val="0"/>
        <w:adjustRightInd w:val="0"/>
        <w:spacing w:line="360" w:lineRule="auto"/>
        <w:ind w:firstLine="709"/>
        <w:jc w:val="both"/>
        <w:rPr>
          <w:color w:val="000000"/>
          <w:sz w:val="28"/>
          <w:szCs w:val="28"/>
          <w:lang w:val="en-US"/>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645"/>
        <w:gridCol w:w="1162"/>
        <w:gridCol w:w="1783"/>
        <w:gridCol w:w="801"/>
        <w:gridCol w:w="784"/>
      </w:tblGrid>
      <w:tr w:rsidR="00FA7BBC" w:rsidRPr="00FB0712" w:rsidTr="00FB0712">
        <w:tc>
          <w:tcPr>
            <w:tcW w:w="0" w:type="auto"/>
            <w:vMerge w:val="restart"/>
            <w:shd w:val="clear" w:color="auto" w:fill="auto"/>
          </w:tcPr>
          <w:p w:rsidR="00FA7BBC" w:rsidRPr="00FB0712" w:rsidRDefault="00FA7BBC" w:rsidP="00FB0712">
            <w:pPr>
              <w:autoSpaceDE w:val="0"/>
              <w:autoSpaceDN w:val="0"/>
              <w:adjustRightInd w:val="0"/>
              <w:spacing w:line="360" w:lineRule="auto"/>
              <w:rPr>
                <w:sz w:val="20"/>
                <w:szCs w:val="28"/>
              </w:rPr>
            </w:pPr>
            <w:r w:rsidRPr="00FB0712">
              <w:rPr>
                <w:sz w:val="20"/>
                <w:szCs w:val="28"/>
              </w:rPr>
              <w:t>Тип электролита</w:t>
            </w:r>
          </w:p>
        </w:tc>
        <w:tc>
          <w:tcPr>
            <w:tcW w:w="0" w:type="auto"/>
            <w:gridSpan w:val="2"/>
            <w:shd w:val="clear" w:color="auto" w:fill="auto"/>
          </w:tcPr>
          <w:p w:rsidR="00FA7BBC" w:rsidRPr="00FB0712" w:rsidRDefault="00FA7BBC" w:rsidP="00FB0712">
            <w:pPr>
              <w:autoSpaceDE w:val="0"/>
              <w:autoSpaceDN w:val="0"/>
              <w:adjustRightInd w:val="0"/>
              <w:spacing w:line="360" w:lineRule="auto"/>
              <w:rPr>
                <w:sz w:val="20"/>
                <w:szCs w:val="28"/>
              </w:rPr>
            </w:pPr>
            <w:r w:rsidRPr="00FB0712">
              <w:rPr>
                <w:sz w:val="20"/>
                <w:szCs w:val="28"/>
              </w:rPr>
              <w:t>Концентрация компонентов, г/л</w:t>
            </w:r>
          </w:p>
        </w:tc>
        <w:tc>
          <w:tcPr>
            <w:tcW w:w="0" w:type="auto"/>
            <w:gridSpan w:val="2"/>
            <w:shd w:val="clear" w:color="auto" w:fill="auto"/>
          </w:tcPr>
          <w:p w:rsidR="00FA7BBC" w:rsidRPr="00FB0712" w:rsidRDefault="00FA7BBC" w:rsidP="00FB0712">
            <w:pPr>
              <w:autoSpaceDE w:val="0"/>
              <w:autoSpaceDN w:val="0"/>
              <w:adjustRightInd w:val="0"/>
              <w:spacing w:line="360" w:lineRule="auto"/>
              <w:rPr>
                <w:sz w:val="20"/>
                <w:szCs w:val="28"/>
              </w:rPr>
            </w:pPr>
            <w:r w:rsidRPr="00FB0712">
              <w:rPr>
                <w:sz w:val="20"/>
                <w:szCs w:val="28"/>
              </w:rPr>
              <w:t>Режимы работы</w:t>
            </w:r>
          </w:p>
        </w:tc>
      </w:tr>
      <w:tr w:rsidR="00FA7BBC" w:rsidRPr="00FB0712" w:rsidTr="00FB0712">
        <w:tc>
          <w:tcPr>
            <w:tcW w:w="0" w:type="auto"/>
            <w:vMerge/>
            <w:shd w:val="clear" w:color="auto" w:fill="auto"/>
          </w:tcPr>
          <w:p w:rsidR="00FA7BBC" w:rsidRPr="00FB0712" w:rsidRDefault="00FA7BBC" w:rsidP="00FB0712">
            <w:pPr>
              <w:autoSpaceDE w:val="0"/>
              <w:autoSpaceDN w:val="0"/>
              <w:adjustRightInd w:val="0"/>
              <w:spacing w:line="360" w:lineRule="auto"/>
              <w:rPr>
                <w:sz w:val="20"/>
                <w:szCs w:val="28"/>
              </w:rPr>
            </w:pPr>
          </w:p>
        </w:tc>
        <w:tc>
          <w:tcPr>
            <w:tcW w:w="0" w:type="auto"/>
            <w:shd w:val="clear" w:color="auto" w:fill="auto"/>
          </w:tcPr>
          <w:p w:rsidR="00FA7BBC" w:rsidRPr="00FB0712" w:rsidRDefault="00FA7BBC" w:rsidP="00FB0712">
            <w:pPr>
              <w:autoSpaceDE w:val="0"/>
              <w:autoSpaceDN w:val="0"/>
              <w:adjustRightInd w:val="0"/>
              <w:spacing w:line="360" w:lineRule="auto"/>
              <w:rPr>
                <w:sz w:val="20"/>
                <w:szCs w:val="28"/>
              </w:rPr>
            </w:pPr>
            <w:r w:rsidRPr="00FB0712">
              <w:rPr>
                <w:color w:val="000000"/>
                <w:sz w:val="20"/>
                <w:szCs w:val="28"/>
              </w:rPr>
              <w:t>СгО</w:t>
            </w:r>
            <w:r w:rsidRPr="00FB0712">
              <w:rPr>
                <w:color w:val="000000"/>
                <w:sz w:val="20"/>
                <w:szCs w:val="28"/>
                <w:vertAlign w:val="subscript"/>
              </w:rPr>
              <w:t>3</w:t>
            </w:r>
          </w:p>
        </w:tc>
        <w:tc>
          <w:tcPr>
            <w:tcW w:w="0" w:type="auto"/>
            <w:shd w:val="clear" w:color="auto" w:fill="auto"/>
          </w:tcPr>
          <w:p w:rsidR="00FA7BBC" w:rsidRPr="00FB0712" w:rsidRDefault="00FA7BBC" w:rsidP="00FB0712">
            <w:pPr>
              <w:autoSpaceDE w:val="0"/>
              <w:autoSpaceDN w:val="0"/>
              <w:adjustRightInd w:val="0"/>
              <w:spacing w:line="360" w:lineRule="auto"/>
              <w:rPr>
                <w:sz w:val="20"/>
                <w:szCs w:val="28"/>
              </w:rPr>
            </w:pPr>
            <w:r w:rsidRPr="00FB0712">
              <w:rPr>
                <w:color w:val="000000"/>
                <w:sz w:val="20"/>
                <w:szCs w:val="28"/>
                <w:lang w:val="en-US"/>
              </w:rPr>
              <w:t>H</w:t>
            </w:r>
            <w:r w:rsidRPr="00FB0712">
              <w:rPr>
                <w:color w:val="000000"/>
                <w:sz w:val="20"/>
                <w:szCs w:val="28"/>
                <w:vertAlign w:val="subscript"/>
              </w:rPr>
              <w:t>2</w:t>
            </w:r>
            <w:r w:rsidRPr="00FB0712">
              <w:rPr>
                <w:color w:val="000000"/>
                <w:sz w:val="20"/>
                <w:szCs w:val="28"/>
                <w:lang w:val="en-US"/>
              </w:rPr>
              <w:t>SO</w:t>
            </w:r>
            <w:r w:rsidRPr="00FB0712">
              <w:rPr>
                <w:color w:val="000000"/>
                <w:sz w:val="20"/>
                <w:szCs w:val="28"/>
                <w:vertAlign w:val="subscript"/>
              </w:rPr>
              <w:t>4</w:t>
            </w:r>
          </w:p>
        </w:tc>
        <w:tc>
          <w:tcPr>
            <w:tcW w:w="0" w:type="auto"/>
            <w:shd w:val="clear" w:color="auto" w:fill="auto"/>
          </w:tcPr>
          <w:p w:rsidR="00FA7BBC" w:rsidRPr="00FB0712" w:rsidRDefault="00FA7BBC" w:rsidP="00FB0712">
            <w:pPr>
              <w:autoSpaceDE w:val="0"/>
              <w:autoSpaceDN w:val="0"/>
              <w:adjustRightInd w:val="0"/>
              <w:spacing w:line="360" w:lineRule="auto"/>
              <w:rPr>
                <w:sz w:val="20"/>
                <w:szCs w:val="28"/>
              </w:rPr>
            </w:pPr>
            <w:r w:rsidRPr="00FB0712">
              <w:rPr>
                <w:sz w:val="20"/>
                <w:szCs w:val="28"/>
                <w:lang w:val="uk-UA"/>
              </w:rPr>
              <w:t xml:space="preserve">і, </w:t>
            </w:r>
            <w:r w:rsidRPr="00FB0712">
              <w:rPr>
                <w:sz w:val="20"/>
                <w:szCs w:val="28"/>
              </w:rPr>
              <w:t>А/дм</w:t>
            </w:r>
          </w:p>
        </w:tc>
        <w:tc>
          <w:tcPr>
            <w:tcW w:w="0" w:type="auto"/>
            <w:shd w:val="clear" w:color="auto" w:fill="auto"/>
          </w:tcPr>
          <w:p w:rsidR="00FA7BBC" w:rsidRPr="00FB0712" w:rsidRDefault="00FA7BBC" w:rsidP="00FB0712">
            <w:pPr>
              <w:autoSpaceDE w:val="0"/>
              <w:autoSpaceDN w:val="0"/>
              <w:adjustRightInd w:val="0"/>
              <w:spacing w:line="360" w:lineRule="auto"/>
              <w:rPr>
                <w:sz w:val="20"/>
                <w:szCs w:val="28"/>
                <w:lang w:val="uk-UA"/>
              </w:rPr>
            </w:pPr>
            <w:r w:rsidRPr="00FB0712">
              <w:rPr>
                <w:sz w:val="20"/>
                <w:szCs w:val="28"/>
                <w:lang w:val="en-US"/>
              </w:rPr>
              <w:t xml:space="preserve">t </w:t>
            </w:r>
            <w:r w:rsidR="00B8536B" w:rsidRPr="00FB0712">
              <w:rPr>
                <w:sz w:val="20"/>
                <w:szCs w:val="28"/>
                <w:lang w:val="uk-UA"/>
              </w:rPr>
              <w:t>С</w:t>
            </w:r>
          </w:p>
        </w:tc>
      </w:tr>
      <w:tr w:rsidR="00FA7BBC" w:rsidRPr="00FB0712" w:rsidTr="00FB0712">
        <w:tc>
          <w:tcPr>
            <w:tcW w:w="0" w:type="auto"/>
            <w:shd w:val="clear" w:color="auto" w:fill="auto"/>
          </w:tcPr>
          <w:p w:rsidR="00FA7BBC" w:rsidRPr="00FB0712" w:rsidRDefault="00FA7BBC" w:rsidP="00FB0712">
            <w:pPr>
              <w:autoSpaceDE w:val="0"/>
              <w:autoSpaceDN w:val="0"/>
              <w:adjustRightInd w:val="0"/>
              <w:spacing w:line="360" w:lineRule="auto"/>
              <w:rPr>
                <w:sz w:val="20"/>
                <w:szCs w:val="28"/>
              </w:rPr>
            </w:pPr>
            <w:r w:rsidRPr="00FB0712">
              <w:rPr>
                <w:sz w:val="20"/>
                <w:szCs w:val="28"/>
              </w:rPr>
              <w:t>Стандартный</w:t>
            </w:r>
          </w:p>
        </w:tc>
        <w:tc>
          <w:tcPr>
            <w:tcW w:w="0" w:type="auto"/>
            <w:shd w:val="clear" w:color="auto" w:fill="auto"/>
          </w:tcPr>
          <w:p w:rsidR="00FA7BBC" w:rsidRPr="00FB0712" w:rsidRDefault="00FA7BBC" w:rsidP="00FB0712">
            <w:pPr>
              <w:autoSpaceDE w:val="0"/>
              <w:autoSpaceDN w:val="0"/>
              <w:adjustRightInd w:val="0"/>
              <w:spacing w:line="360" w:lineRule="auto"/>
              <w:rPr>
                <w:sz w:val="20"/>
                <w:szCs w:val="28"/>
                <w:lang w:val="en-US"/>
              </w:rPr>
            </w:pPr>
            <w:r w:rsidRPr="00FB0712">
              <w:rPr>
                <w:sz w:val="20"/>
                <w:szCs w:val="28"/>
                <w:lang w:val="en-US"/>
              </w:rPr>
              <w:t>220</w:t>
            </w:r>
          </w:p>
        </w:tc>
        <w:tc>
          <w:tcPr>
            <w:tcW w:w="0" w:type="auto"/>
            <w:shd w:val="clear" w:color="auto" w:fill="auto"/>
          </w:tcPr>
          <w:p w:rsidR="00FA7BBC" w:rsidRPr="00FB0712" w:rsidRDefault="00FA7BBC" w:rsidP="00FB0712">
            <w:pPr>
              <w:autoSpaceDE w:val="0"/>
              <w:autoSpaceDN w:val="0"/>
              <w:adjustRightInd w:val="0"/>
              <w:spacing w:line="360" w:lineRule="auto"/>
              <w:rPr>
                <w:sz w:val="20"/>
                <w:szCs w:val="28"/>
                <w:lang w:val="en-US"/>
              </w:rPr>
            </w:pPr>
            <w:r w:rsidRPr="00FB0712">
              <w:rPr>
                <w:sz w:val="20"/>
                <w:szCs w:val="28"/>
                <w:lang w:val="en-US"/>
              </w:rPr>
              <w:t>2.25 – 2.5</w:t>
            </w:r>
          </w:p>
        </w:tc>
        <w:tc>
          <w:tcPr>
            <w:tcW w:w="0" w:type="auto"/>
            <w:shd w:val="clear" w:color="auto" w:fill="auto"/>
          </w:tcPr>
          <w:p w:rsidR="00FA7BBC" w:rsidRPr="00FB0712" w:rsidRDefault="00FA7BBC" w:rsidP="00FB0712">
            <w:pPr>
              <w:autoSpaceDE w:val="0"/>
              <w:autoSpaceDN w:val="0"/>
              <w:adjustRightInd w:val="0"/>
              <w:spacing w:line="360" w:lineRule="auto"/>
              <w:rPr>
                <w:sz w:val="20"/>
                <w:szCs w:val="28"/>
                <w:lang w:val="en-US"/>
              </w:rPr>
            </w:pPr>
            <w:r w:rsidRPr="00FB0712">
              <w:rPr>
                <w:sz w:val="20"/>
                <w:szCs w:val="28"/>
                <w:lang w:val="en-US"/>
              </w:rPr>
              <w:t>15 - 60</w:t>
            </w:r>
          </w:p>
        </w:tc>
        <w:tc>
          <w:tcPr>
            <w:tcW w:w="0" w:type="auto"/>
            <w:shd w:val="clear" w:color="auto" w:fill="auto"/>
          </w:tcPr>
          <w:p w:rsidR="00FA7BBC" w:rsidRPr="00FB0712" w:rsidRDefault="00FA7BBC" w:rsidP="00FB0712">
            <w:pPr>
              <w:autoSpaceDE w:val="0"/>
              <w:autoSpaceDN w:val="0"/>
              <w:adjustRightInd w:val="0"/>
              <w:spacing w:line="360" w:lineRule="auto"/>
              <w:rPr>
                <w:sz w:val="20"/>
                <w:szCs w:val="28"/>
                <w:lang w:val="en-US"/>
              </w:rPr>
            </w:pPr>
            <w:r w:rsidRPr="00FB0712">
              <w:rPr>
                <w:sz w:val="20"/>
                <w:szCs w:val="28"/>
                <w:lang w:val="en-US"/>
              </w:rPr>
              <w:t>45 - 55</w:t>
            </w:r>
          </w:p>
        </w:tc>
      </w:tr>
    </w:tbl>
    <w:p w:rsidR="00FA7BBC" w:rsidRPr="00E70D91" w:rsidRDefault="00FA7BBC" w:rsidP="00E70D91">
      <w:pPr>
        <w:shd w:val="clear" w:color="auto" w:fill="FFFFFF"/>
        <w:autoSpaceDE w:val="0"/>
        <w:autoSpaceDN w:val="0"/>
        <w:adjustRightInd w:val="0"/>
        <w:spacing w:line="360" w:lineRule="auto"/>
        <w:ind w:firstLine="709"/>
        <w:jc w:val="both"/>
        <w:rPr>
          <w:sz w:val="28"/>
          <w:szCs w:val="28"/>
        </w:rPr>
      </w:pPr>
    </w:p>
    <w:p w:rsidR="00FA7BBC" w:rsidRPr="00E70D91" w:rsidRDefault="00FA7BBC"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Разбавленный электролит рекомендуется для получения износостойких покрытий, концентрированный — для защ</w:t>
      </w:r>
      <w:r w:rsidR="007E6007" w:rsidRPr="00E70D91">
        <w:rPr>
          <w:color w:val="000000"/>
          <w:sz w:val="28"/>
          <w:szCs w:val="28"/>
        </w:rPr>
        <w:t>итно-декоративных. Наиболее рас</w:t>
      </w:r>
      <w:r w:rsidRPr="00E70D91">
        <w:rPr>
          <w:color w:val="000000"/>
          <w:sz w:val="28"/>
          <w:szCs w:val="28"/>
        </w:rPr>
        <w:t>пространен</w:t>
      </w:r>
      <w:r w:rsidR="007E6007" w:rsidRPr="00E70D91">
        <w:rPr>
          <w:color w:val="000000"/>
          <w:sz w:val="28"/>
          <w:szCs w:val="28"/>
        </w:rPr>
        <w:t xml:space="preserve"> </w:t>
      </w:r>
      <w:r w:rsidRPr="00E70D91">
        <w:rPr>
          <w:color w:val="000000"/>
          <w:sz w:val="28"/>
          <w:szCs w:val="28"/>
        </w:rPr>
        <w:t>-</w:t>
      </w:r>
      <w:r w:rsidR="007E6007" w:rsidRPr="00E70D91">
        <w:rPr>
          <w:color w:val="000000"/>
          <w:sz w:val="28"/>
          <w:szCs w:val="28"/>
        </w:rPr>
        <w:t xml:space="preserve"> стандартный, или универсальный, </w:t>
      </w:r>
      <w:r w:rsidRPr="00E70D91">
        <w:rPr>
          <w:color w:val="000000"/>
          <w:sz w:val="28"/>
          <w:szCs w:val="28"/>
        </w:rPr>
        <w:t>электролит.</w:t>
      </w:r>
    </w:p>
    <w:p w:rsidR="007E2C32" w:rsidRPr="00E70D91" w:rsidRDefault="007E2C32" w:rsidP="00E70D91">
      <w:pPr>
        <w:shd w:val="clear" w:color="auto" w:fill="FFFFFF"/>
        <w:autoSpaceDE w:val="0"/>
        <w:autoSpaceDN w:val="0"/>
        <w:adjustRightInd w:val="0"/>
        <w:spacing w:line="360" w:lineRule="auto"/>
        <w:ind w:firstLine="709"/>
        <w:jc w:val="both"/>
        <w:rPr>
          <w:sz w:val="28"/>
          <w:szCs w:val="28"/>
        </w:rPr>
      </w:pPr>
      <w:r w:rsidRPr="00E70D91">
        <w:rPr>
          <w:sz w:val="28"/>
          <w:szCs w:val="28"/>
        </w:rPr>
        <w:t>Фторидиые электролиты</w:t>
      </w:r>
      <w:r w:rsidR="001F73BA" w:rsidRPr="00E70D91">
        <w:rPr>
          <w:sz w:val="28"/>
          <w:szCs w:val="28"/>
        </w:rPr>
        <w:t>.</w:t>
      </w:r>
      <w:r w:rsidRPr="00E70D91">
        <w:rPr>
          <w:sz w:val="28"/>
          <w:szCs w:val="28"/>
        </w:rPr>
        <w:t xml:space="preserve"> </w:t>
      </w:r>
      <w:r w:rsidRPr="00E70D91">
        <w:rPr>
          <w:sz w:val="28"/>
          <w:szCs w:val="28"/>
          <w:lang w:val="en-US"/>
        </w:rPr>
        <w:t>F</w:t>
      </w:r>
      <w:r w:rsidRPr="00E70D91">
        <w:rPr>
          <w:sz w:val="28"/>
          <w:szCs w:val="28"/>
        </w:rPr>
        <w:t xml:space="preserve"> и </w:t>
      </w:r>
      <w:r w:rsidRPr="00E70D91">
        <w:rPr>
          <w:sz w:val="28"/>
          <w:szCs w:val="28"/>
          <w:lang w:val="en-US"/>
        </w:rPr>
        <w:t>F</w:t>
      </w:r>
      <w:r w:rsidRPr="00E70D91">
        <w:rPr>
          <w:sz w:val="28"/>
          <w:szCs w:val="28"/>
        </w:rPr>
        <w:t>-содержащие ионы используются в электролитах холодного хромирования, в том числе ля осаждения покрытий в колокольных и бараб</w:t>
      </w:r>
      <w:r w:rsidR="007E6007" w:rsidRPr="00E70D91">
        <w:rPr>
          <w:sz w:val="28"/>
          <w:szCs w:val="28"/>
        </w:rPr>
        <w:t>анных уста</w:t>
      </w:r>
      <w:r w:rsidRPr="00E70D91">
        <w:rPr>
          <w:sz w:val="28"/>
          <w:szCs w:val="28"/>
        </w:rPr>
        <w:t>новках. Однако ряд электролитов этого типа широко используется для износостойкого хромирования.</w:t>
      </w:r>
    </w:p>
    <w:p w:rsidR="007E2C32" w:rsidRPr="00E70D91" w:rsidRDefault="007E2C32" w:rsidP="00E70D91">
      <w:pPr>
        <w:shd w:val="clear" w:color="auto" w:fill="FFFFFF"/>
        <w:autoSpaceDE w:val="0"/>
        <w:autoSpaceDN w:val="0"/>
        <w:adjustRightInd w:val="0"/>
        <w:spacing w:line="360" w:lineRule="auto"/>
        <w:ind w:firstLine="709"/>
        <w:jc w:val="both"/>
        <w:rPr>
          <w:sz w:val="28"/>
          <w:szCs w:val="28"/>
        </w:rPr>
      </w:pPr>
      <w:r w:rsidRPr="00E70D91">
        <w:rPr>
          <w:sz w:val="28"/>
          <w:szCs w:val="28"/>
        </w:rPr>
        <w:t>П</w:t>
      </w:r>
      <w:r w:rsidR="007E6007" w:rsidRPr="00E70D91">
        <w:rPr>
          <w:sz w:val="28"/>
          <w:szCs w:val="28"/>
        </w:rPr>
        <w:t>о сравнению с электролитами, со</w:t>
      </w:r>
      <w:r w:rsidRPr="00E70D91">
        <w:rPr>
          <w:sz w:val="28"/>
          <w:szCs w:val="28"/>
        </w:rPr>
        <w:t xml:space="preserve">держащими добавку </w:t>
      </w:r>
      <w:r w:rsidRPr="00E70D91">
        <w:rPr>
          <w:sz w:val="28"/>
          <w:szCs w:val="28"/>
          <w:lang w:val="en-US"/>
        </w:rPr>
        <w:t>SO</w:t>
      </w:r>
      <w:r w:rsidRPr="00E70D91">
        <w:rPr>
          <w:sz w:val="28"/>
          <w:szCs w:val="28"/>
        </w:rPr>
        <w:t>4, фторидные эле</w:t>
      </w:r>
      <w:r w:rsidR="007E6007" w:rsidRPr="00E70D91">
        <w:rPr>
          <w:sz w:val="28"/>
          <w:szCs w:val="28"/>
        </w:rPr>
        <w:t>ктролиты имеют следующие преиму</w:t>
      </w:r>
      <w:r w:rsidRPr="00E70D91">
        <w:rPr>
          <w:sz w:val="28"/>
          <w:szCs w:val="28"/>
        </w:rPr>
        <w:t>щества:</w:t>
      </w:r>
    </w:p>
    <w:p w:rsidR="007E2C32" w:rsidRPr="00E70D91" w:rsidRDefault="007E2C32" w:rsidP="00E70D91">
      <w:pPr>
        <w:shd w:val="clear" w:color="auto" w:fill="FFFFFF"/>
        <w:autoSpaceDE w:val="0"/>
        <w:autoSpaceDN w:val="0"/>
        <w:adjustRightInd w:val="0"/>
        <w:spacing w:line="360" w:lineRule="auto"/>
        <w:ind w:firstLine="709"/>
        <w:jc w:val="both"/>
        <w:rPr>
          <w:sz w:val="28"/>
          <w:szCs w:val="28"/>
        </w:rPr>
      </w:pPr>
      <w:r w:rsidRPr="00E70D91">
        <w:rPr>
          <w:sz w:val="28"/>
          <w:szCs w:val="28"/>
        </w:rPr>
        <w:t>возможность ведения процесса при комнатной температуре;</w:t>
      </w:r>
    </w:p>
    <w:p w:rsidR="007E2C32" w:rsidRPr="00E70D91" w:rsidRDefault="007E2C32" w:rsidP="00E70D91">
      <w:pPr>
        <w:shd w:val="clear" w:color="auto" w:fill="FFFFFF"/>
        <w:autoSpaceDE w:val="0"/>
        <w:autoSpaceDN w:val="0"/>
        <w:adjustRightInd w:val="0"/>
        <w:spacing w:line="360" w:lineRule="auto"/>
        <w:ind w:firstLine="709"/>
        <w:jc w:val="both"/>
        <w:rPr>
          <w:sz w:val="28"/>
          <w:szCs w:val="28"/>
        </w:rPr>
      </w:pPr>
      <w:r w:rsidRPr="00E70D91">
        <w:rPr>
          <w:sz w:val="28"/>
          <w:szCs w:val="28"/>
        </w:rPr>
        <w:t>лучшую рассеивающую и кроющую способность;</w:t>
      </w:r>
    </w:p>
    <w:p w:rsidR="00EF50AE" w:rsidRPr="00E70D91" w:rsidRDefault="007E2C32" w:rsidP="00E70D91">
      <w:pPr>
        <w:shd w:val="clear" w:color="auto" w:fill="FFFFFF"/>
        <w:autoSpaceDE w:val="0"/>
        <w:autoSpaceDN w:val="0"/>
        <w:adjustRightInd w:val="0"/>
        <w:spacing w:line="360" w:lineRule="auto"/>
        <w:ind w:firstLine="709"/>
        <w:jc w:val="both"/>
        <w:rPr>
          <w:sz w:val="28"/>
          <w:szCs w:val="28"/>
        </w:rPr>
      </w:pPr>
      <w:r w:rsidRPr="00E70D91">
        <w:rPr>
          <w:sz w:val="28"/>
          <w:szCs w:val="28"/>
        </w:rPr>
        <w:t>меньшую критическую плотность тока,</w:t>
      </w:r>
      <w:r w:rsidR="007E6007" w:rsidRPr="00E70D91">
        <w:rPr>
          <w:sz w:val="28"/>
          <w:szCs w:val="28"/>
        </w:rPr>
        <w:t xml:space="preserve"> т. е. возможность вести осажде</w:t>
      </w:r>
      <w:r w:rsidRPr="00E70D91">
        <w:rPr>
          <w:sz w:val="28"/>
          <w:szCs w:val="28"/>
        </w:rPr>
        <w:t xml:space="preserve">ние хрома при очень низкой </w:t>
      </w:r>
      <w:r w:rsidRPr="00E70D91">
        <w:rPr>
          <w:sz w:val="28"/>
          <w:szCs w:val="28"/>
          <w:lang w:val="en-US"/>
        </w:rPr>
        <w:t>t</w:t>
      </w:r>
      <w:r w:rsidRPr="00E70D91">
        <w:rPr>
          <w:sz w:val="28"/>
          <w:szCs w:val="28"/>
          <w:vertAlign w:val="subscript"/>
        </w:rPr>
        <w:t>к</w:t>
      </w:r>
      <w:r w:rsidRPr="00E70D91">
        <w:rPr>
          <w:sz w:val="28"/>
          <w:szCs w:val="28"/>
        </w:rPr>
        <w:t xml:space="preserve"> (0,5—2 А/дм</w:t>
      </w:r>
      <w:r w:rsidRPr="00E70D91">
        <w:rPr>
          <w:sz w:val="28"/>
          <w:szCs w:val="28"/>
          <w:vertAlign w:val="superscript"/>
        </w:rPr>
        <w:t>2</w:t>
      </w:r>
      <w:r w:rsidRPr="00E70D91">
        <w:rPr>
          <w:sz w:val="28"/>
          <w:szCs w:val="28"/>
        </w:rPr>
        <w:t>); более высокий выход по току</w:t>
      </w:r>
      <w:r w:rsidRPr="00E70D91">
        <w:rPr>
          <w:color w:val="000000"/>
          <w:sz w:val="28"/>
          <w:szCs w:val="20"/>
        </w:rPr>
        <w:t>.</w:t>
      </w:r>
    </w:p>
    <w:p w:rsidR="0006540A" w:rsidRPr="00E70D91" w:rsidRDefault="0006540A" w:rsidP="00E70D91">
      <w:pPr>
        <w:shd w:val="clear" w:color="auto" w:fill="FFFFFF"/>
        <w:autoSpaceDE w:val="0"/>
        <w:autoSpaceDN w:val="0"/>
        <w:adjustRightInd w:val="0"/>
        <w:spacing w:line="360" w:lineRule="auto"/>
        <w:ind w:firstLine="709"/>
        <w:jc w:val="both"/>
        <w:rPr>
          <w:sz w:val="28"/>
          <w:szCs w:val="28"/>
        </w:rPr>
      </w:pPr>
      <w:r w:rsidRPr="00E70D91">
        <w:rPr>
          <w:sz w:val="28"/>
          <w:szCs w:val="28"/>
        </w:rPr>
        <w:t>Недостатки фторидных электролитов следующие: более высо</w:t>
      </w:r>
      <w:r w:rsidR="007E6007" w:rsidRPr="00E70D91">
        <w:rPr>
          <w:sz w:val="28"/>
          <w:szCs w:val="28"/>
        </w:rPr>
        <w:t>кая агрессив</w:t>
      </w:r>
      <w:r w:rsidRPr="00E70D91">
        <w:rPr>
          <w:sz w:val="28"/>
          <w:szCs w:val="28"/>
        </w:rPr>
        <w:t>ность и формирование на</w:t>
      </w:r>
      <w:r w:rsidR="007E6007" w:rsidRPr="00E70D91">
        <w:rPr>
          <w:sz w:val="28"/>
          <w:szCs w:val="28"/>
        </w:rPr>
        <w:t xml:space="preserve"> анодах плен</w:t>
      </w:r>
      <w:r w:rsidR="00C9791D" w:rsidRPr="00E70D91">
        <w:rPr>
          <w:sz w:val="28"/>
          <w:szCs w:val="28"/>
        </w:rPr>
        <w:t xml:space="preserve">ки фторида свинца, </w:t>
      </w:r>
      <w:r w:rsidRPr="00E70D91">
        <w:rPr>
          <w:sz w:val="28"/>
          <w:szCs w:val="28"/>
        </w:rPr>
        <w:t>обладающей вы</w:t>
      </w:r>
      <w:r w:rsidR="007E6007" w:rsidRPr="00E70D91">
        <w:rPr>
          <w:sz w:val="28"/>
          <w:szCs w:val="28"/>
        </w:rPr>
        <w:t>соким электрическим сопротивле</w:t>
      </w:r>
      <w:r w:rsidRPr="00E70D91">
        <w:rPr>
          <w:sz w:val="28"/>
          <w:szCs w:val="28"/>
        </w:rPr>
        <w:t>нием.</w:t>
      </w:r>
    </w:p>
    <w:p w:rsidR="0006540A" w:rsidRPr="00E70D91" w:rsidRDefault="007E6007" w:rsidP="00E70D91">
      <w:pPr>
        <w:shd w:val="clear" w:color="auto" w:fill="FFFFFF"/>
        <w:autoSpaceDE w:val="0"/>
        <w:autoSpaceDN w:val="0"/>
        <w:adjustRightInd w:val="0"/>
        <w:spacing w:line="360" w:lineRule="auto"/>
        <w:ind w:firstLine="709"/>
        <w:jc w:val="both"/>
        <w:rPr>
          <w:sz w:val="28"/>
          <w:szCs w:val="28"/>
        </w:rPr>
      </w:pPr>
      <w:r w:rsidRPr="00E70D91">
        <w:rPr>
          <w:sz w:val="28"/>
          <w:szCs w:val="28"/>
        </w:rPr>
        <w:t>В</w:t>
      </w:r>
      <w:r w:rsidR="0006540A" w:rsidRPr="00E70D91">
        <w:rPr>
          <w:sz w:val="28"/>
          <w:szCs w:val="28"/>
        </w:rPr>
        <w:t xml:space="preserve"> </w:t>
      </w:r>
      <w:r w:rsidR="00C9791D" w:rsidRPr="00E70D91">
        <w:rPr>
          <w:sz w:val="28"/>
          <w:szCs w:val="28"/>
        </w:rPr>
        <w:t xml:space="preserve">связи с </w:t>
      </w:r>
      <w:r w:rsidR="0006540A" w:rsidRPr="00E70D91">
        <w:rPr>
          <w:sz w:val="28"/>
          <w:szCs w:val="28"/>
        </w:rPr>
        <w:t xml:space="preserve">указанной особенностью работы анодов при осаждении хрома </w:t>
      </w:r>
      <w:r w:rsidRPr="00E70D91">
        <w:rPr>
          <w:sz w:val="28"/>
          <w:szCs w:val="28"/>
        </w:rPr>
        <w:t>из фторидных электролитов приме</w:t>
      </w:r>
      <w:r w:rsidR="0006540A" w:rsidRPr="00E70D91">
        <w:rPr>
          <w:sz w:val="28"/>
          <w:szCs w:val="28"/>
        </w:rPr>
        <w:t xml:space="preserve">няются только </w:t>
      </w:r>
      <w:r w:rsidR="00C9791D" w:rsidRPr="00E70D91">
        <w:rPr>
          <w:sz w:val="28"/>
          <w:szCs w:val="28"/>
        </w:rPr>
        <w:t xml:space="preserve">аноды, содержащие </w:t>
      </w:r>
      <w:r w:rsidR="00C9791D" w:rsidRPr="00E70D91">
        <w:rPr>
          <w:sz w:val="28"/>
          <w:szCs w:val="28"/>
          <w:lang w:val="en-US"/>
        </w:rPr>
        <w:t>Sb</w:t>
      </w:r>
      <w:r w:rsidR="00C9791D" w:rsidRPr="00E70D91">
        <w:rPr>
          <w:sz w:val="28"/>
          <w:szCs w:val="28"/>
        </w:rPr>
        <w:t xml:space="preserve"> или лучше </w:t>
      </w:r>
      <w:r w:rsidR="00C9791D" w:rsidRPr="00E70D91">
        <w:rPr>
          <w:sz w:val="28"/>
          <w:szCs w:val="28"/>
          <w:lang w:val="en-US"/>
        </w:rPr>
        <w:t>Sn</w:t>
      </w:r>
      <w:r w:rsidR="0006540A" w:rsidRPr="00E70D91">
        <w:rPr>
          <w:sz w:val="28"/>
          <w:szCs w:val="28"/>
        </w:rPr>
        <w:t>.</w:t>
      </w:r>
    </w:p>
    <w:p w:rsidR="0006540A" w:rsidRPr="00E70D91" w:rsidRDefault="007E6007" w:rsidP="00E70D91">
      <w:pPr>
        <w:shd w:val="clear" w:color="auto" w:fill="FFFFFF"/>
        <w:autoSpaceDE w:val="0"/>
        <w:autoSpaceDN w:val="0"/>
        <w:adjustRightInd w:val="0"/>
        <w:spacing w:line="360" w:lineRule="auto"/>
        <w:ind w:firstLine="709"/>
        <w:jc w:val="both"/>
        <w:rPr>
          <w:sz w:val="28"/>
          <w:szCs w:val="28"/>
        </w:rPr>
      </w:pPr>
      <w:r w:rsidRPr="00E70D91">
        <w:rPr>
          <w:sz w:val="28"/>
          <w:szCs w:val="28"/>
        </w:rPr>
        <w:t>Осадки хрома, получаемые из фто</w:t>
      </w:r>
      <w:r w:rsidR="0006540A" w:rsidRPr="00E70D91">
        <w:rPr>
          <w:sz w:val="28"/>
          <w:szCs w:val="28"/>
        </w:rPr>
        <w:t>ридных электролитов, имеют более низкую твердость и более пластичны, чем</w:t>
      </w:r>
      <w:r w:rsidR="00C9791D" w:rsidRPr="00E70D91">
        <w:rPr>
          <w:sz w:val="28"/>
          <w:szCs w:val="28"/>
        </w:rPr>
        <w:t xml:space="preserve"> осадки, полученные из стандарт</w:t>
      </w:r>
      <w:r w:rsidR="0006540A" w:rsidRPr="00E70D91">
        <w:rPr>
          <w:sz w:val="28"/>
          <w:szCs w:val="28"/>
        </w:rPr>
        <w:t>ного электролита. Более низки</w:t>
      </w:r>
      <w:r w:rsidR="00C9791D" w:rsidRPr="00E70D91">
        <w:rPr>
          <w:sz w:val="28"/>
          <w:szCs w:val="28"/>
        </w:rPr>
        <w:t xml:space="preserve"> </w:t>
      </w:r>
      <w:r w:rsidR="00C9791D" w:rsidRPr="00E70D91">
        <w:rPr>
          <w:sz w:val="28"/>
          <w:szCs w:val="28"/>
          <w:lang w:val="en-US"/>
        </w:rPr>
        <w:t>σ</w:t>
      </w:r>
      <w:r w:rsidR="0006540A" w:rsidRPr="00E70D91">
        <w:rPr>
          <w:iCs/>
          <w:sz w:val="28"/>
          <w:szCs w:val="28"/>
          <w:vertAlign w:val="subscript"/>
        </w:rPr>
        <w:t xml:space="preserve">вп </w:t>
      </w:r>
      <w:r w:rsidR="0006540A" w:rsidRPr="00E70D91">
        <w:rPr>
          <w:sz w:val="28"/>
          <w:szCs w:val="28"/>
        </w:rPr>
        <w:t>в хромовых покрытиях.</w:t>
      </w:r>
    </w:p>
    <w:p w:rsidR="0006540A" w:rsidRPr="00E70D91" w:rsidRDefault="0006540A" w:rsidP="00E70D91">
      <w:pPr>
        <w:shd w:val="clear" w:color="auto" w:fill="FFFFFF"/>
        <w:autoSpaceDE w:val="0"/>
        <w:autoSpaceDN w:val="0"/>
        <w:adjustRightInd w:val="0"/>
        <w:spacing w:line="360" w:lineRule="auto"/>
        <w:ind w:firstLine="709"/>
        <w:jc w:val="both"/>
        <w:rPr>
          <w:sz w:val="28"/>
          <w:szCs w:val="28"/>
        </w:rPr>
      </w:pPr>
      <w:r w:rsidRPr="00E70D91">
        <w:rPr>
          <w:sz w:val="28"/>
          <w:szCs w:val="28"/>
        </w:rPr>
        <w:t>Ф</w:t>
      </w:r>
      <w:r w:rsidR="007E6007" w:rsidRPr="00E70D91">
        <w:rPr>
          <w:sz w:val="28"/>
          <w:szCs w:val="28"/>
        </w:rPr>
        <w:t>торидные электролиты могут рабо</w:t>
      </w:r>
      <w:r w:rsidRPr="00E70D91">
        <w:rPr>
          <w:sz w:val="28"/>
          <w:szCs w:val="28"/>
        </w:rPr>
        <w:t>тать и при более высокой температуре. Возможно х</w:t>
      </w:r>
      <w:r w:rsidR="007E6007" w:rsidRPr="00E70D91">
        <w:rPr>
          <w:sz w:val="28"/>
          <w:szCs w:val="28"/>
        </w:rPr>
        <w:t>ромирование из электролитов, со</w:t>
      </w:r>
      <w:r w:rsidRPr="00E70D91">
        <w:rPr>
          <w:sz w:val="28"/>
          <w:szCs w:val="28"/>
        </w:rPr>
        <w:t>д</w:t>
      </w:r>
      <w:r w:rsidR="007E6007" w:rsidRPr="00E70D91">
        <w:rPr>
          <w:sz w:val="28"/>
          <w:szCs w:val="28"/>
        </w:rPr>
        <w:t>ержащих 4—6 г/л одного из следу</w:t>
      </w:r>
      <w:r w:rsidRPr="00E70D91">
        <w:rPr>
          <w:sz w:val="28"/>
          <w:szCs w:val="28"/>
        </w:rPr>
        <w:t>ющих соединений: К</w:t>
      </w:r>
      <w:r w:rsidRPr="00E70D91">
        <w:rPr>
          <w:sz w:val="28"/>
          <w:szCs w:val="28"/>
          <w:vertAlign w:val="subscript"/>
        </w:rPr>
        <w:t>2</w:t>
      </w:r>
      <w:r w:rsidRPr="00E70D91">
        <w:rPr>
          <w:sz w:val="28"/>
          <w:szCs w:val="28"/>
        </w:rPr>
        <w:t>Т</w:t>
      </w:r>
      <w:r w:rsidRPr="00E70D91">
        <w:rPr>
          <w:sz w:val="28"/>
          <w:szCs w:val="28"/>
          <w:lang w:val="en-US"/>
        </w:rPr>
        <w:t>iF</w:t>
      </w:r>
      <w:r w:rsidRPr="00E70D91">
        <w:rPr>
          <w:sz w:val="28"/>
          <w:szCs w:val="28"/>
          <w:vertAlign w:val="subscript"/>
        </w:rPr>
        <w:t>6</w:t>
      </w:r>
      <w:r w:rsidRPr="00E70D91">
        <w:rPr>
          <w:sz w:val="28"/>
          <w:szCs w:val="28"/>
        </w:rPr>
        <w:t>, К</w:t>
      </w:r>
      <w:r w:rsidRPr="00E70D91">
        <w:rPr>
          <w:sz w:val="28"/>
          <w:szCs w:val="28"/>
          <w:vertAlign w:val="subscript"/>
        </w:rPr>
        <w:t>2</w:t>
      </w:r>
      <w:r w:rsidRPr="00E70D91">
        <w:rPr>
          <w:sz w:val="28"/>
          <w:szCs w:val="28"/>
          <w:lang w:val="en-US"/>
        </w:rPr>
        <w:t>ZrF</w:t>
      </w:r>
      <w:r w:rsidRPr="00E70D91">
        <w:rPr>
          <w:sz w:val="28"/>
          <w:szCs w:val="28"/>
          <w:vertAlign w:val="subscript"/>
        </w:rPr>
        <w:t>6</w:t>
      </w:r>
      <w:r w:rsidRPr="00E70D91">
        <w:rPr>
          <w:sz w:val="28"/>
          <w:szCs w:val="28"/>
        </w:rPr>
        <w:t xml:space="preserve"> и N</w:t>
      </w:r>
      <w:r w:rsidRPr="00E70D91">
        <w:rPr>
          <w:sz w:val="28"/>
          <w:szCs w:val="28"/>
          <w:lang w:val="en-US"/>
        </w:rPr>
        <w:t>a</w:t>
      </w:r>
      <w:r w:rsidRPr="00E70D91">
        <w:rPr>
          <w:sz w:val="28"/>
          <w:szCs w:val="28"/>
          <w:vertAlign w:val="subscript"/>
        </w:rPr>
        <w:t>3</w:t>
      </w:r>
      <w:r w:rsidRPr="00E70D91">
        <w:rPr>
          <w:sz w:val="28"/>
          <w:szCs w:val="28"/>
        </w:rPr>
        <w:t>А1</w:t>
      </w:r>
      <w:r w:rsidRPr="00E70D91">
        <w:rPr>
          <w:sz w:val="28"/>
          <w:szCs w:val="28"/>
          <w:lang w:val="en-US"/>
        </w:rPr>
        <w:t>F</w:t>
      </w:r>
      <w:r w:rsidRPr="00E70D91">
        <w:rPr>
          <w:sz w:val="28"/>
          <w:szCs w:val="28"/>
          <w:vertAlign w:val="subscript"/>
        </w:rPr>
        <w:t>6</w:t>
      </w:r>
      <w:r w:rsidRPr="00E70D91">
        <w:rPr>
          <w:sz w:val="28"/>
          <w:szCs w:val="28"/>
        </w:rPr>
        <w:t>, способных быть катализаторами электроосаждения</w:t>
      </w:r>
      <w:r w:rsidR="00E70D91">
        <w:rPr>
          <w:sz w:val="28"/>
          <w:szCs w:val="28"/>
        </w:rPr>
        <w:t xml:space="preserve"> </w:t>
      </w:r>
      <w:r w:rsidRPr="00E70D91">
        <w:rPr>
          <w:sz w:val="28"/>
          <w:szCs w:val="28"/>
        </w:rPr>
        <w:t>хрома.</w:t>
      </w:r>
    </w:p>
    <w:p w:rsidR="00C9791D" w:rsidRPr="00E70D91" w:rsidRDefault="0006540A" w:rsidP="00E70D91">
      <w:pPr>
        <w:shd w:val="clear" w:color="auto" w:fill="FFFFFF"/>
        <w:autoSpaceDE w:val="0"/>
        <w:autoSpaceDN w:val="0"/>
        <w:adjustRightInd w:val="0"/>
        <w:spacing w:line="360" w:lineRule="auto"/>
        <w:ind w:firstLine="709"/>
        <w:jc w:val="both"/>
        <w:rPr>
          <w:sz w:val="28"/>
          <w:szCs w:val="28"/>
        </w:rPr>
      </w:pPr>
      <w:r w:rsidRPr="00E70D91">
        <w:rPr>
          <w:sz w:val="28"/>
          <w:szCs w:val="28"/>
        </w:rPr>
        <w:t>Саморегулирующиеся электролиты.</w:t>
      </w:r>
      <w:r w:rsidR="00E70D91">
        <w:rPr>
          <w:sz w:val="28"/>
          <w:szCs w:val="28"/>
        </w:rPr>
        <w:t xml:space="preserve"> </w:t>
      </w:r>
      <w:r w:rsidRPr="00E70D91">
        <w:rPr>
          <w:sz w:val="28"/>
          <w:szCs w:val="28"/>
        </w:rPr>
        <w:t>Принцип действия электролитов — автоматическое поддержание постоянн</w:t>
      </w:r>
      <w:r w:rsidR="00C9791D" w:rsidRPr="00E70D91">
        <w:rPr>
          <w:sz w:val="28"/>
          <w:szCs w:val="28"/>
        </w:rPr>
        <w:t>ого соотношения между концентра</w:t>
      </w:r>
      <w:r w:rsidRPr="00E70D91">
        <w:rPr>
          <w:sz w:val="28"/>
          <w:szCs w:val="28"/>
        </w:rPr>
        <w:t>циями С</w:t>
      </w:r>
      <w:r w:rsidRPr="00E70D91">
        <w:rPr>
          <w:sz w:val="28"/>
          <w:szCs w:val="28"/>
          <w:lang w:val="en-US"/>
        </w:rPr>
        <w:t>rO</w:t>
      </w:r>
      <w:r w:rsidRPr="00E70D91">
        <w:rPr>
          <w:sz w:val="28"/>
          <w:szCs w:val="28"/>
          <w:vertAlign w:val="subscript"/>
        </w:rPr>
        <w:t>3</w:t>
      </w:r>
      <w:r w:rsidRPr="00E70D91">
        <w:rPr>
          <w:sz w:val="28"/>
          <w:szCs w:val="28"/>
        </w:rPr>
        <w:t xml:space="preserve"> и постороннего аниона</w:t>
      </w:r>
      <w:r w:rsidR="00C9791D" w:rsidRPr="00E70D91">
        <w:rPr>
          <w:sz w:val="28"/>
          <w:szCs w:val="28"/>
        </w:rPr>
        <w:t>,</w:t>
      </w:r>
      <w:r w:rsidRPr="00E70D91">
        <w:rPr>
          <w:sz w:val="28"/>
          <w:szCs w:val="28"/>
        </w:rPr>
        <w:t xml:space="preserve"> кото</w:t>
      </w:r>
      <w:r w:rsidR="007E6007" w:rsidRPr="00E70D91">
        <w:rPr>
          <w:sz w:val="28"/>
          <w:szCs w:val="28"/>
        </w:rPr>
        <w:t>рое обеспечивается тем, что ука</w:t>
      </w:r>
      <w:r w:rsidRPr="00E70D91">
        <w:rPr>
          <w:sz w:val="28"/>
          <w:szCs w:val="28"/>
        </w:rPr>
        <w:t xml:space="preserve">занные анионы вводят в электролит в составе ограниченно растворимых солей. Эти соли вводят в электролит в </w:t>
      </w:r>
      <w:r w:rsidR="00C9791D" w:rsidRPr="00E70D91">
        <w:rPr>
          <w:sz w:val="28"/>
          <w:szCs w:val="28"/>
        </w:rPr>
        <w:t>количествах, превышающих их растворимость. По это</w:t>
      </w:r>
      <w:r w:rsidR="007E6007" w:rsidRPr="00E70D91">
        <w:rPr>
          <w:sz w:val="28"/>
          <w:szCs w:val="28"/>
        </w:rPr>
        <w:t>му имеющийся оса</w:t>
      </w:r>
      <w:r w:rsidR="00C9791D" w:rsidRPr="00E70D91">
        <w:rPr>
          <w:sz w:val="28"/>
          <w:szCs w:val="28"/>
        </w:rPr>
        <w:t xml:space="preserve">док на дне </w:t>
      </w:r>
      <w:r w:rsidR="007E6007" w:rsidRPr="00E70D91">
        <w:rPr>
          <w:sz w:val="28"/>
          <w:szCs w:val="28"/>
        </w:rPr>
        <w:t>(избыток соли) всегда на</w:t>
      </w:r>
      <w:r w:rsidR="00C9791D" w:rsidRPr="00E70D91">
        <w:rPr>
          <w:sz w:val="28"/>
          <w:szCs w:val="28"/>
        </w:rPr>
        <w:t>ходи</w:t>
      </w:r>
      <w:r w:rsidR="007E6007" w:rsidRPr="00E70D91">
        <w:rPr>
          <w:sz w:val="28"/>
          <w:szCs w:val="28"/>
        </w:rPr>
        <w:t>тся в равновесии с ионами, пере</w:t>
      </w:r>
      <w:r w:rsidR="00C9791D" w:rsidRPr="00E70D91">
        <w:rPr>
          <w:sz w:val="28"/>
          <w:szCs w:val="28"/>
        </w:rPr>
        <w:t>шедшими в раствор.</w:t>
      </w:r>
    </w:p>
    <w:p w:rsidR="00C9791D" w:rsidRPr="00E70D91" w:rsidRDefault="00C9791D" w:rsidP="00E70D91">
      <w:pPr>
        <w:shd w:val="clear" w:color="auto" w:fill="FFFFFF"/>
        <w:autoSpaceDE w:val="0"/>
        <w:autoSpaceDN w:val="0"/>
        <w:adjustRightInd w:val="0"/>
        <w:spacing w:line="360" w:lineRule="auto"/>
        <w:ind w:firstLine="709"/>
        <w:jc w:val="both"/>
        <w:rPr>
          <w:sz w:val="28"/>
          <w:szCs w:val="28"/>
        </w:rPr>
      </w:pPr>
      <w:r w:rsidRPr="00E70D91">
        <w:rPr>
          <w:sz w:val="28"/>
          <w:szCs w:val="28"/>
        </w:rPr>
        <w:t>В ка</w:t>
      </w:r>
      <w:r w:rsidR="007E6007" w:rsidRPr="00E70D91">
        <w:rPr>
          <w:sz w:val="28"/>
          <w:szCs w:val="28"/>
        </w:rPr>
        <w:t>честве солей-катализаторов, обе</w:t>
      </w:r>
      <w:r w:rsidRPr="00E70D91">
        <w:rPr>
          <w:sz w:val="28"/>
          <w:szCs w:val="28"/>
        </w:rPr>
        <w:t xml:space="preserve">спечивающих присутствие в растворе посторонних анионов, используют </w:t>
      </w:r>
      <w:r w:rsidRPr="00E70D91">
        <w:rPr>
          <w:sz w:val="28"/>
          <w:szCs w:val="28"/>
          <w:lang w:val="en-US"/>
        </w:rPr>
        <w:t>SrS</w:t>
      </w:r>
      <w:r w:rsidRPr="00E70D91">
        <w:rPr>
          <w:sz w:val="28"/>
          <w:szCs w:val="28"/>
        </w:rPr>
        <w:t>О</w:t>
      </w:r>
      <w:r w:rsidRPr="00E70D91">
        <w:rPr>
          <w:sz w:val="28"/>
          <w:szCs w:val="28"/>
          <w:vertAlign w:val="subscript"/>
        </w:rPr>
        <w:t>4</w:t>
      </w:r>
      <w:r w:rsidRPr="00E70D91">
        <w:rPr>
          <w:sz w:val="28"/>
          <w:szCs w:val="28"/>
        </w:rPr>
        <w:t>, К2</w:t>
      </w:r>
      <w:r w:rsidRPr="00E70D91">
        <w:rPr>
          <w:sz w:val="28"/>
          <w:szCs w:val="28"/>
          <w:lang w:val="en-US"/>
        </w:rPr>
        <w:t>SiF</w:t>
      </w:r>
      <w:r w:rsidRPr="00E70D91">
        <w:rPr>
          <w:sz w:val="28"/>
          <w:szCs w:val="28"/>
        </w:rPr>
        <w:t>6 и Са</w:t>
      </w:r>
      <w:r w:rsidRPr="00E70D91">
        <w:rPr>
          <w:sz w:val="28"/>
          <w:szCs w:val="28"/>
          <w:lang w:val="en-US"/>
        </w:rPr>
        <w:t>F</w:t>
      </w:r>
      <w:r w:rsidRPr="00E70D91">
        <w:rPr>
          <w:sz w:val="28"/>
          <w:szCs w:val="28"/>
          <w:vertAlign w:val="subscript"/>
        </w:rPr>
        <w:t>6</w:t>
      </w:r>
      <w:r w:rsidRPr="00E70D91">
        <w:rPr>
          <w:sz w:val="28"/>
          <w:szCs w:val="28"/>
        </w:rPr>
        <w:t xml:space="preserve">. Растворимость этих солей линейно возрастает в температурном интервале 30—80 </w:t>
      </w:r>
      <w:r w:rsidRPr="00E70D91">
        <w:rPr>
          <w:sz w:val="28"/>
          <w:szCs w:val="28"/>
          <w:vertAlign w:val="superscript"/>
        </w:rPr>
        <w:t>С</w:t>
      </w:r>
      <w:r w:rsidRPr="00E70D91">
        <w:rPr>
          <w:sz w:val="28"/>
          <w:szCs w:val="28"/>
        </w:rPr>
        <w:t>С. С увеличением концентрации СгО</w:t>
      </w:r>
      <w:r w:rsidRPr="00E70D91">
        <w:rPr>
          <w:sz w:val="28"/>
          <w:szCs w:val="28"/>
          <w:vertAlign w:val="subscript"/>
        </w:rPr>
        <w:t>3</w:t>
      </w:r>
      <w:r w:rsidRPr="00E70D91">
        <w:rPr>
          <w:sz w:val="28"/>
          <w:szCs w:val="28"/>
        </w:rPr>
        <w:t xml:space="preserve"> максимум растворимости солей отвечает концентрации 250—300 г/л.</w:t>
      </w:r>
    </w:p>
    <w:p w:rsidR="00C9791D" w:rsidRPr="00E70D91" w:rsidRDefault="00C9791D" w:rsidP="00E70D91">
      <w:pPr>
        <w:shd w:val="clear" w:color="auto" w:fill="FFFFFF"/>
        <w:autoSpaceDE w:val="0"/>
        <w:autoSpaceDN w:val="0"/>
        <w:adjustRightInd w:val="0"/>
        <w:spacing w:line="360" w:lineRule="auto"/>
        <w:ind w:firstLine="709"/>
        <w:jc w:val="both"/>
        <w:rPr>
          <w:sz w:val="28"/>
          <w:szCs w:val="28"/>
        </w:rPr>
      </w:pPr>
      <w:r w:rsidRPr="00E70D91">
        <w:rPr>
          <w:sz w:val="28"/>
          <w:szCs w:val="28"/>
        </w:rPr>
        <w:t>Преимущества саморегулирующихся электролитов следующие: стабильность сост</w:t>
      </w:r>
      <w:r w:rsidR="007E6007" w:rsidRPr="00E70D91">
        <w:rPr>
          <w:sz w:val="28"/>
          <w:szCs w:val="28"/>
        </w:rPr>
        <w:t>ава, так как концентрация посто</w:t>
      </w:r>
      <w:r w:rsidRPr="00E70D91">
        <w:rPr>
          <w:sz w:val="28"/>
          <w:szCs w:val="28"/>
        </w:rPr>
        <w:t>рон</w:t>
      </w:r>
      <w:r w:rsidR="007E6007" w:rsidRPr="00E70D91">
        <w:rPr>
          <w:sz w:val="28"/>
          <w:szCs w:val="28"/>
        </w:rPr>
        <w:t>него аниона поддерживается авто</w:t>
      </w:r>
      <w:r w:rsidRPr="00E70D91">
        <w:rPr>
          <w:sz w:val="28"/>
          <w:szCs w:val="28"/>
        </w:rPr>
        <w:t>матиче</w:t>
      </w:r>
      <w:r w:rsidR="007E6007" w:rsidRPr="00E70D91">
        <w:rPr>
          <w:sz w:val="28"/>
          <w:szCs w:val="28"/>
        </w:rPr>
        <w:t>ски; более высокая СП по сравне</w:t>
      </w:r>
      <w:r w:rsidRPr="00E70D91">
        <w:rPr>
          <w:sz w:val="28"/>
          <w:szCs w:val="28"/>
        </w:rPr>
        <w:t xml:space="preserve">нию со стандартным электролитом; практическая независимость ВТ от </w:t>
      </w:r>
      <w:r w:rsidRPr="00E70D91">
        <w:rPr>
          <w:sz w:val="28"/>
          <w:szCs w:val="28"/>
          <w:lang w:val="uk-UA"/>
        </w:rPr>
        <w:t>і</w:t>
      </w:r>
      <w:r w:rsidRPr="00E70D91">
        <w:rPr>
          <w:sz w:val="28"/>
          <w:szCs w:val="28"/>
        </w:rPr>
        <w:t>'</w:t>
      </w:r>
      <w:r w:rsidRPr="00E70D91">
        <w:rPr>
          <w:sz w:val="28"/>
          <w:szCs w:val="28"/>
          <w:vertAlign w:val="subscript"/>
        </w:rPr>
        <w:t xml:space="preserve">к </w:t>
      </w:r>
      <w:r w:rsidRPr="00E70D91">
        <w:rPr>
          <w:sz w:val="28"/>
          <w:szCs w:val="28"/>
        </w:rPr>
        <w:t>(выше 40 А/дм</w:t>
      </w:r>
      <w:r w:rsidRPr="00E70D91">
        <w:rPr>
          <w:sz w:val="28"/>
          <w:szCs w:val="28"/>
          <w:vertAlign w:val="superscript"/>
        </w:rPr>
        <w:t>2</w:t>
      </w:r>
      <w:r w:rsidRPr="00E70D91">
        <w:rPr>
          <w:sz w:val="28"/>
          <w:szCs w:val="28"/>
        </w:rPr>
        <w:t xml:space="preserve">) и </w:t>
      </w:r>
      <w:r w:rsidRPr="00E70D91">
        <w:rPr>
          <w:sz w:val="28"/>
          <w:szCs w:val="28"/>
          <w:lang w:val="en-US"/>
        </w:rPr>
        <w:t>t</w:t>
      </w:r>
      <w:r w:rsidRPr="00E70D91">
        <w:rPr>
          <w:iCs/>
          <w:sz w:val="28"/>
          <w:szCs w:val="28"/>
        </w:rPr>
        <w:t xml:space="preserve"> </w:t>
      </w:r>
      <w:r w:rsidRPr="00E70D91">
        <w:rPr>
          <w:sz w:val="28"/>
          <w:szCs w:val="28"/>
        </w:rPr>
        <w:t xml:space="preserve">(выше 50 </w:t>
      </w:r>
      <w:r w:rsidRPr="00E70D91">
        <w:rPr>
          <w:sz w:val="28"/>
          <w:szCs w:val="28"/>
          <w:vertAlign w:val="superscript"/>
        </w:rPr>
        <w:t>С</w:t>
      </w:r>
      <w:r w:rsidRPr="00E70D91">
        <w:rPr>
          <w:sz w:val="28"/>
          <w:szCs w:val="28"/>
        </w:rPr>
        <w:t xml:space="preserve">С); широкий интервал изменения </w:t>
      </w:r>
      <w:r w:rsidRPr="00E70D91">
        <w:rPr>
          <w:sz w:val="28"/>
          <w:szCs w:val="28"/>
          <w:lang w:val="en-US"/>
        </w:rPr>
        <w:t>t</w:t>
      </w:r>
      <w:r w:rsidRPr="00E70D91">
        <w:rPr>
          <w:iCs/>
          <w:sz w:val="28"/>
          <w:szCs w:val="28"/>
        </w:rPr>
        <w:t xml:space="preserve"> </w:t>
      </w:r>
      <w:r w:rsidRPr="00E70D91">
        <w:rPr>
          <w:sz w:val="28"/>
          <w:szCs w:val="28"/>
        </w:rPr>
        <w:t xml:space="preserve">и </w:t>
      </w:r>
      <w:r w:rsidRPr="00E70D91">
        <w:rPr>
          <w:sz w:val="28"/>
          <w:szCs w:val="28"/>
          <w:lang w:val="en-US"/>
        </w:rPr>
        <w:t>t</w:t>
      </w:r>
      <w:r w:rsidRPr="00E70D91">
        <w:rPr>
          <w:sz w:val="28"/>
          <w:szCs w:val="28"/>
          <w:vertAlign w:val="subscript"/>
        </w:rPr>
        <w:t>к</w:t>
      </w:r>
      <w:r w:rsidRPr="00E70D91">
        <w:rPr>
          <w:sz w:val="28"/>
          <w:szCs w:val="28"/>
        </w:rPr>
        <w:t>, об</w:t>
      </w:r>
      <w:r w:rsidR="007E6007" w:rsidRPr="00E70D91">
        <w:rPr>
          <w:sz w:val="28"/>
          <w:szCs w:val="28"/>
        </w:rPr>
        <w:t>еспечивающий получение блестя</w:t>
      </w:r>
      <w:r w:rsidRPr="00E70D91">
        <w:rPr>
          <w:sz w:val="28"/>
          <w:szCs w:val="28"/>
        </w:rPr>
        <w:t>щих осадков; более высокая РС по с</w:t>
      </w:r>
      <w:r w:rsidR="007E6007" w:rsidRPr="00E70D91">
        <w:rPr>
          <w:sz w:val="28"/>
          <w:szCs w:val="28"/>
        </w:rPr>
        <w:t>равнению со стандартным электро</w:t>
      </w:r>
      <w:r w:rsidRPr="00E70D91">
        <w:rPr>
          <w:sz w:val="28"/>
          <w:szCs w:val="28"/>
        </w:rPr>
        <w:t>литом.</w:t>
      </w:r>
    </w:p>
    <w:p w:rsidR="00C9791D" w:rsidRPr="00E70D91" w:rsidRDefault="00C9791D" w:rsidP="00E70D91">
      <w:pPr>
        <w:shd w:val="clear" w:color="auto" w:fill="FFFFFF"/>
        <w:autoSpaceDE w:val="0"/>
        <w:autoSpaceDN w:val="0"/>
        <w:adjustRightInd w:val="0"/>
        <w:spacing w:line="360" w:lineRule="auto"/>
        <w:ind w:firstLine="709"/>
        <w:jc w:val="both"/>
        <w:rPr>
          <w:sz w:val="28"/>
          <w:szCs w:val="28"/>
        </w:rPr>
      </w:pPr>
      <w:r w:rsidRPr="00E70D91">
        <w:rPr>
          <w:sz w:val="28"/>
          <w:szCs w:val="28"/>
        </w:rPr>
        <w:t>Недостаток саморегулирующихся электролитов — их более высокая агрессивность. Аноды из РЬ—</w:t>
      </w:r>
      <w:r w:rsidRPr="00E70D91">
        <w:rPr>
          <w:sz w:val="28"/>
          <w:szCs w:val="28"/>
          <w:lang w:val="en-US"/>
        </w:rPr>
        <w:t>Sn</w:t>
      </w:r>
      <w:r w:rsidR="007E6007" w:rsidRPr="00E70D91">
        <w:rPr>
          <w:sz w:val="28"/>
          <w:szCs w:val="28"/>
        </w:rPr>
        <w:t xml:space="preserve"> спла</w:t>
      </w:r>
      <w:r w:rsidRPr="00E70D91">
        <w:rPr>
          <w:sz w:val="28"/>
          <w:szCs w:val="28"/>
        </w:rPr>
        <w:t xml:space="preserve">ва должны содержать 5—10 </w:t>
      </w:r>
      <w:r w:rsidRPr="00E70D91">
        <w:rPr>
          <w:iCs/>
          <w:sz w:val="28"/>
          <w:szCs w:val="28"/>
        </w:rPr>
        <w:t>%</w:t>
      </w:r>
      <w:r w:rsidR="00E70D91">
        <w:rPr>
          <w:iCs/>
          <w:sz w:val="28"/>
          <w:szCs w:val="28"/>
        </w:rPr>
        <w:t xml:space="preserve"> </w:t>
      </w:r>
      <w:r w:rsidRPr="00E70D91">
        <w:rPr>
          <w:sz w:val="28"/>
          <w:szCs w:val="28"/>
        </w:rPr>
        <w:t>5п.</w:t>
      </w:r>
    </w:p>
    <w:p w:rsidR="007E2C32" w:rsidRPr="00E70D91" w:rsidRDefault="00C9791D" w:rsidP="00E70D91">
      <w:pPr>
        <w:shd w:val="clear" w:color="auto" w:fill="FFFFFF"/>
        <w:autoSpaceDE w:val="0"/>
        <w:autoSpaceDN w:val="0"/>
        <w:adjustRightInd w:val="0"/>
        <w:spacing w:line="360" w:lineRule="auto"/>
        <w:ind w:firstLine="709"/>
        <w:jc w:val="both"/>
        <w:rPr>
          <w:color w:val="000000"/>
          <w:sz w:val="28"/>
          <w:szCs w:val="22"/>
        </w:rPr>
      </w:pPr>
      <w:r w:rsidRPr="00E70D91">
        <w:rPr>
          <w:sz w:val="28"/>
          <w:szCs w:val="28"/>
        </w:rPr>
        <w:t>Перед пуском саморегулирующегося электролита в эксплуатацию следует его прогревать при рабочей / в течение</w:t>
      </w:r>
      <w:r w:rsidR="007E6007" w:rsidRPr="00E70D91">
        <w:rPr>
          <w:sz w:val="28"/>
          <w:szCs w:val="28"/>
        </w:rPr>
        <w:t xml:space="preserve"> 2—3 ч с одновременным перемеши</w:t>
      </w:r>
      <w:r w:rsidRPr="00E70D91">
        <w:rPr>
          <w:sz w:val="28"/>
          <w:szCs w:val="28"/>
        </w:rPr>
        <w:t>ванием раствора. Это необходимо для насыщения электролита посторонними анионами</w:t>
      </w:r>
      <w:r w:rsidR="00E75E66" w:rsidRPr="00E70D91">
        <w:rPr>
          <w:color w:val="000000"/>
          <w:sz w:val="28"/>
          <w:szCs w:val="22"/>
        </w:rPr>
        <w:t>.</w:t>
      </w:r>
    </w:p>
    <w:p w:rsidR="00E330EA" w:rsidRPr="00E70D91" w:rsidRDefault="00E330EA" w:rsidP="00E70D91">
      <w:pPr>
        <w:shd w:val="clear" w:color="auto" w:fill="FFFFFF"/>
        <w:autoSpaceDE w:val="0"/>
        <w:autoSpaceDN w:val="0"/>
        <w:adjustRightInd w:val="0"/>
        <w:spacing w:line="360" w:lineRule="auto"/>
        <w:ind w:firstLine="709"/>
        <w:jc w:val="both"/>
        <w:rPr>
          <w:sz w:val="28"/>
          <w:szCs w:val="28"/>
        </w:rPr>
      </w:pPr>
      <w:r w:rsidRPr="00E70D91">
        <w:rPr>
          <w:sz w:val="28"/>
          <w:szCs w:val="28"/>
        </w:rPr>
        <w:t>Наиболее широко применяется в практике электролит № 1 (сульфатно-кремнефторидный)</w:t>
      </w:r>
      <w:r w:rsidR="007E6007" w:rsidRPr="00E70D91">
        <w:rPr>
          <w:sz w:val="28"/>
          <w:szCs w:val="28"/>
        </w:rPr>
        <w:t>. Ма</w:t>
      </w:r>
      <w:r w:rsidRPr="00E70D91">
        <w:rPr>
          <w:sz w:val="28"/>
          <w:szCs w:val="28"/>
        </w:rPr>
        <w:t>ксим</w:t>
      </w:r>
      <w:r w:rsidR="007E6007" w:rsidRPr="00E70D91">
        <w:rPr>
          <w:sz w:val="28"/>
          <w:szCs w:val="28"/>
        </w:rPr>
        <w:t>альная твердость покрытий, осаж</w:t>
      </w:r>
      <w:r w:rsidRPr="00E70D91">
        <w:rPr>
          <w:sz w:val="28"/>
          <w:szCs w:val="28"/>
        </w:rPr>
        <w:t xml:space="preserve">даемых при 60 °С, получается при </w:t>
      </w:r>
      <w:r w:rsidRPr="00E70D91">
        <w:rPr>
          <w:sz w:val="28"/>
          <w:szCs w:val="28"/>
          <w:lang w:val="uk-UA"/>
        </w:rPr>
        <w:t>і</w:t>
      </w:r>
      <w:r w:rsidRPr="00E70D91">
        <w:rPr>
          <w:sz w:val="28"/>
          <w:szCs w:val="28"/>
          <w:vertAlign w:val="subscript"/>
        </w:rPr>
        <w:t>к</w:t>
      </w:r>
      <w:r w:rsidRPr="00E70D91">
        <w:rPr>
          <w:sz w:val="28"/>
          <w:szCs w:val="28"/>
        </w:rPr>
        <w:t xml:space="preserve"> = 55 А/дм</w:t>
      </w:r>
      <w:r w:rsidRPr="00E70D91">
        <w:rPr>
          <w:sz w:val="28"/>
          <w:szCs w:val="28"/>
          <w:vertAlign w:val="superscript"/>
        </w:rPr>
        <w:t>2</w:t>
      </w:r>
      <w:r w:rsidRPr="00E70D91">
        <w:rPr>
          <w:sz w:val="28"/>
          <w:szCs w:val="28"/>
        </w:rPr>
        <w:t>, осаждаемых при 50 °С— при</w:t>
      </w:r>
      <w:r w:rsidRPr="00E70D91">
        <w:rPr>
          <w:sz w:val="28"/>
          <w:szCs w:val="28"/>
          <w:lang w:val="uk-UA"/>
        </w:rPr>
        <w:t xml:space="preserve"> і</w:t>
      </w:r>
      <w:r w:rsidRPr="00E70D91">
        <w:rPr>
          <w:sz w:val="28"/>
          <w:szCs w:val="28"/>
          <w:vertAlign w:val="subscript"/>
        </w:rPr>
        <w:t>к</w:t>
      </w:r>
      <w:r w:rsidRPr="00E70D91">
        <w:rPr>
          <w:sz w:val="28"/>
          <w:szCs w:val="28"/>
        </w:rPr>
        <w:t xml:space="preserve"> = 45 А/дм</w:t>
      </w:r>
      <w:r w:rsidRPr="00E70D91">
        <w:rPr>
          <w:sz w:val="28"/>
          <w:szCs w:val="28"/>
          <w:vertAlign w:val="superscript"/>
        </w:rPr>
        <w:t>2</w:t>
      </w:r>
      <w:r w:rsidRPr="00E70D91">
        <w:rPr>
          <w:sz w:val="28"/>
          <w:szCs w:val="28"/>
        </w:rPr>
        <w:t>.</w:t>
      </w:r>
    </w:p>
    <w:p w:rsidR="00E330EA" w:rsidRPr="00E70D91" w:rsidRDefault="00E330EA" w:rsidP="00E70D91">
      <w:pPr>
        <w:shd w:val="clear" w:color="auto" w:fill="FFFFFF"/>
        <w:autoSpaceDE w:val="0"/>
        <w:autoSpaceDN w:val="0"/>
        <w:adjustRightInd w:val="0"/>
        <w:spacing w:line="360" w:lineRule="auto"/>
        <w:ind w:firstLine="709"/>
        <w:jc w:val="both"/>
        <w:rPr>
          <w:sz w:val="28"/>
          <w:szCs w:val="28"/>
        </w:rPr>
      </w:pPr>
      <w:r w:rsidRPr="00E70D91">
        <w:rPr>
          <w:sz w:val="28"/>
          <w:szCs w:val="28"/>
        </w:rPr>
        <w:t>Эл</w:t>
      </w:r>
      <w:r w:rsidR="007E6007" w:rsidRPr="00E70D91">
        <w:rPr>
          <w:sz w:val="28"/>
          <w:szCs w:val="28"/>
        </w:rPr>
        <w:t>ектролит рекомендуется для полу</w:t>
      </w:r>
      <w:r w:rsidRPr="00E70D91">
        <w:rPr>
          <w:sz w:val="28"/>
          <w:szCs w:val="28"/>
        </w:rPr>
        <w:t>чения твердых износостойких по</w:t>
      </w:r>
      <w:r w:rsidR="007E6007" w:rsidRPr="00E70D91">
        <w:rPr>
          <w:sz w:val="28"/>
          <w:szCs w:val="28"/>
        </w:rPr>
        <w:t>крытий при размерном хромирова</w:t>
      </w:r>
      <w:r w:rsidRPr="00E70D91">
        <w:rPr>
          <w:sz w:val="28"/>
          <w:szCs w:val="28"/>
        </w:rPr>
        <w:t>нии.</w:t>
      </w:r>
    </w:p>
    <w:p w:rsidR="00E330EA" w:rsidRPr="00E70D91" w:rsidRDefault="007E6007" w:rsidP="00E70D91">
      <w:pPr>
        <w:shd w:val="clear" w:color="auto" w:fill="FFFFFF"/>
        <w:autoSpaceDE w:val="0"/>
        <w:autoSpaceDN w:val="0"/>
        <w:adjustRightInd w:val="0"/>
        <w:spacing w:line="360" w:lineRule="auto"/>
        <w:ind w:firstLine="709"/>
        <w:jc w:val="both"/>
        <w:rPr>
          <w:sz w:val="28"/>
          <w:szCs w:val="28"/>
        </w:rPr>
      </w:pPr>
      <w:r w:rsidRPr="00E70D91">
        <w:rPr>
          <w:sz w:val="28"/>
          <w:szCs w:val="28"/>
        </w:rPr>
        <w:t>Электролит имеет следующие ха</w:t>
      </w:r>
      <w:r w:rsidR="00E330EA" w:rsidRPr="00E70D91">
        <w:rPr>
          <w:sz w:val="28"/>
          <w:szCs w:val="28"/>
        </w:rPr>
        <w:t>рактерные неполадки:</w:t>
      </w:r>
    </w:p>
    <w:p w:rsidR="00E330EA" w:rsidRPr="00E70D91" w:rsidRDefault="00E330EA" w:rsidP="00E70D91">
      <w:pPr>
        <w:shd w:val="clear" w:color="auto" w:fill="FFFFFF"/>
        <w:autoSpaceDE w:val="0"/>
        <w:autoSpaceDN w:val="0"/>
        <w:adjustRightInd w:val="0"/>
        <w:spacing w:line="360" w:lineRule="auto"/>
        <w:ind w:firstLine="709"/>
        <w:jc w:val="both"/>
        <w:rPr>
          <w:sz w:val="28"/>
          <w:szCs w:val="28"/>
        </w:rPr>
      </w:pPr>
      <w:r w:rsidRPr="00E70D91">
        <w:rPr>
          <w:sz w:val="28"/>
          <w:szCs w:val="28"/>
        </w:rPr>
        <w:t xml:space="preserve">при снижении </w:t>
      </w:r>
      <w:r w:rsidRPr="00E70D91">
        <w:rPr>
          <w:sz w:val="28"/>
          <w:szCs w:val="28"/>
          <w:lang w:val="en-US"/>
        </w:rPr>
        <w:t>t</w:t>
      </w:r>
      <w:r w:rsidRPr="00E70D91">
        <w:rPr>
          <w:iCs/>
          <w:sz w:val="28"/>
          <w:szCs w:val="28"/>
        </w:rPr>
        <w:t xml:space="preserve"> </w:t>
      </w:r>
      <w:r w:rsidR="007E6007" w:rsidRPr="00E70D91">
        <w:rPr>
          <w:sz w:val="28"/>
          <w:szCs w:val="28"/>
        </w:rPr>
        <w:t>ниже 50 °С наблю</w:t>
      </w:r>
      <w:r w:rsidRPr="00E70D91">
        <w:rPr>
          <w:sz w:val="28"/>
          <w:szCs w:val="28"/>
        </w:rPr>
        <w:t>да</w:t>
      </w:r>
      <w:r w:rsidR="007E6007" w:rsidRPr="00E70D91">
        <w:rPr>
          <w:sz w:val="28"/>
          <w:szCs w:val="28"/>
        </w:rPr>
        <w:t>ется появление шероховатости по</w:t>
      </w:r>
      <w:r w:rsidRPr="00E70D91">
        <w:rPr>
          <w:sz w:val="28"/>
          <w:szCs w:val="28"/>
        </w:rPr>
        <w:t>крытия;</w:t>
      </w:r>
    </w:p>
    <w:p w:rsidR="00E330EA" w:rsidRPr="00E70D91" w:rsidRDefault="00E330EA" w:rsidP="00E70D91">
      <w:pPr>
        <w:shd w:val="clear" w:color="auto" w:fill="FFFFFF"/>
        <w:autoSpaceDE w:val="0"/>
        <w:autoSpaceDN w:val="0"/>
        <w:adjustRightInd w:val="0"/>
        <w:spacing w:line="360" w:lineRule="auto"/>
        <w:ind w:firstLine="709"/>
        <w:jc w:val="both"/>
        <w:rPr>
          <w:sz w:val="28"/>
          <w:szCs w:val="28"/>
        </w:rPr>
      </w:pPr>
      <w:r w:rsidRPr="00E70D91">
        <w:rPr>
          <w:sz w:val="28"/>
          <w:szCs w:val="28"/>
        </w:rPr>
        <w:t>при уменьшении концентрации СгО</w:t>
      </w:r>
      <w:r w:rsidRPr="00E70D91">
        <w:rPr>
          <w:sz w:val="28"/>
          <w:szCs w:val="28"/>
          <w:vertAlign w:val="subscript"/>
        </w:rPr>
        <w:t xml:space="preserve">3 </w:t>
      </w:r>
      <w:r w:rsidRPr="00E70D91">
        <w:rPr>
          <w:sz w:val="28"/>
          <w:szCs w:val="28"/>
        </w:rPr>
        <w:t>ниже 200 г/л или при увеличении выше 350 г/л осадки становятся матовыми;</w:t>
      </w:r>
    </w:p>
    <w:p w:rsidR="00E330EA" w:rsidRPr="00E70D91" w:rsidRDefault="00E330EA" w:rsidP="00E70D91">
      <w:pPr>
        <w:shd w:val="clear" w:color="auto" w:fill="FFFFFF"/>
        <w:autoSpaceDE w:val="0"/>
        <w:autoSpaceDN w:val="0"/>
        <w:adjustRightInd w:val="0"/>
        <w:spacing w:line="360" w:lineRule="auto"/>
        <w:ind w:firstLine="709"/>
        <w:jc w:val="both"/>
        <w:rPr>
          <w:sz w:val="28"/>
          <w:szCs w:val="28"/>
        </w:rPr>
      </w:pPr>
      <w:r w:rsidRPr="00E70D91">
        <w:rPr>
          <w:sz w:val="28"/>
          <w:szCs w:val="28"/>
        </w:rPr>
        <w:t>-при недостатке в электролите К</w:t>
      </w:r>
      <w:r w:rsidRPr="00E70D91">
        <w:rPr>
          <w:sz w:val="28"/>
          <w:szCs w:val="28"/>
          <w:vertAlign w:val="subscript"/>
        </w:rPr>
        <w:t>2</w:t>
      </w:r>
      <w:r w:rsidRPr="00E70D91">
        <w:rPr>
          <w:sz w:val="28"/>
          <w:szCs w:val="28"/>
          <w:lang w:val="en-US"/>
        </w:rPr>
        <w:t>SiF</w:t>
      </w:r>
      <w:r w:rsidRPr="00E70D91">
        <w:rPr>
          <w:sz w:val="28"/>
          <w:szCs w:val="28"/>
          <w:vertAlign w:val="subscript"/>
        </w:rPr>
        <w:t xml:space="preserve">6 </w:t>
      </w:r>
      <w:r w:rsidRPr="00E70D91">
        <w:rPr>
          <w:sz w:val="28"/>
          <w:szCs w:val="28"/>
        </w:rPr>
        <w:t>осадки</w:t>
      </w:r>
      <w:r w:rsidR="00E70D91">
        <w:rPr>
          <w:sz w:val="28"/>
          <w:szCs w:val="28"/>
        </w:rPr>
        <w:t xml:space="preserve"> </w:t>
      </w:r>
      <w:r w:rsidRPr="00E70D91">
        <w:rPr>
          <w:sz w:val="28"/>
          <w:szCs w:val="28"/>
        </w:rPr>
        <w:t>получаются</w:t>
      </w:r>
      <w:r w:rsidR="00E70D91">
        <w:rPr>
          <w:sz w:val="28"/>
          <w:szCs w:val="28"/>
        </w:rPr>
        <w:t xml:space="preserve"> </w:t>
      </w:r>
      <w:r w:rsidRPr="00E70D91">
        <w:rPr>
          <w:sz w:val="28"/>
          <w:szCs w:val="28"/>
        </w:rPr>
        <w:t>матовыми;</w:t>
      </w:r>
    </w:p>
    <w:p w:rsidR="00E330EA" w:rsidRPr="00E70D91" w:rsidRDefault="00E330EA" w:rsidP="00E70D91">
      <w:pPr>
        <w:shd w:val="clear" w:color="auto" w:fill="FFFFFF"/>
        <w:autoSpaceDE w:val="0"/>
        <w:autoSpaceDN w:val="0"/>
        <w:adjustRightInd w:val="0"/>
        <w:spacing w:line="360" w:lineRule="auto"/>
        <w:ind w:firstLine="709"/>
        <w:jc w:val="both"/>
        <w:rPr>
          <w:sz w:val="28"/>
          <w:szCs w:val="28"/>
        </w:rPr>
      </w:pPr>
      <w:r w:rsidRPr="00E70D91">
        <w:rPr>
          <w:sz w:val="28"/>
          <w:szCs w:val="28"/>
        </w:rPr>
        <w:t xml:space="preserve">-при недостатке в электролите </w:t>
      </w:r>
      <w:r w:rsidRPr="00E70D91">
        <w:rPr>
          <w:sz w:val="28"/>
          <w:szCs w:val="28"/>
          <w:lang w:val="en-US"/>
        </w:rPr>
        <w:t>SrS</w:t>
      </w:r>
      <w:r w:rsidRPr="00E70D91">
        <w:rPr>
          <w:sz w:val="28"/>
          <w:szCs w:val="28"/>
        </w:rPr>
        <w:t>О</w:t>
      </w:r>
      <w:r w:rsidRPr="00E70D91">
        <w:rPr>
          <w:sz w:val="28"/>
          <w:szCs w:val="28"/>
          <w:vertAlign w:val="subscript"/>
        </w:rPr>
        <w:t xml:space="preserve">4 </w:t>
      </w:r>
      <w:r w:rsidRPr="00E70D91">
        <w:rPr>
          <w:sz w:val="28"/>
          <w:szCs w:val="28"/>
        </w:rPr>
        <w:t>на поверхности покрытий появляются мелкие черные точки.</w:t>
      </w:r>
    </w:p>
    <w:p w:rsidR="00E330EA" w:rsidRPr="00E70D91" w:rsidRDefault="00E70D91" w:rsidP="00E70D91">
      <w:pPr>
        <w:shd w:val="clear" w:color="auto" w:fill="FFFFFF"/>
        <w:autoSpaceDE w:val="0"/>
        <w:autoSpaceDN w:val="0"/>
        <w:adjustRightInd w:val="0"/>
        <w:spacing w:line="360" w:lineRule="auto"/>
        <w:ind w:firstLine="709"/>
        <w:jc w:val="both"/>
        <w:rPr>
          <w:color w:val="000000"/>
          <w:sz w:val="28"/>
          <w:szCs w:val="28"/>
        </w:rPr>
      </w:pPr>
      <w:r>
        <w:rPr>
          <w:sz w:val="28"/>
          <w:szCs w:val="28"/>
        </w:rPr>
        <w:t>"</w:t>
      </w:r>
      <w:r w:rsidR="00E330EA" w:rsidRPr="00E70D91">
        <w:rPr>
          <w:sz w:val="28"/>
          <w:szCs w:val="28"/>
        </w:rPr>
        <w:t>Электролит № 3 (фториднокремне-фторидный) рекомендуется применять для скоростного хромирования.. Осадки хрома получаются слабо-голубого цвета. Электролит обеспечивает получение прочного сцепления покрытия с высоколегироваными и коррозионно-стойкими стялями и специальными спла</w:t>
      </w:r>
      <w:r w:rsidR="007E6007" w:rsidRPr="00E70D91">
        <w:rPr>
          <w:sz w:val="28"/>
          <w:szCs w:val="28"/>
        </w:rPr>
        <w:t xml:space="preserve">вами. Состав </w:t>
      </w:r>
      <w:r w:rsidR="00E330EA" w:rsidRPr="00E70D91">
        <w:rPr>
          <w:sz w:val="28"/>
          <w:szCs w:val="28"/>
        </w:rPr>
        <w:t xml:space="preserve">саморегулирующегося </w:t>
      </w:r>
      <w:r w:rsidR="00E330EA" w:rsidRPr="00E70D91">
        <w:rPr>
          <w:color w:val="000000"/>
          <w:sz w:val="28"/>
          <w:szCs w:val="28"/>
        </w:rPr>
        <w:t>эл</w:t>
      </w:r>
      <w:r w:rsidR="007E6007" w:rsidRPr="00E70D91">
        <w:rPr>
          <w:color w:val="000000"/>
          <w:sz w:val="28"/>
          <w:szCs w:val="28"/>
        </w:rPr>
        <w:t>ектролита для защитно-декоратив</w:t>
      </w:r>
      <w:r w:rsidR="00E330EA" w:rsidRPr="00E70D91">
        <w:rPr>
          <w:color w:val="000000"/>
          <w:sz w:val="28"/>
          <w:szCs w:val="28"/>
        </w:rPr>
        <w:t>ных покрытий следующий (г/л):</w:t>
      </w:r>
    </w:p>
    <w:p w:rsidR="005275A5" w:rsidRPr="00E70D91" w:rsidRDefault="005275A5" w:rsidP="00E70D91">
      <w:pPr>
        <w:shd w:val="clear" w:color="auto" w:fill="FFFFFF"/>
        <w:autoSpaceDE w:val="0"/>
        <w:autoSpaceDN w:val="0"/>
        <w:adjustRightInd w:val="0"/>
        <w:spacing w:line="360" w:lineRule="auto"/>
        <w:ind w:firstLine="709"/>
        <w:jc w:val="both"/>
        <w:rPr>
          <w:sz w:val="28"/>
          <w:szCs w:val="28"/>
        </w:rPr>
      </w:pPr>
    </w:p>
    <w:p w:rsidR="005275A5" w:rsidRPr="00E70D91" w:rsidRDefault="00DE7A3D" w:rsidP="00E70D91">
      <w:pPr>
        <w:shd w:val="clear" w:color="auto" w:fill="FFFFFF"/>
        <w:autoSpaceDE w:val="0"/>
        <w:autoSpaceDN w:val="0"/>
        <w:adjustRightInd w:val="0"/>
        <w:spacing w:line="360" w:lineRule="auto"/>
        <w:ind w:firstLine="709"/>
        <w:jc w:val="both"/>
        <w:rPr>
          <w:sz w:val="28"/>
          <w:lang w:val="en-US"/>
        </w:rPr>
      </w:pPr>
      <w:r>
        <w:rPr>
          <w:sz w:val="28"/>
        </w:rPr>
        <w:pict>
          <v:shape id="_x0000_i1027" type="#_x0000_t75" style="width:165pt;height:48pt" o:allowoverlap="f">
            <v:imagedata r:id="rId8" o:title="" cropright="42495f"/>
          </v:shape>
        </w:pict>
      </w:r>
    </w:p>
    <w:p w:rsidR="005275A5" w:rsidRPr="00E70D91" w:rsidRDefault="005275A5" w:rsidP="00E70D91">
      <w:pPr>
        <w:shd w:val="clear" w:color="auto" w:fill="FFFFFF"/>
        <w:autoSpaceDE w:val="0"/>
        <w:autoSpaceDN w:val="0"/>
        <w:adjustRightInd w:val="0"/>
        <w:spacing w:line="360" w:lineRule="auto"/>
        <w:ind w:firstLine="709"/>
        <w:jc w:val="both"/>
        <w:rPr>
          <w:sz w:val="28"/>
          <w:lang w:val="en-US"/>
        </w:rPr>
      </w:pPr>
    </w:p>
    <w:p w:rsidR="00E330EA" w:rsidRPr="00E70D91" w:rsidRDefault="00E330EA"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Режим</w:t>
      </w:r>
      <w:r w:rsidR="00E70D91">
        <w:rPr>
          <w:color w:val="000000"/>
          <w:sz w:val="28"/>
          <w:szCs w:val="28"/>
        </w:rPr>
        <w:t xml:space="preserve"> </w:t>
      </w:r>
      <w:r w:rsidRPr="00E70D91">
        <w:rPr>
          <w:color w:val="000000"/>
          <w:sz w:val="28"/>
          <w:szCs w:val="28"/>
        </w:rPr>
        <w:t xml:space="preserve">осаждения: </w:t>
      </w:r>
      <w:r w:rsidRPr="00E70D91">
        <w:rPr>
          <w:color w:val="000000"/>
          <w:sz w:val="28"/>
          <w:szCs w:val="28"/>
          <w:lang w:val="uk-UA"/>
        </w:rPr>
        <w:t>і</w:t>
      </w:r>
      <w:r w:rsidRPr="00E70D91">
        <w:rPr>
          <w:color w:val="000000"/>
          <w:sz w:val="28"/>
          <w:szCs w:val="28"/>
          <w:vertAlign w:val="subscript"/>
        </w:rPr>
        <w:t>к</w:t>
      </w:r>
      <w:r w:rsidRPr="00E70D91">
        <w:rPr>
          <w:color w:val="000000"/>
          <w:sz w:val="28"/>
          <w:szCs w:val="28"/>
        </w:rPr>
        <w:t xml:space="preserve"> = 2 </w:t>
      </w:r>
      <w:r w:rsidR="007E6007" w:rsidRPr="00E70D91">
        <w:rPr>
          <w:color w:val="000000"/>
          <w:sz w:val="28"/>
          <w:szCs w:val="28"/>
        </w:rPr>
        <w:t xml:space="preserve">-80 </w:t>
      </w:r>
      <w:r w:rsidRPr="00E70D91">
        <w:rPr>
          <w:color w:val="000000"/>
          <w:sz w:val="28"/>
          <w:szCs w:val="28"/>
        </w:rPr>
        <w:t>А/дм</w:t>
      </w:r>
      <w:r w:rsidRPr="00E70D91">
        <w:rPr>
          <w:color w:val="000000"/>
          <w:sz w:val="28"/>
          <w:szCs w:val="28"/>
          <w:vertAlign w:val="superscript"/>
        </w:rPr>
        <w:t>2</w:t>
      </w:r>
      <w:r w:rsidR="007E6007" w:rsidRPr="00E70D91">
        <w:rPr>
          <w:color w:val="000000"/>
          <w:sz w:val="28"/>
          <w:szCs w:val="28"/>
        </w:rPr>
        <w:t>;</w:t>
      </w:r>
      <w:r w:rsidRPr="00E70D91">
        <w:rPr>
          <w:color w:val="000000"/>
          <w:sz w:val="28"/>
          <w:szCs w:val="28"/>
        </w:rPr>
        <w:t xml:space="preserve"> </w:t>
      </w:r>
      <w:r w:rsidRPr="00E70D91">
        <w:rPr>
          <w:color w:val="000000"/>
          <w:sz w:val="28"/>
          <w:szCs w:val="28"/>
          <w:lang w:val="en-US"/>
        </w:rPr>
        <w:t>t</w:t>
      </w:r>
      <w:r w:rsidR="007E6007" w:rsidRPr="00E70D91">
        <w:rPr>
          <w:color w:val="000000"/>
          <w:sz w:val="28"/>
          <w:szCs w:val="28"/>
        </w:rPr>
        <w:t xml:space="preserve">=20-60°С; </w:t>
      </w:r>
      <w:r w:rsidRPr="00E70D91">
        <w:rPr>
          <w:color w:val="000000"/>
          <w:sz w:val="28"/>
          <w:szCs w:val="28"/>
        </w:rPr>
        <w:t>ВТ = = 20 -23 %.</w:t>
      </w:r>
    </w:p>
    <w:p w:rsidR="005275A5" w:rsidRPr="00E70D91" w:rsidRDefault="005275A5" w:rsidP="00E70D91">
      <w:pPr>
        <w:shd w:val="clear" w:color="auto" w:fill="FFFFFF"/>
        <w:autoSpaceDE w:val="0"/>
        <w:autoSpaceDN w:val="0"/>
        <w:adjustRightInd w:val="0"/>
        <w:spacing w:line="360" w:lineRule="auto"/>
        <w:ind w:firstLine="709"/>
        <w:jc w:val="both"/>
        <w:rPr>
          <w:color w:val="000000"/>
          <w:sz w:val="28"/>
          <w:szCs w:val="28"/>
        </w:rPr>
      </w:pPr>
    </w:p>
    <w:p w:rsidR="00E330EA" w:rsidRPr="00E70D91" w:rsidRDefault="00E330EA"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Рекомендуются также электролиты с добавками ДХТИ-10, ДХТИ-11 или ДХТИ-хром-11 в количестве 7—10 г/л.</w:t>
      </w:r>
    </w:p>
    <w:p w:rsidR="00E70D91" w:rsidRDefault="00E330EA" w:rsidP="00E70D91">
      <w:pPr>
        <w:shd w:val="clear" w:color="auto" w:fill="FFFFFF"/>
        <w:autoSpaceDE w:val="0"/>
        <w:autoSpaceDN w:val="0"/>
        <w:adjustRightInd w:val="0"/>
        <w:spacing w:line="360" w:lineRule="auto"/>
        <w:ind w:firstLine="709"/>
        <w:jc w:val="both"/>
        <w:rPr>
          <w:color w:val="000000"/>
          <w:sz w:val="28"/>
          <w:szCs w:val="28"/>
        </w:rPr>
      </w:pPr>
      <w:r w:rsidRPr="00E70D91">
        <w:rPr>
          <w:color w:val="000000"/>
          <w:sz w:val="28"/>
          <w:szCs w:val="28"/>
        </w:rPr>
        <w:t>Сверхсульфатный электролит.</w:t>
      </w:r>
    </w:p>
    <w:p w:rsidR="00E330EA" w:rsidRPr="00E70D91" w:rsidRDefault="00E330EA" w:rsidP="00E70D91">
      <w:pPr>
        <w:shd w:val="clear" w:color="auto" w:fill="FFFFFF"/>
        <w:autoSpaceDE w:val="0"/>
        <w:autoSpaceDN w:val="0"/>
        <w:adjustRightInd w:val="0"/>
        <w:spacing w:line="360" w:lineRule="auto"/>
        <w:ind w:firstLine="709"/>
        <w:jc w:val="both"/>
        <w:rPr>
          <w:color w:val="000000"/>
          <w:sz w:val="28"/>
          <w:szCs w:val="28"/>
        </w:rPr>
      </w:pPr>
      <w:r w:rsidRPr="00E70D91">
        <w:rPr>
          <w:color w:val="000000"/>
          <w:sz w:val="28"/>
          <w:szCs w:val="28"/>
        </w:rPr>
        <w:t>Этот электролит имеет следующий состав (г/л):</w:t>
      </w:r>
    </w:p>
    <w:p w:rsidR="005275A5" w:rsidRPr="00E70D91" w:rsidRDefault="005275A5" w:rsidP="00E70D91">
      <w:pPr>
        <w:shd w:val="clear" w:color="auto" w:fill="FFFFFF"/>
        <w:autoSpaceDE w:val="0"/>
        <w:autoSpaceDN w:val="0"/>
        <w:adjustRightInd w:val="0"/>
        <w:spacing w:line="360" w:lineRule="auto"/>
        <w:ind w:firstLine="709"/>
        <w:jc w:val="both"/>
        <w:rPr>
          <w:sz w:val="28"/>
          <w:szCs w:val="28"/>
        </w:rPr>
      </w:pPr>
    </w:p>
    <w:p w:rsidR="00E330EA" w:rsidRPr="00E70D91" w:rsidRDefault="00E330EA"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СгО</w:t>
      </w:r>
      <w:r w:rsidRPr="00E70D91">
        <w:rPr>
          <w:color w:val="000000"/>
          <w:sz w:val="28"/>
          <w:szCs w:val="28"/>
          <w:vertAlign w:val="subscript"/>
        </w:rPr>
        <w:t>а</w:t>
      </w:r>
      <w:r w:rsidR="00E70D91">
        <w:rPr>
          <w:color w:val="000000"/>
          <w:sz w:val="28"/>
          <w:szCs w:val="28"/>
        </w:rPr>
        <w:t xml:space="preserve"> </w:t>
      </w:r>
      <w:r w:rsidRPr="00E70D91">
        <w:rPr>
          <w:color w:val="000000"/>
          <w:sz w:val="28"/>
          <w:szCs w:val="28"/>
        </w:rPr>
        <w:t>...........250—300</w:t>
      </w:r>
    </w:p>
    <w:p w:rsidR="00E330EA" w:rsidRPr="00E70D91" w:rsidRDefault="00E330EA"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Н</w:t>
      </w:r>
      <w:r w:rsidRPr="00E70D91">
        <w:rPr>
          <w:color w:val="000000"/>
          <w:sz w:val="28"/>
          <w:szCs w:val="28"/>
          <w:vertAlign w:val="subscript"/>
        </w:rPr>
        <w:t>2</w:t>
      </w:r>
      <w:r w:rsidRPr="00E70D91">
        <w:rPr>
          <w:color w:val="000000"/>
          <w:sz w:val="28"/>
          <w:szCs w:val="28"/>
          <w:lang w:val="en-US"/>
        </w:rPr>
        <w:t>SO</w:t>
      </w:r>
      <w:r w:rsidRPr="00E70D91">
        <w:rPr>
          <w:color w:val="000000"/>
          <w:sz w:val="28"/>
          <w:szCs w:val="28"/>
          <w:vertAlign w:val="subscript"/>
        </w:rPr>
        <w:t>4</w:t>
      </w:r>
      <w:r w:rsidR="00E70D91">
        <w:rPr>
          <w:color w:val="000000"/>
          <w:sz w:val="28"/>
          <w:szCs w:val="28"/>
        </w:rPr>
        <w:t xml:space="preserve"> </w:t>
      </w:r>
      <w:r w:rsidRPr="00E70D91">
        <w:rPr>
          <w:color w:val="000000"/>
          <w:sz w:val="28"/>
          <w:szCs w:val="28"/>
        </w:rPr>
        <w:t>...........</w:t>
      </w:r>
      <w:r w:rsidR="00E70D91">
        <w:rPr>
          <w:color w:val="000000"/>
          <w:sz w:val="28"/>
          <w:szCs w:val="28"/>
        </w:rPr>
        <w:t xml:space="preserve"> </w:t>
      </w:r>
      <w:r w:rsidRPr="00E70D91">
        <w:rPr>
          <w:color w:val="000000"/>
          <w:sz w:val="28"/>
          <w:szCs w:val="28"/>
        </w:rPr>
        <w:t>8-10</w:t>
      </w:r>
    </w:p>
    <w:p w:rsidR="005275A5" w:rsidRPr="00E70D91" w:rsidRDefault="005275A5" w:rsidP="00E70D91">
      <w:pPr>
        <w:shd w:val="clear" w:color="auto" w:fill="FFFFFF"/>
        <w:autoSpaceDE w:val="0"/>
        <w:autoSpaceDN w:val="0"/>
        <w:adjustRightInd w:val="0"/>
        <w:spacing w:line="360" w:lineRule="auto"/>
        <w:ind w:firstLine="709"/>
        <w:jc w:val="both"/>
        <w:rPr>
          <w:color w:val="000000"/>
          <w:sz w:val="28"/>
          <w:szCs w:val="28"/>
        </w:rPr>
      </w:pPr>
    </w:p>
    <w:p w:rsidR="00E75E66" w:rsidRPr="00E70D91" w:rsidRDefault="00E330EA" w:rsidP="00E70D91">
      <w:pPr>
        <w:shd w:val="clear" w:color="auto" w:fill="FFFFFF"/>
        <w:autoSpaceDE w:val="0"/>
        <w:autoSpaceDN w:val="0"/>
        <w:adjustRightInd w:val="0"/>
        <w:spacing w:line="360" w:lineRule="auto"/>
        <w:ind w:firstLine="709"/>
        <w:jc w:val="both"/>
        <w:rPr>
          <w:color w:val="000000"/>
          <w:sz w:val="28"/>
          <w:szCs w:val="28"/>
        </w:rPr>
      </w:pPr>
      <w:r w:rsidRPr="00E70D91">
        <w:rPr>
          <w:color w:val="000000"/>
          <w:sz w:val="28"/>
          <w:szCs w:val="28"/>
        </w:rPr>
        <w:t>Сг</w:t>
      </w:r>
      <w:r w:rsidRPr="00E70D91">
        <w:rPr>
          <w:color w:val="000000"/>
          <w:sz w:val="28"/>
          <w:szCs w:val="28"/>
          <w:vertAlign w:val="superscript"/>
        </w:rPr>
        <w:t>3</w:t>
      </w:r>
      <w:r w:rsidRPr="00E70D91">
        <w:rPr>
          <w:color w:val="000000"/>
          <w:sz w:val="28"/>
          <w:szCs w:val="28"/>
        </w:rPr>
        <w:t>+ (в пересчете на Сг</w:t>
      </w:r>
      <w:r w:rsidRPr="00E70D91">
        <w:rPr>
          <w:color w:val="000000"/>
          <w:sz w:val="28"/>
          <w:szCs w:val="28"/>
          <w:vertAlign w:val="subscript"/>
        </w:rPr>
        <w:t>2</w:t>
      </w:r>
      <w:r w:rsidRPr="00E70D91">
        <w:rPr>
          <w:color w:val="000000"/>
          <w:sz w:val="28"/>
          <w:szCs w:val="28"/>
        </w:rPr>
        <w:t>О</w:t>
      </w:r>
      <w:r w:rsidRPr="00E70D91">
        <w:rPr>
          <w:color w:val="000000"/>
          <w:sz w:val="28"/>
          <w:szCs w:val="28"/>
          <w:vertAlign w:val="subscript"/>
        </w:rPr>
        <w:t>3</w:t>
      </w:r>
      <w:r w:rsidRPr="00E70D91">
        <w:rPr>
          <w:color w:val="000000"/>
          <w:sz w:val="28"/>
          <w:szCs w:val="28"/>
        </w:rPr>
        <w:t xml:space="preserve">) </w:t>
      </w:r>
      <w:r w:rsidR="00125D25" w:rsidRPr="00E70D91">
        <w:rPr>
          <w:color w:val="000000"/>
          <w:sz w:val="28"/>
          <w:szCs w:val="28"/>
        </w:rPr>
        <w:t>20—22 Режим</w:t>
      </w:r>
      <w:r w:rsidR="00E70D91">
        <w:rPr>
          <w:color w:val="000000"/>
          <w:sz w:val="28"/>
          <w:szCs w:val="28"/>
        </w:rPr>
        <w:t xml:space="preserve"> </w:t>
      </w:r>
      <w:r w:rsidR="00125D25" w:rsidRPr="00E70D91">
        <w:rPr>
          <w:color w:val="000000"/>
          <w:sz w:val="28"/>
          <w:szCs w:val="28"/>
        </w:rPr>
        <w:t>осаждения:</w:t>
      </w:r>
      <w:r w:rsidRPr="00E70D91">
        <w:rPr>
          <w:color w:val="000000"/>
          <w:sz w:val="28"/>
          <w:szCs w:val="28"/>
        </w:rPr>
        <w:t xml:space="preserve"> </w:t>
      </w:r>
      <w:r w:rsidRPr="00E70D91">
        <w:rPr>
          <w:color w:val="000000"/>
          <w:sz w:val="28"/>
          <w:szCs w:val="28"/>
          <w:lang w:val="en-US"/>
        </w:rPr>
        <w:t>t</w:t>
      </w:r>
      <w:r w:rsidRPr="00E70D91">
        <w:rPr>
          <w:color w:val="000000"/>
          <w:sz w:val="28"/>
          <w:szCs w:val="28"/>
        </w:rPr>
        <w:t xml:space="preserve">&gt; 50-55 </w:t>
      </w:r>
      <w:r w:rsidRPr="00E70D91">
        <w:rPr>
          <w:color w:val="000000"/>
          <w:sz w:val="28"/>
          <w:szCs w:val="28"/>
          <w:vertAlign w:val="superscript"/>
        </w:rPr>
        <w:t>С</w:t>
      </w:r>
      <w:r w:rsidRPr="00E70D91">
        <w:rPr>
          <w:color w:val="000000"/>
          <w:sz w:val="28"/>
          <w:szCs w:val="28"/>
        </w:rPr>
        <w:t>С; (</w:t>
      </w:r>
      <w:r w:rsidRPr="00E70D91">
        <w:rPr>
          <w:color w:val="000000"/>
          <w:sz w:val="28"/>
          <w:szCs w:val="28"/>
          <w:lang w:val="uk-UA"/>
        </w:rPr>
        <w:t>і</w:t>
      </w:r>
      <w:r w:rsidRPr="00E70D91">
        <w:rPr>
          <w:color w:val="000000"/>
          <w:sz w:val="28"/>
          <w:szCs w:val="28"/>
          <w:vertAlign w:val="subscript"/>
        </w:rPr>
        <w:t>к</w:t>
      </w:r>
      <w:r w:rsidRPr="00E70D91">
        <w:rPr>
          <w:color w:val="000000"/>
          <w:sz w:val="28"/>
          <w:szCs w:val="28"/>
        </w:rPr>
        <w:t xml:space="preserve"> 5=&gt;50-60 А/дм</w:t>
      </w:r>
      <w:r w:rsidR="00E70D91">
        <w:rPr>
          <w:color w:val="000000"/>
          <w:sz w:val="28"/>
          <w:szCs w:val="28"/>
        </w:rPr>
        <w:t>"</w:t>
      </w:r>
      <w:r w:rsidRPr="00E70D91">
        <w:rPr>
          <w:color w:val="000000"/>
          <w:sz w:val="28"/>
          <w:szCs w:val="28"/>
        </w:rPr>
        <w:t>; ВТ =22-24% при оптимальных условиях электролиза.</w:t>
      </w:r>
    </w:p>
    <w:p w:rsidR="00E330EA" w:rsidRPr="00E70D91" w:rsidRDefault="00E330EA"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 xml:space="preserve">Электролит рекомендуется для скоростного осаждения толстых блестящих хромовых покрытий (до </w:t>
      </w:r>
      <w:smartTag w:uri="urn:schemas-microsoft-com:office:smarttags" w:element="metricconverter">
        <w:smartTagPr>
          <w:attr w:name="ProductID" w:val="1 мм"/>
        </w:smartTagPr>
        <w:r w:rsidRPr="00E70D91">
          <w:rPr>
            <w:color w:val="000000"/>
            <w:sz w:val="28"/>
            <w:szCs w:val="28"/>
          </w:rPr>
          <w:t>1 мм</w:t>
        </w:r>
      </w:smartTag>
      <w:r w:rsidRPr="00E70D91">
        <w:rPr>
          <w:color w:val="000000"/>
          <w:sz w:val="28"/>
          <w:szCs w:val="28"/>
        </w:rPr>
        <w:t>). Для получения в электролите требуемого количества Сг</w:t>
      </w:r>
      <w:r w:rsidRPr="00E70D91">
        <w:rPr>
          <w:color w:val="000000"/>
          <w:sz w:val="28"/>
          <w:szCs w:val="28"/>
          <w:vertAlign w:val="superscript"/>
        </w:rPr>
        <w:t>3+</w:t>
      </w:r>
      <w:r w:rsidRPr="00E70D91">
        <w:rPr>
          <w:color w:val="000000"/>
          <w:sz w:val="28"/>
          <w:szCs w:val="28"/>
        </w:rPr>
        <w:t xml:space="preserve"> после растворения СгО</w:t>
      </w:r>
      <w:r w:rsidRPr="00E70D91">
        <w:rPr>
          <w:color w:val="000000"/>
          <w:sz w:val="28"/>
          <w:szCs w:val="28"/>
          <w:vertAlign w:val="subscript"/>
        </w:rPr>
        <w:t xml:space="preserve">3 </w:t>
      </w:r>
      <w:r w:rsidRPr="00E70D91">
        <w:rPr>
          <w:color w:val="000000"/>
          <w:sz w:val="28"/>
          <w:szCs w:val="28"/>
        </w:rPr>
        <w:t>в электролит вводят Н</w:t>
      </w:r>
      <w:r w:rsidRPr="00E70D91">
        <w:rPr>
          <w:color w:val="000000"/>
          <w:sz w:val="28"/>
          <w:szCs w:val="28"/>
          <w:vertAlign w:val="subscript"/>
        </w:rPr>
        <w:t>2</w:t>
      </w:r>
      <w:r w:rsidRPr="00E70D91">
        <w:rPr>
          <w:color w:val="000000"/>
          <w:sz w:val="28"/>
          <w:szCs w:val="28"/>
        </w:rPr>
        <w:t>О</w:t>
      </w:r>
      <w:r w:rsidRPr="00E70D91">
        <w:rPr>
          <w:color w:val="000000"/>
          <w:sz w:val="28"/>
          <w:szCs w:val="28"/>
          <w:vertAlign w:val="subscript"/>
        </w:rPr>
        <w:t>2</w:t>
      </w:r>
      <w:r w:rsidRPr="00E70D91">
        <w:rPr>
          <w:color w:val="000000"/>
          <w:sz w:val="28"/>
          <w:szCs w:val="28"/>
        </w:rPr>
        <w:t>. При этом для получения концентрации Сг</w:t>
      </w:r>
      <w:r w:rsidRPr="00E70D91">
        <w:rPr>
          <w:color w:val="000000"/>
          <w:sz w:val="28"/>
          <w:szCs w:val="28"/>
          <w:vertAlign w:val="subscript"/>
        </w:rPr>
        <w:t>2</w:t>
      </w:r>
      <w:r w:rsidRPr="00E70D91">
        <w:rPr>
          <w:color w:val="000000"/>
          <w:sz w:val="28"/>
          <w:szCs w:val="28"/>
        </w:rPr>
        <w:t>О</w:t>
      </w:r>
      <w:r w:rsidRPr="00E70D91">
        <w:rPr>
          <w:color w:val="000000"/>
          <w:sz w:val="28"/>
          <w:szCs w:val="28"/>
          <w:vertAlign w:val="subscript"/>
        </w:rPr>
        <w:t xml:space="preserve">3 </w:t>
      </w:r>
      <w:r w:rsidRPr="00E70D91">
        <w:rPr>
          <w:color w:val="000000"/>
          <w:sz w:val="28"/>
          <w:szCs w:val="28"/>
        </w:rPr>
        <w:t>20 г/л необходимо ввести 80—90 г/л Н</w:t>
      </w:r>
      <w:r w:rsidRPr="00E70D91">
        <w:rPr>
          <w:color w:val="000000"/>
          <w:sz w:val="28"/>
          <w:szCs w:val="28"/>
          <w:vertAlign w:val="subscript"/>
        </w:rPr>
        <w:t>2</w:t>
      </w:r>
      <w:r w:rsidRPr="00E70D91">
        <w:rPr>
          <w:color w:val="000000"/>
          <w:sz w:val="28"/>
          <w:szCs w:val="28"/>
        </w:rPr>
        <w:t>О</w:t>
      </w:r>
      <w:r w:rsidRPr="00E70D91">
        <w:rPr>
          <w:color w:val="000000"/>
          <w:sz w:val="28"/>
          <w:szCs w:val="28"/>
          <w:vertAlign w:val="subscript"/>
        </w:rPr>
        <w:t>2</w:t>
      </w:r>
      <w:r w:rsidRPr="00E70D91">
        <w:rPr>
          <w:color w:val="000000"/>
          <w:sz w:val="28"/>
          <w:szCs w:val="28"/>
        </w:rPr>
        <w:t xml:space="preserve"> (30 </w:t>
      </w:r>
      <w:r w:rsidRPr="00E70D91">
        <w:rPr>
          <w:iCs/>
          <w:color w:val="000000"/>
          <w:sz w:val="28"/>
          <w:szCs w:val="28"/>
        </w:rPr>
        <w:t xml:space="preserve">%). </w:t>
      </w:r>
      <w:r w:rsidRPr="00E70D91">
        <w:rPr>
          <w:color w:val="000000"/>
          <w:sz w:val="28"/>
          <w:szCs w:val="28"/>
        </w:rPr>
        <w:t>Во избежание разбрызгивания и разогрева электролита Н</w:t>
      </w:r>
      <w:r w:rsidRPr="00E70D91">
        <w:rPr>
          <w:color w:val="000000"/>
          <w:sz w:val="28"/>
          <w:szCs w:val="28"/>
          <w:vertAlign w:val="subscript"/>
        </w:rPr>
        <w:t>2</w:t>
      </w:r>
      <w:r w:rsidRPr="00E70D91">
        <w:rPr>
          <w:color w:val="000000"/>
          <w:sz w:val="28"/>
          <w:szCs w:val="28"/>
        </w:rPr>
        <w:t>О</w:t>
      </w:r>
      <w:r w:rsidRPr="00E70D91">
        <w:rPr>
          <w:color w:val="000000"/>
          <w:sz w:val="28"/>
          <w:szCs w:val="28"/>
          <w:vertAlign w:val="subscript"/>
        </w:rPr>
        <w:t xml:space="preserve">2 </w:t>
      </w:r>
      <w:r w:rsidRPr="00E70D91">
        <w:rPr>
          <w:color w:val="000000"/>
          <w:sz w:val="28"/>
          <w:szCs w:val="28"/>
        </w:rPr>
        <w:t>вводят небольшими порциями в разные участки поверхности электролита. На рис. 20 приведена зависимость концентрации Сг</w:t>
      </w:r>
      <w:r w:rsidRPr="00E70D91">
        <w:rPr>
          <w:color w:val="000000"/>
          <w:sz w:val="28"/>
          <w:szCs w:val="28"/>
          <w:vertAlign w:val="subscript"/>
        </w:rPr>
        <w:t>2</w:t>
      </w:r>
      <w:r w:rsidRPr="00E70D91">
        <w:rPr>
          <w:color w:val="000000"/>
          <w:sz w:val="28"/>
          <w:szCs w:val="28"/>
        </w:rPr>
        <w:t>О</w:t>
      </w:r>
      <w:r w:rsidRPr="00E70D91">
        <w:rPr>
          <w:color w:val="000000"/>
          <w:sz w:val="28"/>
          <w:szCs w:val="28"/>
          <w:vertAlign w:val="subscript"/>
        </w:rPr>
        <w:t>3</w:t>
      </w:r>
      <w:r w:rsidRPr="00E70D91">
        <w:rPr>
          <w:color w:val="000000"/>
          <w:sz w:val="28"/>
          <w:szCs w:val="28"/>
        </w:rPr>
        <w:t xml:space="preserve"> от количества введенной в электролит Н</w:t>
      </w:r>
      <w:r w:rsidRPr="00E70D91">
        <w:rPr>
          <w:color w:val="000000"/>
          <w:sz w:val="28"/>
          <w:szCs w:val="28"/>
          <w:vertAlign w:val="subscript"/>
        </w:rPr>
        <w:t>2</w:t>
      </w:r>
      <w:r w:rsidRPr="00E70D91">
        <w:rPr>
          <w:color w:val="000000"/>
          <w:sz w:val="28"/>
          <w:szCs w:val="28"/>
        </w:rPr>
        <w:t>О</w:t>
      </w:r>
      <w:r w:rsidRPr="00E70D91">
        <w:rPr>
          <w:color w:val="000000"/>
          <w:sz w:val="28"/>
          <w:szCs w:val="28"/>
          <w:vertAlign w:val="subscript"/>
        </w:rPr>
        <w:t>2</w:t>
      </w:r>
      <w:r w:rsidRPr="00E70D91">
        <w:rPr>
          <w:color w:val="000000"/>
          <w:sz w:val="28"/>
          <w:szCs w:val="28"/>
        </w:rPr>
        <w:t>.</w:t>
      </w:r>
    </w:p>
    <w:p w:rsidR="00E330EA" w:rsidRPr="00E70D91" w:rsidRDefault="00E330EA"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Для получения необходимой концентрации Сг</w:t>
      </w:r>
      <w:r w:rsidRPr="00E70D91">
        <w:rPr>
          <w:color w:val="000000"/>
          <w:sz w:val="28"/>
          <w:szCs w:val="28"/>
          <w:vertAlign w:val="subscript"/>
        </w:rPr>
        <w:t>2</w:t>
      </w:r>
      <w:r w:rsidRPr="00E70D91">
        <w:rPr>
          <w:color w:val="000000"/>
          <w:sz w:val="28"/>
          <w:szCs w:val="28"/>
        </w:rPr>
        <w:t>О</w:t>
      </w:r>
      <w:r w:rsidRPr="00E70D91">
        <w:rPr>
          <w:color w:val="000000"/>
          <w:sz w:val="28"/>
          <w:szCs w:val="28"/>
          <w:vertAlign w:val="subscript"/>
        </w:rPr>
        <w:t>3</w:t>
      </w:r>
      <w:r w:rsidRPr="00E70D91">
        <w:rPr>
          <w:color w:val="000000"/>
          <w:sz w:val="28"/>
          <w:szCs w:val="28"/>
        </w:rPr>
        <w:t xml:space="preserve"> в электролит могут быть введены и некоторые органические соединения, например, сахар или глюкозу в количестве 4—5 г/л.</w:t>
      </w:r>
    </w:p>
    <w:p w:rsidR="00E330EA" w:rsidRPr="00E70D91" w:rsidRDefault="00E330EA"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 xml:space="preserve">При износостойком хромировании в </w:t>
      </w:r>
      <w:r w:rsidR="00D80B4A" w:rsidRPr="00E70D91">
        <w:rPr>
          <w:color w:val="000000"/>
          <w:sz w:val="28"/>
          <w:szCs w:val="28"/>
        </w:rPr>
        <w:t>сверхсульфатном электролите воз</w:t>
      </w:r>
      <w:r w:rsidRPr="00E70D91">
        <w:rPr>
          <w:color w:val="000000"/>
          <w:sz w:val="28"/>
          <w:szCs w:val="28"/>
        </w:rPr>
        <w:t>можно применять высокие плотности тока (до 300 А/дм</w:t>
      </w:r>
      <w:r w:rsidRPr="00E70D91">
        <w:rPr>
          <w:color w:val="000000"/>
          <w:sz w:val="28"/>
          <w:szCs w:val="28"/>
          <w:vertAlign w:val="superscript"/>
        </w:rPr>
        <w:t>2</w:t>
      </w:r>
      <w:r w:rsidRPr="00E70D91">
        <w:rPr>
          <w:color w:val="000000"/>
          <w:sz w:val="28"/>
          <w:szCs w:val="28"/>
        </w:rPr>
        <w:t>). Рекомендуемые сочетания тем</w:t>
      </w:r>
      <w:r w:rsidR="007E6007" w:rsidRPr="00E70D91">
        <w:rPr>
          <w:color w:val="000000"/>
          <w:sz w:val="28"/>
          <w:szCs w:val="28"/>
        </w:rPr>
        <w:t xml:space="preserve">пературы и плотности приведены </w:t>
      </w:r>
      <w:r w:rsidRPr="00E70D91">
        <w:rPr>
          <w:color w:val="000000"/>
          <w:sz w:val="28"/>
          <w:szCs w:val="28"/>
        </w:rPr>
        <w:t>ниже:</w:t>
      </w:r>
    </w:p>
    <w:p w:rsidR="005275A5" w:rsidRPr="00E70D91" w:rsidRDefault="005275A5" w:rsidP="00E70D91">
      <w:pPr>
        <w:shd w:val="clear" w:color="auto" w:fill="FFFFFF"/>
        <w:autoSpaceDE w:val="0"/>
        <w:autoSpaceDN w:val="0"/>
        <w:adjustRightInd w:val="0"/>
        <w:spacing w:line="360" w:lineRule="auto"/>
        <w:ind w:firstLine="709"/>
        <w:jc w:val="both"/>
        <w:rPr>
          <w:color w:val="000000"/>
          <w:sz w:val="28"/>
          <w:szCs w:val="28"/>
        </w:rPr>
      </w:pPr>
    </w:p>
    <w:p w:rsidR="00E330EA" w:rsidRPr="00E70D91" w:rsidRDefault="00E330EA"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lang w:val="en-US"/>
        </w:rPr>
        <w:t>t</w:t>
      </w:r>
      <w:r w:rsidRPr="00E70D91">
        <w:rPr>
          <w:color w:val="000000"/>
          <w:sz w:val="28"/>
          <w:szCs w:val="28"/>
        </w:rPr>
        <w:t>,</w:t>
      </w:r>
      <w:r w:rsidRPr="00E70D91">
        <w:rPr>
          <w:color w:val="000000"/>
          <w:sz w:val="28"/>
          <w:szCs w:val="28"/>
          <w:lang w:val="en-US"/>
        </w:rPr>
        <w:t>C</w:t>
      </w:r>
      <w:r w:rsidRPr="00E70D91">
        <w:rPr>
          <w:color w:val="000000"/>
          <w:sz w:val="28"/>
          <w:szCs w:val="28"/>
        </w:rPr>
        <w:t>.</w:t>
      </w:r>
      <w:r w:rsidR="00E70D91">
        <w:rPr>
          <w:color w:val="000000"/>
          <w:sz w:val="28"/>
          <w:szCs w:val="28"/>
        </w:rPr>
        <w:t xml:space="preserve"> </w:t>
      </w:r>
      <w:r w:rsidRPr="00E70D91">
        <w:rPr>
          <w:color w:val="000000"/>
          <w:sz w:val="28"/>
          <w:szCs w:val="28"/>
        </w:rPr>
        <w:t>.....</w:t>
      </w:r>
      <w:r w:rsidR="00D80B4A" w:rsidRPr="00E70D91">
        <w:rPr>
          <w:color w:val="000000"/>
          <w:sz w:val="28"/>
          <w:szCs w:val="28"/>
        </w:rPr>
        <w:t>...</w:t>
      </w:r>
      <w:r w:rsidRPr="00E70D91">
        <w:rPr>
          <w:color w:val="000000"/>
          <w:sz w:val="28"/>
          <w:szCs w:val="28"/>
        </w:rPr>
        <w:t>.</w:t>
      </w:r>
      <w:r w:rsidR="00E70D91">
        <w:rPr>
          <w:color w:val="000000"/>
          <w:sz w:val="28"/>
          <w:szCs w:val="28"/>
        </w:rPr>
        <w:t xml:space="preserve"> </w:t>
      </w:r>
      <w:r w:rsidRPr="00E70D91">
        <w:rPr>
          <w:color w:val="000000"/>
          <w:sz w:val="28"/>
          <w:szCs w:val="28"/>
        </w:rPr>
        <w:t>50</w:t>
      </w:r>
      <w:r w:rsidR="00E70D91">
        <w:rPr>
          <w:color w:val="000000"/>
          <w:sz w:val="28"/>
          <w:szCs w:val="28"/>
        </w:rPr>
        <w:t xml:space="preserve"> </w:t>
      </w:r>
      <w:r w:rsidRPr="00E70D91">
        <w:rPr>
          <w:color w:val="000000"/>
          <w:sz w:val="28"/>
          <w:szCs w:val="28"/>
        </w:rPr>
        <w:t>55</w:t>
      </w:r>
      <w:r w:rsidR="00E70D91">
        <w:rPr>
          <w:color w:val="000000"/>
          <w:sz w:val="28"/>
          <w:szCs w:val="28"/>
        </w:rPr>
        <w:t xml:space="preserve"> </w:t>
      </w:r>
      <w:r w:rsidRPr="00E70D91">
        <w:rPr>
          <w:color w:val="000000"/>
          <w:sz w:val="28"/>
          <w:szCs w:val="28"/>
        </w:rPr>
        <w:t>60</w:t>
      </w:r>
    </w:p>
    <w:p w:rsidR="00E330EA" w:rsidRPr="00E70D91" w:rsidRDefault="00E330EA"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lang w:val="uk-UA"/>
        </w:rPr>
        <w:t>і ,</w:t>
      </w:r>
      <w:r w:rsidRPr="00E70D91">
        <w:rPr>
          <w:color w:val="000000"/>
          <w:sz w:val="28"/>
          <w:szCs w:val="28"/>
        </w:rPr>
        <w:t xml:space="preserve"> </w:t>
      </w:r>
      <w:r w:rsidRPr="00E70D91">
        <w:rPr>
          <w:color w:val="000000"/>
          <w:sz w:val="28"/>
          <w:szCs w:val="28"/>
          <w:lang w:val="en-US"/>
        </w:rPr>
        <w:t>A</w:t>
      </w:r>
      <w:r w:rsidRPr="00E70D91">
        <w:rPr>
          <w:color w:val="000000"/>
          <w:sz w:val="28"/>
          <w:szCs w:val="28"/>
        </w:rPr>
        <w:t>/</w:t>
      </w:r>
      <w:r w:rsidR="00D80B4A" w:rsidRPr="00E70D91">
        <w:rPr>
          <w:color w:val="000000"/>
          <w:sz w:val="28"/>
          <w:szCs w:val="28"/>
        </w:rPr>
        <w:t>дм ……</w:t>
      </w:r>
      <w:r w:rsidR="00E70D91">
        <w:rPr>
          <w:color w:val="000000"/>
          <w:sz w:val="28"/>
          <w:szCs w:val="28"/>
        </w:rPr>
        <w:t xml:space="preserve"> </w:t>
      </w:r>
      <w:r w:rsidR="00D80B4A" w:rsidRPr="00E70D91">
        <w:rPr>
          <w:color w:val="000000"/>
          <w:sz w:val="28"/>
          <w:szCs w:val="28"/>
        </w:rPr>
        <w:t>5</w:t>
      </w:r>
      <w:r w:rsidR="00CF5F75" w:rsidRPr="00E70D91">
        <w:rPr>
          <w:color w:val="000000"/>
          <w:sz w:val="28"/>
          <w:szCs w:val="28"/>
        </w:rPr>
        <w:t>0</w:t>
      </w:r>
      <w:r w:rsidRPr="00E70D91">
        <w:rPr>
          <w:color w:val="000000"/>
          <w:sz w:val="28"/>
          <w:szCs w:val="28"/>
        </w:rPr>
        <w:t>-80</w:t>
      </w:r>
      <w:r w:rsidR="00E70D91">
        <w:rPr>
          <w:color w:val="000000"/>
          <w:sz w:val="28"/>
          <w:szCs w:val="28"/>
        </w:rPr>
        <w:t xml:space="preserve"> </w:t>
      </w:r>
      <w:r w:rsidRPr="00E70D91">
        <w:rPr>
          <w:color w:val="000000"/>
          <w:sz w:val="28"/>
          <w:szCs w:val="28"/>
        </w:rPr>
        <w:t>50-90</w:t>
      </w:r>
      <w:r w:rsidR="00E70D91">
        <w:rPr>
          <w:color w:val="000000"/>
          <w:sz w:val="28"/>
          <w:szCs w:val="28"/>
        </w:rPr>
        <w:t xml:space="preserve"> </w:t>
      </w:r>
      <w:r w:rsidRPr="00E70D91">
        <w:rPr>
          <w:color w:val="000000"/>
          <w:sz w:val="28"/>
          <w:szCs w:val="28"/>
        </w:rPr>
        <w:t>50-200</w:t>
      </w:r>
    </w:p>
    <w:p w:rsidR="005275A5" w:rsidRPr="00E70D91" w:rsidRDefault="005275A5" w:rsidP="00E70D91">
      <w:pPr>
        <w:shd w:val="clear" w:color="auto" w:fill="FFFFFF"/>
        <w:autoSpaceDE w:val="0"/>
        <w:autoSpaceDN w:val="0"/>
        <w:adjustRightInd w:val="0"/>
        <w:spacing w:line="360" w:lineRule="auto"/>
        <w:ind w:firstLine="709"/>
        <w:jc w:val="both"/>
        <w:rPr>
          <w:color w:val="000000"/>
          <w:sz w:val="28"/>
          <w:szCs w:val="28"/>
        </w:rPr>
      </w:pPr>
    </w:p>
    <w:p w:rsidR="00D80B4A" w:rsidRPr="00E70D91" w:rsidRDefault="00D80B4A"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Сверхсульфатный электролит имеет низкую РС. Его рекомендуют применять только для нанесения покрытий на цилиндрические детали (штоки валы,</w:t>
      </w:r>
      <w:r w:rsidR="007E6007" w:rsidRPr="00E70D91">
        <w:rPr>
          <w:color w:val="000000"/>
          <w:sz w:val="28"/>
          <w:szCs w:val="28"/>
        </w:rPr>
        <w:t xml:space="preserve"> цилиндры и т. д.) при использо</w:t>
      </w:r>
      <w:r w:rsidRPr="00E70D91">
        <w:rPr>
          <w:color w:val="000000"/>
          <w:sz w:val="28"/>
          <w:szCs w:val="28"/>
        </w:rPr>
        <w:t>вании специальных подвесных приспос</w:t>
      </w:r>
      <w:r w:rsidR="007E6007" w:rsidRPr="00E70D91">
        <w:rPr>
          <w:color w:val="000000"/>
          <w:sz w:val="28"/>
          <w:szCs w:val="28"/>
        </w:rPr>
        <w:t>облений, обеспечивающих концен</w:t>
      </w:r>
      <w:r w:rsidRPr="00E70D91">
        <w:rPr>
          <w:color w:val="000000"/>
          <w:sz w:val="28"/>
          <w:szCs w:val="28"/>
        </w:rPr>
        <w:t>ричное расположение поверхностей детали и анода.</w:t>
      </w:r>
    </w:p>
    <w:p w:rsidR="00D80B4A" w:rsidRPr="00E70D91" w:rsidRDefault="00D80B4A"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Рекомендуемый соста</w:t>
      </w:r>
      <w:r w:rsidR="007E6007" w:rsidRPr="00E70D91">
        <w:rPr>
          <w:color w:val="000000"/>
          <w:sz w:val="28"/>
          <w:szCs w:val="28"/>
        </w:rPr>
        <w:t>в анодов сле</w:t>
      </w:r>
      <w:r w:rsidRPr="00E70D91">
        <w:rPr>
          <w:color w:val="000000"/>
          <w:sz w:val="28"/>
          <w:szCs w:val="28"/>
        </w:rPr>
        <w:t>дующий,</w:t>
      </w:r>
      <w:r w:rsidR="00E70D91">
        <w:rPr>
          <w:color w:val="000000"/>
          <w:sz w:val="28"/>
          <w:szCs w:val="28"/>
        </w:rPr>
        <w:t xml:space="preserve"> </w:t>
      </w:r>
      <w:r w:rsidRPr="00E70D91">
        <w:rPr>
          <w:color w:val="000000"/>
          <w:sz w:val="28"/>
          <w:szCs w:val="28"/>
        </w:rPr>
        <w:t>%:</w:t>
      </w:r>
    </w:p>
    <w:p w:rsidR="005275A5" w:rsidRPr="00E70D91" w:rsidRDefault="005275A5" w:rsidP="00E70D91">
      <w:pPr>
        <w:shd w:val="clear" w:color="auto" w:fill="FFFFFF"/>
        <w:autoSpaceDE w:val="0"/>
        <w:autoSpaceDN w:val="0"/>
        <w:adjustRightInd w:val="0"/>
        <w:spacing w:line="360" w:lineRule="auto"/>
        <w:ind w:firstLine="709"/>
        <w:jc w:val="both"/>
        <w:rPr>
          <w:color w:val="000000"/>
          <w:sz w:val="28"/>
          <w:szCs w:val="28"/>
        </w:rPr>
      </w:pPr>
    </w:p>
    <w:p w:rsidR="00D80B4A" w:rsidRPr="00E70D91" w:rsidRDefault="00D80B4A"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Р</w:t>
      </w:r>
      <w:r w:rsidRPr="00E70D91">
        <w:rPr>
          <w:color w:val="000000"/>
          <w:sz w:val="28"/>
          <w:szCs w:val="28"/>
          <w:lang w:val="en-US"/>
        </w:rPr>
        <w:t>b</w:t>
      </w:r>
      <w:r w:rsidRPr="00E70D91">
        <w:rPr>
          <w:color w:val="000000"/>
          <w:sz w:val="28"/>
          <w:szCs w:val="28"/>
        </w:rPr>
        <w:t>..............79-80</w:t>
      </w:r>
    </w:p>
    <w:p w:rsidR="00D80B4A" w:rsidRPr="00E70D91" w:rsidRDefault="00D80B4A"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lang w:val="en-US"/>
        </w:rPr>
        <w:t>Sb</w:t>
      </w:r>
      <w:r w:rsidR="00E70D91">
        <w:rPr>
          <w:color w:val="000000"/>
          <w:sz w:val="28"/>
          <w:szCs w:val="28"/>
        </w:rPr>
        <w:t xml:space="preserve"> </w:t>
      </w:r>
      <w:r w:rsidRPr="00E70D91">
        <w:rPr>
          <w:color w:val="000000"/>
          <w:sz w:val="28"/>
          <w:szCs w:val="28"/>
        </w:rPr>
        <w:t>......</w:t>
      </w:r>
      <w:r w:rsidR="00E70D91">
        <w:rPr>
          <w:color w:val="000000"/>
          <w:sz w:val="28"/>
          <w:szCs w:val="28"/>
        </w:rPr>
        <w:t xml:space="preserve"> </w:t>
      </w:r>
      <w:r w:rsidRPr="00E70D91">
        <w:rPr>
          <w:color w:val="000000"/>
          <w:sz w:val="28"/>
          <w:szCs w:val="28"/>
        </w:rPr>
        <w:t>4-6</w:t>
      </w:r>
    </w:p>
    <w:p w:rsidR="00D80B4A" w:rsidRPr="00E70D91" w:rsidRDefault="00D80B4A"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lang w:val="en-US"/>
        </w:rPr>
        <w:t>Sn</w:t>
      </w:r>
      <w:r w:rsidR="00E70D91">
        <w:rPr>
          <w:color w:val="000000"/>
          <w:sz w:val="28"/>
          <w:szCs w:val="28"/>
        </w:rPr>
        <w:t xml:space="preserve"> </w:t>
      </w:r>
      <w:r w:rsidRPr="00E70D91">
        <w:rPr>
          <w:color w:val="000000"/>
          <w:sz w:val="28"/>
          <w:szCs w:val="28"/>
        </w:rPr>
        <w:t>......</w:t>
      </w:r>
      <w:r w:rsidR="00E70D91">
        <w:rPr>
          <w:color w:val="000000"/>
          <w:sz w:val="28"/>
          <w:szCs w:val="28"/>
        </w:rPr>
        <w:t xml:space="preserve"> </w:t>
      </w:r>
      <w:r w:rsidRPr="00E70D91">
        <w:rPr>
          <w:color w:val="000000"/>
          <w:sz w:val="28"/>
          <w:szCs w:val="28"/>
        </w:rPr>
        <w:t>10—15,</w:t>
      </w:r>
    </w:p>
    <w:p w:rsidR="005275A5" w:rsidRPr="00E70D91" w:rsidRDefault="005275A5" w:rsidP="00E70D91">
      <w:pPr>
        <w:shd w:val="clear" w:color="auto" w:fill="FFFFFF"/>
        <w:autoSpaceDE w:val="0"/>
        <w:autoSpaceDN w:val="0"/>
        <w:adjustRightInd w:val="0"/>
        <w:spacing w:line="360" w:lineRule="auto"/>
        <w:ind w:firstLine="709"/>
        <w:jc w:val="both"/>
        <w:rPr>
          <w:color w:val="000000"/>
          <w:sz w:val="28"/>
          <w:szCs w:val="28"/>
        </w:rPr>
      </w:pPr>
    </w:p>
    <w:p w:rsidR="00D80B4A" w:rsidRPr="00E70D91" w:rsidRDefault="00D80B4A"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Стабильность поддержания заданной концентрации Сг</w:t>
      </w:r>
      <w:r w:rsidRPr="00E70D91">
        <w:rPr>
          <w:color w:val="000000"/>
          <w:sz w:val="28"/>
          <w:szCs w:val="28"/>
          <w:vertAlign w:val="superscript"/>
        </w:rPr>
        <w:t>3+</w:t>
      </w:r>
      <w:r w:rsidRPr="00E70D91">
        <w:rPr>
          <w:color w:val="000000"/>
          <w:sz w:val="28"/>
          <w:szCs w:val="28"/>
        </w:rPr>
        <w:t xml:space="preserve"> обеспечива</w:t>
      </w:r>
      <w:r w:rsidR="00125D25" w:rsidRPr="00E70D91">
        <w:rPr>
          <w:color w:val="000000"/>
          <w:sz w:val="28"/>
          <w:szCs w:val="28"/>
        </w:rPr>
        <w:t>ется при</w:t>
      </w:r>
      <w:r w:rsidRPr="00E70D91">
        <w:rPr>
          <w:color w:val="000000"/>
          <w:sz w:val="28"/>
          <w:szCs w:val="28"/>
        </w:rPr>
        <w:t xml:space="preserve">менением </w:t>
      </w:r>
      <w:r w:rsidRPr="00E70D91">
        <w:rPr>
          <w:color w:val="000000"/>
          <w:sz w:val="28"/>
          <w:szCs w:val="28"/>
          <w:lang w:val="uk-UA"/>
        </w:rPr>
        <w:t>і</w:t>
      </w:r>
      <w:r w:rsidRPr="00E70D91">
        <w:rPr>
          <w:color w:val="000000"/>
          <w:sz w:val="28"/>
          <w:szCs w:val="28"/>
          <w:vertAlign w:val="subscript"/>
        </w:rPr>
        <w:t>к</w:t>
      </w:r>
      <w:r w:rsidRPr="00E70D91">
        <w:rPr>
          <w:color w:val="000000"/>
          <w:sz w:val="28"/>
          <w:szCs w:val="28"/>
        </w:rPr>
        <w:t xml:space="preserve"> &gt; 100 А/дм</w:t>
      </w:r>
      <w:r w:rsidRPr="00E70D91">
        <w:rPr>
          <w:color w:val="000000"/>
          <w:sz w:val="28"/>
          <w:szCs w:val="28"/>
          <w:vertAlign w:val="superscript"/>
        </w:rPr>
        <w:t>2</w:t>
      </w:r>
      <w:r w:rsidR="007E6007" w:rsidRPr="00E70D91">
        <w:rPr>
          <w:color w:val="000000"/>
          <w:sz w:val="28"/>
          <w:szCs w:val="28"/>
        </w:rPr>
        <w:t xml:space="preserve"> и соотноше</w:t>
      </w:r>
      <w:r w:rsidRPr="00E70D91">
        <w:rPr>
          <w:color w:val="000000"/>
          <w:sz w:val="28"/>
          <w:szCs w:val="28"/>
        </w:rPr>
        <w:t xml:space="preserve">нием </w:t>
      </w:r>
      <w:r w:rsidRPr="00E70D91">
        <w:rPr>
          <w:color w:val="000000"/>
          <w:sz w:val="28"/>
          <w:szCs w:val="28"/>
          <w:lang w:val="en-US"/>
        </w:rPr>
        <w:t>S</w:t>
      </w:r>
      <w:r w:rsidRPr="00E70D91">
        <w:rPr>
          <w:color w:val="000000"/>
          <w:sz w:val="28"/>
          <w:szCs w:val="28"/>
        </w:rPr>
        <w:t xml:space="preserve"> : </w:t>
      </w:r>
      <w:r w:rsidRPr="00E70D91">
        <w:rPr>
          <w:color w:val="000000"/>
          <w:sz w:val="28"/>
          <w:szCs w:val="28"/>
          <w:lang w:val="en-US"/>
        </w:rPr>
        <w:t>S</w:t>
      </w:r>
      <w:r w:rsidRPr="00E70D91">
        <w:rPr>
          <w:color w:val="000000"/>
          <w:sz w:val="28"/>
          <w:szCs w:val="28"/>
          <w:vertAlign w:val="subscript"/>
        </w:rPr>
        <w:t>а</w:t>
      </w:r>
      <w:r w:rsidRPr="00E70D91">
        <w:rPr>
          <w:color w:val="000000"/>
          <w:sz w:val="28"/>
          <w:szCs w:val="28"/>
        </w:rPr>
        <w:t xml:space="preserve"> в пределах 10—20. Возможно ведение хромирования и при меньшем соотношении указанных поверхностей, но при этом необходима пери</w:t>
      </w:r>
      <w:r w:rsidR="007E6007" w:rsidRPr="00E70D91">
        <w:rPr>
          <w:color w:val="000000"/>
          <w:sz w:val="28"/>
          <w:szCs w:val="28"/>
        </w:rPr>
        <w:t>одическая корректировка электро</w:t>
      </w:r>
      <w:r w:rsidRPr="00E70D91">
        <w:rPr>
          <w:color w:val="000000"/>
          <w:sz w:val="28"/>
          <w:szCs w:val="28"/>
        </w:rPr>
        <w:t>лита Н</w:t>
      </w:r>
      <w:r w:rsidRPr="00E70D91">
        <w:rPr>
          <w:color w:val="000000"/>
          <w:sz w:val="28"/>
          <w:szCs w:val="28"/>
          <w:vertAlign w:val="subscript"/>
        </w:rPr>
        <w:t>2</w:t>
      </w:r>
      <w:r w:rsidRPr="00E70D91">
        <w:rPr>
          <w:color w:val="000000"/>
          <w:sz w:val="28"/>
          <w:szCs w:val="28"/>
        </w:rPr>
        <w:t>О</w:t>
      </w:r>
      <w:r w:rsidRPr="00E70D91">
        <w:rPr>
          <w:color w:val="000000"/>
          <w:sz w:val="28"/>
          <w:szCs w:val="28"/>
          <w:vertAlign w:val="subscript"/>
        </w:rPr>
        <w:t>2</w:t>
      </w:r>
      <w:r w:rsidR="007E6007" w:rsidRPr="00E70D91">
        <w:rPr>
          <w:color w:val="000000"/>
          <w:sz w:val="28"/>
          <w:szCs w:val="28"/>
        </w:rPr>
        <w:t xml:space="preserve"> или специальной прора</w:t>
      </w:r>
      <w:r w:rsidRPr="00E70D91">
        <w:rPr>
          <w:color w:val="000000"/>
          <w:sz w:val="28"/>
          <w:szCs w:val="28"/>
        </w:rPr>
        <w:t>боткой .</w:t>
      </w:r>
    </w:p>
    <w:p w:rsidR="00D80B4A" w:rsidRPr="00E70D91" w:rsidRDefault="00D80B4A"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Содержание Сг</w:t>
      </w:r>
      <w:r w:rsidRPr="00E70D91">
        <w:rPr>
          <w:color w:val="000000"/>
          <w:sz w:val="28"/>
          <w:szCs w:val="28"/>
          <w:vertAlign w:val="subscript"/>
        </w:rPr>
        <w:t>2</w:t>
      </w:r>
      <w:r w:rsidRPr="00E70D91">
        <w:rPr>
          <w:color w:val="000000"/>
          <w:sz w:val="28"/>
          <w:szCs w:val="28"/>
        </w:rPr>
        <w:t>О</w:t>
      </w:r>
      <w:r w:rsidRPr="00E70D91">
        <w:rPr>
          <w:color w:val="000000"/>
          <w:sz w:val="28"/>
          <w:szCs w:val="28"/>
          <w:vertAlign w:val="subscript"/>
        </w:rPr>
        <w:t>3</w:t>
      </w:r>
      <w:r w:rsidRPr="00E70D91">
        <w:rPr>
          <w:color w:val="000000"/>
          <w:sz w:val="28"/>
          <w:szCs w:val="28"/>
        </w:rPr>
        <w:t xml:space="preserve"> не должно становиться близким или большим 30 г/л и уменьшаться менее чем до 8 г/л.</w:t>
      </w:r>
    </w:p>
    <w:p w:rsidR="00D80B4A" w:rsidRPr="00E70D91" w:rsidRDefault="00D80B4A" w:rsidP="00E70D91">
      <w:pPr>
        <w:shd w:val="clear" w:color="auto" w:fill="FFFFFF"/>
        <w:autoSpaceDE w:val="0"/>
        <w:autoSpaceDN w:val="0"/>
        <w:adjustRightInd w:val="0"/>
        <w:spacing w:line="360" w:lineRule="auto"/>
        <w:ind w:firstLine="709"/>
        <w:jc w:val="both"/>
        <w:rPr>
          <w:color w:val="000000"/>
          <w:sz w:val="28"/>
          <w:szCs w:val="28"/>
          <w:lang w:val="uk-UA"/>
        </w:rPr>
      </w:pPr>
      <w:r w:rsidRPr="00E70D91">
        <w:rPr>
          <w:color w:val="000000"/>
          <w:sz w:val="28"/>
          <w:szCs w:val="28"/>
        </w:rPr>
        <w:t>Тетрахроматный электролит.</w:t>
      </w:r>
      <w:r w:rsidR="001F73BA" w:rsidRPr="00E70D91">
        <w:rPr>
          <w:color w:val="000000"/>
          <w:sz w:val="28"/>
          <w:szCs w:val="28"/>
          <w:lang w:val="uk-UA"/>
        </w:rPr>
        <w:t xml:space="preserve"> </w:t>
      </w:r>
      <w:r w:rsidR="00125D25" w:rsidRPr="00E70D91">
        <w:rPr>
          <w:color w:val="000000"/>
          <w:sz w:val="28"/>
          <w:szCs w:val="28"/>
        </w:rPr>
        <w:t>Элек</w:t>
      </w:r>
      <w:r w:rsidRPr="00E70D91">
        <w:rPr>
          <w:color w:val="000000"/>
          <w:sz w:val="28"/>
          <w:szCs w:val="28"/>
        </w:rPr>
        <w:t>тролит предназначен исключительно для получения защитно-декоративных по</w:t>
      </w:r>
      <w:r w:rsidR="007E6007" w:rsidRPr="00E70D91">
        <w:rPr>
          <w:color w:val="000000"/>
          <w:sz w:val="28"/>
          <w:szCs w:val="28"/>
        </w:rPr>
        <w:t>крытий. Он обладает высокой рас</w:t>
      </w:r>
      <w:r w:rsidRPr="00E70D91">
        <w:rPr>
          <w:color w:val="000000"/>
          <w:sz w:val="28"/>
          <w:szCs w:val="28"/>
        </w:rPr>
        <w:t xml:space="preserve">сеивающей способностью. Выход хрома по току составляет &gt;30 </w:t>
      </w:r>
      <w:r w:rsidRPr="00E70D91">
        <w:rPr>
          <w:iCs/>
          <w:color w:val="000000"/>
          <w:sz w:val="28"/>
          <w:szCs w:val="28"/>
        </w:rPr>
        <w:t xml:space="preserve">%. </w:t>
      </w:r>
      <w:r w:rsidRPr="00E70D91">
        <w:rPr>
          <w:color w:val="000000"/>
          <w:sz w:val="28"/>
          <w:szCs w:val="28"/>
        </w:rPr>
        <w:t>Основное пр</w:t>
      </w:r>
      <w:r w:rsidR="007E6007" w:rsidRPr="00E70D91">
        <w:rPr>
          <w:color w:val="000000"/>
          <w:sz w:val="28"/>
          <w:szCs w:val="28"/>
        </w:rPr>
        <w:t>еимущество электролита — возмож</w:t>
      </w:r>
      <w:r w:rsidRPr="00E70D91">
        <w:rPr>
          <w:color w:val="000000"/>
          <w:sz w:val="28"/>
          <w:szCs w:val="28"/>
        </w:rPr>
        <w:t>ность ведения хромирования при комнатной температуре (18—25 °С). Осадки получаются серыми, однако, будучи весьма пластичными (микротвердость 300—500), они полируются до зеркальног</w:t>
      </w:r>
      <w:r w:rsidR="007E6007" w:rsidRPr="00E70D91">
        <w:rPr>
          <w:color w:val="000000"/>
          <w:sz w:val="28"/>
          <w:szCs w:val="28"/>
        </w:rPr>
        <w:t>о блеска, характерного для обыч</w:t>
      </w:r>
      <w:r w:rsidRPr="00E70D91">
        <w:rPr>
          <w:color w:val="000000"/>
          <w:sz w:val="28"/>
          <w:szCs w:val="28"/>
        </w:rPr>
        <w:t>ных хромовых покрытий. Наиболее легко полируются покрытия толщиной</w:t>
      </w:r>
      <w:r w:rsidRPr="00E70D91">
        <w:rPr>
          <w:sz w:val="28"/>
          <w:szCs w:val="28"/>
          <w:lang w:val="uk-UA"/>
        </w:rPr>
        <w:t xml:space="preserve"> </w:t>
      </w:r>
      <w:r w:rsidRPr="00E70D91">
        <w:rPr>
          <w:color w:val="000000"/>
          <w:sz w:val="28"/>
          <w:szCs w:val="28"/>
        </w:rPr>
        <w:t>по 10 мкм.</w:t>
      </w:r>
    </w:p>
    <w:p w:rsidR="00D80B4A" w:rsidRPr="00E70D91" w:rsidRDefault="00D80B4A"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Хромовые покрытия, полученные из тетрахроматного электролита, практически бе</w:t>
      </w:r>
      <w:r w:rsidRPr="00E70D91">
        <w:rPr>
          <w:color w:val="000000"/>
          <w:sz w:val="28"/>
          <w:szCs w:val="28"/>
          <w:lang w:val="uk-UA"/>
        </w:rPr>
        <w:t>з</w:t>
      </w:r>
      <w:r w:rsidR="007E6007" w:rsidRPr="00E70D91">
        <w:rPr>
          <w:color w:val="000000"/>
          <w:sz w:val="28"/>
          <w:szCs w:val="28"/>
        </w:rPr>
        <w:t>пористы. Они рекомендуют</w:t>
      </w:r>
      <w:r w:rsidRPr="00E70D91">
        <w:rPr>
          <w:color w:val="000000"/>
          <w:sz w:val="28"/>
          <w:szCs w:val="28"/>
        </w:rPr>
        <w:t>ся взамен трехслойных С</w:t>
      </w:r>
      <w:r w:rsidRPr="00E70D91">
        <w:rPr>
          <w:color w:val="000000"/>
          <w:sz w:val="28"/>
          <w:szCs w:val="28"/>
          <w:lang w:val="en-US"/>
        </w:rPr>
        <w:t>u</w:t>
      </w:r>
      <w:r w:rsidRPr="00E70D91">
        <w:rPr>
          <w:color w:val="000000"/>
          <w:sz w:val="28"/>
          <w:szCs w:val="28"/>
        </w:rPr>
        <w:t>—N</w:t>
      </w:r>
      <w:r w:rsidRPr="00E70D91">
        <w:rPr>
          <w:color w:val="000000"/>
          <w:sz w:val="28"/>
          <w:szCs w:val="28"/>
          <w:lang w:val="en-US"/>
        </w:rPr>
        <w:t>i</w:t>
      </w:r>
      <w:r w:rsidRPr="00E70D91">
        <w:rPr>
          <w:color w:val="000000"/>
          <w:sz w:val="28"/>
          <w:szCs w:val="28"/>
        </w:rPr>
        <w:t>—Сг защитно-декоративных покрытий. Толщина такого однослойного блестящего покрытия должна быть не менее 20 мкм. Покрытия, полученные из тетрахром</w:t>
      </w:r>
      <w:r w:rsidR="007E6007" w:rsidRPr="00E70D91">
        <w:rPr>
          <w:color w:val="000000"/>
          <w:sz w:val="28"/>
          <w:szCs w:val="28"/>
        </w:rPr>
        <w:t>атного электролита, обладают вы</w:t>
      </w:r>
      <w:r w:rsidRPr="00E70D91">
        <w:rPr>
          <w:color w:val="000000"/>
          <w:sz w:val="28"/>
          <w:szCs w:val="28"/>
        </w:rPr>
        <w:t>сокими защитными свойствами и сохраняют декоративность в морской атмосфере и в тропических условиях. Высокая рассеивающая способность тетрахроматного электролита способствует его успешному применению для покрытия пресс-форм, для изготовления детален из пластических масс.</w:t>
      </w:r>
    </w:p>
    <w:p w:rsidR="00D80B4A" w:rsidRPr="00E70D91" w:rsidRDefault="00D80B4A"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Х</w:t>
      </w:r>
      <w:r w:rsidR="007E6007" w:rsidRPr="00E70D91">
        <w:rPr>
          <w:color w:val="000000"/>
          <w:sz w:val="28"/>
          <w:szCs w:val="28"/>
        </w:rPr>
        <w:t>ромовые покрытия из тетрахромат</w:t>
      </w:r>
      <w:r w:rsidRPr="00E70D91">
        <w:rPr>
          <w:color w:val="000000"/>
          <w:sz w:val="28"/>
          <w:szCs w:val="28"/>
        </w:rPr>
        <w:t>ного электролита толщиной 5—10 мкм могут быть применены для местной защиты поверхности стальных деталей при их газовой цементации или нитро-цементации.</w:t>
      </w:r>
    </w:p>
    <w:p w:rsidR="00D80B4A" w:rsidRPr="00E70D91" w:rsidRDefault="00D80B4A" w:rsidP="00E70D91">
      <w:pPr>
        <w:shd w:val="clear" w:color="auto" w:fill="FFFFFF"/>
        <w:autoSpaceDE w:val="0"/>
        <w:autoSpaceDN w:val="0"/>
        <w:adjustRightInd w:val="0"/>
        <w:spacing w:line="360" w:lineRule="auto"/>
        <w:ind w:firstLine="709"/>
        <w:jc w:val="both"/>
        <w:rPr>
          <w:color w:val="000000"/>
          <w:sz w:val="28"/>
          <w:szCs w:val="28"/>
        </w:rPr>
      </w:pPr>
      <w:r w:rsidRPr="00E70D91">
        <w:rPr>
          <w:color w:val="000000"/>
          <w:sz w:val="28"/>
          <w:szCs w:val="28"/>
        </w:rPr>
        <w:t>Состав тетрахроматного электролита следующий</w:t>
      </w:r>
      <w:r w:rsidR="00E70D91">
        <w:rPr>
          <w:color w:val="000000"/>
          <w:sz w:val="28"/>
          <w:szCs w:val="28"/>
        </w:rPr>
        <w:t xml:space="preserve"> </w:t>
      </w:r>
      <w:r w:rsidRPr="00E70D91">
        <w:rPr>
          <w:color w:val="000000"/>
          <w:sz w:val="28"/>
          <w:szCs w:val="28"/>
        </w:rPr>
        <w:t>(г/л):</w:t>
      </w:r>
    </w:p>
    <w:p w:rsidR="005275A5" w:rsidRPr="00E70D91" w:rsidRDefault="005275A5" w:rsidP="00E70D91">
      <w:pPr>
        <w:shd w:val="clear" w:color="auto" w:fill="FFFFFF"/>
        <w:autoSpaceDE w:val="0"/>
        <w:autoSpaceDN w:val="0"/>
        <w:adjustRightInd w:val="0"/>
        <w:spacing w:line="360" w:lineRule="auto"/>
        <w:ind w:firstLine="709"/>
        <w:jc w:val="both"/>
        <w:rPr>
          <w:sz w:val="28"/>
          <w:szCs w:val="28"/>
        </w:rPr>
      </w:pPr>
    </w:p>
    <w:p w:rsidR="00D80B4A" w:rsidRPr="00E70D91" w:rsidRDefault="00D80B4A"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СгО</w:t>
      </w:r>
      <w:r w:rsidRPr="00E70D91">
        <w:rPr>
          <w:color w:val="000000"/>
          <w:sz w:val="28"/>
          <w:szCs w:val="28"/>
          <w:vertAlign w:val="subscript"/>
        </w:rPr>
        <w:t>3</w:t>
      </w:r>
      <w:r w:rsidRPr="00E70D91">
        <w:rPr>
          <w:color w:val="000000"/>
          <w:sz w:val="28"/>
          <w:szCs w:val="28"/>
        </w:rPr>
        <w:t>......,........................................350—400</w:t>
      </w:r>
    </w:p>
    <w:p w:rsidR="00D80B4A" w:rsidRPr="00E70D91" w:rsidRDefault="00D80B4A"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ЫаОН</w:t>
      </w:r>
      <w:r w:rsidR="00E70D91">
        <w:rPr>
          <w:color w:val="000000"/>
          <w:sz w:val="28"/>
          <w:szCs w:val="28"/>
        </w:rPr>
        <w:t xml:space="preserve"> </w:t>
      </w:r>
      <w:r w:rsidRPr="00E70D91">
        <w:rPr>
          <w:color w:val="000000"/>
          <w:sz w:val="28"/>
          <w:szCs w:val="28"/>
        </w:rPr>
        <w:t>...............................................40—60</w:t>
      </w:r>
    </w:p>
    <w:p w:rsidR="00D80B4A" w:rsidRPr="00E70D91" w:rsidRDefault="00D80B4A"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Н</w:t>
      </w:r>
      <w:r w:rsidRPr="00E70D91">
        <w:rPr>
          <w:color w:val="000000"/>
          <w:sz w:val="28"/>
          <w:szCs w:val="28"/>
          <w:vertAlign w:val="subscript"/>
        </w:rPr>
        <w:t>г</w:t>
      </w:r>
      <w:r w:rsidRPr="00E70D91">
        <w:rPr>
          <w:color w:val="000000"/>
          <w:sz w:val="28"/>
          <w:szCs w:val="28"/>
        </w:rPr>
        <w:t>5О</w:t>
      </w:r>
      <w:r w:rsidRPr="00E70D91">
        <w:rPr>
          <w:color w:val="000000"/>
          <w:sz w:val="28"/>
          <w:szCs w:val="28"/>
          <w:vertAlign w:val="subscript"/>
        </w:rPr>
        <w:t>4</w:t>
      </w:r>
      <w:r w:rsidR="00E70D91">
        <w:rPr>
          <w:color w:val="000000"/>
          <w:sz w:val="28"/>
          <w:szCs w:val="28"/>
        </w:rPr>
        <w:t xml:space="preserve"> </w:t>
      </w:r>
      <w:r w:rsidRPr="00E70D91">
        <w:rPr>
          <w:color w:val="000000"/>
          <w:sz w:val="28"/>
          <w:szCs w:val="28"/>
        </w:rPr>
        <w:t>...........................................2,5 — 2,7</w:t>
      </w:r>
    </w:p>
    <w:p w:rsidR="00D80B4A" w:rsidRPr="00E70D91" w:rsidRDefault="00D80B4A" w:rsidP="00E70D91">
      <w:pPr>
        <w:shd w:val="clear" w:color="auto" w:fill="FFFFFF"/>
        <w:autoSpaceDE w:val="0"/>
        <w:autoSpaceDN w:val="0"/>
        <w:adjustRightInd w:val="0"/>
        <w:spacing w:line="360" w:lineRule="auto"/>
        <w:ind w:firstLine="709"/>
        <w:jc w:val="both"/>
        <w:rPr>
          <w:color w:val="000000"/>
          <w:sz w:val="28"/>
          <w:szCs w:val="28"/>
        </w:rPr>
      </w:pPr>
      <w:r w:rsidRPr="00E70D91">
        <w:rPr>
          <w:color w:val="000000"/>
          <w:sz w:val="28"/>
          <w:szCs w:val="28"/>
        </w:rPr>
        <w:t>Сг</w:t>
      </w:r>
      <w:r w:rsidRPr="00E70D91">
        <w:rPr>
          <w:color w:val="000000"/>
          <w:sz w:val="28"/>
          <w:szCs w:val="28"/>
          <w:vertAlign w:val="superscript"/>
        </w:rPr>
        <w:t>8+</w:t>
      </w:r>
      <w:r w:rsidRPr="00E70D91">
        <w:rPr>
          <w:color w:val="000000"/>
          <w:sz w:val="28"/>
          <w:szCs w:val="28"/>
        </w:rPr>
        <w:t>(в пересчете наСг</w:t>
      </w:r>
      <w:r w:rsidRPr="00E70D91">
        <w:rPr>
          <w:color w:val="000000"/>
          <w:sz w:val="28"/>
          <w:szCs w:val="28"/>
          <w:vertAlign w:val="subscript"/>
        </w:rPr>
        <w:t>2</w:t>
      </w:r>
      <w:r w:rsidRPr="00E70D91">
        <w:rPr>
          <w:color w:val="000000"/>
          <w:sz w:val="28"/>
          <w:szCs w:val="28"/>
        </w:rPr>
        <w:t>О</w:t>
      </w:r>
      <w:r w:rsidRPr="00E70D91">
        <w:rPr>
          <w:color w:val="000000"/>
          <w:sz w:val="28"/>
          <w:szCs w:val="28"/>
          <w:vertAlign w:val="subscript"/>
        </w:rPr>
        <w:t>3</w:t>
      </w:r>
      <w:r w:rsidRPr="00E70D91">
        <w:rPr>
          <w:color w:val="000000"/>
          <w:sz w:val="28"/>
          <w:szCs w:val="28"/>
        </w:rPr>
        <w:t>)…………… 10—15</w:t>
      </w:r>
    </w:p>
    <w:p w:rsidR="005275A5" w:rsidRPr="00E70D91" w:rsidRDefault="005275A5" w:rsidP="00E70D91">
      <w:pPr>
        <w:shd w:val="clear" w:color="auto" w:fill="FFFFFF"/>
        <w:autoSpaceDE w:val="0"/>
        <w:autoSpaceDN w:val="0"/>
        <w:adjustRightInd w:val="0"/>
        <w:spacing w:line="360" w:lineRule="auto"/>
        <w:ind w:firstLine="709"/>
        <w:jc w:val="both"/>
        <w:rPr>
          <w:sz w:val="28"/>
          <w:szCs w:val="28"/>
        </w:rPr>
      </w:pPr>
    </w:p>
    <w:p w:rsidR="00D80B4A" w:rsidRPr="00E70D91" w:rsidRDefault="00D80B4A"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В некоторых случаях рекомендуется в электролит добавлять 0,5—10 г/л вольфраматов или соле</w:t>
      </w:r>
      <w:r w:rsidR="007E6007" w:rsidRPr="00E70D91">
        <w:rPr>
          <w:color w:val="000000"/>
          <w:sz w:val="28"/>
          <w:szCs w:val="28"/>
        </w:rPr>
        <w:t>й магния, кото</w:t>
      </w:r>
      <w:r w:rsidR="001F73BA" w:rsidRPr="00E70D91">
        <w:rPr>
          <w:color w:val="000000"/>
          <w:sz w:val="28"/>
          <w:szCs w:val="28"/>
        </w:rPr>
        <w:t>рые улучшают полеруемость покры</w:t>
      </w:r>
      <w:r w:rsidRPr="00E70D91">
        <w:rPr>
          <w:color w:val="000000"/>
          <w:sz w:val="28"/>
          <w:szCs w:val="28"/>
        </w:rPr>
        <w:t>тий.</w:t>
      </w:r>
    </w:p>
    <w:p w:rsidR="00E75E66" w:rsidRPr="00E70D91" w:rsidRDefault="00D80B4A" w:rsidP="00E70D91">
      <w:pPr>
        <w:shd w:val="clear" w:color="auto" w:fill="FFFFFF"/>
        <w:autoSpaceDE w:val="0"/>
        <w:autoSpaceDN w:val="0"/>
        <w:adjustRightInd w:val="0"/>
        <w:spacing w:line="360" w:lineRule="auto"/>
        <w:ind w:firstLine="709"/>
        <w:jc w:val="both"/>
        <w:rPr>
          <w:color w:val="000000"/>
          <w:sz w:val="28"/>
          <w:szCs w:val="28"/>
        </w:rPr>
      </w:pPr>
      <w:r w:rsidRPr="00E70D91">
        <w:rPr>
          <w:color w:val="000000"/>
          <w:sz w:val="28"/>
          <w:szCs w:val="28"/>
        </w:rPr>
        <w:t>Ре</w:t>
      </w:r>
      <w:r w:rsidR="007E6007" w:rsidRPr="00E70D91">
        <w:rPr>
          <w:color w:val="000000"/>
          <w:sz w:val="28"/>
          <w:szCs w:val="28"/>
        </w:rPr>
        <w:t>комендуемая плотность тока долж</w:t>
      </w:r>
      <w:r w:rsidRPr="00E70D91">
        <w:rPr>
          <w:color w:val="000000"/>
          <w:sz w:val="28"/>
          <w:szCs w:val="28"/>
        </w:rPr>
        <w:t>на быть в интервале 10—80 А/дм</w:t>
      </w:r>
      <w:r w:rsidRPr="00E70D91">
        <w:rPr>
          <w:color w:val="000000"/>
          <w:sz w:val="28"/>
          <w:szCs w:val="28"/>
          <w:vertAlign w:val="superscript"/>
        </w:rPr>
        <w:t>2</w:t>
      </w:r>
      <w:r w:rsidRPr="00E70D91">
        <w:rPr>
          <w:color w:val="000000"/>
          <w:sz w:val="28"/>
          <w:szCs w:val="28"/>
        </w:rPr>
        <w:t>. Наиболее легко поли</w:t>
      </w:r>
      <w:r w:rsidR="007E6007" w:rsidRPr="00E70D91">
        <w:rPr>
          <w:color w:val="000000"/>
          <w:sz w:val="28"/>
          <w:szCs w:val="28"/>
        </w:rPr>
        <w:t>руются на обыч</w:t>
      </w:r>
      <w:r w:rsidRPr="00E70D91">
        <w:rPr>
          <w:color w:val="000000"/>
          <w:sz w:val="28"/>
          <w:szCs w:val="28"/>
        </w:rPr>
        <w:t>ны</w:t>
      </w:r>
      <w:r w:rsidR="007E6007" w:rsidRPr="00E70D91">
        <w:rPr>
          <w:color w:val="000000"/>
          <w:sz w:val="28"/>
          <w:szCs w:val="28"/>
        </w:rPr>
        <w:t>х войлочных кругах покрытия, по</w:t>
      </w:r>
      <w:r w:rsidRPr="00E70D91">
        <w:rPr>
          <w:color w:val="000000"/>
          <w:sz w:val="28"/>
          <w:szCs w:val="28"/>
        </w:rPr>
        <w:t>лученные при</w:t>
      </w:r>
      <w:r w:rsidR="00E70D91">
        <w:rPr>
          <w:color w:val="000000"/>
          <w:sz w:val="28"/>
          <w:szCs w:val="28"/>
        </w:rPr>
        <w:t xml:space="preserve"> </w:t>
      </w:r>
      <w:r w:rsidRPr="00E70D91">
        <w:rPr>
          <w:color w:val="000000"/>
          <w:sz w:val="28"/>
          <w:szCs w:val="28"/>
        </w:rPr>
        <w:t>15—25 А/дм</w:t>
      </w:r>
      <w:r w:rsidRPr="00E70D91">
        <w:rPr>
          <w:color w:val="000000"/>
          <w:sz w:val="28"/>
          <w:szCs w:val="28"/>
          <w:vertAlign w:val="superscript"/>
        </w:rPr>
        <w:t>2</w:t>
      </w:r>
      <w:r w:rsidRPr="00E70D91">
        <w:rPr>
          <w:color w:val="000000"/>
          <w:sz w:val="28"/>
          <w:szCs w:val="28"/>
        </w:rPr>
        <w:t>.</w:t>
      </w:r>
    </w:p>
    <w:p w:rsidR="001F73BA" w:rsidRPr="00E70D91" w:rsidRDefault="007E6007" w:rsidP="00E70D91">
      <w:pPr>
        <w:shd w:val="clear" w:color="auto" w:fill="FFFFFF"/>
        <w:autoSpaceDE w:val="0"/>
        <w:autoSpaceDN w:val="0"/>
        <w:adjustRightInd w:val="0"/>
        <w:spacing w:line="360" w:lineRule="auto"/>
        <w:ind w:firstLine="709"/>
        <w:jc w:val="both"/>
        <w:rPr>
          <w:color w:val="000000"/>
          <w:sz w:val="28"/>
          <w:szCs w:val="28"/>
        </w:rPr>
      </w:pPr>
      <w:r w:rsidRPr="00E70D91">
        <w:rPr>
          <w:bCs/>
          <w:color w:val="000000"/>
          <w:sz w:val="28"/>
          <w:szCs w:val="28"/>
        </w:rPr>
        <w:t>Электролиты для черного хромиро</w:t>
      </w:r>
      <w:r w:rsidR="001F73BA" w:rsidRPr="00E70D91">
        <w:rPr>
          <w:bCs/>
          <w:color w:val="000000"/>
          <w:sz w:val="28"/>
          <w:szCs w:val="28"/>
        </w:rPr>
        <w:t xml:space="preserve">вания. </w:t>
      </w:r>
      <w:r w:rsidR="001F73BA" w:rsidRPr="00E70D91">
        <w:rPr>
          <w:color w:val="000000"/>
          <w:sz w:val="28"/>
          <w:szCs w:val="28"/>
        </w:rPr>
        <w:t>Хромовые покрытия черного цвета обладают высокой защитной способностью и широко используются для нанесения защитно-декоративных и специальных слоев на различные де</w:t>
      </w:r>
      <w:r w:rsidR="00125D25" w:rsidRPr="00E70D91">
        <w:rPr>
          <w:color w:val="000000"/>
          <w:sz w:val="28"/>
          <w:szCs w:val="28"/>
        </w:rPr>
        <w:t>тали машиностроительных и прибо</w:t>
      </w:r>
      <w:r w:rsidR="001F73BA" w:rsidRPr="00E70D91">
        <w:rPr>
          <w:color w:val="000000"/>
          <w:sz w:val="28"/>
          <w:szCs w:val="28"/>
        </w:rPr>
        <w:t>ро</w:t>
      </w:r>
      <w:r w:rsidR="00125D25" w:rsidRPr="00E70D91">
        <w:rPr>
          <w:color w:val="000000"/>
          <w:sz w:val="28"/>
          <w:szCs w:val="28"/>
        </w:rPr>
        <w:t>строительных отраслей промышлен</w:t>
      </w:r>
      <w:r w:rsidR="001F73BA" w:rsidRPr="00E70D91">
        <w:rPr>
          <w:color w:val="000000"/>
          <w:sz w:val="28"/>
          <w:szCs w:val="28"/>
        </w:rPr>
        <w:t>но</w:t>
      </w:r>
      <w:r w:rsidR="00125D25" w:rsidRPr="00E70D91">
        <w:rPr>
          <w:color w:val="000000"/>
          <w:sz w:val="28"/>
          <w:szCs w:val="28"/>
        </w:rPr>
        <w:t>сти, медицинский инструмент, па</w:t>
      </w:r>
      <w:r w:rsidR="001F73BA" w:rsidRPr="00E70D91">
        <w:rPr>
          <w:color w:val="000000"/>
          <w:sz w:val="28"/>
          <w:szCs w:val="28"/>
        </w:rPr>
        <w:t>нели и т. д.</w:t>
      </w:r>
    </w:p>
    <w:p w:rsidR="00FE604B" w:rsidRPr="00E70D91" w:rsidRDefault="00FE604B"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Черные хромовые покрытия практически не содержат в своем составе металлического хрома. Они представляют собой композицию, в которую входят оксиды и гидроксиды Сг</w:t>
      </w:r>
      <w:r w:rsidRPr="00E70D91">
        <w:rPr>
          <w:color w:val="000000"/>
          <w:sz w:val="28"/>
          <w:szCs w:val="28"/>
          <w:vertAlign w:val="superscript"/>
        </w:rPr>
        <w:t>2+</w:t>
      </w:r>
      <w:r w:rsidRPr="00E70D91">
        <w:rPr>
          <w:color w:val="000000"/>
          <w:sz w:val="28"/>
          <w:szCs w:val="28"/>
        </w:rPr>
        <w:t xml:space="preserve"> и Сг</w:t>
      </w:r>
      <w:r w:rsidRPr="00E70D91">
        <w:rPr>
          <w:color w:val="000000"/>
          <w:sz w:val="28"/>
          <w:szCs w:val="28"/>
          <w:vertAlign w:val="superscript"/>
        </w:rPr>
        <w:t>3+</w:t>
      </w:r>
      <w:r w:rsidRPr="00E70D91">
        <w:rPr>
          <w:color w:val="000000"/>
          <w:sz w:val="28"/>
          <w:szCs w:val="28"/>
        </w:rPr>
        <w:t xml:space="preserve"> а также гидрид хрома.</w:t>
      </w:r>
    </w:p>
    <w:p w:rsidR="00FE604B" w:rsidRPr="00E70D91" w:rsidRDefault="00FE604B"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Одним из наиболее эффективных электролитов для черного хромирования является разработанный в СССР электролит Метахром, содержащий 450 г/л СгО</w:t>
      </w:r>
      <w:r w:rsidRPr="00E70D91">
        <w:rPr>
          <w:color w:val="000000"/>
          <w:sz w:val="28"/>
          <w:szCs w:val="28"/>
          <w:vertAlign w:val="subscript"/>
        </w:rPr>
        <w:t>3</w:t>
      </w:r>
      <w:r w:rsidRPr="00E70D91">
        <w:rPr>
          <w:color w:val="000000"/>
          <w:sz w:val="28"/>
          <w:szCs w:val="28"/>
        </w:rPr>
        <w:t xml:space="preserve"> и две специальные добавки: </w:t>
      </w:r>
      <w:r w:rsidR="00E70D91">
        <w:rPr>
          <w:color w:val="000000"/>
          <w:sz w:val="28"/>
          <w:szCs w:val="28"/>
        </w:rPr>
        <w:t>"</w:t>
      </w:r>
      <w:r w:rsidRPr="00E70D91">
        <w:rPr>
          <w:color w:val="000000"/>
          <w:sz w:val="28"/>
          <w:szCs w:val="28"/>
        </w:rPr>
        <w:t>А</w:t>
      </w:r>
      <w:r w:rsidR="00E70D91">
        <w:rPr>
          <w:color w:val="000000"/>
          <w:sz w:val="28"/>
          <w:szCs w:val="28"/>
        </w:rPr>
        <w:t>"</w:t>
      </w:r>
      <w:r w:rsidRPr="00E70D91">
        <w:rPr>
          <w:color w:val="000000"/>
          <w:sz w:val="28"/>
          <w:szCs w:val="28"/>
        </w:rPr>
        <w:t xml:space="preserve"> в количестве 3 г/л и </w:t>
      </w:r>
      <w:r w:rsidR="00E70D91">
        <w:rPr>
          <w:color w:val="000000"/>
          <w:sz w:val="28"/>
          <w:szCs w:val="28"/>
        </w:rPr>
        <w:t>"</w:t>
      </w:r>
      <w:r w:rsidRPr="00E70D91">
        <w:rPr>
          <w:color w:val="000000"/>
          <w:sz w:val="28"/>
          <w:szCs w:val="28"/>
        </w:rPr>
        <w:t>Б</w:t>
      </w:r>
      <w:r w:rsidR="00E70D91">
        <w:rPr>
          <w:color w:val="000000"/>
          <w:sz w:val="28"/>
          <w:szCs w:val="28"/>
        </w:rPr>
        <w:t>"</w:t>
      </w:r>
      <w:r w:rsidRPr="00E70D91">
        <w:rPr>
          <w:color w:val="000000"/>
          <w:sz w:val="28"/>
          <w:szCs w:val="28"/>
        </w:rPr>
        <w:t xml:space="preserve"> — 30 г/л. При </w:t>
      </w:r>
      <w:r w:rsidR="00125D25" w:rsidRPr="00E70D91">
        <w:rPr>
          <w:color w:val="000000"/>
          <w:sz w:val="28"/>
          <w:szCs w:val="28"/>
        </w:rPr>
        <w:t>приготовлении электролита добав</w:t>
      </w:r>
      <w:r w:rsidRPr="00E70D91">
        <w:rPr>
          <w:color w:val="000000"/>
          <w:sz w:val="28"/>
          <w:szCs w:val="28"/>
        </w:rPr>
        <w:t xml:space="preserve">ка </w:t>
      </w:r>
      <w:r w:rsidR="00E70D91">
        <w:rPr>
          <w:color w:val="000000"/>
          <w:sz w:val="28"/>
          <w:szCs w:val="28"/>
        </w:rPr>
        <w:t>"</w:t>
      </w:r>
      <w:r w:rsidRPr="00E70D91">
        <w:rPr>
          <w:color w:val="000000"/>
          <w:sz w:val="28"/>
          <w:szCs w:val="28"/>
        </w:rPr>
        <w:t>А</w:t>
      </w:r>
      <w:r w:rsidR="00E70D91">
        <w:rPr>
          <w:color w:val="000000"/>
          <w:sz w:val="28"/>
          <w:szCs w:val="28"/>
        </w:rPr>
        <w:t>"</w:t>
      </w:r>
      <w:r w:rsidRPr="00E70D91">
        <w:rPr>
          <w:color w:val="000000"/>
          <w:sz w:val="28"/>
          <w:szCs w:val="28"/>
        </w:rPr>
        <w:t xml:space="preserve"> предварительно растворяется п</w:t>
      </w:r>
      <w:r w:rsidR="00125D25" w:rsidRPr="00E70D91">
        <w:rPr>
          <w:color w:val="000000"/>
          <w:sz w:val="28"/>
          <w:szCs w:val="28"/>
        </w:rPr>
        <w:t>ри</w:t>
      </w:r>
      <w:r w:rsidR="00E70D91">
        <w:rPr>
          <w:color w:val="000000"/>
          <w:sz w:val="28"/>
          <w:szCs w:val="28"/>
        </w:rPr>
        <w:t xml:space="preserve"> </w:t>
      </w:r>
      <w:r w:rsidR="00125D25" w:rsidRPr="00E70D91">
        <w:rPr>
          <w:color w:val="000000"/>
          <w:sz w:val="28"/>
          <w:szCs w:val="28"/>
        </w:rPr>
        <w:t>60_70 °С в небольшом количе</w:t>
      </w:r>
      <w:r w:rsidRPr="00E70D91">
        <w:rPr>
          <w:color w:val="000000"/>
          <w:sz w:val="28"/>
          <w:szCs w:val="28"/>
        </w:rPr>
        <w:t xml:space="preserve">стве воды. Электролит содержит также препарат Хромин в количестве 5 г/л. </w:t>
      </w:r>
      <w:r w:rsidR="00125D25" w:rsidRPr="00E70D91">
        <w:rPr>
          <w:color w:val="000000"/>
          <w:sz w:val="28"/>
          <w:szCs w:val="28"/>
        </w:rPr>
        <w:t>Метахром обладает наиболее высо</w:t>
      </w:r>
      <w:r w:rsidRPr="00E70D91">
        <w:rPr>
          <w:color w:val="000000"/>
          <w:sz w:val="28"/>
          <w:szCs w:val="28"/>
        </w:rPr>
        <w:t>кой технологичностью и стабильностью по сравнению с другими известными эле</w:t>
      </w:r>
      <w:r w:rsidR="00125D25" w:rsidRPr="00E70D91">
        <w:rPr>
          <w:color w:val="000000"/>
          <w:sz w:val="28"/>
          <w:szCs w:val="28"/>
        </w:rPr>
        <w:t>ктролитами. Оптимальная темпера</w:t>
      </w:r>
      <w:r w:rsidRPr="00E70D91">
        <w:rPr>
          <w:color w:val="000000"/>
          <w:sz w:val="28"/>
          <w:szCs w:val="28"/>
        </w:rPr>
        <w:t>тура электролиза 20—30 °С, плотность тока 15 А/дм</w:t>
      </w:r>
      <w:r w:rsidRPr="00E70D91">
        <w:rPr>
          <w:color w:val="000000"/>
          <w:sz w:val="28"/>
          <w:szCs w:val="28"/>
          <w:vertAlign w:val="superscript"/>
        </w:rPr>
        <w:t>2</w:t>
      </w:r>
      <w:r w:rsidRPr="00E70D91">
        <w:rPr>
          <w:color w:val="000000"/>
          <w:sz w:val="28"/>
          <w:szCs w:val="28"/>
        </w:rPr>
        <w:t xml:space="preserve">. Возможен перегрев электролита до 50—60 </w:t>
      </w:r>
      <w:r w:rsidRPr="00E70D91">
        <w:rPr>
          <w:color w:val="000000"/>
          <w:sz w:val="28"/>
          <w:szCs w:val="28"/>
          <w:vertAlign w:val="superscript"/>
        </w:rPr>
        <w:t>С</w:t>
      </w:r>
      <w:r w:rsidRPr="00E70D91">
        <w:rPr>
          <w:color w:val="000000"/>
          <w:sz w:val="28"/>
          <w:szCs w:val="28"/>
        </w:rPr>
        <w:t>С. Плотность тока может варьироваться в интервале 5-100 А/дм-.</w:t>
      </w:r>
    </w:p>
    <w:p w:rsidR="00FE604B" w:rsidRPr="00E70D91" w:rsidRDefault="00FE604B" w:rsidP="00E70D91">
      <w:pPr>
        <w:shd w:val="clear" w:color="auto" w:fill="FFFFFF"/>
        <w:autoSpaceDE w:val="0"/>
        <w:autoSpaceDN w:val="0"/>
        <w:adjustRightInd w:val="0"/>
        <w:spacing w:line="360" w:lineRule="auto"/>
        <w:ind w:firstLine="709"/>
        <w:jc w:val="both"/>
        <w:rPr>
          <w:color w:val="000000"/>
          <w:sz w:val="28"/>
          <w:szCs w:val="28"/>
        </w:rPr>
      </w:pPr>
      <w:r w:rsidRPr="00E70D91">
        <w:rPr>
          <w:color w:val="000000"/>
          <w:sz w:val="28"/>
          <w:szCs w:val="28"/>
        </w:rPr>
        <w:t>Покрытия, полученные из электролита</w:t>
      </w:r>
      <w:r w:rsidR="00125D25" w:rsidRPr="00E70D91">
        <w:rPr>
          <w:color w:val="000000"/>
          <w:sz w:val="28"/>
          <w:szCs w:val="28"/>
        </w:rPr>
        <w:t xml:space="preserve"> Метахром, обладают низким коэф</w:t>
      </w:r>
      <w:r w:rsidRPr="00E70D91">
        <w:rPr>
          <w:color w:val="000000"/>
          <w:sz w:val="28"/>
          <w:szCs w:val="28"/>
        </w:rPr>
        <w:t>фици</w:t>
      </w:r>
      <w:r w:rsidR="007E6007" w:rsidRPr="00E70D91">
        <w:rPr>
          <w:color w:val="000000"/>
          <w:sz w:val="28"/>
          <w:szCs w:val="28"/>
        </w:rPr>
        <w:t>ентом отражения света: 2 % в ви</w:t>
      </w:r>
      <w:r w:rsidRPr="00E70D91">
        <w:rPr>
          <w:color w:val="000000"/>
          <w:sz w:val="28"/>
          <w:szCs w:val="28"/>
        </w:rPr>
        <w:t>ди</w:t>
      </w:r>
      <w:r w:rsidR="00125D25" w:rsidRPr="00E70D91">
        <w:rPr>
          <w:color w:val="000000"/>
          <w:sz w:val="28"/>
          <w:szCs w:val="28"/>
        </w:rPr>
        <w:t>мой части спектра и &lt;1 % — в ин</w:t>
      </w:r>
      <w:r w:rsidRPr="00E70D91">
        <w:rPr>
          <w:color w:val="000000"/>
          <w:sz w:val="28"/>
          <w:szCs w:val="28"/>
        </w:rPr>
        <w:t>фракрасной.</w:t>
      </w:r>
    </w:p>
    <w:p w:rsidR="00735FFB" w:rsidRPr="00E70D91" w:rsidRDefault="00735FFB" w:rsidP="00E70D91">
      <w:pPr>
        <w:shd w:val="clear" w:color="auto" w:fill="FFFFFF"/>
        <w:autoSpaceDE w:val="0"/>
        <w:autoSpaceDN w:val="0"/>
        <w:adjustRightInd w:val="0"/>
        <w:spacing w:line="360" w:lineRule="auto"/>
        <w:ind w:firstLine="709"/>
        <w:jc w:val="both"/>
        <w:rPr>
          <w:color w:val="000000"/>
          <w:sz w:val="28"/>
          <w:szCs w:val="28"/>
        </w:rPr>
      </w:pPr>
    </w:p>
    <w:p w:rsidR="005C3709" w:rsidRPr="00E70D91" w:rsidRDefault="005275A5" w:rsidP="00E70D91">
      <w:pPr>
        <w:shd w:val="clear" w:color="auto" w:fill="FFFFFF"/>
        <w:autoSpaceDE w:val="0"/>
        <w:autoSpaceDN w:val="0"/>
        <w:adjustRightInd w:val="0"/>
        <w:spacing w:line="360" w:lineRule="auto"/>
        <w:ind w:firstLine="709"/>
        <w:jc w:val="both"/>
        <w:rPr>
          <w:sz w:val="28"/>
          <w:szCs w:val="28"/>
        </w:rPr>
      </w:pPr>
      <w:r w:rsidRPr="00E70D91">
        <w:rPr>
          <w:sz w:val="28"/>
          <w:szCs w:val="28"/>
        </w:rPr>
        <w:t>1.5 АНОДЫ</w:t>
      </w:r>
    </w:p>
    <w:p w:rsidR="00E70D91" w:rsidRDefault="00E70D91" w:rsidP="00E70D91">
      <w:pPr>
        <w:shd w:val="clear" w:color="auto" w:fill="FFFFFF"/>
        <w:autoSpaceDE w:val="0"/>
        <w:autoSpaceDN w:val="0"/>
        <w:adjustRightInd w:val="0"/>
        <w:spacing w:line="360" w:lineRule="auto"/>
        <w:ind w:firstLine="709"/>
        <w:jc w:val="both"/>
        <w:rPr>
          <w:sz w:val="28"/>
          <w:szCs w:val="28"/>
        </w:rPr>
      </w:pPr>
    </w:p>
    <w:p w:rsidR="00E70D91" w:rsidRDefault="00191E53" w:rsidP="00E70D91">
      <w:pPr>
        <w:shd w:val="clear" w:color="auto" w:fill="FFFFFF"/>
        <w:autoSpaceDE w:val="0"/>
        <w:autoSpaceDN w:val="0"/>
        <w:adjustRightInd w:val="0"/>
        <w:spacing w:line="360" w:lineRule="auto"/>
        <w:ind w:firstLine="709"/>
        <w:jc w:val="both"/>
        <w:rPr>
          <w:sz w:val="28"/>
          <w:szCs w:val="28"/>
        </w:rPr>
      </w:pPr>
      <w:r w:rsidRPr="00E70D91">
        <w:rPr>
          <w:sz w:val="28"/>
          <w:szCs w:val="28"/>
        </w:rPr>
        <w:t xml:space="preserve">При хромировании применяют нерастворимые </w:t>
      </w:r>
      <w:r w:rsidR="00287F6F" w:rsidRPr="00E70D91">
        <w:rPr>
          <w:sz w:val="28"/>
          <w:szCs w:val="28"/>
        </w:rPr>
        <w:t>анодов</w:t>
      </w:r>
      <w:r w:rsidRPr="00E70D91">
        <w:rPr>
          <w:sz w:val="28"/>
          <w:szCs w:val="28"/>
        </w:rPr>
        <w:t>, так как использования</w:t>
      </w:r>
      <w:r w:rsidR="00287F6F" w:rsidRPr="00E70D91">
        <w:rPr>
          <w:sz w:val="28"/>
          <w:szCs w:val="28"/>
        </w:rPr>
        <w:t xml:space="preserve"> </w:t>
      </w:r>
      <w:r w:rsidRPr="00E70D91">
        <w:rPr>
          <w:sz w:val="28"/>
          <w:szCs w:val="28"/>
        </w:rPr>
        <w:t>для этой цели хрома невозможно по трем причинам. Главная из них- легкость анодного растворения хрома: анодный выход по току превышает катодный примерно в 8 раз. Другие причины – хрупкость металлического хрома</w:t>
      </w:r>
      <w:r w:rsidR="00287F6F" w:rsidRPr="00E70D91">
        <w:rPr>
          <w:sz w:val="28"/>
          <w:szCs w:val="28"/>
        </w:rPr>
        <w:t xml:space="preserve"> и высокая стоимо</w:t>
      </w:r>
      <w:r w:rsidRPr="00E70D91">
        <w:rPr>
          <w:sz w:val="28"/>
          <w:szCs w:val="28"/>
        </w:rPr>
        <w:t>сть изготовления</w:t>
      </w:r>
      <w:r w:rsidR="00BD77AA" w:rsidRPr="00E70D91">
        <w:rPr>
          <w:sz w:val="28"/>
          <w:szCs w:val="28"/>
        </w:rPr>
        <w:t xml:space="preserve"> массивных электродов.</w:t>
      </w:r>
    </w:p>
    <w:p w:rsidR="00E70D91" w:rsidRDefault="00BD77AA" w:rsidP="00E70D91">
      <w:pPr>
        <w:shd w:val="clear" w:color="auto" w:fill="FFFFFF"/>
        <w:autoSpaceDE w:val="0"/>
        <w:autoSpaceDN w:val="0"/>
        <w:adjustRightInd w:val="0"/>
        <w:spacing w:line="360" w:lineRule="auto"/>
        <w:ind w:firstLine="709"/>
        <w:jc w:val="both"/>
        <w:rPr>
          <w:color w:val="000000"/>
          <w:sz w:val="28"/>
          <w:szCs w:val="28"/>
        </w:rPr>
      </w:pPr>
      <w:r w:rsidRPr="00E70D91">
        <w:rPr>
          <w:sz w:val="28"/>
          <w:szCs w:val="28"/>
        </w:rPr>
        <w:t xml:space="preserve">Наиболее подходящий материал для изготовления анодов – свинец, на поверхности которого облегчен процесс окисления </w:t>
      </w:r>
      <w:r w:rsidRPr="00E70D91">
        <w:rPr>
          <w:color w:val="000000"/>
          <w:sz w:val="28"/>
          <w:szCs w:val="28"/>
        </w:rPr>
        <w:t>Сг</w:t>
      </w:r>
      <w:r w:rsidRPr="00E70D91">
        <w:rPr>
          <w:color w:val="000000"/>
          <w:sz w:val="28"/>
          <w:szCs w:val="28"/>
          <w:vertAlign w:val="superscript"/>
        </w:rPr>
        <w:t>3+</w:t>
      </w:r>
      <w:r w:rsidRPr="00E70D91">
        <w:rPr>
          <w:color w:val="000000"/>
          <w:sz w:val="28"/>
          <w:szCs w:val="28"/>
        </w:rPr>
        <w:t xml:space="preserve"> в Сг</w:t>
      </w:r>
      <w:r w:rsidRPr="00E70D91">
        <w:rPr>
          <w:color w:val="000000"/>
          <w:sz w:val="28"/>
          <w:szCs w:val="28"/>
          <w:vertAlign w:val="superscript"/>
        </w:rPr>
        <w:t>6</w:t>
      </w:r>
      <w:r w:rsidRPr="00E70D91">
        <w:rPr>
          <w:color w:val="000000"/>
          <w:sz w:val="28"/>
          <w:szCs w:val="28"/>
        </w:rPr>
        <w:t xml:space="preserve"> . Одновременно на поверхности анода идет разряд ионов ОН и выделение кислорода. В процессе электролиза на поверхности анодов образуется темно-коричневая пленка </w:t>
      </w:r>
      <w:r w:rsidRPr="00E70D91">
        <w:rPr>
          <w:color w:val="000000"/>
          <w:sz w:val="28"/>
          <w:szCs w:val="28"/>
          <w:lang w:val="en-US"/>
        </w:rPr>
        <w:t>PbO</w:t>
      </w:r>
      <w:r w:rsidRPr="00E70D91">
        <w:rPr>
          <w:color w:val="000000"/>
          <w:sz w:val="28"/>
          <w:szCs w:val="28"/>
        </w:rPr>
        <w:t>2, которая обеспечивает более однородное состояние поверхности анодов и улучшает их работу.</w:t>
      </w:r>
    </w:p>
    <w:p w:rsidR="00E70D91" w:rsidRDefault="00BD77AA" w:rsidP="00E70D91">
      <w:pPr>
        <w:shd w:val="clear" w:color="auto" w:fill="FFFFFF"/>
        <w:autoSpaceDE w:val="0"/>
        <w:autoSpaceDN w:val="0"/>
        <w:adjustRightInd w:val="0"/>
        <w:spacing w:line="360" w:lineRule="auto"/>
        <w:ind w:firstLine="709"/>
        <w:jc w:val="both"/>
        <w:rPr>
          <w:color w:val="000000"/>
          <w:sz w:val="28"/>
          <w:szCs w:val="28"/>
        </w:rPr>
      </w:pPr>
      <w:r w:rsidRPr="00E70D91">
        <w:rPr>
          <w:color w:val="000000"/>
          <w:sz w:val="28"/>
          <w:szCs w:val="28"/>
        </w:rPr>
        <w:t xml:space="preserve">Однако, помимо этого, на анодах, особенно при длительном их </w:t>
      </w:r>
      <w:r w:rsidR="00287F6F" w:rsidRPr="00E70D91">
        <w:rPr>
          <w:color w:val="000000"/>
          <w:sz w:val="28"/>
          <w:szCs w:val="28"/>
        </w:rPr>
        <w:t>перебывании</w:t>
      </w:r>
      <w:r w:rsidRPr="00E70D91">
        <w:rPr>
          <w:color w:val="000000"/>
          <w:sz w:val="28"/>
          <w:szCs w:val="28"/>
        </w:rPr>
        <w:t xml:space="preserve"> в электролите без тока, образуется желтый слой </w:t>
      </w:r>
      <w:r w:rsidRPr="00E70D91">
        <w:rPr>
          <w:color w:val="000000"/>
          <w:sz w:val="28"/>
          <w:szCs w:val="28"/>
          <w:lang w:val="en-US"/>
        </w:rPr>
        <w:t>Pb</w:t>
      </w:r>
      <w:r w:rsidRPr="00E70D91">
        <w:rPr>
          <w:color w:val="000000"/>
          <w:sz w:val="28"/>
          <w:szCs w:val="28"/>
        </w:rPr>
        <w:t xml:space="preserve">СrO4, оказывающий значительное сопротивление протеканию тока. Периодическое удаление этого слоя </w:t>
      </w:r>
      <w:r w:rsidR="00287F6F" w:rsidRPr="00E70D91">
        <w:rPr>
          <w:color w:val="000000"/>
          <w:sz w:val="28"/>
          <w:szCs w:val="28"/>
        </w:rPr>
        <w:t>осуществляют</w:t>
      </w:r>
      <w:r w:rsidRPr="00E70D91">
        <w:rPr>
          <w:color w:val="000000"/>
          <w:sz w:val="28"/>
          <w:szCs w:val="28"/>
        </w:rPr>
        <w:t xml:space="preserve"> </w:t>
      </w:r>
      <w:r w:rsidR="00A21E45" w:rsidRPr="00E70D91">
        <w:rPr>
          <w:color w:val="000000"/>
          <w:sz w:val="28"/>
          <w:szCs w:val="28"/>
        </w:rPr>
        <w:t xml:space="preserve">крацеванием с предварительной обработкой анодов в растворе, содержащем 100г/л </w:t>
      </w:r>
      <w:r w:rsidR="00A21E45" w:rsidRPr="00E70D91">
        <w:rPr>
          <w:color w:val="000000"/>
          <w:sz w:val="28"/>
          <w:szCs w:val="28"/>
          <w:lang w:val="en-US"/>
        </w:rPr>
        <w:t>NaOH</w:t>
      </w:r>
      <w:r w:rsidR="00A21E45" w:rsidRPr="00E70D91">
        <w:rPr>
          <w:color w:val="000000"/>
          <w:sz w:val="28"/>
          <w:szCs w:val="28"/>
        </w:rPr>
        <w:t xml:space="preserve"> и 100г/л </w:t>
      </w:r>
      <w:r w:rsidR="00A21E45" w:rsidRPr="00E70D91">
        <w:rPr>
          <w:color w:val="000000"/>
          <w:sz w:val="28"/>
          <w:szCs w:val="28"/>
          <w:lang w:val="en-US"/>
        </w:rPr>
        <w:t>K</w:t>
      </w:r>
      <w:r w:rsidR="00A21E45" w:rsidRPr="00E70D91">
        <w:rPr>
          <w:color w:val="000000"/>
          <w:sz w:val="28"/>
          <w:szCs w:val="28"/>
        </w:rPr>
        <w:t>2</w:t>
      </w:r>
      <w:r w:rsidR="00A21E45" w:rsidRPr="00E70D91">
        <w:rPr>
          <w:color w:val="000000"/>
          <w:sz w:val="28"/>
          <w:szCs w:val="28"/>
          <w:lang w:val="en-US"/>
        </w:rPr>
        <w:t>CO</w:t>
      </w:r>
      <w:r w:rsidR="00A21E45" w:rsidRPr="00E70D91">
        <w:rPr>
          <w:color w:val="000000"/>
          <w:sz w:val="28"/>
          <w:szCs w:val="28"/>
        </w:rPr>
        <w:t xml:space="preserve">3. Щелочную обработку, разрыхляющую слой </w:t>
      </w:r>
      <w:r w:rsidR="00A21E45" w:rsidRPr="00E70D91">
        <w:rPr>
          <w:color w:val="000000"/>
          <w:sz w:val="28"/>
          <w:szCs w:val="28"/>
          <w:lang w:val="en-US"/>
        </w:rPr>
        <w:t>Pb</w:t>
      </w:r>
      <w:r w:rsidR="00A21E45" w:rsidRPr="00E70D91">
        <w:rPr>
          <w:color w:val="000000"/>
          <w:sz w:val="28"/>
          <w:szCs w:val="28"/>
        </w:rPr>
        <w:t xml:space="preserve">СrO4, ведут при температуре 70-80 С˚ и </w:t>
      </w:r>
      <w:r w:rsidR="00A21E45" w:rsidRPr="00E70D91">
        <w:rPr>
          <w:color w:val="000000"/>
          <w:sz w:val="28"/>
          <w:szCs w:val="28"/>
          <w:lang w:val="uk-UA"/>
        </w:rPr>
        <w:t xml:space="preserve">і(анодн.)=10-30 А/дм(кВ.). </w:t>
      </w:r>
      <w:r w:rsidR="00A21E45" w:rsidRPr="00E70D91">
        <w:rPr>
          <w:color w:val="000000"/>
          <w:sz w:val="28"/>
          <w:szCs w:val="28"/>
        </w:rPr>
        <w:t xml:space="preserve">Вместо щелочной обработки возможно химическое травление в 5%-ом растворе </w:t>
      </w:r>
      <w:r w:rsidR="00A21E45" w:rsidRPr="00E70D91">
        <w:rPr>
          <w:color w:val="000000"/>
          <w:sz w:val="28"/>
          <w:szCs w:val="28"/>
          <w:lang w:val="en-US"/>
        </w:rPr>
        <w:t>HCl</w:t>
      </w:r>
      <w:r w:rsidR="00A21E45" w:rsidRPr="00E70D91">
        <w:rPr>
          <w:color w:val="000000"/>
          <w:sz w:val="28"/>
          <w:szCs w:val="28"/>
        </w:rPr>
        <w:t>.</w:t>
      </w:r>
    </w:p>
    <w:p w:rsidR="00E70D91" w:rsidRDefault="00A21E45" w:rsidP="00E70D91">
      <w:pPr>
        <w:shd w:val="clear" w:color="auto" w:fill="FFFFFF"/>
        <w:autoSpaceDE w:val="0"/>
        <w:autoSpaceDN w:val="0"/>
        <w:adjustRightInd w:val="0"/>
        <w:spacing w:line="360" w:lineRule="auto"/>
        <w:ind w:firstLine="709"/>
        <w:jc w:val="both"/>
        <w:rPr>
          <w:color w:val="000000"/>
          <w:sz w:val="28"/>
          <w:szCs w:val="28"/>
        </w:rPr>
      </w:pPr>
      <w:r w:rsidRPr="00E70D91">
        <w:rPr>
          <w:color w:val="000000"/>
          <w:sz w:val="28"/>
          <w:szCs w:val="28"/>
        </w:rPr>
        <w:t>При длительном перерыве электролиза аноды должны быть извлечены из электролита и помещены в воду.</w:t>
      </w:r>
      <w:r w:rsidR="00E70D91" w:rsidRPr="00E70D91">
        <w:rPr>
          <w:color w:val="000000"/>
          <w:sz w:val="28"/>
          <w:szCs w:val="28"/>
        </w:rPr>
        <w:t xml:space="preserve"> </w:t>
      </w:r>
      <w:r w:rsidRPr="00E70D91">
        <w:rPr>
          <w:color w:val="000000"/>
          <w:sz w:val="28"/>
          <w:szCs w:val="28"/>
        </w:rPr>
        <w:t xml:space="preserve">Наиболее распространены аноды, изготовленный из сплава свинца с 6-8% </w:t>
      </w:r>
      <w:r w:rsidRPr="00E70D91">
        <w:rPr>
          <w:color w:val="000000"/>
          <w:sz w:val="28"/>
          <w:szCs w:val="28"/>
          <w:lang w:val="en-US"/>
        </w:rPr>
        <w:t>Sb</w:t>
      </w:r>
      <w:r w:rsidRPr="00E70D91">
        <w:rPr>
          <w:color w:val="000000"/>
          <w:sz w:val="28"/>
          <w:szCs w:val="28"/>
        </w:rPr>
        <w:t xml:space="preserve"> или 6-8% </w:t>
      </w:r>
      <w:r w:rsidRPr="00E70D91">
        <w:rPr>
          <w:color w:val="000000"/>
          <w:sz w:val="28"/>
          <w:szCs w:val="28"/>
          <w:lang w:val="en-US"/>
        </w:rPr>
        <w:t>Sn</w:t>
      </w:r>
      <w:r w:rsidRPr="00E70D91">
        <w:rPr>
          <w:color w:val="000000"/>
          <w:sz w:val="28"/>
          <w:szCs w:val="28"/>
        </w:rPr>
        <w:t xml:space="preserve">. Такие аноды более химически стойки и прочны, чем аноды из чистого свинца. Рекомендуется так же применять аноды, содержащие одновременно </w:t>
      </w:r>
      <w:r w:rsidRPr="00E70D91">
        <w:rPr>
          <w:color w:val="000000"/>
          <w:sz w:val="28"/>
          <w:szCs w:val="28"/>
          <w:lang w:val="en-US"/>
        </w:rPr>
        <w:t>Sb</w:t>
      </w:r>
      <w:r w:rsidRPr="00E70D91">
        <w:rPr>
          <w:color w:val="000000"/>
          <w:sz w:val="28"/>
          <w:szCs w:val="28"/>
        </w:rPr>
        <w:t xml:space="preserve"> и </w:t>
      </w:r>
      <w:r w:rsidRPr="00E70D91">
        <w:rPr>
          <w:color w:val="000000"/>
          <w:sz w:val="28"/>
          <w:szCs w:val="28"/>
          <w:lang w:val="en-US"/>
        </w:rPr>
        <w:t>Sn</w:t>
      </w:r>
      <w:r w:rsidRPr="00E70D91">
        <w:rPr>
          <w:color w:val="000000"/>
          <w:sz w:val="28"/>
          <w:szCs w:val="28"/>
        </w:rPr>
        <w:t xml:space="preserve"> в кол-вах, указанных выше, а так же аноды, содержащие помимо </w:t>
      </w:r>
      <w:r w:rsidRPr="00E70D91">
        <w:rPr>
          <w:color w:val="000000"/>
          <w:sz w:val="28"/>
          <w:szCs w:val="28"/>
          <w:lang w:val="en-US"/>
        </w:rPr>
        <w:t>Sb</w:t>
      </w:r>
      <w:r w:rsidRPr="00E70D91">
        <w:rPr>
          <w:color w:val="000000"/>
          <w:sz w:val="28"/>
          <w:szCs w:val="28"/>
        </w:rPr>
        <w:t xml:space="preserve"> и </w:t>
      </w:r>
      <w:r w:rsidRPr="00E70D91">
        <w:rPr>
          <w:color w:val="000000"/>
          <w:sz w:val="28"/>
          <w:szCs w:val="28"/>
          <w:lang w:val="en-US"/>
        </w:rPr>
        <w:t>Sn</w:t>
      </w:r>
      <w:r w:rsidRPr="00E70D91">
        <w:rPr>
          <w:color w:val="000000"/>
          <w:sz w:val="28"/>
          <w:szCs w:val="28"/>
        </w:rPr>
        <w:t xml:space="preserve"> еще 2% </w:t>
      </w:r>
      <w:r w:rsidRPr="00E70D91">
        <w:rPr>
          <w:color w:val="000000"/>
          <w:sz w:val="28"/>
          <w:szCs w:val="28"/>
          <w:lang w:val="en-US"/>
        </w:rPr>
        <w:t>Ag</w:t>
      </w:r>
      <w:r w:rsidRPr="00E70D91">
        <w:rPr>
          <w:color w:val="000000"/>
          <w:sz w:val="28"/>
          <w:szCs w:val="28"/>
        </w:rPr>
        <w:t>.</w:t>
      </w:r>
    </w:p>
    <w:p w:rsidR="00A160A1" w:rsidRPr="00E70D91" w:rsidRDefault="00287F6F" w:rsidP="00E70D91">
      <w:pPr>
        <w:shd w:val="clear" w:color="auto" w:fill="FFFFFF"/>
        <w:autoSpaceDE w:val="0"/>
        <w:autoSpaceDN w:val="0"/>
        <w:adjustRightInd w:val="0"/>
        <w:spacing w:line="360" w:lineRule="auto"/>
        <w:ind w:firstLine="709"/>
        <w:jc w:val="both"/>
        <w:rPr>
          <w:color w:val="000000"/>
          <w:sz w:val="28"/>
          <w:szCs w:val="28"/>
        </w:rPr>
      </w:pPr>
      <w:r w:rsidRPr="00E70D91">
        <w:rPr>
          <w:color w:val="000000"/>
          <w:sz w:val="28"/>
          <w:szCs w:val="28"/>
        </w:rPr>
        <w:t>На рис. 1 представлены типы сборных анодов(а) и подвесок(б) для крепления анодов</w:t>
      </w:r>
      <w:r w:rsidR="00A160A1" w:rsidRPr="00E70D91">
        <w:rPr>
          <w:color w:val="000000"/>
          <w:sz w:val="28"/>
          <w:szCs w:val="28"/>
        </w:rPr>
        <w:t xml:space="preserve"> </w:t>
      </w:r>
      <w:r w:rsidRPr="00E70D91">
        <w:rPr>
          <w:color w:val="000000"/>
          <w:sz w:val="28"/>
          <w:szCs w:val="28"/>
        </w:rPr>
        <w:t>к штангам.</w:t>
      </w:r>
    </w:p>
    <w:p w:rsidR="005275A5" w:rsidRPr="00E70D91" w:rsidRDefault="005275A5" w:rsidP="00E70D91">
      <w:pPr>
        <w:shd w:val="clear" w:color="auto" w:fill="FFFFFF"/>
        <w:autoSpaceDE w:val="0"/>
        <w:autoSpaceDN w:val="0"/>
        <w:adjustRightInd w:val="0"/>
        <w:spacing w:line="360" w:lineRule="auto"/>
        <w:ind w:firstLine="709"/>
        <w:jc w:val="both"/>
        <w:rPr>
          <w:color w:val="000000"/>
          <w:sz w:val="28"/>
          <w:szCs w:val="28"/>
        </w:rPr>
      </w:pPr>
    </w:p>
    <w:p w:rsidR="005275A5" w:rsidRPr="00E70D91" w:rsidRDefault="00DE7A3D" w:rsidP="00E70D91">
      <w:pPr>
        <w:shd w:val="clear" w:color="auto" w:fill="FFFFFF"/>
        <w:autoSpaceDE w:val="0"/>
        <w:autoSpaceDN w:val="0"/>
        <w:adjustRightInd w:val="0"/>
        <w:spacing w:line="360" w:lineRule="auto"/>
        <w:ind w:firstLine="709"/>
        <w:jc w:val="both"/>
        <w:rPr>
          <w:sz w:val="28"/>
          <w:lang w:val="en-US"/>
        </w:rPr>
      </w:pPr>
      <w:r>
        <w:rPr>
          <w:sz w:val="28"/>
        </w:rPr>
        <w:pict>
          <v:shape id="_x0000_i1028" type="#_x0000_t75" style="width:217.5pt;height:163.5pt;mso-position-horizontal:left" wrapcoords="-47 0 -47 21537 21600 21537 21600 0 -47 0" o:allowoverlap="f">
            <v:imagedata r:id="rId9" o:title=""/>
          </v:shape>
        </w:pict>
      </w:r>
    </w:p>
    <w:p w:rsidR="00287F6F" w:rsidRPr="00E70D91" w:rsidRDefault="00A160A1" w:rsidP="00E70D91">
      <w:pPr>
        <w:shd w:val="clear" w:color="auto" w:fill="FFFFFF"/>
        <w:autoSpaceDE w:val="0"/>
        <w:autoSpaceDN w:val="0"/>
        <w:adjustRightInd w:val="0"/>
        <w:spacing w:line="360" w:lineRule="auto"/>
        <w:ind w:firstLine="709"/>
        <w:jc w:val="both"/>
        <w:rPr>
          <w:color w:val="000000"/>
          <w:sz w:val="28"/>
          <w:szCs w:val="28"/>
        </w:rPr>
      </w:pPr>
      <w:r w:rsidRPr="00E70D91">
        <w:rPr>
          <w:color w:val="000000"/>
          <w:sz w:val="28"/>
          <w:szCs w:val="28"/>
        </w:rPr>
        <w:t>Рис.2.</w:t>
      </w:r>
      <w:r w:rsidR="00E70D91">
        <w:rPr>
          <w:color w:val="000000"/>
          <w:sz w:val="28"/>
          <w:szCs w:val="28"/>
        </w:rPr>
        <w:t xml:space="preserve"> </w:t>
      </w:r>
      <w:r w:rsidR="0066633D" w:rsidRPr="00E70D91">
        <w:rPr>
          <w:color w:val="000000"/>
          <w:sz w:val="28"/>
          <w:szCs w:val="28"/>
        </w:rPr>
        <w:t>Типы сборных анодов, подвесок для анодов и анододержалелей.</w:t>
      </w:r>
    </w:p>
    <w:p w:rsidR="001174FB" w:rsidRPr="00E70D91" w:rsidRDefault="00E70D91" w:rsidP="00E70D91">
      <w:pPr>
        <w:shd w:val="clear" w:color="auto" w:fill="FFFFFF"/>
        <w:autoSpaceDE w:val="0"/>
        <w:autoSpaceDN w:val="0"/>
        <w:adjustRightInd w:val="0"/>
        <w:spacing w:line="360" w:lineRule="auto"/>
        <w:ind w:firstLine="709"/>
        <w:jc w:val="both"/>
        <w:rPr>
          <w:sz w:val="28"/>
          <w:szCs w:val="28"/>
        </w:rPr>
      </w:pPr>
      <w:r>
        <w:rPr>
          <w:sz w:val="28"/>
          <w:szCs w:val="28"/>
        </w:rPr>
        <w:br w:type="page"/>
      </w:r>
      <w:r w:rsidR="00191E53" w:rsidRPr="00E70D91">
        <w:rPr>
          <w:sz w:val="28"/>
          <w:szCs w:val="28"/>
        </w:rPr>
        <w:t>1.6</w:t>
      </w:r>
      <w:r w:rsidR="001174FB" w:rsidRPr="00E70D91">
        <w:rPr>
          <w:sz w:val="28"/>
          <w:szCs w:val="28"/>
        </w:rPr>
        <w:t xml:space="preserve"> </w:t>
      </w:r>
      <w:r w:rsidR="005275A5" w:rsidRPr="00E70D91">
        <w:rPr>
          <w:sz w:val="28"/>
          <w:szCs w:val="28"/>
        </w:rPr>
        <w:t>НЕПОЛАДКИ ПРИ ХРОМИРОВАНИИ</w:t>
      </w:r>
    </w:p>
    <w:p w:rsidR="005275A5" w:rsidRPr="00E70D91" w:rsidRDefault="005275A5" w:rsidP="00E70D91">
      <w:pPr>
        <w:shd w:val="clear" w:color="auto" w:fill="FFFFFF"/>
        <w:autoSpaceDE w:val="0"/>
        <w:autoSpaceDN w:val="0"/>
        <w:adjustRightInd w:val="0"/>
        <w:spacing w:line="360" w:lineRule="auto"/>
        <w:ind w:firstLine="709"/>
        <w:jc w:val="both"/>
        <w:rPr>
          <w:sz w:val="28"/>
          <w:szCs w:val="28"/>
        </w:rPr>
      </w:pPr>
    </w:p>
    <w:p w:rsidR="001174FB" w:rsidRPr="00E70D91" w:rsidRDefault="001174FB" w:rsidP="00E70D91">
      <w:pPr>
        <w:shd w:val="clear" w:color="auto" w:fill="FFFFFF"/>
        <w:autoSpaceDE w:val="0"/>
        <w:autoSpaceDN w:val="0"/>
        <w:adjustRightInd w:val="0"/>
        <w:spacing w:line="360" w:lineRule="auto"/>
        <w:ind w:firstLine="709"/>
        <w:jc w:val="both"/>
        <w:rPr>
          <w:sz w:val="28"/>
          <w:szCs w:val="28"/>
        </w:rPr>
      </w:pPr>
      <w:r w:rsidRPr="00E70D91">
        <w:rPr>
          <w:sz w:val="28"/>
          <w:szCs w:val="28"/>
        </w:rPr>
        <w:t>Помимо специфических неполадок, возможных при осаждении хрома из саморегулирующихся и тетрахроматного электролитов при хромировании возможны другие дефекты, общие для большинства электролитов хромирования (табл. 27).</w:t>
      </w:r>
    </w:p>
    <w:p w:rsidR="001174FB" w:rsidRPr="00E70D91" w:rsidRDefault="007E6007" w:rsidP="00E70D91">
      <w:pPr>
        <w:shd w:val="clear" w:color="auto" w:fill="FFFFFF"/>
        <w:autoSpaceDE w:val="0"/>
        <w:autoSpaceDN w:val="0"/>
        <w:adjustRightInd w:val="0"/>
        <w:spacing w:line="360" w:lineRule="auto"/>
        <w:ind w:firstLine="709"/>
        <w:jc w:val="both"/>
        <w:rPr>
          <w:sz w:val="28"/>
          <w:szCs w:val="28"/>
        </w:rPr>
      </w:pPr>
      <w:r w:rsidRPr="00E70D91">
        <w:rPr>
          <w:sz w:val="28"/>
          <w:szCs w:val="28"/>
        </w:rPr>
        <w:t>Удаление некачественных покры</w:t>
      </w:r>
      <w:r w:rsidR="001174FB" w:rsidRPr="00E70D91">
        <w:rPr>
          <w:sz w:val="28"/>
          <w:szCs w:val="28"/>
        </w:rPr>
        <w:t>тий.</w:t>
      </w:r>
    </w:p>
    <w:p w:rsidR="001174FB" w:rsidRPr="00E70D91" w:rsidRDefault="007E6007" w:rsidP="00E70D91">
      <w:pPr>
        <w:shd w:val="clear" w:color="auto" w:fill="FFFFFF"/>
        <w:autoSpaceDE w:val="0"/>
        <w:autoSpaceDN w:val="0"/>
        <w:adjustRightInd w:val="0"/>
        <w:spacing w:line="360" w:lineRule="auto"/>
        <w:ind w:firstLine="709"/>
        <w:jc w:val="both"/>
        <w:rPr>
          <w:sz w:val="28"/>
          <w:szCs w:val="28"/>
        </w:rPr>
      </w:pPr>
      <w:r w:rsidRPr="00E70D91">
        <w:rPr>
          <w:sz w:val="28"/>
          <w:szCs w:val="28"/>
        </w:rPr>
        <w:t>Удаление некачественных по</w:t>
      </w:r>
      <w:r w:rsidR="001174FB" w:rsidRPr="00E70D91">
        <w:rPr>
          <w:sz w:val="28"/>
          <w:szCs w:val="28"/>
        </w:rPr>
        <w:t>крытий осуществляют химическим или электрохимическим способом.</w:t>
      </w:r>
    </w:p>
    <w:p w:rsidR="005C3709" w:rsidRPr="00E70D91" w:rsidRDefault="001174FB" w:rsidP="00E70D91">
      <w:pPr>
        <w:shd w:val="clear" w:color="auto" w:fill="FFFFFF"/>
        <w:autoSpaceDE w:val="0"/>
        <w:autoSpaceDN w:val="0"/>
        <w:adjustRightInd w:val="0"/>
        <w:spacing w:line="360" w:lineRule="auto"/>
        <w:ind w:firstLine="709"/>
        <w:jc w:val="both"/>
        <w:rPr>
          <w:sz w:val="28"/>
          <w:szCs w:val="28"/>
        </w:rPr>
      </w:pPr>
      <w:r w:rsidRPr="00E70D91">
        <w:rPr>
          <w:sz w:val="28"/>
          <w:szCs w:val="28"/>
        </w:rPr>
        <w:t>Химический способ состоит в раство</w:t>
      </w:r>
      <w:r w:rsidR="007E6007" w:rsidRPr="00E70D91">
        <w:rPr>
          <w:sz w:val="28"/>
          <w:szCs w:val="28"/>
        </w:rPr>
        <w:t>рении покрытий в 5—20 %-ном рас</w:t>
      </w:r>
      <w:r w:rsidRPr="00E70D91">
        <w:rPr>
          <w:sz w:val="28"/>
          <w:szCs w:val="28"/>
        </w:rPr>
        <w:t xml:space="preserve">творе НС! при </w:t>
      </w:r>
      <w:r w:rsidRPr="00E70D91">
        <w:rPr>
          <w:iCs/>
          <w:sz w:val="28"/>
          <w:szCs w:val="28"/>
          <w:lang w:val="en-US"/>
        </w:rPr>
        <w:t>I</w:t>
      </w:r>
      <w:r w:rsidRPr="00E70D91">
        <w:rPr>
          <w:iCs/>
          <w:sz w:val="28"/>
          <w:szCs w:val="28"/>
        </w:rPr>
        <w:t xml:space="preserve"> </w:t>
      </w:r>
      <w:r w:rsidRPr="00E70D91">
        <w:rPr>
          <w:sz w:val="28"/>
          <w:szCs w:val="28"/>
        </w:rPr>
        <w:t>= 20-70°С. Для удаления покрытия с меди, латуни, никеля этот метод наиболее часто примени</w:t>
      </w:r>
      <w:r w:rsidR="007E6007" w:rsidRPr="00E70D91">
        <w:rPr>
          <w:sz w:val="28"/>
          <w:szCs w:val="28"/>
        </w:rPr>
        <w:t>м. При удалении хрома со стали необходимо вводить в</w:t>
      </w:r>
      <w:r w:rsidRPr="00E70D91">
        <w:rPr>
          <w:sz w:val="28"/>
          <w:szCs w:val="28"/>
        </w:rPr>
        <w:t xml:space="preserve"> НС</w:t>
      </w:r>
      <w:r w:rsidRPr="00E70D91">
        <w:rPr>
          <w:sz w:val="28"/>
          <w:szCs w:val="28"/>
          <w:lang w:val="en-US"/>
        </w:rPr>
        <w:t>l</w:t>
      </w:r>
      <w:r w:rsidR="005C3709" w:rsidRPr="00E70D91">
        <w:rPr>
          <w:color w:val="000000"/>
          <w:sz w:val="28"/>
          <w:szCs w:val="28"/>
        </w:rPr>
        <w:t>и</w:t>
      </w:r>
      <w:r w:rsidR="007E6007" w:rsidRPr="00E70D91">
        <w:rPr>
          <w:color w:val="000000"/>
          <w:sz w:val="28"/>
          <w:szCs w:val="28"/>
        </w:rPr>
        <w:t>нгибиторы, так как возможно рас</w:t>
      </w:r>
      <w:r w:rsidR="005C3709" w:rsidRPr="00E70D91">
        <w:rPr>
          <w:color w:val="000000"/>
          <w:sz w:val="28"/>
          <w:szCs w:val="28"/>
        </w:rPr>
        <w:t>травливание и наводороживание стали. Скорость растворения хрома в растворе</w:t>
      </w:r>
      <w:r w:rsidR="007E6007" w:rsidRPr="00E70D91">
        <w:rPr>
          <w:color w:val="000000"/>
          <w:sz w:val="28"/>
          <w:szCs w:val="28"/>
        </w:rPr>
        <w:t xml:space="preserve"> НС1 в зависимости от ее концен</w:t>
      </w:r>
      <w:r w:rsidR="005C3709" w:rsidRPr="00E70D91">
        <w:rPr>
          <w:color w:val="000000"/>
          <w:sz w:val="28"/>
          <w:szCs w:val="28"/>
        </w:rPr>
        <w:t>трации и температуры колеблется в пределах 100—200 мкм/ч.</w:t>
      </w:r>
    </w:p>
    <w:p w:rsidR="005C3709" w:rsidRPr="00E70D91" w:rsidRDefault="005C3709"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 xml:space="preserve">После удаления хрома со стальных деталей необходимо проводить обезводороживание в течение 2—2,5 ч при </w:t>
      </w:r>
      <w:r w:rsidRPr="00E70D91">
        <w:rPr>
          <w:color w:val="000000"/>
          <w:sz w:val="28"/>
          <w:szCs w:val="28"/>
          <w:lang w:val="en-US"/>
        </w:rPr>
        <w:t>t</w:t>
      </w:r>
      <w:r w:rsidRPr="00E70D91">
        <w:rPr>
          <w:color w:val="000000"/>
          <w:sz w:val="28"/>
          <w:szCs w:val="28"/>
        </w:rPr>
        <w:t>= 200-250 °С.</w:t>
      </w:r>
    </w:p>
    <w:p w:rsidR="005C3709" w:rsidRPr="00E70D91" w:rsidRDefault="005C3709" w:rsidP="00E70D91">
      <w:pPr>
        <w:shd w:val="clear" w:color="auto" w:fill="FFFFFF"/>
        <w:autoSpaceDE w:val="0"/>
        <w:autoSpaceDN w:val="0"/>
        <w:adjustRightInd w:val="0"/>
        <w:spacing w:line="360" w:lineRule="auto"/>
        <w:ind w:firstLine="709"/>
        <w:jc w:val="both"/>
        <w:rPr>
          <w:sz w:val="28"/>
          <w:szCs w:val="28"/>
        </w:rPr>
      </w:pPr>
      <w:r w:rsidRPr="00E70D91">
        <w:rPr>
          <w:color w:val="000000"/>
          <w:sz w:val="28"/>
          <w:szCs w:val="28"/>
        </w:rPr>
        <w:t>Электрохимический способ более безопасен по сравнению с химическим. Он особенно эффективен при снятии тол</w:t>
      </w:r>
      <w:r w:rsidR="007E6007" w:rsidRPr="00E70D91">
        <w:rPr>
          <w:color w:val="000000"/>
          <w:sz w:val="28"/>
          <w:szCs w:val="28"/>
        </w:rPr>
        <w:t>стых хромовых покрытий со сталь</w:t>
      </w:r>
      <w:r w:rsidRPr="00E70D91">
        <w:rPr>
          <w:color w:val="000000"/>
          <w:sz w:val="28"/>
          <w:szCs w:val="28"/>
        </w:rPr>
        <w:t>ных де</w:t>
      </w:r>
      <w:r w:rsidR="007E6007" w:rsidRPr="00E70D91">
        <w:rPr>
          <w:color w:val="000000"/>
          <w:sz w:val="28"/>
          <w:szCs w:val="28"/>
        </w:rPr>
        <w:t>талей. Раствор для снятия покры</w:t>
      </w:r>
      <w:r w:rsidRPr="00E70D91">
        <w:rPr>
          <w:color w:val="000000"/>
          <w:sz w:val="28"/>
          <w:szCs w:val="28"/>
        </w:rPr>
        <w:t xml:space="preserve">тий содержит 100—150 г/л NаОН или КОН. Обработку ведут на аноде, используя в качестве катодов стальные пластины. Температура </w:t>
      </w:r>
      <w:r w:rsidRPr="00E70D91">
        <w:rPr>
          <w:color w:val="000000"/>
          <w:sz w:val="28"/>
          <w:szCs w:val="28"/>
          <w:lang w:val="en-US"/>
        </w:rPr>
        <w:t>t</w:t>
      </w:r>
      <w:r w:rsidRPr="00E70D91">
        <w:rPr>
          <w:iCs/>
          <w:color w:val="000000"/>
          <w:sz w:val="28"/>
          <w:szCs w:val="28"/>
        </w:rPr>
        <w:t xml:space="preserve"> </w:t>
      </w:r>
      <w:r w:rsidRPr="00E70D91">
        <w:rPr>
          <w:color w:val="000000"/>
          <w:sz w:val="28"/>
          <w:szCs w:val="28"/>
        </w:rPr>
        <w:t>= 20-</w:t>
      </w:r>
      <w:smartTag w:uri="urn:schemas-microsoft-com:office:smarttags" w:element="metricconverter">
        <w:smartTagPr>
          <w:attr w:name="ProductID" w:val="35 C"/>
        </w:smartTagPr>
        <w:r w:rsidRPr="00E70D91">
          <w:rPr>
            <w:color w:val="000000"/>
            <w:sz w:val="28"/>
            <w:szCs w:val="28"/>
          </w:rPr>
          <w:t xml:space="preserve">35 </w:t>
        </w:r>
        <w:r w:rsidRPr="00E70D91">
          <w:rPr>
            <w:color w:val="000000"/>
            <w:sz w:val="28"/>
            <w:szCs w:val="28"/>
            <w:lang w:val="en-US"/>
          </w:rPr>
          <w:t>C</w:t>
        </w:r>
      </w:smartTag>
      <w:r w:rsidRPr="00E70D91">
        <w:rPr>
          <w:color w:val="000000"/>
          <w:sz w:val="28"/>
          <w:szCs w:val="28"/>
        </w:rPr>
        <w:t>,</w:t>
      </w:r>
      <w:r w:rsidR="00E70D91">
        <w:rPr>
          <w:color w:val="000000"/>
          <w:sz w:val="28"/>
          <w:szCs w:val="28"/>
        </w:rPr>
        <w:t xml:space="preserve"> </w:t>
      </w:r>
      <w:r w:rsidRPr="00E70D91">
        <w:rPr>
          <w:color w:val="000000"/>
          <w:sz w:val="28"/>
          <w:szCs w:val="28"/>
        </w:rPr>
        <w:t xml:space="preserve">анодная плотность тока </w:t>
      </w:r>
      <w:r w:rsidRPr="00E70D91">
        <w:rPr>
          <w:color w:val="000000"/>
          <w:sz w:val="28"/>
          <w:szCs w:val="28"/>
          <w:lang w:val="uk-UA"/>
        </w:rPr>
        <w:t>і</w:t>
      </w:r>
      <w:r w:rsidRPr="00E70D91">
        <w:rPr>
          <w:iCs/>
          <w:color w:val="000000"/>
          <w:sz w:val="28"/>
          <w:szCs w:val="28"/>
          <w:vertAlign w:val="subscript"/>
        </w:rPr>
        <w:t>а</w:t>
      </w:r>
      <w:r w:rsidRPr="00E70D91">
        <w:rPr>
          <w:iCs/>
          <w:color w:val="000000"/>
          <w:sz w:val="28"/>
          <w:szCs w:val="28"/>
        </w:rPr>
        <w:t xml:space="preserve"> </w:t>
      </w:r>
      <w:r w:rsidRPr="00E70D91">
        <w:rPr>
          <w:sz w:val="28"/>
          <w:szCs w:val="28"/>
        </w:rPr>
        <w:t>= 5-20 А/дм</w:t>
      </w:r>
      <w:r w:rsidRPr="00E70D91">
        <w:rPr>
          <w:sz w:val="28"/>
          <w:szCs w:val="28"/>
          <w:vertAlign w:val="superscript"/>
        </w:rPr>
        <w:t>2</w:t>
      </w:r>
      <w:r w:rsidRPr="00E70D91">
        <w:rPr>
          <w:sz w:val="28"/>
          <w:szCs w:val="28"/>
        </w:rPr>
        <w:t>. Опасно присутствие в растворе хлоридов, способных вызвать растравливание и потемнение стали.</w:t>
      </w:r>
    </w:p>
    <w:p w:rsidR="005C3709" w:rsidRPr="00E70D91" w:rsidRDefault="005C3709" w:rsidP="00E70D91">
      <w:pPr>
        <w:shd w:val="clear" w:color="auto" w:fill="FFFFFF"/>
        <w:autoSpaceDE w:val="0"/>
        <w:autoSpaceDN w:val="0"/>
        <w:adjustRightInd w:val="0"/>
        <w:spacing w:line="360" w:lineRule="auto"/>
        <w:ind w:firstLine="709"/>
        <w:jc w:val="both"/>
        <w:rPr>
          <w:sz w:val="28"/>
          <w:szCs w:val="28"/>
        </w:rPr>
      </w:pPr>
      <w:r w:rsidRPr="00E70D91">
        <w:rPr>
          <w:sz w:val="28"/>
          <w:szCs w:val="28"/>
        </w:rPr>
        <w:t>Пр</w:t>
      </w:r>
      <w:r w:rsidR="007E6007" w:rsidRPr="00E70D91">
        <w:rPr>
          <w:sz w:val="28"/>
          <w:szCs w:val="28"/>
        </w:rPr>
        <w:t>и удалении хрома с никеля кон</w:t>
      </w:r>
      <w:r w:rsidRPr="00E70D91">
        <w:rPr>
          <w:sz w:val="28"/>
          <w:szCs w:val="28"/>
        </w:rPr>
        <w:t>центрация щелочи должна быть 40— 50 г/л, а</w:t>
      </w:r>
      <w:r w:rsidRPr="00E70D91">
        <w:rPr>
          <w:sz w:val="28"/>
          <w:szCs w:val="28"/>
          <w:lang w:val="en-US"/>
        </w:rPr>
        <w:t>t</w:t>
      </w:r>
      <w:r w:rsidRPr="00E70D91">
        <w:rPr>
          <w:sz w:val="28"/>
          <w:szCs w:val="28"/>
        </w:rPr>
        <w:t>= 18-20 °С.</w:t>
      </w:r>
    </w:p>
    <w:p w:rsidR="005C3709" w:rsidRPr="00E70D91" w:rsidRDefault="005C3709" w:rsidP="00E70D91">
      <w:pPr>
        <w:shd w:val="clear" w:color="auto" w:fill="FFFFFF"/>
        <w:autoSpaceDE w:val="0"/>
        <w:autoSpaceDN w:val="0"/>
        <w:adjustRightInd w:val="0"/>
        <w:spacing w:line="360" w:lineRule="auto"/>
        <w:ind w:firstLine="709"/>
        <w:jc w:val="both"/>
        <w:rPr>
          <w:sz w:val="28"/>
          <w:szCs w:val="28"/>
        </w:rPr>
      </w:pPr>
      <w:r w:rsidRPr="00E70D91">
        <w:rPr>
          <w:sz w:val="28"/>
          <w:szCs w:val="28"/>
        </w:rPr>
        <w:t>Для удаления покрытий с цинковых отливок рекомендуется раствор следующего состава (г/л):</w:t>
      </w:r>
    </w:p>
    <w:p w:rsidR="005275A5" w:rsidRPr="00E70D91" w:rsidRDefault="005275A5" w:rsidP="00E70D91">
      <w:pPr>
        <w:shd w:val="clear" w:color="auto" w:fill="FFFFFF"/>
        <w:autoSpaceDE w:val="0"/>
        <w:autoSpaceDN w:val="0"/>
        <w:adjustRightInd w:val="0"/>
        <w:spacing w:line="360" w:lineRule="auto"/>
        <w:ind w:firstLine="709"/>
        <w:jc w:val="both"/>
        <w:rPr>
          <w:sz w:val="28"/>
          <w:szCs w:val="28"/>
        </w:rPr>
      </w:pPr>
    </w:p>
    <w:p w:rsidR="005C3709" w:rsidRPr="00E70D91" w:rsidRDefault="00E70D91" w:rsidP="00E70D91">
      <w:pPr>
        <w:shd w:val="clear" w:color="auto" w:fill="FFFFFF"/>
        <w:autoSpaceDE w:val="0"/>
        <w:autoSpaceDN w:val="0"/>
        <w:adjustRightInd w:val="0"/>
        <w:spacing w:line="360" w:lineRule="auto"/>
        <w:ind w:firstLine="709"/>
        <w:jc w:val="both"/>
        <w:rPr>
          <w:sz w:val="28"/>
          <w:szCs w:val="28"/>
        </w:rPr>
      </w:pPr>
      <w:r w:rsidRPr="00E55B78">
        <w:rPr>
          <w:sz w:val="28"/>
          <w:szCs w:val="28"/>
        </w:rPr>
        <w:br w:type="page"/>
      </w:r>
      <w:r w:rsidR="005C3709" w:rsidRPr="00E70D91">
        <w:rPr>
          <w:sz w:val="28"/>
          <w:szCs w:val="28"/>
          <w:lang w:val="en-US"/>
        </w:rPr>
        <w:t>Na</w:t>
      </w:r>
      <w:r w:rsidR="005C3709" w:rsidRPr="00E70D91">
        <w:rPr>
          <w:sz w:val="28"/>
          <w:szCs w:val="28"/>
          <w:vertAlign w:val="subscript"/>
        </w:rPr>
        <w:t>2</w:t>
      </w:r>
      <w:r w:rsidR="005C3709" w:rsidRPr="00E70D91">
        <w:rPr>
          <w:sz w:val="28"/>
          <w:szCs w:val="28"/>
          <w:lang w:val="en-US"/>
        </w:rPr>
        <w:t>S</w:t>
      </w:r>
      <w:r w:rsidR="005C3709" w:rsidRPr="00E70D91">
        <w:rPr>
          <w:sz w:val="28"/>
          <w:szCs w:val="28"/>
        </w:rPr>
        <w:t>...........</w:t>
      </w:r>
      <w:r>
        <w:rPr>
          <w:sz w:val="28"/>
          <w:szCs w:val="28"/>
        </w:rPr>
        <w:t xml:space="preserve"> </w:t>
      </w:r>
      <w:r w:rsidR="005C3709" w:rsidRPr="00E70D91">
        <w:rPr>
          <w:sz w:val="28"/>
          <w:szCs w:val="28"/>
        </w:rPr>
        <w:t>30</w:t>
      </w:r>
    </w:p>
    <w:p w:rsidR="007662B5" w:rsidRPr="00E70D91" w:rsidRDefault="005C3709" w:rsidP="00E70D91">
      <w:pPr>
        <w:shd w:val="clear" w:color="auto" w:fill="FFFFFF"/>
        <w:autoSpaceDE w:val="0"/>
        <w:autoSpaceDN w:val="0"/>
        <w:adjustRightInd w:val="0"/>
        <w:spacing w:line="360" w:lineRule="auto"/>
        <w:ind w:firstLine="709"/>
        <w:jc w:val="both"/>
        <w:rPr>
          <w:sz w:val="28"/>
          <w:szCs w:val="28"/>
        </w:rPr>
      </w:pPr>
      <w:r w:rsidRPr="00E70D91">
        <w:rPr>
          <w:sz w:val="28"/>
          <w:szCs w:val="28"/>
        </w:rPr>
        <w:t>NаОН.............</w:t>
      </w:r>
      <w:r w:rsidR="00E70D91">
        <w:rPr>
          <w:sz w:val="28"/>
          <w:szCs w:val="28"/>
        </w:rPr>
        <w:t xml:space="preserve"> </w:t>
      </w:r>
      <w:r w:rsidRPr="00E70D91">
        <w:rPr>
          <w:sz w:val="28"/>
          <w:szCs w:val="28"/>
        </w:rPr>
        <w:t>20</w:t>
      </w:r>
    </w:p>
    <w:p w:rsidR="005C3709" w:rsidRPr="00E70D91" w:rsidRDefault="005C3709" w:rsidP="00E70D91">
      <w:pPr>
        <w:shd w:val="clear" w:color="auto" w:fill="FFFFFF"/>
        <w:autoSpaceDE w:val="0"/>
        <w:autoSpaceDN w:val="0"/>
        <w:adjustRightInd w:val="0"/>
        <w:spacing w:line="360" w:lineRule="auto"/>
        <w:ind w:firstLine="709"/>
        <w:jc w:val="both"/>
        <w:rPr>
          <w:sz w:val="28"/>
          <w:szCs w:val="28"/>
        </w:rPr>
      </w:pPr>
      <w:r w:rsidRPr="00E70D91">
        <w:rPr>
          <w:sz w:val="28"/>
          <w:szCs w:val="28"/>
        </w:rPr>
        <w:t xml:space="preserve">Режимработы: </w:t>
      </w:r>
      <w:r w:rsidRPr="00E70D91">
        <w:rPr>
          <w:sz w:val="28"/>
          <w:szCs w:val="28"/>
          <w:lang w:val="en-US"/>
        </w:rPr>
        <w:t>t</w:t>
      </w:r>
      <w:r w:rsidRPr="00E70D91">
        <w:rPr>
          <w:iCs/>
          <w:sz w:val="28"/>
          <w:szCs w:val="28"/>
        </w:rPr>
        <w:t xml:space="preserve"> </w:t>
      </w:r>
      <w:r w:rsidRPr="00E70D91">
        <w:rPr>
          <w:sz w:val="28"/>
          <w:szCs w:val="28"/>
        </w:rPr>
        <w:t xml:space="preserve">= 20-25 °С; </w:t>
      </w:r>
      <w:r w:rsidRPr="00E70D91">
        <w:rPr>
          <w:sz w:val="28"/>
          <w:szCs w:val="28"/>
          <w:lang w:val="en-US"/>
        </w:rPr>
        <w:t>t</w:t>
      </w:r>
      <w:r w:rsidRPr="00E70D91">
        <w:rPr>
          <w:sz w:val="28"/>
          <w:szCs w:val="28"/>
          <w:vertAlign w:val="subscript"/>
        </w:rPr>
        <w:t>а</w:t>
      </w:r>
      <w:r w:rsidRPr="00E70D91">
        <w:rPr>
          <w:sz w:val="28"/>
          <w:szCs w:val="28"/>
        </w:rPr>
        <w:t xml:space="preserve"> = 2-З А/дм</w:t>
      </w:r>
      <w:r w:rsidRPr="00E70D91">
        <w:rPr>
          <w:sz w:val="28"/>
          <w:szCs w:val="28"/>
          <w:vertAlign w:val="superscript"/>
        </w:rPr>
        <w:t>2</w:t>
      </w:r>
      <w:r w:rsidRPr="00E70D91">
        <w:rPr>
          <w:sz w:val="28"/>
          <w:szCs w:val="28"/>
        </w:rPr>
        <w:t>.</w:t>
      </w:r>
    </w:p>
    <w:p w:rsidR="005275A5" w:rsidRPr="00E70D91" w:rsidRDefault="005275A5" w:rsidP="00E70D91">
      <w:pPr>
        <w:shd w:val="clear" w:color="auto" w:fill="FFFFFF"/>
        <w:autoSpaceDE w:val="0"/>
        <w:autoSpaceDN w:val="0"/>
        <w:adjustRightInd w:val="0"/>
        <w:spacing w:line="360" w:lineRule="auto"/>
        <w:ind w:firstLine="709"/>
        <w:jc w:val="both"/>
        <w:rPr>
          <w:sz w:val="28"/>
          <w:szCs w:val="28"/>
        </w:rPr>
      </w:pPr>
    </w:p>
    <w:p w:rsidR="001174FB" w:rsidRPr="00E70D91" w:rsidRDefault="005C3709" w:rsidP="00E70D91">
      <w:pPr>
        <w:shd w:val="clear" w:color="auto" w:fill="FFFFFF"/>
        <w:autoSpaceDE w:val="0"/>
        <w:autoSpaceDN w:val="0"/>
        <w:adjustRightInd w:val="0"/>
        <w:spacing w:line="360" w:lineRule="auto"/>
        <w:ind w:firstLine="709"/>
        <w:jc w:val="both"/>
        <w:rPr>
          <w:sz w:val="28"/>
          <w:szCs w:val="28"/>
        </w:rPr>
      </w:pPr>
      <w:r w:rsidRPr="00E70D91">
        <w:rPr>
          <w:sz w:val="28"/>
          <w:szCs w:val="28"/>
        </w:rPr>
        <w:t xml:space="preserve">Снятие хрома со стальных деталей может быть осуществлено при </w:t>
      </w:r>
      <w:r w:rsidRPr="00E70D91">
        <w:rPr>
          <w:sz w:val="28"/>
          <w:szCs w:val="28"/>
          <w:lang w:val="uk-UA"/>
        </w:rPr>
        <w:t>і</w:t>
      </w:r>
      <w:r w:rsidRPr="00E70D91">
        <w:rPr>
          <w:sz w:val="28"/>
          <w:szCs w:val="28"/>
          <w:vertAlign w:val="subscript"/>
        </w:rPr>
        <w:t>а</w:t>
      </w:r>
      <w:r w:rsidRPr="00E70D91">
        <w:rPr>
          <w:sz w:val="28"/>
          <w:szCs w:val="28"/>
        </w:rPr>
        <w:t xml:space="preserve"> — = 15-20 А/дм</w:t>
      </w:r>
      <w:r w:rsidRPr="00E70D91">
        <w:rPr>
          <w:sz w:val="28"/>
          <w:szCs w:val="28"/>
          <w:vertAlign w:val="superscript"/>
        </w:rPr>
        <w:t>2</w:t>
      </w:r>
      <w:r w:rsidR="007E6007" w:rsidRPr="00E70D91">
        <w:rPr>
          <w:sz w:val="28"/>
          <w:szCs w:val="28"/>
        </w:rPr>
        <w:t xml:space="preserve"> в отработанном элект</w:t>
      </w:r>
      <w:r w:rsidRPr="00E70D91">
        <w:rPr>
          <w:sz w:val="28"/>
          <w:szCs w:val="28"/>
        </w:rPr>
        <w:t>ролите хромирования.</w:t>
      </w:r>
    </w:p>
    <w:p w:rsidR="00E70D91" w:rsidRDefault="00B8536B" w:rsidP="00E70D91">
      <w:pPr>
        <w:spacing w:line="360" w:lineRule="auto"/>
        <w:ind w:firstLine="709"/>
        <w:jc w:val="both"/>
        <w:rPr>
          <w:sz w:val="28"/>
          <w:szCs w:val="28"/>
        </w:rPr>
      </w:pPr>
      <w:r w:rsidRPr="00E70D91">
        <w:rPr>
          <w:sz w:val="28"/>
          <w:szCs w:val="28"/>
        </w:rPr>
        <w:t>Из литературного обзора, а также по опыту работы предприятия выбираем сульфатный электролит.</w:t>
      </w:r>
    </w:p>
    <w:p w:rsidR="00B8536B" w:rsidRPr="00E70D91" w:rsidRDefault="00B8536B" w:rsidP="00E70D91">
      <w:pPr>
        <w:spacing w:line="360" w:lineRule="auto"/>
        <w:ind w:firstLine="709"/>
        <w:jc w:val="both"/>
        <w:rPr>
          <w:sz w:val="28"/>
          <w:szCs w:val="28"/>
        </w:rPr>
      </w:pPr>
      <w:r w:rsidRPr="00E70D91">
        <w:rPr>
          <w:sz w:val="28"/>
          <w:szCs w:val="28"/>
        </w:rPr>
        <w:t>Состав электролита и режим работы:</w:t>
      </w:r>
    </w:p>
    <w:p w:rsidR="005275A5" w:rsidRPr="00E70D91" w:rsidRDefault="005275A5" w:rsidP="00E70D91">
      <w:pPr>
        <w:spacing w:line="360" w:lineRule="auto"/>
        <w:ind w:firstLine="709"/>
        <w:jc w:val="both"/>
        <w:rPr>
          <w:sz w:val="28"/>
          <w:szCs w:val="28"/>
        </w:rPr>
      </w:pPr>
    </w:p>
    <w:p w:rsidR="00B8536B" w:rsidRPr="00E70D91" w:rsidRDefault="00B8536B" w:rsidP="00E70D91">
      <w:pPr>
        <w:spacing w:line="360" w:lineRule="auto"/>
        <w:ind w:firstLine="709"/>
        <w:jc w:val="both"/>
        <w:rPr>
          <w:color w:val="000000"/>
          <w:sz w:val="28"/>
          <w:szCs w:val="28"/>
        </w:rPr>
      </w:pPr>
      <w:r w:rsidRPr="00E70D91">
        <w:rPr>
          <w:color w:val="000000"/>
          <w:sz w:val="28"/>
          <w:szCs w:val="28"/>
        </w:rPr>
        <w:t>СгО</w:t>
      </w:r>
      <w:r w:rsidRPr="00E70D91">
        <w:rPr>
          <w:color w:val="000000"/>
          <w:sz w:val="28"/>
          <w:szCs w:val="28"/>
          <w:vertAlign w:val="subscript"/>
        </w:rPr>
        <w:t>3</w:t>
      </w:r>
      <w:r w:rsidR="00291620" w:rsidRPr="00E70D91">
        <w:rPr>
          <w:sz w:val="28"/>
          <w:szCs w:val="28"/>
        </w:rPr>
        <w:t xml:space="preserve"> </w:t>
      </w:r>
      <w:r w:rsidRPr="00E70D91">
        <w:rPr>
          <w:sz w:val="28"/>
          <w:szCs w:val="28"/>
        </w:rPr>
        <w:t>200 – 250 г/л.</w:t>
      </w:r>
      <w:r w:rsidR="00E70D91">
        <w:rPr>
          <w:sz w:val="28"/>
          <w:szCs w:val="28"/>
        </w:rPr>
        <w:t xml:space="preserve"> </w:t>
      </w:r>
      <w:r w:rsidRPr="00E70D91">
        <w:rPr>
          <w:sz w:val="28"/>
          <w:szCs w:val="28"/>
          <w:lang w:val="en-US"/>
        </w:rPr>
        <w:t>t</w:t>
      </w:r>
      <w:r w:rsidRPr="00E70D91">
        <w:rPr>
          <w:sz w:val="28"/>
          <w:szCs w:val="28"/>
        </w:rPr>
        <w:t xml:space="preserve"> – 50</w:t>
      </w:r>
      <w:r w:rsidRPr="00E70D91">
        <w:rPr>
          <w:sz w:val="28"/>
          <w:szCs w:val="28"/>
          <w:lang w:val="uk-UA"/>
        </w:rPr>
        <w:t xml:space="preserve"> º</w:t>
      </w:r>
      <w:r w:rsidRPr="00E70D91">
        <w:rPr>
          <w:sz w:val="28"/>
          <w:szCs w:val="28"/>
          <w:lang w:val="en-US"/>
        </w:rPr>
        <w:t>C</w:t>
      </w:r>
    </w:p>
    <w:p w:rsidR="00BA4974" w:rsidRPr="00E70D91" w:rsidRDefault="00B8536B" w:rsidP="00E70D91">
      <w:pPr>
        <w:spacing w:line="360" w:lineRule="auto"/>
        <w:ind w:firstLine="709"/>
        <w:jc w:val="both"/>
        <w:rPr>
          <w:sz w:val="28"/>
          <w:szCs w:val="28"/>
        </w:rPr>
      </w:pPr>
      <w:r w:rsidRPr="00E70D91">
        <w:rPr>
          <w:color w:val="000000"/>
          <w:sz w:val="28"/>
          <w:szCs w:val="28"/>
          <w:lang w:val="en-US"/>
        </w:rPr>
        <w:t>H</w:t>
      </w:r>
      <w:r w:rsidRPr="00E70D91">
        <w:rPr>
          <w:color w:val="000000"/>
          <w:sz w:val="28"/>
          <w:szCs w:val="28"/>
          <w:vertAlign w:val="subscript"/>
        </w:rPr>
        <w:t>2</w:t>
      </w:r>
      <w:r w:rsidRPr="00E70D91">
        <w:rPr>
          <w:color w:val="000000"/>
          <w:sz w:val="28"/>
          <w:szCs w:val="28"/>
          <w:lang w:val="en-US"/>
        </w:rPr>
        <w:t>SO</w:t>
      </w:r>
      <w:r w:rsidRPr="00E70D91">
        <w:rPr>
          <w:color w:val="000000"/>
          <w:sz w:val="28"/>
          <w:szCs w:val="28"/>
          <w:vertAlign w:val="subscript"/>
        </w:rPr>
        <w:t>4</w:t>
      </w:r>
      <w:r w:rsidR="00291620" w:rsidRPr="00E70D91">
        <w:rPr>
          <w:sz w:val="28"/>
          <w:szCs w:val="28"/>
        </w:rPr>
        <w:t xml:space="preserve"> </w:t>
      </w:r>
      <w:r w:rsidRPr="00E70D91">
        <w:rPr>
          <w:sz w:val="28"/>
          <w:szCs w:val="28"/>
        </w:rPr>
        <w:t>2,0 – 2,5 г/л.</w:t>
      </w:r>
      <w:r w:rsidR="00E70D91">
        <w:rPr>
          <w:sz w:val="28"/>
          <w:szCs w:val="28"/>
        </w:rPr>
        <w:t xml:space="preserve"> </w:t>
      </w:r>
      <w:r w:rsidRPr="00E70D91">
        <w:rPr>
          <w:sz w:val="28"/>
          <w:szCs w:val="28"/>
          <w:lang w:val="uk-UA"/>
        </w:rPr>
        <w:t>і – 25 А/дм(кв.)</w:t>
      </w:r>
    </w:p>
    <w:p w:rsidR="00191E53" w:rsidRPr="00E70D91" w:rsidRDefault="00191E53" w:rsidP="00E70D91">
      <w:pPr>
        <w:spacing w:line="360" w:lineRule="auto"/>
        <w:ind w:firstLine="709"/>
        <w:jc w:val="both"/>
        <w:rPr>
          <w:sz w:val="28"/>
          <w:szCs w:val="28"/>
        </w:rPr>
      </w:pPr>
    </w:p>
    <w:p w:rsidR="00287F6F" w:rsidRPr="00E70D91" w:rsidRDefault="001E1F1D" w:rsidP="00E70D91">
      <w:pPr>
        <w:spacing w:line="360" w:lineRule="auto"/>
        <w:ind w:firstLine="709"/>
        <w:jc w:val="both"/>
        <w:rPr>
          <w:sz w:val="28"/>
          <w:szCs w:val="28"/>
        </w:rPr>
      </w:pPr>
      <w:r w:rsidRPr="00E70D91">
        <w:rPr>
          <w:sz w:val="28"/>
          <w:szCs w:val="28"/>
        </w:rPr>
        <w:t>Из литературного обзора</w:t>
      </w:r>
      <w:r w:rsidR="00125D25" w:rsidRPr="00E70D91">
        <w:rPr>
          <w:sz w:val="28"/>
          <w:szCs w:val="28"/>
        </w:rPr>
        <w:t>, выбираем сульфатный электролит, состав которого следующий:</w:t>
      </w:r>
    </w:p>
    <w:p w:rsidR="00287F6F" w:rsidRPr="00E70D91" w:rsidRDefault="00287F6F" w:rsidP="00E70D91">
      <w:pPr>
        <w:spacing w:line="360" w:lineRule="auto"/>
        <w:ind w:firstLine="709"/>
        <w:jc w:val="both"/>
        <w:rPr>
          <w:sz w:val="28"/>
          <w:szCs w:val="28"/>
        </w:rPr>
      </w:pPr>
    </w:p>
    <w:p w:rsidR="0066633D" w:rsidRPr="00E70D91" w:rsidRDefault="00125D25" w:rsidP="00E70D91">
      <w:pPr>
        <w:spacing w:line="360" w:lineRule="auto"/>
        <w:ind w:firstLine="709"/>
        <w:jc w:val="both"/>
        <w:rPr>
          <w:sz w:val="28"/>
          <w:szCs w:val="28"/>
        </w:rPr>
      </w:pPr>
      <w:r w:rsidRPr="00E70D91">
        <w:rPr>
          <w:color w:val="000000"/>
          <w:sz w:val="28"/>
          <w:szCs w:val="28"/>
        </w:rPr>
        <w:t>СгО</w:t>
      </w:r>
      <w:r w:rsidRPr="00E70D91">
        <w:rPr>
          <w:color w:val="000000"/>
          <w:sz w:val="28"/>
          <w:szCs w:val="28"/>
          <w:vertAlign w:val="subscript"/>
        </w:rPr>
        <w:t>3</w:t>
      </w:r>
      <w:r w:rsidR="00E70D91">
        <w:rPr>
          <w:color w:val="000000"/>
          <w:sz w:val="28"/>
          <w:szCs w:val="28"/>
        </w:rPr>
        <w:t xml:space="preserve"> </w:t>
      </w:r>
      <w:r w:rsidRPr="00E70D91">
        <w:rPr>
          <w:color w:val="000000"/>
          <w:sz w:val="28"/>
          <w:szCs w:val="28"/>
        </w:rPr>
        <w:t>_____150— 300 г/л,</w:t>
      </w:r>
    </w:p>
    <w:p w:rsidR="0066633D" w:rsidRPr="00E70D91" w:rsidRDefault="00125D25" w:rsidP="00E70D91">
      <w:pPr>
        <w:spacing w:line="360" w:lineRule="auto"/>
        <w:ind w:firstLine="709"/>
        <w:jc w:val="both"/>
        <w:rPr>
          <w:color w:val="000000"/>
          <w:sz w:val="28"/>
          <w:szCs w:val="28"/>
        </w:rPr>
      </w:pPr>
      <w:r w:rsidRPr="00E70D91">
        <w:rPr>
          <w:color w:val="000000"/>
          <w:sz w:val="28"/>
          <w:szCs w:val="28"/>
          <w:lang w:val="en-US"/>
        </w:rPr>
        <w:t>H</w:t>
      </w:r>
      <w:r w:rsidRPr="00E70D91">
        <w:rPr>
          <w:color w:val="000000"/>
          <w:sz w:val="28"/>
          <w:szCs w:val="28"/>
          <w:vertAlign w:val="subscript"/>
        </w:rPr>
        <w:t>2</w:t>
      </w:r>
      <w:r w:rsidRPr="00E70D91">
        <w:rPr>
          <w:color w:val="000000"/>
          <w:sz w:val="28"/>
          <w:szCs w:val="28"/>
          <w:lang w:val="en-US"/>
        </w:rPr>
        <w:t>SO</w:t>
      </w:r>
      <w:r w:rsidRPr="00E70D91">
        <w:rPr>
          <w:color w:val="000000"/>
          <w:sz w:val="28"/>
          <w:szCs w:val="28"/>
          <w:vertAlign w:val="subscript"/>
        </w:rPr>
        <w:t>4 _______</w:t>
      </w:r>
      <w:r w:rsidRPr="00E70D91">
        <w:rPr>
          <w:sz w:val="28"/>
          <w:szCs w:val="28"/>
        </w:rPr>
        <w:t xml:space="preserve">2.25 – 2.5 </w:t>
      </w:r>
      <w:r w:rsidRPr="00E70D91">
        <w:rPr>
          <w:color w:val="000000"/>
          <w:sz w:val="28"/>
          <w:szCs w:val="28"/>
        </w:rPr>
        <w:t>г/л</w:t>
      </w:r>
    </w:p>
    <w:p w:rsidR="00125D25" w:rsidRPr="00E70D91" w:rsidRDefault="00125D25" w:rsidP="00E70D91">
      <w:pPr>
        <w:spacing w:line="360" w:lineRule="auto"/>
        <w:ind w:firstLine="709"/>
        <w:jc w:val="both"/>
        <w:rPr>
          <w:sz w:val="28"/>
          <w:szCs w:val="28"/>
        </w:rPr>
      </w:pPr>
      <w:r w:rsidRPr="00E70D91">
        <w:rPr>
          <w:sz w:val="28"/>
          <w:szCs w:val="28"/>
          <w:lang w:val="uk-UA"/>
        </w:rPr>
        <w:t xml:space="preserve">І </w:t>
      </w:r>
      <w:r w:rsidRPr="00E70D91">
        <w:rPr>
          <w:sz w:val="28"/>
          <w:szCs w:val="28"/>
        </w:rPr>
        <w:t>_________15 - 60 А/дм</w:t>
      </w:r>
    </w:p>
    <w:p w:rsidR="00125D25" w:rsidRPr="00E70D91" w:rsidRDefault="00125D25" w:rsidP="00E70D91">
      <w:pPr>
        <w:spacing w:line="360" w:lineRule="auto"/>
        <w:ind w:firstLine="709"/>
        <w:jc w:val="both"/>
        <w:rPr>
          <w:sz w:val="28"/>
          <w:szCs w:val="28"/>
          <w:lang w:val="uk-UA"/>
        </w:rPr>
      </w:pPr>
      <w:r w:rsidRPr="00E70D91">
        <w:rPr>
          <w:sz w:val="28"/>
          <w:szCs w:val="28"/>
          <w:lang w:val="en-US"/>
        </w:rPr>
        <w:t>t</w:t>
      </w:r>
      <w:r w:rsidRPr="00E70D91">
        <w:rPr>
          <w:sz w:val="28"/>
          <w:szCs w:val="28"/>
        </w:rPr>
        <w:t xml:space="preserve">__________45 – 55 </w:t>
      </w:r>
      <w:r w:rsidRPr="00E70D91">
        <w:rPr>
          <w:sz w:val="28"/>
          <w:szCs w:val="28"/>
          <w:lang w:val="uk-UA"/>
        </w:rPr>
        <w:t>С°</w:t>
      </w:r>
    </w:p>
    <w:p w:rsidR="00E70D91" w:rsidRPr="00E55B78" w:rsidRDefault="00E70D91" w:rsidP="00E70D91">
      <w:pPr>
        <w:spacing w:line="360" w:lineRule="auto"/>
        <w:ind w:firstLine="709"/>
        <w:jc w:val="both"/>
        <w:rPr>
          <w:sz w:val="28"/>
          <w:szCs w:val="32"/>
        </w:rPr>
      </w:pPr>
    </w:p>
    <w:p w:rsidR="00BA4974" w:rsidRPr="00E70D91" w:rsidRDefault="005275A5" w:rsidP="00E70D91">
      <w:pPr>
        <w:spacing w:line="360" w:lineRule="auto"/>
        <w:ind w:firstLine="709"/>
        <w:jc w:val="both"/>
        <w:rPr>
          <w:sz w:val="28"/>
          <w:szCs w:val="32"/>
        </w:rPr>
      </w:pPr>
      <w:r w:rsidRPr="00E70D91">
        <w:rPr>
          <w:sz w:val="28"/>
          <w:szCs w:val="32"/>
        </w:rPr>
        <w:br w:type="page"/>
      </w:r>
      <w:r w:rsidR="00BA4974" w:rsidRPr="00E70D91">
        <w:rPr>
          <w:sz w:val="28"/>
          <w:szCs w:val="32"/>
        </w:rPr>
        <w:t>2. Конструктивный расчет</w:t>
      </w:r>
    </w:p>
    <w:p w:rsidR="00BA4974" w:rsidRPr="00E70D91" w:rsidRDefault="00BA4974" w:rsidP="00E70D91">
      <w:pPr>
        <w:spacing w:line="360" w:lineRule="auto"/>
        <w:ind w:firstLine="709"/>
        <w:jc w:val="both"/>
        <w:rPr>
          <w:sz w:val="28"/>
          <w:szCs w:val="28"/>
        </w:rPr>
      </w:pPr>
    </w:p>
    <w:p w:rsidR="00F90C8A" w:rsidRPr="00E70D91" w:rsidRDefault="00F90C8A" w:rsidP="00E70D91">
      <w:pPr>
        <w:spacing w:line="360" w:lineRule="auto"/>
        <w:ind w:firstLine="709"/>
        <w:jc w:val="both"/>
        <w:rPr>
          <w:sz w:val="28"/>
          <w:szCs w:val="28"/>
        </w:rPr>
      </w:pPr>
      <w:r w:rsidRPr="00E70D91">
        <w:rPr>
          <w:sz w:val="28"/>
          <w:szCs w:val="28"/>
        </w:rPr>
        <w:t xml:space="preserve">2.1 </w:t>
      </w:r>
      <w:r w:rsidR="005275A5" w:rsidRPr="00E70D91">
        <w:rPr>
          <w:sz w:val="28"/>
          <w:szCs w:val="28"/>
        </w:rPr>
        <w:t>РАСЧЕТ ОБЪЕМА ПРОДУКЦИИ ПРЕДНАЗНАЧЕННОЙ К РЕАЛИЗАЦИИ ИЛИ ПРОГРАММНАЯ ПРОГРАММА ЦЕХА</w:t>
      </w:r>
    </w:p>
    <w:p w:rsidR="005275A5" w:rsidRPr="00E70D91" w:rsidRDefault="005275A5" w:rsidP="00E70D91">
      <w:pPr>
        <w:spacing w:line="360" w:lineRule="auto"/>
        <w:ind w:firstLine="709"/>
        <w:jc w:val="both"/>
        <w:rPr>
          <w:sz w:val="28"/>
          <w:szCs w:val="28"/>
        </w:rPr>
      </w:pPr>
    </w:p>
    <w:p w:rsidR="00F90C8A" w:rsidRPr="00E70D91" w:rsidRDefault="00DE7A3D" w:rsidP="00E70D91">
      <w:pPr>
        <w:spacing w:line="360" w:lineRule="auto"/>
        <w:ind w:firstLine="709"/>
        <w:jc w:val="both"/>
        <w:rPr>
          <w:sz w:val="28"/>
          <w:szCs w:val="28"/>
        </w:rPr>
      </w:pPr>
      <w:r>
        <w:rPr>
          <w:position w:val="-14"/>
          <w:sz w:val="28"/>
          <w:szCs w:val="28"/>
        </w:rPr>
        <w:pict>
          <v:shape id="_x0000_i1029" type="#_x0000_t75" style="width:97.5pt;height:24.75pt">
            <v:imagedata r:id="rId10" o:title=""/>
          </v:shape>
        </w:pict>
      </w:r>
    </w:p>
    <w:p w:rsidR="005275A5" w:rsidRPr="00E70D91" w:rsidRDefault="005275A5" w:rsidP="00E70D91">
      <w:pPr>
        <w:spacing w:line="360" w:lineRule="auto"/>
        <w:ind w:firstLine="709"/>
        <w:jc w:val="both"/>
        <w:rPr>
          <w:sz w:val="28"/>
          <w:szCs w:val="28"/>
          <w:lang w:val="en-US"/>
        </w:rPr>
      </w:pPr>
    </w:p>
    <w:p w:rsidR="00F90C8A" w:rsidRPr="00E70D91" w:rsidRDefault="00F90C8A" w:rsidP="00E70D91">
      <w:pPr>
        <w:spacing w:line="360" w:lineRule="auto"/>
        <w:ind w:firstLine="709"/>
        <w:jc w:val="both"/>
        <w:rPr>
          <w:sz w:val="28"/>
        </w:rPr>
      </w:pPr>
      <w:r w:rsidRPr="00E70D91">
        <w:rPr>
          <w:sz w:val="28"/>
          <w:szCs w:val="28"/>
        </w:rPr>
        <w:t xml:space="preserve">С учетом коэффициента брака </w:t>
      </w:r>
      <w:r w:rsidR="00DE7A3D">
        <w:rPr>
          <w:position w:val="-14"/>
          <w:sz w:val="28"/>
        </w:rPr>
        <w:pict>
          <v:shape id="_x0000_i1030" type="#_x0000_t75" style="width:17.25pt;height:18.75pt">
            <v:imagedata r:id="rId11" o:title=""/>
          </v:shape>
        </w:pict>
      </w:r>
      <w:r w:rsidRPr="00E70D91">
        <w:rPr>
          <w:sz w:val="28"/>
        </w:rPr>
        <w:t>1%:</w:t>
      </w:r>
    </w:p>
    <w:p w:rsidR="005275A5" w:rsidRPr="00E70D91" w:rsidRDefault="005275A5" w:rsidP="00E70D91">
      <w:pPr>
        <w:spacing w:line="360" w:lineRule="auto"/>
        <w:ind w:firstLine="709"/>
        <w:jc w:val="both"/>
        <w:rPr>
          <w:sz w:val="28"/>
          <w:szCs w:val="28"/>
          <w:lang w:val="en-US"/>
        </w:rPr>
      </w:pPr>
    </w:p>
    <w:p w:rsidR="00F90C8A" w:rsidRPr="00E70D91" w:rsidRDefault="00DE7A3D" w:rsidP="00E70D91">
      <w:pPr>
        <w:spacing w:line="360" w:lineRule="auto"/>
        <w:ind w:firstLine="709"/>
        <w:jc w:val="both"/>
        <w:rPr>
          <w:sz w:val="28"/>
          <w:szCs w:val="28"/>
        </w:rPr>
      </w:pPr>
      <w:r>
        <w:rPr>
          <w:position w:val="-14"/>
          <w:sz w:val="28"/>
          <w:szCs w:val="28"/>
        </w:rPr>
        <w:pict>
          <v:shape id="_x0000_i1031" type="#_x0000_t75" style="width:278.25pt;height:26.25pt">
            <v:imagedata r:id="rId12" o:title=""/>
          </v:shape>
        </w:pict>
      </w:r>
    </w:p>
    <w:p w:rsidR="005275A5" w:rsidRPr="00E70D91" w:rsidRDefault="005275A5" w:rsidP="00E70D91">
      <w:pPr>
        <w:spacing w:line="360" w:lineRule="auto"/>
        <w:ind w:firstLine="709"/>
        <w:jc w:val="both"/>
        <w:rPr>
          <w:sz w:val="28"/>
          <w:szCs w:val="28"/>
          <w:lang w:val="en-US"/>
        </w:rPr>
      </w:pPr>
    </w:p>
    <w:p w:rsidR="00BA4974" w:rsidRPr="00E70D91" w:rsidRDefault="005275A5" w:rsidP="00E70D91">
      <w:pPr>
        <w:spacing w:line="360" w:lineRule="auto"/>
        <w:ind w:firstLine="709"/>
        <w:jc w:val="both"/>
        <w:rPr>
          <w:sz w:val="28"/>
          <w:szCs w:val="28"/>
        </w:rPr>
      </w:pPr>
      <w:r w:rsidRPr="00E70D91">
        <w:rPr>
          <w:sz w:val="28"/>
          <w:szCs w:val="28"/>
        </w:rPr>
        <w:t>2.2 РАСЧЕТ ФОНДА ВРЕМЕНИ ДЛЯ ПРОИЗВОДСТВ СО СМЕННЫМ ГРАФИКОМ</w:t>
      </w:r>
    </w:p>
    <w:p w:rsidR="005275A5" w:rsidRPr="00E70D91" w:rsidRDefault="005275A5" w:rsidP="00E70D91">
      <w:pPr>
        <w:spacing w:line="360" w:lineRule="auto"/>
        <w:ind w:firstLine="709"/>
        <w:jc w:val="both"/>
        <w:rPr>
          <w:sz w:val="28"/>
          <w:szCs w:val="28"/>
        </w:rPr>
      </w:pPr>
    </w:p>
    <w:p w:rsidR="00F90C8A" w:rsidRPr="00E70D91" w:rsidRDefault="00DE7A3D" w:rsidP="00E70D91">
      <w:pPr>
        <w:spacing w:line="360" w:lineRule="auto"/>
        <w:ind w:firstLine="709"/>
        <w:jc w:val="both"/>
        <w:rPr>
          <w:sz w:val="28"/>
          <w:szCs w:val="28"/>
          <w:lang w:val="en-US"/>
        </w:rPr>
      </w:pPr>
      <w:r>
        <w:rPr>
          <w:position w:val="-24"/>
          <w:sz w:val="28"/>
          <w:szCs w:val="28"/>
        </w:rPr>
        <w:pict>
          <v:shape id="_x0000_i1032" type="#_x0000_t75" style="width:172.5pt;height:40.5pt">
            <v:imagedata r:id="rId13" o:title=""/>
          </v:shape>
        </w:pict>
      </w:r>
    </w:p>
    <w:p w:rsidR="005275A5" w:rsidRPr="00E70D91" w:rsidRDefault="005275A5" w:rsidP="00E70D91">
      <w:pPr>
        <w:spacing w:line="360" w:lineRule="auto"/>
        <w:ind w:firstLine="709"/>
        <w:jc w:val="both"/>
        <w:rPr>
          <w:sz w:val="28"/>
          <w:szCs w:val="28"/>
          <w:lang w:val="en-US"/>
        </w:rPr>
      </w:pPr>
    </w:p>
    <w:p w:rsidR="00F90C8A" w:rsidRPr="00E70D91" w:rsidRDefault="00F90C8A" w:rsidP="00E70D91">
      <w:pPr>
        <w:spacing w:line="360" w:lineRule="auto"/>
        <w:ind w:firstLine="709"/>
        <w:jc w:val="both"/>
        <w:rPr>
          <w:sz w:val="28"/>
          <w:szCs w:val="28"/>
        </w:rPr>
      </w:pPr>
      <w:r w:rsidRPr="00E70D91">
        <w:rPr>
          <w:sz w:val="28"/>
          <w:szCs w:val="28"/>
        </w:rPr>
        <w:t xml:space="preserve">Где </w:t>
      </w:r>
      <w:r w:rsidRPr="00E70D91">
        <w:rPr>
          <w:sz w:val="28"/>
          <w:szCs w:val="28"/>
          <w:lang w:val="en-US"/>
        </w:rPr>
        <w:t xml:space="preserve">n – </w:t>
      </w:r>
      <w:r w:rsidRPr="00E70D91">
        <w:rPr>
          <w:sz w:val="28"/>
          <w:szCs w:val="28"/>
        </w:rPr>
        <w:t>количество смен.</w:t>
      </w:r>
    </w:p>
    <w:p w:rsidR="005275A5" w:rsidRPr="00E70D91" w:rsidRDefault="005275A5" w:rsidP="00E70D91">
      <w:pPr>
        <w:spacing w:line="360" w:lineRule="auto"/>
        <w:ind w:firstLine="709"/>
        <w:jc w:val="both"/>
        <w:rPr>
          <w:sz w:val="28"/>
          <w:szCs w:val="28"/>
          <w:lang w:val="en-US"/>
        </w:rPr>
      </w:pPr>
    </w:p>
    <w:p w:rsidR="00F90C8A" w:rsidRPr="00E70D91" w:rsidRDefault="00DE7A3D" w:rsidP="00E70D91">
      <w:pPr>
        <w:spacing w:line="360" w:lineRule="auto"/>
        <w:ind w:firstLine="709"/>
        <w:jc w:val="both"/>
        <w:rPr>
          <w:sz w:val="28"/>
          <w:szCs w:val="28"/>
        </w:rPr>
      </w:pPr>
      <w:r>
        <w:rPr>
          <w:position w:val="-24"/>
          <w:sz w:val="28"/>
          <w:szCs w:val="28"/>
        </w:rPr>
        <w:pict>
          <v:shape id="_x0000_i1033" type="#_x0000_t75" style="width:231.75pt;height:40.5pt">
            <v:imagedata r:id="rId14" o:title=""/>
          </v:shape>
        </w:pict>
      </w:r>
    </w:p>
    <w:p w:rsidR="00F90C8A" w:rsidRPr="00E70D91" w:rsidRDefault="00DE7A3D" w:rsidP="00E70D91">
      <w:pPr>
        <w:spacing w:line="360" w:lineRule="auto"/>
        <w:ind w:firstLine="709"/>
        <w:jc w:val="both"/>
        <w:rPr>
          <w:sz w:val="28"/>
          <w:szCs w:val="28"/>
        </w:rPr>
      </w:pPr>
      <w:r>
        <w:rPr>
          <w:position w:val="-24"/>
          <w:sz w:val="28"/>
          <w:szCs w:val="28"/>
        </w:rPr>
        <w:pict>
          <v:shape id="_x0000_i1034" type="#_x0000_t75" style="width:124.5pt;height:40.5pt">
            <v:imagedata r:id="rId15" o:title=""/>
          </v:shape>
        </w:pict>
      </w:r>
    </w:p>
    <w:p w:rsidR="005275A5" w:rsidRPr="00E70D91" w:rsidRDefault="005275A5" w:rsidP="00E70D91">
      <w:pPr>
        <w:spacing w:line="360" w:lineRule="auto"/>
        <w:ind w:firstLine="709"/>
        <w:jc w:val="both"/>
        <w:rPr>
          <w:sz w:val="28"/>
          <w:szCs w:val="28"/>
          <w:lang w:val="en-US"/>
        </w:rPr>
      </w:pPr>
    </w:p>
    <w:p w:rsidR="00E70D91" w:rsidRDefault="00F90C8A" w:rsidP="00E70D91">
      <w:pPr>
        <w:spacing w:line="360" w:lineRule="auto"/>
        <w:ind w:firstLine="709"/>
        <w:jc w:val="both"/>
        <w:rPr>
          <w:sz w:val="28"/>
          <w:szCs w:val="28"/>
        </w:rPr>
      </w:pPr>
      <w:r w:rsidRPr="00E70D91">
        <w:rPr>
          <w:sz w:val="28"/>
          <w:szCs w:val="28"/>
        </w:rPr>
        <w:t>Где</w:t>
      </w:r>
      <w:r w:rsidR="00E70D91">
        <w:rPr>
          <w:sz w:val="28"/>
          <w:szCs w:val="28"/>
        </w:rPr>
        <w:t xml:space="preserve"> </w:t>
      </w:r>
      <w:r w:rsidRPr="00E70D91">
        <w:rPr>
          <w:sz w:val="28"/>
          <w:szCs w:val="28"/>
          <w:lang w:val="en-US"/>
        </w:rPr>
        <w:t>a</w:t>
      </w:r>
      <w:r w:rsidRPr="00E70D91">
        <w:rPr>
          <w:sz w:val="28"/>
          <w:szCs w:val="28"/>
        </w:rPr>
        <w:t xml:space="preserve"> – процент потерь рабочего времени (для автоматизированного оборудования и двусменного раб. дня а=8</w:t>
      </w:r>
      <w:r w:rsidR="0089671A" w:rsidRPr="00E70D91">
        <w:rPr>
          <w:sz w:val="28"/>
          <w:szCs w:val="28"/>
        </w:rPr>
        <w:t>%</w:t>
      </w:r>
      <w:r w:rsidRPr="00E70D91">
        <w:rPr>
          <w:sz w:val="28"/>
          <w:szCs w:val="28"/>
        </w:rPr>
        <w:t>)</w:t>
      </w:r>
    </w:p>
    <w:p w:rsidR="0089671A" w:rsidRPr="00E70D91" w:rsidRDefault="0089671A" w:rsidP="00E70D91">
      <w:pPr>
        <w:spacing w:line="360" w:lineRule="auto"/>
        <w:ind w:firstLine="709"/>
        <w:jc w:val="both"/>
        <w:rPr>
          <w:sz w:val="28"/>
          <w:szCs w:val="28"/>
        </w:rPr>
      </w:pPr>
      <w:r w:rsidRPr="00E70D91">
        <w:rPr>
          <w:sz w:val="28"/>
          <w:szCs w:val="28"/>
          <w:lang w:val="en-US"/>
        </w:rPr>
        <w:t xml:space="preserve">n – </w:t>
      </w:r>
      <w:r w:rsidRPr="00E70D91">
        <w:rPr>
          <w:sz w:val="28"/>
          <w:szCs w:val="28"/>
        </w:rPr>
        <w:t>число смен</w:t>
      </w:r>
    </w:p>
    <w:p w:rsidR="005275A5" w:rsidRPr="00E70D91" w:rsidRDefault="005275A5" w:rsidP="00E70D91">
      <w:pPr>
        <w:spacing w:line="360" w:lineRule="auto"/>
        <w:ind w:firstLine="709"/>
        <w:jc w:val="both"/>
        <w:rPr>
          <w:sz w:val="28"/>
          <w:szCs w:val="28"/>
          <w:lang w:val="en-US"/>
        </w:rPr>
      </w:pPr>
    </w:p>
    <w:p w:rsidR="00F90C8A" w:rsidRPr="00E70D91" w:rsidRDefault="00F775ED" w:rsidP="00E70D91">
      <w:pPr>
        <w:spacing w:line="360" w:lineRule="auto"/>
        <w:ind w:firstLine="709"/>
        <w:jc w:val="both"/>
        <w:rPr>
          <w:sz w:val="28"/>
          <w:szCs w:val="28"/>
        </w:rPr>
      </w:pPr>
      <w:r>
        <w:rPr>
          <w:sz w:val="28"/>
          <w:szCs w:val="28"/>
        </w:rPr>
        <w:br w:type="page"/>
      </w:r>
      <w:r w:rsidR="00DE7A3D">
        <w:rPr>
          <w:position w:val="-24"/>
          <w:sz w:val="28"/>
          <w:szCs w:val="28"/>
        </w:rPr>
        <w:pict>
          <v:shape id="_x0000_i1035" type="#_x0000_t75" style="width:223.5pt;height:40.5pt">
            <v:imagedata r:id="rId16" o:title=""/>
          </v:shape>
        </w:pict>
      </w:r>
    </w:p>
    <w:p w:rsidR="005275A5" w:rsidRPr="00E70D91" w:rsidRDefault="005275A5" w:rsidP="00E70D91">
      <w:pPr>
        <w:spacing w:line="360" w:lineRule="auto"/>
        <w:ind w:firstLine="709"/>
        <w:jc w:val="both"/>
        <w:rPr>
          <w:sz w:val="28"/>
          <w:szCs w:val="28"/>
          <w:lang w:val="en-US"/>
        </w:rPr>
      </w:pPr>
    </w:p>
    <w:p w:rsidR="00F90C8A" w:rsidRPr="00E70D91" w:rsidRDefault="00F90C8A" w:rsidP="00E70D91">
      <w:pPr>
        <w:spacing w:line="360" w:lineRule="auto"/>
        <w:ind w:firstLine="709"/>
        <w:jc w:val="both"/>
        <w:rPr>
          <w:sz w:val="28"/>
          <w:szCs w:val="28"/>
        </w:rPr>
      </w:pPr>
      <w:r w:rsidRPr="00E70D91">
        <w:rPr>
          <w:sz w:val="28"/>
          <w:szCs w:val="28"/>
        </w:rPr>
        <w:t>Производительность рассчитаем по формуле:</w:t>
      </w:r>
    </w:p>
    <w:p w:rsidR="005275A5" w:rsidRPr="00E70D91" w:rsidRDefault="005275A5" w:rsidP="00E70D91">
      <w:pPr>
        <w:spacing w:line="360" w:lineRule="auto"/>
        <w:ind w:firstLine="709"/>
        <w:jc w:val="both"/>
        <w:rPr>
          <w:sz w:val="28"/>
          <w:szCs w:val="28"/>
          <w:lang w:val="en-US"/>
        </w:rPr>
      </w:pPr>
    </w:p>
    <w:p w:rsidR="00F90C8A" w:rsidRPr="00E70D91" w:rsidRDefault="00DE7A3D" w:rsidP="00E70D91">
      <w:pPr>
        <w:spacing w:line="360" w:lineRule="auto"/>
        <w:ind w:firstLine="709"/>
        <w:jc w:val="both"/>
        <w:rPr>
          <w:sz w:val="28"/>
          <w:szCs w:val="28"/>
        </w:rPr>
      </w:pPr>
      <w:r>
        <w:rPr>
          <w:position w:val="-32"/>
          <w:sz w:val="28"/>
          <w:szCs w:val="28"/>
        </w:rPr>
        <w:pict>
          <v:shape id="_x0000_i1036" type="#_x0000_t75" style="width:239.25pt;height:48.75pt">
            <v:imagedata r:id="rId17" o:title=""/>
          </v:shape>
        </w:pict>
      </w:r>
    </w:p>
    <w:p w:rsidR="005275A5" w:rsidRPr="00E70D91" w:rsidRDefault="005275A5" w:rsidP="00E70D91">
      <w:pPr>
        <w:spacing w:line="360" w:lineRule="auto"/>
        <w:ind w:firstLine="709"/>
        <w:jc w:val="both"/>
        <w:rPr>
          <w:sz w:val="28"/>
          <w:szCs w:val="28"/>
          <w:lang w:val="en-US"/>
        </w:rPr>
      </w:pPr>
    </w:p>
    <w:p w:rsidR="00F90C8A" w:rsidRPr="00E70D91" w:rsidRDefault="005275A5" w:rsidP="00E70D91">
      <w:pPr>
        <w:spacing w:line="360" w:lineRule="auto"/>
        <w:ind w:firstLine="709"/>
        <w:jc w:val="both"/>
        <w:rPr>
          <w:sz w:val="28"/>
          <w:szCs w:val="28"/>
        </w:rPr>
      </w:pPr>
      <w:r w:rsidRPr="00E70D91">
        <w:rPr>
          <w:sz w:val="28"/>
          <w:szCs w:val="28"/>
        </w:rPr>
        <w:t>2.3 РАСЧЕТ ПРОИЗВ</w:t>
      </w:r>
      <w:r w:rsidR="00E55B78">
        <w:rPr>
          <w:sz w:val="28"/>
          <w:szCs w:val="28"/>
        </w:rPr>
        <w:t>ОДИТЕЛЬНОСТИ В ТОКОВЫХ ЕДИНИЦАХ</w:t>
      </w:r>
    </w:p>
    <w:p w:rsidR="005275A5" w:rsidRPr="00E70D91" w:rsidRDefault="005275A5" w:rsidP="00E70D91">
      <w:pPr>
        <w:spacing w:line="360" w:lineRule="auto"/>
        <w:ind w:firstLine="709"/>
        <w:jc w:val="both"/>
        <w:rPr>
          <w:sz w:val="28"/>
          <w:szCs w:val="28"/>
        </w:rPr>
      </w:pPr>
    </w:p>
    <w:p w:rsidR="00F90C8A" w:rsidRPr="00E70D91" w:rsidRDefault="00DE7A3D" w:rsidP="00E70D91">
      <w:pPr>
        <w:spacing w:line="360" w:lineRule="auto"/>
        <w:ind w:firstLine="709"/>
        <w:jc w:val="both"/>
        <w:rPr>
          <w:sz w:val="28"/>
          <w:szCs w:val="28"/>
        </w:rPr>
      </w:pPr>
      <w:r>
        <w:rPr>
          <w:position w:val="-24"/>
          <w:sz w:val="28"/>
          <w:szCs w:val="28"/>
        </w:rPr>
        <w:pict>
          <v:shape id="_x0000_i1037" type="#_x0000_t75" style="width:49.5pt;height:40.5pt">
            <v:imagedata r:id="rId18" o:title=""/>
          </v:shape>
        </w:pict>
      </w:r>
      <w:r w:rsidR="00F90C8A" w:rsidRPr="00E70D91">
        <w:rPr>
          <w:sz w:val="28"/>
          <w:szCs w:val="28"/>
        </w:rPr>
        <w:t xml:space="preserve"> (А)</w:t>
      </w:r>
    </w:p>
    <w:p w:rsidR="005D12B1" w:rsidRPr="00E70D91" w:rsidRDefault="005D12B1" w:rsidP="00E70D91">
      <w:pPr>
        <w:spacing w:line="360" w:lineRule="auto"/>
        <w:ind w:firstLine="709"/>
        <w:jc w:val="both"/>
        <w:rPr>
          <w:sz w:val="28"/>
          <w:szCs w:val="28"/>
        </w:rPr>
      </w:pPr>
    </w:p>
    <w:p w:rsidR="00F90C8A" w:rsidRPr="00E70D91" w:rsidRDefault="00F90C8A" w:rsidP="00E70D91">
      <w:pPr>
        <w:spacing w:line="360" w:lineRule="auto"/>
        <w:ind w:firstLine="709"/>
        <w:jc w:val="both"/>
        <w:rPr>
          <w:sz w:val="28"/>
          <w:szCs w:val="28"/>
        </w:rPr>
      </w:pPr>
      <w:r w:rsidRPr="00E70D91">
        <w:rPr>
          <w:sz w:val="28"/>
          <w:szCs w:val="28"/>
        </w:rPr>
        <w:t>Реакции на электродах:</w:t>
      </w:r>
    </w:p>
    <w:p w:rsidR="005275A5" w:rsidRPr="00E70D91" w:rsidRDefault="005275A5" w:rsidP="00E70D91">
      <w:pPr>
        <w:spacing w:line="360" w:lineRule="auto"/>
        <w:ind w:firstLine="709"/>
        <w:jc w:val="both"/>
        <w:rPr>
          <w:sz w:val="28"/>
          <w:szCs w:val="28"/>
        </w:rPr>
      </w:pPr>
    </w:p>
    <w:p w:rsidR="00E70D91" w:rsidRDefault="00F90C8A" w:rsidP="00E70D91">
      <w:pPr>
        <w:spacing w:line="360" w:lineRule="auto"/>
        <w:ind w:firstLine="709"/>
        <w:jc w:val="both"/>
        <w:rPr>
          <w:sz w:val="28"/>
          <w:szCs w:val="28"/>
        </w:rPr>
      </w:pPr>
      <w:r w:rsidRPr="00E70D91">
        <w:rPr>
          <w:sz w:val="28"/>
          <w:szCs w:val="28"/>
        </w:rPr>
        <w:t>К:</w:t>
      </w:r>
      <w:r w:rsidR="00E70D91">
        <w:rPr>
          <w:sz w:val="28"/>
          <w:szCs w:val="28"/>
        </w:rPr>
        <w:t xml:space="preserve"> </w:t>
      </w:r>
      <w:r w:rsidR="00DE7A3D">
        <w:rPr>
          <w:position w:val="-12"/>
          <w:sz w:val="28"/>
          <w:szCs w:val="28"/>
        </w:rPr>
        <w:pict>
          <v:shape id="_x0000_i1038" type="#_x0000_t75" style="width:212.25pt;height:24.75pt">
            <v:imagedata r:id="rId19" o:title=""/>
          </v:shape>
        </w:pict>
      </w:r>
    </w:p>
    <w:p w:rsidR="00E70D91" w:rsidRDefault="00DE7A3D" w:rsidP="00E70D91">
      <w:pPr>
        <w:spacing w:line="360" w:lineRule="auto"/>
        <w:ind w:firstLine="709"/>
        <w:jc w:val="both"/>
        <w:rPr>
          <w:sz w:val="28"/>
          <w:szCs w:val="28"/>
        </w:rPr>
      </w:pPr>
      <w:r>
        <w:rPr>
          <w:position w:val="-12"/>
          <w:sz w:val="28"/>
          <w:szCs w:val="28"/>
        </w:rPr>
        <w:pict>
          <v:shape id="_x0000_i1039" type="#_x0000_t75" style="width:165pt;height:24.75pt">
            <v:imagedata r:id="rId20" o:title=""/>
          </v:shape>
        </w:pict>
      </w:r>
    </w:p>
    <w:p w:rsidR="00F90C8A" w:rsidRPr="00E70D91" w:rsidRDefault="00DE7A3D" w:rsidP="00E70D91">
      <w:pPr>
        <w:spacing w:line="360" w:lineRule="auto"/>
        <w:ind w:firstLine="709"/>
        <w:jc w:val="both"/>
        <w:rPr>
          <w:sz w:val="28"/>
          <w:szCs w:val="28"/>
        </w:rPr>
      </w:pPr>
      <w:r>
        <w:rPr>
          <w:position w:val="-12"/>
          <w:sz w:val="28"/>
          <w:szCs w:val="28"/>
        </w:rPr>
        <w:pict>
          <v:shape id="_x0000_i1040" type="#_x0000_t75" style="width:3in;height:24.75pt">
            <v:imagedata r:id="rId21" o:title=""/>
          </v:shape>
        </w:pict>
      </w:r>
    </w:p>
    <w:p w:rsidR="00F90C8A" w:rsidRPr="00E70D91" w:rsidRDefault="00F90C8A" w:rsidP="00E70D91">
      <w:pPr>
        <w:spacing w:line="360" w:lineRule="auto"/>
        <w:ind w:firstLine="709"/>
        <w:jc w:val="both"/>
        <w:rPr>
          <w:sz w:val="28"/>
          <w:szCs w:val="28"/>
        </w:rPr>
      </w:pPr>
      <w:r w:rsidRPr="00E70D91">
        <w:rPr>
          <w:sz w:val="28"/>
          <w:szCs w:val="28"/>
        </w:rPr>
        <w:t>А:</w:t>
      </w:r>
      <w:r w:rsidR="00E70D91">
        <w:rPr>
          <w:sz w:val="28"/>
          <w:szCs w:val="28"/>
        </w:rPr>
        <w:t xml:space="preserve"> </w:t>
      </w:r>
      <w:r w:rsidR="00DE7A3D">
        <w:rPr>
          <w:position w:val="-12"/>
          <w:sz w:val="28"/>
          <w:szCs w:val="28"/>
        </w:rPr>
        <w:pict>
          <v:shape id="_x0000_i1041" type="#_x0000_t75" style="width:3in;height:24.75pt">
            <v:imagedata r:id="rId22" o:title=""/>
          </v:shape>
        </w:pict>
      </w:r>
    </w:p>
    <w:p w:rsidR="00F90C8A" w:rsidRPr="00E70D91" w:rsidRDefault="00F90C8A" w:rsidP="00E70D91">
      <w:pPr>
        <w:spacing w:line="360" w:lineRule="auto"/>
        <w:ind w:firstLine="709"/>
        <w:jc w:val="both"/>
        <w:rPr>
          <w:sz w:val="28"/>
          <w:szCs w:val="28"/>
          <w:lang w:val="uk-UA"/>
        </w:rPr>
      </w:pPr>
      <w:r w:rsidRPr="00E70D91">
        <w:rPr>
          <w:sz w:val="28"/>
          <w:szCs w:val="28"/>
          <w:lang w:val="en-US"/>
        </w:rPr>
        <w:t xml:space="preserve">k = 52/6*26.8=0.3234 </w:t>
      </w:r>
      <w:r w:rsidR="002747EE" w:rsidRPr="00E70D91">
        <w:rPr>
          <w:sz w:val="28"/>
          <w:szCs w:val="28"/>
        </w:rPr>
        <w:t>г/А</w:t>
      </w:r>
      <w:r w:rsidR="002747EE" w:rsidRPr="00E70D91">
        <w:rPr>
          <w:sz w:val="28"/>
          <w:szCs w:val="28"/>
          <w:lang w:val="uk-UA"/>
        </w:rPr>
        <w:t>*час</w:t>
      </w:r>
    </w:p>
    <w:p w:rsidR="002747EE" w:rsidRPr="00E70D91" w:rsidRDefault="00DE7A3D" w:rsidP="00E70D91">
      <w:pPr>
        <w:spacing w:line="360" w:lineRule="auto"/>
        <w:ind w:firstLine="709"/>
        <w:jc w:val="both"/>
        <w:rPr>
          <w:sz w:val="28"/>
          <w:szCs w:val="28"/>
        </w:rPr>
      </w:pPr>
      <w:r>
        <w:rPr>
          <w:position w:val="-24"/>
          <w:sz w:val="28"/>
          <w:szCs w:val="28"/>
        </w:rPr>
        <w:pict>
          <v:shape id="_x0000_i1042" type="#_x0000_t75" style="width:150.75pt;height:40.5pt">
            <v:imagedata r:id="rId23" o:title=""/>
          </v:shape>
        </w:pict>
      </w:r>
    </w:p>
    <w:p w:rsidR="0089671A" w:rsidRPr="00E70D91" w:rsidRDefault="0089671A" w:rsidP="00E70D91">
      <w:pPr>
        <w:spacing w:line="360" w:lineRule="auto"/>
        <w:ind w:firstLine="709"/>
        <w:jc w:val="both"/>
        <w:rPr>
          <w:sz w:val="28"/>
          <w:szCs w:val="28"/>
        </w:rPr>
      </w:pPr>
    </w:p>
    <w:p w:rsidR="0089671A" w:rsidRPr="00E70D91" w:rsidRDefault="005275A5" w:rsidP="00E70D91">
      <w:pPr>
        <w:spacing w:line="360" w:lineRule="auto"/>
        <w:ind w:firstLine="709"/>
        <w:jc w:val="both"/>
        <w:rPr>
          <w:sz w:val="28"/>
          <w:szCs w:val="32"/>
        </w:rPr>
      </w:pPr>
      <w:r w:rsidRPr="00E70D91">
        <w:rPr>
          <w:sz w:val="28"/>
          <w:szCs w:val="28"/>
        </w:rPr>
        <w:br w:type="page"/>
      </w:r>
      <w:r w:rsidR="003C1DBB" w:rsidRPr="00E70D91">
        <w:rPr>
          <w:sz w:val="28"/>
          <w:szCs w:val="32"/>
        </w:rPr>
        <w:t xml:space="preserve">3. </w:t>
      </w:r>
      <w:r w:rsidR="00CF5F75" w:rsidRPr="00E70D91">
        <w:rPr>
          <w:sz w:val="28"/>
          <w:szCs w:val="32"/>
        </w:rPr>
        <w:t>Техно</w:t>
      </w:r>
      <w:r w:rsidRPr="00E70D91">
        <w:rPr>
          <w:sz w:val="28"/>
          <w:szCs w:val="32"/>
        </w:rPr>
        <w:t>логический процесс хромирования</w:t>
      </w:r>
    </w:p>
    <w:p w:rsidR="00CF5F75" w:rsidRPr="00E70D91" w:rsidRDefault="00CF5F75" w:rsidP="00E70D91">
      <w:pPr>
        <w:spacing w:line="360" w:lineRule="auto"/>
        <w:ind w:firstLine="709"/>
        <w:jc w:val="both"/>
        <w:rPr>
          <w:sz w:val="28"/>
          <w:szCs w:val="32"/>
        </w:rPr>
      </w:pPr>
    </w:p>
    <w:p w:rsidR="00CF5F75" w:rsidRPr="00E70D91" w:rsidRDefault="005275A5" w:rsidP="00E70D91">
      <w:pPr>
        <w:spacing w:line="360" w:lineRule="auto"/>
        <w:ind w:firstLine="709"/>
        <w:jc w:val="both"/>
        <w:rPr>
          <w:sz w:val="28"/>
          <w:szCs w:val="28"/>
        </w:rPr>
      </w:pPr>
      <w:r w:rsidRPr="00E70D91">
        <w:rPr>
          <w:sz w:val="28"/>
          <w:szCs w:val="28"/>
        </w:rPr>
        <w:t>3.1 ОПРЕДЕЛЕНИЕ ВРЕМЕНИ ОБРАБОТКИ ПОВЕРХНОСТИ ДЕТАЛЕЙ</w:t>
      </w:r>
    </w:p>
    <w:p w:rsidR="005275A5" w:rsidRPr="00E70D91" w:rsidRDefault="005275A5" w:rsidP="00E70D91">
      <w:pPr>
        <w:spacing w:line="360" w:lineRule="auto"/>
        <w:ind w:firstLine="709"/>
        <w:jc w:val="both"/>
        <w:rPr>
          <w:sz w:val="28"/>
          <w:szCs w:val="28"/>
        </w:rPr>
      </w:pPr>
    </w:p>
    <w:p w:rsidR="00CF5F75" w:rsidRPr="00E70D91" w:rsidRDefault="005275A5" w:rsidP="00E70D91">
      <w:pPr>
        <w:spacing w:line="360" w:lineRule="auto"/>
        <w:ind w:firstLine="709"/>
        <w:jc w:val="both"/>
        <w:rPr>
          <w:sz w:val="28"/>
          <w:szCs w:val="28"/>
        </w:rPr>
      </w:pPr>
      <w:r w:rsidRPr="00E70D91">
        <w:rPr>
          <w:sz w:val="28"/>
          <w:szCs w:val="28"/>
        </w:rPr>
        <w:t>Определим</w:t>
      </w:r>
      <w:r w:rsidR="00CF5F75" w:rsidRPr="00E70D91">
        <w:rPr>
          <w:sz w:val="28"/>
          <w:szCs w:val="28"/>
        </w:rPr>
        <w:t xml:space="preserve"> время электрохимического осаждения хрома:</w:t>
      </w:r>
    </w:p>
    <w:p w:rsidR="005275A5" w:rsidRPr="00E70D91" w:rsidRDefault="005275A5" w:rsidP="00E70D91">
      <w:pPr>
        <w:spacing w:line="360" w:lineRule="auto"/>
        <w:ind w:firstLine="709"/>
        <w:jc w:val="both"/>
        <w:rPr>
          <w:sz w:val="28"/>
          <w:szCs w:val="28"/>
        </w:rPr>
      </w:pPr>
    </w:p>
    <w:p w:rsidR="00CF5F75" w:rsidRPr="00E70D91" w:rsidRDefault="00DE7A3D" w:rsidP="00E70D91">
      <w:pPr>
        <w:spacing w:line="360" w:lineRule="auto"/>
        <w:ind w:firstLine="709"/>
        <w:jc w:val="both"/>
        <w:rPr>
          <w:sz w:val="28"/>
          <w:szCs w:val="28"/>
        </w:rPr>
      </w:pPr>
      <w:r>
        <w:rPr>
          <w:position w:val="-30"/>
          <w:sz w:val="28"/>
          <w:szCs w:val="28"/>
        </w:rPr>
        <w:pict>
          <v:shape id="_x0000_i1043" type="#_x0000_t75" style="width:240.75pt;height:45pt">
            <v:imagedata r:id="rId24" o:title=""/>
          </v:shape>
        </w:pict>
      </w:r>
      <w:r w:rsidR="00FA7BBC" w:rsidRPr="00E70D91">
        <w:rPr>
          <w:sz w:val="28"/>
          <w:szCs w:val="28"/>
        </w:rPr>
        <w:t xml:space="preserve"> мин.</w:t>
      </w:r>
    </w:p>
    <w:p w:rsidR="005275A5" w:rsidRPr="00E70D91" w:rsidRDefault="005275A5" w:rsidP="00E70D91">
      <w:pPr>
        <w:spacing w:line="360" w:lineRule="auto"/>
        <w:ind w:firstLine="709"/>
        <w:jc w:val="both"/>
        <w:rPr>
          <w:sz w:val="28"/>
          <w:szCs w:val="28"/>
        </w:rPr>
      </w:pPr>
    </w:p>
    <w:p w:rsidR="00B8536B" w:rsidRPr="00E70D91" w:rsidRDefault="00B8536B" w:rsidP="00E70D91">
      <w:pPr>
        <w:spacing w:line="360" w:lineRule="auto"/>
        <w:ind w:firstLine="709"/>
        <w:jc w:val="both"/>
        <w:rPr>
          <w:sz w:val="28"/>
          <w:szCs w:val="28"/>
        </w:rPr>
      </w:pPr>
      <w:r w:rsidRPr="00E70D91">
        <w:rPr>
          <w:sz w:val="28"/>
          <w:szCs w:val="28"/>
          <w:lang w:val="en-US"/>
        </w:rPr>
        <w:t>δ</w:t>
      </w:r>
      <w:r w:rsidRPr="00E70D91">
        <w:rPr>
          <w:sz w:val="28"/>
          <w:szCs w:val="28"/>
        </w:rPr>
        <w:t xml:space="preserve"> – толщина покрытия, мкм</w:t>
      </w:r>
      <w:r w:rsidR="00710ACA" w:rsidRPr="00E70D91">
        <w:rPr>
          <w:sz w:val="28"/>
          <w:szCs w:val="28"/>
        </w:rPr>
        <w:t>.</w:t>
      </w:r>
    </w:p>
    <w:p w:rsidR="00710ACA" w:rsidRPr="00E70D91" w:rsidRDefault="00DE7A3D" w:rsidP="00E70D91">
      <w:pPr>
        <w:spacing w:line="360" w:lineRule="auto"/>
        <w:ind w:firstLine="709"/>
        <w:jc w:val="both"/>
        <w:rPr>
          <w:sz w:val="28"/>
          <w:szCs w:val="28"/>
        </w:rPr>
      </w:pPr>
      <w:r>
        <w:rPr>
          <w:position w:val="-10"/>
          <w:sz w:val="28"/>
        </w:rPr>
        <w:pict>
          <v:shape id="_x0000_i1044" type="#_x0000_t75" style="width:12pt;height:12.75pt">
            <v:imagedata r:id="rId25" o:title=""/>
          </v:shape>
        </w:pict>
      </w:r>
      <w:r w:rsidR="00710ACA" w:rsidRPr="00E70D91">
        <w:rPr>
          <w:sz w:val="28"/>
        </w:rPr>
        <w:t xml:space="preserve"> - </w:t>
      </w:r>
      <w:r w:rsidR="00710ACA" w:rsidRPr="00E70D91">
        <w:rPr>
          <w:sz w:val="28"/>
          <w:szCs w:val="28"/>
        </w:rPr>
        <w:t>плотность хрома, г/см(куб.)</w:t>
      </w:r>
    </w:p>
    <w:p w:rsidR="00710ACA" w:rsidRPr="00E70D91" w:rsidRDefault="00DE7A3D" w:rsidP="00E70D91">
      <w:pPr>
        <w:spacing w:line="360" w:lineRule="auto"/>
        <w:ind w:firstLine="709"/>
        <w:jc w:val="both"/>
        <w:rPr>
          <w:sz w:val="28"/>
          <w:szCs w:val="28"/>
        </w:rPr>
      </w:pPr>
      <w:r>
        <w:rPr>
          <w:position w:val="-12"/>
          <w:sz w:val="28"/>
        </w:rPr>
        <w:pict>
          <v:shape id="_x0000_i1045" type="#_x0000_t75" style="width:9.75pt;height:18pt">
            <v:imagedata r:id="rId26" o:title=""/>
          </v:shape>
        </w:pict>
      </w:r>
      <w:r w:rsidR="00710ACA" w:rsidRPr="00E70D91">
        <w:rPr>
          <w:sz w:val="28"/>
        </w:rPr>
        <w:t xml:space="preserve"> - </w:t>
      </w:r>
      <w:r w:rsidR="00710ACA" w:rsidRPr="00E70D91">
        <w:rPr>
          <w:sz w:val="28"/>
          <w:szCs w:val="28"/>
        </w:rPr>
        <w:t>катодная плотность тока А/дм(кв.)</w:t>
      </w:r>
    </w:p>
    <w:p w:rsidR="00710ACA" w:rsidRPr="00E70D91" w:rsidRDefault="00710ACA" w:rsidP="00E70D91">
      <w:pPr>
        <w:spacing w:line="360" w:lineRule="auto"/>
        <w:ind w:firstLine="709"/>
        <w:jc w:val="both"/>
        <w:rPr>
          <w:sz w:val="28"/>
          <w:szCs w:val="28"/>
        </w:rPr>
      </w:pPr>
      <w:r w:rsidRPr="00E70D91">
        <w:rPr>
          <w:sz w:val="28"/>
          <w:szCs w:val="28"/>
        </w:rPr>
        <w:t>Вт – выход по току хрома</w:t>
      </w:r>
    </w:p>
    <w:p w:rsidR="00710ACA" w:rsidRPr="00E70D91" w:rsidRDefault="00DE7A3D" w:rsidP="00E70D91">
      <w:pPr>
        <w:spacing w:line="360" w:lineRule="auto"/>
        <w:ind w:firstLine="709"/>
        <w:jc w:val="both"/>
        <w:rPr>
          <w:sz w:val="28"/>
          <w:szCs w:val="28"/>
        </w:rPr>
      </w:pPr>
      <w:r>
        <w:rPr>
          <w:position w:val="-6"/>
          <w:sz w:val="28"/>
          <w:szCs w:val="28"/>
        </w:rPr>
        <w:pict>
          <v:shape id="_x0000_i1046" type="#_x0000_t75" style="width:14.25pt;height:15.75pt">
            <v:imagedata r:id="rId27" o:title=""/>
          </v:shape>
        </w:pict>
      </w:r>
      <w:r w:rsidR="00710ACA" w:rsidRPr="00E70D91">
        <w:rPr>
          <w:sz w:val="28"/>
          <w:szCs w:val="28"/>
        </w:rPr>
        <w:t xml:space="preserve"> - электрохимический эквивалент, г/Ачас</w:t>
      </w:r>
    </w:p>
    <w:p w:rsidR="00710ACA" w:rsidRPr="00E70D91" w:rsidRDefault="00710ACA" w:rsidP="00E70D91">
      <w:pPr>
        <w:spacing w:line="360" w:lineRule="auto"/>
        <w:ind w:firstLine="709"/>
        <w:jc w:val="both"/>
        <w:rPr>
          <w:sz w:val="28"/>
          <w:szCs w:val="28"/>
        </w:rPr>
      </w:pPr>
      <w:r w:rsidRPr="00E70D91">
        <w:rPr>
          <w:sz w:val="28"/>
          <w:szCs w:val="28"/>
        </w:rPr>
        <w:t>Загрузочные данные детали:</w:t>
      </w:r>
    </w:p>
    <w:p w:rsidR="001A33D1" w:rsidRPr="00E70D91" w:rsidRDefault="001A33D1" w:rsidP="00E70D91">
      <w:pPr>
        <w:spacing w:line="360" w:lineRule="auto"/>
        <w:ind w:firstLine="709"/>
        <w:jc w:val="both"/>
        <w:rPr>
          <w:sz w:val="28"/>
          <w:szCs w:val="28"/>
        </w:rPr>
      </w:pPr>
    </w:p>
    <w:tbl>
      <w:tblPr>
        <w:tblW w:w="8471"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30"/>
        <w:gridCol w:w="337"/>
        <w:gridCol w:w="1167"/>
        <w:gridCol w:w="818"/>
        <w:gridCol w:w="754"/>
        <w:gridCol w:w="1089"/>
        <w:gridCol w:w="706"/>
        <w:gridCol w:w="705"/>
        <w:gridCol w:w="431"/>
        <w:gridCol w:w="567"/>
        <w:gridCol w:w="567"/>
      </w:tblGrid>
      <w:tr w:rsidR="001A33D1" w:rsidRPr="00FB0712" w:rsidTr="00FB0712">
        <w:tc>
          <w:tcPr>
            <w:tcW w:w="1330" w:type="dxa"/>
            <w:vMerge w:val="restart"/>
            <w:shd w:val="clear" w:color="auto" w:fill="auto"/>
          </w:tcPr>
          <w:p w:rsidR="001A33D1" w:rsidRPr="00FB0712" w:rsidRDefault="001A33D1" w:rsidP="00FB0712">
            <w:pPr>
              <w:spacing w:line="360" w:lineRule="auto"/>
              <w:rPr>
                <w:sz w:val="20"/>
                <w:szCs w:val="22"/>
              </w:rPr>
            </w:pPr>
            <w:r w:rsidRPr="00FB0712">
              <w:rPr>
                <w:sz w:val="20"/>
                <w:szCs w:val="22"/>
              </w:rPr>
              <w:t>Наименование деталей</w:t>
            </w:r>
          </w:p>
        </w:tc>
        <w:tc>
          <w:tcPr>
            <w:tcW w:w="337" w:type="dxa"/>
            <w:vMerge w:val="restart"/>
            <w:shd w:val="clear" w:color="auto" w:fill="auto"/>
            <w:textDirection w:val="btLr"/>
          </w:tcPr>
          <w:p w:rsidR="001A33D1" w:rsidRPr="00FB0712" w:rsidRDefault="001A33D1" w:rsidP="00FB0712">
            <w:pPr>
              <w:spacing w:line="360" w:lineRule="auto"/>
              <w:ind w:left="113" w:right="113"/>
              <w:jc w:val="right"/>
              <w:rPr>
                <w:sz w:val="20"/>
                <w:szCs w:val="22"/>
              </w:rPr>
            </w:pPr>
            <w:r w:rsidRPr="00FB0712">
              <w:rPr>
                <w:sz w:val="20"/>
                <w:szCs w:val="22"/>
              </w:rPr>
              <w:t>Металл</w:t>
            </w:r>
          </w:p>
        </w:tc>
        <w:tc>
          <w:tcPr>
            <w:tcW w:w="2739" w:type="dxa"/>
            <w:gridSpan w:val="3"/>
            <w:shd w:val="clear" w:color="auto" w:fill="auto"/>
          </w:tcPr>
          <w:p w:rsidR="001A33D1" w:rsidRPr="00FB0712" w:rsidRDefault="001A33D1" w:rsidP="00FB0712">
            <w:pPr>
              <w:spacing w:line="360" w:lineRule="auto"/>
              <w:rPr>
                <w:sz w:val="20"/>
                <w:szCs w:val="22"/>
              </w:rPr>
            </w:pPr>
            <w:r w:rsidRPr="00FB0712">
              <w:rPr>
                <w:sz w:val="20"/>
                <w:szCs w:val="22"/>
              </w:rPr>
              <w:t>Характеристика</w:t>
            </w:r>
          </w:p>
        </w:tc>
        <w:tc>
          <w:tcPr>
            <w:tcW w:w="1089" w:type="dxa"/>
            <w:vMerge w:val="restart"/>
            <w:shd w:val="clear" w:color="auto" w:fill="auto"/>
          </w:tcPr>
          <w:p w:rsidR="001A33D1" w:rsidRPr="00FB0712" w:rsidRDefault="001A33D1" w:rsidP="00FB0712">
            <w:pPr>
              <w:spacing w:line="360" w:lineRule="auto"/>
              <w:rPr>
                <w:sz w:val="20"/>
                <w:szCs w:val="22"/>
              </w:rPr>
            </w:pPr>
            <w:r w:rsidRPr="00FB0712">
              <w:rPr>
                <w:sz w:val="20"/>
                <w:szCs w:val="22"/>
              </w:rPr>
              <w:t>Габариты подвески</w:t>
            </w:r>
          </w:p>
        </w:tc>
        <w:tc>
          <w:tcPr>
            <w:tcW w:w="706" w:type="dxa"/>
            <w:vMerge w:val="restart"/>
            <w:shd w:val="clear" w:color="auto" w:fill="auto"/>
            <w:textDirection w:val="btLr"/>
          </w:tcPr>
          <w:p w:rsidR="001A33D1" w:rsidRPr="00FB0712" w:rsidRDefault="001A33D1" w:rsidP="00FB0712">
            <w:pPr>
              <w:spacing w:line="360" w:lineRule="auto"/>
              <w:ind w:left="113" w:right="113"/>
              <w:jc w:val="right"/>
              <w:rPr>
                <w:sz w:val="20"/>
                <w:szCs w:val="22"/>
              </w:rPr>
            </w:pPr>
            <w:r w:rsidRPr="00FB0712">
              <w:rPr>
                <w:sz w:val="20"/>
                <w:szCs w:val="22"/>
              </w:rPr>
              <w:t>Число деталей на подвеске</w:t>
            </w:r>
            <w:r w:rsidR="00731581" w:rsidRPr="00FB0712">
              <w:rPr>
                <w:sz w:val="20"/>
                <w:szCs w:val="22"/>
              </w:rPr>
              <w:t>/в агрегате</w:t>
            </w:r>
          </w:p>
        </w:tc>
        <w:tc>
          <w:tcPr>
            <w:tcW w:w="705" w:type="dxa"/>
            <w:vMerge w:val="restart"/>
            <w:shd w:val="clear" w:color="auto" w:fill="auto"/>
            <w:textDirection w:val="btLr"/>
          </w:tcPr>
          <w:p w:rsidR="001A33D1" w:rsidRPr="00FB0712" w:rsidRDefault="001A33D1" w:rsidP="00FB0712">
            <w:pPr>
              <w:spacing w:line="360" w:lineRule="auto"/>
              <w:ind w:left="113" w:right="113"/>
              <w:jc w:val="right"/>
              <w:rPr>
                <w:sz w:val="20"/>
                <w:szCs w:val="22"/>
              </w:rPr>
            </w:pPr>
            <w:r w:rsidRPr="00FB0712">
              <w:rPr>
                <w:sz w:val="20"/>
                <w:szCs w:val="22"/>
              </w:rPr>
              <w:t>Площ. На загр.</w:t>
            </w:r>
            <w:r w:rsidR="00731581" w:rsidRPr="00FB0712">
              <w:rPr>
                <w:sz w:val="20"/>
                <w:szCs w:val="22"/>
              </w:rPr>
              <w:t xml:space="preserve"> м (кв.)</w:t>
            </w:r>
          </w:p>
        </w:tc>
        <w:tc>
          <w:tcPr>
            <w:tcW w:w="1565" w:type="dxa"/>
            <w:gridSpan w:val="3"/>
            <w:shd w:val="clear" w:color="auto" w:fill="auto"/>
          </w:tcPr>
          <w:p w:rsidR="001A33D1" w:rsidRPr="00FB0712" w:rsidRDefault="001A33D1" w:rsidP="00FB0712">
            <w:pPr>
              <w:spacing w:line="360" w:lineRule="auto"/>
              <w:rPr>
                <w:sz w:val="20"/>
                <w:szCs w:val="22"/>
              </w:rPr>
            </w:pPr>
            <w:r w:rsidRPr="00FB0712">
              <w:rPr>
                <w:sz w:val="20"/>
                <w:szCs w:val="22"/>
              </w:rPr>
              <w:t>Годов. Произв.</w:t>
            </w:r>
          </w:p>
        </w:tc>
      </w:tr>
      <w:tr w:rsidR="00E70D91" w:rsidRPr="00FB0712" w:rsidTr="00FB0712">
        <w:trPr>
          <w:cantSplit/>
          <w:trHeight w:val="2012"/>
        </w:trPr>
        <w:tc>
          <w:tcPr>
            <w:tcW w:w="1330" w:type="dxa"/>
            <w:vMerge/>
            <w:shd w:val="clear" w:color="auto" w:fill="auto"/>
          </w:tcPr>
          <w:p w:rsidR="001A33D1" w:rsidRPr="00FB0712" w:rsidRDefault="001A33D1" w:rsidP="00FB0712">
            <w:pPr>
              <w:spacing w:line="360" w:lineRule="auto"/>
              <w:rPr>
                <w:sz w:val="20"/>
                <w:szCs w:val="22"/>
              </w:rPr>
            </w:pPr>
          </w:p>
        </w:tc>
        <w:tc>
          <w:tcPr>
            <w:tcW w:w="337" w:type="dxa"/>
            <w:vMerge/>
            <w:shd w:val="clear" w:color="auto" w:fill="auto"/>
          </w:tcPr>
          <w:p w:rsidR="001A33D1" w:rsidRPr="00FB0712" w:rsidRDefault="001A33D1" w:rsidP="00FB0712">
            <w:pPr>
              <w:spacing w:line="360" w:lineRule="auto"/>
              <w:jc w:val="right"/>
              <w:rPr>
                <w:sz w:val="20"/>
                <w:szCs w:val="22"/>
              </w:rPr>
            </w:pPr>
          </w:p>
        </w:tc>
        <w:tc>
          <w:tcPr>
            <w:tcW w:w="1167" w:type="dxa"/>
            <w:shd w:val="clear" w:color="auto" w:fill="auto"/>
          </w:tcPr>
          <w:p w:rsidR="001A33D1" w:rsidRPr="00FB0712" w:rsidRDefault="001A33D1" w:rsidP="00FB0712">
            <w:pPr>
              <w:spacing w:line="360" w:lineRule="auto"/>
              <w:rPr>
                <w:sz w:val="20"/>
                <w:szCs w:val="22"/>
              </w:rPr>
            </w:pPr>
            <w:r w:rsidRPr="00FB0712">
              <w:rPr>
                <w:sz w:val="20"/>
                <w:szCs w:val="22"/>
              </w:rPr>
              <w:t>габариты, мм</w:t>
            </w:r>
          </w:p>
        </w:tc>
        <w:tc>
          <w:tcPr>
            <w:tcW w:w="818" w:type="dxa"/>
            <w:shd w:val="clear" w:color="auto" w:fill="auto"/>
          </w:tcPr>
          <w:p w:rsidR="001A33D1" w:rsidRPr="00FB0712" w:rsidRDefault="001A33D1" w:rsidP="00FB0712">
            <w:pPr>
              <w:spacing w:line="360" w:lineRule="auto"/>
              <w:rPr>
                <w:sz w:val="20"/>
                <w:szCs w:val="22"/>
              </w:rPr>
            </w:pPr>
            <w:r w:rsidRPr="00FB0712">
              <w:rPr>
                <w:sz w:val="20"/>
                <w:szCs w:val="22"/>
              </w:rPr>
              <w:t>масса, кг</w:t>
            </w:r>
          </w:p>
        </w:tc>
        <w:tc>
          <w:tcPr>
            <w:tcW w:w="754" w:type="dxa"/>
            <w:shd w:val="clear" w:color="auto" w:fill="auto"/>
          </w:tcPr>
          <w:p w:rsidR="00F775ED" w:rsidRPr="00FB0712" w:rsidRDefault="001A33D1" w:rsidP="00FB0712">
            <w:pPr>
              <w:spacing w:line="360" w:lineRule="auto"/>
              <w:rPr>
                <w:sz w:val="20"/>
                <w:szCs w:val="22"/>
                <w:lang w:val="en-US"/>
              </w:rPr>
            </w:pPr>
            <w:r w:rsidRPr="00FB0712">
              <w:rPr>
                <w:sz w:val="20"/>
                <w:szCs w:val="22"/>
                <w:lang w:val="en-US"/>
              </w:rPr>
              <w:t>S</w:t>
            </w:r>
            <w:r w:rsidRPr="00FB0712">
              <w:rPr>
                <w:sz w:val="20"/>
                <w:szCs w:val="22"/>
              </w:rPr>
              <w:t>, дм</w:t>
            </w:r>
          </w:p>
          <w:p w:rsidR="001A33D1" w:rsidRPr="00FB0712" w:rsidRDefault="001A33D1" w:rsidP="00FB0712">
            <w:pPr>
              <w:spacing w:line="360" w:lineRule="auto"/>
              <w:rPr>
                <w:sz w:val="20"/>
                <w:szCs w:val="22"/>
              </w:rPr>
            </w:pPr>
            <w:r w:rsidRPr="00FB0712">
              <w:rPr>
                <w:sz w:val="20"/>
                <w:szCs w:val="22"/>
              </w:rPr>
              <w:t>(кв.)</w:t>
            </w:r>
          </w:p>
        </w:tc>
        <w:tc>
          <w:tcPr>
            <w:tcW w:w="1089" w:type="dxa"/>
            <w:vMerge/>
            <w:shd w:val="clear" w:color="auto" w:fill="auto"/>
          </w:tcPr>
          <w:p w:rsidR="001A33D1" w:rsidRPr="00FB0712" w:rsidRDefault="001A33D1" w:rsidP="00FB0712">
            <w:pPr>
              <w:spacing w:line="360" w:lineRule="auto"/>
              <w:rPr>
                <w:sz w:val="20"/>
                <w:szCs w:val="22"/>
              </w:rPr>
            </w:pPr>
          </w:p>
        </w:tc>
        <w:tc>
          <w:tcPr>
            <w:tcW w:w="706" w:type="dxa"/>
            <w:vMerge/>
            <w:shd w:val="clear" w:color="auto" w:fill="auto"/>
          </w:tcPr>
          <w:p w:rsidR="001A33D1" w:rsidRPr="00FB0712" w:rsidRDefault="001A33D1" w:rsidP="00FB0712">
            <w:pPr>
              <w:spacing w:line="360" w:lineRule="auto"/>
              <w:rPr>
                <w:sz w:val="20"/>
                <w:szCs w:val="22"/>
              </w:rPr>
            </w:pPr>
          </w:p>
        </w:tc>
        <w:tc>
          <w:tcPr>
            <w:tcW w:w="705" w:type="dxa"/>
            <w:vMerge/>
            <w:shd w:val="clear" w:color="auto" w:fill="auto"/>
          </w:tcPr>
          <w:p w:rsidR="001A33D1" w:rsidRPr="00FB0712" w:rsidRDefault="001A33D1" w:rsidP="00FB0712">
            <w:pPr>
              <w:spacing w:line="360" w:lineRule="auto"/>
              <w:rPr>
                <w:sz w:val="20"/>
                <w:szCs w:val="22"/>
              </w:rPr>
            </w:pPr>
          </w:p>
        </w:tc>
        <w:tc>
          <w:tcPr>
            <w:tcW w:w="431" w:type="dxa"/>
            <w:shd w:val="clear" w:color="auto" w:fill="auto"/>
            <w:textDirection w:val="btLr"/>
          </w:tcPr>
          <w:p w:rsidR="001A33D1" w:rsidRPr="00FB0712" w:rsidRDefault="001A33D1" w:rsidP="00FB0712">
            <w:pPr>
              <w:spacing w:line="360" w:lineRule="auto"/>
              <w:ind w:left="113" w:right="113"/>
              <w:jc w:val="right"/>
              <w:rPr>
                <w:sz w:val="20"/>
                <w:szCs w:val="22"/>
              </w:rPr>
            </w:pPr>
            <w:r w:rsidRPr="00FB0712">
              <w:rPr>
                <w:sz w:val="20"/>
                <w:szCs w:val="22"/>
              </w:rPr>
              <w:t>м(кв.)</w:t>
            </w:r>
          </w:p>
        </w:tc>
        <w:tc>
          <w:tcPr>
            <w:tcW w:w="567" w:type="dxa"/>
            <w:shd w:val="clear" w:color="auto" w:fill="auto"/>
            <w:textDirection w:val="btLr"/>
          </w:tcPr>
          <w:p w:rsidR="001A33D1" w:rsidRPr="00FB0712" w:rsidRDefault="001A33D1" w:rsidP="00FB0712">
            <w:pPr>
              <w:spacing w:line="360" w:lineRule="auto"/>
              <w:ind w:left="113" w:right="113"/>
              <w:jc w:val="right"/>
              <w:rPr>
                <w:sz w:val="20"/>
                <w:szCs w:val="22"/>
              </w:rPr>
            </w:pPr>
            <w:r w:rsidRPr="00FB0712">
              <w:rPr>
                <w:sz w:val="20"/>
                <w:szCs w:val="22"/>
              </w:rPr>
              <w:t>С браком м(кв.)</w:t>
            </w:r>
          </w:p>
        </w:tc>
        <w:tc>
          <w:tcPr>
            <w:tcW w:w="567" w:type="dxa"/>
            <w:shd w:val="clear" w:color="auto" w:fill="auto"/>
            <w:textDirection w:val="btLr"/>
          </w:tcPr>
          <w:p w:rsidR="001A33D1" w:rsidRPr="00FB0712" w:rsidRDefault="001A33D1" w:rsidP="00FB0712">
            <w:pPr>
              <w:spacing w:line="360" w:lineRule="auto"/>
              <w:ind w:left="113" w:right="113"/>
              <w:jc w:val="right"/>
              <w:rPr>
                <w:sz w:val="20"/>
                <w:szCs w:val="22"/>
              </w:rPr>
            </w:pPr>
            <w:r w:rsidRPr="00FB0712">
              <w:rPr>
                <w:sz w:val="20"/>
                <w:szCs w:val="22"/>
              </w:rPr>
              <w:t>ЗП в год</w:t>
            </w:r>
          </w:p>
        </w:tc>
      </w:tr>
      <w:tr w:rsidR="00E70D91" w:rsidRPr="00FB0712" w:rsidTr="00FB0712">
        <w:trPr>
          <w:cantSplit/>
          <w:trHeight w:val="1134"/>
        </w:trPr>
        <w:tc>
          <w:tcPr>
            <w:tcW w:w="1330" w:type="dxa"/>
            <w:shd w:val="clear" w:color="auto" w:fill="auto"/>
          </w:tcPr>
          <w:p w:rsidR="001A33D1" w:rsidRPr="00FB0712" w:rsidRDefault="001A33D1" w:rsidP="00FB0712">
            <w:pPr>
              <w:spacing w:line="360" w:lineRule="auto"/>
              <w:rPr>
                <w:sz w:val="20"/>
                <w:szCs w:val="22"/>
              </w:rPr>
            </w:pPr>
            <w:r w:rsidRPr="00FB0712">
              <w:rPr>
                <w:sz w:val="20"/>
                <w:szCs w:val="22"/>
              </w:rPr>
              <w:t>Кольцо упорное</w:t>
            </w:r>
          </w:p>
        </w:tc>
        <w:tc>
          <w:tcPr>
            <w:tcW w:w="337" w:type="dxa"/>
            <w:shd w:val="clear" w:color="auto" w:fill="auto"/>
            <w:textDirection w:val="btLr"/>
          </w:tcPr>
          <w:p w:rsidR="001A33D1" w:rsidRPr="00FB0712" w:rsidRDefault="001A33D1" w:rsidP="00FB0712">
            <w:pPr>
              <w:spacing w:line="360" w:lineRule="auto"/>
              <w:ind w:left="113" w:right="113"/>
              <w:jc w:val="right"/>
              <w:rPr>
                <w:sz w:val="20"/>
                <w:szCs w:val="22"/>
              </w:rPr>
            </w:pPr>
            <w:r w:rsidRPr="00FB0712">
              <w:rPr>
                <w:sz w:val="20"/>
                <w:szCs w:val="22"/>
              </w:rPr>
              <w:t>30ХГСА</w:t>
            </w:r>
          </w:p>
        </w:tc>
        <w:tc>
          <w:tcPr>
            <w:tcW w:w="1167" w:type="dxa"/>
            <w:shd w:val="clear" w:color="auto" w:fill="auto"/>
          </w:tcPr>
          <w:p w:rsidR="001A33D1" w:rsidRPr="00FB0712" w:rsidRDefault="001A33D1" w:rsidP="00FB0712">
            <w:pPr>
              <w:spacing w:line="360" w:lineRule="auto"/>
              <w:rPr>
                <w:sz w:val="20"/>
                <w:szCs w:val="22"/>
              </w:rPr>
            </w:pPr>
            <w:r w:rsidRPr="00FB0712">
              <w:rPr>
                <w:sz w:val="20"/>
                <w:szCs w:val="22"/>
              </w:rPr>
              <w:t>Ø</w:t>
            </w:r>
            <w:r w:rsidRPr="00FB0712">
              <w:rPr>
                <w:sz w:val="20"/>
                <w:szCs w:val="22"/>
                <w:lang w:val="en-US"/>
              </w:rPr>
              <w:t xml:space="preserve"> =</w:t>
            </w:r>
            <w:r w:rsidRPr="00FB0712">
              <w:rPr>
                <w:sz w:val="20"/>
                <w:szCs w:val="22"/>
              </w:rPr>
              <w:t xml:space="preserve"> 82</w:t>
            </w:r>
          </w:p>
          <w:p w:rsidR="001A33D1" w:rsidRPr="00FB0712" w:rsidRDefault="001A33D1" w:rsidP="00FB0712">
            <w:pPr>
              <w:spacing w:line="360" w:lineRule="auto"/>
              <w:rPr>
                <w:sz w:val="20"/>
                <w:szCs w:val="22"/>
                <w:lang w:val="en-US"/>
              </w:rPr>
            </w:pPr>
            <w:r w:rsidRPr="00FB0712">
              <w:rPr>
                <w:sz w:val="20"/>
                <w:szCs w:val="22"/>
                <w:lang w:val="en-US"/>
              </w:rPr>
              <w:t>L = 12</w:t>
            </w:r>
          </w:p>
        </w:tc>
        <w:tc>
          <w:tcPr>
            <w:tcW w:w="818" w:type="dxa"/>
            <w:shd w:val="clear" w:color="auto" w:fill="auto"/>
          </w:tcPr>
          <w:p w:rsidR="001A33D1" w:rsidRPr="00FB0712" w:rsidRDefault="001A33D1" w:rsidP="00FB0712">
            <w:pPr>
              <w:spacing w:line="360" w:lineRule="auto"/>
              <w:rPr>
                <w:sz w:val="20"/>
                <w:szCs w:val="22"/>
                <w:lang w:val="en-US"/>
              </w:rPr>
            </w:pPr>
            <w:r w:rsidRPr="00FB0712">
              <w:rPr>
                <w:sz w:val="20"/>
                <w:szCs w:val="22"/>
                <w:lang w:val="en-US"/>
              </w:rPr>
              <w:t>0.09</w:t>
            </w:r>
          </w:p>
        </w:tc>
        <w:tc>
          <w:tcPr>
            <w:tcW w:w="754" w:type="dxa"/>
            <w:shd w:val="clear" w:color="auto" w:fill="auto"/>
          </w:tcPr>
          <w:p w:rsidR="001A33D1" w:rsidRPr="00FB0712" w:rsidRDefault="00182F5A" w:rsidP="00FB0712">
            <w:pPr>
              <w:spacing w:line="360" w:lineRule="auto"/>
              <w:rPr>
                <w:sz w:val="20"/>
                <w:szCs w:val="22"/>
              </w:rPr>
            </w:pPr>
            <w:r w:rsidRPr="00FB0712">
              <w:rPr>
                <w:sz w:val="20"/>
                <w:szCs w:val="22"/>
              </w:rPr>
              <w:t>3,73</w:t>
            </w:r>
          </w:p>
        </w:tc>
        <w:tc>
          <w:tcPr>
            <w:tcW w:w="1089" w:type="dxa"/>
            <w:shd w:val="clear" w:color="auto" w:fill="auto"/>
          </w:tcPr>
          <w:p w:rsidR="001A33D1" w:rsidRPr="00FB0712" w:rsidRDefault="00731581" w:rsidP="00FB0712">
            <w:pPr>
              <w:spacing w:line="360" w:lineRule="auto"/>
              <w:rPr>
                <w:sz w:val="20"/>
                <w:szCs w:val="22"/>
                <w:lang w:val="en-US"/>
              </w:rPr>
            </w:pPr>
            <w:r w:rsidRPr="00FB0712">
              <w:rPr>
                <w:sz w:val="20"/>
                <w:szCs w:val="22"/>
                <w:lang w:val="en-US"/>
              </w:rPr>
              <w:t>1250×800</w:t>
            </w:r>
          </w:p>
        </w:tc>
        <w:tc>
          <w:tcPr>
            <w:tcW w:w="706" w:type="dxa"/>
            <w:shd w:val="clear" w:color="auto" w:fill="auto"/>
          </w:tcPr>
          <w:p w:rsidR="001A33D1" w:rsidRPr="00FB0712" w:rsidRDefault="00182F5A" w:rsidP="00FB0712">
            <w:pPr>
              <w:spacing w:line="360" w:lineRule="auto"/>
              <w:rPr>
                <w:sz w:val="20"/>
                <w:szCs w:val="22"/>
              </w:rPr>
            </w:pPr>
            <w:r w:rsidRPr="00FB0712">
              <w:rPr>
                <w:sz w:val="20"/>
                <w:szCs w:val="22"/>
              </w:rPr>
              <w:t>20</w:t>
            </w:r>
          </w:p>
        </w:tc>
        <w:tc>
          <w:tcPr>
            <w:tcW w:w="705" w:type="dxa"/>
            <w:shd w:val="clear" w:color="auto" w:fill="auto"/>
          </w:tcPr>
          <w:p w:rsidR="001A33D1" w:rsidRPr="00FB0712" w:rsidRDefault="00731581" w:rsidP="00FB0712">
            <w:pPr>
              <w:spacing w:line="360" w:lineRule="auto"/>
              <w:rPr>
                <w:sz w:val="20"/>
                <w:szCs w:val="22"/>
              </w:rPr>
            </w:pPr>
            <w:r w:rsidRPr="00FB0712">
              <w:rPr>
                <w:sz w:val="20"/>
                <w:szCs w:val="22"/>
              </w:rPr>
              <w:t>0,</w:t>
            </w:r>
            <w:r w:rsidR="00182F5A" w:rsidRPr="00FB0712">
              <w:rPr>
                <w:sz w:val="20"/>
                <w:szCs w:val="22"/>
              </w:rPr>
              <w:t>746</w:t>
            </w:r>
          </w:p>
        </w:tc>
        <w:tc>
          <w:tcPr>
            <w:tcW w:w="431" w:type="dxa"/>
            <w:shd w:val="clear" w:color="auto" w:fill="auto"/>
            <w:textDirection w:val="btLr"/>
          </w:tcPr>
          <w:p w:rsidR="001A33D1" w:rsidRPr="00FB0712" w:rsidRDefault="00731581" w:rsidP="00FB0712">
            <w:pPr>
              <w:spacing w:line="360" w:lineRule="auto"/>
              <w:ind w:left="113" w:right="113"/>
              <w:jc w:val="right"/>
              <w:rPr>
                <w:sz w:val="20"/>
                <w:szCs w:val="22"/>
              </w:rPr>
            </w:pPr>
            <w:r w:rsidRPr="00FB0712">
              <w:rPr>
                <w:sz w:val="20"/>
                <w:szCs w:val="22"/>
              </w:rPr>
              <w:t>25000</w:t>
            </w:r>
          </w:p>
        </w:tc>
        <w:tc>
          <w:tcPr>
            <w:tcW w:w="567" w:type="dxa"/>
            <w:shd w:val="clear" w:color="auto" w:fill="auto"/>
            <w:textDirection w:val="btLr"/>
          </w:tcPr>
          <w:p w:rsidR="001A33D1" w:rsidRPr="00FB0712" w:rsidRDefault="00731581" w:rsidP="00FB0712">
            <w:pPr>
              <w:spacing w:line="360" w:lineRule="auto"/>
              <w:ind w:left="113" w:right="113"/>
              <w:jc w:val="right"/>
              <w:rPr>
                <w:sz w:val="20"/>
                <w:szCs w:val="22"/>
              </w:rPr>
            </w:pPr>
            <w:r w:rsidRPr="00FB0712">
              <w:rPr>
                <w:sz w:val="20"/>
                <w:szCs w:val="22"/>
              </w:rPr>
              <w:t>25250</w:t>
            </w:r>
          </w:p>
        </w:tc>
        <w:tc>
          <w:tcPr>
            <w:tcW w:w="567" w:type="dxa"/>
            <w:shd w:val="clear" w:color="auto" w:fill="auto"/>
          </w:tcPr>
          <w:p w:rsidR="001A33D1" w:rsidRPr="00FB0712" w:rsidRDefault="001A33D1" w:rsidP="00FB0712">
            <w:pPr>
              <w:spacing w:line="360" w:lineRule="auto"/>
              <w:rPr>
                <w:sz w:val="20"/>
                <w:szCs w:val="22"/>
              </w:rPr>
            </w:pPr>
          </w:p>
        </w:tc>
      </w:tr>
    </w:tbl>
    <w:p w:rsidR="00710ACA" w:rsidRPr="00E70D91" w:rsidRDefault="00710ACA" w:rsidP="00E70D91">
      <w:pPr>
        <w:spacing w:line="360" w:lineRule="auto"/>
        <w:ind w:firstLine="709"/>
        <w:jc w:val="both"/>
        <w:rPr>
          <w:sz w:val="28"/>
          <w:szCs w:val="28"/>
        </w:rPr>
      </w:pPr>
    </w:p>
    <w:p w:rsidR="00731581" w:rsidRPr="00E70D91" w:rsidRDefault="00731581" w:rsidP="00E70D91">
      <w:pPr>
        <w:spacing w:line="360" w:lineRule="auto"/>
        <w:ind w:firstLine="709"/>
        <w:jc w:val="both"/>
        <w:rPr>
          <w:sz w:val="28"/>
          <w:szCs w:val="28"/>
        </w:rPr>
      </w:pPr>
      <w:r w:rsidRPr="00E70D91">
        <w:rPr>
          <w:sz w:val="28"/>
          <w:szCs w:val="28"/>
        </w:rPr>
        <w:t>Производственная программа:</w:t>
      </w:r>
    </w:p>
    <w:p w:rsidR="005275A5" w:rsidRPr="00F775ED" w:rsidRDefault="005275A5" w:rsidP="00E70D91">
      <w:pPr>
        <w:spacing w:line="360" w:lineRule="auto"/>
        <w:ind w:firstLine="709"/>
        <w:jc w:val="both"/>
        <w:rPr>
          <w:sz w:val="28"/>
          <w:szCs w:val="28"/>
        </w:rPr>
      </w:pPr>
    </w:p>
    <w:p w:rsidR="00731581" w:rsidRPr="00E70D91" w:rsidRDefault="00DE7A3D" w:rsidP="00E70D91">
      <w:pPr>
        <w:spacing w:line="360" w:lineRule="auto"/>
        <w:ind w:firstLine="709"/>
        <w:jc w:val="both"/>
        <w:rPr>
          <w:sz w:val="28"/>
          <w:szCs w:val="28"/>
        </w:rPr>
      </w:pPr>
      <w:r>
        <w:rPr>
          <w:position w:val="-32"/>
          <w:sz w:val="28"/>
          <w:szCs w:val="28"/>
        </w:rPr>
        <w:pict>
          <v:shape id="_x0000_i1047" type="#_x0000_t75" style="width:167.25pt;height:40.5pt">
            <v:imagedata r:id="rId28" o:title=""/>
          </v:shape>
        </w:pict>
      </w:r>
      <w:r w:rsidR="00731581" w:rsidRPr="00E70D91">
        <w:rPr>
          <w:sz w:val="28"/>
          <w:szCs w:val="28"/>
        </w:rPr>
        <w:t>ЗП/год.</w:t>
      </w:r>
    </w:p>
    <w:p w:rsidR="00E70D91" w:rsidRDefault="00F775ED" w:rsidP="00E70D91">
      <w:pPr>
        <w:spacing w:line="360" w:lineRule="auto"/>
        <w:ind w:firstLine="709"/>
        <w:jc w:val="both"/>
        <w:rPr>
          <w:sz w:val="28"/>
          <w:szCs w:val="28"/>
        </w:rPr>
      </w:pPr>
      <w:r w:rsidRPr="00F775ED">
        <w:rPr>
          <w:sz w:val="28"/>
          <w:szCs w:val="28"/>
        </w:rPr>
        <w:br w:type="page"/>
      </w:r>
      <w:r w:rsidR="00731581" w:rsidRPr="00E70D91">
        <w:rPr>
          <w:sz w:val="28"/>
          <w:szCs w:val="28"/>
        </w:rPr>
        <w:t xml:space="preserve">Где </w:t>
      </w:r>
      <w:r w:rsidR="00DE7A3D">
        <w:rPr>
          <w:position w:val="-14"/>
          <w:sz w:val="28"/>
        </w:rPr>
        <w:pict>
          <v:shape id="_x0000_i1048" type="#_x0000_t75" style="width:12.75pt;height:18.75pt">
            <v:imagedata r:id="rId29" o:title=""/>
          </v:shape>
        </w:pict>
      </w:r>
      <w:r w:rsidR="00731581" w:rsidRPr="00E70D91">
        <w:rPr>
          <w:sz w:val="28"/>
        </w:rPr>
        <w:t xml:space="preserve"> </w:t>
      </w:r>
      <w:r w:rsidR="00731581" w:rsidRPr="00E70D91">
        <w:rPr>
          <w:sz w:val="28"/>
          <w:szCs w:val="28"/>
        </w:rPr>
        <w:t>- производственная программа, м(кв.)/год.</w:t>
      </w:r>
    </w:p>
    <w:p w:rsidR="00731581" w:rsidRPr="00E70D91" w:rsidRDefault="00DE7A3D" w:rsidP="00E70D91">
      <w:pPr>
        <w:spacing w:line="360" w:lineRule="auto"/>
        <w:ind w:firstLine="709"/>
        <w:jc w:val="both"/>
        <w:rPr>
          <w:sz w:val="28"/>
          <w:szCs w:val="28"/>
        </w:rPr>
      </w:pPr>
      <w:r>
        <w:rPr>
          <w:position w:val="-14"/>
          <w:sz w:val="28"/>
        </w:rPr>
        <w:pict>
          <v:shape id="_x0000_i1049" type="#_x0000_t75" style="width:30.75pt;height:18.75pt">
            <v:imagedata r:id="rId30" o:title=""/>
          </v:shape>
        </w:pict>
      </w:r>
      <w:r w:rsidR="00731581" w:rsidRPr="00E70D91">
        <w:rPr>
          <w:sz w:val="28"/>
        </w:rPr>
        <w:t xml:space="preserve"> </w:t>
      </w:r>
      <w:r w:rsidR="00731581" w:rsidRPr="00E70D91">
        <w:rPr>
          <w:sz w:val="28"/>
          <w:szCs w:val="28"/>
        </w:rPr>
        <w:t xml:space="preserve">- </w:t>
      </w:r>
      <w:r w:rsidR="00235552" w:rsidRPr="00E70D91">
        <w:rPr>
          <w:sz w:val="28"/>
          <w:szCs w:val="28"/>
        </w:rPr>
        <w:t>загрузка на ванну, м (кв.)</w:t>
      </w:r>
    </w:p>
    <w:p w:rsidR="00235552" w:rsidRPr="00E70D91" w:rsidRDefault="00235552" w:rsidP="00E70D91">
      <w:pPr>
        <w:spacing w:line="360" w:lineRule="auto"/>
        <w:ind w:firstLine="709"/>
        <w:jc w:val="both"/>
        <w:rPr>
          <w:sz w:val="28"/>
          <w:szCs w:val="28"/>
        </w:rPr>
      </w:pPr>
    </w:p>
    <w:p w:rsidR="00235552" w:rsidRPr="00E70D91" w:rsidRDefault="003C1DBB" w:rsidP="00E70D91">
      <w:pPr>
        <w:spacing w:line="360" w:lineRule="auto"/>
        <w:ind w:firstLine="709"/>
        <w:jc w:val="both"/>
        <w:rPr>
          <w:sz w:val="28"/>
          <w:szCs w:val="28"/>
          <w:lang w:val="en-US"/>
        </w:rPr>
      </w:pPr>
      <w:r w:rsidRPr="00E70D91">
        <w:rPr>
          <w:sz w:val="28"/>
          <w:szCs w:val="28"/>
        </w:rPr>
        <w:t>3.2</w:t>
      </w:r>
      <w:r w:rsidR="005275A5" w:rsidRPr="00E70D91">
        <w:rPr>
          <w:sz w:val="28"/>
          <w:szCs w:val="28"/>
        </w:rPr>
        <w:t xml:space="preserve"> КАРТА ТЕХНОЛОГИЧЕСКОГО ПРОЦЕССА ХРОМИРОВАНИЯ</w:t>
      </w:r>
    </w:p>
    <w:tbl>
      <w:tblPr>
        <w:tblW w:w="8897"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07"/>
        <w:gridCol w:w="2681"/>
        <w:gridCol w:w="2001"/>
        <w:gridCol w:w="1114"/>
        <w:gridCol w:w="851"/>
        <w:gridCol w:w="1065"/>
        <w:gridCol w:w="778"/>
      </w:tblGrid>
      <w:tr w:rsidR="00235552" w:rsidRPr="00FB0712" w:rsidTr="00FB0712">
        <w:tc>
          <w:tcPr>
            <w:tcW w:w="407" w:type="dxa"/>
            <w:vMerge w:val="restart"/>
            <w:shd w:val="clear" w:color="auto" w:fill="auto"/>
          </w:tcPr>
          <w:p w:rsidR="00235552" w:rsidRPr="00FB0712" w:rsidRDefault="00235552" w:rsidP="00FB0712">
            <w:pPr>
              <w:spacing w:line="360" w:lineRule="auto"/>
              <w:rPr>
                <w:sz w:val="20"/>
                <w:szCs w:val="28"/>
              </w:rPr>
            </w:pPr>
            <w:r w:rsidRPr="00FB0712">
              <w:rPr>
                <w:sz w:val="20"/>
                <w:szCs w:val="28"/>
              </w:rPr>
              <w:t>№</w:t>
            </w:r>
          </w:p>
        </w:tc>
        <w:tc>
          <w:tcPr>
            <w:tcW w:w="2681" w:type="dxa"/>
            <w:vMerge w:val="restart"/>
            <w:shd w:val="clear" w:color="auto" w:fill="auto"/>
          </w:tcPr>
          <w:p w:rsidR="00235552" w:rsidRPr="00FB0712" w:rsidRDefault="00235552" w:rsidP="00FB0712">
            <w:pPr>
              <w:spacing w:line="360" w:lineRule="auto"/>
              <w:rPr>
                <w:sz w:val="20"/>
                <w:szCs w:val="28"/>
              </w:rPr>
            </w:pPr>
            <w:r w:rsidRPr="00FB0712">
              <w:rPr>
                <w:sz w:val="20"/>
                <w:szCs w:val="28"/>
              </w:rPr>
              <w:t>Наименование операций</w:t>
            </w:r>
          </w:p>
        </w:tc>
        <w:tc>
          <w:tcPr>
            <w:tcW w:w="2001" w:type="dxa"/>
            <w:vMerge w:val="restart"/>
            <w:shd w:val="clear" w:color="auto" w:fill="auto"/>
          </w:tcPr>
          <w:p w:rsidR="00235552" w:rsidRPr="00FB0712" w:rsidRDefault="00235552" w:rsidP="00FB0712">
            <w:pPr>
              <w:spacing w:line="360" w:lineRule="auto"/>
              <w:rPr>
                <w:sz w:val="20"/>
                <w:szCs w:val="28"/>
              </w:rPr>
            </w:pPr>
            <w:r w:rsidRPr="00FB0712">
              <w:rPr>
                <w:sz w:val="20"/>
                <w:szCs w:val="28"/>
              </w:rPr>
              <w:t>Состав раствора</w:t>
            </w:r>
          </w:p>
        </w:tc>
        <w:tc>
          <w:tcPr>
            <w:tcW w:w="1114" w:type="dxa"/>
            <w:vMerge w:val="restart"/>
            <w:shd w:val="clear" w:color="auto" w:fill="auto"/>
          </w:tcPr>
          <w:p w:rsidR="00235552" w:rsidRPr="00FB0712" w:rsidRDefault="00235552" w:rsidP="00FB0712">
            <w:pPr>
              <w:spacing w:line="360" w:lineRule="auto"/>
              <w:rPr>
                <w:sz w:val="20"/>
                <w:szCs w:val="28"/>
              </w:rPr>
            </w:pPr>
            <w:r w:rsidRPr="00FB0712">
              <w:rPr>
                <w:sz w:val="20"/>
                <w:szCs w:val="28"/>
              </w:rPr>
              <w:t>Концент</w:t>
            </w:r>
            <w:r w:rsidR="00F775ED" w:rsidRPr="00FB0712">
              <w:rPr>
                <w:sz w:val="20"/>
                <w:szCs w:val="28"/>
                <w:lang w:val="en-US"/>
              </w:rPr>
              <w:t>-</w:t>
            </w:r>
            <w:r w:rsidRPr="00FB0712">
              <w:rPr>
                <w:sz w:val="20"/>
                <w:szCs w:val="28"/>
              </w:rPr>
              <w:t>рация, г/л</w:t>
            </w:r>
          </w:p>
        </w:tc>
        <w:tc>
          <w:tcPr>
            <w:tcW w:w="2694" w:type="dxa"/>
            <w:gridSpan w:val="3"/>
            <w:shd w:val="clear" w:color="auto" w:fill="auto"/>
          </w:tcPr>
          <w:p w:rsidR="00235552" w:rsidRPr="00FB0712" w:rsidRDefault="00235552" w:rsidP="00FB0712">
            <w:pPr>
              <w:spacing w:line="360" w:lineRule="auto"/>
              <w:rPr>
                <w:sz w:val="20"/>
                <w:szCs w:val="28"/>
              </w:rPr>
            </w:pPr>
            <w:r w:rsidRPr="00FB0712">
              <w:rPr>
                <w:sz w:val="20"/>
                <w:szCs w:val="28"/>
              </w:rPr>
              <w:t>Режим работы</w:t>
            </w:r>
          </w:p>
        </w:tc>
      </w:tr>
      <w:tr w:rsidR="00970E6F" w:rsidRPr="00FB0712" w:rsidTr="00FB0712">
        <w:tc>
          <w:tcPr>
            <w:tcW w:w="407" w:type="dxa"/>
            <w:vMerge/>
            <w:shd w:val="clear" w:color="auto" w:fill="auto"/>
          </w:tcPr>
          <w:p w:rsidR="00235552" w:rsidRPr="00FB0712" w:rsidRDefault="00235552" w:rsidP="00FB0712">
            <w:pPr>
              <w:spacing w:line="360" w:lineRule="auto"/>
              <w:rPr>
                <w:sz w:val="20"/>
                <w:szCs w:val="28"/>
              </w:rPr>
            </w:pPr>
          </w:p>
        </w:tc>
        <w:tc>
          <w:tcPr>
            <w:tcW w:w="2681" w:type="dxa"/>
            <w:vMerge/>
            <w:shd w:val="clear" w:color="auto" w:fill="auto"/>
          </w:tcPr>
          <w:p w:rsidR="00235552" w:rsidRPr="00FB0712" w:rsidRDefault="00235552" w:rsidP="00FB0712">
            <w:pPr>
              <w:spacing w:line="360" w:lineRule="auto"/>
              <w:rPr>
                <w:sz w:val="20"/>
                <w:szCs w:val="28"/>
              </w:rPr>
            </w:pPr>
          </w:p>
        </w:tc>
        <w:tc>
          <w:tcPr>
            <w:tcW w:w="2001" w:type="dxa"/>
            <w:vMerge/>
            <w:shd w:val="clear" w:color="auto" w:fill="auto"/>
          </w:tcPr>
          <w:p w:rsidR="00235552" w:rsidRPr="00FB0712" w:rsidRDefault="00235552" w:rsidP="00FB0712">
            <w:pPr>
              <w:spacing w:line="360" w:lineRule="auto"/>
              <w:rPr>
                <w:sz w:val="20"/>
                <w:szCs w:val="28"/>
              </w:rPr>
            </w:pPr>
          </w:p>
        </w:tc>
        <w:tc>
          <w:tcPr>
            <w:tcW w:w="1114" w:type="dxa"/>
            <w:vMerge/>
            <w:shd w:val="clear" w:color="auto" w:fill="auto"/>
          </w:tcPr>
          <w:p w:rsidR="00235552" w:rsidRPr="00FB0712" w:rsidRDefault="00235552" w:rsidP="00FB0712">
            <w:pPr>
              <w:spacing w:line="360" w:lineRule="auto"/>
              <w:rPr>
                <w:sz w:val="20"/>
                <w:szCs w:val="28"/>
              </w:rPr>
            </w:pPr>
          </w:p>
        </w:tc>
        <w:tc>
          <w:tcPr>
            <w:tcW w:w="851" w:type="dxa"/>
            <w:shd w:val="clear" w:color="auto" w:fill="auto"/>
          </w:tcPr>
          <w:p w:rsidR="00235552" w:rsidRPr="00FB0712" w:rsidRDefault="00235552" w:rsidP="00FB0712">
            <w:pPr>
              <w:spacing w:line="360" w:lineRule="auto"/>
              <w:rPr>
                <w:sz w:val="20"/>
                <w:szCs w:val="28"/>
              </w:rPr>
            </w:pPr>
            <w:r w:rsidRPr="00FB0712">
              <w:rPr>
                <w:sz w:val="20"/>
                <w:szCs w:val="28"/>
              </w:rPr>
              <w:t>Т,ºС</w:t>
            </w:r>
          </w:p>
        </w:tc>
        <w:tc>
          <w:tcPr>
            <w:tcW w:w="1065" w:type="dxa"/>
            <w:shd w:val="clear" w:color="auto" w:fill="auto"/>
          </w:tcPr>
          <w:p w:rsidR="00235552" w:rsidRPr="00FB0712" w:rsidRDefault="00235552" w:rsidP="00FB0712">
            <w:pPr>
              <w:spacing w:line="360" w:lineRule="auto"/>
              <w:rPr>
                <w:sz w:val="20"/>
                <w:szCs w:val="28"/>
              </w:rPr>
            </w:pPr>
            <w:r w:rsidRPr="00FB0712">
              <w:rPr>
                <w:sz w:val="20"/>
                <w:szCs w:val="28"/>
                <w:lang w:val="en-US"/>
              </w:rPr>
              <w:t>I</w:t>
            </w:r>
            <w:r w:rsidRPr="00FB0712">
              <w:rPr>
                <w:sz w:val="20"/>
                <w:szCs w:val="28"/>
              </w:rPr>
              <w:t>, А/дм(кв.)</w:t>
            </w:r>
          </w:p>
        </w:tc>
        <w:tc>
          <w:tcPr>
            <w:tcW w:w="778" w:type="dxa"/>
            <w:shd w:val="clear" w:color="auto" w:fill="auto"/>
          </w:tcPr>
          <w:p w:rsidR="00235552" w:rsidRPr="00FB0712" w:rsidRDefault="00235552" w:rsidP="00FB0712">
            <w:pPr>
              <w:spacing w:line="360" w:lineRule="auto"/>
              <w:rPr>
                <w:sz w:val="20"/>
                <w:szCs w:val="28"/>
              </w:rPr>
            </w:pPr>
            <w:r w:rsidRPr="00FB0712">
              <w:rPr>
                <w:sz w:val="20"/>
                <w:szCs w:val="28"/>
              </w:rPr>
              <w:t>τ, мин</w:t>
            </w:r>
          </w:p>
        </w:tc>
      </w:tr>
      <w:tr w:rsidR="00235552" w:rsidRPr="00FB0712" w:rsidTr="00FB0712">
        <w:tc>
          <w:tcPr>
            <w:tcW w:w="407" w:type="dxa"/>
            <w:shd w:val="clear" w:color="auto" w:fill="auto"/>
          </w:tcPr>
          <w:p w:rsidR="00235552" w:rsidRPr="00FB0712" w:rsidRDefault="00235552" w:rsidP="00FB0712">
            <w:pPr>
              <w:spacing w:line="360" w:lineRule="auto"/>
              <w:rPr>
                <w:sz w:val="20"/>
                <w:szCs w:val="28"/>
              </w:rPr>
            </w:pPr>
            <w:r w:rsidRPr="00FB0712">
              <w:rPr>
                <w:sz w:val="20"/>
                <w:szCs w:val="28"/>
              </w:rPr>
              <w:t>1.</w:t>
            </w:r>
          </w:p>
          <w:p w:rsidR="00235552" w:rsidRPr="00FB0712" w:rsidRDefault="00235552" w:rsidP="00FB0712">
            <w:pPr>
              <w:spacing w:line="360" w:lineRule="auto"/>
              <w:rPr>
                <w:sz w:val="20"/>
                <w:szCs w:val="28"/>
              </w:rPr>
            </w:pPr>
            <w:r w:rsidRPr="00FB0712">
              <w:rPr>
                <w:sz w:val="20"/>
                <w:szCs w:val="28"/>
              </w:rPr>
              <w:t>2.</w:t>
            </w:r>
          </w:p>
          <w:p w:rsidR="00235552" w:rsidRPr="00FB0712" w:rsidRDefault="00235552" w:rsidP="00FB0712">
            <w:pPr>
              <w:spacing w:line="360" w:lineRule="auto"/>
              <w:rPr>
                <w:sz w:val="20"/>
                <w:szCs w:val="28"/>
              </w:rPr>
            </w:pPr>
          </w:p>
          <w:p w:rsidR="00235552" w:rsidRPr="00FB0712" w:rsidRDefault="00235552" w:rsidP="00FB0712">
            <w:pPr>
              <w:spacing w:line="360" w:lineRule="auto"/>
              <w:rPr>
                <w:sz w:val="20"/>
                <w:szCs w:val="28"/>
              </w:rPr>
            </w:pPr>
          </w:p>
          <w:p w:rsidR="00235552" w:rsidRPr="00FB0712" w:rsidRDefault="00235552" w:rsidP="00FB0712">
            <w:pPr>
              <w:spacing w:line="360" w:lineRule="auto"/>
              <w:rPr>
                <w:sz w:val="20"/>
                <w:szCs w:val="28"/>
              </w:rPr>
            </w:pPr>
            <w:r w:rsidRPr="00FB0712">
              <w:rPr>
                <w:sz w:val="20"/>
                <w:szCs w:val="28"/>
              </w:rPr>
              <w:t>3.</w:t>
            </w:r>
          </w:p>
          <w:p w:rsidR="00235552" w:rsidRPr="00FB0712" w:rsidRDefault="00235552" w:rsidP="00FB0712">
            <w:pPr>
              <w:spacing w:line="360" w:lineRule="auto"/>
              <w:rPr>
                <w:sz w:val="20"/>
                <w:szCs w:val="28"/>
                <w:lang w:val="en-US"/>
              </w:rPr>
            </w:pPr>
          </w:p>
          <w:p w:rsidR="00F775ED" w:rsidRPr="00FB0712" w:rsidRDefault="00F775ED" w:rsidP="00FB0712">
            <w:pPr>
              <w:spacing w:line="360" w:lineRule="auto"/>
              <w:rPr>
                <w:sz w:val="20"/>
                <w:szCs w:val="28"/>
                <w:lang w:val="en-US"/>
              </w:rPr>
            </w:pPr>
          </w:p>
          <w:p w:rsidR="00F775ED" w:rsidRPr="00FB0712" w:rsidRDefault="00F775ED" w:rsidP="00FB0712">
            <w:pPr>
              <w:spacing w:line="360" w:lineRule="auto"/>
              <w:rPr>
                <w:sz w:val="20"/>
                <w:szCs w:val="28"/>
                <w:lang w:val="en-US"/>
              </w:rPr>
            </w:pPr>
          </w:p>
          <w:p w:rsidR="00235552" w:rsidRPr="00FB0712" w:rsidRDefault="00235552" w:rsidP="00FB0712">
            <w:pPr>
              <w:spacing w:line="360" w:lineRule="auto"/>
              <w:rPr>
                <w:sz w:val="20"/>
                <w:szCs w:val="28"/>
              </w:rPr>
            </w:pPr>
            <w:r w:rsidRPr="00FB0712">
              <w:rPr>
                <w:sz w:val="20"/>
                <w:szCs w:val="28"/>
              </w:rPr>
              <w:t>4.</w:t>
            </w:r>
          </w:p>
          <w:p w:rsidR="00291620" w:rsidRPr="00FB0712" w:rsidRDefault="00291620" w:rsidP="00FB0712">
            <w:pPr>
              <w:spacing w:line="360" w:lineRule="auto"/>
              <w:rPr>
                <w:sz w:val="20"/>
                <w:szCs w:val="28"/>
              </w:rPr>
            </w:pPr>
          </w:p>
          <w:p w:rsidR="00291620" w:rsidRPr="00FB0712" w:rsidRDefault="00291620" w:rsidP="00FB0712">
            <w:pPr>
              <w:spacing w:line="360" w:lineRule="auto"/>
              <w:rPr>
                <w:sz w:val="20"/>
                <w:szCs w:val="28"/>
              </w:rPr>
            </w:pPr>
          </w:p>
          <w:p w:rsidR="00291620" w:rsidRPr="00FB0712" w:rsidRDefault="00291620" w:rsidP="00FB0712">
            <w:pPr>
              <w:spacing w:line="360" w:lineRule="auto"/>
              <w:rPr>
                <w:sz w:val="20"/>
                <w:szCs w:val="28"/>
              </w:rPr>
            </w:pPr>
            <w:r w:rsidRPr="00FB0712">
              <w:rPr>
                <w:sz w:val="20"/>
                <w:szCs w:val="28"/>
              </w:rPr>
              <w:t>5.</w:t>
            </w:r>
          </w:p>
          <w:p w:rsidR="00291620" w:rsidRPr="00FB0712" w:rsidRDefault="00291620" w:rsidP="00FB0712">
            <w:pPr>
              <w:spacing w:line="360" w:lineRule="auto"/>
              <w:rPr>
                <w:sz w:val="20"/>
                <w:szCs w:val="28"/>
              </w:rPr>
            </w:pPr>
            <w:r w:rsidRPr="00FB0712">
              <w:rPr>
                <w:sz w:val="20"/>
                <w:szCs w:val="28"/>
              </w:rPr>
              <w:t>6.</w:t>
            </w:r>
          </w:p>
          <w:p w:rsidR="00970E6F" w:rsidRPr="00FB0712" w:rsidRDefault="00970E6F" w:rsidP="00FB0712">
            <w:pPr>
              <w:spacing w:line="360" w:lineRule="auto"/>
              <w:rPr>
                <w:sz w:val="20"/>
                <w:szCs w:val="28"/>
              </w:rPr>
            </w:pPr>
          </w:p>
          <w:p w:rsidR="00970E6F" w:rsidRPr="00FB0712" w:rsidRDefault="00970E6F" w:rsidP="00FB0712">
            <w:pPr>
              <w:spacing w:line="360" w:lineRule="auto"/>
              <w:rPr>
                <w:sz w:val="20"/>
                <w:szCs w:val="28"/>
                <w:lang w:val="en-US"/>
              </w:rPr>
            </w:pPr>
            <w:r w:rsidRPr="00FB0712">
              <w:rPr>
                <w:sz w:val="20"/>
                <w:szCs w:val="28"/>
              </w:rPr>
              <w:t>7.</w:t>
            </w:r>
          </w:p>
          <w:p w:rsidR="00F775ED" w:rsidRPr="00FB0712" w:rsidRDefault="00F775ED" w:rsidP="00FB0712">
            <w:pPr>
              <w:spacing w:line="360" w:lineRule="auto"/>
              <w:rPr>
                <w:sz w:val="20"/>
                <w:szCs w:val="28"/>
                <w:lang w:val="en-US"/>
              </w:rPr>
            </w:pPr>
          </w:p>
          <w:p w:rsidR="00970E6F" w:rsidRPr="00FB0712" w:rsidRDefault="00970E6F" w:rsidP="00FB0712">
            <w:pPr>
              <w:spacing w:line="360" w:lineRule="auto"/>
              <w:rPr>
                <w:sz w:val="20"/>
                <w:szCs w:val="28"/>
              </w:rPr>
            </w:pPr>
            <w:r w:rsidRPr="00FB0712">
              <w:rPr>
                <w:sz w:val="20"/>
                <w:szCs w:val="28"/>
              </w:rPr>
              <w:t>8.</w:t>
            </w:r>
          </w:p>
          <w:p w:rsidR="00970E6F" w:rsidRPr="00FB0712" w:rsidRDefault="00970E6F" w:rsidP="00FB0712">
            <w:pPr>
              <w:spacing w:line="360" w:lineRule="auto"/>
              <w:rPr>
                <w:sz w:val="20"/>
                <w:szCs w:val="28"/>
              </w:rPr>
            </w:pPr>
          </w:p>
          <w:p w:rsidR="00970E6F" w:rsidRPr="00FB0712" w:rsidRDefault="00970E6F" w:rsidP="00FB0712">
            <w:pPr>
              <w:spacing w:line="360" w:lineRule="auto"/>
              <w:rPr>
                <w:sz w:val="20"/>
                <w:szCs w:val="28"/>
              </w:rPr>
            </w:pPr>
            <w:r w:rsidRPr="00FB0712">
              <w:rPr>
                <w:sz w:val="20"/>
                <w:szCs w:val="28"/>
              </w:rPr>
              <w:t>9.</w:t>
            </w:r>
          </w:p>
        </w:tc>
        <w:tc>
          <w:tcPr>
            <w:tcW w:w="2681" w:type="dxa"/>
            <w:shd w:val="clear" w:color="auto" w:fill="auto"/>
          </w:tcPr>
          <w:p w:rsidR="00235552" w:rsidRPr="00FB0712" w:rsidRDefault="00235552" w:rsidP="00FB0712">
            <w:pPr>
              <w:spacing w:line="360" w:lineRule="auto"/>
              <w:rPr>
                <w:sz w:val="20"/>
                <w:szCs w:val="28"/>
              </w:rPr>
            </w:pPr>
            <w:r w:rsidRPr="00FB0712">
              <w:rPr>
                <w:sz w:val="20"/>
                <w:szCs w:val="28"/>
              </w:rPr>
              <w:t>Загрузка – выгпузка</w:t>
            </w:r>
          </w:p>
          <w:p w:rsidR="00235552" w:rsidRPr="00FB0712" w:rsidRDefault="00235552" w:rsidP="00FB0712">
            <w:pPr>
              <w:spacing w:line="360" w:lineRule="auto"/>
              <w:rPr>
                <w:sz w:val="20"/>
                <w:szCs w:val="28"/>
              </w:rPr>
            </w:pPr>
            <w:r w:rsidRPr="00FB0712">
              <w:rPr>
                <w:sz w:val="20"/>
                <w:szCs w:val="28"/>
              </w:rPr>
              <w:t>Электрохимическое обезжиривание на катоде и аноде.</w:t>
            </w:r>
          </w:p>
          <w:p w:rsidR="00235552" w:rsidRPr="00FB0712" w:rsidRDefault="00235552" w:rsidP="00FB0712">
            <w:pPr>
              <w:spacing w:line="360" w:lineRule="auto"/>
              <w:rPr>
                <w:sz w:val="20"/>
                <w:szCs w:val="28"/>
              </w:rPr>
            </w:pPr>
            <w:r w:rsidRPr="00FB0712">
              <w:rPr>
                <w:sz w:val="20"/>
                <w:szCs w:val="28"/>
              </w:rPr>
              <w:t>Вода техническая проточная</w:t>
            </w:r>
          </w:p>
          <w:p w:rsidR="00F775ED" w:rsidRPr="00FB0712" w:rsidRDefault="00F775ED" w:rsidP="00FB0712">
            <w:pPr>
              <w:spacing w:line="360" w:lineRule="auto"/>
              <w:rPr>
                <w:sz w:val="20"/>
                <w:szCs w:val="28"/>
              </w:rPr>
            </w:pPr>
          </w:p>
          <w:p w:rsidR="00F775ED" w:rsidRPr="00FB0712" w:rsidRDefault="00F775ED" w:rsidP="00FB0712">
            <w:pPr>
              <w:spacing w:line="360" w:lineRule="auto"/>
              <w:rPr>
                <w:sz w:val="20"/>
                <w:szCs w:val="28"/>
              </w:rPr>
            </w:pPr>
          </w:p>
          <w:p w:rsidR="00F775ED" w:rsidRPr="00FB0712" w:rsidRDefault="00F775ED" w:rsidP="00FB0712">
            <w:pPr>
              <w:spacing w:line="360" w:lineRule="auto"/>
              <w:rPr>
                <w:sz w:val="20"/>
                <w:szCs w:val="28"/>
              </w:rPr>
            </w:pPr>
          </w:p>
          <w:p w:rsidR="00291620" w:rsidRPr="00FB0712" w:rsidRDefault="00291620" w:rsidP="00FB0712">
            <w:pPr>
              <w:spacing w:line="360" w:lineRule="auto"/>
              <w:rPr>
                <w:sz w:val="20"/>
                <w:szCs w:val="28"/>
              </w:rPr>
            </w:pPr>
            <w:r w:rsidRPr="00FB0712">
              <w:rPr>
                <w:sz w:val="20"/>
                <w:szCs w:val="28"/>
              </w:rPr>
              <w:t>Анодная активация (перед прогреть дет. В теч. 2-3 мин)</w:t>
            </w:r>
          </w:p>
          <w:p w:rsidR="00291620" w:rsidRPr="00FB0712" w:rsidRDefault="00291620" w:rsidP="00FB0712">
            <w:pPr>
              <w:spacing w:line="360" w:lineRule="auto"/>
              <w:rPr>
                <w:sz w:val="20"/>
                <w:szCs w:val="28"/>
              </w:rPr>
            </w:pPr>
            <w:r w:rsidRPr="00FB0712">
              <w:rPr>
                <w:sz w:val="20"/>
                <w:szCs w:val="28"/>
              </w:rPr>
              <w:t>Хромирование</w:t>
            </w:r>
          </w:p>
          <w:p w:rsidR="00291620" w:rsidRPr="00FB0712" w:rsidRDefault="00291620" w:rsidP="00FB0712">
            <w:pPr>
              <w:spacing w:line="360" w:lineRule="auto"/>
              <w:rPr>
                <w:sz w:val="20"/>
                <w:szCs w:val="28"/>
              </w:rPr>
            </w:pPr>
            <w:r w:rsidRPr="00FB0712">
              <w:rPr>
                <w:sz w:val="20"/>
                <w:szCs w:val="28"/>
              </w:rPr>
              <w:t>Промывка в холодной непроточной воде</w:t>
            </w:r>
          </w:p>
          <w:p w:rsidR="00970E6F" w:rsidRPr="00FB0712" w:rsidRDefault="00970E6F" w:rsidP="00FB0712">
            <w:pPr>
              <w:spacing w:line="360" w:lineRule="auto"/>
              <w:rPr>
                <w:sz w:val="20"/>
                <w:szCs w:val="28"/>
              </w:rPr>
            </w:pPr>
            <w:r w:rsidRPr="00FB0712">
              <w:rPr>
                <w:sz w:val="20"/>
                <w:szCs w:val="28"/>
              </w:rPr>
              <w:t xml:space="preserve">Промывка в хол. </w:t>
            </w:r>
            <w:r w:rsidR="00F775ED" w:rsidRPr="00FB0712">
              <w:rPr>
                <w:sz w:val="20"/>
                <w:szCs w:val="28"/>
              </w:rPr>
              <w:t>В</w:t>
            </w:r>
            <w:r w:rsidRPr="00FB0712">
              <w:rPr>
                <w:sz w:val="20"/>
                <w:szCs w:val="28"/>
              </w:rPr>
              <w:t>оде</w:t>
            </w:r>
          </w:p>
          <w:p w:rsidR="00F775ED" w:rsidRPr="00FB0712" w:rsidRDefault="00F775ED" w:rsidP="00FB0712">
            <w:pPr>
              <w:spacing w:line="360" w:lineRule="auto"/>
              <w:rPr>
                <w:sz w:val="20"/>
                <w:szCs w:val="28"/>
              </w:rPr>
            </w:pPr>
          </w:p>
          <w:p w:rsidR="00970E6F" w:rsidRPr="00FB0712" w:rsidRDefault="00970E6F" w:rsidP="00FB0712">
            <w:pPr>
              <w:spacing w:line="360" w:lineRule="auto"/>
              <w:rPr>
                <w:sz w:val="20"/>
                <w:szCs w:val="28"/>
                <w:lang w:val="en-US"/>
              </w:rPr>
            </w:pPr>
            <w:r w:rsidRPr="00FB0712">
              <w:rPr>
                <w:sz w:val="20"/>
                <w:szCs w:val="28"/>
              </w:rPr>
              <w:t xml:space="preserve">Промывка в гор. </w:t>
            </w:r>
            <w:r w:rsidR="00F775ED" w:rsidRPr="00FB0712">
              <w:rPr>
                <w:sz w:val="20"/>
                <w:szCs w:val="28"/>
              </w:rPr>
              <w:t>В</w:t>
            </w:r>
            <w:r w:rsidRPr="00FB0712">
              <w:rPr>
                <w:sz w:val="20"/>
                <w:szCs w:val="28"/>
              </w:rPr>
              <w:t>оде</w:t>
            </w:r>
          </w:p>
          <w:p w:rsidR="00F775ED" w:rsidRPr="00FB0712" w:rsidRDefault="00F775ED" w:rsidP="00FB0712">
            <w:pPr>
              <w:spacing w:line="360" w:lineRule="auto"/>
              <w:rPr>
                <w:sz w:val="20"/>
                <w:szCs w:val="28"/>
                <w:lang w:val="en-US"/>
              </w:rPr>
            </w:pPr>
          </w:p>
          <w:p w:rsidR="005D12B1" w:rsidRPr="00FB0712" w:rsidRDefault="005D12B1" w:rsidP="00FB0712">
            <w:pPr>
              <w:spacing w:line="360" w:lineRule="auto"/>
              <w:rPr>
                <w:sz w:val="20"/>
                <w:szCs w:val="28"/>
              </w:rPr>
            </w:pPr>
            <w:r w:rsidRPr="00FB0712">
              <w:rPr>
                <w:sz w:val="20"/>
                <w:szCs w:val="28"/>
              </w:rPr>
              <w:t>Сушка детали</w:t>
            </w:r>
          </w:p>
        </w:tc>
        <w:tc>
          <w:tcPr>
            <w:tcW w:w="2001" w:type="dxa"/>
            <w:shd w:val="clear" w:color="auto" w:fill="auto"/>
          </w:tcPr>
          <w:p w:rsidR="00235552" w:rsidRPr="00FB0712" w:rsidRDefault="00235552" w:rsidP="00FB0712">
            <w:pPr>
              <w:spacing w:line="360" w:lineRule="auto"/>
              <w:rPr>
                <w:sz w:val="20"/>
                <w:szCs w:val="28"/>
              </w:rPr>
            </w:pPr>
          </w:p>
          <w:p w:rsidR="00235552" w:rsidRPr="00FB0712" w:rsidRDefault="00235552" w:rsidP="00FB0712">
            <w:pPr>
              <w:spacing w:line="360" w:lineRule="auto"/>
              <w:rPr>
                <w:sz w:val="20"/>
                <w:szCs w:val="28"/>
              </w:rPr>
            </w:pPr>
            <w:r w:rsidRPr="00FB0712">
              <w:rPr>
                <w:sz w:val="20"/>
                <w:szCs w:val="28"/>
              </w:rPr>
              <w:t>Натрий едкий</w:t>
            </w:r>
          </w:p>
          <w:p w:rsidR="00291620" w:rsidRPr="00FB0712" w:rsidRDefault="00291620" w:rsidP="00FB0712">
            <w:pPr>
              <w:spacing w:line="360" w:lineRule="auto"/>
              <w:rPr>
                <w:sz w:val="20"/>
                <w:szCs w:val="28"/>
              </w:rPr>
            </w:pPr>
          </w:p>
          <w:p w:rsidR="00291620" w:rsidRPr="00FB0712" w:rsidRDefault="00291620" w:rsidP="00FB0712">
            <w:pPr>
              <w:spacing w:line="360" w:lineRule="auto"/>
              <w:rPr>
                <w:sz w:val="20"/>
                <w:szCs w:val="28"/>
              </w:rPr>
            </w:pPr>
          </w:p>
          <w:p w:rsidR="00291620" w:rsidRPr="00FB0712" w:rsidRDefault="00291620" w:rsidP="00FB0712">
            <w:pPr>
              <w:spacing w:line="360" w:lineRule="auto"/>
              <w:rPr>
                <w:sz w:val="20"/>
                <w:szCs w:val="28"/>
              </w:rPr>
            </w:pPr>
            <w:r w:rsidRPr="00FB0712">
              <w:rPr>
                <w:sz w:val="20"/>
                <w:szCs w:val="28"/>
              </w:rPr>
              <w:t>Хромовый ангадрид технич. ГОСТ 2548-77</w:t>
            </w:r>
          </w:p>
          <w:p w:rsidR="00291620" w:rsidRPr="00FB0712" w:rsidRDefault="00291620" w:rsidP="00FB0712">
            <w:pPr>
              <w:spacing w:line="360" w:lineRule="auto"/>
              <w:rPr>
                <w:color w:val="000000"/>
                <w:sz w:val="20"/>
                <w:szCs w:val="28"/>
                <w:vertAlign w:val="subscript"/>
              </w:rPr>
            </w:pPr>
            <w:r w:rsidRPr="00FB0712">
              <w:rPr>
                <w:color w:val="000000"/>
                <w:sz w:val="20"/>
                <w:szCs w:val="28"/>
                <w:lang w:val="en-US"/>
              </w:rPr>
              <w:t>H</w:t>
            </w:r>
            <w:r w:rsidRPr="00FB0712">
              <w:rPr>
                <w:color w:val="000000"/>
                <w:sz w:val="20"/>
                <w:szCs w:val="28"/>
                <w:vertAlign w:val="subscript"/>
              </w:rPr>
              <w:t>2</w:t>
            </w:r>
            <w:r w:rsidRPr="00FB0712">
              <w:rPr>
                <w:color w:val="000000"/>
                <w:sz w:val="20"/>
                <w:szCs w:val="28"/>
                <w:lang w:val="en-US"/>
              </w:rPr>
              <w:t>SO</w:t>
            </w:r>
            <w:r w:rsidRPr="00FB0712">
              <w:rPr>
                <w:color w:val="000000"/>
                <w:sz w:val="20"/>
                <w:szCs w:val="28"/>
                <w:vertAlign w:val="subscript"/>
              </w:rPr>
              <w:t>4</w:t>
            </w:r>
          </w:p>
          <w:p w:rsidR="00291620" w:rsidRPr="00FB0712" w:rsidRDefault="00291620" w:rsidP="00FB0712">
            <w:pPr>
              <w:spacing w:line="360" w:lineRule="auto"/>
              <w:rPr>
                <w:sz w:val="20"/>
                <w:szCs w:val="28"/>
              </w:rPr>
            </w:pPr>
            <w:r w:rsidRPr="00FB0712">
              <w:rPr>
                <w:sz w:val="20"/>
                <w:szCs w:val="28"/>
              </w:rPr>
              <w:t>Хромов. Ангидрид</w:t>
            </w:r>
          </w:p>
          <w:p w:rsidR="00291620" w:rsidRPr="00FB0712" w:rsidRDefault="00291620" w:rsidP="00FB0712">
            <w:pPr>
              <w:spacing w:line="360" w:lineRule="auto"/>
              <w:rPr>
                <w:color w:val="000000"/>
                <w:sz w:val="20"/>
                <w:szCs w:val="28"/>
                <w:vertAlign w:val="subscript"/>
              </w:rPr>
            </w:pPr>
            <w:r w:rsidRPr="00FB0712">
              <w:rPr>
                <w:color w:val="000000"/>
                <w:sz w:val="20"/>
                <w:szCs w:val="28"/>
                <w:lang w:val="en-US"/>
              </w:rPr>
              <w:t>H</w:t>
            </w:r>
            <w:r w:rsidRPr="00FB0712">
              <w:rPr>
                <w:color w:val="000000"/>
                <w:sz w:val="20"/>
                <w:szCs w:val="28"/>
                <w:vertAlign w:val="subscript"/>
              </w:rPr>
              <w:t>2</w:t>
            </w:r>
            <w:r w:rsidRPr="00FB0712">
              <w:rPr>
                <w:color w:val="000000"/>
                <w:sz w:val="20"/>
                <w:szCs w:val="28"/>
                <w:lang w:val="en-US"/>
              </w:rPr>
              <w:t>SO</w:t>
            </w:r>
            <w:r w:rsidRPr="00FB0712">
              <w:rPr>
                <w:color w:val="000000"/>
                <w:sz w:val="20"/>
                <w:szCs w:val="28"/>
                <w:vertAlign w:val="subscript"/>
              </w:rPr>
              <w:t>4</w:t>
            </w:r>
          </w:p>
          <w:p w:rsidR="00F775ED" w:rsidRPr="00FB0712" w:rsidRDefault="00F775ED" w:rsidP="00FB0712">
            <w:pPr>
              <w:spacing w:line="360" w:lineRule="auto"/>
              <w:rPr>
                <w:color w:val="000000"/>
                <w:sz w:val="20"/>
                <w:szCs w:val="28"/>
                <w:vertAlign w:val="subscript"/>
              </w:rPr>
            </w:pPr>
          </w:p>
          <w:p w:rsidR="00F775ED" w:rsidRPr="00FB0712" w:rsidRDefault="00F775ED" w:rsidP="00FB0712">
            <w:pPr>
              <w:spacing w:line="360" w:lineRule="auto"/>
              <w:rPr>
                <w:color w:val="000000"/>
                <w:sz w:val="20"/>
                <w:szCs w:val="28"/>
                <w:vertAlign w:val="subscript"/>
              </w:rPr>
            </w:pPr>
          </w:p>
          <w:p w:rsidR="00291620" w:rsidRPr="00FB0712" w:rsidRDefault="00970E6F" w:rsidP="00FB0712">
            <w:pPr>
              <w:spacing w:line="360" w:lineRule="auto"/>
              <w:rPr>
                <w:sz w:val="20"/>
                <w:szCs w:val="28"/>
              </w:rPr>
            </w:pPr>
            <w:r w:rsidRPr="00FB0712">
              <w:rPr>
                <w:sz w:val="20"/>
                <w:szCs w:val="28"/>
              </w:rPr>
              <w:t>Вода техн. непроточная</w:t>
            </w:r>
          </w:p>
          <w:p w:rsidR="00970E6F" w:rsidRPr="00FB0712" w:rsidRDefault="00970E6F" w:rsidP="00FB0712">
            <w:pPr>
              <w:spacing w:line="360" w:lineRule="auto"/>
              <w:rPr>
                <w:sz w:val="20"/>
                <w:szCs w:val="28"/>
              </w:rPr>
            </w:pPr>
            <w:r w:rsidRPr="00FB0712">
              <w:rPr>
                <w:sz w:val="20"/>
                <w:szCs w:val="28"/>
              </w:rPr>
              <w:t>Вода техн. проточная</w:t>
            </w:r>
          </w:p>
          <w:p w:rsidR="00970E6F" w:rsidRPr="00FB0712" w:rsidRDefault="00970E6F" w:rsidP="00FB0712">
            <w:pPr>
              <w:spacing w:line="360" w:lineRule="auto"/>
              <w:rPr>
                <w:sz w:val="20"/>
                <w:szCs w:val="28"/>
              </w:rPr>
            </w:pPr>
            <w:r w:rsidRPr="00FB0712">
              <w:rPr>
                <w:sz w:val="20"/>
                <w:szCs w:val="28"/>
              </w:rPr>
              <w:t>Вода техн. проточная</w:t>
            </w:r>
          </w:p>
        </w:tc>
        <w:tc>
          <w:tcPr>
            <w:tcW w:w="1114" w:type="dxa"/>
            <w:shd w:val="clear" w:color="auto" w:fill="auto"/>
          </w:tcPr>
          <w:p w:rsidR="00235552" w:rsidRPr="00FB0712" w:rsidRDefault="00235552" w:rsidP="00FB0712">
            <w:pPr>
              <w:spacing w:line="360" w:lineRule="auto"/>
              <w:rPr>
                <w:sz w:val="20"/>
                <w:szCs w:val="28"/>
              </w:rPr>
            </w:pPr>
          </w:p>
          <w:p w:rsidR="00235552" w:rsidRPr="00FB0712" w:rsidRDefault="00235552" w:rsidP="00FB0712">
            <w:pPr>
              <w:spacing w:line="360" w:lineRule="auto"/>
              <w:rPr>
                <w:sz w:val="20"/>
                <w:szCs w:val="28"/>
              </w:rPr>
            </w:pPr>
            <w:r w:rsidRPr="00FB0712">
              <w:rPr>
                <w:sz w:val="20"/>
                <w:szCs w:val="28"/>
              </w:rPr>
              <w:t>30 – 50</w:t>
            </w:r>
          </w:p>
          <w:p w:rsidR="00235552" w:rsidRPr="00FB0712" w:rsidRDefault="00235552" w:rsidP="00FB0712">
            <w:pPr>
              <w:spacing w:line="360" w:lineRule="auto"/>
              <w:rPr>
                <w:sz w:val="20"/>
                <w:szCs w:val="28"/>
              </w:rPr>
            </w:pPr>
          </w:p>
          <w:p w:rsidR="00235552" w:rsidRPr="00FB0712" w:rsidRDefault="00235552" w:rsidP="00FB0712">
            <w:pPr>
              <w:spacing w:line="360" w:lineRule="auto"/>
              <w:rPr>
                <w:sz w:val="20"/>
                <w:szCs w:val="28"/>
              </w:rPr>
            </w:pPr>
          </w:p>
          <w:p w:rsidR="00235552" w:rsidRPr="00FB0712" w:rsidRDefault="00235552" w:rsidP="00FB0712">
            <w:pPr>
              <w:spacing w:line="360" w:lineRule="auto"/>
              <w:rPr>
                <w:sz w:val="20"/>
                <w:szCs w:val="28"/>
              </w:rPr>
            </w:pPr>
            <w:r w:rsidRPr="00FB0712">
              <w:rPr>
                <w:sz w:val="20"/>
                <w:szCs w:val="28"/>
              </w:rPr>
              <w:t>40-50</w:t>
            </w:r>
          </w:p>
          <w:p w:rsidR="00291620" w:rsidRPr="00FB0712" w:rsidRDefault="00291620" w:rsidP="00FB0712">
            <w:pPr>
              <w:spacing w:line="360" w:lineRule="auto"/>
              <w:rPr>
                <w:sz w:val="20"/>
                <w:szCs w:val="28"/>
              </w:rPr>
            </w:pPr>
          </w:p>
          <w:p w:rsidR="00291620" w:rsidRPr="00FB0712" w:rsidRDefault="00291620" w:rsidP="00FB0712">
            <w:pPr>
              <w:spacing w:line="360" w:lineRule="auto"/>
              <w:rPr>
                <w:sz w:val="20"/>
                <w:szCs w:val="28"/>
              </w:rPr>
            </w:pPr>
            <w:r w:rsidRPr="00FB0712">
              <w:rPr>
                <w:sz w:val="20"/>
                <w:szCs w:val="28"/>
              </w:rPr>
              <w:t>200-250</w:t>
            </w:r>
          </w:p>
          <w:p w:rsidR="00291620" w:rsidRPr="00FB0712" w:rsidRDefault="00291620" w:rsidP="00FB0712">
            <w:pPr>
              <w:spacing w:line="360" w:lineRule="auto"/>
              <w:rPr>
                <w:sz w:val="20"/>
                <w:szCs w:val="28"/>
              </w:rPr>
            </w:pPr>
          </w:p>
          <w:p w:rsidR="00291620" w:rsidRPr="00FB0712" w:rsidRDefault="00291620" w:rsidP="00FB0712">
            <w:pPr>
              <w:spacing w:line="360" w:lineRule="auto"/>
              <w:rPr>
                <w:sz w:val="20"/>
                <w:szCs w:val="28"/>
                <w:lang w:val="en-US"/>
              </w:rPr>
            </w:pPr>
            <w:r w:rsidRPr="00FB0712">
              <w:rPr>
                <w:sz w:val="20"/>
                <w:szCs w:val="28"/>
              </w:rPr>
              <w:t>2-2,5</w:t>
            </w:r>
          </w:p>
          <w:p w:rsidR="00F775ED" w:rsidRPr="00FB0712" w:rsidRDefault="00F775ED" w:rsidP="00FB0712">
            <w:pPr>
              <w:spacing w:line="360" w:lineRule="auto"/>
              <w:rPr>
                <w:sz w:val="20"/>
                <w:szCs w:val="28"/>
                <w:lang w:val="en-US"/>
              </w:rPr>
            </w:pPr>
          </w:p>
          <w:p w:rsidR="00F775ED" w:rsidRPr="00FB0712" w:rsidRDefault="00F775ED" w:rsidP="00FB0712">
            <w:pPr>
              <w:spacing w:line="360" w:lineRule="auto"/>
              <w:rPr>
                <w:sz w:val="20"/>
                <w:szCs w:val="28"/>
                <w:lang w:val="en-US"/>
              </w:rPr>
            </w:pPr>
          </w:p>
          <w:p w:rsidR="00291620" w:rsidRPr="00FB0712" w:rsidRDefault="00291620" w:rsidP="00FB0712">
            <w:pPr>
              <w:spacing w:line="360" w:lineRule="auto"/>
              <w:rPr>
                <w:sz w:val="20"/>
                <w:szCs w:val="28"/>
              </w:rPr>
            </w:pPr>
            <w:r w:rsidRPr="00FB0712">
              <w:rPr>
                <w:sz w:val="20"/>
                <w:szCs w:val="28"/>
              </w:rPr>
              <w:t>200-250</w:t>
            </w:r>
          </w:p>
          <w:p w:rsidR="00291620" w:rsidRPr="00FB0712" w:rsidRDefault="00291620" w:rsidP="00FB0712">
            <w:pPr>
              <w:spacing w:line="360" w:lineRule="auto"/>
              <w:rPr>
                <w:sz w:val="20"/>
                <w:szCs w:val="28"/>
              </w:rPr>
            </w:pPr>
            <w:r w:rsidRPr="00FB0712">
              <w:rPr>
                <w:sz w:val="20"/>
                <w:szCs w:val="28"/>
              </w:rPr>
              <w:t>2-2,5</w:t>
            </w:r>
          </w:p>
        </w:tc>
        <w:tc>
          <w:tcPr>
            <w:tcW w:w="851" w:type="dxa"/>
            <w:shd w:val="clear" w:color="auto" w:fill="auto"/>
          </w:tcPr>
          <w:p w:rsidR="00235552" w:rsidRPr="00FB0712" w:rsidRDefault="00235552" w:rsidP="00FB0712">
            <w:pPr>
              <w:spacing w:line="360" w:lineRule="auto"/>
              <w:rPr>
                <w:sz w:val="20"/>
                <w:szCs w:val="28"/>
              </w:rPr>
            </w:pPr>
          </w:p>
          <w:p w:rsidR="00235552" w:rsidRPr="00FB0712" w:rsidRDefault="00235552" w:rsidP="00FB0712">
            <w:pPr>
              <w:spacing w:line="360" w:lineRule="auto"/>
              <w:rPr>
                <w:sz w:val="20"/>
                <w:szCs w:val="28"/>
              </w:rPr>
            </w:pPr>
            <w:r w:rsidRPr="00FB0712">
              <w:rPr>
                <w:sz w:val="20"/>
                <w:szCs w:val="28"/>
              </w:rPr>
              <w:t>18-35</w:t>
            </w:r>
          </w:p>
          <w:p w:rsidR="00291620" w:rsidRPr="00FB0712" w:rsidRDefault="00291620" w:rsidP="00FB0712">
            <w:pPr>
              <w:spacing w:line="360" w:lineRule="auto"/>
              <w:rPr>
                <w:sz w:val="20"/>
                <w:szCs w:val="28"/>
              </w:rPr>
            </w:pPr>
          </w:p>
          <w:p w:rsidR="00291620" w:rsidRPr="00FB0712" w:rsidRDefault="00291620" w:rsidP="00FB0712">
            <w:pPr>
              <w:spacing w:line="360" w:lineRule="auto"/>
              <w:rPr>
                <w:sz w:val="20"/>
                <w:szCs w:val="28"/>
              </w:rPr>
            </w:pPr>
          </w:p>
          <w:p w:rsidR="00291620" w:rsidRPr="00FB0712" w:rsidRDefault="00291620" w:rsidP="00FB0712">
            <w:pPr>
              <w:spacing w:line="360" w:lineRule="auto"/>
              <w:rPr>
                <w:sz w:val="20"/>
                <w:szCs w:val="28"/>
              </w:rPr>
            </w:pPr>
          </w:p>
          <w:p w:rsidR="00291620" w:rsidRPr="00FB0712" w:rsidRDefault="00291620" w:rsidP="00FB0712">
            <w:pPr>
              <w:spacing w:line="360" w:lineRule="auto"/>
              <w:rPr>
                <w:sz w:val="20"/>
                <w:szCs w:val="28"/>
              </w:rPr>
            </w:pPr>
          </w:p>
          <w:p w:rsidR="00291620" w:rsidRPr="00FB0712" w:rsidRDefault="00291620" w:rsidP="00FB0712">
            <w:pPr>
              <w:spacing w:line="360" w:lineRule="auto"/>
              <w:rPr>
                <w:sz w:val="20"/>
                <w:szCs w:val="28"/>
              </w:rPr>
            </w:pPr>
          </w:p>
          <w:p w:rsidR="00291620" w:rsidRPr="00FB0712" w:rsidRDefault="00291620" w:rsidP="00FB0712">
            <w:pPr>
              <w:spacing w:line="360" w:lineRule="auto"/>
              <w:rPr>
                <w:sz w:val="20"/>
                <w:szCs w:val="28"/>
              </w:rPr>
            </w:pPr>
          </w:p>
          <w:p w:rsidR="00291620" w:rsidRPr="00FB0712" w:rsidRDefault="00291620" w:rsidP="00FB0712">
            <w:pPr>
              <w:spacing w:line="360" w:lineRule="auto"/>
              <w:rPr>
                <w:sz w:val="20"/>
                <w:szCs w:val="28"/>
              </w:rPr>
            </w:pPr>
            <w:r w:rsidRPr="00FB0712">
              <w:rPr>
                <w:sz w:val="20"/>
                <w:szCs w:val="28"/>
              </w:rPr>
              <w:t>50</w:t>
            </w:r>
          </w:p>
          <w:p w:rsidR="00291620" w:rsidRPr="00FB0712" w:rsidRDefault="00291620" w:rsidP="00FB0712">
            <w:pPr>
              <w:spacing w:line="360" w:lineRule="auto"/>
              <w:rPr>
                <w:sz w:val="20"/>
                <w:szCs w:val="28"/>
                <w:lang w:val="en-US"/>
              </w:rPr>
            </w:pPr>
          </w:p>
          <w:p w:rsidR="00F775ED" w:rsidRPr="00FB0712" w:rsidRDefault="00F775ED" w:rsidP="00FB0712">
            <w:pPr>
              <w:spacing w:line="360" w:lineRule="auto"/>
              <w:rPr>
                <w:sz w:val="20"/>
                <w:szCs w:val="28"/>
                <w:lang w:val="en-US"/>
              </w:rPr>
            </w:pPr>
          </w:p>
          <w:p w:rsidR="00291620" w:rsidRPr="00FB0712" w:rsidRDefault="00291620" w:rsidP="00FB0712">
            <w:pPr>
              <w:spacing w:line="360" w:lineRule="auto"/>
              <w:rPr>
                <w:sz w:val="20"/>
                <w:szCs w:val="28"/>
              </w:rPr>
            </w:pPr>
            <w:r w:rsidRPr="00FB0712">
              <w:rPr>
                <w:sz w:val="20"/>
                <w:szCs w:val="28"/>
              </w:rPr>
              <w:t>50</w:t>
            </w:r>
          </w:p>
          <w:p w:rsidR="00970E6F" w:rsidRPr="00FB0712" w:rsidRDefault="00970E6F" w:rsidP="00FB0712">
            <w:pPr>
              <w:spacing w:line="360" w:lineRule="auto"/>
              <w:rPr>
                <w:sz w:val="20"/>
                <w:szCs w:val="28"/>
                <w:lang w:val="en-US"/>
              </w:rPr>
            </w:pPr>
            <w:r w:rsidRPr="00FB0712">
              <w:rPr>
                <w:sz w:val="20"/>
                <w:szCs w:val="28"/>
              </w:rPr>
              <w:t>60-90</w:t>
            </w:r>
          </w:p>
          <w:p w:rsidR="00F775ED" w:rsidRPr="00FB0712" w:rsidRDefault="00F775ED" w:rsidP="00FB0712">
            <w:pPr>
              <w:spacing w:line="360" w:lineRule="auto"/>
              <w:rPr>
                <w:sz w:val="20"/>
                <w:szCs w:val="28"/>
                <w:lang w:val="en-US"/>
              </w:rPr>
            </w:pPr>
          </w:p>
          <w:p w:rsidR="00970E6F" w:rsidRPr="00FB0712" w:rsidRDefault="00970E6F" w:rsidP="00FB0712">
            <w:pPr>
              <w:spacing w:line="360" w:lineRule="auto"/>
              <w:rPr>
                <w:sz w:val="20"/>
                <w:szCs w:val="28"/>
              </w:rPr>
            </w:pPr>
            <w:r w:rsidRPr="00FB0712">
              <w:rPr>
                <w:sz w:val="20"/>
                <w:szCs w:val="28"/>
              </w:rPr>
              <w:t>90</w:t>
            </w:r>
          </w:p>
        </w:tc>
        <w:tc>
          <w:tcPr>
            <w:tcW w:w="1065" w:type="dxa"/>
            <w:shd w:val="clear" w:color="auto" w:fill="auto"/>
          </w:tcPr>
          <w:p w:rsidR="00235552" w:rsidRPr="00FB0712" w:rsidRDefault="00235552" w:rsidP="00FB0712">
            <w:pPr>
              <w:spacing w:line="360" w:lineRule="auto"/>
              <w:rPr>
                <w:sz w:val="20"/>
                <w:szCs w:val="28"/>
              </w:rPr>
            </w:pPr>
          </w:p>
          <w:p w:rsidR="00235552" w:rsidRPr="00FB0712" w:rsidRDefault="00235552" w:rsidP="00FB0712">
            <w:pPr>
              <w:spacing w:line="360" w:lineRule="auto"/>
              <w:rPr>
                <w:sz w:val="20"/>
                <w:szCs w:val="28"/>
              </w:rPr>
            </w:pPr>
            <w:r w:rsidRPr="00FB0712">
              <w:rPr>
                <w:sz w:val="20"/>
                <w:szCs w:val="28"/>
              </w:rPr>
              <w:t>5,3</w:t>
            </w:r>
          </w:p>
          <w:p w:rsidR="00235552" w:rsidRPr="00FB0712" w:rsidRDefault="00235552" w:rsidP="00FB0712">
            <w:pPr>
              <w:spacing w:line="360" w:lineRule="auto"/>
              <w:rPr>
                <w:sz w:val="20"/>
                <w:szCs w:val="28"/>
              </w:rPr>
            </w:pPr>
          </w:p>
          <w:p w:rsidR="00291620" w:rsidRPr="00FB0712" w:rsidRDefault="00291620" w:rsidP="00FB0712">
            <w:pPr>
              <w:spacing w:line="360" w:lineRule="auto"/>
              <w:rPr>
                <w:sz w:val="20"/>
                <w:szCs w:val="28"/>
              </w:rPr>
            </w:pPr>
          </w:p>
          <w:p w:rsidR="00291620" w:rsidRPr="00FB0712" w:rsidRDefault="00291620" w:rsidP="00FB0712">
            <w:pPr>
              <w:spacing w:line="360" w:lineRule="auto"/>
              <w:rPr>
                <w:sz w:val="20"/>
                <w:szCs w:val="28"/>
              </w:rPr>
            </w:pPr>
          </w:p>
          <w:p w:rsidR="00291620" w:rsidRPr="00FB0712" w:rsidRDefault="00291620" w:rsidP="00FB0712">
            <w:pPr>
              <w:spacing w:line="360" w:lineRule="auto"/>
              <w:rPr>
                <w:sz w:val="20"/>
                <w:szCs w:val="28"/>
              </w:rPr>
            </w:pPr>
          </w:p>
          <w:p w:rsidR="00291620" w:rsidRPr="00FB0712" w:rsidRDefault="00291620" w:rsidP="00FB0712">
            <w:pPr>
              <w:spacing w:line="360" w:lineRule="auto"/>
              <w:rPr>
                <w:sz w:val="20"/>
                <w:szCs w:val="28"/>
              </w:rPr>
            </w:pPr>
            <w:r w:rsidRPr="00FB0712">
              <w:rPr>
                <w:sz w:val="20"/>
                <w:szCs w:val="28"/>
              </w:rPr>
              <w:t>20-25</w:t>
            </w:r>
          </w:p>
          <w:p w:rsidR="00291620" w:rsidRPr="00FB0712" w:rsidRDefault="00291620" w:rsidP="00FB0712">
            <w:pPr>
              <w:spacing w:line="360" w:lineRule="auto"/>
              <w:rPr>
                <w:sz w:val="20"/>
                <w:szCs w:val="28"/>
              </w:rPr>
            </w:pPr>
          </w:p>
          <w:p w:rsidR="00291620" w:rsidRPr="00FB0712" w:rsidRDefault="00291620" w:rsidP="00FB0712">
            <w:pPr>
              <w:spacing w:line="360" w:lineRule="auto"/>
              <w:rPr>
                <w:sz w:val="20"/>
                <w:szCs w:val="28"/>
                <w:lang w:val="en-US"/>
              </w:rPr>
            </w:pPr>
            <w:r w:rsidRPr="00FB0712">
              <w:rPr>
                <w:sz w:val="20"/>
                <w:szCs w:val="28"/>
              </w:rPr>
              <w:t>50</w:t>
            </w:r>
          </w:p>
          <w:p w:rsidR="00F775ED" w:rsidRPr="00FB0712" w:rsidRDefault="00F775ED" w:rsidP="00FB0712">
            <w:pPr>
              <w:spacing w:line="360" w:lineRule="auto"/>
              <w:rPr>
                <w:sz w:val="20"/>
                <w:szCs w:val="28"/>
                <w:lang w:val="en-US"/>
              </w:rPr>
            </w:pPr>
          </w:p>
          <w:p w:rsidR="00F775ED" w:rsidRPr="00FB0712" w:rsidRDefault="00F775ED" w:rsidP="00FB0712">
            <w:pPr>
              <w:spacing w:line="360" w:lineRule="auto"/>
              <w:rPr>
                <w:sz w:val="20"/>
                <w:szCs w:val="28"/>
                <w:lang w:val="en-US"/>
              </w:rPr>
            </w:pPr>
          </w:p>
          <w:p w:rsidR="00291620" w:rsidRPr="00FB0712" w:rsidRDefault="00291620" w:rsidP="00FB0712">
            <w:pPr>
              <w:spacing w:line="360" w:lineRule="auto"/>
              <w:rPr>
                <w:sz w:val="20"/>
                <w:szCs w:val="28"/>
              </w:rPr>
            </w:pPr>
            <w:r w:rsidRPr="00FB0712">
              <w:rPr>
                <w:sz w:val="20"/>
                <w:szCs w:val="28"/>
              </w:rPr>
              <w:t>20-25</w:t>
            </w:r>
          </w:p>
          <w:p w:rsidR="00291620" w:rsidRPr="00FB0712" w:rsidRDefault="00291620" w:rsidP="00FB0712">
            <w:pPr>
              <w:spacing w:line="360" w:lineRule="auto"/>
              <w:rPr>
                <w:sz w:val="20"/>
                <w:szCs w:val="28"/>
              </w:rPr>
            </w:pPr>
            <w:r w:rsidRPr="00FB0712">
              <w:rPr>
                <w:sz w:val="20"/>
                <w:szCs w:val="28"/>
              </w:rPr>
              <w:t>20-25</w:t>
            </w:r>
          </w:p>
        </w:tc>
        <w:tc>
          <w:tcPr>
            <w:tcW w:w="778" w:type="dxa"/>
            <w:shd w:val="clear" w:color="auto" w:fill="auto"/>
          </w:tcPr>
          <w:p w:rsidR="00235552" w:rsidRPr="00FB0712" w:rsidRDefault="00235552" w:rsidP="00FB0712">
            <w:pPr>
              <w:spacing w:line="360" w:lineRule="auto"/>
              <w:rPr>
                <w:sz w:val="20"/>
                <w:szCs w:val="28"/>
              </w:rPr>
            </w:pPr>
          </w:p>
          <w:p w:rsidR="00235552" w:rsidRPr="00FB0712" w:rsidRDefault="00235552" w:rsidP="00FB0712">
            <w:pPr>
              <w:spacing w:line="360" w:lineRule="auto"/>
              <w:rPr>
                <w:sz w:val="20"/>
                <w:szCs w:val="28"/>
              </w:rPr>
            </w:pPr>
            <w:r w:rsidRPr="00FB0712">
              <w:rPr>
                <w:sz w:val="20"/>
                <w:szCs w:val="28"/>
              </w:rPr>
              <w:t>10</w:t>
            </w:r>
          </w:p>
          <w:p w:rsidR="00235552" w:rsidRPr="00FB0712" w:rsidRDefault="00235552" w:rsidP="00FB0712">
            <w:pPr>
              <w:spacing w:line="360" w:lineRule="auto"/>
              <w:rPr>
                <w:sz w:val="20"/>
                <w:szCs w:val="28"/>
              </w:rPr>
            </w:pPr>
          </w:p>
          <w:p w:rsidR="00235552" w:rsidRPr="00FB0712" w:rsidRDefault="00235552" w:rsidP="00FB0712">
            <w:pPr>
              <w:spacing w:line="360" w:lineRule="auto"/>
              <w:rPr>
                <w:sz w:val="20"/>
                <w:szCs w:val="28"/>
              </w:rPr>
            </w:pPr>
          </w:p>
          <w:p w:rsidR="00235552" w:rsidRPr="00FB0712" w:rsidRDefault="00235552" w:rsidP="00FB0712">
            <w:pPr>
              <w:spacing w:line="360" w:lineRule="auto"/>
              <w:rPr>
                <w:sz w:val="20"/>
                <w:szCs w:val="28"/>
              </w:rPr>
            </w:pPr>
            <w:r w:rsidRPr="00FB0712">
              <w:rPr>
                <w:sz w:val="20"/>
                <w:szCs w:val="28"/>
              </w:rPr>
              <w:t>1</w:t>
            </w:r>
          </w:p>
          <w:p w:rsidR="00291620" w:rsidRPr="00FB0712" w:rsidRDefault="00291620" w:rsidP="00FB0712">
            <w:pPr>
              <w:spacing w:line="360" w:lineRule="auto"/>
              <w:rPr>
                <w:sz w:val="20"/>
                <w:szCs w:val="28"/>
              </w:rPr>
            </w:pPr>
          </w:p>
          <w:p w:rsidR="00291620" w:rsidRPr="00FB0712" w:rsidRDefault="00291620" w:rsidP="00FB0712">
            <w:pPr>
              <w:spacing w:line="360" w:lineRule="auto"/>
              <w:rPr>
                <w:sz w:val="20"/>
                <w:szCs w:val="28"/>
              </w:rPr>
            </w:pPr>
            <w:r w:rsidRPr="00FB0712">
              <w:rPr>
                <w:sz w:val="20"/>
                <w:szCs w:val="28"/>
              </w:rPr>
              <w:t>0,5-1</w:t>
            </w:r>
          </w:p>
          <w:p w:rsidR="00291620" w:rsidRPr="00FB0712" w:rsidRDefault="00291620" w:rsidP="00FB0712">
            <w:pPr>
              <w:spacing w:line="360" w:lineRule="auto"/>
              <w:rPr>
                <w:sz w:val="20"/>
                <w:szCs w:val="28"/>
              </w:rPr>
            </w:pPr>
          </w:p>
          <w:p w:rsidR="00291620" w:rsidRPr="00FB0712" w:rsidRDefault="00291620" w:rsidP="00FB0712">
            <w:pPr>
              <w:spacing w:line="360" w:lineRule="auto"/>
              <w:rPr>
                <w:sz w:val="20"/>
                <w:szCs w:val="28"/>
              </w:rPr>
            </w:pPr>
            <w:r w:rsidRPr="00FB0712">
              <w:rPr>
                <w:sz w:val="20"/>
                <w:szCs w:val="28"/>
              </w:rPr>
              <w:t>60</w:t>
            </w:r>
          </w:p>
          <w:p w:rsidR="00970E6F" w:rsidRPr="00FB0712" w:rsidRDefault="00970E6F" w:rsidP="00FB0712">
            <w:pPr>
              <w:spacing w:line="360" w:lineRule="auto"/>
              <w:rPr>
                <w:sz w:val="20"/>
                <w:szCs w:val="28"/>
                <w:lang w:val="en-US"/>
              </w:rPr>
            </w:pPr>
          </w:p>
          <w:p w:rsidR="00F775ED" w:rsidRPr="00FB0712" w:rsidRDefault="00F775ED" w:rsidP="00FB0712">
            <w:pPr>
              <w:spacing w:line="360" w:lineRule="auto"/>
              <w:rPr>
                <w:sz w:val="20"/>
                <w:szCs w:val="28"/>
                <w:lang w:val="en-US"/>
              </w:rPr>
            </w:pPr>
          </w:p>
          <w:p w:rsidR="00970E6F" w:rsidRPr="00FB0712" w:rsidRDefault="00970E6F" w:rsidP="00FB0712">
            <w:pPr>
              <w:spacing w:line="360" w:lineRule="auto"/>
              <w:rPr>
                <w:sz w:val="20"/>
                <w:szCs w:val="28"/>
              </w:rPr>
            </w:pPr>
            <w:r w:rsidRPr="00FB0712">
              <w:rPr>
                <w:sz w:val="20"/>
                <w:szCs w:val="28"/>
              </w:rPr>
              <w:t>1-2</w:t>
            </w:r>
          </w:p>
          <w:p w:rsidR="00970E6F" w:rsidRPr="00FB0712" w:rsidRDefault="00970E6F" w:rsidP="00FB0712">
            <w:pPr>
              <w:spacing w:line="360" w:lineRule="auto"/>
              <w:rPr>
                <w:sz w:val="20"/>
                <w:szCs w:val="28"/>
              </w:rPr>
            </w:pPr>
            <w:r w:rsidRPr="00FB0712">
              <w:rPr>
                <w:sz w:val="20"/>
                <w:szCs w:val="28"/>
              </w:rPr>
              <w:t>1-2</w:t>
            </w:r>
          </w:p>
          <w:p w:rsidR="00970E6F" w:rsidRPr="00FB0712" w:rsidRDefault="00970E6F" w:rsidP="00FB0712">
            <w:pPr>
              <w:spacing w:line="360" w:lineRule="auto"/>
              <w:rPr>
                <w:sz w:val="20"/>
                <w:szCs w:val="28"/>
              </w:rPr>
            </w:pPr>
          </w:p>
          <w:p w:rsidR="00970E6F" w:rsidRPr="00FB0712" w:rsidRDefault="00970E6F" w:rsidP="00FB0712">
            <w:pPr>
              <w:spacing w:line="360" w:lineRule="auto"/>
              <w:rPr>
                <w:sz w:val="20"/>
                <w:szCs w:val="28"/>
              </w:rPr>
            </w:pPr>
            <w:r w:rsidRPr="00FB0712">
              <w:rPr>
                <w:sz w:val="20"/>
                <w:szCs w:val="28"/>
              </w:rPr>
              <w:t>1</w:t>
            </w:r>
          </w:p>
          <w:p w:rsidR="00970E6F" w:rsidRPr="00FB0712" w:rsidRDefault="00970E6F" w:rsidP="00FB0712">
            <w:pPr>
              <w:spacing w:line="360" w:lineRule="auto"/>
              <w:rPr>
                <w:sz w:val="20"/>
                <w:szCs w:val="28"/>
              </w:rPr>
            </w:pPr>
          </w:p>
          <w:p w:rsidR="00970E6F" w:rsidRPr="00FB0712" w:rsidRDefault="00970E6F" w:rsidP="00FB0712">
            <w:pPr>
              <w:spacing w:line="360" w:lineRule="auto"/>
              <w:rPr>
                <w:sz w:val="20"/>
                <w:szCs w:val="28"/>
              </w:rPr>
            </w:pPr>
            <w:r w:rsidRPr="00FB0712">
              <w:rPr>
                <w:sz w:val="20"/>
                <w:szCs w:val="28"/>
              </w:rPr>
              <w:t>15</w:t>
            </w:r>
          </w:p>
        </w:tc>
      </w:tr>
    </w:tbl>
    <w:p w:rsidR="00735FFB" w:rsidRPr="00E70D91" w:rsidRDefault="00735FFB" w:rsidP="00E70D91">
      <w:pPr>
        <w:spacing w:line="360" w:lineRule="auto"/>
        <w:ind w:firstLine="709"/>
        <w:jc w:val="both"/>
        <w:rPr>
          <w:sz w:val="28"/>
          <w:szCs w:val="28"/>
        </w:rPr>
      </w:pPr>
    </w:p>
    <w:p w:rsidR="005D12B1" w:rsidRPr="00E70D91" w:rsidRDefault="005275A5" w:rsidP="00E70D91">
      <w:pPr>
        <w:spacing w:line="360" w:lineRule="auto"/>
        <w:ind w:firstLine="709"/>
        <w:jc w:val="both"/>
        <w:rPr>
          <w:sz w:val="28"/>
          <w:szCs w:val="28"/>
        </w:rPr>
      </w:pPr>
      <w:r w:rsidRPr="00E70D91">
        <w:rPr>
          <w:sz w:val="28"/>
          <w:szCs w:val="28"/>
        </w:rPr>
        <w:t>3.3 ВЫБОР ОБОРУДОВАНИЯ</w:t>
      </w:r>
    </w:p>
    <w:p w:rsidR="005275A5" w:rsidRPr="00E70D91" w:rsidRDefault="005275A5" w:rsidP="00E70D91">
      <w:pPr>
        <w:spacing w:line="360" w:lineRule="auto"/>
        <w:ind w:firstLine="709"/>
        <w:jc w:val="both"/>
        <w:rPr>
          <w:sz w:val="28"/>
          <w:szCs w:val="28"/>
          <w:lang w:val="en-US"/>
        </w:rPr>
      </w:pPr>
    </w:p>
    <w:p w:rsidR="003C1DBB" w:rsidRPr="00E70D91" w:rsidRDefault="003C1DBB" w:rsidP="00E70D91">
      <w:pPr>
        <w:spacing w:line="360" w:lineRule="auto"/>
        <w:ind w:firstLine="709"/>
        <w:jc w:val="both"/>
        <w:rPr>
          <w:sz w:val="28"/>
          <w:szCs w:val="28"/>
        </w:rPr>
      </w:pPr>
      <w:r w:rsidRPr="00E70D91">
        <w:rPr>
          <w:sz w:val="28"/>
          <w:szCs w:val="28"/>
        </w:rPr>
        <w:t>3.3.1 Темп выхода подвесок рассчитываем по формуле</w:t>
      </w:r>
    </w:p>
    <w:p w:rsidR="005275A5" w:rsidRPr="00E70D91" w:rsidRDefault="005275A5" w:rsidP="00E70D91">
      <w:pPr>
        <w:spacing w:line="360" w:lineRule="auto"/>
        <w:ind w:firstLine="709"/>
        <w:jc w:val="both"/>
        <w:rPr>
          <w:sz w:val="28"/>
          <w:szCs w:val="28"/>
        </w:rPr>
      </w:pPr>
    </w:p>
    <w:p w:rsidR="003C1DBB" w:rsidRPr="00E70D91" w:rsidRDefault="00DE7A3D" w:rsidP="00E70D91">
      <w:pPr>
        <w:spacing w:line="360" w:lineRule="auto"/>
        <w:ind w:firstLine="709"/>
        <w:jc w:val="both"/>
        <w:rPr>
          <w:sz w:val="28"/>
          <w:szCs w:val="28"/>
        </w:rPr>
      </w:pPr>
      <w:r>
        <w:rPr>
          <w:position w:val="-32"/>
          <w:sz w:val="28"/>
          <w:szCs w:val="28"/>
        </w:rPr>
        <w:pict>
          <v:shape id="_x0000_i1050" type="#_x0000_t75" style="width:336.75pt;height:48.75pt">
            <v:imagedata r:id="rId31" o:title=""/>
          </v:shape>
        </w:pict>
      </w:r>
    </w:p>
    <w:p w:rsidR="005275A5" w:rsidRPr="00E70D91" w:rsidRDefault="005275A5" w:rsidP="00E70D91">
      <w:pPr>
        <w:spacing w:line="360" w:lineRule="auto"/>
        <w:ind w:firstLine="709"/>
        <w:jc w:val="both"/>
        <w:rPr>
          <w:sz w:val="28"/>
          <w:szCs w:val="28"/>
          <w:lang w:val="en-US"/>
        </w:rPr>
      </w:pPr>
    </w:p>
    <w:p w:rsidR="00E70D91" w:rsidRDefault="00D31F47" w:rsidP="00E70D91">
      <w:pPr>
        <w:spacing w:line="360" w:lineRule="auto"/>
        <w:ind w:firstLine="709"/>
        <w:jc w:val="both"/>
        <w:rPr>
          <w:sz w:val="28"/>
          <w:szCs w:val="28"/>
        </w:rPr>
      </w:pPr>
      <w:r w:rsidRPr="00E70D91">
        <w:rPr>
          <w:sz w:val="28"/>
          <w:szCs w:val="28"/>
        </w:rPr>
        <w:t>Где</w:t>
      </w:r>
      <w:r w:rsidR="00E70D91">
        <w:rPr>
          <w:sz w:val="28"/>
          <w:szCs w:val="28"/>
        </w:rPr>
        <w:t xml:space="preserve"> </w:t>
      </w:r>
      <w:r w:rsidR="00DE7A3D">
        <w:rPr>
          <w:position w:val="-14"/>
          <w:sz w:val="28"/>
        </w:rPr>
        <w:pict>
          <v:shape id="_x0000_i1051" type="#_x0000_t75" style="width:24pt;height:18.75pt">
            <v:imagedata r:id="rId32" o:title=""/>
          </v:shape>
        </w:pict>
      </w:r>
      <w:r w:rsidRPr="00E70D91">
        <w:rPr>
          <w:sz w:val="28"/>
          <w:szCs w:val="28"/>
        </w:rPr>
        <w:t xml:space="preserve"> - эффективный фонд рабочего времени.</w:t>
      </w:r>
    </w:p>
    <w:p w:rsidR="00E70D91" w:rsidRDefault="00DE7A3D" w:rsidP="00E70D91">
      <w:pPr>
        <w:spacing w:line="360" w:lineRule="auto"/>
        <w:ind w:firstLine="709"/>
        <w:jc w:val="both"/>
        <w:rPr>
          <w:sz w:val="28"/>
          <w:szCs w:val="28"/>
        </w:rPr>
      </w:pPr>
      <w:r>
        <w:rPr>
          <w:position w:val="-12"/>
          <w:sz w:val="28"/>
        </w:rPr>
        <w:pict>
          <v:shape id="_x0000_i1052" type="#_x0000_t75" style="width:15.75pt;height:18pt">
            <v:imagedata r:id="rId33" o:title=""/>
          </v:shape>
        </w:pict>
      </w:r>
      <w:r w:rsidR="00D31F47" w:rsidRPr="00E70D91">
        <w:rPr>
          <w:sz w:val="28"/>
          <w:szCs w:val="28"/>
        </w:rPr>
        <w:t xml:space="preserve"> - число подвесок в загрузке.</w:t>
      </w:r>
    </w:p>
    <w:p w:rsidR="00D31F47" w:rsidRPr="00E70D91" w:rsidRDefault="00DE7A3D" w:rsidP="00E70D91">
      <w:pPr>
        <w:spacing w:line="360" w:lineRule="auto"/>
        <w:ind w:firstLine="709"/>
        <w:jc w:val="both"/>
        <w:rPr>
          <w:sz w:val="28"/>
          <w:szCs w:val="28"/>
        </w:rPr>
      </w:pPr>
      <w:r>
        <w:rPr>
          <w:position w:val="-14"/>
          <w:sz w:val="28"/>
        </w:rPr>
        <w:pict>
          <v:shape id="_x0000_i1053" type="#_x0000_t75" style="width:24.75pt;height:18.75pt">
            <v:imagedata r:id="rId34" o:title=""/>
          </v:shape>
        </w:pict>
      </w:r>
      <w:r w:rsidR="00D31F47" w:rsidRPr="00E70D91">
        <w:rPr>
          <w:sz w:val="28"/>
          <w:szCs w:val="28"/>
        </w:rPr>
        <w:t xml:space="preserve"> - общая площадь деталей.</w:t>
      </w:r>
    </w:p>
    <w:p w:rsidR="005275A5" w:rsidRPr="00E70D91" w:rsidRDefault="005275A5" w:rsidP="00E70D91">
      <w:pPr>
        <w:spacing w:line="360" w:lineRule="auto"/>
        <w:ind w:firstLine="709"/>
        <w:jc w:val="both"/>
        <w:rPr>
          <w:sz w:val="28"/>
          <w:szCs w:val="28"/>
        </w:rPr>
      </w:pPr>
    </w:p>
    <w:p w:rsidR="00D31F47" w:rsidRPr="00E70D91" w:rsidRDefault="00D31F47" w:rsidP="00E70D91">
      <w:pPr>
        <w:spacing w:line="360" w:lineRule="auto"/>
        <w:ind w:firstLine="709"/>
        <w:jc w:val="both"/>
        <w:rPr>
          <w:sz w:val="28"/>
          <w:szCs w:val="28"/>
          <w:lang w:val="en-US"/>
        </w:rPr>
      </w:pPr>
      <w:r w:rsidRPr="00E70D91">
        <w:rPr>
          <w:sz w:val="28"/>
          <w:szCs w:val="28"/>
        </w:rPr>
        <w:t>3.3.2 Количество ванн хромирования</w:t>
      </w:r>
    </w:p>
    <w:p w:rsidR="005275A5" w:rsidRPr="00E70D91" w:rsidRDefault="005275A5" w:rsidP="00E70D91">
      <w:pPr>
        <w:spacing w:line="360" w:lineRule="auto"/>
        <w:ind w:firstLine="709"/>
        <w:jc w:val="both"/>
        <w:rPr>
          <w:sz w:val="28"/>
          <w:szCs w:val="28"/>
          <w:lang w:val="en-US"/>
        </w:rPr>
      </w:pPr>
    </w:p>
    <w:p w:rsidR="00D31F47" w:rsidRPr="00E70D91" w:rsidRDefault="00DE7A3D" w:rsidP="00E70D91">
      <w:pPr>
        <w:spacing w:line="360" w:lineRule="auto"/>
        <w:ind w:firstLine="709"/>
        <w:jc w:val="both"/>
        <w:rPr>
          <w:sz w:val="28"/>
        </w:rPr>
      </w:pPr>
      <w:r>
        <w:rPr>
          <w:position w:val="-24"/>
          <w:sz w:val="28"/>
          <w:szCs w:val="28"/>
        </w:rPr>
        <w:pict>
          <v:shape id="_x0000_i1054" type="#_x0000_t75" style="width:108pt;height:33pt">
            <v:imagedata r:id="rId35" o:title=""/>
          </v:shape>
        </w:pict>
      </w:r>
    </w:p>
    <w:p w:rsidR="005275A5" w:rsidRPr="00E70D91" w:rsidRDefault="005275A5" w:rsidP="00E70D91">
      <w:pPr>
        <w:spacing w:line="360" w:lineRule="auto"/>
        <w:ind w:firstLine="709"/>
        <w:jc w:val="both"/>
        <w:rPr>
          <w:sz w:val="28"/>
          <w:lang w:val="en-US"/>
        </w:rPr>
      </w:pPr>
    </w:p>
    <w:p w:rsidR="00E70D91" w:rsidRDefault="000B0A5D" w:rsidP="00E70D91">
      <w:pPr>
        <w:spacing w:line="360" w:lineRule="auto"/>
        <w:ind w:firstLine="709"/>
        <w:jc w:val="both"/>
        <w:rPr>
          <w:sz w:val="28"/>
          <w:szCs w:val="28"/>
        </w:rPr>
      </w:pPr>
      <w:r w:rsidRPr="00E70D91">
        <w:rPr>
          <w:sz w:val="28"/>
        </w:rPr>
        <w:t xml:space="preserve">Где </w:t>
      </w:r>
      <w:r w:rsidRPr="00E70D91">
        <w:rPr>
          <w:sz w:val="28"/>
          <w:szCs w:val="28"/>
        </w:rPr>
        <w:t>τ</w:t>
      </w:r>
      <w:r w:rsidRPr="00E70D91">
        <w:rPr>
          <w:sz w:val="28"/>
          <w:szCs w:val="18"/>
        </w:rPr>
        <w:t xml:space="preserve">1 </w:t>
      </w:r>
      <w:r w:rsidRPr="00E70D91">
        <w:rPr>
          <w:sz w:val="28"/>
          <w:szCs w:val="28"/>
        </w:rPr>
        <w:t>– длительность поцесса, мин.</w:t>
      </w:r>
    </w:p>
    <w:p w:rsidR="000B0A5D" w:rsidRPr="00E70D91" w:rsidRDefault="000B0A5D" w:rsidP="00E70D91">
      <w:pPr>
        <w:spacing w:line="360" w:lineRule="auto"/>
        <w:ind w:firstLine="709"/>
        <w:jc w:val="both"/>
        <w:rPr>
          <w:sz w:val="28"/>
          <w:szCs w:val="28"/>
        </w:rPr>
      </w:pPr>
      <w:r w:rsidRPr="00E70D91">
        <w:rPr>
          <w:sz w:val="28"/>
          <w:szCs w:val="28"/>
        </w:rPr>
        <w:t>Т – Темп выхода загрузочного приспособления, мин.</w:t>
      </w:r>
    </w:p>
    <w:p w:rsidR="000B0A5D" w:rsidRPr="00E70D91" w:rsidRDefault="000B0A5D" w:rsidP="00E70D91">
      <w:pPr>
        <w:spacing w:line="360" w:lineRule="auto"/>
        <w:ind w:firstLine="709"/>
        <w:jc w:val="both"/>
        <w:rPr>
          <w:sz w:val="28"/>
          <w:szCs w:val="28"/>
        </w:rPr>
      </w:pPr>
      <w:r w:rsidRPr="00E70D91">
        <w:rPr>
          <w:sz w:val="28"/>
          <w:szCs w:val="28"/>
        </w:rPr>
        <w:t xml:space="preserve">Принимаем </w:t>
      </w:r>
      <w:r w:rsidRPr="00E70D91">
        <w:rPr>
          <w:sz w:val="28"/>
          <w:szCs w:val="28"/>
          <w:lang w:val="en-US"/>
        </w:rPr>
        <w:t>n</w:t>
      </w:r>
      <w:r w:rsidRPr="00E70D91">
        <w:rPr>
          <w:sz w:val="28"/>
          <w:szCs w:val="28"/>
        </w:rPr>
        <w:t xml:space="preserve"> =</w:t>
      </w:r>
      <w:r w:rsidR="00182F5A" w:rsidRPr="00E70D91">
        <w:rPr>
          <w:sz w:val="28"/>
          <w:szCs w:val="28"/>
        </w:rPr>
        <w:t>9</w:t>
      </w:r>
      <w:r w:rsidRPr="00E70D91">
        <w:rPr>
          <w:sz w:val="28"/>
          <w:szCs w:val="28"/>
        </w:rPr>
        <w:t xml:space="preserve"> (ванн хромирования).</w:t>
      </w:r>
    </w:p>
    <w:p w:rsidR="000B0A5D" w:rsidRPr="00E70D91" w:rsidRDefault="000B0A5D" w:rsidP="00E70D91">
      <w:pPr>
        <w:spacing w:line="360" w:lineRule="auto"/>
        <w:ind w:firstLine="709"/>
        <w:jc w:val="both"/>
        <w:rPr>
          <w:sz w:val="28"/>
          <w:szCs w:val="28"/>
        </w:rPr>
      </w:pPr>
      <w:r w:rsidRPr="00E70D91">
        <w:rPr>
          <w:sz w:val="28"/>
          <w:szCs w:val="28"/>
        </w:rPr>
        <w:t>Коэффициент загрузки ванн:</w:t>
      </w:r>
    </w:p>
    <w:p w:rsidR="005275A5" w:rsidRPr="00E70D91" w:rsidRDefault="005275A5" w:rsidP="00E70D91">
      <w:pPr>
        <w:spacing w:line="360" w:lineRule="auto"/>
        <w:ind w:firstLine="709"/>
        <w:jc w:val="both"/>
        <w:rPr>
          <w:sz w:val="28"/>
        </w:rPr>
      </w:pPr>
    </w:p>
    <w:p w:rsidR="000B0A5D" w:rsidRPr="00E70D91" w:rsidRDefault="00DE7A3D" w:rsidP="00E70D91">
      <w:pPr>
        <w:spacing w:line="360" w:lineRule="auto"/>
        <w:ind w:firstLine="709"/>
        <w:jc w:val="both"/>
        <w:rPr>
          <w:sz w:val="28"/>
        </w:rPr>
      </w:pPr>
      <w:r>
        <w:rPr>
          <w:position w:val="-30"/>
          <w:sz w:val="28"/>
        </w:rPr>
        <w:pict>
          <v:shape id="_x0000_i1055" type="#_x0000_t75" style="width:126pt;height:39.75pt">
            <v:imagedata r:id="rId36" o:title=""/>
          </v:shape>
        </w:pict>
      </w:r>
    </w:p>
    <w:p w:rsidR="005275A5" w:rsidRPr="00E70D91" w:rsidRDefault="005275A5" w:rsidP="00E70D91">
      <w:pPr>
        <w:spacing w:line="360" w:lineRule="auto"/>
        <w:ind w:firstLine="709"/>
        <w:jc w:val="both"/>
        <w:rPr>
          <w:sz w:val="28"/>
          <w:szCs w:val="28"/>
          <w:lang w:val="en-US"/>
        </w:rPr>
      </w:pPr>
    </w:p>
    <w:p w:rsidR="000B0A5D" w:rsidRPr="00E70D91" w:rsidRDefault="000B0A5D" w:rsidP="00E70D91">
      <w:pPr>
        <w:spacing w:line="360" w:lineRule="auto"/>
        <w:ind w:firstLine="709"/>
        <w:jc w:val="both"/>
        <w:rPr>
          <w:sz w:val="28"/>
          <w:szCs w:val="28"/>
        </w:rPr>
      </w:pPr>
      <w:r w:rsidRPr="00E70D91">
        <w:rPr>
          <w:sz w:val="28"/>
          <w:szCs w:val="28"/>
        </w:rPr>
        <w:t xml:space="preserve">Где </w:t>
      </w:r>
      <w:r w:rsidRPr="00E70D91">
        <w:rPr>
          <w:sz w:val="28"/>
          <w:szCs w:val="28"/>
          <w:lang w:val="en-US"/>
        </w:rPr>
        <w:t>n</w:t>
      </w:r>
      <w:r w:rsidRPr="00E70D91">
        <w:rPr>
          <w:sz w:val="28"/>
          <w:szCs w:val="28"/>
        </w:rPr>
        <w:t xml:space="preserve">, </w:t>
      </w:r>
      <w:r w:rsidRPr="00E70D91">
        <w:rPr>
          <w:sz w:val="28"/>
          <w:szCs w:val="28"/>
          <w:lang w:val="en-US"/>
        </w:rPr>
        <w:t>na</w:t>
      </w:r>
      <w:r w:rsidRPr="00E70D91">
        <w:rPr>
          <w:sz w:val="28"/>
          <w:szCs w:val="28"/>
        </w:rPr>
        <w:t xml:space="preserve"> – расчетное и принятое количество ванн.</w:t>
      </w:r>
    </w:p>
    <w:p w:rsidR="000B0A5D" w:rsidRPr="00E70D91" w:rsidRDefault="000B0A5D" w:rsidP="00E70D91">
      <w:pPr>
        <w:spacing w:line="360" w:lineRule="auto"/>
        <w:ind w:firstLine="709"/>
        <w:jc w:val="both"/>
        <w:rPr>
          <w:sz w:val="28"/>
          <w:szCs w:val="28"/>
        </w:rPr>
      </w:pPr>
      <w:r w:rsidRPr="00E70D91">
        <w:rPr>
          <w:sz w:val="28"/>
          <w:szCs w:val="28"/>
        </w:rPr>
        <w:t>В остальных процессах длительность каждой операции ниже Т, поэтому принимаем по одной ванне.</w:t>
      </w:r>
    </w:p>
    <w:p w:rsidR="005275A5" w:rsidRPr="00E70D91" w:rsidRDefault="005275A5" w:rsidP="00E70D91">
      <w:pPr>
        <w:spacing w:line="360" w:lineRule="auto"/>
        <w:ind w:firstLine="709"/>
        <w:jc w:val="both"/>
        <w:rPr>
          <w:sz w:val="28"/>
          <w:szCs w:val="28"/>
        </w:rPr>
      </w:pPr>
    </w:p>
    <w:p w:rsidR="000B0A5D" w:rsidRPr="00E70D91" w:rsidRDefault="000B0A5D" w:rsidP="00E70D91">
      <w:pPr>
        <w:spacing w:line="360" w:lineRule="auto"/>
        <w:ind w:firstLine="709"/>
        <w:jc w:val="both"/>
        <w:rPr>
          <w:sz w:val="28"/>
          <w:szCs w:val="28"/>
        </w:rPr>
      </w:pPr>
      <w:r w:rsidRPr="00E70D91">
        <w:rPr>
          <w:sz w:val="28"/>
          <w:szCs w:val="28"/>
        </w:rPr>
        <w:t>3.3.3 Рассчитаем кол-во операторов</w:t>
      </w:r>
    </w:p>
    <w:p w:rsidR="005275A5" w:rsidRPr="00E70D91" w:rsidRDefault="005275A5" w:rsidP="00E70D91">
      <w:pPr>
        <w:spacing w:line="360" w:lineRule="auto"/>
        <w:ind w:firstLine="709"/>
        <w:jc w:val="both"/>
        <w:rPr>
          <w:sz w:val="28"/>
          <w:lang w:val="en-US"/>
        </w:rPr>
      </w:pPr>
    </w:p>
    <w:p w:rsidR="004769D2" w:rsidRPr="00E70D91" w:rsidRDefault="00DE7A3D" w:rsidP="00E70D91">
      <w:pPr>
        <w:spacing w:line="360" w:lineRule="auto"/>
        <w:ind w:firstLine="709"/>
        <w:jc w:val="both"/>
        <w:rPr>
          <w:sz w:val="28"/>
        </w:rPr>
      </w:pPr>
      <w:r>
        <w:rPr>
          <w:position w:val="-24"/>
          <w:sz w:val="28"/>
        </w:rPr>
        <w:pict>
          <v:shape id="_x0000_i1056" type="#_x0000_t75" style="width:93pt;height:30.75pt">
            <v:imagedata r:id="rId37" o:title=""/>
          </v:shape>
        </w:pict>
      </w:r>
    </w:p>
    <w:p w:rsidR="00E70D91" w:rsidRDefault="004769D2" w:rsidP="00E70D91">
      <w:pPr>
        <w:spacing w:line="360" w:lineRule="auto"/>
        <w:ind w:firstLine="709"/>
        <w:jc w:val="both"/>
        <w:rPr>
          <w:sz w:val="28"/>
          <w:szCs w:val="28"/>
        </w:rPr>
      </w:pPr>
      <w:r w:rsidRPr="00E70D91">
        <w:rPr>
          <w:sz w:val="28"/>
          <w:szCs w:val="28"/>
        </w:rPr>
        <w:t xml:space="preserve">Где </w:t>
      </w:r>
      <w:r w:rsidR="00DE7A3D">
        <w:rPr>
          <w:position w:val="-12"/>
          <w:sz w:val="28"/>
        </w:rPr>
        <w:pict>
          <v:shape id="_x0000_i1057" type="#_x0000_t75" style="width:12.75pt;height:18pt">
            <v:imagedata r:id="rId38" o:title=""/>
          </v:shape>
        </w:pict>
      </w:r>
      <w:r w:rsidRPr="00E70D91">
        <w:rPr>
          <w:sz w:val="28"/>
          <w:szCs w:val="28"/>
        </w:rPr>
        <w:t xml:space="preserve"> = кол-во позиций в линии (18)</w:t>
      </w:r>
    </w:p>
    <w:p w:rsidR="00E70D91" w:rsidRDefault="004769D2" w:rsidP="00E70D91">
      <w:pPr>
        <w:spacing w:line="360" w:lineRule="auto"/>
        <w:ind w:firstLine="709"/>
        <w:jc w:val="both"/>
        <w:rPr>
          <w:sz w:val="28"/>
          <w:szCs w:val="28"/>
        </w:rPr>
      </w:pPr>
      <w:r w:rsidRPr="00E70D91">
        <w:rPr>
          <w:sz w:val="28"/>
          <w:szCs w:val="28"/>
          <w:lang w:val="en-US"/>
        </w:rPr>
        <w:t>k</w:t>
      </w:r>
      <w:r w:rsidRPr="00E70D91">
        <w:rPr>
          <w:sz w:val="28"/>
          <w:szCs w:val="28"/>
        </w:rPr>
        <w:t xml:space="preserve"> = коэффициент учитывающий обратные и холостые ходы оператора (к=1,5-2,5)</w:t>
      </w:r>
    </w:p>
    <w:p w:rsidR="004769D2" w:rsidRPr="00E70D91" w:rsidRDefault="004769D2" w:rsidP="00E70D91">
      <w:pPr>
        <w:spacing w:line="360" w:lineRule="auto"/>
        <w:ind w:firstLine="709"/>
        <w:jc w:val="both"/>
        <w:rPr>
          <w:sz w:val="28"/>
          <w:szCs w:val="28"/>
        </w:rPr>
      </w:pPr>
      <w:r w:rsidRPr="00E70D91">
        <w:rPr>
          <w:sz w:val="28"/>
          <w:szCs w:val="28"/>
        </w:rPr>
        <w:t>τ2 – время обслуживания оператором одной ванны.</w:t>
      </w:r>
    </w:p>
    <w:p w:rsidR="004769D2" w:rsidRPr="00E70D91" w:rsidRDefault="004769D2" w:rsidP="00E70D91">
      <w:pPr>
        <w:spacing w:line="360" w:lineRule="auto"/>
        <w:ind w:firstLine="709"/>
        <w:jc w:val="both"/>
        <w:rPr>
          <w:sz w:val="28"/>
          <w:szCs w:val="28"/>
        </w:rPr>
      </w:pPr>
      <w:r w:rsidRPr="00E70D91">
        <w:rPr>
          <w:sz w:val="28"/>
          <w:szCs w:val="28"/>
        </w:rPr>
        <w:t xml:space="preserve">Передвижение подвески из одной ванны в другую включает: </w:t>
      </w:r>
      <w:r w:rsidR="00D3418F" w:rsidRPr="00E70D91">
        <w:rPr>
          <w:sz w:val="28"/>
          <w:szCs w:val="28"/>
        </w:rPr>
        <w:t>вертикальный</w:t>
      </w:r>
      <w:r w:rsidRPr="00E70D91">
        <w:rPr>
          <w:sz w:val="28"/>
          <w:szCs w:val="28"/>
        </w:rPr>
        <w:t xml:space="preserve"> подъем</w:t>
      </w:r>
      <w:r w:rsidR="00D3418F" w:rsidRPr="00E70D91">
        <w:rPr>
          <w:sz w:val="28"/>
          <w:szCs w:val="28"/>
        </w:rPr>
        <w:t xml:space="preserve"> τ</w:t>
      </w:r>
      <w:r w:rsidR="00D3418F" w:rsidRPr="00E70D91">
        <w:rPr>
          <w:sz w:val="28"/>
          <w:szCs w:val="16"/>
        </w:rPr>
        <w:t>в</w:t>
      </w:r>
      <w:r w:rsidRPr="00E70D91">
        <w:rPr>
          <w:sz w:val="28"/>
          <w:szCs w:val="28"/>
        </w:rPr>
        <w:t>, время выстоя</w:t>
      </w:r>
      <w:r w:rsidR="00D3418F" w:rsidRPr="00E70D91">
        <w:rPr>
          <w:sz w:val="28"/>
          <w:szCs w:val="28"/>
        </w:rPr>
        <w:t xml:space="preserve"> τ</w:t>
      </w:r>
      <w:r w:rsidR="00D3418F" w:rsidRPr="00E70D91">
        <w:rPr>
          <w:sz w:val="28"/>
          <w:szCs w:val="16"/>
        </w:rPr>
        <w:t>выст</w:t>
      </w:r>
      <w:r w:rsidR="00D3418F" w:rsidRPr="00E70D91">
        <w:rPr>
          <w:sz w:val="28"/>
          <w:szCs w:val="28"/>
        </w:rPr>
        <w:t>=5-6сек.</w:t>
      </w:r>
      <w:r w:rsidRPr="00E70D91">
        <w:rPr>
          <w:sz w:val="28"/>
          <w:szCs w:val="28"/>
        </w:rPr>
        <w:t>, горизонтальное перемещение</w:t>
      </w:r>
      <w:r w:rsidR="00D3418F" w:rsidRPr="00E70D91">
        <w:rPr>
          <w:sz w:val="28"/>
          <w:szCs w:val="28"/>
        </w:rPr>
        <w:t xml:space="preserve"> τ</w:t>
      </w:r>
      <w:r w:rsidR="00D3418F" w:rsidRPr="00E70D91">
        <w:rPr>
          <w:sz w:val="28"/>
          <w:szCs w:val="16"/>
        </w:rPr>
        <w:t>г</w:t>
      </w:r>
      <w:r w:rsidRPr="00E70D91">
        <w:rPr>
          <w:sz w:val="28"/>
          <w:szCs w:val="28"/>
        </w:rPr>
        <w:t>, время остановки</w:t>
      </w:r>
      <w:r w:rsidR="00D3418F" w:rsidRPr="00E70D91">
        <w:rPr>
          <w:sz w:val="28"/>
          <w:szCs w:val="28"/>
        </w:rPr>
        <w:t xml:space="preserve"> τ</w:t>
      </w:r>
      <w:r w:rsidR="00D3418F" w:rsidRPr="00E70D91">
        <w:rPr>
          <w:sz w:val="28"/>
          <w:szCs w:val="16"/>
        </w:rPr>
        <w:t>ост</w:t>
      </w:r>
      <w:r w:rsidR="00D3418F" w:rsidRPr="00E70D91">
        <w:rPr>
          <w:sz w:val="28"/>
          <w:szCs w:val="28"/>
        </w:rPr>
        <w:t>=2сек.</w:t>
      </w:r>
      <w:r w:rsidRPr="00E70D91">
        <w:rPr>
          <w:sz w:val="28"/>
          <w:szCs w:val="28"/>
        </w:rPr>
        <w:t xml:space="preserve">, </w:t>
      </w:r>
      <w:r w:rsidR="00A42787" w:rsidRPr="00E70D91">
        <w:rPr>
          <w:sz w:val="28"/>
          <w:szCs w:val="28"/>
        </w:rPr>
        <w:t>Снова</w:t>
      </w:r>
      <w:r w:rsidRPr="00E70D91">
        <w:rPr>
          <w:sz w:val="28"/>
          <w:szCs w:val="28"/>
        </w:rPr>
        <w:t xml:space="preserve"> вертикальное перемещение</w:t>
      </w:r>
      <w:r w:rsidR="00D3418F" w:rsidRPr="00E70D91">
        <w:rPr>
          <w:sz w:val="28"/>
          <w:szCs w:val="28"/>
        </w:rPr>
        <w:t xml:space="preserve"> τ</w:t>
      </w:r>
      <w:r w:rsidR="00D3418F" w:rsidRPr="00E70D91">
        <w:rPr>
          <w:sz w:val="28"/>
          <w:szCs w:val="16"/>
        </w:rPr>
        <w:t>в</w:t>
      </w:r>
      <w:r w:rsidRPr="00E70D91">
        <w:rPr>
          <w:sz w:val="28"/>
          <w:szCs w:val="28"/>
        </w:rPr>
        <w:t>, время остановки</w:t>
      </w:r>
      <w:r w:rsidR="00D3418F" w:rsidRPr="00E70D91">
        <w:rPr>
          <w:sz w:val="28"/>
          <w:szCs w:val="28"/>
        </w:rPr>
        <w:t xml:space="preserve"> τ</w:t>
      </w:r>
      <w:r w:rsidR="00D3418F" w:rsidRPr="00E70D91">
        <w:rPr>
          <w:sz w:val="28"/>
          <w:szCs w:val="16"/>
        </w:rPr>
        <w:t>ост</w:t>
      </w:r>
      <w:r w:rsidR="00D3418F" w:rsidRPr="00E70D91">
        <w:rPr>
          <w:sz w:val="28"/>
          <w:szCs w:val="28"/>
        </w:rPr>
        <w:t>=2сек.:</w:t>
      </w:r>
    </w:p>
    <w:p w:rsidR="005275A5" w:rsidRPr="00E70D91" w:rsidRDefault="005275A5" w:rsidP="00E70D91">
      <w:pPr>
        <w:spacing w:line="360" w:lineRule="auto"/>
        <w:ind w:firstLine="709"/>
        <w:jc w:val="both"/>
        <w:rPr>
          <w:sz w:val="28"/>
          <w:szCs w:val="28"/>
        </w:rPr>
      </w:pPr>
    </w:p>
    <w:p w:rsidR="00D3418F" w:rsidRPr="00E70D91" w:rsidRDefault="00D3418F" w:rsidP="00E70D91">
      <w:pPr>
        <w:spacing w:line="360" w:lineRule="auto"/>
        <w:ind w:firstLine="709"/>
        <w:jc w:val="both"/>
        <w:rPr>
          <w:sz w:val="28"/>
          <w:szCs w:val="28"/>
        </w:rPr>
      </w:pPr>
      <w:r w:rsidRPr="00E70D91">
        <w:rPr>
          <w:sz w:val="28"/>
          <w:szCs w:val="28"/>
        </w:rPr>
        <w:t>τ2= τ</w:t>
      </w:r>
      <w:r w:rsidRPr="00E70D91">
        <w:rPr>
          <w:sz w:val="28"/>
          <w:szCs w:val="16"/>
        </w:rPr>
        <w:t>в+</w:t>
      </w:r>
      <w:r w:rsidRPr="00E70D91">
        <w:rPr>
          <w:sz w:val="28"/>
          <w:szCs w:val="28"/>
        </w:rPr>
        <w:t xml:space="preserve"> τ</w:t>
      </w:r>
      <w:r w:rsidRPr="00E70D91">
        <w:rPr>
          <w:sz w:val="28"/>
          <w:szCs w:val="16"/>
        </w:rPr>
        <w:t>выст+</w:t>
      </w:r>
      <w:r w:rsidRPr="00E70D91">
        <w:rPr>
          <w:sz w:val="28"/>
          <w:szCs w:val="28"/>
        </w:rPr>
        <w:t xml:space="preserve"> τ</w:t>
      </w:r>
      <w:r w:rsidRPr="00E70D91">
        <w:rPr>
          <w:sz w:val="28"/>
          <w:szCs w:val="16"/>
        </w:rPr>
        <w:t>г+</w:t>
      </w:r>
      <w:r w:rsidRPr="00E70D91">
        <w:rPr>
          <w:sz w:val="28"/>
          <w:szCs w:val="28"/>
        </w:rPr>
        <w:t xml:space="preserve"> τ</w:t>
      </w:r>
      <w:r w:rsidRPr="00E70D91">
        <w:rPr>
          <w:sz w:val="28"/>
          <w:szCs w:val="16"/>
        </w:rPr>
        <w:t>ост+</w:t>
      </w:r>
      <w:r w:rsidRPr="00E70D91">
        <w:rPr>
          <w:sz w:val="28"/>
          <w:szCs w:val="28"/>
        </w:rPr>
        <w:t xml:space="preserve"> τ</w:t>
      </w:r>
      <w:r w:rsidRPr="00E70D91">
        <w:rPr>
          <w:sz w:val="28"/>
          <w:szCs w:val="16"/>
        </w:rPr>
        <w:t>в+</w:t>
      </w:r>
      <w:r w:rsidRPr="00E70D91">
        <w:rPr>
          <w:sz w:val="28"/>
          <w:szCs w:val="28"/>
        </w:rPr>
        <w:t xml:space="preserve"> τ</w:t>
      </w:r>
      <w:r w:rsidRPr="00E70D91">
        <w:rPr>
          <w:sz w:val="28"/>
          <w:szCs w:val="16"/>
        </w:rPr>
        <w:t>ост</w:t>
      </w:r>
    </w:p>
    <w:p w:rsidR="005275A5" w:rsidRPr="00E70D91" w:rsidRDefault="005275A5" w:rsidP="00E70D91">
      <w:pPr>
        <w:spacing w:line="360" w:lineRule="auto"/>
        <w:ind w:firstLine="709"/>
        <w:jc w:val="both"/>
        <w:rPr>
          <w:sz w:val="28"/>
          <w:szCs w:val="28"/>
        </w:rPr>
      </w:pPr>
    </w:p>
    <w:p w:rsidR="00D3418F" w:rsidRPr="00E70D91" w:rsidRDefault="00D3418F" w:rsidP="00E70D91">
      <w:pPr>
        <w:spacing w:line="360" w:lineRule="auto"/>
        <w:ind w:firstLine="709"/>
        <w:jc w:val="both"/>
        <w:rPr>
          <w:sz w:val="28"/>
          <w:szCs w:val="28"/>
        </w:rPr>
      </w:pPr>
      <w:r w:rsidRPr="00E70D91">
        <w:rPr>
          <w:sz w:val="28"/>
          <w:szCs w:val="28"/>
        </w:rPr>
        <w:t>Для тельферных автооператоров</w:t>
      </w:r>
    </w:p>
    <w:p w:rsidR="00D3418F" w:rsidRPr="00E70D91" w:rsidRDefault="00D3418F" w:rsidP="00E70D91">
      <w:pPr>
        <w:spacing w:line="360" w:lineRule="auto"/>
        <w:ind w:firstLine="709"/>
        <w:jc w:val="both"/>
        <w:rPr>
          <w:sz w:val="28"/>
          <w:szCs w:val="28"/>
        </w:rPr>
      </w:pPr>
      <w:r w:rsidRPr="00E70D91">
        <w:rPr>
          <w:sz w:val="28"/>
          <w:szCs w:val="28"/>
          <w:lang w:val="en-US"/>
        </w:rPr>
        <w:t>W</w:t>
      </w:r>
      <w:r w:rsidRPr="00E70D91">
        <w:rPr>
          <w:sz w:val="28"/>
          <w:szCs w:val="28"/>
        </w:rPr>
        <w:t>г – скорость гор. перемещения равно 17-18 м/мин.</w:t>
      </w:r>
    </w:p>
    <w:p w:rsidR="00D3418F" w:rsidRPr="00E70D91" w:rsidRDefault="00D3418F" w:rsidP="00E70D91">
      <w:pPr>
        <w:spacing w:line="360" w:lineRule="auto"/>
        <w:ind w:firstLine="709"/>
        <w:jc w:val="both"/>
        <w:rPr>
          <w:sz w:val="28"/>
          <w:szCs w:val="28"/>
        </w:rPr>
      </w:pPr>
      <w:r w:rsidRPr="00E70D91">
        <w:rPr>
          <w:sz w:val="28"/>
          <w:szCs w:val="28"/>
          <w:lang w:val="en-US"/>
        </w:rPr>
        <w:t>W</w:t>
      </w:r>
      <w:r w:rsidRPr="00E70D91">
        <w:rPr>
          <w:sz w:val="28"/>
          <w:szCs w:val="28"/>
        </w:rPr>
        <w:t>в</w:t>
      </w:r>
      <w:r w:rsidR="00E70D91">
        <w:rPr>
          <w:sz w:val="28"/>
          <w:szCs w:val="28"/>
        </w:rPr>
        <w:t xml:space="preserve"> </w:t>
      </w:r>
      <w:r w:rsidRPr="00E70D91">
        <w:rPr>
          <w:sz w:val="28"/>
          <w:szCs w:val="28"/>
        </w:rPr>
        <w:t>- скорость верт. перемещения равно 8 м/мин.</w:t>
      </w:r>
    </w:p>
    <w:p w:rsidR="00D3418F" w:rsidRPr="00E70D91" w:rsidRDefault="00D3418F" w:rsidP="00E70D91">
      <w:pPr>
        <w:spacing w:line="360" w:lineRule="auto"/>
        <w:ind w:firstLine="709"/>
        <w:jc w:val="both"/>
        <w:rPr>
          <w:sz w:val="28"/>
          <w:szCs w:val="28"/>
        </w:rPr>
      </w:pPr>
      <w:r w:rsidRPr="00E70D91">
        <w:rPr>
          <w:sz w:val="28"/>
          <w:szCs w:val="28"/>
          <w:lang w:val="en-US"/>
        </w:rPr>
        <w:t>l</w:t>
      </w:r>
      <w:r w:rsidRPr="00E70D91">
        <w:rPr>
          <w:sz w:val="28"/>
          <w:szCs w:val="28"/>
        </w:rPr>
        <w:t xml:space="preserve"> – расстояние между ваннами равно </w:t>
      </w:r>
      <w:smartTag w:uri="urn:schemas-microsoft-com:office:smarttags" w:element="metricconverter">
        <w:smartTagPr>
          <w:attr w:name="ProductID" w:val="1,1 м"/>
        </w:smartTagPr>
        <w:r w:rsidRPr="00E70D91">
          <w:rPr>
            <w:sz w:val="28"/>
            <w:szCs w:val="28"/>
          </w:rPr>
          <w:t>1,1 м</w:t>
        </w:r>
      </w:smartTag>
      <w:r w:rsidRPr="00E70D91">
        <w:rPr>
          <w:sz w:val="28"/>
          <w:szCs w:val="28"/>
        </w:rPr>
        <w:t>.</w:t>
      </w:r>
    </w:p>
    <w:p w:rsidR="00D3418F" w:rsidRPr="00E70D91" w:rsidRDefault="00D3418F" w:rsidP="00E70D91">
      <w:pPr>
        <w:spacing w:line="360" w:lineRule="auto"/>
        <w:ind w:firstLine="709"/>
        <w:jc w:val="both"/>
        <w:rPr>
          <w:sz w:val="28"/>
          <w:szCs w:val="28"/>
        </w:rPr>
      </w:pPr>
      <w:r w:rsidRPr="00E70D91">
        <w:rPr>
          <w:sz w:val="28"/>
          <w:szCs w:val="28"/>
          <w:lang w:val="en-US"/>
        </w:rPr>
        <w:t>H</w:t>
      </w:r>
      <w:r w:rsidRPr="00E70D91">
        <w:rPr>
          <w:sz w:val="28"/>
          <w:szCs w:val="28"/>
        </w:rPr>
        <w:t xml:space="preserve"> – высота подъема приспособления равно 2м.</w:t>
      </w:r>
    </w:p>
    <w:p w:rsidR="005275A5" w:rsidRPr="00E70D91" w:rsidRDefault="005275A5" w:rsidP="00E70D91">
      <w:pPr>
        <w:spacing w:line="360" w:lineRule="auto"/>
        <w:ind w:firstLine="709"/>
        <w:jc w:val="both"/>
        <w:rPr>
          <w:sz w:val="28"/>
          <w:szCs w:val="28"/>
        </w:rPr>
      </w:pPr>
    </w:p>
    <w:p w:rsidR="00D3418F" w:rsidRPr="00E70D91" w:rsidRDefault="00D3418F" w:rsidP="00E70D91">
      <w:pPr>
        <w:spacing w:line="360" w:lineRule="auto"/>
        <w:ind w:firstLine="709"/>
        <w:jc w:val="both"/>
        <w:rPr>
          <w:sz w:val="28"/>
          <w:szCs w:val="28"/>
        </w:rPr>
      </w:pPr>
      <w:r w:rsidRPr="00E70D91">
        <w:rPr>
          <w:sz w:val="28"/>
          <w:szCs w:val="28"/>
        </w:rPr>
        <w:t>τ</w:t>
      </w:r>
      <w:r w:rsidRPr="00E70D91">
        <w:rPr>
          <w:sz w:val="28"/>
          <w:szCs w:val="16"/>
        </w:rPr>
        <w:t>в</w:t>
      </w:r>
      <w:r w:rsidRPr="00E70D91">
        <w:rPr>
          <w:sz w:val="28"/>
          <w:szCs w:val="28"/>
        </w:rPr>
        <w:t xml:space="preserve"> = </w:t>
      </w:r>
      <w:r w:rsidRPr="00E70D91">
        <w:rPr>
          <w:sz w:val="28"/>
          <w:szCs w:val="28"/>
          <w:lang w:val="en-US"/>
        </w:rPr>
        <w:t>H</w:t>
      </w:r>
      <w:r w:rsidRPr="00E70D91">
        <w:rPr>
          <w:sz w:val="28"/>
          <w:szCs w:val="28"/>
        </w:rPr>
        <w:t xml:space="preserve">/ </w:t>
      </w:r>
      <w:r w:rsidRPr="00E70D91">
        <w:rPr>
          <w:sz w:val="28"/>
          <w:szCs w:val="28"/>
          <w:lang w:val="en-US"/>
        </w:rPr>
        <w:t>W</w:t>
      </w:r>
      <w:r w:rsidRPr="00E70D91">
        <w:rPr>
          <w:sz w:val="28"/>
          <w:szCs w:val="28"/>
        </w:rPr>
        <w:t>в=2/8=0.25</w:t>
      </w:r>
      <w:r w:rsidR="00500678" w:rsidRPr="00E70D91">
        <w:rPr>
          <w:sz w:val="28"/>
          <w:szCs w:val="28"/>
        </w:rPr>
        <w:t>мин.</w:t>
      </w:r>
    </w:p>
    <w:p w:rsidR="00500678" w:rsidRPr="00E70D91" w:rsidRDefault="00500678" w:rsidP="00E70D91">
      <w:pPr>
        <w:spacing w:line="360" w:lineRule="auto"/>
        <w:ind w:firstLine="709"/>
        <w:jc w:val="both"/>
        <w:rPr>
          <w:sz w:val="28"/>
          <w:szCs w:val="28"/>
        </w:rPr>
      </w:pPr>
      <w:r w:rsidRPr="00E70D91">
        <w:rPr>
          <w:sz w:val="28"/>
          <w:szCs w:val="28"/>
        </w:rPr>
        <w:t>τ</w:t>
      </w:r>
      <w:r w:rsidRPr="00E70D91">
        <w:rPr>
          <w:sz w:val="28"/>
          <w:szCs w:val="16"/>
        </w:rPr>
        <w:t>г</w:t>
      </w:r>
      <w:r w:rsidRPr="00E70D91">
        <w:rPr>
          <w:sz w:val="28"/>
          <w:szCs w:val="28"/>
        </w:rPr>
        <w:t xml:space="preserve"> = </w:t>
      </w:r>
      <w:r w:rsidRPr="00E70D91">
        <w:rPr>
          <w:sz w:val="28"/>
          <w:szCs w:val="28"/>
          <w:lang w:val="en-US"/>
        </w:rPr>
        <w:t>l</w:t>
      </w:r>
      <w:r w:rsidRPr="00E70D91">
        <w:rPr>
          <w:sz w:val="28"/>
          <w:szCs w:val="28"/>
        </w:rPr>
        <w:t xml:space="preserve">/ </w:t>
      </w:r>
      <w:r w:rsidRPr="00E70D91">
        <w:rPr>
          <w:sz w:val="28"/>
          <w:szCs w:val="28"/>
          <w:lang w:val="en-US"/>
        </w:rPr>
        <w:t>W</w:t>
      </w:r>
      <w:r w:rsidRPr="00E70D91">
        <w:rPr>
          <w:sz w:val="28"/>
          <w:szCs w:val="28"/>
        </w:rPr>
        <w:t>г=1,1/17=0,065мин.</w:t>
      </w:r>
    </w:p>
    <w:p w:rsidR="00500678" w:rsidRPr="00E70D91" w:rsidRDefault="00500678" w:rsidP="00E70D91">
      <w:pPr>
        <w:spacing w:line="360" w:lineRule="auto"/>
        <w:ind w:firstLine="709"/>
        <w:jc w:val="both"/>
        <w:rPr>
          <w:sz w:val="28"/>
          <w:szCs w:val="28"/>
        </w:rPr>
      </w:pPr>
      <w:r w:rsidRPr="00E70D91">
        <w:rPr>
          <w:sz w:val="28"/>
          <w:szCs w:val="28"/>
        </w:rPr>
        <w:t>τ2 = 0,25+6/60+0,065+2/60+0,25+2/60=0,73мин.</w:t>
      </w:r>
    </w:p>
    <w:p w:rsidR="00500678" w:rsidRPr="00E70D91" w:rsidRDefault="00DE7A3D" w:rsidP="00E70D91">
      <w:pPr>
        <w:spacing w:line="360" w:lineRule="auto"/>
        <w:ind w:firstLine="709"/>
        <w:jc w:val="both"/>
        <w:rPr>
          <w:sz w:val="28"/>
        </w:rPr>
      </w:pPr>
      <w:r>
        <w:rPr>
          <w:position w:val="-24"/>
          <w:sz w:val="28"/>
        </w:rPr>
        <w:pict>
          <v:shape id="_x0000_i1058" type="#_x0000_t75" style="width:135.75pt;height:30.75pt">
            <v:imagedata r:id="rId39" o:title=""/>
          </v:shape>
        </w:pict>
      </w:r>
    </w:p>
    <w:p w:rsidR="005275A5" w:rsidRPr="00E70D91" w:rsidRDefault="005275A5" w:rsidP="00E70D91">
      <w:pPr>
        <w:spacing w:line="360" w:lineRule="auto"/>
        <w:ind w:firstLine="709"/>
        <w:jc w:val="both"/>
        <w:rPr>
          <w:sz w:val="28"/>
          <w:szCs w:val="28"/>
          <w:lang w:val="en-US"/>
        </w:rPr>
      </w:pPr>
    </w:p>
    <w:p w:rsidR="00500678" w:rsidRPr="00E70D91" w:rsidRDefault="00500678" w:rsidP="00E70D91">
      <w:pPr>
        <w:spacing w:line="360" w:lineRule="auto"/>
        <w:ind w:firstLine="709"/>
        <w:jc w:val="both"/>
        <w:rPr>
          <w:sz w:val="28"/>
          <w:szCs w:val="28"/>
        </w:rPr>
      </w:pPr>
      <w:r w:rsidRPr="00E70D91">
        <w:rPr>
          <w:sz w:val="28"/>
          <w:szCs w:val="28"/>
        </w:rPr>
        <w:t xml:space="preserve">Принимаем </w:t>
      </w:r>
      <w:r w:rsidR="00182F5A" w:rsidRPr="00E70D91">
        <w:rPr>
          <w:sz w:val="28"/>
          <w:szCs w:val="28"/>
        </w:rPr>
        <w:t>4</w:t>
      </w:r>
      <w:r w:rsidRPr="00E70D91">
        <w:rPr>
          <w:sz w:val="28"/>
          <w:szCs w:val="28"/>
        </w:rPr>
        <w:t xml:space="preserve"> автооператора.</w:t>
      </w:r>
    </w:p>
    <w:p w:rsidR="00500678" w:rsidRPr="00E70D91" w:rsidRDefault="00500678" w:rsidP="00E70D91">
      <w:pPr>
        <w:spacing w:line="360" w:lineRule="auto"/>
        <w:ind w:firstLine="709"/>
        <w:jc w:val="both"/>
        <w:rPr>
          <w:sz w:val="28"/>
          <w:szCs w:val="28"/>
        </w:rPr>
      </w:pPr>
      <w:r w:rsidRPr="00E70D91">
        <w:rPr>
          <w:sz w:val="28"/>
          <w:szCs w:val="28"/>
        </w:rPr>
        <w:t>Общее время на обработку одной загрузки деталей:</w:t>
      </w:r>
    </w:p>
    <w:p w:rsidR="005275A5" w:rsidRPr="00E70D91" w:rsidRDefault="005275A5" w:rsidP="00E70D91">
      <w:pPr>
        <w:spacing w:line="360" w:lineRule="auto"/>
        <w:ind w:firstLine="709"/>
        <w:jc w:val="both"/>
        <w:rPr>
          <w:sz w:val="28"/>
          <w:szCs w:val="28"/>
        </w:rPr>
      </w:pPr>
    </w:p>
    <w:p w:rsidR="00500678" w:rsidRPr="00E70D91" w:rsidRDefault="00500678" w:rsidP="00E70D91">
      <w:pPr>
        <w:spacing w:line="360" w:lineRule="auto"/>
        <w:ind w:firstLine="709"/>
        <w:jc w:val="both"/>
        <w:rPr>
          <w:sz w:val="28"/>
          <w:szCs w:val="28"/>
        </w:rPr>
      </w:pPr>
      <w:r w:rsidRPr="00E70D91">
        <w:rPr>
          <w:sz w:val="28"/>
          <w:szCs w:val="28"/>
        </w:rPr>
        <w:t>τ=τ1+τ2=51,41+0,73=</w:t>
      </w:r>
      <w:r w:rsidR="00F51A72" w:rsidRPr="00E70D91">
        <w:rPr>
          <w:sz w:val="28"/>
          <w:szCs w:val="28"/>
        </w:rPr>
        <w:t>52,14мин.</w:t>
      </w:r>
    </w:p>
    <w:p w:rsidR="005275A5" w:rsidRPr="00E70D91" w:rsidRDefault="005275A5" w:rsidP="00E70D91">
      <w:pPr>
        <w:spacing w:line="360" w:lineRule="auto"/>
        <w:ind w:firstLine="709"/>
        <w:jc w:val="both"/>
        <w:rPr>
          <w:sz w:val="28"/>
          <w:szCs w:val="28"/>
        </w:rPr>
      </w:pPr>
    </w:p>
    <w:p w:rsidR="00F51A72" w:rsidRPr="00E70D91" w:rsidRDefault="00F51A72" w:rsidP="00E70D91">
      <w:pPr>
        <w:spacing w:line="360" w:lineRule="auto"/>
        <w:ind w:firstLine="709"/>
        <w:jc w:val="both"/>
        <w:rPr>
          <w:sz w:val="28"/>
          <w:szCs w:val="28"/>
        </w:rPr>
      </w:pPr>
      <w:r w:rsidRPr="00E70D91">
        <w:rPr>
          <w:sz w:val="28"/>
          <w:szCs w:val="28"/>
        </w:rPr>
        <w:t>Количество загрузочных приспособлений на линии:</w:t>
      </w:r>
    </w:p>
    <w:p w:rsidR="005275A5" w:rsidRPr="00E70D91" w:rsidRDefault="005275A5" w:rsidP="00E70D91">
      <w:pPr>
        <w:spacing w:line="360" w:lineRule="auto"/>
        <w:ind w:firstLine="709"/>
        <w:jc w:val="both"/>
        <w:rPr>
          <w:sz w:val="28"/>
        </w:rPr>
      </w:pPr>
    </w:p>
    <w:p w:rsidR="00F51A72" w:rsidRPr="00E70D91" w:rsidRDefault="00DE7A3D" w:rsidP="00E70D91">
      <w:pPr>
        <w:spacing w:line="360" w:lineRule="auto"/>
        <w:ind w:firstLine="709"/>
        <w:jc w:val="both"/>
        <w:rPr>
          <w:sz w:val="28"/>
        </w:rPr>
      </w:pPr>
      <w:r>
        <w:rPr>
          <w:position w:val="-24"/>
          <w:sz w:val="28"/>
        </w:rPr>
        <w:pict>
          <v:shape id="_x0000_i1059" type="#_x0000_t75" style="width:114pt;height:30.75pt">
            <v:imagedata r:id="rId40" o:title=""/>
          </v:shape>
        </w:pict>
      </w:r>
    </w:p>
    <w:p w:rsidR="005275A5" w:rsidRPr="00E70D91" w:rsidRDefault="005275A5" w:rsidP="00E70D91">
      <w:pPr>
        <w:spacing w:line="360" w:lineRule="auto"/>
        <w:ind w:firstLine="709"/>
        <w:jc w:val="both"/>
        <w:rPr>
          <w:sz w:val="28"/>
          <w:szCs w:val="28"/>
          <w:lang w:val="en-US"/>
        </w:rPr>
      </w:pPr>
    </w:p>
    <w:p w:rsidR="00F51A72" w:rsidRPr="00E70D91" w:rsidRDefault="00F51A72" w:rsidP="00E70D91">
      <w:pPr>
        <w:spacing w:line="360" w:lineRule="auto"/>
        <w:ind w:firstLine="709"/>
        <w:jc w:val="both"/>
        <w:rPr>
          <w:sz w:val="28"/>
          <w:szCs w:val="28"/>
        </w:rPr>
      </w:pPr>
      <w:r w:rsidRPr="00E70D91">
        <w:rPr>
          <w:sz w:val="28"/>
          <w:szCs w:val="28"/>
        </w:rPr>
        <w:t xml:space="preserve">Принимаем </w:t>
      </w:r>
      <w:r w:rsidR="00182F5A" w:rsidRPr="00E70D91">
        <w:rPr>
          <w:sz w:val="28"/>
          <w:szCs w:val="28"/>
        </w:rPr>
        <w:t>8</w:t>
      </w:r>
      <w:r w:rsidRPr="00E70D91">
        <w:rPr>
          <w:sz w:val="28"/>
          <w:szCs w:val="28"/>
        </w:rPr>
        <w:t xml:space="preserve"> загрузочных приспособлений.</w:t>
      </w:r>
    </w:p>
    <w:p w:rsidR="00C15579" w:rsidRPr="00E70D91" w:rsidRDefault="00C15579" w:rsidP="00E70D91">
      <w:pPr>
        <w:spacing w:line="360" w:lineRule="auto"/>
        <w:ind w:firstLine="709"/>
        <w:jc w:val="both"/>
        <w:rPr>
          <w:sz w:val="28"/>
          <w:szCs w:val="28"/>
        </w:rPr>
      </w:pPr>
    </w:p>
    <w:p w:rsidR="00C15579" w:rsidRPr="00E70D91" w:rsidRDefault="005275A5" w:rsidP="00E70D91">
      <w:pPr>
        <w:spacing w:line="360" w:lineRule="auto"/>
        <w:ind w:firstLine="709"/>
        <w:jc w:val="both"/>
        <w:rPr>
          <w:sz w:val="28"/>
          <w:szCs w:val="32"/>
        </w:rPr>
      </w:pPr>
      <w:r w:rsidRPr="00E70D91">
        <w:rPr>
          <w:sz w:val="28"/>
          <w:szCs w:val="32"/>
        </w:rPr>
        <w:br w:type="page"/>
        <w:t>4. Конструктивный расчет</w:t>
      </w:r>
    </w:p>
    <w:p w:rsidR="005275A5" w:rsidRPr="00E70D91" w:rsidRDefault="005275A5" w:rsidP="00E70D91">
      <w:pPr>
        <w:spacing w:line="360" w:lineRule="auto"/>
        <w:ind w:firstLine="709"/>
        <w:jc w:val="both"/>
        <w:rPr>
          <w:sz w:val="28"/>
          <w:szCs w:val="28"/>
        </w:rPr>
      </w:pPr>
    </w:p>
    <w:p w:rsidR="006847F2" w:rsidRPr="00E70D91" w:rsidRDefault="006847F2" w:rsidP="00E70D91">
      <w:pPr>
        <w:spacing w:line="360" w:lineRule="auto"/>
        <w:ind w:firstLine="709"/>
        <w:jc w:val="both"/>
        <w:rPr>
          <w:sz w:val="28"/>
          <w:szCs w:val="28"/>
        </w:rPr>
      </w:pPr>
      <w:r w:rsidRPr="00E70D91">
        <w:rPr>
          <w:sz w:val="28"/>
          <w:szCs w:val="28"/>
        </w:rPr>
        <w:t>4</w:t>
      </w:r>
      <w:r w:rsidR="005275A5" w:rsidRPr="00E70D91">
        <w:rPr>
          <w:sz w:val="28"/>
          <w:szCs w:val="28"/>
        </w:rPr>
        <w:t>.1 РАЗМЕР ВАННЫ</w:t>
      </w:r>
    </w:p>
    <w:p w:rsidR="005275A5" w:rsidRPr="00E70D91" w:rsidRDefault="005275A5" w:rsidP="00E70D91">
      <w:pPr>
        <w:spacing w:line="360" w:lineRule="auto"/>
        <w:ind w:firstLine="709"/>
        <w:jc w:val="both"/>
        <w:rPr>
          <w:sz w:val="28"/>
          <w:szCs w:val="28"/>
        </w:rPr>
      </w:pPr>
    </w:p>
    <w:p w:rsidR="0061175A" w:rsidRPr="00E70D91" w:rsidRDefault="00DE7A3D" w:rsidP="00E70D91">
      <w:pPr>
        <w:spacing w:line="360" w:lineRule="auto"/>
        <w:ind w:firstLine="709"/>
        <w:jc w:val="both"/>
        <w:rPr>
          <w:sz w:val="28"/>
          <w:szCs w:val="32"/>
        </w:rPr>
      </w:pPr>
      <w:r>
        <w:rPr>
          <w:sz w:val="28"/>
          <w:szCs w:val="32"/>
          <w:lang w:val="en-US"/>
        </w:rPr>
        <w:pict>
          <v:shape id="_x0000_i1060" type="#_x0000_t75" style="width:237.75pt;height:163.5pt">
            <v:imagedata r:id="rId41" o:title=""/>
          </v:shape>
        </w:pict>
      </w:r>
      <w:r>
        <w:rPr>
          <w:sz w:val="28"/>
          <w:szCs w:val="32"/>
          <w:lang w:val="en-US"/>
        </w:rPr>
        <w:pict>
          <v:shape id="_x0000_i1061" type="#_x0000_t75" style="width:2in;height:182.25pt">
            <v:imagedata r:id="rId42" o:title=""/>
          </v:shape>
        </w:pict>
      </w:r>
    </w:p>
    <w:p w:rsidR="006847F2" w:rsidRPr="00E70D91" w:rsidRDefault="006847F2" w:rsidP="00E70D91">
      <w:pPr>
        <w:spacing w:line="360" w:lineRule="auto"/>
        <w:ind w:firstLine="709"/>
        <w:jc w:val="both"/>
        <w:rPr>
          <w:sz w:val="28"/>
          <w:szCs w:val="28"/>
        </w:rPr>
      </w:pPr>
      <w:r w:rsidRPr="00E70D91">
        <w:rPr>
          <w:sz w:val="28"/>
          <w:szCs w:val="28"/>
        </w:rPr>
        <w:t>Длина ванны:</w:t>
      </w:r>
    </w:p>
    <w:p w:rsidR="005275A5" w:rsidRPr="00E70D91" w:rsidRDefault="005275A5" w:rsidP="00E70D91">
      <w:pPr>
        <w:spacing w:line="360" w:lineRule="auto"/>
        <w:ind w:firstLine="709"/>
        <w:jc w:val="both"/>
        <w:rPr>
          <w:sz w:val="28"/>
          <w:szCs w:val="32"/>
          <w:lang w:val="en-US"/>
        </w:rPr>
      </w:pPr>
    </w:p>
    <w:p w:rsidR="006847F2" w:rsidRPr="00E70D91" w:rsidRDefault="00DE7A3D" w:rsidP="00E70D91">
      <w:pPr>
        <w:spacing w:line="360" w:lineRule="auto"/>
        <w:ind w:firstLine="709"/>
        <w:jc w:val="both"/>
        <w:rPr>
          <w:sz w:val="28"/>
          <w:szCs w:val="32"/>
        </w:rPr>
      </w:pPr>
      <w:r>
        <w:rPr>
          <w:position w:val="-14"/>
          <w:sz w:val="28"/>
          <w:szCs w:val="32"/>
        </w:rPr>
        <w:pict>
          <v:shape id="_x0000_i1062" type="#_x0000_t75" style="width:103.5pt;height:21.75pt">
            <v:imagedata r:id="rId43" o:title=""/>
          </v:shape>
        </w:pict>
      </w:r>
    </w:p>
    <w:p w:rsidR="005275A5" w:rsidRPr="00E70D91" w:rsidRDefault="005275A5" w:rsidP="00E70D91">
      <w:pPr>
        <w:spacing w:line="360" w:lineRule="auto"/>
        <w:ind w:firstLine="709"/>
        <w:jc w:val="both"/>
        <w:rPr>
          <w:sz w:val="28"/>
          <w:szCs w:val="32"/>
          <w:lang w:val="en-US"/>
        </w:rPr>
      </w:pPr>
    </w:p>
    <w:p w:rsidR="00E70D91" w:rsidRDefault="006847F2" w:rsidP="00E70D91">
      <w:pPr>
        <w:spacing w:line="360" w:lineRule="auto"/>
        <w:ind w:firstLine="709"/>
        <w:jc w:val="both"/>
        <w:rPr>
          <w:sz w:val="28"/>
          <w:szCs w:val="28"/>
        </w:rPr>
      </w:pPr>
      <w:r w:rsidRPr="00E70D91">
        <w:rPr>
          <w:sz w:val="28"/>
          <w:szCs w:val="32"/>
        </w:rPr>
        <w:t xml:space="preserve">Где </w:t>
      </w:r>
      <w:r w:rsidR="00DE7A3D">
        <w:rPr>
          <w:position w:val="-12"/>
          <w:sz w:val="28"/>
        </w:rPr>
        <w:pict>
          <v:shape id="_x0000_i1063" type="#_x0000_t75" style="width:20.25pt;height:25.5pt">
            <v:imagedata r:id="rId44" o:title=""/>
          </v:shape>
        </w:pict>
      </w:r>
      <w:r w:rsidRPr="00E70D91">
        <w:rPr>
          <w:sz w:val="28"/>
          <w:szCs w:val="28"/>
        </w:rPr>
        <w:t>- длина подвески, мм.</w:t>
      </w:r>
      <w:r w:rsidR="007E0331" w:rsidRPr="00E70D91">
        <w:rPr>
          <w:sz w:val="28"/>
          <w:szCs w:val="28"/>
        </w:rPr>
        <w:t xml:space="preserve"> (1250)</w:t>
      </w:r>
    </w:p>
    <w:p w:rsidR="00E70D91" w:rsidRDefault="00DE7A3D" w:rsidP="00E70D91">
      <w:pPr>
        <w:spacing w:line="360" w:lineRule="auto"/>
        <w:ind w:firstLine="709"/>
        <w:jc w:val="both"/>
        <w:rPr>
          <w:sz w:val="28"/>
          <w:szCs w:val="28"/>
        </w:rPr>
      </w:pPr>
      <w:r>
        <w:rPr>
          <w:position w:val="-12"/>
          <w:sz w:val="28"/>
        </w:rPr>
        <w:pict>
          <v:shape id="_x0000_i1064" type="#_x0000_t75" style="width:25.5pt;height:30pt">
            <v:imagedata r:id="rId45" o:title=""/>
          </v:shape>
        </w:pict>
      </w:r>
      <w:r w:rsidR="006847F2" w:rsidRPr="00E70D91">
        <w:rPr>
          <w:sz w:val="28"/>
          <w:szCs w:val="28"/>
        </w:rPr>
        <w:t xml:space="preserve"> - расстояние между стенкой о подвеской, мм.</w:t>
      </w:r>
      <w:r w:rsidR="007E0331" w:rsidRPr="00E70D91">
        <w:rPr>
          <w:sz w:val="28"/>
          <w:szCs w:val="28"/>
        </w:rPr>
        <w:t xml:space="preserve"> (150)</w:t>
      </w:r>
    </w:p>
    <w:p w:rsidR="006847F2" w:rsidRPr="00E70D91" w:rsidRDefault="00DE7A3D" w:rsidP="00E70D91">
      <w:pPr>
        <w:spacing w:line="360" w:lineRule="auto"/>
        <w:ind w:firstLine="709"/>
        <w:jc w:val="both"/>
        <w:rPr>
          <w:sz w:val="28"/>
          <w:szCs w:val="28"/>
        </w:rPr>
      </w:pPr>
      <w:r>
        <w:rPr>
          <w:position w:val="-12"/>
          <w:sz w:val="28"/>
        </w:rPr>
        <w:pict>
          <v:shape id="_x0000_i1065" type="#_x0000_t75" style="width:22.5pt;height:27.75pt">
            <v:imagedata r:id="rId46" o:title=""/>
          </v:shape>
        </w:pict>
      </w:r>
      <w:r w:rsidR="006847F2" w:rsidRPr="00E70D91">
        <w:rPr>
          <w:sz w:val="28"/>
          <w:szCs w:val="28"/>
        </w:rPr>
        <w:t xml:space="preserve"> - расстояние между подвесками, мм.</w:t>
      </w:r>
    </w:p>
    <w:p w:rsidR="005275A5" w:rsidRPr="00E70D91" w:rsidRDefault="005275A5" w:rsidP="00E70D91">
      <w:pPr>
        <w:spacing w:line="360" w:lineRule="auto"/>
        <w:ind w:firstLine="709"/>
        <w:jc w:val="both"/>
        <w:rPr>
          <w:sz w:val="28"/>
          <w:szCs w:val="32"/>
        </w:rPr>
      </w:pPr>
    </w:p>
    <w:p w:rsidR="007E0331" w:rsidRPr="00E70D91" w:rsidRDefault="00DE7A3D" w:rsidP="00E70D91">
      <w:pPr>
        <w:spacing w:line="360" w:lineRule="auto"/>
        <w:ind w:firstLine="709"/>
        <w:jc w:val="both"/>
        <w:rPr>
          <w:sz w:val="28"/>
          <w:szCs w:val="32"/>
        </w:rPr>
      </w:pPr>
      <w:r>
        <w:rPr>
          <w:position w:val="-14"/>
          <w:sz w:val="28"/>
          <w:szCs w:val="32"/>
        </w:rPr>
        <w:pict>
          <v:shape id="_x0000_i1066" type="#_x0000_t75" style="width:172.5pt;height:26.25pt">
            <v:imagedata r:id="rId47" o:title=""/>
          </v:shape>
        </w:pict>
      </w:r>
      <w:r w:rsidR="007E0331" w:rsidRPr="00E70D91">
        <w:rPr>
          <w:sz w:val="28"/>
          <w:szCs w:val="32"/>
        </w:rPr>
        <w:t>мм.</w:t>
      </w:r>
    </w:p>
    <w:p w:rsidR="005275A5" w:rsidRPr="00E70D91" w:rsidRDefault="005275A5" w:rsidP="00E70D91">
      <w:pPr>
        <w:spacing w:line="360" w:lineRule="auto"/>
        <w:ind w:firstLine="709"/>
        <w:jc w:val="both"/>
        <w:rPr>
          <w:sz w:val="28"/>
          <w:szCs w:val="28"/>
        </w:rPr>
      </w:pPr>
    </w:p>
    <w:p w:rsidR="007E0331" w:rsidRPr="00E70D91" w:rsidRDefault="007E0331" w:rsidP="00E70D91">
      <w:pPr>
        <w:spacing w:line="360" w:lineRule="auto"/>
        <w:ind w:firstLine="709"/>
        <w:jc w:val="both"/>
        <w:rPr>
          <w:sz w:val="28"/>
          <w:szCs w:val="28"/>
        </w:rPr>
      </w:pPr>
      <w:r w:rsidRPr="00E70D91">
        <w:rPr>
          <w:sz w:val="28"/>
          <w:szCs w:val="28"/>
        </w:rPr>
        <w:t>Принимаем длину ванны 1600мм.</w:t>
      </w:r>
    </w:p>
    <w:p w:rsidR="007E0331" w:rsidRPr="00E70D91" w:rsidRDefault="007E0331" w:rsidP="00E70D91">
      <w:pPr>
        <w:spacing w:line="360" w:lineRule="auto"/>
        <w:ind w:firstLine="709"/>
        <w:jc w:val="both"/>
        <w:rPr>
          <w:sz w:val="28"/>
          <w:szCs w:val="28"/>
        </w:rPr>
      </w:pPr>
      <w:r w:rsidRPr="00E70D91">
        <w:rPr>
          <w:sz w:val="28"/>
          <w:szCs w:val="28"/>
        </w:rPr>
        <w:t>Ширина ванны</w:t>
      </w:r>
      <w:r w:rsidR="00165F68" w:rsidRPr="00E70D91">
        <w:rPr>
          <w:sz w:val="28"/>
          <w:szCs w:val="28"/>
        </w:rPr>
        <w:t xml:space="preserve"> </w:t>
      </w:r>
      <w:r w:rsidRPr="00E70D91">
        <w:rPr>
          <w:sz w:val="28"/>
          <w:szCs w:val="28"/>
        </w:rPr>
        <w:t>(внутренняя)</w:t>
      </w:r>
    </w:p>
    <w:p w:rsidR="005275A5" w:rsidRPr="00E70D91" w:rsidRDefault="005275A5" w:rsidP="00E70D91">
      <w:pPr>
        <w:spacing w:line="360" w:lineRule="auto"/>
        <w:ind w:firstLine="709"/>
        <w:jc w:val="both"/>
        <w:rPr>
          <w:sz w:val="28"/>
          <w:szCs w:val="28"/>
        </w:rPr>
      </w:pPr>
    </w:p>
    <w:p w:rsidR="007E0331" w:rsidRPr="00E70D91" w:rsidRDefault="007E0331" w:rsidP="00E70D91">
      <w:pPr>
        <w:spacing w:line="360" w:lineRule="auto"/>
        <w:ind w:firstLine="709"/>
        <w:jc w:val="both"/>
        <w:rPr>
          <w:sz w:val="28"/>
          <w:szCs w:val="28"/>
        </w:rPr>
      </w:pPr>
      <w:r w:rsidRPr="00E70D91">
        <w:rPr>
          <w:sz w:val="28"/>
          <w:szCs w:val="28"/>
        </w:rPr>
        <w:t>В</w:t>
      </w:r>
      <w:r w:rsidRPr="00E70D91">
        <w:rPr>
          <w:sz w:val="28"/>
          <w:szCs w:val="16"/>
        </w:rPr>
        <w:t>вн</w:t>
      </w:r>
      <w:r w:rsidRPr="00E70D91">
        <w:rPr>
          <w:sz w:val="28"/>
          <w:szCs w:val="28"/>
        </w:rPr>
        <w:t xml:space="preserve"> = 2</w:t>
      </w:r>
      <w:r w:rsidRPr="00E70D91">
        <w:rPr>
          <w:sz w:val="28"/>
          <w:szCs w:val="28"/>
          <w:lang w:val="en-US"/>
        </w:rPr>
        <w:t>b</w:t>
      </w:r>
      <w:r w:rsidRPr="00E70D91">
        <w:rPr>
          <w:sz w:val="28"/>
          <w:szCs w:val="16"/>
        </w:rPr>
        <w:t>1</w:t>
      </w:r>
      <w:r w:rsidRPr="00E70D91">
        <w:rPr>
          <w:sz w:val="28"/>
          <w:szCs w:val="28"/>
        </w:rPr>
        <w:t xml:space="preserve"> +</w:t>
      </w:r>
      <w:r w:rsidRPr="00E70D91">
        <w:rPr>
          <w:sz w:val="28"/>
          <w:szCs w:val="28"/>
          <w:lang w:val="en-US"/>
        </w:rPr>
        <w:t>b</w:t>
      </w:r>
      <w:r w:rsidRPr="00E70D91">
        <w:rPr>
          <w:sz w:val="28"/>
          <w:szCs w:val="16"/>
        </w:rPr>
        <w:t>2</w:t>
      </w:r>
      <w:r w:rsidRPr="00E70D91">
        <w:rPr>
          <w:sz w:val="28"/>
          <w:szCs w:val="28"/>
        </w:rPr>
        <w:t xml:space="preserve"> =2*100+600=800мм.</w:t>
      </w:r>
    </w:p>
    <w:p w:rsidR="005275A5" w:rsidRPr="00E70D91" w:rsidRDefault="005275A5" w:rsidP="00E70D91">
      <w:pPr>
        <w:spacing w:line="360" w:lineRule="auto"/>
        <w:ind w:firstLine="709"/>
        <w:jc w:val="both"/>
        <w:rPr>
          <w:sz w:val="28"/>
          <w:szCs w:val="28"/>
        </w:rPr>
      </w:pPr>
    </w:p>
    <w:p w:rsidR="00E70D91" w:rsidRDefault="007E0331" w:rsidP="00E70D91">
      <w:pPr>
        <w:spacing w:line="360" w:lineRule="auto"/>
        <w:ind w:firstLine="709"/>
        <w:jc w:val="both"/>
        <w:rPr>
          <w:sz w:val="28"/>
          <w:szCs w:val="28"/>
        </w:rPr>
      </w:pPr>
      <w:r w:rsidRPr="00E70D91">
        <w:rPr>
          <w:sz w:val="28"/>
          <w:szCs w:val="28"/>
        </w:rPr>
        <w:t xml:space="preserve">Где </w:t>
      </w:r>
      <w:r w:rsidRPr="00E70D91">
        <w:rPr>
          <w:sz w:val="28"/>
          <w:szCs w:val="28"/>
          <w:lang w:val="en-US"/>
        </w:rPr>
        <w:t>b</w:t>
      </w:r>
      <w:r w:rsidRPr="00E70D91">
        <w:rPr>
          <w:sz w:val="28"/>
          <w:szCs w:val="16"/>
        </w:rPr>
        <w:t>1</w:t>
      </w:r>
      <w:r w:rsidRPr="00E70D91">
        <w:rPr>
          <w:sz w:val="28"/>
          <w:szCs w:val="28"/>
        </w:rPr>
        <w:t xml:space="preserve"> =100мм. – расстояние между осями анодных штанг до стенки.</w:t>
      </w:r>
    </w:p>
    <w:p w:rsidR="007E0331" w:rsidRPr="00E70D91" w:rsidRDefault="007E0331" w:rsidP="00E70D91">
      <w:pPr>
        <w:spacing w:line="360" w:lineRule="auto"/>
        <w:ind w:firstLine="709"/>
        <w:jc w:val="both"/>
        <w:rPr>
          <w:sz w:val="28"/>
          <w:szCs w:val="28"/>
        </w:rPr>
      </w:pPr>
      <w:r w:rsidRPr="00E70D91">
        <w:rPr>
          <w:sz w:val="28"/>
          <w:szCs w:val="28"/>
          <w:lang w:val="en-US"/>
        </w:rPr>
        <w:t>b</w:t>
      </w:r>
      <w:r w:rsidRPr="00E70D91">
        <w:rPr>
          <w:sz w:val="28"/>
          <w:szCs w:val="16"/>
        </w:rPr>
        <w:t>2</w:t>
      </w:r>
      <w:r w:rsidRPr="00E70D91">
        <w:rPr>
          <w:sz w:val="28"/>
          <w:szCs w:val="28"/>
        </w:rPr>
        <w:t xml:space="preserve"> = 600мм. – расстояние между осями анодных штанг.</w:t>
      </w:r>
    </w:p>
    <w:p w:rsidR="007E0331" w:rsidRPr="00E70D91" w:rsidRDefault="007E0331" w:rsidP="00E70D91">
      <w:pPr>
        <w:spacing w:line="360" w:lineRule="auto"/>
        <w:ind w:firstLine="709"/>
        <w:jc w:val="both"/>
        <w:rPr>
          <w:sz w:val="28"/>
          <w:szCs w:val="28"/>
        </w:rPr>
      </w:pPr>
      <w:r w:rsidRPr="00E70D91">
        <w:rPr>
          <w:sz w:val="28"/>
          <w:szCs w:val="28"/>
        </w:rPr>
        <w:t>Высота ванны</w:t>
      </w:r>
    </w:p>
    <w:p w:rsidR="007E0331" w:rsidRPr="00E70D91" w:rsidRDefault="007E0331" w:rsidP="00E70D91">
      <w:pPr>
        <w:spacing w:line="360" w:lineRule="auto"/>
        <w:ind w:firstLine="709"/>
        <w:jc w:val="both"/>
        <w:rPr>
          <w:sz w:val="28"/>
          <w:szCs w:val="28"/>
        </w:rPr>
      </w:pPr>
      <w:r w:rsidRPr="00E70D91">
        <w:rPr>
          <w:sz w:val="28"/>
          <w:szCs w:val="28"/>
        </w:rPr>
        <w:t>Определим внутреннюю высоту ванны:</w:t>
      </w:r>
    </w:p>
    <w:p w:rsidR="005275A5" w:rsidRPr="00E70D91" w:rsidRDefault="005275A5" w:rsidP="00E70D91">
      <w:pPr>
        <w:spacing w:line="360" w:lineRule="auto"/>
        <w:ind w:firstLine="709"/>
        <w:jc w:val="both"/>
        <w:rPr>
          <w:sz w:val="28"/>
          <w:szCs w:val="28"/>
        </w:rPr>
      </w:pPr>
    </w:p>
    <w:p w:rsidR="00597D26" w:rsidRPr="00E70D91" w:rsidRDefault="00597D26" w:rsidP="00E70D91">
      <w:pPr>
        <w:spacing w:line="360" w:lineRule="auto"/>
        <w:ind w:firstLine="709"/>
        <w:jc w:val="both"/>
        <w:rPr>
          <w:sz w:val="28"/>
          <w:szCs w:val="28"/>
        </w:rPr>
      </w:pPr>
      <w:r w:rsidRPr="00E70D91">
        <w:rPr>
          <w:sz w:val="28"/>
          <w:szCs w:val="28"/>
        </w:rPr>
        <w:t>Н</w:t>
      </w:r>
      <w:r w:rsidRPr="00E70D91">
        <w:rPr>
          <w:sz w:val="28"/>
          <w:szCs w:val="16"/>
        </w:rPr>
        <w:t>вн</w:t>
      </w:r>
      <w:r w:rsidRPr="00E70D91">
        <w:rPr>
          <w:sz w:val="28"/>
          <w:szCs w:val="28"/>
        </w:rPr>
        <w:t xml:space="preserve"> = </w:t>
      </w:r>
      <w:r w:rsidRPr="00E70D91">
        <w:rPr>
          <w:sz w:val="28"/>
          <w:szCs w:val="28"/>
          <w:lang w:val="en-US"/>
        </w:rPr>
        <w:t>h</w:t>
      </w:r>
      <w:r w:rsidRPr="00E70D91">
        <w:rPr>
          <w:sz w:val="28"/>
          <w:szCs w:val="16"/>
        </w:rPr>
        <w:t>1</w:t>
      </w:r>
      <w:r w:rsidRPr="00E70D91">
        <w:rPr>
          <w:sz w:val="28"/>
          <w:szCs w:val="28"/>
        </w:rPr>
        <w:t>+</w:t>
      </w:r>
      <w:r w:rsidRPr="00E70D91">
        <w:rPr>
          <w:sz w:val="28"/>
          <w:szCs w:val="28"/>
          <w:lang w:val="en-US"/>
        </w:rPr>
        <w:t>h</w:t>
      </w:r>
      <w:r w:rsidRPr="00E70D91">
        <w:rPr>
          <w:sz w:val="28"/>
          <w:szCs w:val="16"/>
        </w:rPr>
        <w:t>2</w:t>
      </w:r>
      <w:r w:rsidRPr="00E70D91">
        <w:rPr>
          <w:sz w:val="28"/>
          <w:szCs w:val="28"/>
        </w:rPr>
        <w:t>+</w:t>
      </w:r>
      <w:r w:rsidRPr="00E70D91">
        <w:rPr>
          <w:sz w:val="28"/>
          <w:szCs w:val="28"/>
          <w:lang w:val="en-US"/>
        </w:rPr>
        <w:t>h</w:t>
      </w:r>
      <w:r w:rsidRPr="00E70D91">
        <w:rPr>
          <w:sz w:val="28"/>
          <w:szCs w:val="16"/>
        </w:rPr>
        <w:t>3</w:t>
      </w:r>
      <w:r w:rsidRPr="00E70D91">
        <w:rPr>
          <w:sz w:val="28"/>
          <w:szCs w:val="28"/>
        </w:rPr>
        <w:t>+</w:t>
      </w:r>
      <w:r w:rsidRPr="00E70D91">
        <w:rPr>
          <w:sz w:val="28"/>
          <w:szCs w:val="28"/>
          <w:lang w:val="en-US"/>
        </w:rPr>
        <w:t>h</w:t>
      </w:r>
      <w:r w:rsidRPr="00E70D91">
        <w:rPr>
          <w:sz w:val="28"/>
          <w:szCs w:val="16"/>
        </w:rPr>
        <w:t>4</w:t>
      </w:r>
      <w:r w:rsidRPr="00E70D91">
        <w:rPr>
          <w:sz w:val="28"/>
          <w:szCs w:val="28"/>
        </w:rPr>
        <w:t xml:space="preserve"> =150+50+800+200=1200мм.</w:t>
      </w:r>
    </w:p>
    <w:p w:rsidR="005275A5" w:rsidRPr="00E70D91" w:rsidRDefault="005275A5" w:rsidP="00E70D91">
      <w:pPr>
        <w:spacing w:line="360" w:lineRule="auto"/>
        <w:ind w:firstLine="709"/>
        <w:jc w:val="both"/>
        <w:rPr>
          <w:sz w:val="28"/>
          <w:szCs w:val="28"/>
        </w:rPr>
      </w:pPr>
    </w:p>
    <w:p w:rsidR="00E70D91" w:rsidRDefault="00597D26" w:rsidP="00E70D91">
      <w:pPr>
        <w:spacing w:line="360" w:lineRule="auto"/>
        <w:ind w:firstLine="709"/>
        <w:jc w:val="both"/>
        <w:rPr>
          <w:sz w:val="28"/>
          <w:szCs w:val="28"/>
        </w:rPr>
      </w:pPr>
      <w:r w:rsidRPr="00E70D91">
        <w:rPr>
          <w:sz w:val="28"/>
          <w:szCs w:val="28"/>
        </w:rPr>
        <w:t>Где</w:t>
      </w:r>
      <w:r w:rsidR="00E70D91">
        <w:rPr>
          <w:sz w:val="28"/>
          <w:szCs w:val="28"/>
        </w:rPr>
        <w:t xml:space="preserve"> </w:t>
      </w:r>
      <w:r w:rsidRPr="00E70D91">
        <w:rPr>
          <w:sz w:val="28"/>
          <w:szCs w:val="28"/>
          <w:lang w:val="en-US"/>
        </w:rPr>
        <w:t>h</w:t>
      </w:r>
      <w:r w:rsidRPr="00E70D91">
        <w:rPr>
          <w:sz w:val="28"/>
          <w:szCs w:val="16"/>
        </w:rPr>
        <w:t>1</w:t>
      </w:r>
      <w:r w:rsidRPr="00E70D91">
        <w:rPr>
          <w:sz w:val="28"/>
          <w:szCs w:val="28"/>
        </w:rPr>
        <w:t xml:space="preserve"> – 150мм – расстояние от уровня Эл-та до верхнего края ванны.</w:t>
      </w:r>
    </w:p>
    <w:p w:rsidR="00E70D91" w:rsidRDefault="00597D26" w:rsidP="00E70D91">
      <w:pPr>
        <w:spacing w:line="360" w:lineRule="auto"/>
        <w:ind w:firstLine="709"/>
        <w:jc w:val="both"/>
        <w:rPr>
          <w:sz w:val="28"/>
          <w:szCs w:val="28"/>
        </w:rPr>
      </w:pPr>
      <w:r w:rsidRPr="00E70D91">
        <w:rPr>
          <w:sz w:val="28"/>
          <w:szCs w:val="28"/>
          <w:lang w:val="en-US"/>
        </w:rPr>
        <w:t>h</w:t>
      </w:r>
      <w:r w:rsidRPr="00E70D91">
        <w:rPr>
          <w:sz w:val="28"/>
          <w:szCs w:val="16"/>
        </w:rPr>
        <w:t>2</w:t>
      </w:r>
      <w:r w:rsidRPr="00E70D91">
        <w:rPr>
          <w:sz w:val="28"/>
          <w:szCs w:val="28"/>
        </w:rPr>
        <w:t xml:space="preserve"> -20мм. – высота уровня эл-та над подвеской.</w:t>
      </w:r>
    </w:p>
    <w:p w:rsidR="00E70D91" w:rsidRDefault="00597D26" w:rsidP="00E70D91">
      <w:pPr>
        <w:spacing w:line="360" w:lineRule="auto"/>
        <w:ind w:firstLine="709"/>
        <w:jc w:val="both"/>
        <w:rPr>
          <w:sz w:val="28"/>
          <w:szCs w:val="28"/>
        </w:rPr>
      </w:pPr>
      <w:r w:rsidRPr="00E70D91">
        <w:rPr>
          <w:sz w:val="28"/>
          <w:szCs w:val="28"/>
          <w:lang w:val="en-US"/>
        </w:rPr>
        <w:t>h</w:t>
      </w:r>
      <w:r w:rsidRPr="00E70D91">
        <w:rPr>
          <w:sz w:val="28"/>
          <w:szCs w:val="16"/>
        </w:rPr>
        <w:t>3</w:t>
      </w:r>
      <w:r w:rsidRPr="00E70D91">
        <w:rPr>
          <w:sz w:val="28"/>
          <w:szCs w:val="28"/>
        </w:rPr>
        <w:t xml:space="preserve"> </w:t>
      </w:r>
      <w:r w:rsidR="008F286E" w:rsidRPr="00E70D91">
        <w:rPr>
          <w:sz w:val="28"/>
          <w:szCs w:val="28"/>
        </w:rPr>
        <w:t>–</w:t>
      </w:r>
      <w:r w:rsidRPr="00E70D91">
        <w:rPr>
          <w:sz w:val="28"/>
          <w:szCs w:val="28"/>
        </w:rPr>
        <w:t xml:space="preserve"> </w:t>
      </w:r>
      <w:r w:rsidR="008F286E" w:rsidRPr="00E70D91">
        <w:rPr>
          <w:sz w:val="28"/>
          <w:szCs w:val="28"/>
        </w:rPr>
        <w:t>800мм. – высота подвески.</w:t>
      </w:r>
    </w:p>
    <w:p w:rsidR="008F286E" w:rsidRPr="00E70D91" w:rsidRDefault="008F286E" w:rsidP="00E70D91">
      <w:pPr>
        <w:spacing w:line="360" w:lineRule="auto"/>
        <w:ind w:firstLine="709"/>
        <w:jc w:val="both"/>
        <w:rPr>
          <w:sz w:val="28"/>
          <w:szCs w:val="28"/>
        </w:rPr>
      </w:pPr>
      <w:r w:rsidRPr="00E70D91">
        <w:rPr>
          <w:sz w:val="28"/>
          <w:szCs w:val="28"/>
          <w:lang w:val="en-US"/>
        </w:rPr>
        <w:t>h</w:t>
      </w:r>
      <w:r w:rsidRPr="00E70D91">
        <w:rPr>
          <w:sz w:val="28"/>
          <w:szCs w:val="16"/>
        </w:rPr>
        <w:t>4</w:t>
      </w:r>
      <w:r w:rsidRPr="00E70D91">
        <w:rPr>
          <w:sz w:val="28"/>
          <w:szCs w:val="28"/>
        </w:rPr>
        <w:t xml:space="preserve"> – 200мм. – расстояние от дна ванны до нижнего края подвески.</w:t>
      </w:r>
    </w:p>
    <w:p w:rsidR="008F286E" w:rsidRPr="00E70D91" w:rsidRDefault="008F286E" w:rsidP="00E70D91">
      <w:pPr>
        <w:spacing w:line="360" w:lineRule="auto"/>
        <w:ind w:firstLine="709"/>
        <w:jc w:val="both"/>
        <w:rPr>
          <w:sz w:val="28"/>
          <w:szCs w:val="28"/>
        </w:rPr>
      </w:pPr>
      <w:r w:rsidRPr="00E70D91">
        <w:rPr>
          <w:sz w:val="28"/>
          <w:szCs w:val="28"/>
        </w:rPr>
        <w:t>Принимаем высоту ванны 1250мм.</w:t>
      </w:r>
    </w:p>
    <w:p w:rsidR="008F286E" w:rsidRPr="00E70D91" w:rsidRDefault="008F286E" w:rsidP="00E70D91">
      <w:pPr>
        <w:spacing w:line="360" w:lineRule="auto"/>
        <w:ind w:firstLine="709"/>
        <w:jc w:val="both"/>
        <w:rPr>
          <w:sz w:val="28"/>
          <w:szCs w:val="28"/>
        </w:rPr>
      </w:pPr>
      <w:r w:rsidRPr="00E70D91">
        <w:rPr>
          <w:sz w:val="28"/>
          <w:szCs w:val="28"/>
        </w:rPr>
        <w:t xml:space="preserve">Толщина стенок зависит от </w:t>
      </w:r>
      <w:r w:rsidR="00A42787" w:rsidRPr="00E70D91">
        <w:rPr>
          <w:sz w:val="28"/>
          <w:szCs w:val="28"/>
        </w:rPr>
        <w:t>материала</w:t>
      </w:r>
      <w:r w:rsidRPr="00E70D91">
        <w:rPr>
          <w:sz w:val="28"/>
          <w:szCs w:val="28"/>
        </w:rPr>
        <w:t xml:space="preserve"> ванны и изоляции. Ванны футерованы кислотостойким пластикатом толщиной </w:t>
      </w:r>
      <w:smartTag w:uri="urn:schemas-microsoft-com:office:smarttags" w:element="metricconverter">
        <w:smartTagPr>
          <w:attr w:name="ProductID" w:val="5 мм"/>
        </w:smartTagPr>
        <w:r w:rsidRPr="00E70D91">
          <w:rPr>
            <w:sz w:val="28"/>
            <w:szCs w:val="28"/>
          </w:rPr>
          <w:t>5 мм</w:t>
        </w:r>
      </w:smartTag>
      <w:r w:rsidRPr="00E70D91">
        <w:rPr>
          <w:sz w:val="28"/>
          <w:szCs w:val="28"/>
        </w:rPr>
        <w:t>. Корпус ванны стальной толщиной Ст3, 5мм.</w:t>
      </w:r>
    </w:p>
    <w:p w:rsidR="008F286E" w:rsidRPr="00E70D91" w:rsidRDefault="008F286E" w:rsidP="00E70D91">
      <w:pPr>
        <w:spacing w:line="360" w:lineRule="auto"/>
        <w:ind w:firstLine="709"/>
        <w:jc w:val="both"/>
        <w:rPr>
          <w:sz w:val="28"/>
          <w:szCs w:val="28"/>
        </w:rPr>
      </w:pPr>
      <w:r w:rsidRPr="00E70D91">
        <w:rPr>
          <w:sz w:val="28"/>
          <w:szCs w:val="28"/>
        </w:rPr>
        <w:t>Согласно ГОСТу 23738-79 принимаем размер ванны для промывки и химической обработки 160</w:t>
      </w:r>
      <w:r w:rsidR="001E298A" w:rsidRPr="00E70D91">
        <w:rPr>
          <w:sz w:val="28"/>
          <w:szCs w:val="28"/>
        </w:rPr>
        <w:t>0</w:t>
      </w:r>
      <w:r w:rsidRPr="00E70D91">
        <w:rPr>
          <w:sz w:val="28"/>
          <w:szCs w:val="28"/>
        </w:rPr>
        <w:t>*</w:t>
      </w:r>
      <w:r w:rsidR="00DA36A2" w:rsidRPr="00E70D91">
        <w:rPr>
          <w:sz w:val="28"/>
          <w:szCs w:val="28"/>
        </w:rPr>
        <w:t>80</w:t>
      </w:r>
      <w:r w:rsidRPr="00E70D91">
        <w:rPr>
          <w:sz w:val="28"/>
          <w:szCs w:val="28"/>
        </w:rPr>
        <w:t>0*1250 мм.</w:t>
      </w:r>
    </w:p>
    <w:p w:rsidR="008F286E" w:rsidRPr="00E70D91" w:rsidRDefault="008F286E" w:rsidP="00E70D91">
      <w:pPr>
        <w:spacing w:line="360" w:lineRule="auto"/>
        <w:ind w:firstLine="709"/>
        <w:jc w:val="both"/>
        <w:rPr>
          <w:sz w:val="28"/>
          <w:szCs w:val="28"/>
        </w:rPr>
      </w:pPr>
      <w:r w:rsidRPr="00E70D91">
        <w:rPr>
          <w:sz w:val="28"/>
          <w:szCs w:val="28"/>
        </w:rPr>
        <w:t>Определим объем эл-та в ваннах хромирования и обезжиривания.</w:t>
      </w:r>
    </w:p>
    <w:p w:rsidR="005275A5" w:rsidRPr="00E70D91" w:rsidRDefault="005275A5" w:rsidP="00E70D91">
      <w:pPr>
        <w:spacing w:line="360" w:lineRule="auto"/>
        <w:ind w:firstLine="709"/>
        <w:jc w:val="both"/>
        <w:rPr>
          <w:sz w:val="28"/>
          <w:szCs w:val="32"/>
        </w:rPr>
      </w:pPr>
    </w:p>
    <w:p w:rsidR="005A6B3E" w:rsidRPr="00E70D91" w:rsidRDefault="00DE7A3D" w:rsidP="00E70D91">
      <w:pPr>
        <w:spacing w:line="360" w:lineRule="auto"/>
        <w:ind w:firstLine="709"/>
        <w:jc w:val="both"/>
        <w:rPr>
          <w:sz w:val="28"/>
          <w:szCs w:val="32"/>
        </w:rPr>
      </w:pPr>
      <w:r>
        <w:rPr>
          <w:position w:val="-14"/>
          <w:sz w:val="28"/>
          <w:szCs w:val="32"/>
        </w:rPr>
        <w:pict>
          <v:shape id="_x0000_i1067" type="#_x0000_t75" style="width:328.5pt;height:24.75pt">
            <v:imagedata r:id="rId48" o:title=""/>
          </v:shape>
        </w:pict>
      </w:r>
      <w:r w:rsidR="008F286E" w:rsidRPr="00E70D91">
        <w:rPr>
          <w:sz w:val="28"/>
          <w:szCs w:val="32"/>
        </w:rPr>
        <w:t>л. =1,4м</w:t>
      </w:r>
      <w:r w:rsidR="001E298A" w:rsidRPr="00E70D91">
        <w:rPr>
          <w:sz w:val="28"/>
          <w:szCs w:val="32"/>
          <w:lang w:val="en-US"/>
        </w:rPr>
        <w:t xml:space="preserve"> </w:t>
      </w:r>
      <w:r w:rsidR="008F286E" w:rsidRPr="00E70D91">
        <w:rPr>
          <w:sz w:val="28"/>
          <w:szCs w:val="32"/>
        </w:rPr>
        <w:t>(куб.)</w:t>
      </w:r>
    </w:p>
    <w:p w:rsidR="005D12B1" w:rsidRPr="00E70D91" w:rsidRDefault="005D12B1" w:rsidP="00E70D91">
      <w:pPr>
        <w:spacing w:line="360" w:lineRule="auto"/>
        <w:ind w:firstLine="709"/>
        <w:jc w:val="both"/>
        <w:rPr>
          <w:sz w:val="28"/>
          <w:szCs w:val="32"/>
          <w:lang w:val="en-US"/>
        </w:rPr>
      </w:pPr>
    </w:p>
    <w:p w:rsidR="005A6B3E" w:rsidRPr="00E70D91" w:rsidRDefault="005275A5" w:rsidP="00E70D91">
      <w:pPr>
        <w:numPr>
          <w:ilvl w:val="1"/>
          <w:numId w:val="8"/>
        </w:numPr>
        <w:spacing w:line="360" w:lineRule="auto"/>
        <w:ind w:left="0" w:firstLine="709"/>
        <w:jc w:val="both"/>
        <w:rPr>
          <w:sz w:val="28"/>
          <w:szCs w:val="28"/>
        </w:rPr>
      </w:pPr>
      <w:r w:rsidRPr="00E70D91">
        <w:rPr>
          <w:sz w:val="28"/>
          <w:szCs w:val="28"/>
        </w:rPr>
        <w:t>РАСЧЕТ ГАБАРИТОВ ЛИНИИ</w:t>
      </w:r>
    </w:p>
    <w:p w:rsidR="005275A5" w:rsidRPr="00E70D91" w:rsidRDefault="005275A5" w:rsidP="00E70D91">
      <w:pPr>
        <w:spacing w:line="360" w:lineRule="auto"/>
        <w:ind w:firstLine="709"/>
        <w:jc w:val="both"/>
        <w:rPr>
          <w:sz w:val="28"/>
          <w:szCs w:val="28"/>
          <w:lang w:val="en-US"/>
        </w:rPr>
      </w:pPr>
    </w:p>
    <w:p w:rsidR="005A6B3E" w:rsidRPr="00E70D91" w:rsidRDefault="005A6B3E" w:rsidP="00E70D91">
      <w:pPr>
        <w:spacing w:line="360" w:lineRule="auto"/>
        <w:ind w:firstLine="709"/>
        <w:jc w:val="both"/>
        <w:rPr>
          <w:sz w:val="28"/>
          <w:szCs w:val="28"/>
        </w:rPr>
      </w:pPr>
      <w:r w:rsidRPr="00E70D91">
        <w:rPr>
          <w:sz w:val="28"/>
          <w:szCs w:val="28"/>
        </w:rPr>
        <w:t>Определим длину линии</w:t>
      </w:r>
    </w:p>
    <w:p w:rsidR="005275A5" w:rsidRPr="00E70D91" w:rsidRDefault="005275A5" w:rsidP="00E70D91">
      <w:pPr>
        <w:spacing w:line="360" w:lineRule="auto"/>
        <w:ind w:firstLine="709"/>
        <w:jc w:val="both"/>
        <w:rPr>
          <w:sz w:val="28"/>
          <w:szCs w:val="32"/>
          <w:lang w:val="en-US"/>
        </w:rPr>
      </w:pPr>
    </w:p>
    <w:p w:rsidR="005A6B3E" w:rsidRPr="00E70D91" w:rsidRDefault="00DE7A3D" w:rsidP="00E70D91">
      <w:pPr>
        <w:spacing w:line="360" w:lineRule="auto"/>
        <w:ind w:firstLine="709"/>
        <w:jc w:val="both"/>
        <w:rPr>
          <w:sz w:val="28"/>
          <w:szCs w:val="32"/>
        </w:rPr>
      </w:pPr>
      <w:r>
        <w:rPr>
          <w:position w:val="-28"/>
          <w:sz w:val="28"/>
          <w:szCs w:val="32"/>
        </w:rPr>
        <w:pict>
          <v:shape id="_x0000_i1068" type="#_x0000_t75" style="width:237.75pt;height:46.5pt">
            <v:imagedata r:id="rId49" o:title=""/>
          </v:shape>
        </w:pict>
      </w:r>
      <w:r w:rsidR="005A6B3E" w:rsidRPr="00E70D91">
        <w:rPr>
          <w:sz w:val="28"/>
          <w:szCs w:val="32"/>
        </w:rPr>
        <w:t>,</w:t>
      </w:r>
    </w:p>
    <w:p w:rsidR="005275A5" w:rsidRPr="00E70D91" w:rsidRDefault="005275A5" w:rsidP="00E70D91">
      <w:pPr>
        <w:spacing w:line="360" w:lineRule="auto"/>
        <w:ind w:firstLine="709"/>
        <w:jc w:val="both"/>
        <w:rPr>
          <w:sz w:val="28"/>
          <w:szCs w:val="32"/>
          <w:lang w:val="en-US"/>
        </w:rPr>
      </w:pPr>
    </w:p>
    <w:p w:rsidR="00E70D91" w:rsidRDefault="005A6B3E" w:rsidP="00E70D91">
      <w:pPr>
        <w:spacing w:line="360" w:lineRule="auto"/>
        <w:ind w:firstLine="709"/>
        <w:jc w:val="both"/>
        <w:rPr>
          <w:sz w:val="28"/>
          <w:szCs w:val="28"/>
        </w:rPr>
      </w:pPr>
      <w:r w:rsidRPr="00E70D91">
        <w:rPr>
          <w:sz w:val="28"/>
          <w:szCs w:val="32"/>
        </w:rPr>
        <w:t>г</w:t>
      </w:r>
      <w:r w:rsidRPr="00E70D91">
        <w:rPr>
          <w:sz w:val="28"/>
          <w:szCs w:val="28"/>
        </w:rPr>
        <w:t>де</w:t>
      </w:r>
      <w:r w:rsidR="00E70D91">
        <w:rPr>
          <w:sz w:val="28"/>
          <w:szCs w:val="28"/>
        </w:rPr>
        <w:t xml:space="preserve"> </w:t>
      </w:r>
      <w:r w:rsidRPr="00E70D91">
        <w:rPr>
          <w:sz w:val="28"/>
          <w:szCs w:val="28"/>
          <w:lang w:val="en-US"/>
        </w:rPr>
        <w:t>n</w:t>
      </w:r>
      <w:r w:rsidRPr="00E70D91">
        <w:rPr>
          <w:sz w:val="28"/>
          <w:szCs w:val="28"/>
        </w:rPr>
        <w:t xml:space="preserve"> – число ванн одного типоразмера,</w:t>
      </w:r>
    </w:p>
    <w:p w:rsidR="00E70D91" w:rsidRDefault="00DE7A3D" w:rsidP="00E70D91">
      <w:pPr>
        <w:spacing w:line="360" w:lineRule="auto"/>
        <w:ind w:firstLine="709"/>
        <w:jc w:val="both"/>
        <w:rPr>
          <w:sz w:val="28"/>
          <w:szCs w:val="28"/>
        </w:rPr>
      </w:pPr>
      <w:r>
        <w:rPr>
          <w:position w:val="-12"/>
          <w:sz w:val="28"/>
        </w:rPr>
        <w:pict>
          <v:shape id="_x0000_i1069" type="#_x0000_t75" style="width:14.25pt;height:28.5pt">
            <v:imagedata r:id="rId50" o:title=""/>
          </v:shape>
        </w:pict>
      </w:r>
      <w:r w:rsidR="005A6B3E" w:rsidRPr="00E70D91">
        <w:rPr>
          <w:sz w:val="28"/>
          <w:szCs w:val="28"/>
        </w:rPr>
        <w:t xml:space="preserve"> - ширина ванн, мм. (800мм. – для токовых ванн, 630мм. – для бестоковых ванн),</w:t>
      </w:r>
    </w:p>
    <w:p w:rsidR="00E70D91" w:rsidRDefault="00DE7A3D" w:rsidP="00E70D91">
      <w:pPr>
        <w:spacing w:line="360" w:lineRule="auto"/>
        <w:ind w:firstLine="709"/>
        <w:jc w:val="both"/>
        <w:rPr>
          <w:sz w:val="28"/>
          <w:szCs w:val="28"/>
        </w:rPr>
      </w:pPr>
      <w:r>
        <w:rPr>
          <w:position w:val="-12"/>
          <w:sz w:val="28"/>
        </w:rPr>
        <w:pict>
          <v:shape id="_x0000_i1070" type="#_x0000_t75" style="width:15.75pt;height:28.5pt">
            <v:imagedata r:id="rId51" o:title=""/>
          </v:shape>
        </w:pict>
      </w:r>
      <w:r w:rsidR="005A6B3E" w:rsidRPr="00E70D91">
        <w:rPr>
          <w:sz w:val="28"/>
          <w:szCs w:val="28"/>
        </w:rPr>
        <w:t xml:space="preserve"> - ширина </w:t>
      </w:r>
      <w:r w:rsidR="005D1BFA" w:rsidRPr="00E70D91">
        <w:rPr>
          <w:sz w:val="28"/>
          <w:szCs w:val="28"/>
        </w:rPr>
        <w:t>сушильной камеры, мм. (630мм.)</w:t>
      </w:r>
    </w:p>
    <w:p w:rsidR="00E70D91" w:rsidRDefault="00DE7A3D" w:rsidP="00E70D91">
      <w:pPr>
        <w:spacing w:line="360" w:lineRule="auto"/>
        <w:ind w:firstLine="709"/>
        <w:jc w:val="both"/>
        <w:rPr>
          <w:sz w:val="28"/>
          <w:szCs w:val="28"/>
        </w:rPr>
      </w:pPr>
      <w:r>
        <w:rPr>
          <w:position w:val="-12"/>
          <w:sz w:val="28"/>
        </w:rPr>
        <w:pict>
          <v:shape id="_x0000_i1071" type="#_x0000_t75" style="width:15.75pt;height:28.5pt">
            <v:imagedata r:id="rId52" o:title=""/>
          </v:shape>
        </w:pict>
      </w:r>
      <w:r w:rsidR="005D1BFA" w:rsidRPr="00E70D91">
        <w:rPr>
          <w:sz w:val="28"/>
          <w:szCs w:val="28"/>
        </w:rPr>
        <w:t xml:space="preserve"> - ширина загрузочно-разгрузочной стойки, мм. (600мм.),</w:t>
      </w:r>
    </w:p>
    <w:p w:rsidR="00E70D91" w:rsidRDefault="005D1BFA" w:rsidP="00E70D91">
      <w:pPr>
        <w:spacing w:line="360" w:lineRule="auto"/>
        <w:ind w:firstLine="709"/>
        <w:jc w:val="both"/>
        <w:rPr>
          <w:sz w:val="28"/>
          <w:szCs w:val="28"/>
        </w:rPr>
      </w:pPr>
      <w:r w:rsidRPr="00E70D91">
        <w:rPr>
          <w:sz w:val="28"/>
          <w:szCs w:val="28"/>
        </w:rPr>
        <w:t>Δ</w:t>
      </w:r>
      <w:r w:rsidR="00DE7A3D">
        <w:rPr>
          <w:position w:val="-12"/>
          <w:sz w:val="28"/>
        </w:rPr>
        <w:pict>
          <v:shape id="_x0000_i1072" type="#_x0000_t75" style="width:15.75pt;height:28.5pt">
            <v:imagedata r:id="rId52" o:title=""/>
          </v:shape>
        </w:pict>
      </w:r>
      <w:r w:rsidRPr="00E70D91">
        <w:rPr>
          <w:sz w:val="28"/>
          <w:szCs w:val="28"/>
        </w:rPr>
        <w:t xml:space="preserve"> - зазор между сушильной камерой и загрузочно-разгрузочной стойкой (1000мм.),</w:t>
      </w:r>
    </w:p>
    <w:p w:rsidR="00E70D91" w:rsidRDefault="00DE7A3D" w:rsidP="00E70D91">
      <w:pPr>
        <w:spacing w:line="360" w:lineRule="auto"/>
        <w:ind w:firstLine="709"/>
        <w:jc w:val="both"/>
        <w:rPr>
          <w:sz w:val="28"/>
          <w:szCs w:val="28"/>
        </w:rPr>
      </w:pPr>
      <w:r>
        <w:rPr>
          <w:position w:val="-12"/>
          <w:sz w:val="28"/>
        </w:rPr>
        <w:pict>
          <v:shape id="_x0000_i1073" type="#_x0000_t75" style="width:21.75pt;height:30pt">
            <v:imagedata r:id="rId53" o:title=""/>
          </v:shape>
        </w:pict>
      </w:r>
      <w:r w:rsidR="005D1BFA" w:rsidRPr="00E70D91">
        <w:rPr>
          <w:sz w:val="28"/>
          <w:szCs w:val="28"/>
        </w:rPr>
        <w:t xml:space="preserve"> - кол-во ванн без бортовых отсосов,</w:t>
      </w:r>
    </w:p>
    <w:p w:rsidR="00E70D91" w:rsidRDefault="005D1BFA" w:rsidP="00E70D91">
      <w:pPr>
        <w:spacing w:line="360" w:lineRule="auto"/>
        <w:ind w:firstLine="709"/>
        <w:jc w:val="both"/>
        <w:rPr>
          <w:sz w:val="28"/>
          <w:szCs w:val="28"/>
        </w:rPr>
      </w:pPr>
      <w:r w:rsidRPr="00E70D91">
        <w:rPr>
          <w:sz w:val="28"/>
          <w:szCs w:val="28"/>
        </w:rPr>
        <w:t>Δ</w:t>
      </w:r>
      <w:r w:rsidRPr="00E70D91">
        <w:rPr>
          <w:sz w:val="28"/>
        </w:rPr>
        <w:t xml:space="preserve"> </w:t>
      </w:r>
      <w:r w:rsidR="00DE7A3D">
        <w:rPr>
          <w:position w:val="-12"/>
          <w:sz w:val="28"/>
        </w:rPr>
        <w:pict>
          <v:shape id="_x0000_i1074" type="#_x0000_t75" style="width:15.75pt;height:28.5pt">
            <v:imagedata r:id="rId54" o:title=""/>
          </v:shape>
        </w:pict>
      </w:r>
      <w:r w:rsidRPr="00E70D91">
        <w:rPr>
          <w:sz w:val="28"/>
          <w:szCs w:val="28"/>
        </w:rPr>
        <w:t xml:space="preserve"> - зазор между стенками ванн без бортовых отсосов,</w:t>
      </w:r>
    </w:p>
    <w:p w:rsidR="005D1BFA" w:rsidRPr="00E70D91" w:rsidRDefault="00DE7A3D" w:rsidP="00E70D91">
      <w:pPr>
        <w:spacing w:line="360" w:lineRule="auto"/>
        <w:ind w:firstLine="709"/>
        <w:jc w:val="both"/>
        <w:rPr>
          <w:sz w:val="28"/>
          <w:szCs w:val="28"/>
        </w:rPr>
      </w:pPr>
      <w:r>
        <w:rPr>
          <w:position w:val="-12"/>
          <w:sz w:val="28"/>
        </w:rPr>
        <w:pict>
          <v:shape id="_x0000_i1075" type="#_x0000_t75" style="width:19.5pt;height:30pt">
            <v:imagedata r:id="rId55" o:title=""/>
          </v:shape>
        </w:pict>
      </w:r>
      <w:r w:rsidR="005D1BFA" w:rsidRPr="00E70D91">
        <w:rPr>
          <w:sz w:val="28"/>
          <w:szCs w:val="28"/>
        </w:rPr>
        <w:t xml:space="preserve"> - кол-во односторонних бортовых отсосов,</w:t>
      </w:r>
    </w:p>
    <w:p w:rsidR="005D1BFA" w:rsidRPr="00E70D91" w:rsidRDefault="005D1BFA" w:rsidP="00E70D91">
      <w:pPr>
        <w:spacing w:line="360" w:lineRule="auto"/>
        <w:ind w:firstLine="709"/>
        <w:jc w:val="both"/>
        <w:rPr>
          <w:sz w:val="28"/>
          <w:szCs w:val="28"/>
        </w:rPr>
      </w:pPr>
      <w:r w:rsidRPr="00E70D91">
        <w:rPr>
          <w:sz w:val="28"/>
          <w:szCs w:val="28"/>
        </w:rPr>
        <w:t>Δ</w:t>
      </w:r>
      <w:r w:rsidR="00DE7A3D">
        <w:rPr>
          <w:position w:val="-12"/>
          <w:sz w:val="28"/>
        </w:rPr>
        <w:pict>
          <v:shape id="_x0000_i1076" type="#_x0000_t75" style="width:14.25pt;height:28.5pt">
            <v:imagedata r:id="rId56" o:title=""/>
          </v:shape>
        </w:pict>
      </w:r>
      <w:r w:rsidR="00333213" w:rsidRPr="00E70D91">
        <w:rPr>
          <w:sz w:val="28"/>
          <w:szCs w:val="28"/>
        </w:rPr>
        <w:t>-</w:t>
      </w:r>
      <w:r w:rsidRPr="00E70D91">
        <w:rPr>
          <w:sz w:val="28"/>
          <w:szCs w:val="28"/>
        </w:rPr>
        <w:t>зазор между стенками ванн с односторонним</w:t>
      </w:r>
      <w:r w:rsidR="00E70D91">
        <w:rPr>
          <w:sz w:val="28"/>
          <w:szCs w:val="28"/>
        </w:rPr>
        <w:t xml:space="preserve"> </w:t>
      </w:r>
      <w:r w:rsidRPr="00E70D91">
        <w:rPr>
          <w:sz w:val="28"/>
          <w:szCs w:val="28"/>
        </w:rPr>
        <w:t>бортовым отсосом, мм. (290мм.)</w:t>
      </w:r>
    </w:p>
    <w:p w:rsidR="005D1BFA" w:rsidRPr="00E70D91" w:rsidRDefault="00DE7A3D" w:rsidP="00E70D91">
      <w:pPr>
        <w:spacing w:line="360" w:lineRule="auto"/>
        <w:ind w:firstLine="709"/>
        <w:jc w:val="both"/>
        <w:rPr>
          <w:sz w:val="28"/>
          <w:szCs w:val="28"/>
        </w:rPr>
      </w:pPr>
      <w:r>
        <w:rPr>
          <w:position w:val="-12"/>
          <w:sz w:val="28"/>
          <w:szCs w:val="28"/>
        </w:rPr>
        <w:pict>
          <v:shape id="_x0000_i1077" type="#_x0000_t75" style="width:21.75pt;height:30pt">
            <v:imagedata r:id="rId57" o:title=""/>
          </v:shape>
        </w:pict>
      </w:r>
      <w:r w:rsidR="005D1BFA" w:rsidRPr="00E70D91">
        <w:rPr>
          <w:sz w:val="28"/>
          <w:szCs w:val="28"/>
        </w:rPr>
        <w:t xml:space="preserve"> - кол-во двусторонних бортовых отсосов,</w:t>
      </w:r>
    </w:p>
    <w:p w:rsidR="005D1BFA" w:rsidRPr="00E70D91" w:rsidRDefault="005D1BFA" w:rsidP="00E70D91">
      <w:pPr>
        <w:spacing w:line="360" w:lineRule="auto"/>
        <w:ind w:firstLine="709"/>
        <w:jc w:val="both"/>
        <w:rPr>
          <w:sz w:val="28"/>
          <w:szCs w:val="28"/>
        </w:rPr>
      </w:pPr>
      <w:r w:rsidRPr="00E70D91">
        <w:rPr>
          <w:sz w:val="28"/>
          <w:szCs w:val="28"/>
        </w:rPr>
        <w:t>Δ</w:t>
      </w:r>
      <w:r w:rsidR="00DE7A3D">
        <w:rPr>
          <w:position w:val="-12"/>
          <w:sz w:val="28"/>
        </w:rPr>
        <w:pict>
          <v:shape id="_x0000_i1078" type="#_x0000_t75" style="width:15.75pt;height:28.5pt">
            <v:imagedata r:id="rId58" o:title=""/>
          </v:shape>
        </w:pict>
      </w:r>
      <w:r w:rsidR="00333213" w:rsidRPr="00E70D91">
        <w:rPr>
          <w:sz w:val="28"/>
          <w:szCs w:val="28"/>
        </w:rPr>
        <w:t>-</w:t>
      </w:r>
      <w:r w:rsidRPr="00E70D91">
        <w:rPr>
          <w:sz w:val="28"/>
          <w:szCs w:val="28"/>
        </w:rPr>
        <w:t xml:space="preserve">зазор между стенками ванн </w:t>
      </w:r>
      <w:r w:rsidR="00333213" w:rsidRPr="00E70D91">
        <w:rPr>
          <w:sz w:val="28"/>
          <w:szCs w:val="28"/>
        </w:rPr>
        <w:t>с двусторонним бортовым отсосом (390мм.)</w:t>
      </w:r>
    </w:p>
    <w:p w:rsidR="00333213" w:rsidRPr="00E70D91" w:rsidRDefault="00DE7A3D" w:rsidP="00E70D91">
      <w:pPr>
        <w:spacing w:line="360" w:lineRule="auto"/>
        <w:ind w:firstLine="709"/>
        <w:jc w:val="both"/>
        <w:rPr>
          <w:sz w:val="28"/>
          <w:szCs w:val="28"/>
        </w:rPr>
      </w:pPr>
      <w:r>
        <w:rPr>
          <w:position w:val="-12"/>
          <w:sz w:val="28"/>
        </w:rPr>
        <w:pict>
          <v:shape id="_x0000_i1079" type="#_x0000_t75" style="width:17.25pt;height:28.5pt">
            <v:imagedata r:id="rId59" o:title=""/>
          </v:shape>
        </w:pict>
      </w:r>
      <w:r w:rsidR="00333213" w:rsidRPr="00E70D91">
        <w:rPr>
          <w:sz w:val="28"/>
          <w:szCs w:val="28"/>
        </w:rPr>
        <w:t xml:space="preserve"> - ширина одностороннего бортового отсоса, мм. (212мм.)</w:t>
      </w:r>
    </w:p>
    <w:p w:rsidR="005275A5" w:rsidRPr="00E70D91" w:rsidRDefault="005275A5" w:rsidP="00E70D91">
      <w:pPr>
        <w:spacing w:line="360" w:lineRule="auto"/>
        <w:ind w:firstLine="709"/>
        <w:jc w:val="both"/>
        <w:rPr>
          <w:sz w:val="28"/>
          <w:szCs w:val="32"/>
          <w:lang w:val="en-US"/>
        </w:rPr>
      </w:pPr>
    </w:p>
    <w:p w:rsidR="00333213" w:rsidRPr="00E70D91" w:rsidRDefault="00DE7A3D" w:rsidP="00E70D91">
      <w:pPr>
        <w:spacing w:line="360" w:lineRule="auto"/>
        <w:ind w:firstLine="709"/>
        <w:jc w:val="both"/>
        <w:rPr>
          <w:sz w:val="28"/>
          <w:szCs w:val="32"/>
        </w:rPr>
      </w:pPr>
      <w:r>
        <w:rPr>
          <w:position w:val="-12"/>
          <w:sz w:val="28"/>
          <w:szCs w:val="32"/>
        </w:rPr>
        <w:pict>
          <v:shape id="_x0000_i1080" type="#_x0000_t75" style="width:403.5pt;height:21pt">
            <v:imagedata r:id="rId60" o:title=""/>
          </v:shape>
        </w:pict>
      </w:r>
    </w:p>
    <w:p w:rsidR="005275A5" w:rsidRPr="00E70D91" w:rsidRDefault="005275A5" w:rsidP="00E70D91">
      <w:pPr>
        <w:spacing w:line="360" w:lineRule="auto"/>
        <w:ind w:firstLine="709"/>
        <w:jc w:val="both"/>
        <w:rPr>
          <w:sz w:val="28"/>
          <w:szCs w:val="28"/>
          <w:lang w:val="en-US"/>
        </w:rPr>
      </w:pPr>
    </w:p>
    <w:p w:rsidR="00333213" w:rsidRPr="00E70D91" w:rsidRDefault="00333213" w:rsidP="00E70D91">
      <w:pPr>
        <w:spacing w:line="360" w:lineRule="auto"/>
        <w:ind w:firstLine="709"/>
        <w:jc w:val="both"/>
        <w:rPr>
          <w:sz w:val="28"/>
          <w:szCs w:val="28"/>
        </w:rPr>
      </w:pPr>
      <w:r w:rsidRPr="00E70D91">
        <w:rPr>
          <w:sz w:val="28"/>
          <w:szCs w:val="28"/>
        </w:rPr>
        <w:t>Определение ширины линии</w:t>
      </w:r>
    </w:p>
    <w:p w:rsidR="005275A5" w:rsidRPr="00E70D91" w:rsidRDefault="005275A5" w:rsidP="00E70D91">
      <w:pPr>
        <w:spacing w:line="360" w:lineRule="auto"/>
        <w:ind w:firstLine="709"/>
        <w:jc w:val="both"/>
        <w:rPr>
          <w:sz w:val="28"/>
          <w:szCs w:val="28"/>
        </w:rPr>
      </w:pPr>
    </w:p>
    <w:p w:rsidR="00333213" w:rsidRPr="00E70D91" w:rsidRDefault="00333213" w:rsidP="00E70D91">
      <w:pPr>
        <w:spacing w:line="360" w:lineRule="auto"/>
        <w:ind w:firstLine="709"/>
        <w:jc w:val="both"/>
        <w:rPr>
          <w:sz w:val="28"/>
          <w:szCs w:val="28"/>
        </w:rPr>
      </w:pPr>
      <w:r w:rsidRPr="00E70D91">
        <w:rPr>
          <w:sz w:val="28"/>
          <w:szCs w:val="28"/>
        </w:rPr>
        <w:t>В</w:t>
      </w:r>
      <w:r w:rsidRPr="00E70D91">
        <w:rPr>
          <w:sz w:val="28"/>
          <w:szCs w:val="16"/>
        </w:rPr>
        <w:t>л</w:t>
      </w:r>
      <w:r w:rsidRPr="00E70D91">
        <w:rPr>
          <w:sz w:val="28"/>
          <w:szCs w:val="28"/>
        </w:rPr>
        <w:t xml:space="preserve"> = </w:t>
      </w:r>
      <w:r w:rsidR="00DE7A3D">
        <w:rPr>
          <w:position w:val="-14"/>
          <w:sz w:val="28"/>
        </w:rPr>
        <w:pict>
          <v:shape id="_x0000_i1081" type="#_x0000_t75" style="width:26.25pt;height:27pt">
            <v:imagedata r:id="rId61" o:title=""/>
          </v:shape>
        </w:pict>
      </w:r>
      <w:r w:rsidRPr="00E70D91">
        <w:rPr>
          <w:sz w:val="28"/>
          <w:szCs w:val="28"/>
        </w:rPr>
        <w:t>+В</w:t>
      </w:r>
      <w:r w:rsidRPr="00E70D91">
        <w:rPr>
          <w:sz w:val="28"/>
          <w:szCs w:val="16"/>
        </w:rPr>
        <w:t>1</w:t>
      </w:r>
      <w:r w:rsidRPr="00E70D91">
        <w:rPr>
          <w:sz w:val="28"/>
          <w:szCs w:val="28"/>
        </w:rPr>
        <w:t>+В</w:t>
      </w:r>
      <w:r w:rsidRPr="00E70D91">
        <w:rPr>
          <w:sz w:val="28"/>
          <w:szCs w:val="16"/>
        </w:rPr>
        <w:t>2</w:t>
      </w:r>
    </w:p>
    <w:p w:rsidR="005275A5" w:rsidRPr="00E70D91" w:rsidRDefault="005275A5" w:rsidP="00E70D91">
      <w:pPr>
        <w:spacing w:line="360" w:lineRule="auto"/>
        <w:ind w:firstLine="709"/>
        <w:jc w:val="both"/>
        <w:rPr>
          <w:sz w:val="28"/>
          <w:szCs w:val="28"/>
        </w:rPr>
      </w:pPr>
    </w:p>
    <w:p w:rsidR="00E70D91" w:rsidRDefault="00333213" w:rsidP="00E70D91">
      <w:pPr>
        <w:spacing w:line="360" w:lineRule="auto"/>
        <w:ind w:firstLine="709"/>
        <w:jc w:val="both"/>
        <w:rPr>
          <w:sz w:val="28"/>
          <w:szCs w:val="28"/>
        </w:rPr>
      </w:pPr>
      <w:r w:rsidRPr="00E70D91">
        <w:rPr>
          <w:sz w:val="28"/>
          <w:szCs w:val="28"/>
        </w:rPr>
        <w:t xml:space="preserve">где </w:t>
      </w:r>
      <w:r w:rsidR="00DE7A3D">
        <w:rPr>
          <w:position w:val="-14"/>
          <w:sz w:val="28"/>
        </w:rPr>
        <w:pict>
          <v:shape id="_x0000_i1082" type="#_x0000_t75" style="width:26.25pt;height:27pt">
            <v:imagedata r:id="rId61" o:title=""/>
          </v:shape>
        </w:pict>
      </w:r>
      <w:r w:rsidRPr="00E70D91">
        <w:rPr>
          <w:sz w:val="28"/>
          <w:szCs w:val="28"/>
        </w:rPr>
        <w:t xml:space="preserve"> - внутр. длина ванны, мм. (1600мм.)</w:t>
      </w:r>
    </w:p>
    <w:p w:rsidR="00E70D91" w:rsidRDefault="00333213" w:rsidP="00E70D91">
      <w:pPr>
        <w:spacing w:line="360" w:lineRule="auto"/>
        <w:ind w:firstLine="709"/>
        <w:jc w:val="both"/>
        <w:rPr>
          <w:sz w:val="28"/>
          <w:szCs w:val="28"/>
        </w:rPr>
      </w:pPr>
      <w:r w:rsidRPr="00E70D91">
        <w:rPr>
          <w:sz w:val="28"/>
          <w:szCs w:val="28"/>
        </w:rPr>
        <w:t>В</w:t>
      </w:r>
      <w:r w:rsidRPr="00E70D91">
        <w:rPr>
          <w:sz w:val="28"/>
          <w:szCs w:val="16"/>
        </w:rPr>
        <w:t>1</w:t>
      </w:r>
      <w:r w:rsidRPr="00E70D91">
        <w:rPr>
          <w:sz w:val="28"/>
          <w:szCs w:val="28"/>
        </w:rPr>
        <w:t xml:space="preserve"> – Расстояние от внутр. части стенки ванны до наружной плоскости опорной стойки. Принимаем для подвесочных автооператоров</w:t>
      </w:r>
      <w:r w:rsidR="0046437F" w:rsidRPr="00E70D91">
        <w:rPr>
          <w:sz w:val="28"/>
          <w:szCs w:val="28"/>
        </w:rPr>
        <w:t xml:space="preserve"> 655мм.</w:t>
      </w:r>
    </w:p>
    <w:p w:rsidR="00E70D91" w:rsidRDefault="0046437F" w:rsidP="00E70D91">
      <w:pPr>
        <w:spacing w:line="360" w:lineRule="auto"/>
        <w:ind w:firstLine="709"/>
        <w:jc w:val="both"/>
        <w:rPr>
          <w:sz w:val="28"/>
          <w:szCs w:val="28"/>
        </w:rPr>
      </w:pPr>
      <w:r w:rsidRPr="00E70D91">
        <w:rPr>
          <w:sz w:val="28"/>
          <w:szCs w:val="28"/>
        </w:rPr>
        <w:t>В</w:t>
      </w:r>
      <w:r w:rsidRPr="00E70D91">
        <w:rPr>
          <w:sz w:val="28"/>
          <w:szCs w:val="16"/>
        </w:rPr>
        <w:t>2</w:t>
      </w:r>
      <w:r w:rsidRPr="00E70D91">
        <w:rPr>
          <w:sz w:val="28"/>
          <w:szCs w:val="28"/>
        </w:rPr>
        <w:t xml:space="preserve"> - Расстояние от внутр.стенки ванны до наружной плоскости площадки обслуживания, 1165мм.</w:t>
      </w:r>
    </w:p>
    <w:p w:rsidR="005275A5" w:rsidRPr="00E70D91" w:rsidRDefault="005275A5" w:rsidP="00E70D91">
      <w:pPr>
        <w:spacing w:line="360" w:lineRule="auto"/>
        <w:ind w:firstLine="709"/>
        <w:jc w:val="both"/>
        <w:rPr>
          <w:sz w:val="28"/>
          <w:szCs w:val="28"/>
        </w:rPr>
      </w:pPr>
    </w:p>
    <w:p w:rsidR="0046437F" w:rsidRPr="00E70D91" w:rsidRDefault="0046437F" w:rsidP="00E70D91">
      <w:pPr>
        <w:spacing w:line="360" w:lineRule="auto"/>
        <w:ind w:firstLine="709"/>
        <w:jc w:val="both"/>
        <w:rPr>
          <w:sz w:val="28"/>
          <w:szCs w:val="28"/>
        </w:rPr>
      </w:pPr>
      <w:r w:rsidRPr="00E70D91">
        <w:rPr>
          <w:sz w:val="28"/>
          <w:szCs w:val="28"/>
        </w:rPr>
        <w:t>В</w:t>
      </w:r>
      <w:r w:rsidRPr="00E70D91">
        <w:rPr>
          <w:sz w:val="28"/>
          <w:szCs w:val="16"/>
        </w:rPr>
        <w:t>л</w:t>
      </w:r>
      <w:r w:rsidRPr="00E70D91">
        <w:rPr>
          <w:sz w:val="28"/>
          <w:szCs w:val="28"/>
        </w:rPr>
        <w:t xml:space="preserve"> = 1600+655+1165=3420</w:t>
      </w:r>
      <w:r w:rsidR="00C61C0D" w:rsidRPr="00E70D91">
        <w:rPr>
          <w:sz w:val="28"/>
          <w:szCs w:val="28"/>
        </w:rPr>
        <w:t>мм</w:t>
      </w:r>
      <w:r w:rsidRPr="00E70D91">
        <w:rPr>
          <w:sz w:val="28"/>
          <w:szCs w:val="28"/>
        </w:rPr>
        <w:t>.</w:t>
      </w:r>
    </w:p>
    <w:p w:rsidR="0046437F" w:rsidRPr="00E70D91" w:rsidRDefault="0046437F" w:rsidP="00E70D91">
      <w:pPr>
        <w:spacing w:line="360" w:lineRule="auto"/>
        <w:ind w:firstLine="709"/>
        <w:jc w:val="both"/>
        <w:rPr>
          <w:sz w:val="28"/>
          <w:szCs w:val="28"/>
        </w:rPr>
      </w:pPr>
    </w:p>
    <w:p w:rsidR="005275A5" w:rsidRPr="00E70D91" w:rsidRDefault="005275A5" w:rsidP="00E70D91">
      <w:pPr>
        <w:numPr>
          <w:ilvl w:val="1"/>
          <w:numId w:val="8"/>
        </w:numPr>
        <w:spacing w:line="360" w:lineRule="auto"/>
        <w:ind w:left="0" w:firstLine="709"/>
        <w:jc w:val="both"/>
        <w:rPr>
          <w:sz w:val="28"/>
          <w:szCs w:val="28"/>
          <w:lang w:val="en-US"/>
        </w:rPr>
      </w:pPr>
      <w:r w:rsidRPr="00E70D91">
        <w:rPr>
          <w:sz w:val="28"/>
          <w:szCs w:val="28"/>
        </w:rPr>
        <w:t>ВЫСОТА ЛИНИИ</w:t>
      </w:r>
    </w:p>
    <w:p w:rsidR="005275A5" w:rsidRPr="00E70D91" w:rsidRDefault="005275A5" w:rsidP="00E70D91">
      <w:pPr>
        <w:spacing w:line="360" w:lineRule="auto"/>
        <w:ind w:firstLine="709"/>
        <w:jc w:val="both"/>
        <w:rPr>
          <w:sz w:val="28"/>
          <w:szCs w:val="28"/>
          <w:lang w:val="en-US"/>
        </w:rPr>
      </w:pPr>
    </w:p>
    <w:p w:rsidR="00333213" w:rsidRPr="00E70D91" w:rsidRDefault="005275A5" w:rsidP="00E70D91">
      <w:pPr>
        <w:spacing w:line="360" w:lineRule="auto"/>
        <w:ind w:firstLine="709"/>
        <w:jc w:val="both"/>
        <w:rPr>
          <w:sz w:val="28"/>
          <w:szCs w:val="28"/>
        </w:rPr>
      </w:pPr>
      <w:r w:rsidRPr="00E70D91">
        <w:rPr>
          <w:sz w:val="28"/>
          <w:szCs w:val="28"/>
        </w:rPr>
        <w:t xml:space="preserve">Высота линии </w:t>
      </w:r>
      <w:r w:rsidR="0046437F" w:rsidRPr="00E70D91">
        <w:rPr>
          <w:sz w:val="28"/>
          <w:szCs w:val="28"/>
        </w:rPr>
        <w:t>Н принимается в зависимости от внутренней высоты ванн и способа обработки изделий (линию обслуживает подвесной автооператор).</w:t>
      </w:r>
    </w:p>
    <w:p w:rsidR="0046437F" w:rsidRPr="00E70D91" w:rsidRDefault="0046437F" w:rsidP="00E70D91">
      <w:pPr>
        <w:spacing w:line="360" w:lineRule="auto"/>
        <w:ind w:firstLine="709"/>
        <w:jc w:val="both"/>
        <w:rPr>
          <w:sz w:val="28"/>
          <w:szCs w:val="28"/>
        </w:rPr>
      </w:pPr>
      <w:r w:rsidRPr="00E70D91">
        <w:rPr>
          <w:sz w:val="28"/>
          <w:szCs w:val="28"/>
        </w:rPr>
        <w:t xml:space="preserve">Для Н ванн – </w:t>
      </w:r>
      <w:smartTag w:uri="urn:schemas-microsoft-com:office:smarttags" w:element="metricconverter">
        <w:smartTagPr>
          <w:attr w:name="ProductID" w:val="1250 мм"/>
        </w:smartTagPr>
        <w:r w:rsidRPr="00E70D91">
          <w:rPr>
            <w:sz w:val="28"/>
            <w:szCs w:val="28"/>
          </w:rPr>
          <w:t>1250 мм</w:t>
        </w:r>
      </w:smartTag>
      <w:r w:rsidRPr="00E70D91">
        <w:rPr>
          <w:sz w:val="28"/>
          <w:szCs w:val="28"/>
        </w:rPr>
        <w:t>. И подвесного автооператора высота линии принимается 4700мм.</w:t>
      </w:r>
    </w:p>
    <w:p w:rsidR="00BF2A39" w:rsidRPr="00E70D91" w:rsidRDefault="00BF2A39" w:rsidP="00E70D91">
      <w:pPr>
        <w:spacing w:line="360" w:lineRule="auto"/>
        <w:ind w:firstLine="709"/>
        <w:jc w:val="both"/>
        <w:rPr>
          <w:sz w:val="28"/>
          <w:szCs w:val="28"/>
        </w:rPr>
      </w:pPr>
    </w:p>
    <w:p w:rsidR="00C61C0D" w:rsidRPr="00E70D91" w:rsidRDefault="005275A5" w:rsidP="00E70D91">
      <w:pPr>
        <w:spacing w:line="360" w:lineRule="auto"/>
        <w:ind w:firstLine="709"/>
        <w:jc w:val="both"/>
        <w:rPr>
          <w:sz w:val="28"/>
          <w:szCs w:val="32"/>
        </w:rPr>
      </w:pPr>
      <w:r w:rsidRPr="00E70D91">
        <w:rPr>
          <w:sz w:val="28"/>
          <w:szCs w:val="28"/>
        </w:rPr>
        <w:br w:type="page"/>
      </w:r>
      <w:r w:rsidR="00C61C0D" w:rsidRPr="00E70D91">
        <w:rPr>
          <w:sz w:val="28"/>
          <w:szCs w:val="32"/>
        </w:rPr>
        <w:t>5. Материальный расчет</w:t>
      </w:r>
    </w:p>
    <w:p w:rsidR="00735FFB" w:rsidRPr="00E70D91" w:rsidRDefault="00735FFB" w:rsidP="00E70D91">
      <w:pPr>
        <w:spacing w:line="360" w:lineRule="auto"/>
        <w:ind w:firstLine="709"/>
        <w:jc w:val="both"/>
        <w:rPr>
          <w:sz w:val="28"/>
          <w:szCs w:val="32"/>
        </w:rPr>
      </w:pPr>
    </w:p>
    <w:p w:rsidR="00C61C0D" w:rsidRPr="00E70D91" w:rsidRDefault="00C61C0D" w:rsidP="00E70D91">
      <w:pPr>
        <w:spacing w:line="360" w:lineRule="auto"/>
        <w:ind w:firstLine="709"/>
        <w:jc w:val="both"/>
        <w:rPr>
          <w:sz w:val="28"/>
          <w:szCs w:val="28"/>
        </w:rPr>
      </w:pPr>
      <w:r w:rsidRPr="00E70D91">
        <w:rPr>
          <w:sz w:val="28"/>
          <w:szCs w:val="28"/>
        </w:rPr>
        <w:t xml:space="preserve">5.1 </w:t>
      </w:r>
      <w:r w:rsidR="005275A5" w:rsidRPr="00E70D91">
        <w:rPr>
          <w:sz w:val="28"/>
          <w:szCs w:val="28"/>
        </w:rPr>
        <w:t>РАСХОД ХИМИКАТОВ ДЛЯ ПЕРВОНАЧАЛЬНОЙ ЗАГРУЗКИ ОБОРУДОВАНИЯ</w:t>
      </w:r>
    </w:p>
    <w:p w:rsidR="005275A5" w:rsidRPr="00E70D91" w:rsidRDefault="005275A5" w:rsidP="00E70D91">
      <w:pPr>
        <w:spacing w:line="360" w:lineRule="auto"/>
        <w:ind w:firstLine="709"/>
        <w:jc w:val="both"/>
        <w:rPr>
          <w:sz w:val="28"/>
        </w:rPr>
      </w:pPr>
    </w:p>
    <w:p w:rsidR="00C61C0D" w:rsidRPr="00E70D91" w:rsidRDefault="00DE7A3D" w:rsidP="00E70D91">
      <w:pPr>
        <w:spacing w:line="360" w:lineRule="auto"/>
        <w:ind w:firstLine="709"/>
        <w:jc w:val="both"/>
        <w:rPr>
          <w:sz w:val="28"/>
        </w:rPr>
      </w:pPr>
      <w:r>
        <w:rPr>
          <w:position w:val="-24"/>
          <w:sz w:val="28"/>
        </w:rPr>
        <w:pict>
          <v:shape id="_x0000_i1083" type="#_x0000_t75" style="width:87.75pt;height:35.25pt">
            <v:imagedata r:id="rId62" o:title=""/>
          </v:shape>
        </w:pict>
      </w:r>
    </w:p>
    <w:p w:rsidR="005275A5" w:rsidRPr="00E70D91" w:rsidRDefault="005275A5" w:rsidP="00E70D91">
      <w:pPr>
        <w:spacing w:line="360" w:lineRule="auto"/>
        <w:ind w:firstLine="709"/>
        <w:jc w:val="both"/>
        <w:rPr>
          <w:sz w:val="28"/>
          <w:lang w:val="en-US"/>
        </w:rPr>
      </w:pPr>
    </w:p>
    <w:p w:rsidR="00E70D91" w:rsidRDefault="004357AF" w:rsidP="00E70D91">
      <w:pPr>
        <w:spacing w:line="360" w:lineRule="auto"/>
        <w:ind w:firstLine="709"/>
        <w:jc w:val="both"/>
        <w:rPr>
          <w:sz w:val="28"/>
          <w:szCs w:val="28"/>
        </w:rPr>
      </w:pPr>
      <w:r w:rsidRPr="00E70D91">
        <w:rPr>
          <w:sz w:val="28"/>
        </w:rPr>
        <w:t>Где</w:t>
      </w:r>
      <w:r w:rsidR="00E70D91">
        <w:rPr>
          <w:sz w:val="28"/>
        </w:rPr>
        <w:t xml:space="preserve"> </w:t>
      </w:r>
      <w:r w:rsidRPr="00E70D91">
        <w:rPr>
          <w:sz w:val="28"/>
          <w:szCs w:val="28"/>
        </w:rPr>
        <w:t>с – концентрайия компонента в ванне г/л.</w:t>
      </w:r>
    </w:p>
    <w:p w:rsidR="00E70D91" w:rsidRDefault="004357AF" w:rsidP="00E70D91">
      <w:pPr>
        <w:spacing w:line="360" w:lineRule="auto"/>
        <w:ind w:firstLine="709"/>
        <w:jc w:val="both"/>
        <w:rPr>
          <w:sz w:val="28"/>
          <w:szCs w:val="28"/>
        </w:rPr>
      </w:pPr>
      <w:r w:rsidRPr="00E70D91">
        <w:rPr>
          <w:sz w:val="28"/>
          <w:szCs w:val="28"/>
          <w:lang w:val="en-US"/>
        </w:rPr>
        <w:t>V</w:t>
      </w:r>
      <w:r w:rsidRPr="00E70D91">
        <w:rPr>
          <w:sz w:val="28"/>
          <w:szCs w:val="28"/>
        </w:rPr>
        <w:t xml:space="preserve"> – объем электролита, л.</w:t>
      </w:r>
    </w:p>
    <w:p w:rsidR="00E70D91" w:rsidRDefault="004357AF" w:rsidP="00E70D91">
      <w:pPr>
        <w:spacing w:line="360" w:lineRule="auto"/>
        <w:ind w:firstLine="709"/>
        <w:jc w:val="both"/>
        <w:rPr>
          <w:sz w:val="28"/>
          <w:szCs w:val="28"/>
        </w:rPr>
      </w:pPr>
      <w:r w:rsidRPr="00E70D91">
        <w:rPr>
          <w:sz w:val="28"/>
          <w:szCs w:val="28"/>
        </w:rPr>
        <w:t>В – количество одноименных ванн</w:t>
      </w:r>
    </w:p>
    <w:p w:rsidR="004357AF" w:rsidRPr="00E70D91" w:rsidRDefault="004357AF" w:rsidP="00E70D91">
      <w:pPr>
        <w:spacing w:line="360" w:lineRule="auto"/>
        <w:ind w:firstLine="709"/>
        <w:jc w:val="both"/>
        <w:rPr>
          <w:sz w:val="28"/>
          <w:szCs w:val="28"/>
        </w:rPr>
      </w:pPr>
      <w:r w:rsidRPr="00E70D91">
        <w:rPr>
          <w:sz w:val="28"/>
          <w:szCs w:val="28"/>
          <w:lang w:val="en-US"/>
        </w:rPr>
        <w:t xml:space="preserve">N – </w:t>
      </w:r>
      <w:r w:rsidRPr="00E70D91">
        <w:rPr>
          <w:sz w:val="28"/>
          <w:szCs w:val="28"/>
        </w:rPr>
        <w:t>количество линий</w:t>
      </w:r>
    </w:p>
    <w:p w:rsidR="005275A5" w:rsidRPr="00E70D91" w:rsidRDefault="005275A5" w:rsidP="00E70D91">
      <w:pPr>
        <w:spacing w:line="360" w:lineRule="auto"/>
        <w:ind w:firstLine="709"/>
        <w:jc w:val="both"/>
        <w:rPr>
          <w:sz w:val="28"/>
          <w:lang w:val="en-US"/>
        </w:rPr>
      </w:pPr>
    </w:p>
    <w:p w:rsidR="004357AF" w:rsidRPr="00E70D91" w:rsidRDefault="00DE7A3D" w:rsidP="00E70D91">
      <w:pPr>
        <w:spacing w:line="360" w:lineRule="auto"/>
        <w:ind w:firstLine="709"/>
        <w:jc w:val="both"/>
        <w:rPr>
          <w:sz w:val="28"/>
        </w:rPr>
      </w:pPr>
      <w:r>
        <w:rPr>
          <w:position w:val="-24"/>
          <w:sz w:val="28"/>
        </w:rPr>
        <w:pict>
          <v:shape id="_x0000_i1084" type="#_x0000_t75" style="width:137.25pt;height:33.75pt">
            <v:imagedata r:id="rId63" o:title=""/>
          </v:shape>
        </w:pict>
      </w:r>
    </w:p>
    <w:p w:rsidR="00E70D91" w:rsidRDefault="00E70D91" w:rsidP="00E70D91">
      <w:pPr>
        <w:spacing w:line="360" w:lineRule="auto"/>
        <w:ind w:firstLine="709"/>
        <w:jc w:val="both"/>
        <w:rPr>
          <w:sz w:val="28"/>
        </w:rPr>
      </w:pPr>
    </w:p>
    <w:p w:rsidR="004357AF" w:rsidRPr="00E70D91" w:rsidRDefault="004357AF" w:rsidP="00E70D91">
      <w:pPr>
        <w:spacing w:line="360" w:lineRule="auto"/>
        <w:ind w:firstLine="709"/>
        <w:jc w:val="both"/>
        <w:rPr>
          <w:sz w:val="28"/>
          <w:szCs w:val="28"/>
        </w:rPr>
      </w:pPr>
      <w:r w:rsidRPr="00E70D91">
        <w:rPr>
          <w:sz w:val="28"/>
          <w:szCs w:val="28"/>
        </w:rPr>
        <w:t>Ванна анодной активации.</w:t>
      </w:r>
    </w:p>
    <w:p w:rsidR="005275A5" w:rsidRPr="00E70D91" w:rsidRDefault="005275A5" w:rsidP="00E70D91">
      <w:pPr>
        <w:spacing w:line="360" w:lineRule="auto"/>
        <w:ind w:firstLine="709"/>
        <w:jc w:val="both"/>
        <w:rPr>
          <w:sz w:val="28"/>
          <w:szCs w:val="28"/>
        </w:rPr>
      </w:pPr>
    </w:p>
    <w:p w:rsidR="004357AF" w:rsidRPr="00E70D91" w:rsidRDefault="004357AF" w:rsidP="00E70D91">
      <w:pPr>
        <w:spacing w:line="360" w:lineRule="auto"/>
        <w:ind w:firstLine="709"/>
        <w:jc w:val="both"/>
        <w:rPr>
          <w:sz w:val="28"/>
          <w:szCs w:val="28"/>
        </w:rPr>
      </w:pPr>
      <w:r w:rsidRPr="00E70D91">
        <w:rPr>
          <w:sz w:val="28"/>
          <w:szCs w:val="28"/>
        </w:rPr>
        <w:t>С (</w:t>
      </w:r>
      <w:r w:rsidRPr="00E70D91">
        <w:rPr>
          <w:sz w:val="28"/>
          <w:szCs w:val="28"/>
          <w:lang w:val="en-US"/>
        </w:rPr>
        <w:t>CrO</w:t>
      </w:r>
      <w:r w:rsidRPr="00E70D91">
        <w:rPr>
          <w:sz w:val="28"/>
          <w:szCs w:val="28"/>
        </w:rPr>
        <w:t>3)=250г/л.</w:t>
      </w:r>
    </w:p>
    <w:p w:rsidR="003C43AC" w:rsidRPr="00E70D91" w:rsidRDefault="00DE7A3D" w:rsidP="00E70D91">
      <w:pPr>
        <w:spacing w:line="360" w:lineRule="auto"/>
        <w:ind w:firstLine="709"/>
        <w:jc w:val="both"/>
        <w:rPr>
          <w:sz w:val="28"/>
        </w:rPr>
      </w:pPr>
      <w:r>
        <w:rPr>
          <w:position w:val="-24"/>
          <w:sz w:val="28"/>
        </w:rPr>
        <w:pict>
          <v:shape id="_x0000_i1085" type="#_x0000_t75" style="width:158.25pt;height:36pt">
            <v:imagedata r:id="rId64" o:title=""/>
          </v:shape>
        </w:pict>
      </w:r>
    </w:p>
    <w:p w:rsidR="00E70D91" w:rsidRDefault="00E70D91" w:rsidP="00E70D91">
      <w:pPr>
        <w:spacing w:line="360" w:lineRule="auto"/>
        <w:ind w:firstLine="709"/>
        <w:jc w:val="both"/>
        <w:rPr>
          <w:sz w:val="28"/>
        </w:rPr>
      </w:pPr>
    </w:p>
    <w:p w:rsidR="004357AF" w:rsidRPr="00E70D91" w:rsidRDefault="00547C72" w:rsidP="00E70D91">
      <w:pPr>
        <w:spacing w:line="360" w:lineRule="auto"/>
        <w:ind w:firstLine="709"/>
        <w:jc w:val="both"/>
        <w:rPr>
          <w:sz w:val="28"/>
          <w:szCs w:val="28"/>
        </w:rPr>
      </w:pPr>
      <w:r w:rsidRPr="00E70D91">
        <w:rPr>
          <w:sz w:val="28"/>
          <w:szCs w:val="28"/>
        </w:rPr>
        <w:t>Ванна хромирования.</w:t>
      </w:r>
    </w:p>
    <w:p w:rsidR="005275A5" w:rsidRPr="00E70D91" w:rsidRDefault="005275A5" w:rsidP="00E70D91">
      <w:pPr>
        <w:spacing w:line="360" w:lineRule="auto"/>
        <w:ind w:firstLine="709"/>
        <w:jc w:val="both"/>
        <w:rPr>
          <w:sz w:val="28"/>
          <w:szCs w:val="28"/>
        </w:rPr>
      </w:pPr>
    </w:p>
    <w:p w:rsidR="00547C72" w:rsidRPr="00E70D91" w:rsidRDefault="00547C72" w:rsidP="00E70D91">
      <w:pPr>
        <w:spacing w:line="360" w:lineRule="auto"/>
        <w:ind w:firstLine="709"/>
        <w:jc w:val="both"/>
        <w:rPr>
          <w:sz w:val="28"/>
          <w:szCs w:val="28"/>
        </w:rPr>
      </w:pPr>
      <w:r w:rsidRPr="00E70D91">
        <w:rPr>
          <w:sz w:val="28"/>
          <w:szCs w:val="28"/>
        </w:rPr>
        <w:t>С (</w:t>
      </w:r>
      <w:r w:rsidRPr="00E70D91">
        <w:rPr>
          <w:color w:val="000000"/>
          <w:sz w:val="28"/>
          <w:szCs w:val="28"/>
          <w:lang w:val="en-US"/>
        </w:rPr>
        <w:t>H</w:t>
      </w:r>
      <w:r w:rsidRPr="00E70D91">
        <w:rPr>
          <w:color w:val="000000"/>
          <w:sz w:val="28"/>
          <w:szCs w:val="28"/>
          <w:vertAlign w:val="subscript"/>
        </w:rPr>
        <w:t>2</w:t>
      </w:r>
      <w:r w:rsidRPr="00E70D91">
        <w:rPr>
          <w:color w:val="000000"/>
          <w:sz w:val="28"/>
          <w:szCs w:val="28"/>
          <w:lang w:val="en-US"/>
        </w:rPr>
        <w:t>SO</w:t>
      </w:r>
      <w:r w:rsidRPr="00E70D91">
        <w:rPr>
          <w:color w:val="000000"/>
          <w:sz w:val="28"/>
          <w:szCs w:val="28"/>
          <w:vertAlign w:val="subscript"/>
        </w:rPr>
        <w:t>4</w:t>
      </w:r>
      <w:r w:rsidRPr="00E70D91">
        <w:rPr>
          <w:sz w:val="28"/>
          <w:szCs w:val="28"/>
        </w:rPr>
        <w:t>) = 2,5г/л.</w:t>
      </w:r>
    </w:p>
    <w:p w:rsidR="00547C72" w:rsidRPr="00E70D91" w:rsidRDefault="00547C72" w:rsidP="00E70D91">
      <w:pPr>
        <w:spacing w:line="360" w:lineRule="auto"/>
        <w:ind w:firstLine="709"/>
        <w:jc w:val="both"/>
        <w:rPr>
          <w:sz w:val="28"/>
          <w:szCs w:val="28"/>
        </w:rPr>
      </w:pPr>
      <w:r w:rsidRPr="00E70D91">
        <w:rPr>
          <w:sz w:val="28"/>
          <w:szCs w:val="28"/>
        </w:rPr>
        <w:t>С (</w:t>
      </w:r>
      <w:r w:rsidRPr="00E70D91">
        <w:rPr>
          <w:sz w:val="28"/>
          <w:szCs w:val="28"/>
          <w:lang w:val="en-US"/>
        </w:rPr>
        <w:t>CrO</w:t>
      </w:r>
      <w:r w:rsidRPr="00E70D91">
        <w:rPr>
          <w:sz w:val="28"/>
          <w:szCs w:val="28"/>
        </w:rPr>
        <w:t>3)=250г/л.</w:t>
      </w:r>
    </w:p>
    <w:p w:rsidR="00547C72" w:rsidRPr="00E70D91" w:rsidRDefault="00DE7A3D" w:rsidP="00E70D91">
      <w:pPr>
        <w:spacing w:line="360" w:lineRule="auto"/>
        <w:ind w:firstLine="709"/>
        <w:jc w:val="both"/>
        <w:rPr>
          <w:sz w:val="28"/>
        </w:rPr>
      </w:pPr>
      <w:r>
        <w:rPr>
          <w:position w:val="-24"/>
          <w:sz w:val="28"/>
        </w:rPr>
        <w:pict>
          <v:shape id="_x0000_i1086" type="#_x0000_t75" style="width:165pt;height:37.5pt">
            <v:imagedata r:id="rId65" o:title=""/>
          </v:shape>
        </w:pict>
      </w:r>
    </w:p>
    <w:p w:rsidR="00547C72" w:rsidRPr="00E70D91" w:rsidRDefault="00DE7A3D" w:rsidP="00E70D91">
      <w:pPr>
        <w:spacing w:line="360" w:lineRule="auto"/>
        <w:ind w:firstLine="709"/>
        <w:jc w:val="both"/>
        <w:rPr>
          <w:sz w:val="28"/>
        </w:rPr>
      </w:pPr>
      <w:r>
        <w:rPr>
          <w:position w:val="-24"/>
          <w:sz w:val="28"/>
        </w:rPr>
        <w:pict>
          <v:shape id="_x0000_i1087" type="#_x0000_t75" style="width:179.25pt;height:38.25pt">
            <v:imagedata r:id="rId66" o:title=""/>
          </v:shape>
        </w:pict>
      </w:r>
    </w:p>
    <w:p w:rsidR="00547C72" w:rsidRPr="00E70D91" w:rsidRDefault="00F775ED" w:rsidP="00E70D91">
      <w:pPr>
        <w:spacing w:line="360" w:lineRule="auto"/>
        <w:ind w:firstLine="709"/>
        <w:jc w:val="both"/>
        <w:rPr>
          <w:sz w:val="28"/>
          <w:szCs w:val="28"/>
        </w:rPr>
      </w:pPr>
      <w:r>
        <w:rPr>
          <w:sz w:val="28"/>
          <w:szCs w:val="28"/>
        </w:rPr>
        <w:br w:type="page"/>
      </w:r>
      <w:r w:rsidR="005275A5" w:rsidRPr="00E70D91">
        <w:rPr>
          <w:sz w:val="28"/>
          <w:szCs w:val="28"/>
        </w:rPr>
        <w:t>5.2 РАСХОД ХИМИКАТОВ НА ЗАМЕНУ РАСТВОРОВ В ВАННАХ ЗА ГОД</w:t>
      </w:r>
    </w:p>
    <w:p w:rsidR="005275A5" w:rsidRPr="00E70D91" w:rsidRDefault="005275A5" w:rsidP="00E70D91">
      <w:pPr>
        <w:spacing w:line="360" w:lineRule="auto"/>
        <w:ind w:firstLine="709"/>
        <w:jc w:val="both"/>
        <w:rPr>
          <w:sz w:val="28"/>
          <w:szCs w:val="28"/>
        </w:rPr>
      </w:pPr>
    </w:p>
    <w:p w:rsidR="00547C72" w:rsidRPr="00E70D91" w:rsidRDefault="00547C72" w:rsidP="00E70D91">
      <w:pPr>
        <w:spacing w:line="360" w:lineRule="auto"/>
        <w:ind w:firstLine="709"/>
        <w:jc w:val="both"/>
        <w:rPr>
          <w:sz w:val="28"/>
          <w:szCs w:val="28"/>
        </w:rPr>
      </w:pPr>
      <w:r w:rsidRPr="00E70D91">
        <w:rPr>
          <w:sz w:val="28"/>
          <w:szCs w:val="28"/>
        </w:rPr>
        <w:t>Ванна электрохимического обезжиривания – 1 раз в 2 месяца.(6раз в год)</w:t>
      </w:r>
    </w:p>
    <w:p w:rsidR="005275A5" w:rsidRPr="00E70D91" w:rsidRDefault="005275A5" w:rsidP="00E70D91">
      <w:pPr>
        <w:spacing w:line="360" w:lineRule="auto"/>
        <w:ind w:firstLine="709"/>
        <w:jc w:val="both"/>
        <w:rPr>
          <w:sz w:val="28"/>
        </w:rPr>
      </w:pPr>
    </w:p>
    <w:p w:rsidR="00547C72" w:rsidRPr="00E70D91" w:rsidRDefault="00DE7A3D" w:rsidP="00E70D91">
      <w:pPr>
        <w:spacing w:line="360" w:lineRule="auto"/>
        <w:ind w:firstLine="709"/>
        <w:jc w:val="both"/>
        <w:rPr>
          <w:sz w:val="28"/>
        </w:rPr>
      </w:pPr>
      <w:r>
        <w:rPr>
          <w:position w:val="-14"/>
          <w:sz w:val="28"/>
        </w:rPr>
        <w:pict>
          <v:shape id="_x0000_i1088" type="#_x0000_t75" style="width:151.5pt;height:27pt">
            <v:imagedata r:id="rId67" o:title=""/>
          </v:shape>
        </w:pict>
      </w:r>
    </w:p>
    <w:p w:rsidR="005275A5" w:rsidRPr="00E70D91" w:rsidRDefault="005275A5" w:rsidP="00E70D91">
      <w:pPr>
        <w:spacing w:line="360" w:lineRule="auto"/>
        <w:ind w:firstLine="709"/>
        <w:jc w:val="both"/>
        <w:rPr>
          <w:sz w:val="28"/>
          <w:szCs w:val="28"/>
          <w:lang w:val="en-US"/>
        </w:rPr>
      </w:pPr>
    </w:p>
    <w:p w:rsidR="00E55B78" w:rsidRDefault="00547C72" w:rsidP="00E70D91">
      <w:pPr>
        <w:spacing w:line="360" w:lineRule="auto"/>
        <w:ind w:firstLine="709"/>
        <w:jc w:val="both"/>
        <w:rPr>
          <w:sz w:val="28"/>
          <w:szCs w:val="28"/>
        </w:rPr>
      </w:pPr>
      <w:r w:rsidRPr="00E70D91">
        <w:rPr>
          <w:sz w:val="28"/>
          <w:szCs w:val="28"/>
        </w:rPr>
        <w:t>5.3</w:t>
      </w:r>
      <w:r w:rsidR="005275A5" w:rsidRPr="00E70D91">
        <w:rPr>
          <w:sz w:val="28"/>
          <w:szCs w:val="28"/>
        </w:rPr>
        <w:t xml:space="preserve"> РАСХОД ХИМИКАТОВ НА ВЫПОЛНЕН</w:t>
      </w:r>
      <w:r w:rsidR="00E55B78">
        <w:rPr>
          <w:sz w:val="28"/>
          <w:szCs w:val="28"/>
        </w:rPr>
        <w:t>ИЕ ПРОГРАММЫ</w:t>
      </w:r>
    </w:p>
    <w:p w:rsidR="00E55B78" w:rsidRDefault="00E55B78" w:rsidP="00E70D91">
      <w:pPr>
        <w:spacing w:line="360" w:lineRule="auto"/>
        <w:ind w:firstLine="709"/>
        <w:jc w:val="both"/>
        <w:rPr>
          <w:sz w:val="28"/>
          <w:szCs w:val="28"/>
        </w:rPr>
      </w:pPr>
    </w:p>
    <w:p w:rsidR="003745BA" w:rsidRPr="00E70D91" w:rsidRDefault="00E55B78" w:rsidP="00E70D91">
      <w:pPr>
        <w:spacing w:line="360" w:lineRule="auto"/>
        <w:ind w:firstLine="709"/>
        <w:jc w:val="both"/>
        <w:rPr>
          <w:sz w:val="28"/>
          <w:szCs w:val="28"/>
        </w:rPr>
      </w:pPr>
      <w:r w:rsidRPr="00E70D91">
        <w:rPr>
          <w:sz w:val="28"/>
          <w:szCs w:val="28"/>
        </w:rPr>
        <w:t>Расход химикатов на выполнен</w:t>
      </w:r>
      <w:r>
        <w:rPr>
          <w:sz w:val="28"/>
          <w:szCs w:val="28"/>
        </w:rPr>
        <w:t>ие программы</w:t>
      </w:r>
      <w:r w:rsidRPr="00E70D91">
        <w:rPr>
          <w:sz w:val="28"/>
          <w:szCs w:val="28"/>
        </w:rPr>
        <w:t xml:space="preserve"> складываются из расхода химикатов на замену растворов и потери компонентов электролитов за год</w:t>
      </w:r>
    </w:p>
    <w:p w:rsidR="00102555" w:rsidRPr="00E70D91" w:rsidRDefault="00102555" w:rsidP="00E70D91">
      <w:pPr>
        <w:spacing w:line="360" w:lineRule="auto"/>
        <w:ind w:firstLine="709"/>
        <w:jc w:val="both"/>
        <w:rPr>
          <w:sz w:val="28"/>
          <w:szCs w:val="28"/>
        </w:rPr>
      </w:pPr>
      <w:r w:rsidRPr="00E70D91">
        <w:rPr>
          <w:sz w:val="28"/>
          <w:szCs w:val="28"/>
        </w:rPr>
        <w:t>Ванна электрохимического обезжиривания. Норма расхода 0,48л/м(кв.)</w:t>
      </w:r>
    </w:p>
    <w:p w:rsidR="005275A5" w:rsidRPr="00E70D91" w:rsidRDefault="005275A5" w:rsidP="00E70D91">
      <w:pPr>
        <w:spacing w:line="360" w:lineRule="auto"/>
        <w:ind w:firstLine="709"/>
        <w:jc w:val="both"/>
        <w:rPr>
          <w:sz w:val="28"/>
        </w:rPr>
      </w:pPr>
    </w:p>
    <w:p w:rsidR="00102555" w:rsidRPr="00E70D91" w:rsidRDefault="00DE7A3D" w:rsidP="00E70D91">
      <w:pPr>
        <w:spacing w:line="360" w:lineRule="auto"/>
        <w:ind w:firstLine="709"/>
        <w:jc w:val="both"/>
        <w:rPr>
          <w:sz w:val="28"/>
        </w:rPr>
      </w:pPr>
      <w:r>
        <w:rPr>
          <w:position w:val="-24"/>
          <w:sz w:val="28"/>
        </w:rPr>
        <w:pict>
          <v:shape id="_x0000_i1089" type="#_x0000_t75" style="width:188.25pt;height:35.25pt">
            <v:imagedata r:id="rId68" o:title=""/>
          </v:shape>
        </w:pict>
      </w:r>
    </w:p>
    <w:p w:rsidR="00E70D91" w:rsidRDefault="00E70D91" w:rsidP="00E70D91">
      <w:pPr>
        <w:spacing w:line="360" w:lineRule="auto"/>
        <w:ind w:firstLine="709"/>
        <w:jc w:val="both"/>
        <w:rPr>
          <w:sz w:val="28"/>
          <w:szCs w:val="28"/>
          <w:lang w:val="en-US"/>
        </w:rPr>
      </w:pPr>
    </w:p>
    <w:p w:rsidR="003745BA" w:rsidRPr="00E70D91" w:rsidRDefault="001C10AC" w:rsidP="00E70D91">
      <w:pPr>
        <w:spacing w:line="360" w:lineRule="auto"/>
        <w:ind w:firstLine="709"/>
        <w:jc w:val="both"/>
        <w:rPr>
          <w:sz w:val="28"/>
          <w:szCs w:val="28"/>
        </w:rPr>
      </w:pPr>
      <w:r w:rsidRPr="00E70D91">
        <w:rPr>
          <w:sz w:val="28"/>
          <w:szCs w:val="28"/>
        </w:rPr>
        <w:t>Ванна анодной активации. Норма расхода 0, 48л/м(кв.)</w:t>
      </w:r>
    </w:p>
    <w:p w:rsidR="005275A5" w:rsidRPr="00E70D91" w:rsidRDefault="005275A5" w:rsidP="00E70D91">
      <w:pPr>
        <w:spacing w:line="360" w:lineRule="auto"/>
        <w:ind w:firstLine="709"/>
        <w:jc w:val="both"/>
        <w:rPr>
          <w:sz w:val="28"/>
        </w:rPr>
      </w:pPr>
    </w:p>
    <w:p w:rsidR="001C10AC" w:rsidRPr="00E70D91" w:rsidRDefault="00DE7A3D" w:rsidP="00E70D91">
      <w:pPr>
        <w:spacing w:line="360" w:lineRule="auto"/>
        <w:ind w:firstLine="709"/>
        <w:jc w:val="both"/>
        <w:rPr>
          <w:sz w:val="28"/>
        </w:rPr>
      </w:pPr>
      <w:r>
        <w:rPr>
          <w:position w:val="-24"/>
          <w:sz w:val="28"/>
        </w:rPr>
        <w:pict>
          <v:shape id="_x0000_i1090" type="#_x0000_t75" style="width:200.25pt;height:36.75pt">
            <v:imagedata r:id="rId69" o:title=""/>
          </v:shape>
        </w:pict>
      </w:r>
    </w:p>
    <w:p w:rsidR="00E70D91" w:rsidRDefault="00E70D91" w:rsidP="00E70D91">
      <w:pPr>
        <w:spacing w:line="360" w:lineRule="auto"/>
        <w:ind w:firstLine="709"/>
        <w:jc w:val="both"/>
        <w:rPr>
          <w:sz w:val="28"/>
          <w:szCs w:val="28"/>
          <w:lang w:val="en-US"/>
        </w:rPr>
      </w:pPr>
    </w:p>
    <w:p w:rsidR="001C10AC" w:rsidRPr="00E70D91" w:rsidRDefault="001C10AC" w:rsidP="00E70D91">
      <w:pPr>
        <w:spacing w:line="360" w:lineRule="auto"/>
        <w:ind w:firstLine="709"/>
        <w:jc w:val="both"/>
        <w:rPr>
          <w:sz w:val="28"/>
          <w:szCs w:val="28"/>
        </w:rPr>
      </w:pPr>
      <w:r w:rsidRPr="00E70D91">
        <w:rPr>
          <w:sz w:val="28"/>
          <w:szCs w:val="28"/>
        </w:rPr>
        <w:t>Ванна хромирования</w:t>
      </w:r>
    </w:p>
    <w:p w:rsidR="001C10AC" w:rsidRPr="00E70D91" w:rsidRDefault="001C10AC" w:rsidP="00E70D91">
      <w:pPr>
        <w:spacing w:line="360" w:lineRule="auto"/>
        <w:ind w:firstLine="709"/>
        <w:jc w:val="both"/>
        <w:rPr>
          <w:sz w:val="28"/>
          <w:szCs w:val="28"/>
        </w:rPr>
      </w:pPr>
      <w:r w:rsidRPr="00E70D91">
        <w:rPr>
          <w:sz w:val="28"/>
          <w:szCs w:val="28"/>
        </w:rPr>
        <w:t>Количество хромового ангидрида, расходуемого для выполнения годовой программы, рассчитывается по формуле:</w:t>
      </w:r>
    </w:p>
    <w:p w:rsidR="005275A5" w:rsidRPr="00E70D91" w:rsidRDefault="005275A5" w:rsidP="00E70D91">
      <w:pPr>
        <w:spacing w:line="360" w:lineRule="auto"/>
        <w:ind w:firstLine="709"/>
        <w:jc w:val="both"/>
        <w:rPr>
          <w:position w:val="-24"/>
          <w:sz w:val="28"/>
        </w:rPr>
      </w:pPr>
    </w:p>
    <w:p w:rsidR="001C10AC" w:rsidRPr="00E70D91" w:rsidRDefault="00DE7A3D" w:rsidP="00E70D91">
      <w:pPr>
        <w:spacing w:line="360" w:lineRule="auto"/>
        <w:ind w:firstLine="709"/>
        <w:jc w:val="both"/>
        <w:rPr>
          <w:sz w:val="28"/>
        </w:rPr>
      </w:pPr>
      <w:r>
        <w:rPr>
          <w:position w:val="-24"/>
          <w:sz w:val="28"/>
        </w:rPr>
        <w:pict>
          <v:shape id="_x0000_i1091" type="#_x0000_t75" style="width:69.75pt;height:32.25pt">
            <v:imagedata r:id="rId70" o:title=""/>
          </v:shape>
        </w:pict>
      </w:r>
    </w:p>
    <w:p w:rsidR="005275A5" w:rsidRPr="00E70D91" w:rsidRDefault="005275A5" w:rsidP="00E70D91">
      <w:pPr>
        <w:spacing w:line="360" w:lineRule="auto"/>
        <w:ind w:firstLine="709"/>
        <w:jc w:val="both"/>
        <w:rPr>
          <w:sz w:val="28"/>
          <w:szCs w:val="28"/>
          <w:lang w:val="en-US"/>
        </w:rPr>
      </w:pPr>
    </w:p>
    <w:p w:rsidR="001C10AC" w:rsidRPr="00E70D91" w:rsidRDefault="001C10AC" w:rsidP="00E70D91">
      <w:pPr>
        <w:spacing w:line="360" w:lineRule="auto"/>
        <w:ind w:firstLine="709"/>
        <w:jc w:val="both"/>
        <w:rPr>
          <w:sz w:val="28"/>
          <w:szCs w:val="28"/>
        </w:rPr>
      </w:pPr>
      <w:r w:rsidRPr="00E70D91">
        <w:rPr>
          <w:sz w:val="28"/>
          <w:szCs w:val="28"/>
        </w:rPr>
        <w:t xml:space="preserve">Где </w:t>
      </w:r>
      <w:r w:rsidRPr="00E70D91">
        <w:rPr>
          <w:sz w:val="28"/>
          <w:szCs w:val="28"/>
          <w:lang w:val="en-US"/>
        </w:rPr>
        <w:t>F</w:t>
      </w:r>
      <w:r w:rsidRPr="00E70D91">
        <w:rPr>
          <w:sz w:val="28"/>
          <w:szCs w:val="28"/>
        </w:rPr>
        <w:t xml:space="preserve"> – годовая программа, м(кв.)=25250</w:t>
      </w:r>
    </w:p>
    <w:p w:rsidR="001C10AC" w:rsidRPr="00E70D91" w:rsidRDefault="00DE7A3D" w:rsidP="00E70D91">
      <w:pPr>
        <w:spacing w:line="360" w:lineRule="auto"/>
        <w:ind w:firstLine="709"/>
        <w:jc w:val="both"/>
        <w:rPr>
          <w:sz w:val="28"/>
          <w:szCs w:val="28"/>
        </w:rPr>
      </w:pPr>
      <w:r>
        <w:rPr>
          <w:position w:val="-14"/>
          <w:sz w:val="28"/>
        </w:rPr>
        <w:pict>
          <v:shape id="_x0000_i1092" type="#_x0000_t75" style="width:23.25pt;height:24pt">
            <v:imagedata r:id="rId71" o:title=""/>
          </v:shape>
        </w:pict>
      </w:r>
      <w:r w:rsidR="001C10AC" w:rsidRPr="00E70D91">
        <w:rPr>
          <w:sz w:val="28"/>
        </w:rPr>
        <w:t>-</w:t>
      </w:r>
      <w:r w:rsidR="001C10AC" w:rsidRPr="00E70D91">
        <w:rPr>
          <w:sz w:val="28"/>
          <w:szCs w:val="28"/>
        </w:rPr>
        <w:t>удельный расход хромового ангидрида</w:t>
      </w:r>
    </w:p>
    <w:p w:rsidR="005275A5" w:rsidRPr="00E70D91" w:rsidRDefault="005275A5" w:rsidP="00E70D91">
      <w:pPr>
        <w:spacing w:line="360" w:lineRule="auto"/>
        <w:ind w:firstLine="709"/>
        <w:jc w:val="both"/>
        <w:rPr>
          <w:sz w:val="28"/>
          <w:szCs w:val="28"/>
        </w:rPr>
      </w:pPr>
    </w:p>
    <w:p w:rsidR="001C10AC" w:rsidRPr="00E70D91" w:rsidRDefault="00DE7A3D" w:rsidP="00E70D91">
      <w:pPr>
        <w:spacing w:line="360" w:lineRule="auto"/>
        <w:ind w:firstLine="709"/>
        <w:jc w:val="both"/>
        <w:rPr>
          <w:sz w:val="28"/>
          <w:szCs w:val="28"/>
        </w:rPr>
      </w:pPr>
      <w:r>
        <w:rPr>
          <w:position w:val="-14"/>
          <w:sz w:val="28"/>
          <w:szCs w:val="28"/>
        </w:rPr>
        <w:pict>
          <v:shape id="_x0000_i1093" type="#_x0000_t75" style="width:23.25pt;height:24pt">
            <v:imagedata r:id="rId71" o:title=""/>
          </v:shape>
        </w:pict>
      </w:r>
      <w:r w:rsidR="00D77139" w:rsidRPr="00E70D91">
        <w:rPr>
          <w:sz w:val="28"/>
          <w:szCs w:val="28"/>
        </w:rPr>
        <w:t>=</w:t>
      </w:r>
      <w:r>
        <w:rPr>
          <w:position w:val="-14"/>
          <w:sz w:val="28"/>
          <w:szCs w:val="28"/>
        </w:rPr>
        <w:pict>
          <v:shape id="_x0000_i1094" type="#_x0000_t75" style="width:174.75pt;height:24pt">
            <v:imagedata r:id="rId72" o:title=""/>
          </v:shape>
        </w:pict>
      </w:r>
    </w:p>
    <w:p w:rsidR="005275A5" w:rsidRPr="00E70D91" w:rsidRDefault="005275A5" w:rsidP="00E70D91">
      <w:pPr>
        <w:spacing w:line="360" w:lineRule="auto"/>
        <w:ind w:firstLine="709"/>
        <w:jc w:val="both"/>
        <w:rPr>
          <w:sz w:val="28"/>
          <w:szCs w:val="28"/>
        </w:rPr>
      </w:pPr>
    </w:p>
    <w:p w:rsidR="00D77139" w:rsidRPr="00E70D91" w:rsidRDefault="00D77139" w:rsidP="00E70D91">
      <w:pPr>
        <w:spacing w:line="360" w:lineRule="auto"/>
        <w:ind w:firstLine="709"/>
        <w:jc w:val="both"/>
        <w:rPr>
          <w:sz w:val="28"/>
          <w:szCs w:val="28"/>
        </w:rPr>
      </w:pPr>
      <w:r w:rsidRPr="00E70D91">
        <w:rPr>
          <w:sz w:val="28"/>
          <w:szCs w:val="28"/>
        </w:rPr>
        <w:t xml:space="preserve">Где А – количество ангидрида, необходимого для покрытия </w:t>
      </w:r>
      <w:smartTag w:uri="urn:schemas-microsoft-com:office:smarttags" w:element="metricconverter">
        <w:smartTagPr>
          <w:attr w:name="ProductID" w:val="1 кв. метра"/>
        </w:smartTagPr>
        <w:r w:rsidRPr="00E70D91">
          <w:rPr>
            <w:sz w:val="28"/>
            <w:szCs w:val="28"/>
          </w:rPr>
          <w:t>1 кв. метра</w:t>
        </w:r>
      </w:smartTag>
      <w:r w:rsidRPr="00E70D91">
        <w:rPr>
          <w:sz w:val="28"/>
          <w:szCs w:val="28"/>
        </w:rPr>
        <w:t xml:space="preserve"> поверхности толщиной 1 мкм. Масса хромового покрытия толщиной 1 мкм. На </w:t>
      </w:r>
      <w:smartTag w:uri="urn:schemas-microsoft-com:office:smarttags" w:element="metricconverter">
        <w:smartTagPr>
          <w:attr w:name="ProductID" w:val="1 кв. м"/>
        </w:smartTagPr>
        <w:r w:rsidRPr="00E70D91">
          <w:rPr>
            <w:sz w:val="28"/>
            <w:szCs w:val="28"/>
          </w:rPr>
          <w:t>1 кв. м</w:t>
        </w:r>
      </w:smartTag>
      <w:r w:rsidRPr="00E70D91">
        <w:rPr>
          <w:sz w:val="28"/>
          <w:szCs w:val="28"/>
        </w:rPr>
        <w:t>. поверхности основы составляет 7г. этой массе хрома соответствует 14г. Ангидрида.</w:t>
      </w:r>
    </w:p>
    <w:p w:rsidR="00D77139" w:rsidRPr="00E70D91" w:rsidRDefault="00D77139" w:rsidP="00E70D91">
      <w:pPr>
        <w:spacing w:line="360" w:lineRule="auto"/>
        <w:ind w:firstLine="709"/>
        <w:jc w:val="both"/>
        <w:rPr>
          <w:sz w:val="28"/>
          <w:szCs w:val="28"/>
        </w:rPr>
      </w:pPr>
      <w:r w:rsidRPr="00E70D91">
        <w:rPr>
          <w:sz w:val="28"/>
          <w:szCs w:val="28"/>
        </w:rPr>
        <w:t>Пв – потери Эл-та в вентиляцию – 0,052 г/кв. м.</w:t>
      </w:r>
    </w:p>
    <w:p w:rsidR="00D77139" w:rsidRPr="00E70D91" w:rsidRDefault="00D77139" w:rsidP="00E70D91">
      <w:pPr>
        <w:spacing w:line="360" w:lineRule="auto"/>
        <w:ind w:firstLine="709"/>
        <w:jc w:val="both"/>
        <w:rPr>
          <w:sz w:val="28"/>
          <w:szCs w:val="28"/>
        </w:rPr>
      </w:pPr>
      <w:r w:rsidRPr="00E70D91">
        <w:rPr>
          <w:sz w:val="28"/>
          <w:szCs w:val="28"/>
        </w:rPr>
        <w:t>х – кон</w:t>
      </w:r>
      <w:r w:rsidR="00A42787">
        <w:rPr>
          <w:sz w:val="28"/>
          <w:szCs w:val="28"/>
        </w:rPr>
        <w:t>ц</w:t>
      </w:r>
      <w:r w:rsidRPr="00E70D91">
        <w:rPr>
          <w:sz w:val="28"/>
          <w:szCs w:val="28"/>
        </w:rPr>
        <w:t>ентрация хромового ангидрида в Эл-те 250г/л.</w:t>
      </w:r>
    </w:p>
    <w:p w:rsidR="00D77139" w:rsidRPr="00E70D91" w:rsidRDefault="00D77139" w:rsidP="00E70D91">
      <w:pPr>
        <w:spacing w:line="360" w:lineRule="auto"/>
        <w:ind w:firstLine="709"/>
        <w:jc w:val="both"/>
        <w:rPr>
          <w:sz w:val="28"/>
          <w:szCs w:val="28"/>
        </w:rPr>
      </w:pPr>
      <w:r w:rsidRPr="00E70D91">
        <w:rPr>
          <w:sz w:val="28"/>
          <w:szCs w:val="28"/>
        </w:rPr>
        <w:t>δ – средняя толщина покрытия – 12 мкм.</w:t>
      </w:r>
    </w:p>
    <w:p w:rsidR="00D77139" w:rsidRPr="00E70D91" w:rsidRDefault="00D77139" w:rsidP="00E70D91">
      <w:pPr>
        <w:spacing w:line="360" w:lineRule="auto"/>
        <w:ind w:firstLine="709"/>
        <w:jc w:val="both"/>
        <w:rPr>
          <w:sz w:val="28"/>
          <w:szCs w:val="28"/>
        </w:rPr>
      </w:pPr>
      <w:r w:rsidRPr="00E70D91">
        <w:rPr>
          <w:sz w:val="28"/>
          <w:szCs w:val="28"/>
        </w:rPr>
        <w:t>Пд – потери эт-та, уносимого деталями 0,095л/кв. м.</w:t>
      </w:r>
    </w:p>
    <w:p w:rsidR="00D77139" w:rsidRPr="00E70D91" w:rsidRDefault="00D77139" w:rsidP="00E70D91">
      <w:pPr>
        <w:spacing w:line="360" w:lineRule="auto"/>
        <w:ind w:firstLine="709"/>
        <w:jc w:val="both"/>
        <w:rPr>
          <w:sz w:val="28"/>
          <w:szCs w:val="28"/>
        </w:rPr>
      </w:pPr>
      <w:r w:rsidRPr="00E70D91">
        <w:rPr>
          <w:sz w:val="28"/>
          <w:szCs w:val="28"/>
        </w:rPr>
        <w:t>Пк - потери эт-та, при коррекутировке – 0,035л/кв. м</w:t>
      </w:r>
    </w:p>
    <w:p w:rsidR="005275A5" w:rsidRPr="00E70D91" w:rsidRDefault="005275A5" w:rsidP="00E70D91">
      <w:pPr>
        <w:spacing w:line="360" w:lineRule="auto"/>
        <w:ind w:firstLine="709"/>
        <w:jc w:val="both"/>
        <w:rPr>
          <w:sz w:val="28"/>
        </w:rPr>
      </w:pPr>
    </w:p>
    <w:p w:rsidR="00D77139" w:rsidRPr="00E70D91" w:rsidRDefault="00DE7A3D" w:rsidP="00E70D91">
      <w:pPr>
        <w:spacing w:line="360" w:lineRule="auto"/>
        <w:ind w:firstLine="709"/>
        <w:jc w:val="both"/>
        <w:rPr>
          <w:sz w:val="28"/>
        </w:rPr>
      </w:pPr>
      <w:r>
        <w:rPr>
          <w:position w:val="-24"/>
          <w:sz w:val="28"/>
        </w:rPr>
        <w:pict>
          <v:shape id="_x0000_i1095" type="#_x0000_t75" style="width:256.5pt;height:43.5pt">
            <v:imagedata r:id="rId73" o:title=""/>
          </v:shape>
        </w:pict>
      </w:r>
    </w:p>
    <w:p w:rsidR="00F775ED" w:rsidRDefault="00DE7A3D" w:rsidP="00E70D91">
      <w:pPr>
        <w:spacing w:line="360" w:lineRule="auto"/>
        <w:ind w:firstLine="709"/>
        <w:jc w:val="both"/>
        <w:rPr>
          <w:sz w:val="28"/>
          <w:lang w:val="en-US"/>
        </w:rPr>
      </w:pPr>
      <w:r>
        <w:rPr>
          <w:position w:val="-24"/>
          <w:sz w:val="28"/>
        </w:rPr>
        <w:pict>
          <v:shape id="_x0000_i1096" type="#_x0000_t75" style="width:407.25pt;height:41.25pt">
            <v:imagedata r:id="rId74" o:title=""/>
          </v:shape>
        </w:pict>
      </w:r>
    </w:p>
    <w:p w:rsidR="00F20FF5" w:rsidRPr="00E70D91" w:rsidRDefault="00DE7A3D" w:rsidP="00E70D91">
      <w:pPr>
        <w:spacing w:line="360" w:lineRule="auto"/>
        <w:ind w:firstLine="709"/>
        <w:jc w:val="both"/>
        <w:rPr>
          <w:sz w:val="28"/>
        </w:rPr>
      </w:pPr>
      <w:r>
        <w:rPr>
          <w:position w:val="-24"/>
          <w:sz w:val="28"/>
        </w:rPr>
        <w:pict>
          <v:shape id="_x0000_i1097" type="#_x0000_t75" style="width:219pt;height:38.25pt">
            <v:imagedata r:id="rId75" o:title=""/>
          </v:shape>
        </w:pict>
      </w:r>
    </w:p>
    <w:p w:rsidR="005275A5" w:rsidRPr="00E70D91" w:rsidRDefault="005275A5" w:rsidP="00E70D91">
      <w:pPr>
        <w:spacing w:line="360" w:lineRule="auto"/>
        <w:ind w:firstLine="709"/>
        <w:jc w:val="both"/>
        <w:rPr>
          <w:sz w:val="28"/>
          <w:szCs w:val="28"/>
          <w:lang w:val="en-US"/>
        </w:rPr>
      </w:pPr>
    </w:p>
    <w:p w:rsidR="00F20FF5" w:rsidRPr="00E70D91" w:rsidRDefault="005275A5" w:rsidP="00E70D91">
      <w:pPr>
        <w:spacing w:line="360" w:lineRule="auto"/>
        <w:ind w:firstLine="709"/>
        <w:jc w:val="both"/>
        <w:rPr>
          <w:sz w:val="28"/>
          <w:szCs w:val="28"/>
        </w:rPr>
      </w:pPr>
      <w:r w:rsidRPr="00E70D91">
        <w:rPr>
          <w:sz w:val="28"/>
          <w:szCs w:val="28"/>
        </w:rPr>
        <w:t>5.4 РАСХОД АНОДОВ</w:t>
      </w:r>
    </w:p>
    <w:p w:rsidR="005275A5" w:rsidRPr="00E70D91" w:rsidRDefault="005275A5" w:rsidP="00E70D91">
      <w:pPr>
        <w:spacing w:line="360" w:lineRule="auto"/>
        <w:ind w:firstLine="709"/>
        <w:jc w:val="both"/>
        <w:rPr>
          <w:sz w:val="28"/>
          <w:szCs w:val="28"/>
        </w:rPr>
      </w:pPr>
    </w:p>
    <w:p w:rsidR="00E70D91" w:rsidRDefault="00F20FF5" w:rsidP="00E70D91">
      <w:pPr>
        <w:spacing w:line="360" w:lineRule="auto"/>
        <w:ind w:firstLine="709"/>
        <w:jc w:val="both"/>
        <w:rPr>
          <w:sz w:val="28"/>
          <w:szCs w:val="28"/>
        </w:rPr>
      </w:pPr>
      <w:r w:rsidRPr="00E70D91">
        <w:rPr>
          <w:sz w:val="28"/>
          <w:szCs w:val="28"/>
        </w:rPr>
        <w:t>При хромировании применяют свинцовые нерастворимые аноды.</w:t>
      </w:r>
    </w:p>
    <w:p w:rsidR="00F20FF5" w:rsidRPr="00E70D91" w:rsidRDefault="00F20FF5" w:rsidP="00E70D91">
      <w:pPr>
        <w:spacing w:line="360" w:lineRule="auto"/>
        <w:ind w:firstLine="709"/>
        <w:jc w:val="both"/>
        <w:rPr>
          <w:sz w:val="28"/>
          <w:szCs w:val="28"/>
        </w:rPr>
      </w:pPr>
      <w:r w:rsidRPr="00E70D91">
        <w:rPr>
          <w:sz w:val="28"/>
          <w:szCs w:val="28"/>
        </w:rPr>
        <w:t>Расход анодов на первоначальный пуск оборудования.</w:t>
      </w:r>
    </w:p>
    <w:p w:rsidR="00F20FF5" w:rsidRPr="00E70D91" w:rsidRDefault="00F20FF5" w:rsidP="00E70D91">
      <w:pPr>
        <w:spacing w:line="360" w:lineRule="auto"/>
        <w:ind w:firstLine="709"/>
        <w:jc w:val="both"/>
        <w:rPr>
          <w:sz w:val="28"/>
          <w:szCs w:val="28"/>
        </w:rPr>
      </w:pPr>
      <w:r w:rsidRPr="00E70D91">
        <w:rPr>
          <w:sz w:val="28"/>
          <w:szCs w:val="28"/>
        </w:rPr>
        <w:t>Состав анодов для хромирования:</w:t>
      </w:r>
    </w:p>
    <w:p w:rsidR="00F20FF5" w:rsidRPr="00E70D91" w:rsidRDefault="00F20FF5" w:rsidP="00E70D91">
      <w:pPr>
        <w:spacing w:line="360" w:lineRule="auto"/>
        <w:ind w:firstLine="709"/>
        <w:jc w:val="both"/>
        <w:rPr>
          <w:sz w:val="28"/>
          <w:szCs w:val="28"/>
        </w:rPr>
      </w:pPr>
      <w:r w:rsidRPr="00E70D91">
        <w:rPr>
          <w:sz w:val="28"/>
          <w:szCs w:val="28"/>
        </w:rPr>
        <w:t>Свинец – 90%;</w:t>
      </w:r>
      <w:r w:rsidR="00E70D91">
        <w:rPr>
          <w:sz w:val="28"/>
          <w:szCs w:val="28"/>
        </w:rPr>
        <w:t xml:space="preserve"> </w:t>
      </w:r>
      <w:r w:rsidRPr="00E70D91">
        <w:rPr>
          <w:sz w:val="28"/>
          <w:szCs w:val="28"/>
        </w:rPr>
        <w:t>сурьма- 8%;</w:t>
      </w:r>
      <w:r w:rsidR="00E70D91">
        <w:rPr>
          <w:sz w:val="28"/>
          <w:szCs w:val="28"/>
        </w:rPr>
        <w:t xml:space="preserve"> </w:t>
      </w:r>
      <w:r w:rsidRPr="00E70D91">
        <w:rPr>
          <w:sz w:val="28"/>
          <w:szCs w:val="28"/>
        </w:rPr>
        <w:t>олово – 2%.</w:t>
      </w:r>
    </w:p>
    <w:p w:rsidR="00F20FF5" w:rsidRPr="00E70D91" w:rsidRDefault="00F20FF5" w:rsidP="00E70D91">
      <w:pPr>
        <w:spacing w:line="360" w:lineRule="auto"/>
        <w:ind w:firstLine="709"/>
        <w:jc w:val="both"/>
        <w:rPr>
          <w:sz w:val="28"/>
          <w:szCs w:val="28"/>
        </w:rPr>
      </w:pPr>
      <w:r w:rsidRPr="00E70D91">
        <w:rPr>
          <w:sz w:val="28"/>
          <w:szCs w:val="28"/>
        </w:rPr>
        <w:t>Массу анодов для ванны определяем по формуле</w:t>
      </w:r>
    </w:p>
    <w:p w:rsidR="005275A5" w:rsidRPr="00E70D91" w:rsidRDefault="005275A5" w:rsidP="00E70D91">
      <w:pPr>
        <w:spacing w:line="360" w:lineRule="auto"/>
        <w:ind w:firstLine="709"/>
        <w:jc w:val="both"/>
        <w:rPr>
          <w:sz w:val="28"/>
        </w:rPr>
      </w:pPr>
    </w:p>
    <w:p w:rsidR="00F20FF5" w:rsidRPr="00E70D91" w:rsidRDefault="00F775ED" w:rsidP="00E70D91">
      <w:pPr>
        <w:spacing w:line="360" w:lineRule="auto"/>
        <w:ind w:firstLine="709"/>
        <w:jc w:val="both"/>
        <w:rPr>
          <w:sz w:val="28"/>
          <w:lang w:val="en-US"/>
        </w:rPr>
      </w:pPr>
      <w:r>
        <w:rPr>
          <w:sz w:val="28"/>
        </w:rPr>
        <w:br w:type="page"/>
      </w:r>
      <w:r w:rsidR="00DE7A3D">
        <w:rPr>
          <w:position w:val="-12"/>
          <w:sz w:val="28"/>
        </w:rPr>
        <w:pict>
          <v:shape id="_x0000_i1098" type="#_x0000_t75" style="width:156.75pt;height:23.25pt">
            <v:imagedata r:id="rId76" o:title=""/>
          </v:shape>
        </w:pict>
      </w:r>
    </w:p>
    <w:p w:rsidR="005275A5" w:rsidRPr="00E70D91" w:rsidRDefault="005275A5" w:rsidP="00E70D91">
      <w:pPr>
        <w:spacing w:line="360" w:lineRule="auto"/>
        <w:ind w:firstLine="709"/>
        <w:jc w:val="both"/>
        <w:rPr>
          <w:sz w:val="28"/>
          <w:szCs w:val="28"/>
          <w:lang w:val="en-US"/>
        </w:rPr>
      </w:pPr>
    </w:p>
    <w:p w:rsidR="00F20FF5" w:rsidRPr="00E70D91" w:rsidRDefault="00F20FF5" w:rsidP="00E70D91">
      <w:pPr>
        <w:spacing w:line="360" w:lineRule="auto"/>
        <w:ind w:firstLine="709"/>
        <w:jc w:val="both"/>
        <w:rPr>
          <w:sz w:val="28"/>
          <w:szCs w:val="28"/>
        </w:rPr>
      </w:pPr>
      <w:r w:rsidRPr="00E70D91">
        <w:rPr>
          <w:sz w:val="28"/>
          <w:szCs w:val="28"/>
        </w:rPr>
        <w:t>где</w:t>
      </w:r>
      <w:r w:rsidR="00E70D91">
        <w:rPr>
          <w:sz w:val="28"/>
          <w:szCs w:val="28"/>
        </w:rPr>
        <w:t xml:space="preserve"> </w:t>
      </w:r>
      <w:r w:rsidRPr="00E70D91">
        <w:rPr>
          <w:sz w:val="28"/>
          <w:szCs w:val="28"/>
          <w:lang w:val="en-US"/>
        </w:rPr>
        <w:t>k</w:t>
      </w:r>
      <w:r w:rsidRPr="00E70D91">
        <w:rPr>
          <w:sz w:val="28"/>
          <w:szCs w:val="28"/>
        </w:rPr>
        <w:t>1</w:t>
      </w:r>
      <w:r w:rsidR="00781A7A" w:rsidRPr="00E70D91">
        <w:rPr>
          <w:sz w:val="28"/>
          <w:szCs w:val="28"/>
        </w:rPr>
        <w:t xml:space="preserve"> – отношение суммарной ширены анодов к длине ванны – 0,6</w:t>
      </w:r>
    </w:p>
    <w:p w:rsidR="00F20FF5" w:rsidRPr="00E70D91" w:rsidRDefault="00F20FF5" w:rsidP="00E70D91">
      <w:pPr>
        <w:spacing w:line="360" w:lineRule="auto"/>
        <w:ind w:firstLine="709"/>
        <w:jc w:val="both"/>
        <w:rPr>
          <w:sz w:val="28"/>
          <w:szCs w:val="28"/>
        </w:rPr>
      </w:pPr>
      <w:r w:rsidRPr="00E70D91">
        <w:rPr>
          <w:sz w:val="28"/>
          <w:szCs w:val="28"/>
          <w:lang w:val="en-US"/>
        </w:rPr>
        <w:t>k</w:t>
      </w:r>
      <w:r w:rsidRPr="00E70D91">
        <w:rPr>
          <w:sz w:val="28"/>
          <w:szCs w:val="28"/>
        </w:rPr>
        <w:t>2</w:t>
      </w:r>
      <w:r w:rsidR="00781A7A" w:rsidRPr="00E70D91">
        <w:rPr>
          <w:sz w:val="28"/>
          <w:szCs w:val="28"/>
        </w:rPr>
        <w:t xml:space="preserve"> – отношение высоты анодов в глубине ванны – 0,8</w:t>
      </w:r>
    </w:p>
    <w:p w:rsidR="00F20FF5" w:rsidRPr="00E70D91" w:rsidRDefault="00F20FF5" w:rsidP="00E70D91">
      <w:pPr>
        <w:spacing w:line="360" w:lineRule="auto"/>
        <w:ind w:firstLine="709"/>
        <w:jc w:val="both"/>
        <w:rPr>
          <w:sz w:val="28"/>
          <w:szCs w:val="28"/>
        </w:rPr>
      </w:pPr>
      <w:r w:rsidRPr="00E70D91">
        <w:rPr>
          <w:sz w:val="28"/>
          <w:szCs w:val="28"/>
          <w:lang w:val="en-US"/>
        </w:rPr>
        <w:t>n</w:t>
      </w:r>
      <w:r w:rsidR="00781A7A" w:rsidRPr="00E70D91">
        <w:rPr>
          <w:sz w:val="28"/>
          <w:szCs w:val="28"/>
        </w:rPr>
        <w:t xml:space="preserve"> – число анодных штанг - 2</w:t>
      </w:r>
    </w:p>
    <w:p w:rsidR="00F20FF5" w:rsidRPr="00E70D91" w:rsidRDefault="00F20FF5" w:rsidP="00E70D91">
      <w:pPr>
        <w:spacing w:line="360" w:lineRule="auto"/>
        <w:ind w:firstLine="709"/>
        <w:jc w:val="both"/>
        <w:rPr>
          <w:sz w:val="28"/>
          <w:szCs w:val="28"/>
        </w:rPr>
      </w:pPr>
      <w:r w:rsidRPr="00E70D91">
        <w:rPr>
          <w:sz w:val="28"/>
          <w:szCs w:val="28"/>
          <w:lang w:val="en-US"/>
        </w:rPr>
        <w:t>α</w:t>
      </w:r>
      <w:r w:rsidRPr="00E70D91">
        <w:rPr>
          <w:sz w:val="28"/>
          <w:szCs w:val="28"/>
        </w:rPr>
        <w:t xml:space="preserve"> </w:t>
      </w:r>
      <w:r w:rsidR="00781A7A" w:rsidRPr="00E70D91">
        <w:rPr>
          <w:sz w:val="28"/>
          <w:szCs w:val="28"/>
        </w:rPr>
        <w:t>– длина ванны – 1,6м.</w:t>
      </w:r>
    </w:p>
    <w:p w:rsidR="00F20FF5" w:rsidRPr="00E70D91" w:rsidRDefault="00F20FF5" w:rsidP="00E70D91">
      <w:pPr>
        <w:spacing w:line="360" w:lineRule="auto"/>
        <w:ind w:firstLine="709"/>
        <w:jc w:val="both"/>
        <w:rPr>
          <w:sz w:val="28"/>
          <w:szCs w:val="28"/>
        </w:rPr>
      </w:pPr>
      <w:r w:rsidRPr="00E70D91">
        <w:rPr>
          <w:sz w:val="28"/>
          <w:szCs w:val="28"/>
          <w:lang w:val="en-US"/>
        </w:rPr>
        <w:t>H</w:t>
      </w:r>
      <w:r w:rsidR="00781A7A" w:rsidRPr="00E70D91">
        <w:rPr>
          <w:sz w:val="28"/>
          <w:szCs w:val="28"/>
        </w:rPr>
        <w:t xml:space="preserve"> – высота ванны – 1,25м.</w:t>
      </w:r>
    </w:p>
    <w:p w:rsidR="00F20FF5" w:rsidRPr="00E70D91" w:rsidRDefault="00F20FF5" w:rsidP="00E70D91">
      <w:pPr>
        <w:spacing w:line="360" w:lineRule="auto"/>
        <w:ind w:firstLine="709"/>
        <w:jc w:val="both"/>
        <w:rPr>
          <w:sz w:val="28"/>
          <w:szCs w:val="28"/>
        </w:rPr>
      </w:pPr>
      <w:r w:rsidRPr="00E70D91">
        <w:rPr>
          <w:sz w:val="28"/>
          <w:szCs w:val="28"/>
          <w:lang w:val="en-US"/>
        </w:rPr>
        <w:t>δ</w:t>
      </w:r>
      <w:r w:rsidR="00E70D91">
        <w:rPr>
          <w:sz w:val="28"/>
          <w:szCs w:val="28"/>
        </w:rPr>
        <w:t xml:space="preserve"> </w:t>
      </w:r>
      <w:r w:rsidR="00781A7A" w:rsidRPr="00E70D91">
        <w:rPr>
          <w:sz w:val="28"/>
          <w:szCs w:val="28"/>
        </w:rPr>
        <w:t>- толщина анода – 0,01м.</w:t>
      </w:r>
    </w:p>
    <w:p w:rsidR="00F20FF5" w:rsidRPr="00E70D91" w:rsidRDefault="00F20FF5" w:rsidP="00E70D91">
      <w:pPr>
        <w:spacing w:line="360" w:lineRule="auto"/>
        <w:ind w:firstLine="709"/>
        <w:jc w:val="both"/>
        <w:rPr>
          <w:sz w:val="28"/>
          <w:szCs w:val="28"/>
        </w:rPr>
      </w:pPr>
      <w:r w:rsidRPr="00E70D91">
        <w:rPr>
          <w:sz w:val="28"/>
          <w:szCs w:val="28"/>
          <w:lang w:val="en-US"/>
        </w:rPr>
        <w:t>γ</w:t>
      </w:r>
      <w:r w:rsidRPr="00E70D91">
        <w:rPr>
          <w:sz w:val="28"/>
          <w:szCs w:val="28"/>
        </w:rPr>
        <w:t xml:space="preserve"> </w:t>
      </w:r>
      <w:r w:rsidR="00781A7A" w:rsidRPr="00E70D91">
        <w:rPr>
          <w:sz w:val="28"/>
          <w:szCs w:val="28"/>
        </w:rPr>
        <w:t>– плотность свинца – 11250 кг/м(куб.)</w:t>
      </w:r>
    </w:p>
    <w:p w:rsidR="005275A5" w:rsidRPr="00E70D91" w:rsidRDefault="005275A5" w:rsidP="00E70D91">
      <w:pPr>
        <w:spacing w:line="360" w:lineRule="auto"/>
        <w:ind w:firstLine="709"/>
        <w:jc w:val="both"/>
        <w:rPr>
          <w:sz w:val="28"/>
        </w:rPr>
      </w:pPr>
    </w:p>
    <w:p w:rsidR="00781A7A" w:rsidRPr="00E70D91" w:rsidRDefault="00DE7A3D" w:rsidP="00E70D91">
      <w:pPr>
        <w:spacing w:line="360" w:lineRule="auto"/>
        <w:ind w:firstLine="709"/>
        <w:jc w:val="both"/>
        <w:rPr>
          <w:sz w:val="28"/>
        </w:rPr>
      </w:pPr>
      <w:r>
        <w:rPr>
          <w:position w:val="-6"/>
          <w:sz w:val="28"/>
        </w:rPr>
        <w:pict>
          <v:shape id="_x0000_i1099" type="#_x0000_t75" style="width:290.25pt;height:17.25pt">
            <v:imagedata r:id="rId77" o:title=""/>
          </v:shape>
        </w:pict>
      </w:r>
    </w:p>
    <w:p w:rsidR="00E70D91" w:rsidRDefault="00E70D91" w:rsidP="00E70D91">
      <w:pPr>
        <w:spacing w:line="360" w:lineRule="auto"/>
        <w:ind w:firstLine="709"/>
        <w:jc w:val="both"/>
        <w:rPr>
          <w:sz w:val="28"/>
        </w:rPr>
      </w:pPr>
    </w:p>
    <w:p w:rsidR="00781A7A" w:rsidRPr="00E70D91" w:rsidRDefault="00781A7A" w:rsidP="00E70D91">
      <w:pPr>
        <w:spacing w:line="360" w:lineRule="auto"/>
        <w:ind w:firstLine="709"/>
        <w:jc w:val="both"/>
        <w:rPr>
          <w:sz w:val="28"/>
          <w:szCs w:val="28"/>
        </w:rPr>
      </w:pPr>
      <w:r w:rsidRPr="00E70D91">
        <w:rPr>
          <w:sz w:val="28"/>
          <w:szCs w:val="28"/>
        </w:rPr>
        <w:t>Кол-во анодов для участка</w:t>
      </w:r>
    </w:p>
    <w:p w:rsidR="005275A5" w:rsidRPr="00E70D91" w:rsidRDefault="005275A5" w:rsidP="00E70D91">
      <w:pPr>
        <w:spacing w:line="360" w:lineRule="auto"/>
        <w:ind w:firstLine="709"/>
        <w:jc w:val="both"/>
        <w:rPr>
          <w:sz w:val="28"/>
          <w:szCs w:val="28"/>
          <w:lang w:val="en-US"/>
        </w:rPr>
      </w:pPr>
    </w:p>
    <w:p w:rsidR="00781A7A" w:rsidRPr="00E70D91" w:rsidRDefault="00DE7A3D" w:rsidP="00E70D91">
      <w:pPr>
        <w:spacing w:line="360" w:lineRule="auto"/>
        <w:ind w:firstLine="709"/>
        <w:jc w:val="both"/>
        <w:rPr>
          <w:sz w:val="28"/>
          <w:szCs w:val="28"/>
        </w:rPr>
      </w:pPr>
      <w:r>
        <w:rPr>
          <w:position w:val="-6"/>
          <w:sz w:val="28"/>
          <w:szCs w:val="28"/>
        </w:rPr>
        <w:pict>
          <v:shape id="_x0000_i1100" type="#_x0000_t75" style="width:75pt;height:15pt">
            <v:imagedata r:id="rId78" o:title=""/>
          </v:shape>
        </w:pict>
      </w:r>
    </w:p>
    <w:p w:rsidR="005275A5" w:rsidRPr="00E70D91" w:rsidRDefault="005275A5" w:rsidP="00E70D91">
      <w:pPr>
        <w:spacing w:line="360" w:lineRule="auto"/>
        <w:ind w:firstLine="709"/>
        <w:jc w:val="both"/>
        <w:rPr>
          <w:sz w:val="28"/>
          <w:szCs w:val="28"/>
          <w:lang w:val="en-US"/>
        </w:rPr>
      </w:pPr>
    </w:p>
    <w:p w:rsidR="00E70D91" w:rsidRDefault="00781A7A" w:rsidP="00E70D91">
      <w:pPr>
        <w:spacing w:line="360" w:lineRule="auto"/>
        <w:ind w:firstLine="709"/>
        <w:jc w:val="both"/>
        <w:rPr>
          <w:sz w:val="28"/>
          <w:szCs w:val="28"/>
        </w:rPr>
      </w:pPr>
      <w:r w:rsidRPr="00E70D91">
        <w:rPr>
          <w:sz w:val="28"/>
          <w:szCs w:val="28"/>
        </w:rPr>
        <w:t>где</w:t>
      </w:r>
      <w:r w:rsidR="00E70D91">
        <w:rPr>
          <w:sz w:val="28"/>
          <w:szCs w:val="28"/>
        </w:rPr>
        <w:t xml:space="preserve"> </w:t>
      </w:r>
      <w:r w:rsidRPr="00E70D91">
        <w:rPr>
          <w:sz w:val="28"/>
          <w:szCs w:val="28"/>
          <w:lang w:val="en-US"/>
        </w:rPr>
        <w:t>G</w:t>
      </w:r>
      <w:r w:rsidRPr="00E70D91">
        <w:rPr>
          <w:sz w:val="28"/>
          <w:szCs w:val="28"/>
        </w:rPr>
        <w:t xml:space="preserve"> – необходимая масса анодов, для одной ванны, кг.</w:t>
      </w:r>
    </w:p>
    <w:p w:rsidR="00E70D91" w:rsidRDefault="00781A7A" w:rsidP="00E70D91">
      <w:pPr>
        <w:spacing w:line="360" w:lineRule="auto"/>
        <w:ind w:firstLine="709"/>
        <w:jc w:val="both"/>
        <w:rPr>
          <w:sz w:val="28"/>
          <w:szCs w:val="28"/>
        </w:rPr>
      </w:pPr>
      <w:r w:rsidRPr="00E70D91">
        <w:rPr>
          <w:sz w:val="28"/>
          <w:szCs w:val="28"/>
          <w:lang w:val="en-US"/>
        </w:rPr>
        <w:t>N</w:t>
      </w:r>
      <w:r w:rsidRPr="00E70D91">
        <w:rPr>
          <w:sz w:val="28"/>
          <w:szCs w:val="28"/>
        </w:rPr>
        <w:t xml:space="preserve"> – кол-во ванн в одной линии.</w:t>
      </w:r>
    </w:p>
    <w:p w:rsidR="00781A7A" w:rsidRPr="00E70D91" w:rsidRDefault="00781A7A" w:rsidP="00E70D91">
      <w:pPr>
        <w:spacing w:line="360" w:lineRule="auto"/>
        <w:ind w:firstLine="709"/>
        <w:jc w:val="both"/>
        <w:rPr>
          <w:sz w:val="28"/>
          <w:szCs w:val="28"/>
        </w:rPr>
      </w:pPr>
      <w:r w:rsidRPr="00E70D91">
        <w:rPr>
          <w:sz w:val="28"/>
          <w:szCs w:val="28"/>
          <w:lang w:val="en-US"/>
        </w:rPr>
        <w:t>C</w:t>
      </w:r>
      <w:r w:rsidRPr="00E70D91">
        <w:rPr>
          <w:sz w:val="28"/>
          <w:szCs w:val="28"/>
        </w:rPr>
        <w:t xml:space="preserve"> – кол-во автоматических линий.</w:t>
      </w:r>
    </w:p>
    <w:p w:rsidR="005275A5" w:rsidRPr="00E70D91" w:rsidRDefault="005275A5" w:rsidP="00E70D91">
      <w:pPr>
        <w:spacing w:line="360" w:lineRule="auto"/>
        <w:ind w:firstLine="709"/>
        <w:jc w:val="both"/>
        <w:rPr>
          <w:sz w:val="28"/>
          <w:szCs w:val="28"/>
        </w:rPr>
      </w:pPr>
    </w:p>
    <w:p w:rsidR="00781A7A" w:rsidRPr="00E70D91" w:rsidRDefault="00DE7A3D" w:rsidP="00E70D91">
      <w:pPr>
        <w:spacing w:line="360" w:lineRule="auto"/>
        <w:ind w:firstLine="709"/>
        <w:jc w:val="both"/>
        <w:rPr>
          <w:sz w:val="28"/>
          <w:szCs w:val="28"/>
        </w:rPr>
      </w:pPr>
      <w:r>
        <w:rPr>
          <w:position w:val="-6"/>
          <w:sz w:val="28"/>
          <w:szCs w:val="28"/>
        </w:rPr>
        <w:pict>
          <v:shape id="_x0000_i1101" type="#_x0000_t75" style="width:149.25pt;height:19.5pt">
            <v:imagedata r:id="rId79" o:title=""/>
          </v:shape>
        </w:pict>
      </w:r>
    </w:p>
    <w:p w:rsidR="00E70D91" w:rsidRDefault="00E70D91" w:rsidP="00E70D91">
      <w:pPr>
        <w:spacing w:line="360" w:lineRule="auto"/>
        <w:ind w:firstLine="709"/>
        <w:jc w:val="both"/>
        <w:rPr>
          <w:sz w:val="28"/>
          <w:szCs w:val="28"/>
          <w:lang w:val="en-US"/>
        </w:rPr>
      </w:pPr>
    </w:p>
    <w:p w:rsidR="00906ADE" w:rsidRPr="00E70D91" w:rsidRDefault="00906ADE" w:rsidP="00E70D91">
      <w:pPr>
        <w:spacing w:line="360" w:lineRule="auto"/>
        <w:ind w:firstLine="709"/>
        <w:jc w:val="both"/>
        <w:rPr>
          <w:sz w:val="28"/>
          <w:szCs w:val="28"/>
        </w:rPr>
      </w:pPr>
      <w:r w:rsidRPr="00E70D91">
        <w:rPr>
          <w:sz w:val="28"/>
          <w:szCs w:val="28"/>
        </w:rPr>
        <w:t>Аналогично рассчитывается расход анодов на первоначальный пуск для ванн электрохимического обезжиривания и активации</w:t>
      </w:r>
    </w:p>
    <w:p w:rsidR="00906ADE" w:rsidRPr="00E70D91" w:rsidRDefault="00906ADE" w:rsidP="00E70D91">
      <w:pPr>
        <w:spacing w:line="360" w:lineRule="auto"/>
        <w:ind w:firstLine="709"/>
        <w:jc w:val="both"/>
        <w:rPr>
          <w:sz w:val="28"/>
          <w:szCs w:val="28"/>
        </w:rPr>
      </w:pPr>
      <w:r w:rsidRPr="00E70D91">
        <w:rPr>
          <w:sz w:val="28"/>
          <w:szCs w:val="28"/>
        </w:rPr>
        <w:t>Ванна электрохимического обезжиривания:</w:t>
      </w:r>
    </w:p>
    <w:p w:rsidR="00F775ED" w:rsidRDefault="00F775ED" w:rsidP="00E70D91">
      <w:pPr>
        <w:spacing w:line="360" w:lineRule="auto"/>
        <w:ind w:firstLine="709"/>
        <w:jc w:val="both"/>
        <w:rPr>
          <w:sz w:val="28"/>
          <w:lang w:val="en-US"/>
        </w:rPr>
      </w:pPr>
    </w:p>
    <w:p w:rsidR="00906ADE" w:rsidRPr="00E70D91" w:rsidRDefault="00DE7A3D" w:rsidP="00E70D91">
      <w:pPr>
        <w:spacing w:line="360" w:lineRule="auto"/>
        <w:ind w:firstLine="709"/>
        <w:jc w:val="both"/>
        <w:rPr>
          <w:sz w:val="28"/>
          <w:szCs w:val="28"/>
        </w:rPr>
      </w:pPr>
      <w:r>
        <w:rPr>
          <w:position w:val="-6"/>
          <w:sz w:val="28"/>
        </w:rPr>
        <w:pict>
          <v:shape id="_x0000_i1102" type="#_x0000_t75" style="width:291.75pt;height:17.25pt">
            <v:imagedata r:id="rId80" o:title=""/>
          </v:shape>
        </w:pict>
      </w:r>
    </w:p>
    <w:p w:rsidR="005275A5" w:rsidRPr="00E70D91" w:rsidRDefault="005275A5" w:rsidP="00E70D91">
      <w:pPr>
        <w:spacing w:line="360" w:lineRule="auto"/>
        <w:ind w:firstLine="709"/>
        <w:jc w:val="both"/>
        <w:rPr>
          <w:sz w:val="28"/>
          <w:szCs w:val="28"/>
          <w:lang w:val="en-US"/>
        </w:rPr>
      </w:pPr>
    </w:p>
    <w:p w:rsidR="00906ADE" w:rsidRPr="00E70D91" w:rsidRDefault="00F775ED" w:rsidP="00E70D91">
      <w:pPr>
        <w:spacing w:line="360" w:lineRule="auto"/>
        <w:ind w:firstLine="709"/>
        <w:jc w:val="both"/>
        <w:rPr>
          <w:sz w:val="28"/>
          <w:szCs w:val="28"/>
        </w:rPr>
      </w:pPr>
      <w:r>
        <w:rPr>
          <w:sz w:val="28"/>
          <w:szCs w:val="28"/>
        </w:rPr>
        <w:br w:type="page"/>
      </w:r>
      <w:r w:rsidR="00906ADE" w:rsidRPr="00E70D91">
        <w:rPr>
          <w:sz w:val="28"/>
          <w:szCs w:val="28"/>
        </w:rPr>
        <w:t>Ванна активации:</w:t>
      </w:r>
    </w:p>
    <w:p w:rsidR="005275A5" w:rsidRPr="00E70D91" w:rsidRDefault="005275A5" w:rsidP="00E70D91">
      <w:pPr>
        <w:spacing w:line="360" w:lineRule="auto"/>
        <w:ind w:firstLine="709"/>
        <w:jc w:val="both"/>
        <w:rPr>
          <w:sz w:val="28"/>
          <w:lang w:val="en-US"/>
        </w:rPr>
      </w:pPr>
    </w:p>
    <w:p w:rsidR="00906ADE" w:rsidRPr="00E70D91" w:rsidRDefault="00DE7A3D" w:rsidP="00E70D91">
      <w:pPr>
        <w:spacing w:line="360" w:lineRule="auto"/>
        <w:ind w:firstLine="709"/>
        <w:jc w:val="both"/>
        <w:rPr>
          <w:sz w:val="28"/>
        </w:rPr>
      </w:pPr>
      <w:r>
        <w:rPr>
          <w:position w:val="-6"/>
          <w:sz w:val="28"/>
        </w:rPr>
        <w:pict>
          <v:shape id="_x0000_i1103" type="#_x0000_t75" style="width:306pt;height:19.5pt">
            <v:imagedata r:id="rId77" o:title=""/>
          </v:shape>
        </w:pict>
      </w:r>
    </w:p>
    <w:p w:rsidR="00E70D91" w:rsidRDefault="00E70D91" w:rsidP="00E70D91">
      <w:pPr>
        <w:spacing w:line="360" w:lineRule="auto"/>
        <w:ind w:firstLine="709"/>
        <w:jc w:val="both"/>
        <w:rPr>
          <w:sz w:val="28"/>
          <w:szCs w:val="28"/>
          <w:lang w:val="en-US"/>
        </w:rPr>
      </w:pPr>
    </w:p>
    <w:p w:rsidR="00906ADE" w:rsidRPr="00E70D91" w:rsidRDefault="00906ADE" w:rsidP="00E70D91">
      <w:pPr>
        <w:spacing w:line="360" w:lineRule="auto"/>
        <w:ind w:firstLine="709"/>
        <w:jc w:val="both"/>
        <w:rPr>
          <w:sz w:val="28"/>
          <w:szCs w:val="28"/>
        </w:rPr>
      </w:pPr>
      <w:r w:rsidRPr="00E70D91">
        <w:rPr>
          <w:sz w:val="28"/>
          <w:szCs w:val="28"/>
        </w:rPr>
        <w:t>Определение кол-ва анодов в ванне хромирования, активации.</w:t>
      </w:r>
    </w:p>
    <w:p w:rsidR="005275A5" w:rsidRPr="00E70D91" w:rsidRDefault="005275A5" w:rsidP="00E70D91">
      <w:pPr>
        <w:spacing w:line="360" w:lineRule="auto"/>
        <w:ind w:firstLine="709"/>
        <w:jc w:val="both"/>
        <w:rPr>
          <w:sz w:val="28"/>
        </w:rPr>
      </w:pPr>
    </w:p>
    <w:p w:rsidR="00906ADE" w:rsidRPr="00E70D91" w:rsidRDefault="00DE7A3D" w:rsidP="00E70D91">
      <w:pPr>
        <w:spacing w:line="360" w:lineRule="auto"/>
        <w:ind w:firstLine="709"/>
        <w:jc w:val="both"/>
        <w:rPr>
          <w:sz w:val="28"/>
        </w:rPr>
      </w:pPr>
      <w:r>
        <w:rPr>
          <w:position w:val="-24"/>
          <w:sz w:val="28"/>
        </w:rPr>
        <w:pict>
          <v:shape id="_x0000_i1104" type="#_x0000_t75" style="width:75.75pt;height:34.5pt">
            <v:imagedata r:id="rId81" o:title=""/>
          </v:shape>
        </w:pict>
      </w:r>
    </w:p>
    <w:p w:rsidR="005275A5" w:rsidRPr="00E70D91" w:rsidRDefault="005275A5" w:rsidP="00E70D91">
      <w:pPr>
        <w:spacing w:line="360" w:lineRule="auto"/>
        <w:ind w:firstLine="709"/>
        <w:jc w:val="both"/>
        <w:rPr>
          <w:sz w:val="28"/>
          <w:szCs w:val="28"/>
          <w:lang w:val="en-US"/>
        </w:rPr>
      </w:pPr>
    </w:p>
    <w:p w:rsidR="00906ADE" w:rsidRPr="00E70D91" w:rsidRDefault="00252334" w:rsidP="00E70D91">
      <w:pPr>
        <w:spacing w:line="360" w:lineRule="auto"/>
        <w:ind w:firstLine="709"/>
        <w:jc w:val="both"/>
        <w:rPr>
          <w:sz w:val="28"/>
          <w:szCs w:val="28"/>
        </w:rPr>
      </w:pPr>
      <w:r w:rsidRPr="00E70D91">
        <w:rPr>
          <w:sz w:val="28"/>
          <w:szCs w:val="28"/>
        </w:rPr>
        <w:t>где</w:t>
      </w:r>
      <w:r w:rsidR="00E70D91">
        <w:rPr>
          <w:sz w:val="28"/>
          <w:szCs w:val="28"/>
        </w:rPr>
        <w:t xml:space="preserve"> </w:t>
      </w:r>
      <w:r w:rsidRPr="00E70D91">
        <w:rPr>
          <w:sz w:val="28"/>
          <w:szCs w:val="28"/>
          <w:lang w:val="en-US"/>
        </w:rPr>
        <w:t>n</w:t>
      </w:r>
      <w:r w:rsidRPr="00E70D91">
        <w:rPr>
          <w:sz w:val="28"/>
          <w:szCs w:val="28"/>
        </w:rPr>
        <w:t xml:space="preserve"> – кол-во анодных штанг (2) в ванне</w:t>
      </w:r>
    </w:p>
    <w:p w:rsidR="00252334" w:rsidRPr="00E70D91" w:rsidRDefault="00252334" w:rsidP="00E70D91">
      <w:pPr>
        <w:spacing w:line="360" w:lineRule="auto"/>
        <w:ind w:firstLine="709"/>
        <w:jc w:val="both"/>
        <w:rPr>
          <w:sz w:val="28"/>
          <w:szCs w:val="28"/>
        </w:rPr>
      </w:pPr>
      <w:r w:rsidRPr="00E70D91">
        <w:rPr>
          <w:sz w:val="28"/>
          <w:szCs w:val="28"/>
        </w:rPr>
        <w:t>0.6 – коэффициент, определяет отношение суммарной ширины анодов к длине анодной штанги</w:t>
      </w:r>
    </w:p>
    <w:p w:rsidR="00252334" w:rsidRPr="00E70D91" w:rsidRDefault="00252334" w:rsidP="00E70D91">
      <w:pPr>
        <w:spacing w:line="360" w:lineRule="auto"/>
        <w:ind w:firstLine="709"/>
        <w:jc w:val="both"/>
        <w:rPr>
          <w:sz w:val="28"/>
          <w:szCs w:val="28"/>
        </w:rPr>
      </w:pPr>
      <w:r w:rsidRPr="00E70D91">
        <w:rPr>
          <w:sz w:val="28"/>
          <w:szCs w:val="28"/>
          <w:lang w:val="en-US"/>
        </w:rPr>
        <w:t>α</w:t>
      </w:r>
      <w:r w:rsidRPr="00E70D91">
        <w:rPr>
          <w:sz w:val="28"/>
          <w:szCs w:val="28"/>
        </w:rPr>
        <w:t xml:space="preserve"> – длина ванны – </w:t>
      </w:r>
      <w:smartTag w:uri="urn:schemas-microsoft-com:office:smarttags" w:element="metricconverter">
        <w:smartTagPr>
          <w:attr w:name="ProductID" w:val="1,6 м"/>
        </w:smartTagPr>
        <w:r w:rsidRPr="00E70D91">
          <w:rPr>
            <w:sz w:val="28"/>
            <w:szCs w:val="28"/>
          </w:rPr>
          <w:t>1,6 м</w:t>
        </w:r>
      </w:smartTag>
      <w:r w:rsidRPr="00E70D91">
        <w:rPr>
          <w:sz w:val="28"/>
          <w:szCs w:val="28"/>
        </w:rPr>
        <w:t>.</w:t>
      </w:r>
    </w:p>
    <w:p w:rsidR="00252334" w:rsidRPr="00E70D91" w:rsidRDefault="00252334" w:rsidP="00E70D91">
      <w:pPr>
        <w:spacing w:line="360" w:lineRule="auto"/>
        <w:ind w:firstLine="709"/>
        <w:jc w:val="both"/>
        <w:rPr>
          <w:sz w:val="28"/>
          <w:szCs w:val="28"/>
        </w:rPr>
      </w:pPr>
      <w:r w:rsidRPr="00E70D91">
        <w:rPr>
          <w:sz w:val="28"/>
          <w:szCs w:val="28"/>
          <w:lang w:val="en-US"/>
        </w:rPr>
        <w:t>b</w:t>
      </w:r>
      <w:r w:rsidRPr="00E70D91">
        <w:rPr>
          <w:sz w:val="28"/>
          <w:szCs w:val="28"/>
        </w:rPr>
        <w:t xml:space="preserve"> – ширина одного анода – 0,25м.</w:t>
      </w:r>
    </w:p>
    <w:p w:rsidR="003C30A0" w:rsidRPr="00E70D91" w:rsidRDefault="003C30A0" w:rsidP="00E70D91">
      <w:pPr>
        <w:spacing w:line="360" w:lineRule="auto"/>
        <w:ind w:firstLine="709"/>
        <w:jc w:val="both"/>
        <w:rPr>
          <w:sz w:val="28"/>
          <w:szCs w:val="28"/>
        </w:rPr>
      </w:pPr>
      <w:r w:rsidRPr="00E70D91">
        <w:rPr>
          <w:sz w:val="28"/>
          <w:szCs w:val="28"/>
          <w:lang w:val="en-US"/>
        </w:rPr>
        <w:t>l</w:t>
      </w:r>
      <w:r w:rsidRPr="00E70D91">
        <w:rPr>
          <w:sz w:val="28"/>
          <w:szCs w:val="28"/>
        </w:rPr>
        <w:t xml:space="preserve"> – длина анода 750мм.</w:t>
      </w:r>
    </w:p>
    <w:p w:rsidR="003C30A0" w:rsidRPr="00E70D91" w:rsidRDefault="003C30A0" w:rsidP="00E70D91">
      <w:pPr>
        <w:spacing w:line="360" w:lineRule="auto"/>
        <w:ind w:firstLine="709"/>
        <w:jc w:val="both"/>
        <w:rPr>
          <w:sz w:val="28"/>
          <w:szCs w:val="28"/>
        </w:rPr>
      </w:pPr>
      <w:r w:rsidRPr="00E70D91">
        <w:rPr>
          <w:sz w:val="28"/>
          <w:szCs w:val="28"/>
        </w:rPr>
        <w:t>р – непогруженная часть анода 50мм.</w:t>
      </w:r>
    </w:p>
    <w:p w:rsidR="005275A5" w:rsidRPr="00E70D91" w:rsidRDefault="005275A5" w:rsidP="00E70D91">
      <w:pPr>
        <w:spacing w:line="360" w:lineRule="auto"/>
        <w:ind w:firstLine="709"/>
        <w:jc w:val="both"/>
        <w:rPr>
          <w:sz w:val="28"/>
        </w:rPr>
      </w:pPr>
    </w:p>
    <w:p w:rsidR="00252334" w:rsidRPr="00E70D91" w:rsidRDefault="00DE7A3D" w:rsidP="00E70D91">
      <w:pPr>
        <w:spacing w:line="360" w:lineRule="auto"/>
        <w:ind w:firstLine="709"/>
        <w:jc w:val="both"/>
        <w:rPr>
          <w:sz w:val="28"/>
        </w:rPr>
      </w:pPr>
      <w:r>
        <w:rPr>
          <w:position w:val="-24"/>
          <w:sz w:val="28"/>
        </w:rPr>
        <w:pict>
          <v:shape id="_x0000_i1105" type="#_x0000_t75" style="width:155.25pt;height:34.5pt">
            <v:imagedata r:id="rId82" o:title=""/>
          </v:shape>
        </w:pict>
      </w:r>
    </w:p>
    <w:p w:rsidR="005275A5" w:rsidRPr="00E70D91" w:rsidRDefault="005275A5" w:rsidP="00E70D91">
      <w:pPr>
        <w:spacing w:line="360" w:lineRule="auto"/>
        <w:ind w:firstLine="709"/>
        <w:jc w:val="both"/>
        <w:rPr>
          <w:sz w:val="28"/>
          <w:szCs w:val="28"/>
          <w:lang w:val="en-US"/>
        </w:rPr>
      </w:pPr>
    </w:p>
    <w:p w:rsidR="00E70D91" w:rsidRDefault="003C30A0" w:rsidP="00E70D91">
      <w:pPr>
        <w:spacing w:line="360" w:lineRule="auto"/>
        <w:ind w:firstLine="709"/>
        <w:jc w:val="both"/>
        <w:rPr>
          <w:sz w:val="28"/>
          <w:szCs w:val="28"/>
        </w:rPr>
      </w:pPr>
      <w:r w:rsidRPr="00E70D91">
        <w:rPr>
          <w:sz w:val="28"/>
          <w:szCs w:val="28"/>
        </w:rPr>
        <w:t xml:space="preserve">Площадь одного анода </w:t>
      </w:r>
      <w:r w:rsidRPr="00E70D91">
        <w:rPr>
          <w:sz w:val="28"/>
          <w:szCs w:val="28"/>
          <w:lang w:val="en-US"/>
        </w:rPr>
        <w:t>S</w:t>
      </w:r>
      <w:r w:rsidRPr="00E70D91">
        <w:rPr>
          <w:sz w:val="28"/>
          <w:szCs w:val="28"/>
        </w:rPr>
        <w:t xml:space="preserve"> =250*750=187500мм(кв.) = 18,75 дм(кв.). В ванне 8 анодов, тогта общ. </w:t>
      </w:r>
      <w:r w:rsidRPr="00E70D91">
        <w:rPr>
          <w:sz w:val="28"/>
          <w:szCs w:val="28"/>
          <w:lang w:val="en-US"/>
        </w:rPr>
        <w:t>S</w:t>
      </w:r>
      <w:r w:rsidRPr="00E70D91">
        <w:rPr>
          <w:sz w:val="28"/>
          <w:szCs w:val="28"/>
        </w:rPr>
        <w:t xml:space="preserve"> =18,75*8=150дм(кв.)</w:t>
      </w:r>
      <w:r w:rsidR="00D15DBA" w:rsidRPr="00E70D91">
        <w:rPr>
          <w:sz w:val="28"/>
          <w:szCs w:val="28"/>
        </w:rPr>
        <w:t xml:space="preserve">=1,5м(кв.). При хромировании отношение </w:t>
      </w:r>
      <w:r w:rsidR="00D15DBA" w:rsidRPr="00E70D91">
        <w:rPr>
          <w:sz w:val="28"/>
          <w:szCs w:val="28"/>
          <w:lang w:val="en-US"/>
        </w:rPr>
        <w:t>Sa</w:t>
      </w:r>
      <w:r w:rsidR="00D15DBA" w:rsidRPr="00E70D91">
        <w:rPr>
          <w:sz w:val="28"/>
          <w:szCs w:val="28"/>
        </w:rPr>
        <w:t>:</w:t>
      </w:r>
      <w:r w:rsidR="00D15DBA" w:rsidRPr="00E70D91">
        <w:rPr>
          <w:sz w:val="28"/>
          <w:szCs w:val="28"/>
          <w:lang w:val="en-US"/>
        </w:rPr>
        <w:t>Sk</w:t>
      </w:r>
      <w:r w:rsidR="00D15DBA" w:rsidRPr="00E70D91">
        <w:rPr>
          <w:sz w:val="28"/>
          <w:szCs w:val="28"/>
        </w:rPr>
        <w:t xml:space="preserve">=2:1, у нас </w:t>
      </w:r>
      <w:r w:rsidR="00D15DBA" w:rsidRPr="00E70D91">
        <w:rPr>
          <w:sz w:val="28"/>
          <w:szCs w:val="28"/>
          <w:lang w:val="en-US"/>
        </w:rPr>
        <w:t>S</w:t>
      </w:r>
      <w:r w:rsidR="00D15DBA" w:rsidRPr="00E70D91">
        <w:rPr>
          <w:sz w:val="28"/>
          <w:szCs w:val="28"/>
        </w:rPr>
        <w:t>к.ср.= 0,87м(кв.), соотношение выдерживается, значит кол-во и размеры анодов рассчитаны правильно.</w:t>
      </w:r>
    </w:p>
    <w:p w:rsidR="00E70D91" w:rsidRDefault="00D15DBA" w:rsidP="00E70D91">
      <w:pPr>
        <w:spacing w:line="360" w:lineRule="auto"/>
        <w:ind w:firstLine="709"/>
        <w:jc w:val="both"/>
        <w:rPr>
          <w:sz w:val="28"/>
          <w:szCs w:val="28"/>
        </w:rPr>
      </w:pPr>
      <w:r w:rsidRPr="00E70D91">
        <w:rPr>
          <w:sz w:val="28"/>
          <w:szCs w:val="28"/>
        </w:rPr>
        <w:t>Кол-во анодов для выполнения программы.</w:t>
      </w:r>
    </w:p>
    <w:p w:rsidR="00D15DBA" w:rsidRPr="00E70D91" w:rsidRDefault="00D15DBA" w:rsidP="00E70D91">
      <w:pPr>
        <w:spacing w:line="360" w:lineRule="auto"/>
        <w:ind w:firstLine="709"/>
        <w:jc w:val="both"/>
        <w:rPr>
          <w:sz w:val="28"/>
          <w:szCs w:val="28"/>
        </w:rPr>
      </w:pPr>
      <w:r w:rsidRPr="00E70D91">
        <w:rPr>
          <w:sz w:val="28"/>
          <w:szCs w:val="28"/>
        </w:rPr>
        <w:t>Расход нерастворимых анодов на годовую программу рассчитывается по формуле:</w:t>
      </w:r>
    </w:p>
    <w:p w:rsidR="005275A5" w:rsidRPr="00E70D91" w:rsidRDefault="005275A5" w:rsidP="00E70D91">
      <w:pPr>
        <w:spacing w:line="360" w:lineRule="auto"/>
        <w:ind w:firstLine="709"/>
        <w:jc w:val="both"/>
        <w:rPr>
          <w:sz w:val="28"/>
        </w:rPr>
      </w:pPr>
    </w:p>
    <w:p w:rsidR="00D15DBA" w:rsidRPr="00E70D91" w:rsidRDefault="00DE7A3D" w:rsidP="00E70D91">
      <w:pPr>
        <w:spacing w:line="360" w:lineRule="auto"/>
        <w:ind w:firstLine="709"/>
        <w:jc w:val="both"/>
        <w:rPr>
          <w:sz w:val="28"/>
        </w:rPr>
      </w:pPr>
      <w:r>
        <w:rPr>
          <w:position w:val="-24"/>
          <w:sz w:val="28"/>
        </w:rPr>
        <w:pict>
          <v:shape id="_x0000_i1106" type="#_x0000_t75" style="width:67.5pt;height:36pt">
            <v:imagedata r:id="rId83" o:title=""/>
          </v:shape>
        </w:pict>
      </w:r>
    </w:p>
    <w:p w:rsidR="003C43AC" w:rsidRPr="00E70D91" w:rsidRDefault="00F775ED" w:rsidP="00E70D91">
      <w:pPr>
        <w:spacing w:line="360" w:lineRule="auto"/>
        <w:ind w:firstLine="709"/>
        <w:jc w:val="both"/>
        <w:rPr>
          <w:sz w:val="28"/>
          <w:szCs w:val="28"/>
        </w:rPr>
      </w:pPr>
      <w:r w:rsidRPr="00F775ED">
        <w:rPr>
          <w:sz w:val="28"/>
          <w:szCs w:val="28"/>
        </w:rPr>
        <w:br w:type="page"/>
      </w:r>
      <w:r w:rsidR="00D15DBA" w:rsidRPr="00E70D91">
        <w:rPr>
          <w:sz w:val="28"/>
          <w:szCs w:val="28"/>
        </w:rPr>
        <w:t>где</w:t>
      </w:r>
      <w:r w:rsidR="00E70D91">
        <w:rPr>
          <w:sz w:val="28"/>
          <w:szCs w:val="28"/>
        </w:rPr>
        <w:t xml:space="preserve"> </w:t>
      </w:r>
      <w:r w:rsidR="00D15DBA" w:rsidRPr="00E70D91">
        <w:rPr>
          <w:sz w:val="28"/>
          <w:szCs w:val="28"/>
          <w:lang w:val="en-US"/>
        </w:rPr>
        <w:t>Mg</w:t>
      </w:r>
      <w:r w:rsidR="00D15DBA" w:rsidRPr="00E70D91">
        <w:rPr>
          <w:sz w:val="28"/>
          <w:szCs w:val="28"/>
        </w:rPr>
        <w:t xml:space="preserve"> – норма идеального расхода нерастворимых анодов, г/ м(кв.) (для ТВ. Хромирования анод с составом: свинец – 90%, сурьма – 8%, олово – 2 %, </w:t>
      </w:r>
      <w:r w:rsidR="00D15DBA" w:rsidRPr="00E70D91">
        <w:rPr>
          <w:sz w:val="28"/>
          <w:szCs w:val="28"/>
          <w:lang w:val="en-US"/>
        </w:rPr>
        <w:t>Mg</w:t>
      </w:r>
      <w:r w:rsidR="00D15DBA" w:rsidRPr="00E70D91">
        <w:rPr>
          <w:sz w:val="28"/>
          <w:szCs w:val="28"/>
        </w:rPr>
        <w:t xml:space="preserve">=1.6 г/м(кв.) при толщине 1 мкм. Для электрохим. Обезжиривания анод – сталь никелирования, </w:t>
      </w:r>
      <w:r w:rsidR="00D15DBA" w:rsidRPr="00E70D91">
        <w:rPr>
          <w:sz w:val="28"/>
          <w:szCs w:val="28"/>
          <w:lang w:val="en-US"/>
        </w:rPr>
        <w:t>Mg</w:t>
      </w:r>
      <w:r w:rsidR="00D15DBA" w:rsidRPr="00E70D91">
        <w:rPr>
          <w:sz w:val="28"/>
          <w:szCs w:val="28"/>
        </w:rPr>
        <w:t>=1.15 г/м(кв.).</w:t>
      </w:r>
    </w:p>
    <w:p w:rsidR="00D15DBA" w:rsidRPr="00E70D91" w:rsidRDefault="00D15DBA" w:rsidP="00E70D91">
      <w:pPr>
        <w:spacing w:line="360" w:lineRule="auto"/>
        <w:ind w:firstLine="709"/>
        <w:jc w:val="both"/>
        <w:rPr>
          <w:sz w:val="28"/>
          <w:szCs w:val="28"/>
          <w:lang w:val="uk-UA"/>
        </w:rPr>
      </w:pPr>
      <w:r w:rsidRPr="00E70D91">
        <w:rPr>
          <w:sz w:val="28"/>
          <w:szCs w:val="28"/>
          <w:lang w:val="uk-UA"/>
        </w:rPr>
        <w:t>а) Хромирование</w:t>
      </w:r>
    </w:p>
    <w:p w:rsidR="005275A5" w:rsidRPr="00E70D91" w:rsidRDefault="005275A5" w:rsidP="00E70D91">
      <w:pPr>
        <w:spacing w:line="360" w:lineRule="auto"/>
        <w:ind w:firstLine="709"/>
        <w:jc w:val="both"/>
        <w:rPr>
          <w:sz w:val="28"/>
        </w:rPr>
      </w:pPr>
    </w:p>
    <w:p w:rsidR="00D15DBA" w:rsidRPr="00E70D91" w:rsidRDefault="00DE7A3D" w:rsidP="00E70D91">
      <w:pPr>
        <w:spacing w:line="360" w:lineRule="auto"/>
        <w:ind w:firstLine="709"/>
        <w:jc w:val="both"/>
        <w:rPr>
          <w:sz w:val="28"/>
          <w:lang w:val="uk-UA"/>
        </w:rPr>
      </w:pPr>
      <w:r>
        <w:rPr>
          <w:position w:val="-24"/>
          <w:sz w:val="28"/>
        </w:rPr>
        <w:pict>
          <v:shape id="_x0000_i1107" type="#_x0000_t75" style="width:123pt;height:33.75pt">
            <v:imagedata r:id="rId84" o:title=""/>
          </v:shape>
        </w:pict>
      </w:r>
      <w:r w:rsidR="00DB1635" w:rsidRPr="00E70D91">
        <w:rPr>
          <w:sz w:val="28"/>
          <w:lang w:val="uk-UA"/>
        </w:rPr>
        <w:t>кг</w:t>
      </w:r>
    </w:p>
    <w:p w:rsidR="005275A5" w:rsidRPr="00E70D91" w:rsidRDefault="005275A5" w:rsidP="00E70D91">
      <w:pPr>
        <w:spacing w:line="360" w:lineRule="auto"/>
        <w:ind w:firstLine="709"/>
        <w:jc w:val="both"/>
        <w:rPr>
          <w:sz w:val="28"/>
          <w:szCs w:val="28"/>
        </w:rPr>
      </w:pPr>
    </w:p>
    <w:p w:rsidR="00DB1635" w:rsidRPr="00E70D91" w:rsidRDefault="00DB1635" w:rsidP="00E70D91">
      <w:pPr>
        <w:spacing w:line="360" w:lineRule="auto"/>
        <w:ind w:firstLine="709"/>
        <w:jc w:val="both"/>
        <w:rPr>
          <w:sz w:val="28"/>
          <w:szCs w:val="28"/>
          <w:lang w:val="uk-UA"/>
        </w:rPr>
      </w:pPr>
      <w:r w:rsidRPr="00E70D91">
        <w:rPr>
          <w:sz w:val="28"/>
          <w:szCs w:val="28"/>
          <w:lang w:val="uk-UA"/>
        </w:rPr>
        <w:t>б) Анодная активація</w:t>
      </w:r>
    </w:p>
    <w:p w:rsidR="005275A5" w:rsidRPr="00E70D91" w:rsidRDefault="005275A5" w:rsidP="00E70D91">
      <w:pPr>
        <w:spacing w:line="360" w:lineRule="auto"/>
        <w:ind w:firstLine="709"/>
        <w:jc w:val="both"/>
        <w:rPr>
          <w:sz w:val="28"/>
        </w:rPr>
      </w:pPr>
    </w:p>
    <w:p w:rsidR="00DB1635" w:rsidRPr="00E70D91" w:rsidRDefault="00DE7A3D" w:rsidP="00E70D91">
      <w:pPr>
        <w:spacing w:line="360" w:lineRule="auto"/>
        <w:ind w:firstLine="709"/>
        <w:jc w:val="both"/>
        <w:rPr>
          <w:sz w:val="28"/>
          <w:lang w:val="uk-UA"/>
        </w:rPr>
      </w:pPr>
      <w:r>
        <w:rPr>
          <w:position w:val="-24"/>
          <w:sz w:val="28"/>
        </w:rPr>
        <w:pict>
          <v:shape id="_x0000_i1108" type="#_x0000_t75" style="width:138pt;height:37.5pt">
            <v:imagedata r:id="rId85" o:title=""/>
          </v:shape>
        </w:pict>
      </w:r>
      <w:r w:rsidR="00DB1635" w:rsidRPr="00E70D91">
        <w:rPr>
          <w:sz w:val="28"/>
          <w:lang w:val="uk-UA"/>
        </w:rPr>
        <w:t>кг</w:t>
      </w:r>
    </w:p>
    <w:p w:rsidR="005275A5" w:rsidRPr="00E70D91" w:rsidRDefault="005275A5" w:rsidP="00E70D91">
      <w:pPr>
        <w:spacing w:line="360" w:lineRule="auto"/>
        <w:ind w:firstLine="709"/>
        <w:jc w:val="both"/>
        <w:rPr>
          <w:sz w:val="28"/>
          <w:szCs w:val="28"/>
        </w:rPr>
      </w:pPr>
    </w:p>
    <w:p w:rsidR="00E70D91" w:rsidRDefault="00DB1635" w:rsidP="00E70D91">
      <w:pPr>
        <w:spacing w:line="360" w:lineRule="auto"/>
        <w:ind w:firstLine="709"/>
        <w:jc w:val="both"/>
        <w:rPr>
          <w:sz w:val="28"/>
          <w:szCs w:val="28"/>
          <w:lang w:val="uk-UA"/>
        </w:rPr>
      </w:pPr>
      <w:r w:rsidRPr="00E70D91">
        <w:rPr>
          <w:sz w:val="28"/>
          <w:szCs w:val="28"/>
          <w:lang w:val="uk-UA"/>
        </w:rPr>
        <w:t xml:space="preserve">в) </w:t>
      </w:r>
      <w:r w:rsidR="00E55B78">
        <w:rPr>
          <w:sz w:val="28"/>
          <w:szCs w:val="28"/>
          <w:lang w:val="uk-UA"/>
        </w:rPr>
        <w:t>Э</w:t>
      </w:r>
      <w:r w:rsidRPr="00E70D91">
        <w:rPr>
          <w:sz w:val="28"/>
          <w:szCs w:val="28"/>
          <w:lang w:val="uk-UA"/>
        </w:rPr>
        <w:t>лектрохимическое обезжиривание</w:t>
      </w:r>
    </w:p>
    <w:p w:rsidR="005275A5" w:rsidRPr="00E70D91" w:rsidRDefault="005275A5" w:rsidP="00E70D91">
      <w:pPr>
        <w:spacing w:line="360" w:lineRule="auto"/>
        <w:ind w:firstLine="709"/>
        <w:jc w:val="both"/>
        <w:rPr>
          <w:sz w:val="28"/>
        </w:rPr>
      </w:pPr>
    </w:p>
    <w:p w:rsidR="00DB1635" w:rsidRPr="00E70D91" w:rsidRDefault="00DE7A3D" w:rsidP="00E70D91">
      <w:pPr>
        <w:spacing w:line="360" w:lineRule="auto"/>
        <w:ind w:firstLine="709"/>
        <w:jc w:val="both"/>
        <w:rPr>
          <w:sz w:val="28"/>
          <w:szCs w:val="28"/>
          <w:lang w:val="uk-UA"/>
        </w:rPr>
      </w:pPr>
      <w:r>
        <w:rPr>
          <w:position w:val="-24"/>
          <w:sz w:val="28"/>
        </w:rPr>
        <w:pict>
          <v:shape id="_x0000_i1109" type="#_x0000_t75" style="width:108pt;height:30.75pt">
            <v:imagedata r:id="rId86" o:title=""/>
          </v:shape>
        </w:pict>
      </w:r>
      <w:r w:rsidR="00DB1635" w:rsidRPr="00E70D91">
        <w:rPr>
          <w:sz w:val="28"/>
          <w:lang w:val="uk-UA"/>
        </w:rPr>
        <w:t>кг</w:t>
      </w:r>
    </w:p>
    <w:p w:rsidR="005275A5" w:rsidRPr="00E70D91" w:rsidRDefault="005275A5" w:rsidP="00E70D91">
      <w:pPr>
        <w:spacing w:line="360" w:lineRule="auto"/>
        <w:ind w:firstLine="709"/>
        <w:jc w:val="both"/>
        <w:rPr>
          <w:sz w:val="28"/>
          <w:szCs w:val="32"/>
        </w:rPr>
      </w:pPr>
    </w:p>
    <w:p w:rsidR="00DB1635" w:rsidRPr="00E70D91" w:rsidRDefault="00DB1635" w:rsidP="00E70D91">
      <w:pPr>
        <w:spacing w:line="360" w:lineRule="auto"/>
        <w:ind w:firstLine="709"/>
        <w:jc w:val="both"/>
        <w:rPr>
          <w:sz w:val="28"/>
          <w:szCs w:val="32"/>
          <w:lang w:val="uk-UA"/>
        </w:rPr>
      </w:pPr>
      <w:r w:rsidRPr="00E70D91">
        <w:rPr>
          <w:sz w:val="28"/>
          <w:szCs w:val="32"/>
          <w:lang w:val="uk-UA"/>
        </w:rPr>
        <w:t>Ведомость расхода анодов.</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96"/>
        <w:gridCol w:w="1660"/>
        <w:gridCol w:w="1656"/>
        <w:gridCol w:w="1601"/>
        <w:gridCol w:w="1166"/>
        <w:gridCol w:w="1283"/>
      </w:tblGrid>
      <w:tr w:rsidR="00E1665D" w:rsidRPr="00FB0712" w:rsidTr="00FB0712">
        <w:tc>
          <w:tcPr>
            <w:tcW w:w="0" w:type="auto"/>
            <w:shd w:val="clear" w:color="auto" w:fill="auto"/>
          </w:tcPr>
          <w:p w:rsidR="00DB1635" w:rsidRPr="00FB0712" w:rsidRDefault="00E1665D" w:rsidP="00FB0712">
            <w:pPr>
              <w:spacing w:line="360" w:lineRule="auto"/>
              <w:rPr>
                <w:sz w:val="20"/>
                <w:szCs w:val="28"/>
              </w:rPr>
            </w:pPr>
            <w:r w:rsidRPr="00FB0712">
              <w:rPr>
                <w:sz w:val="20"/>
                <w:szCs w:val="28"/>
              </w:rPr>
              <w:t>Наимен операций</w:t>
            </w:r>
          </w:p>
        </w:tc>
        <w:tc>
          <w:tcPr>
            <w:tcW w:w="0" w:type="auto"/>
            <w:shd w:val="clear" w:color="auto" w:fill="auto"/>
          </w:tcPr>
          <w:p w:rsidR="00DB1635" w:rsidRPr="00FB0712" w:rsidRDefault="00E1665D" w:rsidP="00FB0712">
            <w:pPr>
              <w:spacing w:line="360" w:lineRule="auto"/>
              <w:rPr>
                <w:sz w:val="20"/>
                <w:szCs w:val="28"/>
              </w:rPr>
            </w:pPr>
            <w:r w:rsidRPr="00FB0712">
              <w:rPr>
                <w:sz w:val="20"/>
                <w:szCs w:val="28"/>
              </w:rPr>
              <w:t>Наимен. Материала анодов.</w:t>
            </w:r>
          </w:p>
        </w:tc>
        <w:tc>
          <w:tcPr>
            <w:tcW w:w="0" w:type="auto"/>
            <w:shd w:val="clear" w:color="auto" w:fill="auto"/>
          </w:tcPr>
          <w:p w:rsidR="00DB1635" w:rsidRPr="00FB0712" w:rsidRDefault="00E1665D" w:rsidP="00FB0712">
            <w:pPr>
              <w:spacing w:line="360" w:lineRule="auto"/>
              <w:rPr>
                <w:sz w:val="20"/>
                <w:szCs w:val="28"/>
              </w:rPr>
            </w:pPr>
            <w:r w:rsidRPr="00FB0712">
              <w:rPr>
                <w:sz w:val="20"/>
                <w:szCs w:val="28"/>
              </w:rPr>
              <w:t xml:space="preserve">Расход на </w:t>
            </w:r>
            <w:smartTag w:uri="urn:schemas-microsoft-com:office:smarttags" w:element="metricconverter">
              <w:smartTagPr>
                <w:attr w:name="ProductID" w:val="1 м"/>
              </w:smartTagPr>
              <w:r w:rsidRPr="00FB0712">
                <w:rPr>
                  <w:sz w:val="20"/>
                  <w:szCs w:val="28"/>
                </w:rPr>
                <w:t>1 м</w:t>
              </w:r>
            </w:smartTag>
            <w:r w:rsidRPr="00FB0712">
              <w:rPr>
                <w:sz w:val="20"/>
                <w:szCs w:val="28"/>
              </w:rPr>
              <w:t>(кв.) обрабат. Поверхности,г.</w:t>
            </w:r>
          </w:p>
        </w:tc>
        <w:tc>
          <w:tcPr>
            <w:tcW w:w="0" w:type="auto"/>
            <w:shd w:val="clear" w:color="auto" w:fill="auto"/>
          </w:tcPr>
          <w:p w:rsidR="00DB1635" w:rsidRPr="00FB0712" w:rsidRDefault="00E1665D" w:rsidP="00FB0712">
            <w:pPr>
              <w:spacing w:line="360" w:lineRule="auto"/>
              <w:rPr>
                <w:sz w:val="20"/>
                <w:szCs w:val="28"/>
              </w:rPr>
            </w:pPr>
            <w:r w:rsidRPr="00FB0712">
              <w:rPr>
                <w:sz w:val="20"/>
                <w:szCs w:val="28"/>
              </w:rPr>
              <w:t>Обрабатывемая поверхн.</w:t>
            </w:r>
          </w:p>
        </w:tc>
        <w:tc>
          <w:tcPr>
            <w:tcW w:w="0" w:type="auto"/>
            <w:shd w:val="clear" w:color="auto" w:fill="auto"/>
          </w:tcPr>
          <w:p w:rsidR="00DB1635" w:rsidRPr="00FB0712" w:rsidRDefault="00E1665D" w:rsidP="00FB0712">
            <w:pPr>
              <w:spacing w:line="360" w:lineRule="auto"/>
              <w:rPr>
                <w:sz w:val="20"/>
                <w:szCs w:val="28"/>
              </w:rPr>
            </w:pPr>
            <w:r w:rsidRPr="00FB0712">
              <w:rPr>
                <w:sz w:val="20"/>
                <w:szCs w:val="28"/>
              </w:rPr>
              <w:t>Расх. мат. на первонач. пуск, кг.</w:t>
            </w:r>
          </w:p>
        </w:tc>
        <w:tc>
          <w:tcPr>
            <w:tcW w:w="0" w:type="auto"/>
            <w:shd w:val="clear" w:color="auto" w:fill="auto"/>
          </w:tcPr>
          <w:p w:rsidR="00DB1635" w:rsidRPr="00FB0712" w:rsidRDefault="00E1665D" w:rsidP="00FB0712">
            <w:pPr>
              <w:spacing w:line="360" w:lineRule="auto"/>
              <w:rPr>
                <w:sz w:val="20"/>
                <w:szCs w:val="28"/>
              </w:rPr>
            </w:pPr>
            <w:r w:rsidRPr="00FB0712">
              <w:rPr>
                <w:sz w:val="20"/>
                <w:szCs w:val="28"/>
              </w:rPr>
              <w:t>Расх. мат. На программу, кг.</w:t>
            </w:r>
          </w:p>
        </w:tc>
      </w:tr>
      <w:tr w:rsidR="00E1665D" w:rsidRPr="00FB0712" w:rsidTr="00FB0712">
        <w:tc>
          <w:tcPr>
            <w:tcW w:w="0" w:type="auto"/>
            <w:shd w:val="clear" w:color="auto" w:fill="auto"/>
          </w:tcPr>
          <w:p w:rsidR="00E1665D" w:rsidRPr="00FB0712" w:rsidRDefault="00E1665D" w:rsidP="00FB0712">
            <w:pPr>
              <w:spacing w:line="360" w:lineRule="auto"/>
              <w:rPr>
                <w:sz w:val="20"/>
                <w:szCs w:val="28"/>
              </w:rPr>
            </w:pPr>
            <w:r w:rsidRPr="00FB0712">
              <w:rPr>
                <w:sz w:val="20"/>
                <w:szCs w:val="28"/>
              </w:rPr>
              <w:t>Электро</w:t>
            </w:r>
          </w:p>
          <w:p w:rsidR="00DB1635" w:rsidRPr="00FB0712" w:rsidRDefault="00E1665D" w:rsidP="00FB0712">
            <w:pPr>
              <w:spacing w:line="360" w:lineRule="auto"/>
              <w:rPr>
                <w:sz w:val="20"/>
                <w:szCs w:val="28"/>
              </w:rPr>
            </w:pPr>
            <w:r w:rsidRPr="00FB0712">
              <w:rPr>
                <w:sz w:val="20"/>
                <w:szCs w:val="28"/>
              </w:rPr>
              <w:t>хим. обезж.</w:t>
            </w:r>
          </w:p>
        </w:tc>
        <w:tc>
          <w:tcPr>
            <w:tcW w:w="0" w:type="auto"/>
            <w:shd w:val="clear" w:color="auto" w:fill="auto"/>
          </w:tcPr>
          <w:p w:rsidR="00DB1635" w:rsidRPr="00FB0712" w:rsidRDefault="00E1665D" w:rsidP="00FB0712">
            <w:pPr>
              <w:spacing w:line="360" w:lineRule="auto"/>
              <w:rPr>
                <w:sz w:val="20"/>
                <w:szCs w:val="28"/>
              </w:rPr>
            </w:pPr>
            <w:r w:rsidRPr="00FB0712">
              <w:rPr>
                <w:sz w:val="20"/>
                <w:szCs w:val="28"/>
              </w:rPr>
              <w:t>Сталь никелированная</w:t>
            </w:r>
          </w:p>
        </w:tc>
        <w:tc>
          <w:tcPr>
            <w:tcW w:w="0" w:type="auto"/>
            <w:shd w:val="clear" w:color="auto" w:fill="auto"/>
          </w:tcPr>
          <w:p w:rsidR="00DB1635" w:rsidRPr="00FB0712" w:rsidRDefault="00E1665D" w:rsidP="00FB0712">
            <w:pPr>
              <w:spacing w:line="360" w:lineRule="auto"/>
              <w:rPr>
                <w:sz w:val="20"/>
                <w:szCs w:val="28"/>
                <w:lang w:val="en-US"/>
              </w:rPr>
            </w:pPr>
            <w:r w:rsidRPr="00FB0712">
              <w:rPr>
                <w:sz w:val="20"/>
                <w:szCs w:val="28"/>
                <w:lang w:val="en-US"/>
              </w:rPr>
              <w:t>1.15</w:t>
            </w:r>
          </w:p>
        </w:tc>
        <w:tc>
          <w:tcPr>
            <w:tcW w:w="0" w:type="auto"/>
            <w:shd w:val="clear" w:color="auto" w:fill="auto"/>
          </w:tcPr>
          <w:p w:rsidR="00DB1635" w:rsidRPr="00FB0712" w:rsidRDefault="00E1665D" w:rsidP="00FB0712">
            <w:pPr>
              <w:spacing w:line="360" w:lineRule="auto"/>
              <w:rPr>
                <w:sz w:val="20"/>
                <w:szCs w:val="28"/>
                <w:lang w:val="en-US"/>
              </w:rPr>
            </w:pPr>
            <w:r w:rsidRPr="00FB0712">
              <w:rPr>
                <w:sz w:val="20"/>
                <w:szCs w:val="28"/>
                <w:lang w:val="en-US"/>
              </w:rPr>
              <w:t>25250</w:t>
            </w:r>
          </w:p>
        </w:tc>
        <w:tc>
          <w:tcPr>
            <w:tcW w:w="0" w:type="auto"/>
            <w:shd w:val="clear" w:color="auto" w:fill="auto"/>
          </w:tcPr>
          <w:p w:rsidR="00DB1635" w:rsidRPr="00FB0712" w:rsidRDefault="00E1665D" w:rsidP="00FB0712">
            <w:pPr>
              <w:spacing w:line="360" w:lineRule="auto"/>
              <w:rPr>
                <w:sz w:val="20"/>
                <w:szCs w:val="28"/>
                <w:lang w:val="en-US"/>
              </w:rPr>
            </w:pPr>
            <w:r w:rsidRPr="00FB0712">
              <w:rPr>
                <w:sz w:val="20"/>
                <w:szCs w:val="28"/>
                <w:lang w:val="en-US"/>
              </w:rPr>
              <w:t>75.84</w:t>
            </w:r>
          </w:p>
        </w:tc>
        <w:tc>
          <w:tcPr>
            <w:tcW w:w="0" w:type="auto"/>
            <w:shd w:val="clear" w:color="auto" w:fill="auto"/>
          </w:tcPr>
          <w:p w:rsidR="00DB1635" w:rsidRPr="00FB0712" w:rsidRDefault="00E1665D" w:rsidP="00FB0712">
            <w:pPr>
              <w:spacing w:line="360" w:lineRule="auto"/>
              <w:rPr>
                <w:sz w:val="20"/>
                <w:szCs w:val="28"/>
                <w:lang w:val="en-US"/>
              </w:rPr>
            </w:pPr>
            <w:r w:rsidRPr="00FB0712">
              <w:rPr>
                <w:sz w:val="20"/>
                <w:szCs w:val="28"/>
                <w:lang w:val="en-US"/>
              </w:rPr>
              <w:t>24.4</w:t>
            </w:r>
          </w:p>
        </w:tc>
      </w:tr>
      <w:tr w:rsidR="00E1665D" w:rsidRPr="00FB0712" w:rsidTr="00FB0712">
        <w:tc>
          <w:tcPr>
            <w:tcW w:w="0" w:type="auto"/>
            <w:shd w:val="clear" w:color="auto" w:fill="auto"/>
          </w:tcPr>
          <w:p w:rsidR="00DB1635" w:rsidRPr="00FB0712" w:rsidRDefault="00E1665D" w:rsidP="00FB0712">
            <w:pPr>
              <w:spacing w:line="360" w:lineRule="auto"/>
              <w:rPr>
                <w:sz w:val="20"/>
                <w:szCs w:val="28"/>
              </w:rPr>
            </w:pPr>
            <w:r w:rsidRPr="00FB0712">
              <w:rPr>
                <w:sz w:val="20"/>
                <w:szCs w:val="28"/>
              </w:rPr>
              <w:t>Анодная активац.</w:t>
            </w:r>
          </w:p>
        </w:tc>
        <w:tc>
          <w:tcPr>
            <w:tcW w:w="0" w:type="auto"/>
            <w:shd w:val="clear" w:color="auto" w:fill="auto"/>
          </w:tcPr>
          <w:p w:rsidR="00DB1635" w:rsidRPr="00FB0712" w:rsidRDefault="00E1665D" w:rsidP="00FB0712">
            <w:pPr>
              <w:spacing w:line="360" w:lineRule="auto"/>
              <w:rPr>
                <w:sz w:val="20"/>
                <w:szCs w:val="28"/>
              </w:rPr>
            </w:pPr>
            <w:r w:rsidRPr="00FB0712">
              <w:rPr>
                <w:sz w:val="20"/>
                <w:szCs w:val="28"/>
              </w:rPr>
              <w:t>Сталь,</w:t>
            </w:r>
          </w:p>
          <w:p w:rsidR="00E1665D" w:rsidRPr="00FB0712" w:rsidRDefault="00E1665D" w:rsidP="00FB0712">
            <w:pPr>
              <w:spacing w:line="360" w:lineRule="auto"/>
              <w:rPr>
                <w:sz w:val="20"/>
                <w:szCs w:val="28"/>
                <w:lang w:val="en-US"/>
              </w:rPr>
            </w:pPr>
            <w:r w:rsidRPr="00FB0712">
              <w:rPr>
                <w:sz w:val="20"/>
                <w:szCs w:val="28"/>
                <w:lang w:val="en-US"/>
              </w:rPr>
              <w:t>Pb-90%</w:t>
            </w:r>
          </w:p>
          <w:p w:rsidR="00E1665D" w:rsidRPr="00FB0712" w:rsidRDefault="00E1665D" w:rsidP="00FB0712">
            <w:pPr>
              <w:spacing w:line="360" w:lineRule="auto"/>
              <w:rPr>
                <w:sz w:val="20"/>
                <w:szCs w:val="28"/>
                <w:lang w:val="en-US"/>
              </w:rPr>
            </w:pPr>
            <w:r w:rsidRPr="00FB0712">
              <w:rPr>
                <w:sz w:val="20"/>
                <w:szCs w:val="28"/>
                <w:lang w:val="en-US"/>
              </w:rPr>
              <w:t>Sb-8%</w:t>
            </w:r>
          </w:p>
          <w:p w:rsidR="00E1665D" w:rsidRPr="00FB0712" w:rsidRDefault="00E1665D" w:rsidP="00FB0712">
            <w:pPr>
              <w:spacing w:line="360" w:lineRule="auto"/>
              <w:rPr>
                <w:sz w:val="20"/>
                <w:szCs w:val="28"/>
                <w:lang w:val="en-US"/>
              </w:rPr>
            </w:pPr>
            <w:r w:rsidRPr="00FB0712">
              <w:rPr>
                <w:sz w:val="20"/>
                <w:szCs w:val="28"/>
                <w:lang w:val="en-US"/>
              </w:rPr>
              <w:t>Sn-2%</w:t>
            </w:r>
          </w:p>
        </w:tc>
        <w:tc>
          <w:tcPr>
            <w:tcW w:w="0" w:type="auto"/>
            <w:shd w:val="clear" w:color="auto" w:fill="auto"/>
          </w:tcPr>
          <w:p w:rsidR="00DB1635" w:rsidRPr="00FB0712" w:rsidRDefault="00E1665D" w:rsidP="00FB0712">
            <w:pPr>
              <w:spacing w:line="360" w:lineRule="auto"/>
              <w:rPr>
                <w:sz w:val="20"/>
                <w:szCs w:val="28"/>
                <w:lang w:val="en-US"/>
              </w:rPr>
            </w:pPr>
            <w:r w:rsidRPr="00FB0712">
              <w:rPr>
                <w:sz w:val="20"/>
                <w:szCs w:val="28"/>
                <w:lang w:val="en-US"/>
              </w:rPr>
              <w:t>1.6</w:t>
            </w:r>
          </w:p>
        </w:tc>
        <w:tc>
          <w:tcPr>
            <w:tcW w:w="0" w:type="auto"/>
            <w:shd w:val="clear" w:color="auto" w:fill="auto"/>
          </w:tcPr>
          <w:p w:rsidR="00DB1635" w:rsidRPr="00FB0712" w:rsidRDefault="00E1665D" w:rsidP="00FB0712">
            <w:pPr>
              <w:spacing w:line="360" w:lineRule="auto"/>
              <w:rPr>
                <w:sz w:val="20"/>
                <w:szCs w:val="28"/>
                <w:lang w:val="en-US"/>
              </w:rPr>
            </w:pPr>
            <w:r w:rsidRPr="00FB0712">
              <w:rPr>
                <w:sz w:val="20"/>
                <w:szCs w:val="28"/>
                <w:lang w:val="en-US"/>
              </w:rPr>
              <w:t>25250</w:t>
            </w:r>
          </w:p>
        </w:tc>
        <w:tc>
          <w:tcPr>
            <w:tcW w:w="0" w:type="auto"/>
            <w:shd w:val="clear" w:color="auto" w:fill="auto"/>
          </w:tcPr>
          <w:p w:rsidR="00DB1635" w:rsidRPr="00FB0712" w:rsidRDefault="00E1665D" w:rsidP="00FB0712">
            <w:pPr>
              <w:spacing w:line="360" w:lineRule="auto"/>
              <w:rPr>
                <w:sz w:val="20"/>
                <w:szCs w:val="28"/>
                <w:lang w:val="en-US"/>
              </w:rPr>
            </w:pPr>
            <w:r w:rsidRPr="00FB0712">
              <w:rPr>
                <w:sz w:val="20"/>
                <w:szCs w:val="28"/>
                <w:lang w:val="en-US"/>
              </w:rPr>
              <w:t>2.16</w:t>
            </w:r>
          </w:p>
        </w:tc>
        <w:tc>
          <w:tcPr>
            <w:tcW w:w="0" w:type="auto"/>
            <w:shd w:val="clear" w:color="auto" w:fill="auto"/>
          </w:tcPr>
          <w:p w:rsidR="00DB1635" w:rsidRPr="00FB0712" w:rsidRDefault="00E1665D" w:rsidP="00FB0712">
            <w:pPr>
              <w:spacing w:line="360" w:lineRule="auto"/>
              <w:rPr>
                <w:sz w:val="20"/>
                <w:szCs w:val="28"/>
                <w:lang w:val="en-US"/>
              </w:rPr>
            </w:pPr>
            <w:r w:rsidRPr="00FB0712">
              <w:rPr>
                <w:sz w:val="20"/>
                <w:szCs w:val="28"/>
                <w:lang w:val="en-US"/>
              </w:rPr>
              <w:t>33.94</w:t>
            </w:r>
          </w:p>
        </w:tc>
      </w:tr>
      <w:tr w:rsidR="00E1665D" w:rsidRPr="00FB0712" w:rsidTr="00FB0712">
        <w:tc>
          <w:tcPr>
            <w:tcW w:w="0" w:type="auto"/>
            <w:shd w:val="clear" w:color="auto" w:fill="auto"/>
          </w:tcPr>
          <w:p w:rsidR="00DB1635" w:rsidRPr="00FB0712" w:rsidRDefault="00E1665D" w:rsidP="00FB0712">
            <w:pPr>
              <w:spacing w:line="360" w:lineRule="auto"/>
              <w:rPr>
                <w:sz w:val="20"/>
                <w:szCs w:val="28"/>
              </w:rPr>
            </w:pPr>
            <w:r w:rsidRPr="00FB0712">
              <w:rPr>
                <w:sz w:val="20"/>
                <w:szCs w:val="28"/>
              </w:rPr>
              <w:t>Хромирование</w:t>
            </w:r>
          </w:p>
        </w:tc>
        <w:tc>
          <w:tcPr>
            <w:tcW w:w="0" w:type="auto"/>
            <w:shd w:val="clear" w:color="auto" w:fill="auto"/>
          </w:tcPr>
          <w:p w:rsidR="00E1665D" w:rsidRPr="00FB0712" w:rsidRDefault="00E1665D" w:rsidP="00FB0712">
            <w:pPr>
              <w:spacing w:line="360" w:lineRule="auto"/>
              <w:rPr>
                <w:sz w:val="20"/>
                <w:szCs w:val="28"/>
                <w:lang w:val="en-US"/>
              </w:rPr>
            </w:pPr>
            <w:r w:rsidRPr="00FB0712">
              <w:rPr>
                <w:sz w:val="20"/>
                <w:szCs w:val="28"/>
                <w:lang w:val="en-US"/>
              </w:rPr>
              <w:t>Pb-90%</w:t>
            </w:r>
          </w:p>
          <w:p w:rsidR="00E1665D" w:rsidRPr="00FB0712" w:rsidRDefault="00E1665D" w:rsidP="00FB0712">
            <w:pPr>
              <w:spacing w:line="360" w:lineRule="auto"/>
              <w:rPr>
                <w:sz w:val="20"/>
                <w:szCs w:val="28"/>
                <w:lang w:val="en-US"/>
              </w:rPr>
            </w:pPr>
            <w:r w:rsidRPr="00FB0712">
              <w:rPr>
                <w:sz w:val="20"/>
                <w:szCs w:val="28"/>
                <w:lang w:val="en-US"/>
              </w:rPr>
              <w:t>Sb-8%</w:t>
            </w:r>
          </w:p>
          <w:p w:rsidR="00DB1635" w:rsidRPr="00FB0712" w:rsidRDefault="00E1665D" w:rsidP="00FB0712">
            <w:pPr>
              <w:spacing w:line="360" w:lineRule="auto"/>
              <w:rPr>
                <w:sz w:val="20"/>
                <w:szCs w:val="28"/>
              </w:rPr>
            </w:pPr>
            <w:r w:rsidRPr="00FB0712">
              <w:rPr>
                <w:sz w:val="20"/>
                <w:szCs w:val="28"/>
                <w:lang w:val="en-US"/>
              </w:rPr>
              <w:t>Sn-2%</w:t>
            </w:r>
          </w:p>
        </w:tc>
        <w:tc>
          <w:tcPr>
            <w:tcW w:w="0" w:type="auto"/>
            <w:shd w:val="clear" w:color="auto" w:fill="auto"/>
          </w:tcPr>
          <w:p w:rsidR="00DB1635" w:rsidRPr="00FB0712" w:rsidRDefault="00E1665D" w:rsidP="00FB0712">
            <w:pPr>
              <w:spacing w:line="360" w:lineRule="auto"/>
              <w:rPr>
                <w:sz w:val="20"/>
                <w:szCs w:val="28"/>
                <w:lang w:val="en-US"/>
              </w:rPr>
            </w:pPr>
            <w:r w:rsidRPr="00FB0712">
              <w:rPr>
                <w:sz w:val="20"/>
                <w:szCs w:val="28"/>
                <w:lang w:val="en-US"/>
              </w:rPr>
              <w:t>1.6</w:t>
            </w:r>
          </w:p>
        </w:tc>
        <w:tc>
          <w:tcPr>
            <w:tcW w:w="0" w:type="auto"/>
            <w:shd w:val="clear" w:color="auto" w:fill="auto"/>
          </w:tcPr>
          <w:p w:rsidR="00DB1635" w:rsidRPr="00FB0712" w:rsidRDefault="00E1665D" w:rsidP="00FB0712">
            <w:pPr>
              <w:spacing w:line="360" w:lineRule="auto"/>
              <w:rPr>
                <w:sz w:val="20"/>
                <w:szCs w:val="28"/>
                <w:lang w:val="en-US"/>
              </w:rPr>
            </w:pPr>
            <w:r w:rsidRPr="00FB0712">
              <w:rPr>
                <w:sz w:val="20"/>
                <w:szCs w:val="28"/>
                <w:lang w:val="en-US"/>
              </w:rPr>
              <w:t>25250</w:t>
            </w:r>
          </w:p>
        </w:tc>
        <w:tc>
          <w:tcPr>
            <w:tcW w:w="0" w:type="auto"/>
            <w:shd w:val="clear" w:color="auto" w:fill="auto"/>
          </w:tcPr>
          <w:p w:rsidR="00DB1635" w:rsidRPr="00FB0712" w:rsidRDefault="00E1665D" w:rsidP="00FB0712">
            <w:pPr>
              <w:spacing w:line="360" w:lineRule="auto"/>
              <w:rPr>
                <w:sz w:val="20"/>
                <w:szCs w:val="28"/>
                <w:lang w:val="en-US"/>
              </w:rPr>
            </w:pPr>
            <w:r w:rsidRPr="00FB0712">
              <w:rPr>
                <w:sz w:val="20"/>
                <w:szCs w:val="28"/>
                <w:lang w:val="en-US"/>
              </w:rPr>
              <w:t>1512</w:t>
            </w:r>
          </w:p>
        </w:tc>
        <w:tc>
          <w:tcPr>
            <w:tcW w:w="0" w:type="auto"/>
            <w:shd w:val="clear" w:color="auto" w:fill="auto"/>
          </w:tcPr>
          <w:p w:rsidR="00DB1635" w:rsidRPr="00FB0712" w:rsidRDefault="00E1665D" w:rsidP="00FB0712">
            <w:pPr>
              <w:spacing w:line="360" w:lineRule="auto"/>
              <w:rPr>
                <w:sz w:val="20"/>
                <w:szCs w:val="28"/>
                <w:lang w:val="en-US"/>
              </w:rPr>
            </w:pPr>
            <w:r w:rsidRPr="00FB0712">
              <w:rPr>
                <w:sz w:val="20"/>
                <w:szCs w:val="28"/>
                <w:lang w:val="en-US"/>
              </w:rPr>
              <w:t>407.2</w:t>
            </w:r>
          </w:p>
        </w:tc>
      </w:tr>
    </w:tbl>
    <w:p w:rsidR="00DB1635" w:rsidRPr="00E70D91" w:rsidRDefault="00DB1635" w:rsidP="00E70D91">
      <w:pPr>
        <w:spacing w:line="360" w:lineRule="auto"/>
        <w:ind w:firstLine="709"/>
        <w:jc w:val="both"/>
        <w:rPr>
          <w:sz w:val="28"/>
          <w:szCs w:val="32"/>
          <w:lang w:val="en-US"/>
        </w:rPr>
      </w:pPr>
    </w:p>
    <w:p w:rsidR="00E1665D" w:rsidRPr="00E70D91" w:rsidRDefault="00F775ED" w:rsidP="00E70D91">
      <w:pPr>
        <w:spacing w:line="360" w:lineRule="auto"/>
        <w:ind w:firstLine="709"/>
        <w:jc w:val="both"/>
        <w:rPr>
          <w:sz w:val="28"/>
          <w:szCs w:val="28"/>
          <w:lang w:val="en-US"/>
        </w:rPr>
      </w:pPr>
      <w:r>
        <w:rPr>
          <w:sz w:val="28"/>
          <w:szCs w:val="28"/>
          <w:lang w:val="en-US"/>
        </w:rPr>
        <w:br w:type="page"/>
      </w:r>
      <w:r w:rsidR="00E1665D" w:rsidRPr="00E70D91">
        <w:rPr>
          <w:sz w:val="28"/>
          <w:szCs w:val="28"/>
          <w:lang w:val="en-US"/>
        </w:rPr>
        <w:t xml:space="preserve">5.5 </w:t>
      </w:r>
      <w:r w:rsidR="005275A5" w:rsidRPr="00E70D91">
        <w:rPr>
          <w:sz w:val="28"/>
          <w:szCs w:val="28"/>
        </w:rPr>
        <w:t>РАСЧЕТ РАСХОДА ПАРА</w:t>
      </w:r>
    </w:p>
    <w:p w:rsidR="005275A5" w:rsidRPr="00E70D91" w:rsidRDefault="005275A5" w:rsidP="00E70D91">
      <w:pPr>
        <w:spacing w:line="360" w:lineRule="auto"/>
        <w:ind w:firstLine="709"/>
        <w:jc w:val="both"/>
        <w:rPr>
          <w:sz w:val="28"/>
          <w:lang w:val="en-US"/>
        </w:rPr>
      </w:pPr>
    </w:p>
    <w:p w:rsidR="00440E4D" w:rsidRPr="00E70D91" w:rsidRDefault="00DE7A3D" w:rsidP="00E70D91">
      <w:pPr>
        <w:spacing w:line="360" w:lineRule="auto"/>
        <w:ind w:firstLine="709"/>
        <w:jc w:val="both"/>
        <w:rPr>
          <w:sz w:val="28"/>
        </w:rPr>
      </w:pPr>
      <w:r>
        <w:rPr>
          <w:position w:val="-24"/>
          <w:sz w:val="28"/>
        </w:rPr>
        <w:pict>
          <v:shape id="_x0000_i1110" type="#_x0000_t75" style="width:148.5pt;height:38.25pt">
            <v:imagedata r:id="rId87" o:title=""/>
          </v:shape>
        </w:pict>
      </w:r>
    </w:p>
    <w:p w:rsidR="005275A5" w:rsidRPr="00E70D91" w:rsidRDefault="005275A5" w:rsidP="00E70D91">
      <w:pPr>
        <w:spacing w:line="360" w:lineRule="auto"/>
        <w:ind w:firstLine="709"/>
        <w:jc w:val="both"/>
        <w:rPr>
          <w:sz w:val="28"/>
          <w:szCs w:val="28"/>
          <w:lang w:val="en-US"/>
        </w:rPr>
      </w:pPr>
    </w:p>
    <w:p w:rsidR="00440E4D" w:rsidRPr="00E70D91" w:rsidRDefault="00440E4D" w:rsidP="00E70D91">
      <w:pPr>
        <w:spacing w:line="360" w:lineRule="auto"/>
        <w:ind w:firstLine="709"/>
        <w:jc w:val="both"/>
        <w:rPr>
          <w:sz w:val="28"/>
          <w:szCs w:val="28"/>
        </w:rPr>
      </w:pPr>
      <w:r w:rsidRPr="00E70D91">
        <w:rPr>
          <w:sz w:val="28"/>
          <w:szCs w:val="28"/>
        </w:rPr>
        <w:t>где</w:t>
      </w:r>
      <w:r w:rsidR="00E70D91">
        <w:rPr>
          <w:sz w:val="28"/>
          <w:szCs w:val="28"/>
        </w:rPr>
        <w:t xml:space="preserve"> </w:t>
      </w:r>
      <w:r w:rsidRPr="00E70D91">
        <w:rPr>
          <w:sz w:val="28"/>
          <w:szCs w:val="28"/>
          <w:lang w:val="en-US"/>
        </w:rPr>
        <w:t>V</w:t>
      </w:r>
      <w:r w:rsidRPr="00E70D91">
        <w:rPr>
          <w:sz w:val="28"/>
          <w:szCs w:val="28"/>
        </w:rPr>
        <w:t xml:space="preserve"> – объем раствора – 1,4м(кв.)</w:t>
      </w:r>
    </w:p>
    <w:p w:rsidR="00440E4D" w:rsidRPr="00E70D91" w:rsidRDefault="00440E4D" w:rsidP="00E70D91">
      <w:pPr>
        <w:spacing w:line="360" w:lineRule="auto"/>
        <w:ind w:firstLine="709"/>
        <w:jc w:val="both"/>
        <w:rPr>
          <w:sz w:val="28"/>
          <w:szCs w:val="28"/>
        </w:rPr>
      </w:pPr>
      <w:r w:rsidRPr="00E70D91">
        <w:rPr>
          <w:sz w:val="28"/>
          <w:szCs w:val="28"/>
          <w:lang w:val="en-US"/>
        </w:rPr>
        <w:t>n</w:t>
      </w:r>
      <w:r w:rsidRPr="00E70D91">
        <w:rPr>
          <w:sz w:val="28"/>
          <w:szCs w:val="28"/>
        </w:rPr>
        <w:t xml:space="preserve"> – кол-во ванн данного типаразмера - 6</w:t>
      </w:r>
    </w:p>
    <w:p w:rsidR="00440E4D" w:rsidRPr="00E70D91" w:rsidRDefault="00440E4D" w:rsidP="00E70D91">
      <w:pPr>
        <w:spacing w:line="360" w:lineRule="auto"/>
        <w:ind w:firstLine="709"/>
        <w:jc w:val="both"/>
        <w:rPr>
          <w:sz w:val="28"/>
          <w:szCs w:val="28"/>
        </w:rPr>
      </w:pPr>
      <w:r w:rsidRPr="00E70D91">
        <w:rPr>
          <w:sz w:val="28"/>
          <w:szCs w:val="28"/>
          <w:lang w:val="en-US"/>
        </w:rPr>
        <w:t>P</w:t>
      </w:r>
      <w:r w:rsidRPr="00E70D91">
        <w:rPr>
          <w:sz w:val="28"/>
          <w:szCs w:val="28"/>
        </w:rPr>
        <w:t>1 – удельный расход пара на разогрев до данной температуры – 105кг/м(куб.)ч</w:t>
      </w:r>
    </w:p>
    <w:p w:rsidR="00440E4D" w:rsidRPr="00E70D91" w:rsidRDefault="00440E4D" w:rsidP="00E70D91">
      <w:pPr>
        <w:spacing w:line="360" w:lineRule="auto"/>
        <w:ind w:firstLine="709"/>
        <w:jc w:val="both"/>
        <w:rPr>
          <w:sz w:val="28"/>
          <w:szCs w:val="28"/>
        </w:rPr>
      </w:pPr>
      <w:r w:rsidRPr="00E70D91">
        <w:rPr>
          <w:sz w:val="28"/>
          <w:szCs w:val="28"/>
          <w:lang w:val="en-US"/>
        </w:rPr>
        <w:t>Tc</w:t>
      </w:r>
      <w:r w:rsidRPr="00E70D91">
        <w:rPr>
          <w:sz w:val="28"/>
          <w:szCs w:val="28"/>
        </w:rPr>
        <w:t xml:space="preserve"> – кол-во рабочих суток в году - 253</w:t>
      </w:r>
    </w:p>
    <w:p w:rsidR="00440E4D" w:rsidRPr="00E70D91" w:rsidRDefault="00440E4D" w:rsidP="00E70D91">
      <w:pPr>
        <w:spacing w:line="360" w:lineRule="auto"/>
        <w:ind w:firstLine="709"/>
        <w:jc w:val="both"/>
        <w:rPr>
          <w:sz w:val="28"/>
          <w:szCs w:val="28"/>
        </w:rPr>
      </w:pPr>
      <w:r w:rsidRPr="00E70D91">
        <w:rPr>
          <w:sz w:val="28"/>
          <w:szCs w:val="28"/>
          <w:lang w:val="en-US"/>
        </w:rPr>
        <w:t>P</w:t>
      </w:r>
      <w:r w:rsidRPr="00E70D91">
        <w:rPr>
          <w:sz w:val="28"/>
          <w:szCs w:val="28"/>
        </w:rPr>
        <w:t>2 – удельный расход пара при работе ванны – 13,6кг/м(куб.)ч</w:t>
      </w:r>
    </w:p>
    <w:p w:rsidR="00440E4D" w:rsidRPr="00E70D91" w:rsidRDefault="00440E4D" w:rsidP="00E70D91">
      <w:pPr>
        <w:spacing w:line="360" w:lineRule="auto"/>
        <w:ind w:firstLine="709"/>
        <w:jc w:val="both"/>
        <w:rPr>
          <w:sz w:val="28"/>
          <w:szCs w:val="28"/>
        </w:rPr>
      </w:pPr>
      <w:r w:rsidRPr="00E70D91">
        <w:rPr>
          <w:sz w:val="28"/>
          <w:szCs w:val="28"/>
          <w:lang w:val="en-US"/>
        </w:rPr>
        <w:t>T</w:t>
      </w:r>
      <w:r w:rsidRPr="00E70D91">
        <w:rPr>
          <w:sz w:val="28"/>
          <w:szCs w:val="28"/>
        </w:rPr>
        <w:t xml:space="preserve"> – эффективный часовой фонд времени работы оборудования – 3807 час.</w:t>
      </w:r>
    </w:p>
    <w:p w:rsidR="005275A5" w:rsidRPr="00E70D91" w:rsidRDefault="005275A5" w:rsidP="00E70D91">
      <w:pPr>
        <w:spacing w:line="360" w:lineRule="auto"/>
        <w:ind w:firstLine="709"/>
        <w:jc w:val="both"/>
        <w:rPr>
          <w:sz w:val="28"/>
        </w:rPr>
      </w:pPr>
    </w:p>
    <w:p w:rsidR="00440E4D" w:rsidRPr="00E70D91" w:rsidRDefault="00DE7A3D" w:rsidP="00E70D91">
      <w:pPr>
        <w:spacing w:line="360" w:lineRule="auto"/>
        <w:ind w:firstLine="709"/>
        <w:jc w:val="both"/>
        <w:rPr>
          <w:sz w:val="28"/>
        </w:rPr>
      </w:pPr>
      <w:r>
        <w:rPr>
          <w:position w:val="-24"/>
          <w:sz w:val="28"/>
        </w:rPr>
        <w:pict>
          <v:shape id="_x0000_i1111" type="#_x0000_t75" style="width:264.75pt;height:38.25pt">
            <v:imagedata r:id="rId88" o:title=""/>
          </v:shape>
        </w:pict>
      </w:r>
      <w:r w:rsidR="00C1023B" w:rsidRPr="00E70D91">
        <w:rPr>
          <w:sz w:val="28"/>
        </w:rPr>
        <w:t>кг.</w:t>
      </w:r>
    </w:p>
    <w:p w:rsidR="005275A5" w:rsidRPr="00E70D91" w:rsidRDefault="005275A5" w:rsidP="00E70D91">
      <w:pPr>
        <w:spacing w:line="360" w:lineRule="auto"/>
        <w:ind w:firstLine="709"/>
        <w:jc w:val="both"/>
        <w:rPr>
          <w:sz w:val="28"/>
          <w:szCs w:val="28"/>
        </w:rPr>
      </w:pPr>
    </w:p>
    <w:p w:rsidR="00C1023B" w:rsidRPr="00E70D91" w:rsidRDefault="00C1023B" w:rsidP="00E70D91">
      <w:pPr>
        <w:spacing w:line="360" w:lineRule="auto"/>
        <w:ind w:firstLine="709"/>
        <w:jc w:val="both"/>
        <w:rPr>
          <w:sz w:val="28"/>
          <w:szCs w:val="28"/>
        </w:rPr>
      </w:pPr>
      <w:r w:rsidRPr="00E70D91">
        <w:rPr>
          <w:sz w:val="28"/>
          <w:szCs w:val="28"/>
        </w:rPr>
        <w:t>Расход для ванн горячей прмывки:</w:t>
      </w:r>
    </w:p>
    <w:p w:rsidR="005275A5" w:rsidRPr="00E70D91" w:rsidRDefault="005275A5" w:rsidP="00E70D91">
      <w:pPr>
        <w:spacing w:line="360" w:lineRule="auto"/>
        <w:ind w:firstLine="709"/>
        <w:jc w:val="both"/>
        <w:rPr>
          <w:sz w:val="28"/>
        </w:rPr>
      </w:pPr>
    </w:p>
    <w:p w:rsidR="00C1023B" w:rsidRPr="00E70D91" w:rsidRDefault="00DE7A3D" w:rsidP="00E70D91">
      <w:pPr>
        <w:spacing w:line="360" w:lineRule="auto"/>
        <w:ind w:firstLine="709"/>
        <w:jc w:val="both"/>
        <w:rPr>
          <w:sz w:val="28"/>
        </w:rPr>
      </w:pPr>
      <w:r>
        <w:rPr>
          <w:position w:val="-24"/>
          <w:sz w:val="28"/>
        </w:rPr>
        <w:pict>
          <v:shape id="_x0000_i1112" type="#_x0000_t75" style="width:266.25pt;height:40.5pt">
            <v:imagedata r:id="rId89" o:title=""/>
          </v:shape>
        </w:pict>
      </w:r>
      <w:r w:rsidR="00C1023B" w:rsidRPr="00E70D91">
        <w:rPr>
          <w:sz w:val="28"/>
        </w:rPr>
        <w:t>кг.</w:t>
      </w:r>
    </w:p>
    <w:p w:rsidR="005275A5" w:rsidRPr="00E70D91" w:rsidRDefault="005275A5" w:rsidP="00E70D91">
      <w:pPr>
        <w:spacing w:line="360" w:lineRule="auto"/>
        <w:ind w:firstLine="709"/>
        <w:jc w:val="both"/>
        <w:rPr>
          <w:sz w:val="28"/>
          <w:szCs w:val="28"/>
        </w:rPr>
      </w:pPr>
    </w:p>
    <w:p w:rsidR="00C1023B" w:rsidRPr="00E70D91" w:rsidRDefault="00C1023B" w:rsidP="00E70D91">
      <w:pPr>
        <w:spacing w:line="360" w:lineRule="auto"/>
        <w:ind w:firstLine="709"/>
        <w:jc w:val="both"/>
        <w:rPr>
          <w:sz w:val="28"/>
          <w:szCs w:val="28"/>
        </w:rPr>
      </w:pPr>
      <w:r w:rsidRPr="00E70D91">
        <w:rPr>
          <w:sz w:val="28"/>
          <w:szCs w:val="28"/>
        </w:rPr>
        <w:t>Суммарный расход:</w:t>
      </w:r>
    </w:p>
    <w:p w:rsidR="005275A5" w:rsidRPr="00E70D91" w:rsidRDefault="005275A5" w:rsidP="00E70D91">
      <w:pPr>
        <w:spacing w:line="360" w:lineRule="auto"/>
        <w:ind w:firstLine="709"/>
        <w:jc w:val="both"/>
        <w:rPr>
          <w:sz w:val="28"/>
          <w:szCs w:val="28"/>
        </w:rPr>
      </w:pPr>
    </w:p>
    <w:p w:rsidR="00C1023B" w:rsidRPr="00E70D91" w:rsidRDefault="00C1023B" w:rsidP="00E70D91">
      <w:pPr>
        <w:spacing w:line="360" w:lineRule="auto"/>
        <w:ind w:firstLine="709"/>
        <w:jc w:val="both"/>
        <w:rPr>
          <w:sz w:val="28"/>
          <w:szCs w:val="28"/>
        </w:rPr>
      </w:pPr>
      <w:r w:rsidRPr="00E70D91">
        <w:rPr>
          <w:sz w:val="28"/>
          <w:szCs w:val="28"/>
        </w:rPr>
        <w:t>∑Р = 769,1+656,3=1425,4 кг.</w:t>
      </w:r>
    </w:p>
    <w:p w:rsidR="005D12B1" w:rsidRPr="00E70D91" w:rsidRDefault="005D12B1" w:rsidP="00E70D91">
      <w:pPr>
        <w:spacing w:line="360" w:lineRule="auto"/>
        <w:ind w:firstLine="709"/>
        <w:jc w:val="both"/>
        <w:rPr>
          <w:sz w:val="28"/>
          <w:szCs w:val="28"/>
        </w:rPr>
      </w:pPr>
    </w:p>
    <w:p w:rsidR="00C1023B" w:rsidRPr="00E70D91" w:rsidRDefault="00C1023B" w:rsidP="00E70D91">
      <w:pPr>
        <w:spacing w:line="360" w:lineRule="auto"/>
        <w:ind w:firstLine="709"/>
        <w:jc w:val="both"/>
        <w:rPr>
          <w:sz w:val="28"/>
          <w:szCs w:val="28"/>
          <w:lang w:val="en-US"/>
        </w:rPr>
      </w:pPr>
      <w:r w:rsidRPr="00E70D91">
        <w:rPr>
          <w:sz w:val="28"/>
          <w:szCs w:val="28"/>
        </w:rPr>
        <w:t>5.6</w:t>
      </w:r>
      <w:r w:rsidR="005275A5" w:rsidRPr="00E70D91">
        <w:rPr>
          <w:sz w:val="28"/>
          <w:szCs w:val="28"/>
        </w:rPr>
        <w:t xml:space="preserve"> РАСХОД ВОДЫ НА ПРОМЫВКУ</w:t>
      </w:r>
    </w:p>
    <w:p w:rsidR="005275A5" w:rsidRPr="00E70D91" w:rsidRDefault="005275A5" w:rsidP="00E70D91">
      <w:pPr>
        <w:spacing w:line="360" w:lineRule="auto"/>
        <w:ind w:firstLine="709"/>
        <w:jc w:val="both"/>
        <w:rPr>
          <w:sz w:val="28"/>
          <w:szCs w:val="28"/>
          <w:lang w:val="en-US"/>
        </w:rPr>
      </w:pPr>
    </w:p>
    <w:p w:rsidR="00C1023B" w:rsidRPr="00E70D91" w:rsidRDefault="00DE7A3D" w:rsidP="00E70D91">
      <w:pPr>
        <w:spacing w:line="360" w:lineRule="auto"/>
        <w:ind w:firstLine="709"/>
        <w:jc w:val="both"/>
        <w:rPr>
          <w:sz w:val="28"/>
        </w:rPr>
      </w:pPr>
      <w:r>
        <w:rPr>
          <w:position w:val="-12"/>
          <w:sz w:val="28"/>
        </w:rPr>
        <w:pict>
          <v:shape id="_x0000_i1113" type="#_x0000_t75" style="width:100.5pt;height:28.5pt">
            <v:imagedata r:id="rId90" o:title=""/>
          </v:shape>
        </w:pict>
      </w:r>
    </w:p>
    <w:p w:rsidR="00C1023B" w:rsidRPr="00E70D91" w:rsidRDefault="00F775ED" w:rsidP="00E70D91">
      <w:pPr>
        <w:spacing w:line="360" w:lineRule="auto"/>
        <w:ind w:firstLine="709"/>
        <w:jc w:val="both"/>
        <w:rPr>
          <w:sz w:val="28"/>
          <w:szCs w:val="28"/>
        </w:rPr>
      </w:pPr>
      <w:r>
        <w:rPr>
          <w:sz w:val="28"/>
          <w:szCs w:val="28"/>
        </w:rPr>
        <w:br w:type="page"/>
      </w:r>
      <w:r w:rsidR="003A5EEB" w:rsidRPr="00E70D91">
        <w:rPr>
          <w:sz w:val="28"/>
          <w:szCs w:val="28"/>
        </w:rPr>
        <w:t xml:space="preserve">Где </w:t>
      </w:r>
      <w:r w:rsidR="003A5EEB" w:rsidRPr="00E70D91">
        <w:rPr>
          <w:sz w:val="28"/>
          <w:szCs w:val="28"/>
          <w:lang w:val="en-US"/>
        </w:rPr>
        <w:t>q</w:t>
      </w:r>
      <w:r w:rsidR="003A5EEB" w:rsidRPr="00E70D91">
        <w:rPr>
          <w:sz w:val="28"/>
          <w:szCs w:val="28"/>
        </w:rPr>
        <w:t xml:space="preserve"> – удельный вынос раствора из ванны поверхностью детали л/м(кв.) –0,2</w:t>
      </w:r>
    </w:p>
    <w:p w:rsidR="003A5EEB" w:rsidRPr="00E70D91" w:rsidRDefault="003A5EEB" w:rsidP="00E70D91">
      <w:pPr>
        <w:spacing w:line="360" w:lineRule="auto"/>
        <w:ind w:firstLine="709"/>
        <w:jc w:val="both"/>
        <w:rPr>
          <w:sz w:val="28"/>
          <w:szCs w:val="28"/>
        </w:rPr>
      </w:pPr>
      <w:r w:rsidRPr="00E70D91">
        <w:rPr>
          <w:sz w:val="28"/>
          <w:szCs w:val="28"/>
          <w:lang w:val="en-US"/>
        </w:rPr>
        <w:t>k</w:t>
      </w:r>
      <w:r w:rsidRPr="00E70D91">
        <w:rPr>
          <w:sz w:val="28"/>
          <w:szCs w:val="28"/>
        </w:rPr>
        <w:t xml:space="preserve"> – критерий окончательной промывки даталей</w:t>
      </w:r>
    </w:p>
    <w:p w:rsidR="003A5EEB" w:rsidRPr="00E70D91" w:rsidRDefault="003A5EEB" w:rsidP="00E70D91">
      <w:pPr>
        <w:spacing w:line="360" w:lineRule="auto"/>
        <w:ind w:firstLine="709"/>
        <w:jc w:val="both"/>
        <w:rPr>
          <w:sz w:val="28"/>
          <w:szCs w:val="28"/>
        </w:rPr>
      </w:pPr>
      <w:r w:rsidRPr="00E70D91">
        <w:rPr>
          <w:sz w:val="28"/>
          <w:szCs w:val="28"/>
          <w:lang w:val="en-US"/>
        </w:rPr>
        <w:t>F</w:t>
      </w:r>
      <w:r w:rsidRPr="00E70D91">
        <w:rPr>
          <w:sz w:val="28"/>
          <w:szCs w:val="28"/>
        </w:rPr>
        <w:t>час – часовая производительность линии – 5,57м (кв.)/час.</w:t>
      </w:r>
    </w:p>
    <w:p w:rsidR="005275A5" w:rsidRPr="00E70D91" w:rsidRDefault="005275A5" w:rsidP="00E70D91">
      <w:pPr>
        <w:spacing w:line="360" w:lineRule="auto"/>
        <w:ind w:firstLine="709"/>
        <w:jc w:val="both"/>
        <w:rPr>
          <w:sz w:val="28"/>
        </w:rPr>
      </w:pPr>
    </w:p>
    <w:p w:rsidR="003A5EEB" w:rsidRPr="00E70D91" w:rsidRDefault="00DE7A3D" w:rsidP="00E70D91">
      <w:pPr>
        <w:spacing w:line="360" w:lineRule="auto"/>
        <w:ind w:firstLine="709"/>
        <w:jc w:val="both"/>
        <w:rPr>
          <w:sz w:val="28"/>
          <w:lang w:val="en-US"/>
        </w:rPr>
      </w:pPr>
      <w:r>
        <w:rPr>
          <w:position w:val="-30"/>
          <w:sz w:val="28"/>
        </w:rPr>
        <w:pict>
          <v:shape id="_x0000_i1114" type="#_x0000_t75" style="width:51pt;height:48.75pt">
            <v:imagedata r:id="rId91" o:title=""/>
          </v:shape>
        </w:pict>
      </w:r>
    </w:p>
    <w:p w:rsidR="005275A5" w:rsidRPr="00E70D91" w:rsidRDefault="005275A5" w:rsidP="00E70D91">
      <w:pPr>
        <w:spacing w:line="360" w:lineRule="auto"/>
        <w:ind w:firstLine="709"/>
        <w:jc w:val="both"/>
        <w:rPr>
          <w:sz w:val="28"/>
          <w:szCs w:val="28"/>
          <w:lang w:val="en-US"/>
        </w:rPr>
      </w:pPr>
    </w:p>
    <w:p w:rsidR="003A5EEB" w:rsidRPr="00E70D91" w:rsidRDefault="003A5EEB" w:rsidP="00E70D91">
      <w:pPr>
        <w:spacing w:line="360" w:lineRule="auto"/>
        <w:ind w:firstLine="709"/>
        <w:jc w:val="both"/>
        <w:rPr>
          <w:sz w:val="28"/>
          <w:szCs w:val="28"/>
        </w:rPr>
      </w:pPr>
      <w:r w:rsidRPr="00E70D91">
        <w:rPr>
          <w:sz w:val="28"/>
          <w:szCs w:val="28"/>
        </w:rPr>
        <w:t>Где х – концентрация основного компонента г/л.</w:t>
      </w:r>
    </w:p>
    <w:p w:rsidR="003A5EEB" w:rsidRPr="00E70D91" w:rsidRDefault="003A5EEB" w:rsidP="00E70D91">
      <w:pPr>
        <w:spacing w:line="360" w:lineRule="auto"/>
        <w:ind w:firstLine="709"/>
        <w:jc w:val="both"/>
        <w:rPr>
          <w:sz w:val="28"/>
          <w:szCs w:val="28"/>
        </w:rPr>
      </w:pPr>
      <w:r w:rsidRPr="00E70D91">
        <w:rPr>
          <w:sz w:val="28"/>
          <w:szCs w:val="28"/>
        </w:rPr>
        <w:t>Х</w:t>
      </w:r>
      <w:r w:rsidRPr="00E70D91">
        <w:rPr>
          <w:sz w:val="28"/>
          <w:szCs w:val="28"/>
          <w:lang w:val="en-US"/>
        </w:rPr>
        <w:t>n</w:t>
      </w:r>
      <w:r w:rsidRPr="00E70D91">
        <w:rPr>
          <w:sz w:val="28"/>
          <w:szCs w:val="28"/>
        </w:rPr>
        <w:t xml:space="preserve"> – предельно допустимая концентрация в последней ванне промывки</w:t>
      </w:r>
    </w:p>
    <w:p w:rsidR="00E70D91" w:rsidRDefault="003A5EEB" w:rsidP="00E70D91">
      <w:pPr>
        <w:spacing w:line="360" w:lineRule="auto"/>
        <w:ind w:firstLine="709"/>
        <w:jc w:val="both"/>
        <w:rPr>
          <w:sz w:val="28"/>
          <w:szCs w:val="28"/>
        </w:rPr>
      </w:pPr>
      <w:r w:rsidRPr="00E70D91">
        <w:rPr>
          <w:sz w:val="28"/>
          <w:szCs w:val="28"/>
        </w:rPr>
        <w:t>Если перед промывкой электролит улавливают, то величину удельного выноса раствора уменьшают введением коэффициентов: 0,4 при одной ванне улевливания: 0,15 – при двух ваннах улавливания.</w:t>
      </w:r>
    </w:p>
    <w:p w:rsidR="003A5EEB" w:rsidRPr="00E70D91" w:rsidRDefault="003A5EEB" w:rsidP="00E70D91">
      <w:pPr>
        <w:spacing w:line="360" w:lineRule="auto"/>
        <w:ind w:firstLine="709"/>
        <w:jc w:val="both"/>
        <w:rPr>
          <w:sz w:val="28"/>
          <w:szCs w:val="28"/>
        </w:rPr>
      </w:pPr>
      <w:r w:rsidRPr="00E70D91">
        <w:rPr>
          <w:sz w:val="28"/>
          <w:szCs w:val="28"/>
        </w:rPr>
        <w:t>Промывка после ванны обезжиривания. Последовательная двуступенчатая каскадная промывка</w:t>
      </w:r>
      <w:r w:rsidR="00AB0092" w:rsidRPr="00E70D91">
        <w:rPr>
          <w:sz w:val="28"/>
          <w:szCs w:val="28"/>
        </w:rPr>
        <w:t>.</w:t>
      </w:r>
    </w:p>
    <w:p w:rsidR="005275A5" w:rsidRPr="00E70D91" w:rsidRDefault="005275A5" w:rsidP="00E70D91">
      <w:pPr>
        <w:spacing w:line="360" w:lineRule="auto"/>
        <w:ind w:firstLine="709"/>
        <w:jc w:val="both"/>
        <w:rPr>
          <w:sz w:val="28"/>
          <w:szCs w:val="28"/>
        </w:rPr>
      </w:pPr>
    </w:p>
    <w:p w:rsidR="00AB0092" w:rsidRPr="00E70D91" w:rsidRDefault="00AB0092" w:rsidP="00E70D91">
      <w:pPr>
        <w:spacing w:line="360" w:lineRule="auto"/>
        <w:ind w:firstLine="709"/>
        <w:jc w:val="both"/>
        <w:rPr>
          <w:sz w:val="28"/>
          <w:szCs w:val="28"/>
        </w:rPr>
      </w:pPr>
      <w:r w:rsidRPr="00E70D91">
        <w:rPr>
          <w:sz w:val="28"/>
          <w:szCs w:val="28"/>
        </w:rPr>
        <w:t>Х</w:t>
      </w:r>
      <w:r w:rsidRPr="00E70D91">
        <w:rPr>
          <w:sz w:val="28"/>
          <w:szCs w:val="28"/>
          <w:lang w:val="en-US"/>
        </w:rPr>
        <w:t>NaOH</w:t>
      </w:r>
      <w:r w:rsidRPr="00E70D91">
        <w:rPr>
          <w:sz w:val="28"/>
          <w:szCs w:val="28"/>
        </w:rPr>
        <w:t xml:space="preserve"> = 40г/л.</w:t>
      </w:r>
      <w:r w:rsidR="00E70D91">
        <w:rPr>
          <w:sz w:val="28"/>
          <w:szCs w:val="28"/>
        </w:rPr>
        <w:t xml:space="preserve"> </w:t>
      </w:r>
      <w:r w:rsidRPr="00E70D91">
        <w:rPr>
          <w:sz w:val="28"/>
          <w:szCs w:val="28"/>
        </w:rPr>
        <w:t>Х</w:t>
      </w:r>
      <w:r w:rsidRPr="00E70D91">
        <w:rPr>
          <w:sz w:val="28"/>
          <w:szCs w:val="28"/>
          <w:lang w:val="en-US"/>
        </w:rPr>
        <w:t>n</w:t>
      </w:r>
      <w:r w:rsidRPr="00E70D91">
        <w:rPr>
          <w:sz w:val="28"/>
          <w:szCs w:val="28"/>
        </w:rPr>
        <w:t xml:space="preserve"> = 0.1г/л.</w:t>
      </w:r>
    </w:p>
    <w:p w:rsidR="00AB0092" w:rsidRPr="00E70D91" w:rsidRDefault="00DE7A3D" w:rsidP="00E70D91">
      <w:pPr>
        <w:spacing w:line="360" w:lineRule="auto"/>
        <w:ind w:firstLine="709"/>
        <w:jc w:val="both"/>
        <w:rPr>
          <w:sz w:val="28"/>
        </w:rPr>
      </w:pPr>
      <w:r>
        <w:rPr>
          <w:position w:val="-24"/>
          <w:sz w:val="28"/>
        </w:rPr>
        <w:pict>
          <v:shape id="_x0000_i1115" type="#_x0000_t75" style="width:79.5pt;height:36pt">
            <v:imagedata r:id="rId92" o:title=""/>
          </v:shape>
        </w:pict>
      </w:r>
    </w:p>
    <w:p w:rsidR="00AB0092" w:rsidRPr="00E70D91" w:rsidRDefault="00DE7A3D" w:rsidP="00E70D91">
      <w:pPr>
        <w:spacing w:line="360" w:lineRule="auto"/>
        <w:ind w:firstLine="709"/>
        <w:jc w:val="both"/>
        <w:rPr>
          <w:sz w:val="28"/>
        </w:rPr>
      </w:pPr>
      <w:r>
        <w:rPr>
          <w:position w:val="-10"/>
          <w:sz w:val="28"/>
        </w:rPr>
        <w:pict>
          <v:shape id="_x0000_i1116" type="#_x0000_t75" style="width:174pt;height:24pt">
            <v:imagedata r:id="rId93" o:title=""/>
          </v:shape>
        </w:pict>
      </w:r>
    </w:p>
    <w:p w:rsidR="005275A5" w:rsidRPr="00E70D91" w:rsidRDefault="005275A5" w:rsidP="00E70D91">
      <w:pPr>
        <w:spacing w:line="360" w:lineRule="auto"/>
        <w:ind w:firstLine="709"/>
        <w:jc w:val="both"/>
        <w:rPr>
          <w:sz w:val="28"/>
          <w:szCs w:val="28"/>
          <w:lang w:val="en-US"/>
        </w:rPr>
      </w:pPr>
    </w:p>
    <w:p w:rsidR="00AB0092" w:rsidRPr="00E70D91" w:rsidRDefault="00AB0092" w:rsidP="00E70D91">
      <w:pPr>
        <w:spacing w:line="360" w:lineRule="auto"/>
        <w:ind w:firstLine="709"/>
        <w:jc w:val="both"/>
        <w:rPr>
          <w:sz w:val="28"/>
          <w:szCs w:val="28"/>
        </w:rPr>
      </w:pPr>
      <w:r w:rsidRPr="00E70D91">
        <w:rPr>
          <w:sz w:val="28"/>
          <w:szCs w:val="28"/>
        </w:rPr>
        <w:t>Промывка после ванны хромирования</w:t>
      </w:r>
    </w:p>
    <w:p w:rsidR="005275A5" w:rsidRPr="00E70D91" w:rsidRDefault="005275A5" w:rsidP="00E70D91">
      <w:pPr>
        <w:spacing w:line="360" w:lineRule="auto"/>
        <w:ind w:firstLine="709"/>
        <w:jc w:val="both"/>
        <w:rPr>
          <w:sz w:val="28"/>
          <w:szCs w:val="28"/>
        </w:rPr>
      </w:pPr>
    </w:p>
    <w:p w:rsidR="00AB0092" w:rsidRPr="00E70D91" w:rsidRDefault="00AB0092" w:rsidP="00E70D91">
      <w:pPr>
        <w:spacing w:line="360" w:lineRule="auto"/>
        <w:ind w:firstLine="709"/>
        <w:jc w:val="both"/>
        <w:rPr>
          <w:sz w:val="28"/>
        </w:rPr>
      </w:pPr>
      <w:r w:rsidRPr="00E70D91">
        <w:rPr>
          <w:sz w:val="28"/>
          <w:szCs w:val="28"/>
          <w:lang w:val="en-US"/>
        </w:rPr>
        <w:t>CrO</w:t>
      </w:r>
      <w:r w:rsidRPr="00E70D91">
        <w:rPr>
          <w:sz w:val="28"/>
          <w:szCs w:val="28"/>
        </w:rPr>
        <w:t>3 = 250г/л.</w:t>
      </w:r>
      <w:r w:rsidR="00E70D91">
        <w:rPr>
          <w:sz w:val="28"/>
          <w:szCs w:val="28"/>
        </w:rPr>
        <w:t xml:space="preserve"> </w:t>
      </w:r>
      <w:r w:rsidRPr="00E70D91">
        <w:rPr>
          <w:sz w:val="28"/>
          <w:szCs w:val="28"/>
        </w:rPr>
        <w:t>Х</w:t>
      </w:r>
      <w:r w:rsidRPr="00E70D91">
        <w:rPr>
          <w:sz w:val="28"/>
          <w:szCs w:val="28"/>
          <w:lang w:val="en-US"/>
        </w:rPr>
        <w:t>n</w:t>
      </w:r>
      <w:r w:rsidRPr="00E70D91">
        <w:rPr>
          <w:sz w:val="28"/>
          <w:szCs w:val="28"/>
        </w:rPr>
        <w:t xml:space="preserve"> = 0.01г/л.</w:t>
      </w:r>
      <w:r w:rsidR="00E70D91">
        <w:rPr>
          <w:sz w:val="28"/>
          <w:szCs w:val="28"/>
        </w:rPr>
        <w:t xml:space="preserve"> </w:t>
      </w:r>
      <w:r w:rsidRPr="00E70D91">
        <w:rPr>
          <w:sz w:val="28"/>
          <w:szCs w:val="28"/>
        </w:rPr>
        <w:t>Х</w:t>
      </w:r>
      <w:r w:rsidRPr="00E70D91">
        <w:rPr>
          <w:sz w:val="28"/>
          <w:szCs w:val="28"/>
          <w:lang w:val="en-US"/>
        </w:rPr>
        <w:t>cr</w:t>
      </w:r>
      <w:r w:rsidRPr="00E70D91">
        <w:rPr>
          <w:sz w:val="28"/>
          <w:szCs w:val="28"/>
        </w:rPr>
        <w:t xml:space="preserve"> = </w:t>
      </w:r>
      <w:r w:rsidR="00DE7A3D">
        <w:rPr>
          <w:position w:val="-30"/>
          <w:sz w:val="28"/>
        </w:rPr>
        <w:pict>
          <v:shape id="_x0000_i1117" type="#_x0000_t75" style="width:60pt;height:36.75pt">
            <v:imagedata r:id="rId94" o:title=""/>
          </v:shape>
        </w:pict>
      </w:r>
      <w:r w:rsidRPr="00E70D91">
        <w:rPr>
          <w:sz w:val="28"/>
        </w:rPr>
        <w:t>=</w:t>
      </w:r>
      <w:r w:rsidR="00DE7A3D">
        <w:rPr>
          <w:position w:val="-24"/>
          <w:sz w:val="28"/>
        </w:rPr>
        <w:pict>
          <v:shape id="_x0000_i1118" type="#_x0000_t75" style="width:75.75pt;height:36pt">
            <v:imagedata r:id="rId95" o:title=""/>
          </v:shape>
        </w:pict>
      </w:r>
      <w:r w:rsidRPr="00E70D91">
        <w:rPr>
          <w:sz w:val="28"/>
        </w:rPr>
        <w:t>г/л.</w:t>
      </w:r>
    </w:p>
    <w:p w:rsidR="005275A5" w:rsidRPr="00E70D91" w:rsidRDefault="005275A5" w:rsidP="00E70D91">
      <w:pPr>
        <w:spacing w:line="360" w:lineRule="auto"/>
        <w:ind w:firstLine="709"/>
        <w:jc w:val="both"/>
        <w:rPr>
          <w:sz w:val="28"/>
        </w:rPr>
      </w:pPr>
    </w:p>
    <w:p w:rsidR="00E03C02" w:rsidRPr="00E70D91" w:rsidRDefault="00F775ED" w:rsidP="00E70D91">
      <w:pPr>
        <w:spacing w:line="360" w:lineRule="auto"/>
        <w:ind w:firstLine="709"/>
        <w:jc w:val="both"/>
        <w:rPr>
          <w:sz w:val="28"/>
          <w:szCs w:val="28"/>
        </w:rPr>
      </w:pPr>
      <w:r>
        <w:rPr>
          <w:sz w:val="28"/>
          <w:szCs w:val="28"/>
        </w:rPr>
        <w:br w:type="page"/>
      </w:r>
      <w:r w:rsidR="00DE7A3D">
        <w:rPr>
          <w:sz w:val="28"/>
          <w:szCs w:val="28"/>
        </w:rPr>
        <w:pict>
          <v:shape id="_x0000_i1119" type="#_x0000_t75" style="width:285.75pt;height:89.25pt">
            <v:imagedata r:id="rId96" o:title=""/>
          </v:shape>
        </w:pict>
      </w:r>
    </w:p>
    <w:p w:rsidR="005275A5" w:rsidRPr="00E70D91" w:rsidRDefault="005275A5" w:rsidP="00E70D91">
      <w:pPr>
        <w:spacing w:line="360" w:lineRule="auto"/>
        <w:ind w:firstLine="709"/>
        <w:jc w:val="both"/>
        <w:rPr>
          <w:sz w:val="28"/>
          <w:lang w:val="en-US"/>
        </w:rPr>
      </w:pPr>
    </w:p>
    <w:p w:rsidR="00E03C02" w:rsidRPr="00E70D91" w:rsidRDefault="00DE7A3D" w:rsidP="00E70D91">
      <w:pPr>
        <w:spacing w:line="360" w:lineRule="auto"/>
        <w:ind w:firstLine="709"/>
        <w:jc w:val="both"/>
        <w:rPr>
          <w:sz w:val="28"/>
        </w:rPr>
      </w:pPr>
      <w:r>
        <w:rPr>
          <w:position w:val="-26"/>
          <w:sz w:val="28"/>
        </w:rPr>
        <w:pict>
          <v:shape id="_x0000_i1120" type="#_x0000_t75" style="width:173.25pt;height:36pt">
            <v:imagedata r:id="rId97" o:title=""/>
          </v:shape>
        </w:pict>
      </w:r>
    </w:p>
    <w:p w:rsidR="00E03C02" w:rsidRPr="00E70D91" w:rsidRDefault="00E03C02" w:rsidP="00E70D91">
      <w:pPr>
        <w:spacing w:line="360" w:lineRule="auto"/>
        <w:ind w:firstLine="709"/>
        <w:jc w:val="both"/>
        <w:rPr>
          <w:sz w:val="28"/>
          <w:szCs w:val="28"/>
        </w:rPr>
      </w:pPr>
      <w:r w:rsidRPr="00E70D91">
        <w:rPr>
          <w:sz w:val="28"/>
          <w:szCs w:val="28"/>
        </w:rPr>
        <w:t>∑</w:t>
      </w:r>
      <w:r w:rsidRPr="00E70D91">
        <w:rPr>
          <w:sz w:val="28"/>
          <w:szCs w:val="28"/>
          <w:lang w:val="en-US"/>
        </w:rPr>
        <w:t>Q</w:t>
      </w:r>
      <w:r w:rsidRPr="00E70D91">
        <w:rPr>
          <w:sz w:val="28"/>
          <w:szCs w:val="28"/>
        </w:rPr>
        <w:t xml:space="preserve"> = (22.28+6.84)3817.2=111160.8 л/год=111,15м(куб.)/год</w:t>
      </w:r>
    </w:p>
    <w:p w:rsidR="005275A5" w:rsidRPr="00E70D91" w:rsidRDefault="005275A5" w:rsidP="00E70D91">
      <w:pPr>
        <w:spacing w:line="360" w:lineRule="auto"/>
        <w:ind w:firstLine="709"/>
        <w:jc w:val="both"/>
        <w:rPr>
          <w:sz w:val="28"/>
          <w:szCs w:val="28"/>
        </w:rPr>
      </w:pPr>
    </w:p>
    <w:p w:rsidR="00E03C02" w:rsidRPr="00E70D91" w:rsidRDefault="00E03C02" w:rsidP="00E70D91">
      <w:pPr>
        <w:spacing w:line="360" w:lineRule="auto"/>
        <w:ind w:firstLine="709"/>
        <w:jc w:val="both"/>
        <w:rPr>
          <w:sz w:val="28"/>
          <w:szCs w:val="28"/>
        </w:rPr>
      </w:pPr>
      <w:r w:rsidRPr="00E70D91">
        <w:rPr>
          <w:sz w:val="28"/>
          <w:szCs w:val="28"/>
        </w:rPr>
        <w:t>Расход воды на составление растворов, восполнение испарения, промывку оборудования принимается в размере 15-20% от расхода на промывные воды</w:t>
      </w:r>
    </w:p>
    <w:p w:rsidR="005275A5" w:rsidRPr="00E70D91" w:rsidRDefault="005275A5" w:rsidP="00E70D91">
      <w:pPr>
        <w:spacing w:line="360" w:lineRule="auto"/>
        <w:ind w:firstLine="709"/>
        <w:jc w:val="both"/>
        <w:rPr>
          <w:sz w:val="28"/>
        </w:rPr>
      </w:pPr>
    </w:p>
    <w:p w:rsidR="00E03C02" w:rsidRPr="00E70D91" w:rsidRDefault="00DE7A3D" w:rsidP="00E70D91">
      <w:pPr>
        <w:spacing w:line="360" w:lineRule="auto"/>
        <w:ind w:firstLine="709"/>
        <w:jc w:val="both"/>
        <w:rPr>
          <w:sz w:val="28"/>
        </w:rPr>
      </w:pPr>
      <w:r>
        <w:rPr>
          <w:position w:val="-12"/>
          <w:sz w:val="28"/>
        </w:rPr>
        <w:pict>
          <v:shape id="_x0000_i1121" type="#_x0000_t75" style="width:185.25pt;height:22.5pt">
            <v:imagedata r:id="rId98" o:title=""/>
          </v:shape>
        </w:pict>
      </w:r>
    </w:p>
    <w:p w:rsidR="005275A5" w:rsidRPr="00E70D91" w:rsidRDefault="005275A5" w:rsidP="00E70D91">
      <w:pPr>
        <w:spacing w:line="360" w:lineRule="auto"/>
        <w:ind w:firstLine="709"/>
        <w:jc w:val="both"/>
        <w:rPr>
          <w:sz w:val="28"/>
          <w:szCs w:val="28"/>
          <w:lang w:val="en-US"/>
        </w:rPr>
      </w:pPr>
    </w:p>
    <w:p w:rsidR="00C37A78" w:rsidRPr="00E70D91" w:rsidRDefault="00C37A78" w:rsidP="00E70D91">
      <w:pPr>
        <w:spacing w:line="360" w:lineRule="auto"/>
        <w:ind w:firstLine="709"/>
        <w:jc w:val="both"/>
        <w:rPr>
          <w:sz w:val="28"/>
          <w:szCs w:val="28"/>
        </w:rPr>
      </w:pPr>
      <w:r w:rsidRPr="00E70D91">
        <w:rPr>
          <w:sz w:val="28"/>
          <w:szCs w:val="28"/>
        </w:rPr>
        <w:t>Общий расход воды составляет:</w:t>
      </w:r>
    </w:p>
    <w:p w:rsidR="005275A5" w:rsidRPr="00E70D91" w:rsidRDefault="005275A5" w:rsidP="00E70D91">
      <w:pPr>
        <w:spacing w:line="360" w:lineRule="auto"/>
        <w:ind w:firstLine="709"/>
        <w:jc w:val="both"/>
        <w:rPr>
          <w:sz w:val="28"/>
          <w:szCs w:val="28"/>
        </w:rPr>
      </w:pPr>
    </w:p>
    <w:p w:rsidR="00C37A78" w:rsidRPr="00E70D91" w:rsidRDefault="00C37A78" w:rsidP="00E70D91">
      <w:pPr>
        <w:spacing w:line="360" w:lineRule="auto"/>
        <w:ind w:firstLine="709"/>
        <w:jc w:val="both"/>
        <w:rPr>
          <w:sz w:val="28"/>
          <w:szCs w:val="28"/>
        </w:rPr>
      </w:pPr>
      <w:r w:rsidRPr="00E70D91">
        <w:rPr>
          <w:sz w:val="28"/>
          <w:szCs w:val="28"/>
          <w:lang w:val="en-US"/>
        </w:rPr>
        <w:t>Q</w:t>
      </w:r>
      <w:r w:rsidRPr="00E70D91">
        <w:rPr>
          <w:sz w:val="28"/>
          <w:szCs w:val="28"/>
        </w:rPr>
        <w:t xml:space="preserve">общ = </w:t>
      </w:r>
      <w:r w:rsidR="00DE7A3D">
        <w:rPr>
          <w:position w:val="-12"/>
          <w:sz w:val="28"/>
        </w:rPr>
        <w:pict>
          <v:shape id="_x0000_i1122" type="#_x0000_t75" style="width:257.25pt;height:24pt">
            <v:imagedata r:id="rId99" o:title=""/>
          </v:shape>
        </w:pict>
      </w:r>
    </w:p>
    <w:p w:rsidR="00C37A78" w:rsidRPr="00E70D91" w:rsidRDefault="00DE7A3D" w:rsidP="00E70D91">
      <w:pPr>
        <w:spacing w:line="360" w:lineRule="auto"/>
        <w:ind w:firstLine="709"/>
        <w:jc w:val="both"/>
        <w:rPr>
          <w:sz w:val="28"/>
        </w:rPr>
      </w:pPr>
      <w:r>
        <w:rPr>
          <w:position w:val="-30"/>
          <w:sz w:val="28"/>
        </w:rPr>
        <w:pict>
          <v:shape id="_x0000_i1123" type="#_x0000_t75" style="width:216.75pt;height:43.5pt">
            <v:imagedata r:id="rId100" o:title=""/>
          </v:shape>
        </w:pict>
      </w:r>
    </w:p>
    <w:p w:rsidR="005275A5" w:rsidRPr="00E70D91" w:rsidRDefault="005275A5" w:rsidP="00E70D91">
      <w:pPr>
        <w:pStyle w:val="a4"/>
        <w:spacing w:line="360" w:lineRule="auto"/>
        <w:ind w:firstLine="709"/>
        <w:jc w:val="both"/>
        <w:rPr>
          <w:rFonts w:ascii="Times New Roman" w:hAnsi="Times New Roman"/>
          <w:sz w:val="28"/>
          <w:szCs w:val="32"/>
          <w:lang w:val="en-US"/>
        </w:rPr>
      </w:pPr>
    </w:p>
    <w:p w:rsidR="0032777E" w:rsidRPr="00E70D91" w:rsidRDefault="005275A5" w:rsidP="00E70D91">
      <w:pPr>
        <w:pStyle w:val="a4"/>
        <w:spacing w:line="360" w:lineRule="auto"/>
        <w:ind w:firstLine="709"/>
        <w:jc w:val="both"/>
        <w:rPr>
          <w:rFonts w:ascii="Times New Roman" w:hAnsi="Times New Roman"/>
          <w:sz w:val="28"/>
          <w:szCs w:val="32"/>
        </w:rPr>
      </w:pPr>
      <w:r w:rsidRPr="00E70D91">
        <w:rPr>
          <w:rFonts w:ascii="Times New Roman" w:hAnsi="Times New Roman"/>
          <w:sz w:val="28"/>
          <w:szCs w:val="32"/>
        </w:rPr>
        <w:br w:type="page"/>
      </w:r>
      <w:r w:rsidR="0032777E" w:rsidRPr="00E70D91">
        <w:rPr>
          <w:rFonts w:ascii="Times New Roman" w:hAnsi="Times New Roman"/>
          <w:sz w:val="28"/>
          <w:szCs w:val="32"/>
        </w:rPr>
        <w:t>6. ЭНЕРГЕТИЧЕСКИЙ РАСЧЁТ</w:t>
      </w:r>
    </w:p>
    <w:p w:rsidR="00E70D91" w:rsidRDefault="00E70D91" w:rsidP="00E70D91">
      <w:pPr>
        <w:pStyle w:val="a4"/>
        <w:spacing w:line="360" w:lineRule="auto"/>
        <w:ind w:firstLine="709"/>
        <w:jc w:val="both"/>
        <w:rPr>
          <w:rFonts w:ascii="Times New Roman" w:hAnsi="Times New Roman"/>
          <w:sz w:val="28"/>
          <w:szCs w:val="28"/>
        </w:rPr>
      </w:pPr>
    </w:p>
    <w:p w:rsidR="00E70D91" w:rsidRDefault="0032777E"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Электрический расчёт ЭХА сводится к составлению баланса напряжения для данного вида ЭХА. Для электрохимического аппарата, рассматриваемого в данной курсовой работе, баланс напряжения будет иметь вид[4]:</w:t>
      </w:r>
    </w:p>
    <w:p w:rsidR="005275A5" w:rsidRPr="00E70D91" w:rsidRDefault="005275A5" w:rsidP="00E70D91">
      <w:pPr>
        <w:pStyle w:val="a4"/>
        <w:spacing w:line="360" w:lineRule="auto"/>
        <w:ind w:firstLine="709"/>
        <w:jc w:val="both"/>
        <w:rPr>
          <w:rFonts w:ascii="Times New Roman" w:hAnsi="Times New Roman"/>
          <w:sz w:val="28"/>
          <w:szCs w:val="28"/>
        </w:rPr>
      </w:pPr>
    </w:p>
    <w:p w:rsidR="005275A5" w:rsidRPr="00E70D91" w:rsidRDefault="00DE7A3D" w:rsidP="00E70D91">
      <w:pPr>
        <w:pStyle w:val="a4"/>
        <w:spacing w:line="360" w:lineRule="auto"/>
        <w:ind w:firstLine="709"/>
        <w:jc w:val="both"/>
        <w:rPr>
          <w:rFonts w:ascii="Times New Roman" w:hAnsi="Times New Roman"/>
          <w:sz w:val="28"/>
          <w:szCs w:val="28"/>
        </w:rPr>
      </w:pPr>
      <w:r>
        <w:rPr>
          <w:rFonts w:ascii="Times New Roman" w:hAnsi="Times New Roman"/>
          <w:position w:val="-12"/>
          <w:sz w:val="28"/>
          <w:szCs w:val="28"/>
        </w:rPr>
        <w:pict>
          <v:shape id="_x0000_i1124" type="#_x0000_t75" style="width:303.75pt;height:18.75pt">
            <v:imagedata r:id="rId101" o:title=""/>
          </v:shape>
        </w:pict>
      </w:r>
      <w:r w:rsidR="005275A5" w:rsidRPr="00E70D91">
        <w:rPr>
          <w:rFonts w:ascii="Times New Roman" w:hAnsi="Times New Roman"/>
          <w:sz w:val="28"/>
          <w:szCs w:val="28"/>
        </w:rPr>
        <w:t xml:space="preserve"> (4.1 )</w:t>
      </w:r>
    </w:p>
    <w:p w:rsidR="00E70D91" w:rsidRPr="00E70D91" w:rsidRDefault="00E70D91" w:rsidP="00E70D91">
      <w:pPr>
        <w:pStyle w:val="a4"/>
        <w:spacing w:line="360" w:lineRule="auto"/>
        <w:ind w:firstLine="709"/>
        <w:jc w:val="both"/>
        <w:rPr>
          <w:rFonts w:ascii="Times New Roman" w:hAnsi="Times New Roman"/>
          <w:sz w:val="28"/>
          <w:szCs w:val="28"/>
        </w:rPr>
      </w:pPr>
    </w:p>
    <w:p w:rsidR="00E70D91" w:rsidRDefault="0032777E"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где</w:t>
      </w:r>
      <w:r w:rsidR="00E70D91">
        <w:rPr>
          <w:rFonts w:ascii="Times New Roman" w:hAnsi="Times New Roman"/>
          <w:sz w:val="28"/>
          <w:szCs w:val="28"/>
        </w:rPr>
        <w:t xml:space="preserve"> </w:t>
      </w:r>
      <w:r w:rsidRPr="00E70D91">
        <w:rPr>
          <w:rFonts w:ascii="Times New Roman" w:hAnsi="Times New Roman"/>
          <w:sz w:val="28"/>
          <w:szCs w:val="28"/>
          <w:lang w:val="en-US"/>
        </w:rPr>
        <w:t>U</w:t>
      </w:r>
      <w:r w:rsidRPr="00E70D91">
        <w:rPr>
          <w:rFonts w:ascii="Times New Roman" w:hAnsi="Times New Roman"/>
          <w:sz w:val="28"/>
          <w:szCs w:val="28"/>
        </w:rPr>
        <w:t xml:space="preserve"> – напряжение между анодной и катодной штангами, В;</w:t>
      </w:r>
    </w:p>
    <w:p w:rsidR="00E70D91" w:rsidRDefault="0032777E"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lang w:val="en-US"/>
        </w:rPr>
        <w:t>E</w:t>
      </w:r>
      <w:r w:rsidRPr="00E70D91">
        <w:rPr>
          <w:rFonts w:ascii="Times New Roman" w:hAnsi="Times New Roman"/>
          <w:sz w:val="28"/>
          <w:szCs w:val="28"/>
          <w:vertAlign w:val="superscript"/>
          <w:lang w:val="en-US"/>
        </w:rPr>
        <w:t>p</w:t>
      </w:r>
      <w:r w:rsidRPr="00E70D91">
        <w:rPr>
          <w:rFonts w:ascii="Times New Roman" w:hAnsi="Times New Roman"/>
          <w:sz w:val="28"/>
          <w:szCs w:val="28"/>
          <w:vertAlign w:val="subscript"/>
          <w:lang w:val="en-US"/>
        </w:rPr>
        <w:t>a</w:t>
      </w:r>
      <w:r w:rsidRPr="00E70D91">
        <w:rPr>
          <w:rFonts w:ascii="Times New Roman" w:hAnsi="Times New Roman"/>
          <w:sz w:val="28"/>
          <w:szCs w:val="28"/>
        </w:rPr>
        <w:t xml:space="preserve"> – </w:t>
      </w:r>
      <w:r w:rsidRPr="00E70D91">
        <w:rPr>
          <w:rFonts w:ascii="Times New Roman" w:hAnsi="Times New Roman"/>
          <w:sz w:val="28"/>
          <w:szCs w:val="28"/>
          <w:lang w:val="en-US"/>
        </w:rPr>
        <w:t>E</w:t>
      </w:r>
      <w:r w:rsidRPr="00E70D91">
        <w:rPr>
          <w:rFonts w:ascii="Times New Roman" w:hAnsi="Times New Roman"/>
          <w:sz w:val="28"/>
          <w:szCs w:val="28"/>
          <w:vertAlign w:val="superscript"/>
          <w:lang w:val="en-US"/>
        </w:rPr>
        <w:t>p</w:t>
      </w:r>
      <w:r w:rsidRPr="00E70D91">
        <w:rPr>
          <w:rFonts w:ascii="Times New Roman" w:hAnsi="Times New Roman"/>
          <w:sz w:val="28"/>
          <w:szCs w:val="28"/>
          <w:vertAlign w:val="subscript"/>
          <w:lang w:val="en-US"/>
        </w:rPr>
        <w:t>k</w:t>
      </w:r>
      <w:r w:rsidRPr="00E70D91">
        <w:rPr>
          <w:rFonts w:ascii="Times New Roman" w:hAnsi="Times New Roman"/>
          <w:sz w:val="28"/>
          <w:szCs w:val="28"/>
        </w:rPr>
        <w:t xml:space="preserve"> – равновесные электродные потенциалы анодной и катодной реакции, соответственно, В;</w:t>
      </w:r>
    </w:p>
    <w:p w:rsidR="00E70D91" w:rsidRDefault="0032777E"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ŋ</w:t>
      </w:r>
      <w:r w:rsidRPr="00E70D91">
        <w:rPr>
          <w:rFonts w:ascii="Times New Roman" w:hAnsi="Times New Roman"/>
          <w:sz w:val="28"/>
          <w:szCs w:val="28"/>
          <w:vertAlign w:val="subscript"/>
          <w:lang w:val="en-US"/>
        </w:rPr>
        <w:t>a</w:t>
      </w:r>
      <w:r w:rsidRPr="00E70D91">
        <w:rPr>
          <w:rFonts w:ascii="Times New Roman" w:hAnsi="Times New Roman"/>
          <w:sz w:val="28"/>
          <w:szCs w:val="28"/>
        </w:rPr>
        <w:t xml:space="preserve"> и ŋ</w:t>
      </w:r>
      <w:r w:rsidRPr="00E70D91">
        <w:rPr>
          <w:rFonts w:ascii="Times New Roman" w:hAnsi="Times New Roman"/>
          <w:sz w:val="28"/>
          <w:szCs w:val="28"/>
          <w:vertAlign w:val="subscript"/>
          <w:lang w:val="en-US"/>
        </w:rPr>
        <w:t>k</w:t>
      </w:r>
      <w:r w:rsidRPr="00E70D91">
        <w:rPr>
          <w:rFonts w:ascii="Times New Roman" w:hAnsi="Times New Roman"/>
          <w:sz w:val="28"/>
          <w:szCs w:val="28"/>
        </w:rPr>
        <w:t xml:space="preserve"> – абсолютные значения перенапряжения анодной и катодной реакции, соответственно, В;</w:t>
      </w:r>
    </w:p>
    <w:p w:rsidR="00E70D91" w:rsidRDefault="0032777E"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lang w:val="en-US"/>
        </w:rPr>
        <w:t>ΔE</w:t>
      </w:r>
      <w:r w:rsidRPr="00E70D91">
        <w:rPr>
          <w:rFonts w:ascii="Times New Roman" w:hAnsi="Times New Roman"/>
          <w:sz w:val="28"/>
          <w:szCs w:val="28"/>
          <w:vertAlign w:val="subscript"/>
        </w:rPr>
        <w:t xml:space="preserve">эл-т </w:t>
      </w:r>
      <w:r w:rsidRPr="00E70D91">
        <w:rPr>
          <w:rFonts w:ascii="Times New Roman" w:hAnsi="Times New Roman"/>
          <w:sz w:val="28"/>
          <w:szCs w:val="28"/>
        </w:rPr>
        <w:t>– падение напряжения в электролите, В;</w:t>
      </w:r>
    </w:p>
    <w:p w:rsidR="00E70D91" w:rsidRDefault="0032777E"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lang w:val="en-US"/>
        </w:rPr>
        <w:t>Δ</w:t>
      </w:r>
      <w:r w:rsidRPr="00E70D91">
        <w:rPr>
          <w:rFonts w:ascii="Times New Roman" w:hAnsi="Times New Roman"/>
          <w:sz w:val="28"/>
          <w:szCs w:val="28"/>
        </w:rPr>
        <w:t>Е</w:t>
      </w:r>
      <w:r w:rsidRPr="00E70D91">
        <w:rPr>
          <w:rFonts w:ascii="Times New Roman" w:hAnsi="Times New Roman"/>
          <w:sz w:val="28"/>
          <w:szCs w:val="28"/>
          <w:vertAlign w:val="subscript"/>
        </w:rPr>
        <w:t>эл-д</w:t>
      </w:r>
      <w:r w:rsidR="00E70D91">
        <w:rPr>
          <w:rFonts w:ascii="Times New Roman" w:hAnsi="Times New Roman"/>
          <w:sz w:val="28"/>
          <w:szCs w:val="28"/>
          <w:vertAlign w:val="subscript"/>
        </w:rPr>
        <w:t xml:space="preserve"> </w:t>
      </w:r>
      <w:r w:rsidRPr="00E70D91">
        <w:rPr>
          <w:rFonts w:ascii="Times New Roman" w:hAnsi="Times New Roman"/>
          <w:sz w:val="28"/>
          <w:szCs w:val="28"/>
        </w:rPr>
        <w:t>– падение напряжения в электродах, В;</w:t>
      </w:r>
    </w:p>
    <w:p w:rsidR="00E70D91" w:rsidRDefault="0032777E"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lang w:val="en-US"/>
        </w:rPr>
        <w:t>Δ</w:t>
      </w:r>
      <w:r w:rsidRPr="00E70D91">
        <w:rPr>
          <w:rFonts w:ascii="Times New Roman" w:hAnsi="Times New Roman"/>
          <w:sz w:val="28"/>
          <w:szCs w:val="28"/>
        </w:rPr>
        <w:t>Е</w:t>
      </w:r>
      <w:r w:rsidRPr="00E70D91">
        <w:rPr>
          <w:rFonts w:ascii="Times New Roman" w:hAnsi="Times New Roman"/>
          <w:sz w:val="28"/>
          <w:szCs w:val="28"/>
          <w:vertAlign w:val="subscript"/>
        </w:rPr>
        <w:t>токоподвод</w:t>
      </w:r>
      <w:r w:rsidRPr="00E70D91">
        <w:rPr>
          <w:rFonts w:ascii="Times New Roman" w:hAnsi="Times New Roman"/>
          <w:sz w:val="28"/>
          <w:szCs w:val="28"/>
        </w:rPr>
        <w:t xml:space="preserve"> – падение напряжения в ошиновке ванны, анодных и катодных штангах, анодных крючках, В;</w:t>
      </w:r>
    </w:p>
    <w:p w:rsidR="0032777E" w:rsidRPr="00E70D91" w:rsidRDefault="0032777E"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lang w:val="en-US"/>
        </w:rPr>
        <w:t>Δ</w:t>
      </w:r>
      <w:r w:rsidRPr="00E70D91">
        <w:rPr>
          <w:rFonts w:ascii="Times New Roman" w:hAnsi="Times New Roman"/>
          <w:sz w:val="28"/>
          <w:szCs w:val="28"/>
        </w:rPr>
        <w:t>Е</w:t>
      </w:r>
      <w:r w:rsidRPr="00E70D91">
        <w:rPr>
          <w:rFonts w:ascii="Times New Roman" w:hAnsi="Times New Roman"/>
          <w:sz w:val="28"/>
          <w:szCs w:val="28"/>
          <w:vertAlign w:val="subscript"/>
        </w:rPr>
        <w:t>конт</w:t>
      </w:r>
      <w:r w:rsidRPr="00E70D91">
        <w:rPr>
          <w:rFonts w:ascii="Times New Roman" w:hAnsi="Times New Roman"/>
          <w:sz w:val="28"/>
          <w:szCs w:val="28"/>
        </w:rPr>
        <w:t xml:space="preserve"> – падение напряжение в контактах, В.</w:t>
      </w:r>
    </w:p>
    <w:p w:rsidR="00C37A78" w:rsidRPr="00E70D91" w:rsidRDefault="00C37A78" w:rsidP="00E70D91">
      <w:pPr>
        <w:spacing w:line="360" w:lineRule="auto"/>
        <w:ind w:firstLine="709"/>
        <w:jc w:val="both"/>
        <w:rPr>
          <w:sz w:val="28"/>
          <w:szCs w:val="28"/>
        </w:rPr>
      </w:pPr>
    </w:p>
    <w:p w:rsidR="0032777E" w:rsidRPr="00E70D91" w:rsidRDefault="0032777E"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6.1</w:t>
      </w:r>
      <w:r w:rsidR="00E70D91" w:rsidRPr="00E70D91">
        <w:rPr>
          <w:rFonts w:ascii="Times New Roman" w:hAnsi="Times New Roman"/>
          <w:sz w:val="28"/>
          <w:szCs w:val="28"/>
        </w:rPr>
        <w:t xml:space="preserve"> </w:t>
      </w:r>
      <w:r w:rsidR="005275A5" w:rsidRPr="00E70D91">
        <w:rPr>
          <w:rFonts w:ascii="Times New Roman" w:hAnsi="Times New Roman"/>
          <w:sz w:val="28"/>
          <w:szCs w:val="28"/>
        </w:rPr>
        <w:t>РАСЧЁТ РАЗНОСТИ РАВНОВЕСНЫХ ПОТЕНЦИАЛОВ</w:t>
      </w:r>
    </w:p>
    <w:p w:rsidR="005275A5" w:rsidRPr="00E70D91" w:rsidRDefault="005275A5" w:rsidP="00E70D91">
      <w:pPr>
        <w:spacing w:line="360" w:lineRule="auto"/>
        <w:ind w:firstLine="709"/>
        <w:jc w:val="both"/>
        <w:rPr>
          <w:sz w:val="28"/>
          <w:szCs w:val="28"/>
        </w:rPr>
      </w:pPr>
    </w:p>
    <w:p w:rsidR="0032777E" w:rsidRPr="00E70D91" w:rsidRDefault="0032777E" w:rsidP="00E70D91">
      <w:pPr>
        <w:spacing w:line="360" w:lineRule="auto"/>
        <w:ind w:firstLine="709"/>
        <w:jc w:val="both"/>
        <w:rPr>
          <w:sz w:val="28"/>
          <w:szCs w:val="28"/>
        </w:rPr>
      </w:pPr>
      <w:r w:rsidRPr="00E70D91">
        <w:rPr>
          <w:sz w:val="28"/>
          <w:szCs w:val="28"/>
        </w:rPr>
        <w:t>Электролит электрохимического обезжиривания состава:</w:t>
      </w:r>
    </w:p>
    <w:p w:rsidR="005275A5" w:rsidRPr="00E70D91" w:rsidRDefault="005275A5" w:rsidP="00E70D91">
      <w:pPr>
        <w:spacing w:line="360" w:lineRule="auto"/>
        <w:ind w:firstLine="709"/>
        <w:jc w:val="both"/>
        <w:rPr>
          <w:sz w:val="28"/>
          <w:szCs w:val="28"/>
        </w:rPr>
      </w:pPr>
    </w:p>
    <w:p w:rsidR="0032777E" w:rsidRPr="00E70D91" w:rsidRDefault="0032777E" w:rsidP="00E70D91">
      <w:pPr>
        <w:spacing w:line="360" w:lineRule="auto"/>
        <w:ind w:firstLine="709"/>
        <w:jc w:val="both"/>
        <w:rPr>
          <w:sz w:val="28"/>
          <w:szCs w:val="28"/>
        </w:rPr>
      </w:pPr>
      <w:r w:rsidRPr="00E70D91">
        <w:rPr>
          <w:sz w:val="28"/>
          <w:szCs w:val="28"/>
          <w:lang w:val="en-US"/>
        </w:rPr>
        <w:t>NaOH</w:t>
      </w:r>
      <w:r w:rsidRPr="00E70D91">
        <w:rPr>
          <w:sz w:val="28"/>
          <w:szCs w:val="28"/>
        </w:rPr>
        <w:t xml:space="preserve"> – 40г/л.</w:t>
      </w:r>
    </w:p>
    <w:p w:rsidR="0032777E" w:rsidRPr="00E70D91" w:rsidRDefault="0032777E" w:rsidP="00E70D91">
      <w:pPr>
        <w:spacing w:line="360" w:lineRule="auto"/>
        <w:ind w:firstLine="709"/>
        <w:jc w:val="both"/>
        <w:rPr>
          <w:sz w:val="28"/>
          <w:szCs w:val="28"/>
        </w:rPr>
      </w:pPr>
      <w:r w:rsidRPr="00E70D91">
        <w:rPr>
          <w:sz w:val="28"/>
          <w:szCs w:val="28"/>
          <w:lang w:val="uk-UA"/>
        </w:rPr>
        <w:t>і</w:t>
      </w:r>
      <w:r w:rsidRPr="00E70D91">
        <w:rPr>
          <w:sz w:val="28"/>
          <w:szCs w:val="16"/>
          <w:lang w:val="uk-UA"/>
        </w:rPr>
        <w:t xml:space="preserve">а </w:t>
      </w:r>
      <w:r w:rsidRPr="00E70D91">
        <w:rPr>
          <w:sz w:val="28"/>
          <w:szCs w:val="28"/>
          <w:lang w:val="uk-UA"/>
        </w:rPr>
        <w:t>=і</w:t>
      </w:r>
      <w:r w:rsidRPr="00E70D91">
        <w:rPr>
          <w:sz w:val="28"/>
          <w:szCs w:val="16"/>
          <w:lang w:val="uk-UA"/>
        </w:rPr>
        <w:t xml:space="preserve">к </w:t>
      </w:r>
      <w:r w:rsidRPr="00E70D91">
        <w:rPr>
          <w:sz w:val="28"/>
          <w:szCs w:val="28"/>
          <w:lang w:val="uk-UA"/>
        </w:rPr>
        <w:t>=</w:t>
      </w:r>
      <w:r w:rsidR="00051104" w:rsidRPr="00E70D91">
        <w:rPr>
          <w:sz w:val="28"/>
          <w:szCs w:val="28"/>
          <w:lang w:val="uk-UA"/>
        </w:rPr>
        <w:t xml:space="preserve">5,3 А/дм(кВ.) : </w:t>
      </w:r>
      <w:r w:rsidR="00051104" w:rsidRPr="00E70D91">
        <w:rPr>
          <w:sz w:val="28"/>
          <w:szCs w:val="28"/>
          <w:lang w:val="en-US"/>
        </w:rPr>
        <w:t>t</w:t>
      </w:r>
      <w:r w:rsidR="00051104" w:rsidRPr="00E70D91">
        <w:rPr>
          <w:sz w:val="28"/>
          <w:szCs w:val="28"/>
        </w:rPr>
        <w:t xml:space="preserve"> = 18-35 º</w:t>
      </w:r>
      <w:r w:rsidR="00051104" w:rsidRPr="00E70D91">
        <w:rPr>
          <w:sz w:val="28"/>
          <w:szCs w:val="28"/>
          <w:lang w:val="en-US"/>
        </w:rPr>
        <w:t>C</w:t>
      </w:r>
      <w:r w:rsidR="00E70D91">
        <w:rPr>
          <w:sz w:val="28"/>
          <w:szCs w:val="28"/>
        </w:rPr>
        <w:t xml:space="preserve"> </w:t>
      </w:r>
      <w:r w:rsidR="003261A8" w:rsidRPr="00E70D91">
        <w:rPr>
          <w:sz w:val="28"/>
          <w:szCs w:val="28"/>
        </w:rPr>
        <w:t>аноды – никелированная сталь.</w:t>
      </w:r>
    </w:p>
    <w:p w:rsidR="003261A8" w:rsidRPr="00E70D91" w:rsidRDefault="003261A8" w:rsidP="00E70D91">
      <w:pPr>
        <w:pStyle w:val="a4"/>
        <w:spacing w:line="360" w:lineRule="auto"/>
        <w:ind w:firstLine="709"/>
        <w:jc w:val="both"/>
        <w:rPr>
          <w:rFonts w:ascii="Times New Roman" w:hAnsi="Times New Roman"/>
          <w:sz w:val="28"/>
        </w:rPr>
      </w:pPr>
      <w:r w:rsidRPr="00E70D91">
        <w:rPr>
          <w:rFonts w:ascii="Times New Roman" w:hAnsi="Times New Roman"/>
          <w:sz w:val="28"/>
          <w:szCs w:val="28"/>
        </w:rPr>
        <w:t>Катод:</w:t>
      </w:r>
      <w:r w:rsidR="00E70D91">
        <w:rPr>
          <w:rFonts w:ascii="Times New Roman" w:hAnsi="Times New Roman"/>
          <w:sz w:val="28"/>
          <w:szCs w:val="28"/>
        </w:rPr>
        <w:t xml:space="preserve"> </w:t>
      </w:r>
      <w:r w:rsidR="00DE7A3D">
        <w:rPr>
          <w:rFonts w:ascii="Times New Roman" w:hAnsi="Times New Roman"/>
          <w:position w:val="-12"/>
          <w:sz w:val="28"/>
        </w:rPr>
        <w:pict>
          <v:shape id="_x0000_i1125" type="#_x0000_t75" style="width:132pt;height:19.5pt">
            <v:imagedata r:id="rId102" o:title=""/>
          </v:shape>
        </w:pict>
      </w:r>
    </w:p>
    <w:p w:rsidR="003261A8" w:rsidRPr="00E70D91" w:rsidRDefault="003261A8" w:rsidP="00E70D91">
      <w:pPr>
        <w:pStyle w:val="a4"/>
        <w:spacing w:line="360" w:lineRule="auto"/>
        <w:ind w:firstLine="709"/>
        <w:jc w:val="both"/>
        <w:rPr>
          <w:rFonts w:ascii="Times New Roman" w:hAnsi="Times New Roman"/>
          <w:sz w:val="28"/>
        </w:rPr>
      </w:pPr>
      <w:r w:rsidRPr="00E70D91">
        <w:rPr>
          <w:rFonts w:ascii="Times New Roman" w:hAnsi="Times New Roman"/>
          <w:sz w:val="28"/>
          <w:szCs w:val="28"/>
        </w:rPr>
        <w:t>Анод:</w:t>
      </w:r>
      <w:r w:rsidR="00E70D91">
        <w:rPr>
          <w:rFonts w:ascii="Times New Roman" w:hAnsi="Times New Roman"/>
          <w:sz w:val="28"/>
          <w:szCs w:val="28"/>
        </w:rPr>
        <w:t xml:space="preserve"> </w:t>
      </w:r>
      <w:r w:rsidR="00DE7A3D">
        <w:rPr>
          <w:rFonts w:ascii="Times New Roman" w:hAnsi="Times New Roman"/>
          <w:position w:val="-12"/>
          <w:sz w:val="28"/>
        </w:rPr>
        <w:pict>
          <v:shape id="_x0000_i1126" type="#_x0000_t75" style="width:139.5pt;height:19.5pt">
            <v:imagedata r:id="rId103" o:title=""/>
          </v:shape>
        </w:pict>
      </w:r>
    </w:p>
    <w:p w:rsidR="0059161E" w:rsidRPr="00E70D91" w:rsidRDefault="003261A8" w:rsidP="00E70D91">
      <w:pPr>
        <w:pStyle w:val="a4"/>
        <w:spacing w:line="360" w:lineRule="auto"/>
        <w:ind w:firstLine="709"/>
        <w:jc w:val="both"/>
        <w:rPr>
          <w:rFonts w:ascii="Times New Roman" w:hAnsi="Times New Roman"/>
          <w:sz w:val="28"/>
        </w:rPr>
      </w:pPr>
      <w:r w:rsidRPr="00E70D91">
        <w:rPr>
          <w:rFonts w:ascii="Times New Roman" w:hAnsi="Times New Roman"/>
          <w:sz w:val="28"/>
          <w:szCs w:val="28"/>
        </w:rPr>
        <w:t xml:space="preserve">Суммарная: </w:t>
      </w:r>
      <w:r w:rsidR="00DE7A3D">
        <w:rPr>
          <w:rFonts w:ascii="Times New Roman" w:hAnsi="Times New Roman"/>
          <w:position w:val="-12"/>
          <w:sz w:val="28"/>
        </w:rPr>
        <w:pict>
          <v:shape id="_x0000_i1127" type="#_x0000_t75" style="width:123pt;height:18.75pt">
            <v:imagedata r:id="rId104" o:title=""/>
          </v:shape>
        </w:pict>
      </w:r>
    </w:p>
    <w:p w:rsidR="0059161E" w:rsidRPr="00E70D91" w:rsidRDefault="00F775ED" w:rsidP="00E70D91">
      <w:pPr>
        <w:pStyle w:val="a4"/>
        <w:spacing w:line="360" w:lineRule="auto"/>
        <w:ind w:firstLine="709"/>
        <w:jc w:val="both"/>
        <w:rPr>
          <w:rFonts w:ascii="Times New Roman" w:hAnsi="Times New Roman"/>
          <w:sz w:val="28"/>
          <w:szCs w:val="28"/>
        </w:rPr>
      </w:pPr>
      <w:r>
        <w:rPr>
          <w:rFonts w:ascii="Times New Roman" w:hAnsi="Times New Roman"/>
          <w:sz w:val="28"/>
          <w:szCs w:val="28"/>
        </w:rPr>
        <w:br w:type="page"/>
      </w:r>
      <w:r w:rsidR="0059161E" w:rsidRPr="00E70D91">
        <w:rPr>
          <w:rFonts w:ascii="Times New Roman" w:hAnsi="Times New Roman"/>
          <w:sz w:val="28"/>
          <w:szCs w:val="28"/>
        </w:rPr>
        <w:t>Рассчитаем потенциалы анода и катода по формуле:</w:t>
      </w:r>
    </w:p>
    <w:p w:rsidR="005275A5" w:rsidRPr="00E70D91" w:rsidRDefault="005275A5" w:rsidP="00E70D91">
      <w:pPr>
        <w:pStyle w:val="a4"/>
        <w:spacing w:line="360" w:lineRule="auto"/>
        <w:ind w:firstLine="709"/>
        <w:jc w:val="both"/>
        <w:rPr>
          <w:rFonts w:ascii="Times New Roman" w:hAnsi="Times New Roman"/>
          <w:sz w:val="28"/>
        </w:rPr>
      </w:pPr>
    </w:p>
    <w:p w:rsidR="00CF18B4" w:rsidRPr="00E70D91" w:rsidRDefault="00DE7A3D" w:rsidP="00E70D91">
      <w:pPr>
        <w:pStyle w:val="a4"/>
        <w:spacing w:line="360" w:lineRule="auto"/>
        <w:ind w:firstLine="709"/>
        <w:jc w:val="both"/>
        <w:rPr>
          <w:rFonts w:ascii="Times New Roman" w:hAnsi="Times New Roman"/>
          <w:sz w:val="28"/>
        </w:rPr>
      </w:pPr>
      <w:r>
        <w:rPr>
          <w:rFonts w:ascii="Times New Roman" w:hAnsi="Times New Roman"/>
          <w:position w:val="-24"/>
          <w:sz w:val="28"/>
        </w:rPr>
        <w:pict>
          <v:shape id="_x0000_i1128" type="#_x0000_t75" style="width:135.75pt;height:33pt">
            <v:imagedata r:id="rId105" o:title=""/>
          </v:shape>
        </w:pict>
      </w:r>
    </w:p>
    <w:p w:rsidR="00E70D91" w:rsidRDefault="0059161E"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где</w:t>
      </w:r>
      <w:r w:rsidR="00E70D91">
        <w:rPr>
          <w:rFonts w:ascii="Times New Roman" w:hAnsi="Times New Roman"/>
          <w:sz w:val="28"/>
          <w:szCs w:val="28"/>
        </w:rPr>
        <w:t xml:space="preserve"> </w:t>
      </w:r>
      <w:r w:rsidRPr="00E70D91">
        <w:rPr>
          <w:rFonts w:ascii="Times New Roman" w:hAnsi="Times New Roman"/>
          <w:sz w:val="28"/>
          <w:szCs w:val="28"/>
          <w:lang w:val="en-US"/>
        </w:rPr>
        <w:t>Δ</w:t>
      </w:r>
      <w:r w:rsidRPr="00E70D91">
        <w:rPr>
          <w:rFonts w:ascii="Times New Roman" w:hAnsi="Times New Roman"/>
          <w:sz w:val="28"/>
          <w:szCs w:val="28"/>
        </w:rPr>
        <w:t>G – свобдная энергия Гиббса, Дж/моль;</w:t>
      </w:r>
    </w:p>
    <w:p w:rsidR="00E70D91" w:rsidRDefault="0059161E"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Е – электродвижущая сила системы, В;</w:t>
      </w:r>
    </w:p>
    <w:p w:rsidR="0059161E" w:rsidRPr="00E70D91" w:rsidRDefault="0059161E"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lang w:val="en-US"/>
        </w:rPr>
        <w:t>n</w:t>
      </w:r>
      <w:r w:rsidRPr="00E70D91">
        <w:rPr>
          <w:rFonts w:ascii="Times New Roman" w:hAnsi="Times New Roman"/>
          <w:sz w:val="28"/>
          <w:szCs w:val="28"/>
        </w:rPr>
        <w:t xml:space="preserve"> – количество электронов, принимающих участие в реакции;</w:t>
      </w:r>
    </w:p>
    <w:p w:rsidR="0059161E" w:rsidRPr="00E70D91" w:rsidRDefault="005D12B1"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По справочнику</w:t>
      </w:r>
      <w:r w:rsidR="0059161E" w:rsidRPr="00E70D91">
        <w:rPr>
          <w:rFonts w:ascii="Times New Roman" w:hAnsi="Times New Roman"/>
          <w:sz w:val="28"/>
          <w:szCs w:val="28"/>
        </w:rPr>
        <w:t xml:space="preserve"> находим величины энергии Гиббса всех участвующих в реакциях веществ:</w:t>
      </w:r>
    </w:p>
    <w:p w:rsidR="00E70D91" w:rsidRPr="00E70D91" w:rsidRDefault="00E70D91" w:rsidP="00E70D91">
      <w:pPr>
        <w:pStyle w:val="a4"/>
        <w:spacing w:line="360" w:lineRule="auto"/>
        <w:ind w:firstLine="709"/>
        <w:jc w:val="both"/>
        <w:rPr>
          <w:rFonts w:ascii="Times New Roman" w:hAnsi="Times New Roman"/>
          <w:sz w:val="28"/>
          <w:szCs w:val="28"/>
        </w:rPr>
      </w:pPr>
    </w:p>
    <w:p w:rsidR="00E70D91" w:rsidRDefault="0059161E"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lang w:val="en-US"/>
        </w:rPr>
        <w:t>Δ</w:t>
      </w:r>
      <w:r w:rsidRPr="00E70D91">
        <w:rPr>
          <w:rFonts w:ascii="Times New Roman" w:hAnsi="Times New Roman"/>
          <w:sz w:val="28"/>
          <w:szCs w:val="28"/>
        </w:rPr>
        <w:t>G</w:t>
      </w:r>
      <w:r w:rsidRPr="00E70D91">
        <w:rPr>
          <w:rFonts w:ascii="Times New Roman" w:hAnsi="Times New Roman"/>
          <w:sz w:val="28"/>
          <w:szCs w:val="28"/>
          <w:vertAlign w:val="subscript"/>
        </w:rPr>
        <w:t>H2</w:t>
      </w:r>
      <w:r w:rsidRPr="00E70D91">
        <w:rPr>
          <w:rFonts w:ascii="Times New Roman" w:hAnsi="Times New Roman"/>
          <w:sz w:val="28"/>
          <w:szCs w:val="28"/>
        </w:rPr>
        <w:t>=0 кДж/моль;</w:t>
      </w:r>
    </w:p>
    <w:p w:rsidR="00E70D91" w:rsidRDefault="0059161E"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lang w:val="en-US"/>
        </w:rPr>
        <w:t>Δ</w:t>
      </w:r>
      <w:r w:rsidRPr="00E70D91">
        <w:rPr>
          <w:rFonts w:ascii="Times New Roman" w:hAnsi="Times New Roman"/>
          <w:sz w:val="28"/>
          <w:szCs w:val="28"/>
        </w:rPr>
        <w:t>G</w:t>
      </w:r>
      <w:r w:rsidRPr="00E70D91">
        <w:rPr>
          <w:rFonts w:ascii="Times New Roman" w:hAnsi="Times New Roman"/>
          <w:sz w:val="28"/>
          <w:szCs w:val="28"/>
          <w:vertAlign w:val="subscript"/>
        </w:rPr>
        <w:t>H+</w:t>
      </w:r>
      <w:r w:rsidRPr="00E70D91">
        <w:rPr>
          <w:rFonts w:ascii="Times New Roman" w:hAnsi="Times New Roman"/>
          <w:sz w:val="28"/>
          <w:szCs w:val="28"/>
        </w:rPr>
        <w:t>=0 кДж/моль;</w:t>
      </w:r>
    </w:p>
    <w:p w:rsidR="00E70D91" w:rsidRDefault="0059161E"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lang w:val="en-US"/>
        </w:rPr>
        <w:t>Δ</w:t>
      </w:r>
      <w:r w:rsidRPr="00E70D91">
        <w:rPr>
          <w:rFonts w:ascii="Times New Roman" w:hAnsi="Times New Roman"/>
          <w:sz w:val="28"/>
          <w:szCs w:val="28"/>
        </w:rPr>
        <w:t>G</w:t>
      </w:r>
      <w:r w:rsidRPr="00E70D91">
        <w:rPr>
          <w:rFonts w:ascii="Times New Roman" w:hAnsi="Times New Roman"/>
          <w:sz w:val="28"/>
          <w:szCs w:val="28"/>
          <w:vertAlign w:val="subscript"/>
        </w:rPr>
        <w:t>O2</w:t>
      </w:r>
      <w:r w:rsidRPr="00E70D91">
        <w:rPr>
          <w:rFonts w:ascii="Times New Roman" w:hAnsi="Times New Roman"/>
          <w:sz w:val="28"/>
          <w:szCs w:val="28"/>
        </w:rPr>
        <w:t>=0 кДж/моль;</w:t>
      </w:r>
    </w:p>
    <w:p w:rsidR="00E70D91" w:rsidRDefault="0059161E"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lang w:val="en-US"/>
        </w:rPr>
        <w:t>Δ</w:t>
      </w:r>
      <w:r w:rsidRPr="00E70D91">
        <w:rPr>
          <w:rFonts w:ascii="Times New Roman" w:hAnsi="Times New Roman"/>
          <w:sz w:val="28"/>
          <w:szCs w:val="28"/>
        </w:rPr>
        <w:t>G</w:t>
      </w:r>
      <w:r w:rsidRPr="00E70D91">
        <w:rPr>
          <w:rFonts w:ascii="Times New Roman" w:hAnsi="Times New Roman"/>
          <w:sz w:val="28"/>
          <w:szCs w:val="28"/>
          <w:vertAlign w:val="subscript"/>
        </w:rPr>
        <w:t>H2O</w:t>
      </w:r>
      <w:r w:rsidRPr="00E70D91">
        <w:rPr>
          <w:rFonts w:ascii="Times New Roman" w:hAnsi="Times New Roman"/>
          <w:sz w:val="28"/>
          <w:szCs w:val="28"/>
        </w:rPr>
        <w:t>=-237,23 кДж/моль.</w:t>
      </w:r>
    </w:p>
    <w:p w:rsidR="00F962B5" w:rsidRPr="00E70D91" w:rsidRDefault="00F962B5"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lang w:val="en-US"/>
        </w:rPr>
        <w:t>Δ</w:t>
      </w:r>
      <w:r w:rsidRPr="00E70D91">
        <w:rPr>
          <w:rFonts w:ascii="Times New Roman" w:hAnsi="Times New Roman"/>
          <w:sz w:val="28"/>
          <w:szCs w:val="28"/>
        </w:rPr>
        <w:t>G</w:t>
      </w:r>
      <w:r w:rsidRPr="00E70D91">
        <w:rPr>
          <w:rFonts w:ascii="Times New Roman" w:hAnsi="Times New Roman"/>
          <w:sz w:val="28"/>
          <w:szCs w:val="28"/>
          <w:vertAlign w:val="subscript"/>
        </w:rPr>
        <w:t>ОН</w:t>
      </w:r>
      <w:r w:rsidRPr="00E70D91">
        <w:rPr>
          <w:rFonts w:ascii="Times New Roman" w:hAnsi="Times New Roman"/>
          <w:sz w:val="28"/>
          <w:szCs w:val="28"/>
        </w:rPr>
        <w:t>=-157,35 кДж/моль.</w:t>
      </w:r>
    </w:p>
    <w:p w:rsidR="0059161E" w:rsidRPr="00E70D91" w:rsidRDefault="00DE7A3D" w:rsidP="00E70D91">
      <w:pPr>
        <w:pStyle w:val="a4"/>
        <w:spacing w:line="360" w:lineRule="auto"/>
        <w:ind w:firstLine="709"/>
        <w:jc w:val="both"/>
        <w:rPr>
          <w:rFonts w:ascii="Times New Roman" w:hAnsi="Times New Roman"/>
          <w:sz w:val="28"/>
          <w:szCs w:val="28"/>
        </w:rPr>
      </w:pPr>
      <w:r>
        <w:rPr>
          <w:rFonts w:ascii="Times New Roman" w:hAnsi="Times New Roman"/>
          <w:position w:val="-24"/>
          <w:sz w:val="28"/>
          <w:szCs w:val="28"/>
        </w:rPr>
        <w:pict>
          <v:shape id="_x0000_i1129" type="#_x0000_t75" style="width:413.25pt;height:36.75pt">
            <v:imagedata r:id="rId106" o:title=""/>
          </v:shape>
        </w:pict>
      </w:r>
      <w:r w:rsidR="00151AB0" w:rsidRPr="00E70D91">
        <w:rPr>
          <w:rFonts w:ascii="Times New Roman" w:hAnsi="Times New Roman"/>
          <w:sz w:val="28"/>
          <w:szCs w:val="28"/>
        </w:rPr>
        <w:t>,</w:t>
      </w:r>
    </w:p>
    <w:p w:rsidR="003261A8" w:rsidRPr="00E70D91" w:rsidRDefault="00DE7A3D" w:rsidP="00E70D91">
      <w:pPr>
        <w:pStyle w:val="a4"/>
        <w:spacing w:line="360" w:lineRule="auto"/>
        <w:ind w:firstLine="709"/>
        <w:jc w:val="both"/>
        <w:rPr>
          <w:rFonts w:ascii="Times New Roman" w:hAnsi="Times New Roman"/>
          <w:sz w:val="28"/>
          <w:szCs w:val="28"/>
        </w:rPr>
      </w:pPr>
      <w:r>
        <w:rPr>
          <w:rFonts w:ascii="Times New Roman" w:hAnsi="Times New Roman"/>
          <w:position w:val="-24"/>
          <w:sz w:val="28"/>
        </w:rPr>
        <w:pict>
          <v:shape id="_x0000_i1130" type="#_x0000_t75" style="width:378pt;height:48pt">
            <v:imagedata r:id="rId107" o:title=""/>
          </v:shape>
        </w:pict>
      </w:r>
    </w:p>
    <w:p w:rsidR="005275A5" w:rsidRPr="00E70D91" w:rsidRDefault="005275A5" w:rsidP="00E70D91">
      <w:pPr>
        <w:pStyle w:val="a4"/>
        <w:spacing w:line="360" w:lineRule="auto"/>
        <w:ind w:firstLine="709"/>
        <w:jc w:val="both"/>
        <w:rPr>
          <w:rFonts w:ascii="Times New Roman" w:hAnsi="Times New Roman"/>
          <w:sz w:val="28"/>
          <w:szCs w:val="28"/>
          <w:lang w:val="en-US"/>
        </w:rPr>
      </w:pPr>
    </w:p>
    <w:p w:rsidR="003261A8" w:rsidRPr="00E70D91" w:rsidRDefault="003261A8"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При изменении температуры (от 25</w:t>
      </w:r>
      <w:r w:rsidRPr="00E70D91">
        <w:rPr>
          <w:rFonts w:ascii="Times New Roman" w:hAnsi="Times New Roman"/>
          <w:sz w:val="28"/>
          <w:vertAlign w:val="superscript"/>
        </w:rPr>
        <w:t xml:space="preserve"> о</w:t>
      </w:r>
      <w:r w:rsidRPr="00E70D91">
        <w:rPr>
          <w:rFonts w:ascii="Times New Roman" w:hAnsi="Times New Roman"/>
          <w:sz w:val="28"/>
        </w:rPr>
        <w:t>С до 100</w:t>
      </w:r>
      <w:r w:rsidRPr="00E70D91">
        <w:rPr>
          <w:rFonts w:ascii="Times New Roman" w:hAnsi="Times New Roman"/>
          <w:sz w:val="28"/>
          <w:vertAlign w:val="superscript"/>
        </w:rPr>
        <w:t xml:space="preserve"> о</w:t>
      </w:r>
      <w:r w:rsidRPr="00E70D91">
        <w:rPr>
          <w:rFonts w:ascii="Times New Roman" w:hAnsi="Times New Roman"/>
          <w:sz w:val="28"/>
        </w:rPr>
        <w:t>С</w:t>
      </w:r>
      <w:r w:rsidRPr="00E70D91">
        <w:rPr>
          <w:rFonts w:ascii="Times New Roman" w:hAnsi="Times New Roman"/>
          <w:sz w:val="28"/>
          <w:szCs w:val="28"/>
        </w:rPr>
        <w:t>) можно пользоваться так называемым температурным коэффициентом стандартного электродного потенциала (напряжения разложения) dE/dT. Он показывает, на сколько вольт меняется потенциал при изменении температуры на один градус:</w:t>
      </w:r>
    </w:p>
    <w:p w:rsidR="005275A5" w:rsidRPr="00E70D91" w:rsidRDefault="005275A5" w:rsidP="00E70D91">
      <w:pPr>
        <w:pStyle w:val="a4"/>
        <w:spacing w:line="360" w:lineRule="auto"/>
        <w:ind w:firstLine="709"/>
        <w:jc w:val="both"/>
        <w:rPr>
          <w:rFonts w:ascii="Times New Roman" w:hAnsi="Times New Roman"/>
          <w:sz w:val="28"/>
          <w:szCs w:val="28"/>
        </w:rPr>
      </w:pPr>
    </w:p>
    <w:p w:rsidR="005275A5" w:rsidRPr="00E70D91" w:rsidRDefault="00DE7A3D" w:rsidP="00E70D91">
      <w:pPr>
        <w:pStyle w:val="a4"/>
        <w:spacing w:line="360" w:lineRule="auto"/>
        <w:ind w:firstLine="709"/>
        <w:jc w:val="both"/>
        <w:rPr>
          <w:rFonts w:ascii="Times New Roman" w:hAnsi="Times New Roman"/>
          <w:sz w:val="28"/>
          <w:szCs w:val="28"/>
          <w:lang w:val="en-US"/>
        </w:rPr>
      </w:pPr>
      <w:r>
        <w:rPr>
          <w:rFonts w:ascii="Times New Roman" w:hAnsi="Times New Roman"/>
          <w:sz w:val="28"/>
          <w:szCs w:val="28"/>
        </w:rPr>
        <w:pict>
          <v:shape id="_x0000_i1131" type="#_x0000_t75" style="width:125.25pt;height:30.75pt">
            <v:imagedata r:id="rId108" o:title=""/>
          </v:shape>
        </w:pict>
      </w:r>
    </w:p>
    <w:p w:rsidR="00E70D91" w:rsidRDefault="00E70D91" w:rsidP="00E70D91">
      <w:pPr>
        <w:pStyle w:val="a4"/>
        <w:spacing w:line="360" w:lineRule="auto"/>
        <w:ind w:firstLine="709"/>
        <w:jc w:val="both"/>
        <w:rPr>
          <w:rFonts w:ascii="Times New Roman" w:hAnsi="Times New Roman"/>
          <w:sz w:val="28"/>
          <w:szCs w:val="28"/>
          <w:lang w:val="en-US"/>
        </w:rPr>
      </w:pPr>
    </w:p>
    <w:p w:rsidR="003261A8" w:rsidRPr="00E70D91" w:rsidRDefault="00F775ED" w:rsidP="00E70D91">
      <w:pPr>
        <w:pStyle w:val="a4"/>
        <w:spacing w:line="360" w:lineRule="auto"/>
        <w:ind w:firstLine="709"/>
        <w:jc w:val="both"/>
        <w:rPr>
          <w:rFonts w:ascii="Times New Roman" w:hAnsi="Times New Roman"/>
          <w:sz w:val="28"/>
          <w:szCs w:val="28"/>
        </w:rPr>
      </w:pPr>
      <w:r>
        <w:rPr>
          <w:rFonts w:ascii="Times New Roman" w:hAnsi="Times New Roman"/>
          <w:sz w:val="28"/>
          <w:szCs w:val="28"/>
        </w:rPr>
        <w:br w:type="page"/>
      </w:r>
      <w:r w:rsidR="003261A8" w:rsidRPr="00E70D91">
        <w:rPr>
          <w:rFonts w:ascii="Times New Roman" w:hAnsi="Times New Roman"/>
          <w:sz w:val="28"/>
          <w:szCs w:val="28"/>
        </w:rPr>
        <w:t>Величины температурного коэффициента стандартного электродного потенциала (напряжения разложения) приводятся в литературе или рассчитываются, как:</w:t>
      </w:r>
    </w:p>
    <w:p w:rsidR="005275A5" w:rsidRPr="00E70D91" w:rsidRDefault="005275A5" w:rsidP="00E70D91">
      <w:pPr>
        <w:pStyle w:val="a4"/>
        <w:spacing w:line="360" w:lineRule="auto"/>
        <w:ind w:firstLine="709"/>
        <w:jc w:val="both"/>
        <w:rPr>
          <w:rFonts w:ascii="Times New Roman" w:hAnsi="Times New Roman"/>
          <w:sz w:val="28"/>
          <w:szCs w:val="28"/>
        </w:rPr>
      </w:pPr>
    </w:p>
    <w:p w:rsidR="005275A5" w:rsidRPr="00E70D91" w:rsidRDefault="00DE7A3D" w:rsidP="00E70D91">
      <w:pPr>
        <w:pStyle w:val="a4"/>
        <w:spacing w:line="360" w:lineRule="auto"/>
        <w:ind w:firstLine="709"/>
        <w:jc w:val="both"/>
        <w:rPr>
          <w:rFonts w:ascii="Times New Roman" w:hAnsi="Times New Roman"/>
          <w:sz w:val="28"/>
          <w:szCs w:val="28"/>
          <w:lang w:val="en-US"/>
        </w:rPr>
      </w:pPr>
      <w:r>
        <w:rPr>
          <w:rFonts w:ascii="Times New Roman" w:hAnsi="Times New Roman"/>
          <w:sz w:val="28"/>
          <w:szCs w:val="28"/>
        </w:rPr>
        <w:pict>
          <v:shape id="_x0000_i1132" type="#_x0000_t75" style="width:51pt;height:30.75pt">
            <v:imagedata r:id="rId109" o:title=""/>
          </v:shape>
        </w:pict>
      </w:r>
    </w:p>
    <w:p w:rsidR="005275A5" w:rsidRPr="00E70D91" w:rsidRDefault="005275A5" w:rsidP="00E70D91">
      <w:pPr>
        <w:pStyle w:val="a4"/>
        <w:spacing w:line="360" w:lineRule="auto"/>
        <w:ind w:firstLine="709"/>
        <w:jc w:val="both"/>
        <w:rPr>
          <w:rFonts w:ascii="Times New Roman" w:hAnsi="Times New Roman"/>
          <w:sz w:val="28"/>
          <w:szCs w:val="28"/>
          <w:lang w:val="en-US"/>
        </w:rPr>
      </w:pPr>
    </w:p>
    <w:p w:rsidR="003261A8" w:rsidRPr="00E70D91" w:rsidRDefault="003261A8"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где</w:t>
      </w:r>
      <w:r w:rsidR="00E70D91">
        <w:rPr>
          <w:rFonts w:ascii="Times New Roman" w:hAnsi="Times New Roman"/>
          <w:sz w:val="28"/>
          <w:szCs w:val="28"/>
        </w:rPr>
        <w:t xml:space="preserve"> </w:t>
      </w:r>
      <w:r w:rsidRPr="00E70D91">
        <w:rPr>
          <w:rFonts w:ascii="Times New Roman" w:hAnsi="Times New Roman"/>
          <w:sz w:val="28"/>
          <w:szCs w:val="28"/>
          <w:lang w:val="en-US"/>
        </w:rPr>
        <w:t>ΔS</w:t>
      </w:r>
      <w:r w:rsidRPr="00E70D91">
        <w:rPr>
          <w:rFonts w:ascii="Times New Roman" w:hAnsi="Times New Roman"/>
          <w:sz w:val="28"/>
          <w:szCs w:val="28"/>
        </w:rPr>
        <w:t xml:space="preserve"> – энтропия реакции, Дж/(моль·К);</w:t>
      </w:r>
      <w:r w:rsidR="007D33B4" w:rsidRPr="007D33B4">
        <w:rPr>
          <w:rFonts w:ascii="Times New Roman" w:hAnsi="Times New Roman"/>
          <w:sz w:val="28"/>
          <w:szCs w:val="28"/>
        </w:rPr>
        <w:t xml:space="preserve"> </w:t>
      </w:r>
      <w:r w:rsidRPr="00E70D91">
        <w:rPr>
          <w:rFonts w:ascii="Times New Roman" w:hAnsi="Times New Roman"/>
          <w:sz w:val="28"/>
          <w:szCs w:val="28"/>
        </w:rPr>
        <w:t>Е – электродвижущая сила системы, В;</w:t>
      </w:r>
      <w:r w:rsidR="007D33B4" w:rsidRPr="007D33B4">
        <w:rPr>
          <w:rFonts w:ascii="Times New Roman" w:hAnsi="Times New Roman"/>
          <w:sz w:val="28"/>
          <w:szCs w:val="28"/>
        </w:rPr>
        <w:t xml:space="preserve"> </w:t>
      </w:r>
      <w:r w:rsidRPr="00E70D91">
        <w:rPr>
          <w:rFonts w:ascii="Times New Roman" w:hAnsi="Times New Roman"/>
          <w:sz w:val="28"/>
          <w:szCs w:val="28"/>
          <w:lang w:val="en-US"/>
        </w:rPr>
        <w:t>n</w:t>
      </w:r>
      <w:r w:rsidRPr="00E70D91">
        <w:rPr>
          <w:rFonts w:ascii="Times New Roman" w:hAnsi="Times New Roman"/>
          <w:sz w:val="28"/>
          <w:szCs w:val="28"/>
        </w:rPr>
        <w:t xml:space="preserve"> – количество электронов, принимающих участие в реакции;</w:t>
      </w:r>
      <w:r w:rsidR="007D33B4" w:rsidRPr="007D33B4">
        <w:rPr>
          <w:rFonts w:ascii="Times New Roman" w:hAnsi="Times New Roman"/>
          <w:sz w:val="28"/>
          <w:szCs w:val="28"/>
        </w:rPr>
        <w:t xml:space="preserve"> </w:t>
      </w:r>
      <w:r w:rsidRPr="00E70D91">
        <w:rPr>
          <w:rFonts w:ascii="Times New Roman" w:hAnsi="Times New Roman"/>
          <w:sz w:val="28"/>
          <w:szCs w:val="28"/>
          <w:lang w:val="en-US"/>
        </w:rPr>
        <w:t>F</w:t>
      </w:r>
      <w:r w:rsidRPr="00E70D91">
        <w:rPr>
          <w:rFonts w:ascii="Times New Roman" w:hAnsi="Times New Roman"/>
          <w:sz w:val="28"/>
          <w:szCs w:val="28"/>
        </w:rPr>
        <w:t xml:space="preserve"> – число Фарадея.</w:t>
      </w:r>
    </w:p>
    <w:p w:rsidR="00F410BF" w:rsidRPr="00E70D91" w:rsidRDefault="00F410BF"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Рассчитаем энтропию реакции:</w:t>
      </w:r>
    </w:p>
    <w:p w:rsidR="005275A5" w:rsidRPr="00E70D91" w:rsidRDefault="005275A5" w:rsidP="00E70D91">
      <w:pPr>
        <w:pStyle w:val="a4"/>
        <w:spacing w:line="360" w:lineRule="auto"/>
        <w:ind w:firstLine="709"/>
        <w:jc w:val="both"/>
        <w:rPr>
          <w:rFonts w:ascii="Times New Roman" w:hAnsi="Times New Roman"/>
          <w:sz w:val="28"/>
          <w:szCs w:val="28"/>
        </w:rPr>
      </w:pPr>
    </w:p>
    <w:p w:rsidR="005275A5" w:rsidRPr="00E70D91" w:rsidRDefault="00DE7A3D" w:rsidP="00E70D91">
      <w:pPr>
        <w:pStyle w:val="a4"/>
        <w:spacing w:line="360" w:lineRule="auto"/>
        <w:ind w:firstLine="709"/>
        <w:jc w:val="both"/>
        <w:rPr>
          <w:rFonts w:ascii="Times New Roman" w:hAnsi="Times New Roman"/>
          <w:sz w:val="28"/>
          <w:szCs w:val="28"/>
          <w:lang w:val="en-US"/>
        </w:rPr>
      </w:pPr>
      <w:r>
        <w:rPr>
          <w:rFonts w:ascii="Times New Roman" w:hAnsi="Times New Roman"/>
          <w:sz w:val="28"/>
          <w:szCs w:val="28"/>
        </w:rPr>
        <w:pict>
          <v:shape id="_x0000_i1133" type="#_x0000_t75" style="width:122.25pt;height:18.75pt">
            <v:imagedata r:id="rId110" o:title=""/>
          </v:shape>
        </w:pict>
      </w:r>
    </w:p>
    <w:p w:rsidR="005275A5" w:rsidRPr="00E70D91" w:rsidRDefault="005275A5" w:rsidP="00E70D91">
      <w:pPr>
        <w:pStyle w:val="a4"/>
        <w:spacing w:line="360" w:lineRule="auto"/>
        <w:ind w:firstLine="709"/>
        <w:jc w:val="both"/>
        <w:rPr>
          <w:rFonts w:ascii="Times New Roman" w:hAnsi="Times New Roman"/>
          <w:sz w:val="28"/>
          <w:szCs w:val="28"/>
          <w:lang w:val="en-US"/>
        </w:rPr>
      </w:pPr>
    </w:p>
    <w:p w:rsidR="00F410BF" w:rsidRPr="00E70D91" w:rsidRDefault="00F410BF"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Из справочных данных[16] находим величины энтропии всех участвующих в реакциях веществ:</w:t>
      </w:r>
    </w:p>
    <w:p w:rsidR="00E70D91" w:rsidRPr="00E70D91" w:rsidRDefault="00E70D91" w:rsidP="00E70D91">
      <w:pPr>
        <w:pStyle w:val="a4"/>
        <w:spacing w:line="360" w:lineRule="auto"/>
        <w:ind w:firstLine="709"/>
        <w:jc w:val="both"/>
        <w:rPr>
          <w:rFonts w:ascii="Times New Roman" w:hAnsi="Times New Roman"/>
          <w:sz w:val="28"/>
          <w:szCs w:val="28"/>
        </w:rPr>
      </w:pPr>
    </w:p>
    <w:p w:rsidR="00F410BF" w:rsidRPr="00E70D91" w:rsidRDefault="00DE7A3D" w:rsidP="00E70D91">
      <w:pPr>
        <w:pStyle w:val="a4"/>
        <w:spacing w:line="360" w:lineRule="auto"/>
        <w:ind w:firstLine="709"/>
        <w:jc w:val="both"/>
        <w:rPr>
          <w:rFonts w:ascii="Times New Roman" w:hAnsi="Times New Roman"/>
          <w:sz w:val="28"/>
          <w:szCs w:val="28"/>
        </w:rPr>
      </w:pPr>
      <w:r>
        <w:rPr>
          <w:rFonts w:ascii="Times New Roman" w:hAnsi="Times New Roman"/>
          <w:position w:val="-50"/>
          <w:sz w:val="28"/>
          <w:szCs w:val="28"/>
        </w:rPr>
        <w:pict>
          <v:shape id="_x0000_i1134" type="#_x0000_t75" style="width:152.25pt;height:57.75pt">
            <v:imagedata r:id="rId111" o:title=""/>
          </v:shape>
        </w:pict>
      </w:r>
    </w:p>
    <w:p w:rsidR="005275A5" w:rsidRPr="00E70D91" w:rsidRDefault="005275A5" w:rsidP="00E70D91">
      <w:pPr>
        <w:pStyle w:val="a4"/>
        <w:spacing w:line="360" w:lineRule="auto"/>
        <w:ind w:firstLine="709"/>
        <w:jc w:val="both"/>
        <w:rPr>
          <w:rFonts w:ascii="Times New Roman" w:hAnsi="Times New Roman"/>
          <w:sz w:val="28"/>
          <w:szCs w:val="28"/>
          <w:lang w:val="en-US"/>
        </w:rPr>
      </w:pPr>
    </w:p>
    <w:p w:rsidR="00F410BF" w:rsidRPr="00E70D91" w:rsidRDefault="00F410BF"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Отсюда:</w:t>
      </w:r>
    </w:p>
    <w:p w:rsidR="005275A5" w:rsidRPr="00E70D91" w:rsidRDefault="005275A5" w:rsidP="00E70D91">
      <w:pPr>
        <w:pStyle w:val="a4"/>
        <w:spacing w:line="360" w:lineRule="auto"/>
        <w:ind w:firstLine="709"/>
        <w:jc w:val="both"/>
        <w:rPr>
          <w:rFonts w:ascii="Times New Roman" w:hAnsi="Times New Roman"/>
          <w:sz w:val="28"/>
          <w:szCs w:val="28"/>
          <w:lang w:val="en-US"/>
        </w:rPr>
      </w:pPr>
    </w:p>
    <w:p w:rsidR="00F410BF" w:rsidRPr="00E70D91" w:rsidRDefault="00DE7A3D" w:rsidP="00E70D91">
      <w:pPr>
        <w:pStyle w:val="a4"/>
        <w:spacing w:line="360" w:lineRule="auto"/>
        <w:ind w:firstLine="709"/>
        <w:jc w:val="both"/>
        <w:rPr>
          <w:rFonts w:ascii="Times New Roman" w:hAnsi="Times New Roman"/>
          <w:sz w:val="28"/>
          <w:szCs w:val="28"/>
        </w:rPr>
      </w:pPr>
      <w:r>
        <w:rPr>
          <w:rFonts w:ascii="Times New Roman" w:hAnsi="Times New Roman"/>
          <w:position w:val="-12"/>
          <w:sz w:val="28"/>
          <w:szCs w:val="28"/>
        </w:rPr>
        <w:pict>
          <v:shape id="_x0000_i1135" type="#_x0000_t75" style="width:309pt;height:18pt">
            <v:imagedata r:id="rId112" o:title=""/>
          </v:shape>
        </w:pict>
      </w:r>
    </w:p>
    <w:p w:rsidR="009C487A" w:rsidRPr="00E70D91" w:rsidRDefault="00DE7A3D" w:rsidP="00E70D91">
      <w:pPr>
        <w:pStyle w:val="a4"/>
        <w:spacing w:line="360" w:lineRule="auto"/>
        <w:ind w:firstLine="709"/>
        <w:jc w:val="both"/>
        <w:rPr>
          <w:rFonts w:ascii="Times New Roman" w:hAnsi="Times New Roman"/>
          <w:sz w:val="28"/>
          <w:szCs w:val="28"/>
        </w:rPr>
      </w:pPr>
      <w:r>
        <w:rPr>
          <w:rFonts w:ascii="Times New Roman" w:hAnsi="Times New Roman"/>
          <w:sz w:val="28"/>
          <w:szCs w:val="28"/>
        </w:rPr>
        <w:pict>
          <v:shape id="_x0000_i1136" type="#_x0000_t75" style="width:51pt;height:30.75pt">
            <v:imagedata r:id="rId109" o:title=""/>
          </v:shape>
        </w:pict>
      </w:r>
      <w:r>
        <w:rPr>
          <w:rFonts w:ascii="Times New Roman" w:hAnsi="Times New Roman"/>
          <w:position w:val="-24"/>
          <w:sz w:val="28"/>
          <w:szCs w:val="28"/>
        </w:rPr>
        <w:pict>
          <v:shape id="_x0000_i1137" type="#_x0000_t75" style="width:126pt;height:30.75pt">
            <v:imagedata r:id="rId113" o:title=""/>
          </v:shape>
        </w:pict>
      </w:r>
    </w:p>
    <w:p w:rsidR="00E70D91" w:rsidRDefault="00E70D91" w:rsidP="00E70D91">
      <w:pPr>
        <w:pStyle w:val="a4"/>
        <w:spacing w:line="360" w:lineRule="auto"/>
        <w:ind w:firstLine="709"/>
        <w:jc w:val="both"/>
        <w:rPr>
          <w:rFonts w:ascii="Times New Roman" w:hAnsi="Times New Roman"/>
          <w:sz w:val="28"/>
          <w:szCs w:val="28"/>
          <w:lang w:val="en-US"/>
        </w:rPr>
      </w:pPr>
    </w:p>
    <w:p w:rsidR="00F410BF" w:rsidRPr="00E70D91" w:rsidRDefault="00F410BF" w:rsidP="00E70D91">
      <w:pPr>
        <w:pStyle w:val="a4"/>
        <w:spacing w:line="360" w:lineRule="auto"/>
        <w:ind w:firstLine="709"/>
        <w:jc w:val="both"/>
        <w:rPr>
          <w:rFonts w:ascii="Times New Roman" w:hAnsi="Times New Roman"/>
          <w:sz w:val="28"/>
          <w:szCs w:val="28"/>
          <w:lang w:val="en-US"/>
        </w:rPr>
      </w:pPr>
      <w:r w:rsidRPr="00E70D91">
        <w:rPr>
          <w:rFonts w:ascii="Times New Roman" w:hAnsi="Times New Roman"/>
          <w:sz w:val="28"/>
          <w:szCs w:val="28"/>
        </w:rPr>
        <w:t>Если активность потенциалопределяющих компонентов в растворе отличается от 1, то потенциал анодной или катодной реакции можно рассчитать по уравнению Нернста:</w:t>
      </w:r>
    </w:p>
    <w:p w:rsidR="005275A5" w:rsidRPr="00E70D91" w:rsidRDefault="007D33B4" w:rsidP="00E70D91">
      <w:pPr>
        <w:pStyle w:val="a4"/>
        <w:spacing w:line="360" w:lineRule="auto"/>
        <w:ind w:firstLine="709"/>
        <w:jc w:val="both"/>
        <w:rPr>
          <w:rFonts w:ascii="Times New Roman" w:hAnsi="Times New Roman"/>
          <w:sz w:val="28"/>
          <w:szCs w:val="28"/>
          <w:lang w:val="en-US"/>
        </w:rPr>
      </w:pPr>
      <w:r>
        <w:rPr>
          <w:rFonts w:ascii="Times New Roman" w:hAnsi="Times New Roman"/>
          <w:sz w:val="28"/>
          <w:szCs w:val="28"/>
          <w:lang w:val="en-US"/>
        </w:rPr>
        <w:br w:type="page"/>
      </w:r>
      <w:r w:rsidR="00DE7A3D">
        <w:rPr>
          <w:rFonts w:ascii="Times New Roman" w:hAnsi="Times New Roman"/>
          <w:sz w:val="28"/>
          <w:szCs w:val="28"/>
        </w:rPr>
        <w:pict>
          <v:shape id="_x0000_i1138" type="#_x0000_t75" style="width:123pt;height:36pt">
            <v:imagedata r:id="rId114" o:title=""/>
          </v:shape>
        </w:pict>
      </w:r>
    </w:p>
    <w:p w:rsidR="005275A5" w:rsidRPr="00E70D91" w:rsidRDefault="005275A5" w:rsidP="00E70D91">
      <w:pPr>
        <w:pStyle w:val="a4"/>
        <w:spacing w:line="360" w:lineRule="auto"/>
        <w:ind w:firstLine="709"/>
        <w:jc w:val="both"/>
        <w:rPr>
          <w:rFonts w:ascii="Times New Roman" w:hAnsi="Times New Roman"/>
          <w:sz w:val="28"/>
          <w:szCs w:val="28"/>
          <w:lang w:val="en-US"/>
        </w:rPr>
      </w:pPr>
    </w:p>
    <w:p w:rsidR="00F410BF" w:rsidRPr="00E70D91" w:rsidRDefault="00F410BF"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где</w:t>
      </w:r>
      <w:r w:rsidR="00E70D91">
        <w:rPr>
          <w:rFonts w:ascii="Times New Roman" w:hAnsi="Times New Roman"/>
          <w:sz w:val="28"/>
          <w:szCs w:val="28"/>
        </w:rPr>
        <w:t xml:space="preserve"> </w:t>
      </w:r>
      <w:r w:rsidRPr="00E70D91">
        <w:rPr>
          <w:rFonts w:ascii="Times New Roman" w:hAnsi="Times New Roman"/>
          <w:sz w:val="28"/>
          <w:szCs w:val="28"/>
        </w:rPr>
        <w:t>а</w:t>
      </w:r>
      <w:r w:rsidRPr="00E70D91">
        <w:rPr>
          <w:rFonts w:ascii="Times New Roman" w:hAnsi="Times New Roman"/>
          <w:sz w:val="28"/>
          <w:szCs w:val="28"/>
          <w:vertAlign w:val="subscript"/>
        </w:rPr>
        <w:t>ox</w:t>
      </w:r>
      <w:r w:rsidRPr="00E70D91">
        <w:rPr>
          <w:rFonts w:ascii="Times New Roman" w:hAnsi="Times New Roman"/>
          <w:sz w:val="28"/>
          <w:szCs w:val="28"/>
        </w:rPr>
        <w:t>, а</w:t>
      </w:r>
      <w:r w:rsidRPr="00E70D91">
        <w:rPr>
          <w:rFonts w:ascii="Times New Roman" w:hAnsi="Times New Roman"/>
          <w:sz w:val="28"/>
          <w:szCs w:val="28"/>
          <w:vertAlign w:val="subscript"/>
        </w:rPr>
        <w:t>red</w:t>
      </w:r>
      <w:r w:rsidRPr="00E70D91">
        <w:rPr>
          <w:rFonts w:ascii="Times New Roman" w:hAnsi="Times New Roman"/>
          <w:sz w:val="28"/>
          <w:szCs w:val="28"/>
        </w:rPr>
        <w:t xml:space="preserve"> – активность окисленной и восстановленной форм вещества, а=Сγ,</w:t>
      </w:r>
      <w:r w:rsidR="007D33B4" w:rsidRPr="007D33B4">
        <w:rPr>
          <w:rFonts w:ascii="Times New Roman" w:hAnsi="Times New Roman"/>
          <w:sz w:val="28"/>
          <w:szCs w:val="28"/>
        </w:rPr>
        <w:t xml:space="preserve"> </w:t>
      </w:r>
      <w:r w:rsidRPr="00E70D91">
        <w:rPr>
          <w:rFonts w:ascii="Times New Roman" w:hAnsi="Times New Roman"/>
          <w:sz w:val="28"/>
          <w:szCs w:val="28"/>
        </w:rPr>
        <w:t>γ – коэффициент активности;</w:t>
      </w:r>
      <w:r w:rsidR="007D33B4" w:rsidRPr="007D33B4">
        <w:rPr>
          <w:rFonts w:ascii="Times New Roman" w:hAnsi="Times New Roman"/>
          <w:sz w:val="28"/>
          <w:szCs w:val="28"/>
        </w:rPr>
        <w:t xml:space="preserve"> </w:t>
      </w:r>
      <w:r w:rsidRPr="00E70D91">
        <w:rPr>
          <w:rFonts w:ascii="Times New Roman" w:hAnsi="Times New Roman"/>
          <w:sz w:val="28"/>
          <w:szCs w:val="28"/>
        </w:rPr>
        <w:t>С – концентрация вещества;</w:t>
      </w:r>
      <w:r w:rsidR="007D33B4" w:rsidRPr="007D33B4">
        <w:rPr>
          <w:rFonts w:ascii="Times New Roman" w:hAnsi="Times New Roman"/>
          <w:sz w:val="28"/>
          <w:szCs w:val="28"/>
        </w:rPr>
        <w:t xml:space="preserve"> </w:t>
      </w:r>
      <w:r w:rsidRPr="00E70D91">
        <w:rPr>
          <w:rFonts w:ascii="Times New Roman" w:hAnsi="Times New Roman"/>
          <w:sz w:val="28"/>
          <w:szCs w:val="28"/>
        </w:rPr>
        <w:t>ν – стехиометрический коэффициент.</w:t>
      </w:r>
    </w:p>
    <w:p w:rsidR="005275A5" w:rsidRPr="007D33B4" w:rsidRDefault="005275A5" w:rsidP="00E70D91">
      <w:pPr>
        <w:pStyle w:val="a4"/>
        <w:spacing w:line="360" w:lineRule="auto"/>
        <w:ind w:firstLine="709"/>
        <w:jc w:val="both"/>
        <w:rPr>
          <w:rFonts w:ascii="Times New Roman" w:hAnsi="Times New Roman"/>
          <w:sz w:val="28"/>
          <w:szCs w:val="28"/>
        </w:rPr>
      </w:pPr>
    </w:p>
    <w:p w:rsidR="009E4851" w:rsidRPr="00E70D91" w:rsidRDefault="00DE7A3D" w:rsidP="00E70D91">
      <w:pPr>
        <w:pStyle w:val="a4"/>
        <w:spacing w:line="360" w:lineRule="auto"/>
        <w:ind w:firstLine="709"/>
        <w:jc w:val="both"/>
        <w:rPr>
          <w:rFonts w:ascii="Times New Roman" w:hAnsi="Times New Roman"/>
          <w:sz w:val="28"/>
          <w:szCs w:val="28"/>
        </w:rPr>
      </w:pPr>
      <w:r>
        <w:rPr>
          <w:rFonts w:ascii="Times New Roman" w:hAnsi="Times New Roman"/>
          <w:position w:val="-12"/>
          <w:sz w:val="28"/>
          <w:szCs w:val="28"/>
        </w:rPr>
        <w:pict>
          <v:shape id="_x0000_i1139" type="#_x0000_t75" style="width:213.75pt;height:18pt">
            <v:imagedata r:id="rId115" o:title=""/>
          </v:shape>
        </w:pict>
      </w:r>
    </w:p>
    <w:p w:rsidR="00E70D91" w:rsidRDefault="00E70D91" w:rsidP="00E70D91">
      <w:pPr>
        <w:pStyle w:val="a4"/>
        <w:spacing w:line="360" w:lineRule="auto"/>
        <w:ind w:firstLine="709"/>
        <w:jc w:val="both"/>
        <w:rPr>
          <w:rFonts w:ascii="Times New Roman" w:hAnsi="Times New Roman"/>
          <w:sz w:val="28"/>
          <w:szCs w:val="28"/>
          <w:lang w:val="en-US"/>
        </w:rPr>
      </w:pPr>
    </w:p>
    <w:p w:rsidR="009E4851" w:rsidRPr="00E70D91" w:rsidRDefault="00F410BF"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В большинстве случаев электролит в электрохимических производствах представляет собой смесь разных компонентов с различными концентрациями. При этом, на величину коэффициента активности потенциал-определяющих ионов оказывает влияние концентрация всех компонентов.</w:t>
      </w:r>
      <w:r w:rsidR="00F775ED" w:rsidRPr="00F775ED">
        <w:rPr>
          <w:rFonts w:ascii="Times New Roman" w:hAnsi="Times New Roman"/>
          <w:sz w:val="28"/>
          <w:szCs w:val="28"/>
        </w:rPr>
        <w:t xml:space="preserve"> </w:t>
      </w:r>
      <w:r w:rsidR="009E4851" w:rsidRPr="00E70D91">
        <w:rPr>
          <w:rFonts w:ascii="Times New Roman" w:hAnsi="Times New Roman"/>
          <w:sz w:val="28"/>
          <w:szCs w:val="28"/>
        </w:rPr>
        <w:t>Выражение для равновесного потенйиала катодной реакции при 30 град. Будет:</w:t>
      </w:r>
    </w:p>
    <w:p w:rsidR="005275A5" w:rsidRPr="00E70D91" w:rsidRDefault="005275A5" w:rsidP="00E70D91">
      <w:pPr>
        <w:pStyle w:val="a4"/>
        <w:spacing w:line="360" w:lineRule="auto"/>
        <w:ind w:firstLine="709"/>
        <w:jc w:val="both"/>
        <w:rPr>
          <w:rFonts w:ascii="Times New Roman" w:hAnsi="Times New Roman"/>
          <w:sz w:val="28"/>
          <w:lang w:val="en-US"/>
        </w:rPr>
      </w:pPr>
    </w:p>
    <w:p w:rsidR="009E4851" w:rsidRPr="00E70D91" w:rsidRDefault="00DE7A3D" w:rsidP="00E70D91">
      <w:pPr>
        <w:pStyle w:val="a4"/>
        <w:spacing w:line="360" w:lineRule="auto"/>
        <w:ind w:firstLine="709"/>
        <w:jc w:val="both"/>
        <w:rPr>
          <w:rFonts w:ascii="Times New Roman" w:hAnsi="Times New Roman"/>
          <w:sz w:val="28"/>
        </w:rPr>
      </w:pPr>
      <w:r>
        <w:rPr>
          <w:rFonts w:ascii="Times New Roman" w:hAnsi="Times New Roman"/>
          <w:position w:val="-34"/>
          <w:sz w:val="28"/>
        </w:rPr>
        <w:pict>
          <v:shape id="_x0000_i1140" type="#_x0000_t75" style="width:282.75pt;height:39.75pt">
            <v:imagedata r:id="rId116" o:title=""/>
          </v:shape>
        </w:pict>
      </w:r>
    </w:p>
    <w:p w:rsidR="005275A5" w:rsidRPr="00E70D91" w:rsidRDefault="005275A5" w:rsidP="00E70D91">
      <w:pPr>
        <w:pStyle w:val="a4"/>
        <w:spacing w:line="360" w:lineRule="auto"/>
        <w:ind w:firstLine="709"/>
        <w:jc w:val="both"/>
        <w:rPr>
          <w:rFonts w:ascii="Times New Roman" w:hAnsi="Times New Roman"/>
          <w:sz w:val="28"/>
          <w:szCs w:val="28"/>
          <w:lang w:val="en-US"/>
        </w:rPr>
      </w:pPr>
    </w:p>
    <w:p w:rsidR="00DE65AB" w:rsidRPr="00E70D91" w:rsidRDefault="00DE65AB"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Активность воды определим по закону Рауля:</w:t>
      </w:r>
    </w:p>
    <w:p w:rsidR="005275A5" w:rsidRPr="00E70D91" w:rsidRDefault="005275A5" w:rsidP="00E70D91">
      <w:pPr>
        <w:pStyle w:val="a4"/>
        <w:spacing w:line="360" w:lineRule="auto"/>
        <w:ind w:firstLine="709"/>
        <w:jc w:val="both"/>
        <w:rPr>
          <w:rFonts w:ascii="Times New Roman" w:hAnsi="Times New Roman"/>
          <w:sz w:val="28"/>
        </w:rPr>
      </w:pPr>
    </w:p>
    <w:p w:rsidR="00DE65AB" w:rsidRPr="00E70D91" w:rsidRDefault="00DE7A3D" w:rsidP="00E70D91">
      <w:pPr>
        <w:pStyle w:val="a4"/>
        <w:spacing w:line="360" w:lineRule="auto"/>
        <w:ind w:firstLine="709"/>
        <w:jc w:val="both"/>
        <w:rPr>
          <w:rFonts w:ascii="Times New Roman" w:hAnsi="Times New Roman"/>
          <w:sz w:val="28"/>
        </w:rPr>
      </w:pPr>
      <w:r>
        <w:rPr>
          <w:rFonts w:ascii="Times New Roman" w:hAnsi="Times New Roman"/>
          <w:position w:val="-30"/>
          <w:sz w:val="28"/>
        </w:rPr>
        <w:pict>
          <v:shape id="_x0000_i1141" type="#_x0000_t75" style="width:270.75pt;height:33.75pt">
            <v:imagedata r:id="rId117" o:title=""/>
          </v:shape>
        </w:pict>
      </w:r>
    </w:p>
    <w:p w:rsidR="00DE65AB" w:rsidRPr="00E70D91" w:rsidRDefault="00DE7A3D" w:rsidP="00E70D91">
      <w:pPr>
        <w:pStyle w:val="a4"/>
        <w:spacing w:line="360" w:lineRule="auto"/>
        <w:ind w:firstLine="709"/>
        <w:jc w:val="both"/>
        <w:rPr>
          <w:rFonts w:ascii="Times New Roman" w:hAnsi="Times New Roman"/>
          <w:sz w:val="28"/>
        </w:rPr>
      </w:pPr>
      <w:r>
        <w:rPr>
          <w:rFonts w:ascii="Times New Roman" w:hAnsi="Times New Roman"/>
          <w:position w:val="-34"/>
          <w:sz w:val="28"/>
        </w:rPr>
        <w:pict>
          <v:shape id="_x0000_i1142" type="#_x0000_t75" style="width:282.75pt;height:39.75pt">
            <v:imagedata r:id="rId116" o:title=""/>
          </v:shape>
        </w:pict>
      </w:r>
    </w:p>
    <w:p w:rsidR="009C487A" w:rsidRPr="00E70D91" w:rsidRDefault="00DE7A3D" w:rsidP="00E70D91">
      <w:pPr>
        <w:pStyle w:val="a4"/>
        <w:spacing w:line="360" w:lineRule="auto"/>
        <w:ind w:firstLine="709"/>
        <w:jc w:val="both"/>
        <w:rPr>
          <w:rFonts w:ascii="Times New Roman" w:hAnsi="Times New Roman"/>
          <w:sz w:val="28"/>
        </w:rPr>
      </w:pPr>
      <w:r>
        <w:rPr>
          <w:rFonts w:ascii="Times New Roman" w:hAnsi="Times New Roman"/>
          <w:position w:val="-30"/>
          <w:sz w:val="28"/>
        </w:rPr>
        <w:pict>
          <v:shape id="_x0000_i1143" type="#_x0000_t75" style="width:427.5pt;height:35.25pt">
            <v:imagedata r:id="rId118" o:title=""/>
          </v:shape>
        </w:pict>
      </w:r>
    </w:p>
    <w:p w:rsidR="005275A5" w:rsidRPr="00E70D91" w:rsidRDefault="005275A5" w:rsidP="00E70D91">
      <w:pPr>
        <w:pStyle w:val="a4"/>
        <w:spacing w:line="360" w:lineRule="auto"/>
        <w:ind w:firstLine="709"/>
        <w:jc w:val="both"/>
        <w:rPr>
          <w:rFonts w:ascii="Times New Roman" w:hAnsi="Times New Roman"/>
          <w:sz w:val="28"/>
          <w:szCs w:val="28"/>
          <w:lang w:val="en-US"/>
        </w:rPr>
      </w:pPr>
    </w:p>
    <w:p w:rsidR="0039491B" w:rsidRPr="00E70D91" w:rsidRDefault="0039491B"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 xml:space="preserve">Запишем вырожение для </w:t>
      </w:r>
      <w:r w:rsidR="00DE7A3D">
        <w:rPr>
          <w:rFonts w:ascii="Times New Roman" w:hAnsi="Times New Roman"/>
          <w:position w:val="-14"/>
          <w:sz w:val="28"/>
          <w:szCs w:val="28"/>
        </w:rPr>
        <w:pict>
          <v:shape id="_x0000_i1144" type="#_x0000_t75" style="width:38.25pt;height:20.25pt">
            <v:imagedata r:id="rId119" o:title=""/>
          </v:shape>
        </w:pict>
      </w:r>
      <w:r w:rsidRPr="00E70D91">
        <w:rPr>
          <w:rFonts w:ascii="Times New Roman" w:hAnsi="Times New Roman"/>
          <w:sz w:val="28"/>
          <w:szCs w:val="28"/>
        </w:rPr>
        <w:t>:</w:t>
      </w:r>
    </w:p>
    <w:p w:rsidR="005275A5" w:rsidRPr="00E70D91" w:rsidRDefault="005275A5" w:rsidP="00E70D91">
      <w:pPr>
        <w:pStyle w:val="a4"/>
        <w:spacing w:line="360" w:lineRule="auto"/>
        <w:ind w:firstLine="709"/>
        <w:jc w:val="both"/>
        <w:rPr>
          <w:rFonts w:ascii="Times New Roman" w:hAnsi="Times New Roman"/>
          <w:sz w:val="28"/>
          <w:lang w:val="en-US"/>
        </w:rPr>
      </w:pPr>
    </w:p>
    <w:p w:rsidR="0039491B" w:rsidRPr="00E70D91" w:rsidRDefault="00D33820" w:rsidP="00E70D91">
      <w:pPr>
        <w:pStyle w:val="a4"/>
        <w:spacing w:line="360" w:lineRule="auto"/>
        <w:ind w:firstLine="709"/>
        <w:jc w:val="both"/>
        <w:rPr>
          <w:rFonts w:ascii="Times New Roman" w:hAnsi="Times New Roman"/>
          <w:sz w:val="28"/>
        </w:rPr>
      </w:pPr>
      <w:r>
        <w:rPr>
          <w:rFonts w:ascii="Times New Roman" w:hAnsi="Times New Roman"/>
          <w:sz w:val="28"/>
        </w:rPr>
        <w:br w:type="page"/>
      </w:r>
      <w:r w:rsidR="00DE7A3D">
        <w:rPr>
          <w:rFonts w:ascii="Times New Roman" w:hAnsi="Times New Roman"/>
          <w:position w:val="-30"/>
          <w:sz w:val="28"/>
        </w:rPr>
        <w:pict>
          <v:shape id="_x0000_i1145" type="#_x0000_t75" style="width:386.25pt;height:37.5pt">
            <v:imagedata r:id="rId120" o:title=""/>
          </v:shape>
        </w:pict>
      </w:r>
    </w:p>
    <w:p w:rsidR="0039491B" w:rsidRPr="00E70D91" w:rsidRDefault="00DE7A3D" w:rsidP="00E70D91">
      <w:pPr>
        <w:pStyle w:val="a4"/>
        <w:spacing w:line="360" w:lineRule="auto"/>
        <w:ind w:firstLine="709"/>
        <w:jc w:val="both"/>
        <w:rPr>
          <w:rFonts w:ascii="Times New Roman" w:hAnsi="Times New Roman"/>
          <w:sz w:val="28"/>
        </w:rPr>
      </w:pPr>
      <w:r>
        <w:rPr>
          <w:rFonts w:ascii="Times New Roman" w:hAnsi="Times New Roman"/>
          <w:position w:val="-12"/>
          <w:sz w:val="28"/>
        </w:rPr>
        <w:pict>
          <v:shape id="_x0000_i1146" type="#_x0000_t75" style="width:139.5pt;height:19.5pt">
            <v:imagedata r:id="rId103" o:title=""/>
          </v:shape>
        </w:pict>
      </w:r>
    </w:p>
    <w:p w:rsidR="0039491B" w:rsidRPr="00E70D91" w:rsidRDefault="00DE7A3D" w:rsidP="00E70D91">
      <w:pPr>
        <w:pStyle w:val="a4"/>
        <w:spacing w:line="360" w:lineRule="auto"/>
        <w:ind w:firstLine="709"/>
        <w:jc w:val="both"/>
        <w:rPr>
          <w:rFonts w:ascii="Times New Roman" w:hAnsi="Times New Roman"/>
          <w:sz w:val="28"/>
          <w:szCs w:val="28"/>
        </w:rPr>
      </w:pPr>
      <w:r>
        <w:rPr>
          <w:rFonts w:ascii="Times New Roman" w:hAnsi="Times New Roman"/>
          <w:position w:val="-12"/>
          <w:sz w:val="28"/>
          <w:szCs w:val="28"/>
        </w:rPr>
        <w:pict>
          <v:shape id="_x0000_i1147" type="#_x0000_t75" style="width:318pt;height:18pt">
            <v:imagedata r:id="rId121" o:title=""/>
          </v:shape>
        </w:pict>
      </w:r>
    </w:p>
    <w:p w:rsidR="0039491B" w:rsidRPr="00E70D91" w:rsidRDefault="00DE7A3D" w:rsidP="00E70D91">
      <w:pPr>
        <w:pStyle w:val="a4"/>
        <w:spacing w:line="360" w:lineRule="auto"/>
        <w:ind w:firstLine="709"/>
        <w:jc w:val="both"/>
        <w:rPr>
          <w:rFonts w:ascii="Times New Roman" w:hAnsi="Times New Roman"/>
          <w:sz w:val="28"/>
          <w:szCs w:val="28"/>
        </w:rPr>
      </w:pPr>
      <w:r>
        <w:rPr>
          <w:rFonts w:ascii="Times New Roman" w:hAnsi="Times New Roman"/>
          <w:sz w:val="28"/>
          <w:szCs w:val="28"/>
        </w:rPr>
        <w:pict>
          <v:shape id="_x0000_i1148" type="#_x0000_t75" style="width:51pt;height:30.75pt">
            <v:imagedata r:id="rId109" o:title=""/>
          </v:shape>
        </w:pict>
      </w:r>
      <w:r>
        <w:rPr>
          <w:rFonts w:ascii="Times New Roman" w:hAnsi="Times New Roman"/>
          <w:position w:val="-24"/>
          <w:sz w:val="28"/>
          <w:szCs w:val="28"/>
        </w:rPr>
        <w:pict>
          <v:shape id="_x0000_i1149" type="#_x0000_t75" style="width:105.75pt;height:30.75pt">
            <v:imagedata r:id="rId122" o:title=""/>
          </v:shape>
        </w:pict>
      </w:r>
    </w:p>
    <w:p w:rsidR="0039491B" w:rsidRPr="00E70D91" w:rsidRDefault="00DE7A3D" w:rsidP="00E70D91">
      <w:pPr>
        <w:pStyle w:val="a4"/>
        <w:spacing w:line="360" w:lineRule="auto"/>
        <w:ind w:firstLine="709"/>
        <w:jc w:val="both"/>
        <w:rPr>
          <w:rFonts w:ascii="Times New Roman" w:hAnsi="Times New Roman"/>
          <w:sz w:val="28"/>
        </w:rPr>
      </w:pPr>
      <w:r>
        <w:rPr>
          <w:rFonts w:ascii="Times New Roman" w:hAnsi="Times New Roman"/>
          <w:position w:val="-24"/>
          <w:sz w:val="28"/>
        </w:rPr>
        <w:pict>
          <v:shape id="_x0000_i1150" type="#_x0000_t75" style="width:356.25pt;height:30.75pt">
            <v:imagedata r:id="rId123" o:title=""/>
          </v:shape>
        </w:pict>
      </w:r>
    </w:p>
    <w:p w:rsidR="005275A5" w:rsidRPr="00E70D91" w:rsidRDefault="005275A5" w:rsidP="00E70D91">
      <w:pPr>
        <w:pStyle w:val="a4"/>
        <w:spacing w:line="360" w:lineRule="auto"/>
        <w:ind w:firstLine="709"/>
        <w:jc w:val="both"/>
        <w:rPr>
          <w:rFonts w:ascii="Times New Roman" w:hAnsi="Times New Roman"/>
          <w:sz w:val="28"/>
          <w:szCs w:val="28"/>
          <w:lang w:val="en-US"/>
        </w:rPr>
      </w:pPr>
    </w:p>
    <w:p w:rsidR="000012A8" w:rsidRPr="00E70D91" w:rsidRDefault="000012A8"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Разность потенциалов:</w:t>
      </w:r>
    </w:p>
    <w:p w:rsidR="005275A5" w:rsidRPr="00E70D91" w:rsidRDefault="005275A5" w:rsidP="00E70D91">
      <w:pPr>
        <w:pStyle w:val="a4"/>
        <w:spacing w:line="360" w:lineRule="auto"/>
        <w:ind w:firstLine="709"/>
        <w:jc w:val="both"/>
        <w:rPr>
          <w:rFonts w:ascii="Times New Roman" w:hAnsi="Times New Roman"/>
          <w:sz w:val="28"/>
          <w:lang w:val="en-US"/>
        </w:rPr>
      </w:pPr>
    </w:p>
    <w:p w:rsidR="000012A8" w:rsidRPr="00E70D91" w:rsidRDefault="00DE7A3D" w:rsidP="00E70D91">
      <w:pPr>
        <w:pStyle w:val="a4"/>
        <w:spacing w:line="360" w:lineRule="auto"/>
        <w:ind w:firstLine="709"/>
        <w:jc w:val="both"/>
        <w:rPr>
          <w:rFonts w:ascii="Times New Roman" w:hAnsi="Times New Roman"/>
          <w:sz w:val="28"/>
          <w:szCs w:val="28"/>
        </w:rPr>
      </w:pPr>
      <w:r>
        <w:rPr>
          <w:rFonts w:ascii="Times New Roman" w:hAnsi="Times New Roman"/>
          <w:position w:val="-14"/>
          <w:sz w:val="28"/>
        </w:rPr>
        <w:pict>
          <v:shape id="_x0000_i1151" type="#_x0000_t75" style="width:228.75pt;height:20.25pt">
            <v:imagedata r:id="rId124" o:title=""/>
          </v:shape>
        </w:pict>
      </w:r>
    </w:p>
    <w:p w:rsidR="00F410BF" w:rsidRPr="00E70D91" w:rsidRDefault="00F410BF" w:rsidP="00E70D91">
      <w:pPr>
        <w:spacing w:line="360" w:lineRule="auto"/>
        <w:ind w:firstLine="709"/>
        <w:jc w:val="both"/>
        <w:rPr>
          <w:sz w:val="28"/>
          <w:szCs w:val="28"/>
        </w:rPr>
      </w:pPr>
    </w:p>
    <w:p w:rsidR="000012A8" w:rsidRPr="00E70D91" w:rsidRDefault="000012A8"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6.2</w:t>
      </w:r>
      <w:r w:rsidR="005275A5" w:rsidRPr="00E70D91">
        <w:rPr>
          <w:rFonts w:ascii="Times New Roman" w:hAnsi="Times New Roman"/>
          <w:sz w:val="28"/>
          <w:szCs w:val="28"/>
        </w:rPr>
        <w:t xml:space="preserve"> РАСЧЁТ ПОЛЯРИЗАЦИОННОЙ СОСТАВЛЯЮЩЕЙ БАЛАНСА НАПРЯЖЕНИЯ</w:t>
      </w:r>
    </w:p>
    <w:p w:rsidR="005275A5" w:rsidRPr="00E70D91" w:rsidRDefault="005275A5" w:rsidP="00E70D91">
      <w:pPr>
        <w:tabs>
          <w:tab w:val="left" w:pos="4170"/>
        </w:tabs>
        <w:spacing w:line="360" w:lineRule="auto"/>
        <w:ind w:firstLine="709"/>
        <w:jc w:val="both"/>
        <w:rPr>
          <w:sz w:val="28"/>
          <w:szCs w:val="28"/>
        </w:rPr>
      </w:pPr>
    </w:p>
    <w:p w:rsidR="00E70D91" w:rsidRDefault="00F962B5" w:rsidP="00E70D91">
      <w:pPr>
        <w:tabs>
          <w:tab w:val="left" w:pos="4170"/>
        </w:tabs>
        <w:spacing w:line="360" w:lineRule="auto"/>
        <w:ind w:firstLine="709"/>
        <w:jc w:val="both"/>
        <w:rPr>
          <w:sz w:val="28"/>
          <w:szCs w:val="28"/>
        </w:rPr>
      </w:pPr>
      <w:r w:rsidRPr="00E70D91">
        <w:rPr>
          <w:sz w:val="28"/>
          <w:szCs w:val="28"/>
        </w:rPr>
        <w:t>Расчёт катодной поляризации:</w:t>
      </w:r>
    </w:p>
    <w:p w:rsidR="00F962B5" w:rsidRPr="00E70D91" w:rsidRDefault="00F962B5" w:rsidP="00E70D91">
      <w:pPr>
        <w:pStyle w:val="TimesNewRoman140"/>
        <w:ind w:firstLine="709"/>
        <w:rPr>
          <w:lang w:eastAsia="ru-RU"/>
        </w:rPr>
      </w:pPr>
      <w:r w:rsidRPr="00E70D91">
        <w:rPr>
          <w:lang w:eastAsia="ru-RU"/>
        </w:rPr>
        <w:t>Расчёт поляризаций произведём согласно уравнению Тафеля:</w:t>
      </w:r>
    </w:p>
    <w:p w:rsidR="005275A5" w:rsidRPr="00E70D91" w:rsidRDefault="005275A5" w:rsidP="00E70D91">
      <w:pPr>
        <w:pStyle w:val="TimesNewRoman140"/>
        <w:ind w:firstLine="709"/>
        <w:rPr>
          <w:lang w:eastAsia="ru-RU"/>
        </w:rPr>
      </w:pPr>
    </w:p>
    <w:p w:rsidR="005275A5" w:rsidRPr="00E70D91" w:rsidRDefault="00DE7A3D" w:rsidP="00E70D91">
      <w:pPr>
        <w:pStyle w:val="TimesNewRoman140"/>
        <w:ind w:firstLine="709"/>
        <w:rPr>
          <w:lang w:val="en-US"/>
        </w:rPr>
      </w:pPr>
      <w:r>
        <w:rPr>
          <w:position w:val="-10"/>
        </w:rPr>
        <w:pict>
          <v:shape id="_x0000_i1152" type="#_x0000_t75" style="width:62.25pt;height:15.75pt">
            <v:imagedata r:id="rId125" o:title=""/>
          </v:shape>
        </w:pict>
      </w:r>
    </w:p>
    <w:p w:rsidR="005275A5" w:rsidRPr="00E70D91" w:rsidRDefault="005275A5" w:rsidP="00E70D91">
      <w:pPr>
        <w:pStyle w:val="TimesNewRoman140"/>
        <w:ind w:firstLine="709"/>
        <w:rPr>
          <w:lang w:val="en-US"/>
        </w:rPr>
      </w:pPr>
    </w:p>
    <w:p w:rsidR="00C84447" w:rsidRPr="00E70D91" w:rsidRDefault="00F962B5" w:rsidP="00E70D91">
      <w:pPr>
        <w:pStyle w:val="TimesNewRoman140"/>
        <w:ind w:firstLine="709"/>
      </w:pPr>
      <w:r w:rsidRPr="00E70D91">
        <w:t xml:space="preserve">Для щелочного электролита обезжиривания при </w:t>
      </w:r>
      <w:r w:rsidRPr="00E70D91">
        <w:rPr>
          <w:lang w:val="en-US"/>
        </w:rPr>
        <w:t>t</w:t>
      </w:r>
      <w:r w:rsidRPr="00E70D91">
        <w:t>=20º</w:t>
      </w:r>
      <w:r w:rsidRPr="00E70D91">
        <w:rPr>
          <w:lang w:val="en-US"/>
        </w:rPr>
        <w:t>C</w:t>
      </w:r>
      <w:r w:rsidRPr="00E70D91">
        <w:t xml:space="preserve"> константы соответственно ровны</w:t>
      </w:r>
      <w:r w:rsidR="00C84447" w:rsidRPr="00E70D91">
        <w:t>:</w:t>
      </w:r>
    </w:p>
    <w:p w:rsidR="005275A5" w:rsidRPr="00E70D91" w:rsidRDefault="005275A5" w:rsidP="00E70D91">
      <w:pPr>
        <w:pStyle w:val="0"/>
        <w:ind w:firstLine="709"/>
        <w:rPr>
          <w:rFonts w:ascii="Times New Roman" w:hAnsi="Times New Roman"/>
          <w:sz w:val="28"/>
          <w:szCs w:val="28"/>
          <w:lang w:eastAsia="ru-RU"/>
        </w:rPr>
      </w:pPr>
    </w:p>
    <w:p w:rsidR="00F962B5" w:rsidRPr="00E70D91" w:rsidRDefault="00DE7A3D" w:rsidP="00E70D91">
      <w:pPr>
        <w:pStyle w:val="0"/>
        <w:ind w:firstLine="709"/>
        <w:rPr>
          <w:rFonts w:ascii="Times New Roman" w:hAnsi="Times New Roman"/>
          <w:sz w:val="28"/>
          <w:szCs w:val="28"/>
          <w:lang w:eastAsia="ru-RU"/>
        </w:rPr>
      </w:pPr>
      <w:r>
        <w:rPr>
          <w:rFonts w:ascii="Times New Roman" w:hAnsi="Times New Roman"/>
          <w:position w:val="-12"/>
          <w:sz w:val="28"/>
          <w:szCs w:val="28"/>
          <w:lang w:eastAsia="ru-RU"/>
        </w:rPr>
        <w:pict>
          <v:shape id="_x0000_i1153" type="#_x0000_t75" style="width:90.75pt;height:18.75pt">
            <v:imagedata r:id="rId126" o:title=""/>
          </v:shape>
        </w:pict>
      </w:r>
      <w:r w:rsidR="00F962B5" w:rsidRPr="00E70D91">
        <w:rPr>
          <w:rFonts w:ascii="Times New Roman" w:hAnsi="Times New Roman"/>
          <w:sz w:val="28"/>
          <w:szCs w:val="28"/>
          <w:lang w:eastAsia="ru-RU"/>
        </w:rPr>
        <w:t>;</w:t>
      </w:r>
    </w:p>
    <w:p w:rsidR="00F962B5" w:rsidRPr="00E70D91" w:rsidRDefault="00DE7A3D" w:rsidP="00E70D91">
      <w:pPr>
        <w:pStyle w:val="0"/>
        <w:ind w:firstLine="709"/>
        <w:rPr>
          <w:rFonts w:ascii="Times New Roman" w:hAnsi="Times New Roman"/>
          <w:sz w:val="28"/>
          <w:szCs w:val="28"/>
          <w:lang w:eastAsia="ru-RU"/>
        </w:rPr>
      </w:pPr>
      <w:r>
        <w:rPr>
          <w:rFonts w:ascii="Times New Roman" w:hAnsi="Times New Roman"/>
          <w:position w:val="-12"/>
          <w:sz w:val="28"/>
          <w:szCs w:val="28"/>
          <w:lang w:eastAsia="ru-RU"/>
        </w:rPr>
        <w:pict>
          <v:shape id="_x0000_i1154" type="#_x0000_t75" style="width:84.75pt;height:18.75pt">
            <v:imagedata r:id="rId127" o:title=""/>
          </v:shape>
        </w:pict>
      </w:r>
    </w:p>
    <w:p w:rsidR="005275A5" w:rsidRPr="00E70D91" w:rsidRDefault="005275A5" w:rsidP="00E70D91">
      <w:pPr>
        <w:pStyle w:val="TimesNewRoman140"/>
        <w:ind w:firstLine="709"/>
        <w:rPr>
          <w:lang w:val="en-US" w:eastAsia="ru-RU"/>
        </w:rPr>
      </w:pPr>
    </w:p>
    <w:p w:rsidR="00C84447" w:rsidRPr="00E70D91" w:rsidRDefault="00C84447" w:rsidP="00E70D91">
      <w:pPr>
        <w:pStyle w:val="TimesNewRoman140"/>
        <w:ind w:firstLine="709"/>
        <w:rPr>
          <w:lang w:eastAsia="ru-RU"/>
        </w:rPr>
      </w:pPr>
      <w:r w:rsidRPr="00E70D91">
        <w:rPr>
          <w:lang w:eastAsia="ru-RU"/>
        </w:rPr>
        <w:t>Если температура процесса отличается от 298К, то вводят температурную поправку.</w:t>
      </w:r>
    </w:p>
    <w:p w:rsidR="005275A5" w:rsidRPr="00E70D91" w:rsidRDefault="00D33820" w:rsidP="00E70D91">
      <w:pPr>
        <w:pStyle w:val="TimesNewRoman140"/>
        <w:ind w:firstLine="709"/>
        <w:rPr>
          <w:szCs w:val="28"/>
          <w:lang w:val="en-US" w:eastAsia="ru-RU"/>
        </w:rPr>
      </w:pPr>
      <w:r>
        <w:rPr>
          <w:szCs w:val="28"/>
          <w:lang w:eastAsia="ru-RU"/>
        </w:rPr>
        <w:br w:type="page"/>
      </w:r>
      <w:r w:rsidR="00DE7A3D">
        <w:rPr>
          <w:szCs w:val="28"/>
          <w:lang w:eastAsia="ru-RU"/>
        </w:rPr>
        <w:pict>
          <v:shape id="_x0000_i1155" type="#_x0000_t75" style="width:66pt;height:30.75pt">
            <v:imagedata r:id="rId128" o:title=""/>
          </v:shape>
        </w:pict>
      </w:r>
    </w:p>
    <w:p w:rsidR="005275A5" w:rsidRPr="00E70D91" w:rsidRDefault="00DE7A3D" w:rsidP="00E70D91">
      <w:pPr>
        <w:pStyle w:val="TimesNewRoman140"/>
        <w:ind w:firstLine="709"/>
        <w:rPr>
          <w:szCs w:val="28"/>
          <w:lang w:val="en-US" w:eastAsia="ru-RU"/>
        </w:rPr>
      </w:pPr>
      <w:r>
        <w:rPr>
          <w:position w:val="-28"/>
          <w:szCs w:val="28"/>
          <w:lang w:eastAsia="ru-RU"/>
        </w:rPr>
        <w:pict>
          <v:shape id="_x0000_i1156" type="#_x0000_t75" style="width:146.25pt;height:33.75pt">
            <v:imagedata r:id="rId129" o:title=""/>
          </v:shape>
        </w:pict>
      </w:r>
    </w:p>
    <w:p w:rsidR="005275A5" w:rsidRPr="00E70D91" w:rsidRDefault="005275A5" w:rsidP="00E70D91">
      <w:pPr>
        <w:pStyle w:val="TimesNewRoman140"/>
        <w:ind w:firstLine="709"/>
        <w:rPr>
          <w:lang w:val="en-US" w:eastAsia="ru-RU"/>
        </w:rPr>
      </w:pPr>
    </w:p>
    <w:p w:rsidR="00E70D91" w:rsidRDefault="00C84447" w:rsidP="00E70D91">
      <w:pPr>
        <w:pStyle w:val="TimesNewRoman140"/>
        <w:ind w:firstLine="709"/>
        <w:rPr>
          <w:lang w:eastAsia="ru-RU"/>
        </w:rPr>
      </w:pPr>
      <w:r w:rsidRPr="00E70D91">
        <w:rPr>
          <w:lang w:eastAsia="ru-RU"/>
        </w:rPr>
        <w:t>где</w:t>
      </w:r>
      <w:r w:rsidR="00E70D91">
        <w:rPr>
          <w:lang w:eastAsia="ru-RU"/>
        </w:rPr>
        <w:t xml:space="preserve"> </w:t>
      </w:r>
      <w:r w:rsidRPr="00E70D91">
        <w:rPr>
          <w:lang w:eastAsia="ru-RU"/>
        </w:rPr>
        <w:t>А~8</w:t>
      </w:r>
      <w:r w:rsidRPr="00E70D91">
        <w:rPr>
          <w:vertAlign w:val="superscript"/>
          <w:lang w:eastAsia="ru-RU"/>
        </w:rPr>
        <w:t>.</w:t>
      </w:r>
      <w:r w:rsidRPr="00E70D91">
        <w:rPr>
          <w:lang w:eastAsia="ru-RU"/>
        </w:rPr>
        <w:t>10</w:t>
      </w:r>
      <w:r w:rsidRPr="00E70D91">
        <w:rPr>
          <w:vertAlign w:val="superscript"/>
          <w:lang w:eastAsia="ru-RU"/>
        </w:rPr>
        <w:t>4</w:t>
      </w:r>
      <w:r w:rsidRPr="00E70D91">
        <w:rPr>
          <w:lang w:eastAsia="ru-RU"/>
        </w:rPr>
        <w:t xml:space="preserve"> Дж/моль - энергия активации[12];</w:t>
      </w:r>
    </w:p>
    <w:p w:rsidR="00C84447" w:rsidRPr="00E70D91" w:rsidRDefault="00C84447" w:rsidP="00E70D91">
      <w:pPr>
        <w:pStyle w:val="TimesNewRoman140"/>
        <w:ind w:firstLine="709"/>
        <w:rPr>
          <w:lang w:eastAsia="ru-RU"/>
        </w:rPr>
      </w:pPr>
      <w:r w:rsidRPr="00E70D91">
        <w:rPr>
          <w:lang w:eastAsia="ru-RU"/>
        </w:rPr>
        <w:t>α – коэффициент переноса электрона, примем равным 0,5.</w:t>
      </w:r>
    </w:p>
    <w:p w:rsidR="00C84447" w:rsidRPr="00E70D91" w:rsidRDefault="00C84447" w:rsidP="00E70D91">
      <w:pPr>
        <w:pStyle w:val="TimesNewRoman140"/>
        <w:ind w:firstLine="709"/>
        <w:rPr>
          <w:lang w:eastAsia="ru-RU"/>
        </w:rPr>
      </w:pPr>
      <w:r w:rsidRPr="00E70D91">
        <w:rPr>
          <w:lang w:eastAsia="ru-RU"/>
        </w:rPr>
        <w:t>Пересчёт этих величин на температуру процесса Т=308ºК:</w:t>
      </w:r>
    </w:p>
    <w:p w:rsidR="00D65CE5" w:rsidRPr="00E70D91" w:rsidRDefault="00D65CE5" w:rsidP="00E70D91">
      <w:pPr>
        <w:pStyle w:val="TimesNewRoman140"/>
        <w:ind w:firstLine="709"/>
        <w:rPr>
          <w:lang w:eastAsia="ru-RU"/>
        </w:rPr>
      </w:pPr>
      <w:r w:rsidRPr="00E70D91">
        <w:rPr>
          <w:lang w:eastAsia="ru-RU"/>
        </w:rPr>
        <w:t>На катоде:</w:t>
      </w:r>
    </w:p>
    <w:p w:rsidR="005275A5" w:rsidRPr="00E70D91" w:rsidRDefault="005275A5" w:rsidP="00E70D91">
      <w:pPr>
        <w:pStyle w:val="0"/>
        <w:ind w:firstLine="709"/>
        <w:rPr>
          <w:rFonts w:ascii="Times New Roman" w:hAnsi="Times New Roman"/>
          <w:sz w:val="28"/>
          <w:szCs w:val="28"/>
          <w:lang w:val="en-US"/>
        </w:rPr>
      </w:pPr>
    </w:p>
    <w:p w:rsidR="00C84447" w:rsidRPr="00E70D91" w:rsidRDefault="00DE7A3D" w:rsidP="00E70D91">
      <w:pPr>
        <w:pStyle w:val="0"/>
        <w:ind w:firstLine="709"/>
        <w:rPr>
          <w:rFonts w:ascii="Times New Roman" w:hAnsi="Times New Roman"/>
          <w:sz w:val="28"/>
          <w:szCs w:val="28"/>
        </w:rPr>
      </w:pPr>
      <w:r>
        <w:rPr>
          <w:rFonts w:ascii="Times New Roman" w:hAnsi="Times New Roman"/>
          <w:position w:val="-24"/>
          <w:sz w:val="28"/>
          <w:szCs w:val="28"/>
        </w:rPr>
        <w:pict>
          <v:shape id="_x0000_i1157" type="#_x0000_t75" style="width:140.25pt;height:30.75pt">
            <v:imagedata r:id="rId130" o:title=""/>
          </v:shape>
        </w:pict>
      </w:r>
    </w:p>
    <w:p w:rsidR="00C84447" w:rsidRPr="00E70D91" w:rsidRDefault="00DE7A3D" w:rsidP="00E70D91">
      <w:pPr>
        <w:pStyle w:val="0"/>
        <w:ind w:firstLine="709"/>
        <w:rPr>
          <w:rFonts w:ascii="Times New Roman" w:hAnsi="Times New Roman"/>
          <w:sz w:val="28"/>
          <w:szCs w:val="28"/>
          <w:lang w:eastAsia="ru-RU"/>
        </w:rPr>
      </w:pPr>
      <w:r>
        <w:rPr>
          <w:rFonts w:ascii="Times New Roman" w:hAnsi="Times New Roman"/>
          <w:position w:val="-28"/>
          <w:sz w:val="28"/>
          <w:szCs w:val="28"/>
          <w:lang w:eastAsia="ru-RU"/>
        </w:rPr>
        <w:pict>
          <v:shape id="_x0000_i1158" type="#_x0000_t75" style="width:231pt;height:35.25pt">
            <v:imagedata r:id="rId131" o:title=""/>
          </v:shape>
        </w:pict>
      </w:r>
    </w:p>
    <w:p w:rsidR="00C84447" w:rsidRPr="00E70D91" w:rsidRDefault="00C84447" w:rsidP="00E70D91">
      <w:pPr>
        <w:pStyle w:val="0"/>
        <w:ind w:firstLine="709"/>
        <w:rPr>
          <w:rFonts w:ascii="Times New Roman" w:hAnsi="Times New Roman"/>
          <w:sz w:val="28"/>
        </w:rPr>
      </w:pPr>
      <w:r w:rsidRPr="00E70D91">
        <w:rPr>
          <w:rFonts w:ascii="Times New Roman" w:hAnsi="Times New Roman"/>
          <w:sz w:val="28"/>
          <w:szCs w:val="28"/>
          <w:lang w:eastAsia="ru-RU"/>
        </w:rPr>
        <w:t>Тогда</w:t>
      </w:r>
      <w:r w:rsidR="00E70D91">
        <w:rPr>
          <w:rFonts w:ascii="Times New Roman" w:hAnsi="Times New Roman"/>
          <w:sz w:val="28"/>
          <w:szCs w:val="28"/>
          <w:lang w:eastAsia="ru-RU"/>
        </w:rPr>
        <w:t xml:space="preserve"> </w:t>
      </w:r>
      <w:r w:rsidR="00DE7A3D">
        <w:rPr>
          <w:rFonts w:ascii="Times New Roman" w:hAnsi="Times New Roman"/>
          <w:position w:val="-12"/>
          <w:sz w:val="28"/>
        </w:rPr>
        <w:pict>
          <v:shape id="_x0000_i1159" type="#_x0000_t75" style="width:174.75pt;height:18pt">
            <v:imagedata r:id="rId132" o:title=""/>
          </v:shape>
        </w:pict>
      </w:r>
    </w:p>
    <w:p w:rsidR="005275A5" w:rsidRPr="00E70D91" w:rsidRDefault="005275A5" w:rsidP="00E70D91">
      <w:pPr>
        <w:pStyle w:val="0"/>
        <w:ind w:firstLine="709"/>
        <w:rPr>
          <w:rFonts w:ascii="Times New Roman" w:hAnsi="Times New Roman"/>
          <w:sz w:val="28"/>
        </w:rPr>
      </w:pPr>
    </w:p>
    <w:p w:rsidR="00D65CE5" w:rsidRPr="00E70D91" w:rsidRDefault="00D65CE5" w:rsidP="00E70D91">
      <w:pPr>
        <w:pStyle w:val="0"/>
        <w:ind w:firstLine="709"/>
        <w:rPr>
          <w:rFonts w:ascii="Times New Roman" w:hAnsi="Times New Roman"/>
          <w:sz w:val="28"/>
        </w:rPr>
      </w:pPr>
      <w:r w:rsidRPr="00E70D91">
        <w:rPr>
          <w:rFonts w:ascii="Times New Roman" w:hAnsi="Times New Roman"/>
          <w:sz w:val="28"/>
        </w:rPr>
        <w:t>Аналогично рассчитываем перенапряжение переноса выделения кислорода на аноде:</w:t>
      </w:r>
    </w:p>
    <w:p w:rsidR="005275A5" w:rsidRPr="00E70D91" w:rsidRDefault="005275A5" w:rsidP="00E70D91">
      <w:pPr>
        <w:pStyle w:val="0"/>
        <w:ind w:firstLine="709"/>
        <w:rPr>
          <w:rFonts w:ascii="Times New Roman" w:hAnsi="Times New Roman"/>
          <w:sz w:val="28"/>
          <w:szCs w:val="28"/>
          <w:lang w:eastAsia="ru-RU"/>
        </w:rPr>
      </w:pPr>
    </w:p>
    <w:p w:rsidR="00D65CE5" w:rsidRPr="00E70D91" w:rsidRDefault="00DE7A3D" w:rsidP="00E70D91">
      <w:pPr>
        <w:pStyle w:val="0"/>
        <w:ind w:firstLine="709"/>
        <w:rPr>
          <w:rFonts w:ascii="Times New Roman" w:hAnsi="Times New Roman"/>
          <w:sz w:val="28"/>
          <w:szCs w:val="28"/>
          <w:lang w:eastAsia="ru-RU"/>
        </w:rPr>
      </w:pPr>
      <w:r>
        <w:rPr>
          <w:rFonts w:ascii="Times New Roman" w:hAnsi="Times New Roman"/>
          <w:position w:val="-12"/>
          <w:sz w:val="28"/>
          <w:szCs w:val="28"/>
          <w:lang w:eastAsia="ru-RU"/>
        </w:rPr>
        <w:pict>
          <v:shape id="_x0000_i1160" type="#_x0000_t75" style="width:81pt;height:18.75pt">
            <v:imagedata r:id="rId133" o:title=""/>
          </v:shape>
        </w:pict>
      </w:r>
      <w:r w:rsidR="00D65CE5" w:rsidRPr="00E70D91">
        <w:rPr>
          <w:rFonts w:ascii="Times New Roman" w:hAnsi="Times New Roman"/>
          <w:sz w:val="28"/>
          <w:szCs w:val="28"/>
          <w:lang w:eastAsia="ru-RU"/>
        </w:rPr>
        <w:t>;</w:t>
      </w:r>
    </w:p>
    <w:p w:rsidR="00D65CE5" w:rsidRPr="00E70D91" w:rsidRDefault="00DE7A3D" w:rsidP="00E70D91">
      <w:pPr>
        <w:pStyle w:val="0"/>
        <w:ind w:firstLine="709"/>
        <w:rPr>
          <w:rFonts w:ascii="Times New Roman" w:hAnsi="Times New Roman"/>
          <w:sz w:val="28"/>
          <w:szCs w:val="28"/>
          <w:lang w:eastAsia="ru-RU"/>
        </w:rPr>
      </w:pPr>
      <w:r>
        <w:rPr>
          <w:rFonts w:ascii="Times New Roman" w:hAnsi="Times New Roman"/>
          <w:position w:val="-12"/>
          <w:sz w:val="28"/>
          <w:szCs w:val="28"/>
          <w:lang w:eastAsia="ru-RU"/>
        </w:rPr>
        <w:pict>
          <v:shape id="_x0000_i1161" type="#_x0000_t75" style="width:84.75pt;height:18.75pt">
            <v:imagedata r:id="rId134" o:title=""/>
          </v:shape>
        </w:pict>
      </w:r>
    </w:p>
    <w:p w:rsidR="00D65CE5" w:rsidRPr="00E70D91" w:rsidRDefault="00DE7A3D" w:rsidP="00E70D91">
      <w:pPr>
        <w:pStyle w:val="0"/>
        <w:ind w:firstLine="709"/>
        <w:rPr>
          <w:rFonts w:ascii="Times New Roman" w:hAnsi="Times New Roman"/>
          <w:sz w:val="28"/>
        </w:rPr>
      </w:pPr>
      <w:r>
        <w:rPr>
          <w:rFonts w:ascii="Times New Roman" w:hAnsi="Times New Roman"/>
          <w:position w:val="-28"/>
          <w:sz w:val="28"/>
          <w:szCs w:val="28"/>
          <w:lang w:eastAsia="ru-RU"/>
        </w:rPr>
        <w:pict>
          <v:shape id="_x0000_i1162" type="#_x0000_t75" style="width:219.75pt;height:35.25pt">
            <v:imagedata r:id="rId135" o:title=""/>
          </v:shape>
        </w:pict>
      </w:r>
    </w:p>
    <w:p w:rsidR="00D65CE5" w:rsidRPr="00E70D91" w:rsidRDefault="00DE7A3D" w:rsidP="00E70D91">
      <w:pPr>
        <w:pStyle w:val="0"/>
        <w:ind w:firstLine="709"/>
        <w:rPr>
          <w:rFonts w:ascii="Times New Roman" w:hAnsi="Times New Roman"/>
          <w:sz w:val="28"/>
          <w:szCs w:val="28"/>
        </w:rPr>
      </w:pPr>
      <w:r>
        <w:rPr>
          <w:rFonts w:ascii="Times New Roman" w:hAnsi="Times New Roman"/>
          <w:position w:val="-24"/>
          <w:sz w:val="28"/>
          <w:szCs w:val="28"/>
        </w:rPr>
        <w:pict>
          <v:shape id="_x0000_i1163" type="#_x0000_t75" style="width:134.25pt;height:30.75pt">
            <v:imagedata r:id="rId136" o:title=""/>
          </v:shape>
        </w:pict>
      </w:r>
    </w:p>
    <w:p w:rsidR="008744FA" w:rsidRPr="00E70D91" w:rsidRDefault="008744FA" w:rsidP="00E70D91">
      <w:pPr>
        <w:pStyle w:val="0"/>
        <w:ind w:firstLine="709"/>
        <w:rPr>
          <w:rFonts w:ascii="Times New Roman" w:hAnsi="Times New Roman"/>
          <w:sz w:val="28"/>
        </w:rPr>
      </w:pPr>
      <w:r w:rsidRPr="00E70D91">
        <w:rPr>
          <w:rFonts w:ascii="Times New Roman" w:hAnsi="Times New Roman"/>
          <w:sz w:val="28"/>
          <w:szCs w:val="28"/>
          <w:lang w:eastAsia="ru-RU"/>
        </w:rPr>
        <w:t>Тогда</w:t>
      </w:r>
      <w:r w:rsidR="00E70D91">
        <w:rPr>
          <w:rFonts w:ascii="Times New Roman" w:hAnsi="Times New Roman"/>
          <w:sz w:val="28"/>
          <w:szCs w:val="28"/>
          <w:lang w:eastAsia="ru-RU"/>
        </w:rPr>
        <w:t xml:space="preserve"> </w:t>
      </w:r>
      <w:r w:rsidR="00DE7A3D">
        <w:rPr>
          <w:rFonts w:ascii="Times New Roman" w:hAnsi="Times New Roman"/>
          <w:position w:val="-12"/>
          <w:sz w:val="28"/>
        </w:rPr>
        <w:pict>
          <v:shape id="_x0000_i1164" type="#_x0000_t75" style="width:162pt;height:18pt">
            <v:imagedata r:id="rId137" o:title=""/>
          </v:shape>
        </w:pict>
      </w:r>
    </w:p>
    <w:p w:rsidR="00DD5778" w:rsidRPr="00E70D91" w:rsidRDefault="00DD5778" w:rsidP="00E70D91">
      <w:pPr>
        <w:pStyle w:val="0"/>
        <w:ind w:firstLine="709"/>
        <w:rPr>
          <w:rFonts w:ascii="Times New Roman" w:hAnsi="Times New Roman"/>
          <w:sz w:val="28"/>
        </w:rPr>
      </w:pPr>
    </w:p>
    <w:p w:rsidR="00DD5778" w:rsidRPr="00E70D91" w:rsidRDefault="008744FA"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6.3</w:t>
      </w:r>
      <w:r w:rsidR="005275A5" w:rsidRPr="00E70D91">
        <w:rPr>
          <w:rFonts w:ascii="Times New Roman" w:hAnsi="Times New Roman"/>
          <w:sz w:val="28"/>
          <w:szCs w:val="28"/>
        </w:rPr>
        <w:t xml:space="preserve"> РАСЧЁТ ПАДЕНИЯ НАПРЯЖЕНИЯ В ЭЛЕКТРОЛИТЕ</w:t>
      </w:r>
    </w:p>
    <w:p w:rsidR="00D33820" w:rsidRPr="00E55B78" w:rsidRDefault="00D33820" w:rsidP="00E70D91">
      <w:pPr>
        <w:pStyle w:val="a4"/>
        <w:spacing w:line="360" w:lineRule="auto"/>
        <w:ind w:firstLine="709"/>
        <w:jc w:val="both"/>
        <w:rPr>
          <w:rFonts w:ascii="Times New Roman" w:hAnsi="Times New Roman"/>
          <w:sz w:val="28"/>
          <w:szCs w:val="28"/>
        </w:rPr>
      </w:pPr>
    </w:p>
    <w:p w:rsidR="00DD5778" w:rsidRPr="00E70D91" w:rsidRDefault="00DD5778"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Расчёт падения напряжения в электролите производится по формуле:</w:t>
      </w:r>
    </w:p>
    <w:p w:rsidR="005275A5" w:rsidRPr="00E70D91" w:rsidRDefault="005275A5" w:rsidP="00E70D91">
      <w:pPr>
        <w:pStyle w:val="a4"/>
        <w:spacing w:line="360" w:lineRule="auto"/>
        <w:ind w:firstLine="709"/>
        <w:jc w:val="both"/>
        <w:rPr>
          <w:rFonts w:ascii="Times New Roman" w:hAnsi="Times New Roman"/>
          <w:sz w:val="28"/>
          <w:szCs w:val="28"/>
        </w:rPr>
      </w:pPr>
    </w:p>
    <w:p w:rsidR="005275A5" w:rsidRPr="00E70D91" w:rsidRDefault="00D33820" w:rsidP="00E70D91">
      <w:pPr>
        <w:pStyle w:val="a4"/>
        <w:spacing w:line="360" w:lineRule="auto"/>
        <w:ind w:firstLine="709"/>
        <w:jc w:val="both"/>
        <w:rPr>
          <w:rFonts w:ascii="Times New Roman" w:hAnsi="Times New Roman"/>
          <w:sz w:val="28"/>
          <w:szCs w:val="28"/>
          <w:lang w:val="en-US"/>
        </w:rPr>
      </w:pPr>
      <w:r>
        <w:rPr>
          <w:rFonts w:ascii="Times New Roman" w:hAnsi="Times New Roman"/>
          <w:sz w:val="28"/>
          <w:szCs w:val="28"/>
        </w:rPr>
        <w:br w:type="page"/>
      </w:r>
      <w:r w:rsidR="00DE7A3D">
        <w:rPr>
          <w:rFonts w:ascii="Times New Roman" w:hAnsi="Times New Roman"/>
          <w:sz w:val="28"/>
          <w:szCs w:val="28"/>
        </w:rPr>
        <w:pict>
          <v:shape id="_x0000_i1165" type="#_x0000_t75" style="width:190.5pt;height:36.75pt">
            <v:imagedata r:id="rId138" o:title=""/>
          </v:shape>
        </w:pict>
      </w:r>
    </w:p>
    <w:p w:rsidR="005275A5" w:rsidRPr="00E70D91" w:rsidRDefault="005275A5" w:rsidP="00E70D91">
      <w:pPr>
        <w:pStyle w:val="a4"/>
        <w:spacing w:line="360" w:lineRule="auto"/>
        <w:ind w:firstLine="709"/>
        <w:jc w:val="both"/>
        <w:rPr>
          <w:rFonts w:ascii="Times New Roman" w:hAnsi="Times New Roman"/>
          <w:sz w:val="28"/>
          <w:szCs w:val="28"/>
          <w:lang w:val="en-US"/>
        </w:rPr>
      </w:pPr>
    </w:p>
    <w:p w:rsidR="00E70D91" w:rsidRDefault="00DD5778"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где</w:t>
      </w:r>
      <w:r w:rsidR="00E70D91">
        <w:rPr>
          <w:rFonts w:ascii="Times New Roman" w:hAnsi="Times New Roman"/>
          <w:sz w:val="28"/>
          <w:szCs w:val="28"/>
        </w:rPr>
        <w:t xml:space="preserve"> </w:t>
      </w:r>
      <w:r w:rsidRPr="00E70D91">
        <w:rPr>
          <w:rFonts w:ascii="Times New Roman" w:hAnsi="Times New Roman"/>
          <w:sz w:val="28"/>
          <w:szCs w:val="28"/>
          <w:lang w:val="en-US"/>
        </w:rPr>
        <w:t>I</w:t>
      </w:r>
      <w:r w:rsidRPr="00E70D91">
        <w:rPr>
          <w:rFonts w:ascii="Times New Roman" w:hAnsi="Times New Roman"/>
          <w:sz w:val="28"/>
          <w:szCs w:val="28"/>
        </w:rPr>
        <w:t xml:space="preserve"> – ток ванны, А;</w:t>
      </w:r>
    </w:p>
    <w:p w:rsidR="00E70D91" w:rsidRDefault="00DD5778"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ρ и æ – удельное сопротивление и удельная электропроводность,</w:t>
      </w:r>
    </w:p>
    <w:p w:rsidR="00E70D91" w:rsidRDefault="00DD5778"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Ом</w:t>
      </w:r>
      <w:r w:rsidRPr="00E70D91">
        <w:rPr>
          <w:rFonts w:ascii="Times New Roman" w:hAnsi="Times New Roman"/>
          <w:sz w:val="28"/>
          <w:szCs w:val="28"/>
          <w:vertAlign w:val="superscript"/>
        </w:rPr>
        <w:t>-1</w:t>
      </w:r>
      <w:r w:rsidRPr="00E70D91">
        <w:rPr>
          <w:rFonts w:ascii="Times New Roman" w:hAnsi="Times New Roman"/>
          <w:sz w:val="28"/>
          <w:szCs w:val="28"/>
        </w:rPr>
        <w:t xml:space="preserve"> · см</w:t>
      </w:r>
      <w:r w:rsidRPr="00E70D91">
        <w:rPr>
          <w:rFonts w:ascii="Times New Roman" w:hAnsi="Times New Roman"/>
          <w:sz w:val="28"/>
          <w:szCs w:val="28"/>
          <w:vertAlign w:val="superscript"/>
        </w:rPr>
        <w:t>-1</w:t>
      </w:r>
      <w:r w:rsidRPr="00E70D91">
        <w:rPr>
          <w:rFonts w:ascii="Times New Roman" w:hAnsi="Times New Roman"/>
          <w:sz w:val="28"/>
          <w:szCs w:val="28"/>
        </w:rPr>
        <w:t xml:space="preserve"> и Ом · см, соответственно;</w:t>
      </w:r>
    </w:p>
    <w:p w:rsidR="00E70D91" w:rsidRDefault="00DD5778"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lang w:val="en-US"/>
        </w:rPr>
        <w:t>l</w:t>
      </w:r>
      <w:r w:rsidRPr="00E70D91">
        <w:rPr>
          <w:rFonts w:ascii="Times New Roman" w:hAnsi="Times New Roman"/>
          <w:sz w:val="28"/>
          <w:szCs w:val="28"/>
          <w:lang w:val="uk-UA"/>
        </w:rPr>
        <w:t xml:space="preserve"> – рас</w:t>
      </w:r>
      <w:r w:rsidRPr="00E70D91">
        <w:rPr>
          <w:rFonts w:ascii="Times New Roman" w:hAnsi="Times New Roman"/>
          <w:sz w:val="28"/>
          <w:szCs w:val="28"/>
        </w:rPr>
        <w:t>стояние между электродами, см;</w:t>
      </w:r>
    </w:p>
    <w:p w:rsidR="00E70D91" w:rsidRDefault="00DD5778"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lang w:val="en-US"/>
        </w:rPr>
        <w:t>S</w:t>
      </w:r>
      <w:r w:rsidRPr="00E70D91">
        <w:rPr>
          <w:rFonts w:ascii="Times New Roman" w:hAnsi="Times New Roman"/>
          <w:sz w:val="28"/>
          <w:szCs w:val="28"/>
        </w:rPr>
        <w:t xml:space="preserve"> – среднее сечение электролита, см² ;</w:t>
      </w:r>
    </w:p>
    <w:p w:rsidR="00DD5778" w:rsidRPr="00E70D91" w:rsidRDefault="00DD5778" w:rsidP="00E70D91">
      <w:pPr>
        <w:pStyle w:val="a4"/>
        <w:spacing w:line="360" w:lineRule="auto"/>
        <w:ind w:firstLine="709"/>
        <w:jc w:val="both"/>
        <w:rPr>
          <w:rFonts w:ascii="Times New Roman" w:hAnsi="Times New Roman"/>
          <w:sz w:val="28"/>
          <w:szCs w:val="28"/>
          <w:lang w:val="uk-UA"/>
        </w:rPr>
      </w:pPr>
      <w:r w:rsidRPr="00E70D91">
        <w:rPr>
          <w:rFonts w:ascii="Times New Roman" w:hAnsi="Times New Roman"/>
          <w:sz w:val="28"/>
          <w:szCs w:val="28"/>
          <w:lang w:val="en-US"/>
        </w:rPr>
        <w:t>i</w:t>
      </w:r>
      <w:r w:rsidRPr="00E70D91">
        <w:rPr>
          <w:rFonts w:ascii="Times New Roman" w:hAnsi="Times New Roman"/>
          <w:sz w:val="28"/>
          <w:szCs w:val="28"/>
          <w:vertAlign w:val="subscript"/>
        </w:rPr>
        <w:t>ср</w:t>
      </w:r>
      <w:r w:rsidRPr="00E70D91">
        <w:rPr>
          <w:rFonts w:ascii="Times New Roman" w:hAnsi="Times New Roman"/>
          <w:sz w:val="28"/>
          <w:szCs w:val="28"/>
        </w:rPr>
        <w:t xml:space="preserve"> – средняя плотность тока в электролите, А/см²,</w:t>
      </w:r>
    </w:p>
    <w:p w:rsidR="00E70D91" w:rsidRPr="00E70D91" w:rsidRDefault="00E70D91" w:rsidP="00E70D91">
      <w:pPr>
        <w:pStyle w:val="a4"/>
        <w:spacing w:line="360" w:lineRule="auto"/>
        <w:ind w:firstLine="709"/>
        <w:jc w:val="both"/>
        <w:rPr>
          <w:rFonts w:ascii="Times New Roman" w:hAnsi="Times New Roman"/>
          <w:sz w:val="28"/>
          <w:szCs w:val="28"/>
        </w:rPr>
      </w:pPr>
    </w:p>
    <w:p w:rsidR="00904864" w:rsidRPr="00E70D91" w:rsidRDefault="00904864"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lang w:val="uk-UA"/>
        </w:rPr>
        <w:t>æ – (</w:t>
      </w:r>
      <w:r w:rsidRPr="00E70D91">
        <w:rPr>
          <w:rFonts w:ascii="Times New Roman" w:hAnsi="Times New Roman"/>
          <w:sz w:val="28"/>
          <w:szCs w:val="28"/>
          <w:lang w:val="en-US"/>
        </w:rPr>
        <w:t>NaOH</w:t>
      </w:r>
      <w:r w:rsidRPr="00E70D91">
        <w:rPr>
          <w:rFonts w:ascii="Times New Roman" w:hAnsi="Times New Roman"/>
          <w:sz w:val="28"/>
          <w:szCs w:val="28"/>
          <w:lang w:val="uk-UA"/>
        </w:rPr>
        <w:t>)</w:t>
      </w:r>
      <w:r w:rsidRPr="00E70D91">
        <w:rPr>
          <w:rFonts w:ascii="Times New Roman" w:hAnsi="Times New Roman"/>
          <w:sz w:val="28"/>
          <w:szCs w:val="28"/>
        </w:rPr>
        <w:t>=0.211</w:t>
      </w:r>
      <w:r w:rsidR="00E70D91">
        <w:rPr>
          <w:rFonts w:ascii="Times New Roman" w:hAnsi="Times New Roman"/>
          <w:sz w:val="28"/>
          <w:szCs w:val="28"/>
        </w:rPr>
        <w:t xml:space="preserve"> </w:t>
      </w:r>
      <w:r w:rsidRPr="00E70D91">
        <w:rPr>
          <w:rFonts w:ascii="Times New Roman" w:hAnsi="Times New Roman"/>
          <w:sz w:val="28"/>
          <w:szCs w:val="28"/>
        </w:rPr>
        <w:t>1/Ом*См|</w:t>
      </w:r>
    </w:p>
    <w:p w:rsidR="005275A5" w:rsidRPr="00E70D91" w:rsidRDefault="005275A5" w:rsidP="00E70D91">
      <w:pPr>
        <w:pStyle w:val="0"/>
        <w:ind w:firstLine="709"/>
        <w:rPr>
          <w:rFonts w:ascii="Times New Roman" w:hAnsi="Times New Roman"/>
          <w:sz w:val="28"/>
        </w:rPr>
      </w:pPr>
    </w:p>
    <w:p w:rsidR="008744FA" w:rsidRPr="00E70D91" w:rsidRDefault="00DD5778" w:rsidP="00E70D91">
      <w:pPr>
        <w:pStyle w:val="0"/>
        <w:ind w:firstLine="709"/>
        <w:rPr>
          <w:rFonts w:ascii="Times New Roman" w:hAnsi="Times New Roman"/>
          <w:sz w:val="28"/>
        </w:rPr>
      </w:pPr>
      <w:r w:rsidRPr="00E70D91">
        <w:rPr>
          <w:rFonts w:ascii="Times New Roman" w:hAnsi="Times New Roman"/>
          <w:sz w:val="28"/>
        </w:rPr>
        <w:t>За минимальное расстояние принимаем среднее между минимальным и максимальеным расстоянием от анода до детали, т. е.</w:t>
      </w:r>
    </w:p>
    <w:p w:rsidR="005275A5" w:rsidRPr="00E70D91" w:rsidRDefault="005275A5" w:rsidP="00E70D91">
      <w:pPr>
        <w:pStyle w:val="0"/>
        <w:ind w:firstLine="709"/>
        <w:rPr>
          <w:rFonts w:ascii="Times New Roman" w:hAnsi="Times New Roman"/>
          <w:sz w:val="28"/>
        </w:rPr>
      </w:pPr>
    </w:p>
    <w:p w:rsidR="00DD5778" w:rsidRPr="00E70D91" w:rsidRDefault="00DE7A3D" w:rsidP="00E70D91">
      <w:pPr>
        <w:pStyle w:val="0"/>
        <w:ind w:firstLine="709"/>
        <w:rPr>
          <w:rFonts w:ascii="Times New Roman" w:hAnsi="Times New Roman"/>
          <w:sz w:val="28"/>
        </w:rPr>
      </w:pPr>
      <w:r>
        <w:rPr>
          <w:rFonts w:ascii="Times New Roman" w:hAnsi="Times New Roman"/>
          <w:position w:val="-24"/>
          <w:sz w:val="28"/>
        </w:rPr>
        <w:pict>
          <v:shape id="_x0000_i1166" type="#_x0000_t75" style="width:195.75pt;height:30.75pt">
            <v:imagedata r:id="rId139" o:title=""/>
          </v:shape>
        </w:pict>
      </w:r>
    </w:p>
    <w:p w:rsidR="005275A5" w:rsidRPr="00E70D91" w:rsidRDefault="005275A5" w:rsidP="00E70D91">
      <w:pPr>
        <w:pStyle w:val="0"/>
        <w:ind w:firstLine="709"/>
        <w:rPr>
          <w:rFonts w:ascii="Times New Roman" w:hAnsi="Times New Roman"/>
          <w:sz w:val="28"/>
          <w:lang w:val="en-US"/>
        </w:rPr>
      </w:pPr>
    </w:p>
    <w:p w:rsidR="00DD5778" w:rsidRPr="00E70D91" w:rsidRDefault="00DD5778" w:rsidP="00E70D91">
      <w:pPr>
        <w:pStyle w:val="0"/>
        <w:ind w:firstLine="709"/>
        <w:rPr>
          <w:rFonts w:ascii="Times New Roman" w:hAnsi="Times New Roman"/>
          <w:sz w:val="28"/>
          <w:szCs w:val="28"/>
          <w:lang w:val="uk-UA"/>
        </w:rPr>
      </w:pPr>
      <w:r w:rsidRPr="00E70D91">
        <w:rPr>
          <w:rFonts w:ascii="Times New Roman" w:hAnsi="Times New Roman"/>
          <w:sz w:val="28"/>
        </w:rPr>
        <w:t xml:space="preserve">Так как для электрохимического обезжиривания </w:t>
      </w:r>
      <w:r w:rsidRPr="00E70D91">
        <w:rPr>
          <w:rFonts w:ascii="Times New Roman" w:hAnsi="Times New Roman"/>
          <w:sz w:val="28"/>
          <w:szCs w:val="28"/>
          <w:lang w:val="uk-UA"/>
        </w:rPr>
        <w:t>і</w:t>
      </w:r>
      <w:r w:rsidRPr="00E70D91">
        <w:rPr>
          <w:rFonts w:ascii="Times New Roman" w:hAnsi="Times New Roman"/>
          <w:sz w:val="28"/>
          <w:szCs w:val="16"/>
          <w:lang w:val="uk-UA"/>
        </w:rPr>
        <w:t xml:space="preserve">а </w:t>
      </w:r>
      <w:r w:rsidRPr="00E70D91">
        <w:rPr>
          <w:rFonts w:ascii="Times New Roman" w:hAnsi="Times New Roman"/>
          <w:sz w:val="28"/>
          <w:szCs w:val="28"/>
          <w:lang w:val="uk-UA"/>
        </w:rPr>
        <w:t>=і</w:t>
      </w:r>
      <w:r w:rsidRPr="00E70D91">
        <w:rPr>
          <w:rFonts w:ascii="Times New Roman" w:hAnsi="Times New Roman"/>
          <w:sz w:val="28"/>
          <w:szCs w:val="16"/>
          <w:lang w:val="uk-UA"/>
        </w:rPr>
        <w:t xml:space="preserve">к </w:t>
      </w:r>
      <w:r w:rsidRPr="00E70D91">
        <w:rPr>
          <w:rFonts w:ascii="Times New Roman" w:hAnsi="Times New Roman"/>
          <w:sz w:val="28"/>
          <w:szCs w:val="28"/>
          <w:lang w:val="uk-UA"/>
        </w:rPr>
        <w:t>=5,3 А/дм(кВ.)</w:t>
      </w:r>
      <w:r w:rsidR="00904864" w:rsidRPr="00E70D91">
        <w:rPr>
          <w:rFonts w:ascii="Times New Roman" w:hAnsi="Times New Roman"/>
          <w:sz w:val="28"/>
          <w:szCs w:val="28"/>
          <w:lang w:val="uk-UA"/>
        </w:rPr>
        <w:t>, то і(ср.)=5,3А/дм(кВ.)</w:t>
      </w:r>
    </w:p>
    <w:p w:rsidR="005275A5" w:rsidRPr="00E70D91" w:rsidRDefault="005275A5" w:rsidP="00E70D91">
      <w:pPr>
        <w:pStyle w:val="0"/>
        <w:ind w:firstLine="709"/>
        <w:rPr>
          <w:rFonts w:ascii="Times New Roman" w:hAnsi="Times New Roman"/>
          <w:sz w:val="28"/>
        </w:rPr>
      </w:pPr>
    </w:p>
    <w:p w:rsidR="00904864" w:rsidRPr="00E70D91" w:rsidRDefault="00DE7A3D" w:rsidP="00E70D91">
      <w:pPr>
        <w:pStyle w:val="0"/>
        <w:ind w:firstLine="709"/>
        <w:rPr>
          <w:rFonts w:ascii="Times New Roman" w:hAnsi="Times New Roman"/>
          <w:sz w:val="28"/>
        </w:rPr>
      </w:pPr>
      <w:r>
        <w:rPr>
          <w:rFonts w:ascii="Times New Roman" w:hAnsi="Times New Roman"/>
          <w:position w:val="-28"/>
          <w:sz w:val="28"/>
        </w:rPr>
        <w:pict>
          <v:shape id="_x0000_i1167" type="#_x0000_t75" style="width:159pt;height:33pt">
            <v:imagedata r:id="rId140" o:title=""/>
          </v:shape>
        </w:pict>
      </w:r>
    </w:p>
    <w:p w:rsidR="003C43AC" w:rsidRPr="00E70D91" w:rsidRDefault="003C43AC" w:rsidP="00E70D91">
      <w:pPr>
        <w:pStyle w:val="0"/>
        <w:ind w:firstLine="709"/>
        <w:rPr>
          <w:rFonts w:ascii="Times New Roman" w:hAnsi="Times New Roman"/>
          <w:sz w:val="28"/>
        </w:rPr>
      </w:pPr>
    </w:p>
    <w:p w:rsidR="00904864" w:rsidRPr="00E70D91" w:rsidRDefault="00904864" w:rsidP="00E70D91">
      <w:pPr>
        <w:pStyle w:val="0"/>
        <w:ind w:firstLine="709"/>
        <w:rPr>
          <w:rFonts w:ascii="Times New Roman" w:hAnsi="Times New Roman"/>
          <w:sz w:val="28"/>
        </w:rPr>
      </w:pPr>
      <w:r w:rsidRPr="00E70D91">
        <w:rPr>
          <w:rFonts w:ascii="Times New Roman" w:hAnsi="Times New Roman"/>
          <w:sz w:val="28"/>
        </w:rPr>
        <w:t>6.4</w:t>
      </w:r>
      <w:r w:rsidR="005275A5" w:rsidRPr="00E70D91">
        <w:rPr>
          <w:rFonts w:ascii="Times New Roman" w:hAnsi="Times New Roman"/>
          <w:sz w:val="28"/>
        </w:rPr>
        <w:t xml:space="preserve"> РАСЧЕТ ПАДЕНИЯ НАПРЯЖЕНИЯ В ЭЛЕКТРОДАХ</w:t>
      </w:r>
    </w:p>
    <w:p w:rsidR="005275A5" w:rsidRPr="00E70D91" w:rsidRDefault="005275A5" w:rsidP="00E70D91">
      <w:pPr>
        <w:pStyle w:val="0"/>
        <w:ind w:firstLine="709"/>
        <w:rPr>
          <w:rFonts w:ascii="Times New Roman" w:hAnsi="Times New Roman"/>
          <w:sz w:val="28"/>
        </w:rPr>
      </w:pPr>
    </w:p>
    <w:p w:rsidR="00904864" w:rsidRPr="00E70D91" w:rsidRDefault="00904864" w:rsidP="00E70D91">
      <w:pPr>
        <w:pStyle w:val="0"/>
        <w:ind w:firstLine="709"/>
        <w:rPr>
          <w:rFonts w:ascii="Times New Roman" w:hAnsi="Times New Roman"/>
          <w:sz w:val="28"/>
        </w:rPr>
      </w:pPr>
      <w:r w:rsidRPr="00E70D91">
        <w:rPr>
          <w:rFonts w:ascii="Times New Roman" w:hAnsi="Times New Roman"/>
          <w:sz w:val="28"/>
        </w:rPr>
        <w:t>Падение напряжения в анодах складывается из падения напряжения в непогруженой в электролит части и погруженной части:</w:t>
      </w:r>
    </w:p>
    <w:p w:rsidR="005275A5" w:rsidRPr="00E70D91" w:rsidRDefault="005275A5" w:rsidP="00E70D91">
      <w:pPr>
        <w:pStyle w:val="0"/>
        <w:ind w:firstLine="709"/>
        <w:rPr>
          <w:rFonts w:ascii="Times New Roman" w:hAnsi="Times New Roman"/>
          <w:sz w:val="28"/>
        </w:rPr>
      </w:pPr>
    </w:p>
    <w:p w:rsidR="00904864" w:rsidRPr="00E70D91" w:rsidRDefault="00DE7A3D" w:rsidP="00E70D91">
      <w:pPr>
        <w:pStyle w:val="0"/>
        <w:ind w:firstLine="709"/>
        <w:rPr>
          <w:rFonts w:ascii="Times New Roman" w:hAnsi="Times New Roman"/>
          <w:sz w:val="28"/>
        </w:rPr>
      </w:pPr>
      <w:r>
        <w:rPr>
          <w:rFonts w:ascii="Times New Roman" w:hAnsi="Times New Roman"/>
          <w:position w:val="-12"/>
          <w:sz w:val="28"/>
        </w:rPr>
        <w:pict>
          <v:shape id="_x0000_i1168" type="#_x0000_t75" style="width:108pt;height:18pt">
            <v:imagedata r:id="rId141" o:title=""/>
          </v:shape>
        </w:pict>
      </w:r>
    </w:p>
    <w:p w:rsidR="00904864" w:rsidRPr="00E70D91" w:rsidRDefault="00DE7A3D" w:rsidP="00E70D91">
      <w:pPr>
        <w:pStyle w:val="0"/>
        <w:ind w:firstLine="709"/>
        <w:rPr>
          <w:rFonts w:ascii="Times New Roman" w:hAnsi="Times New Roman"/>
          <w:sz w:val="28"/>
        </w:rPr>
      </w:pPr>
      <w:r>
        <w:rPr>
          <w:rFonts w:ascii="Times New Roman" w:hAnsi="Times New Roman"/>
          <w:position w:val="-30"/>
          <w:sz w:val="28"/>
        </w:rPr>
        <w:pict>
          <v:shape id="_x0000_i1169" type="#_x0000_t75" style="width:89.25pt;height:33.75pt">
            <v:imagedata r:id="rId142" o:title=""/>
          </v:shape>
        </w:pict>
      </w:r>
      <w:r w:rsidR="00E70D91">
        <w:rPr>
          <w:rFonts w:ascii="Times New Roman" w:hAnsi="Times New Roman"/>
          <w:sz w:val="28"/>
        </w:rPr>
        <w:t xml:space="preserve"> </w:t>
      </w:r>
      <w:r>
        <w:rPr>
          <w:rFonts w:ascii="Times New Roman" w:hAnsi="Times New Roman"/>
          <w:position w:val="-30"/>
          <w:sz w:val="28"/>
        </w:rPr>
        <w:pict>
          <v:shape id="_x0000_i1170" type="#_x0000_t75" style="width:81.75pt;height:33.75pt">
            <v:imagedata r:id="rId143" o:title=""/>
          </v:shape>
        </w:pict>
      </w:r>
    </w:p>
    <w:p w:rsidR="005275A5" w:rsidRPr="00E70D91" w:rsidRDefault="005275A5" w:rsidP="00E70D91">
      <w:pPr>
        <w:pStyle w:val="0"/>
        <w:ind w:firstLine="709"/>
        <w:rPr>
          <w:rFonts w:ascii="Times New Roman" w:hAnsi="Times New Roman"/>
          <w:sz w:val="28"/>
        </w:rPr>
      </w:pPr>
    </w:p>
    <w:p w:rsidR="00F64DCF" w:rsidRPr="00E70D91" w:rsidRDefault="00F64DCF" w:rsidP="00E70D91">
      <w:pPr>
        <w:pStyle w:val="0"/>
        <w:ind w:firstLine="709"/>
        <w:rPr>
          <w:rFonts w:ascii="Times New Roman" w:hAnsi="Times New Roman"/>
          <w:sz w:val="28"/>
        </w:rPr>
      </w:pPr>
      <w:r w:rsidRPr="00E70D91">
        <w:rPr>
          <w:rFonts w:ascii="Times New Roman" w:hAnsi="Times New Roman"/>
          <w:sz w:val="28"/>
          <w:lang w:val="en-US"/>
        </w:rPr>
        <w:t>I</w:t>
      </w:r>
      <w:r w:rsidRPr="00E70D91">
        <w:rPr>
          <w:rFonts w:ascii="Times New Roman" w:hAnsi="Times New Roman"/>
          <w:sz w:val="28"/>
        </w:rPr>
        <w:t xml:space="preserve"> – ток ванны, А</w:t>
      </w:r>
    </w:p>
    <w:p w:rsidR="00F64DCF" w:rsidRPr="00E70D91" w:rsidRDefault="00F64DCF" w:rsidP="00E70D91">
      <w:pPr>
        <w:pStyle w:val="0"/>
        <w:ind w:firstLine="709"/>
        <w:rPr>
          <w:rFonts w:ascii="Times New Roman" w:hAnsi="Times New Roman"/>
          <w:sz w:val="28"/>
        </w:rPr>
      </w:pPr>
      <w:r w:rsidRPr="00E70D91">
        <w:rPr>
          <w:rFonts w:ascii="Times New Roman" w:hAnsi="Times New Roman"/>
          <w:sz w:val="28"/>
        </w:rPr>
        <w:t xml:space="preserve">ρ – удельное сопротивление материала анода при </w:t>
      </w:r>
      <w:r w:rsidRPr="00E70D91">
        <w:rPr>
          <w:rFonts w:ascii="Times New Roman" w:hAnsi="Times New Roman"/>
          <w:sz w:val="28"/>
          <w:lang w:val="en-US"/>
        </w:rPr>
        <w:t>t</w:t>
      </w:r>
      <w:r w:rsidRPr="00E70D91">
        <w:rPr>
          <w:rFonts w:ascii="Times New Roman" w:hAnsi="Times New Roman"/>
          <w:sz w:val="28"/>
        </w:rPr>
        <w:t>=35 º</w:t>
      </w:r>
      <w:r w:rsidRPr="00E70D91">
        <w:rPr>
          <w:rFonts w:ascii="Times New Roman" w:hAnsi="Times New Roman"/>
          <w:sz w:val="28"/>
          <w:lang w:val="en-US"/>
        </w:rPr>
        <w:t>C</w:t>
      </w:r>
      <w:r w:rsidRPr="00E70D91">
        <w:rPr>
          <w:rFonts w:ascii="Times New Roman" w:hAnsi="Times New Roman"/>
          <w:sz w:val="28"/>
        </w:rPr>
        <w:t xml:space="preserve"> Ом*м;</w:t>
      </w:r>
    </w:p>
    <w:p w:rsidR="00F64DCF" w:rsidRPr="00E70D91" w:rsidRDefault="00F64DCF" w:rsidP="00E70D91">
      <w:pPr>
        <w:pStyle w:val="0"/>
        <w:ind w:firstLine="709"/>
        <w:rPr>
          <w:rFonts w:ascii="Times New Roman" w:hAnsi="Times New Roman"/>
          <w:sz w:val="28"/>
        </w:rPr>
      </w:pPr>
      <w:r w:rsidRPr="00E70D91">
        <w:rPr>
          <w:rFonts w:ascii="Times New Roman" w:hAnsi="Times New Roman"/>
          <w:sz w:val="28"/>
          <w:lang w:val="en-US"/>
        </w:rPr>
        <w:t>ln</w:t>
      </w:r>
      <w:r w:rsidRPr="00E70D91">
        <w:rPr>
          <w:rFonts w:ascii="Times New Roman" w:hAnsi="Times New Roman"/>
          <w:sz w:val="28"/>
        </w:rPr>
        <w:t xml:space="preserve"> – длина погруженной части анода, (750мм.)</w:t>
      </w:r>
    </w:p>
    <w:p w:rsidR="00F64DCF" w:rsidRPr="00E70D91" w:rsidRDefault="00F64DCF" w:rsidP="00E70D91">
      <w:pPr>
        <w:pStyle w:val="0"/>
        <w:ind w:firstLine="709"/>
        <w:rPr>
          <w:rFonts w:ascii="Times New Roman" w:hAnsi="Times New Roman"/>
          <w:sz w:val="28"/>
        </w:rPr>
      </w:pPr>
      <w:r w:rsidRPr="00E70D91">
        <w:rPr>
          <w:rFonts w:ascii="Times New Roman" w:hAnsi="Times New Roman"/>
          <w:sz w:val="28"/>
          <w:lang w:val="en-US"/>
        </w:rPr>
        <w:t>l</w:t>
      </w:r>
      <w:r w:rsidRPr="00E70D91">
        <w:rPr>
          <w:rFonts w:ascii="Times New Roman" w:hAnsi="Times New Roman"/>
          <w:sz w:val="28"/>
        </w:rPr>
        <w:t>нп – длина непогруженной части анода, (50мм.)</w:t>
      </w:r>
    </w:p>
    <w:p w:rsidR="00F64DCF" w:rsidRPr="00E70D91" w:rsidRDefault="00F64DCF" w:rsidP="00E70D91">
      <w:pPr>
        <w:pStyle w:val="0"/>
        <w:ind w:firstLine="709"/>
        <w:rPr>
          <w:rFonts w:ascii="Times New Roman" w:hAnsi="Times New Roman"/>
          <w:sz w:val="28"/>
        </w:rPr>
      </w:pPr>
      <w:r w:rsidRPr="00E70D91">
        <w:rPr>
          <w:rFonts w:ascii="Times New Roman" w:hAnsi="Times New Roman"/>
          <w:sz w:val="28"/>
          <w:lang w:val="en-US"/>
        </w:rPr>
        <w:t>Sa</w:t>
      </w:r>
      <w:r w:rsidRPr="00E70D91">
        <w:rPr>
          <w:rFonts w:ascii="Times New Roman" w:hAnsi="Times New Roman"/>
          <w:sz w:val="28"/>
        </w:rPr>
        <w:t xml:space="preserve"> – поперечное сечение всех анодов, м.</w:t>
      </w:r>
    </w:p>
    <w:p w:rsidR="005275A5" w:rsidRPr="00E70D91" w:rsidRDefault="005275A5" w:rsidP="00E70D91">
      <w:pPr>
        <w:pStyle w:val="0"/>
        <w:ind w:firstLine="709"/>
        <w:rPr>
          <w:rFonts w:ascii="Times New Roman" w:hAnsi="Times New Roman"/>
          <w:sz w:val="28"/>
        </w:rPr>
      </w:pPr>
    </w:p>
    <w:p w:rsidR="00F64DCF" w:rsidRPr="00E70D91" w:rsidRDefault="00DE7A3D" w:rsidP="00E70D91">
      <w:pPr>
        <w:pStyle w:val="0"/>
        <w:ind w:firstLine="709"/>
        <w:rPr>
          <w:rFonts w:ascii="Times New Roman" w:hAnsi="Times New Roman"/>
          <w:sz w:val="28"/>
        </w:rPr>
      </w:pPr>
      <w:r>
        <w:rPr>
          <w:rFonts w:ascii="Times New Roman" w:hAnsi="Times New Roman"/>
          <w:position w:val="-12"/>
          <w:sz w:val="28"/>
        </w:rPr>
        <w:pict>
          <v:shape id="_x0000_i1171" type="#_x0000_t75" style="width:180pt;height:18pt">
            <v:imagedata r:id="rId144" o:title=""/>
          </v:shape>
        </w:pict>
      </w:r>
    </w:p>
    <w:p w:rsidR="005275A5" w:rsidRPr="00E70D91" w:rsidRDefault="005275A5" w:rsidP="00E70D91">
      <w:pPr>
        <w:pStyle w:val="0"/>
        <w:ind w:firstLine="709"/>
        <w:rPr>
          <w:rFonts w:ascii="Times New Roman" w:hAnsi="Times New Roman"/>
          <w:sz w:val="28"/>
          <w:lang w:val="en-US"/>
        </w:rPr>
      </w:pPr>
    </w:p>
    <w:p w:rsidR="00734043" w:rsidRPr="00E70D91" w:rsidRDefault="00734043" w:rsidP="00E70D91">
      <w:pPr>
        <w:pStyle w:val="0"/>
        <w:ind w:firstLine="709"/>
        <w:rPr>
          <w:rFonts w:ascii="Times New Roman" w:hAnsi="Times New Roman"/>
          <w:sz w:val="28"/>
        </w:rPr>
      </w:pPr>
      <w:r w:rsidRPr="00E70D91">
        <w:rPr>
          <w:rFonts w:ascii="Times New Roman" w:hAnsi="Times New Roman"/>
          <w:sz w:val="28"/>
        </w:rPr>
        <w:t>Удельное сопротивление анода:</w:t>
      </w:r>
    </w:p>
    <w:p w:rsidR="005275A5" w:rsidRPr="00E70D91" w:rsidRDefault="005275A5" w:rsidP="00E70D91">
      <w:pPr>
        <w:pStyle w:val="0"/>
        <w:ind w:firstLine="709"/>
        <w:rPr>
          <w:rFonts w:ascii="Times New Roman" w:hAnsi="Times New Roman"/>
          <w:sz w:val="28"/>
          <w:lang w:val="en-US"/>
        </w:rPr>
      </w:pPr>
    </w:p>
    <w:p w:rsidR="00734043" w:rsidRPr="00E70D91" w:rsidRDefault="00DE7A3D" w:rsidP="00E70D91">
      <w:pPr>
        <w:pStyle w:val="0"/>
        <w:ind w:firstLine="709"/>
        <w:rPr>
          <w:rFonts w:ascii="Times New Roman" w:hAnsi="Times New Roman"/>
          <w:sz w:val="28"/>
        </w:rPr>
      </w:pPr>
      <w:r>
        <w:rPr>
          <w:rFonts w:ascii="Times New Roman" w:hAnsi="Times New Roman"/>
          <w:position w:val="-12"/>
          <w:sz w:val="28"/>
        </w:rPr>
        <w:pict>
          <v:shape id="_x0000_i1172" type="#_x0000_t75" style="width:114.75pt;height:18.75pt">
            <v:imagedata r:id="rId145" o:title=""/>
          </v:shape>
        </w:pict>
      </w:r>
    </w:p>
    <w:p w:rsidR="005275A5" w:rsidRPr="00E70D91" w:rsidRDefault="005275A5" w:rsidP="00E70D91">
      <w:pPr>
        <w:pStyle w:val="0"/>
        <w:ind w:firstLine="709"/>
        <w:rPr>
          <w:rFonts w:ascii="Times New Roman" w:hAnsi="Times New Roman"/>
          <w:sz w:val="28"/>
          <w:lang w:val="en-US"/>
        </w:rPr>
      </w:pPr>
    </w:p>
    <w:p w:rsidR="005275A5" w:rsidRPr="00E70D91" w:rsidRDefault="00734043" w:rsidP="00E70D91">
      <w:pPr>
        <w:pStyle w:val="0"/>
        <w:ind w:firstLine="709"/>
        <w:rPr>
          <w:rFonts w:ascii="Times New Roman" w:hAnsi="Times New Roman"/>
          <w:sz w:val="28"/>
          <w:lang w:val="en-US"/>
        </w:rPr>
      </w:pPr>
      <w:r w:rsidRPr="00E70D91">
        <w:rPr>
          <w:rFonts w:ascii="Times New Roman" w:hAnsi="Times New Roman"/>
          <w:sz w:val="28"/>
        </w:rPr>
        <w:t>Сечение анодов:</w:t>
      </w:r>
    </w:p>
    <w:p w:rsidR="00E70D91" w:rsidRDefault="00E70D91" w:rsidP="00E70D91">
      <w:pPr>
        <w:pStyle w:val="0"/>
        <w:ind w:firstLine="709"/>
        <w:rPr>
          <w:rFonts w:ascii="Times New Roman" w:hAnsi="Times New Roman"/>
          <w:sz w:val="28"/>
          <w:lang w:val="en-US"/>
        </w:rPr>
      </w:pPr>
    </w:p>
    <w:p w:rsidR="00734043" w:rsidRPr="00E70D91" w:rsidRDefault="00DE7A3D" w:rsidP="00E70D91">
      <w:pPr>
        <w:pStyle w:val="0"/>
        <w:ind w:firstLine="709"/>
        <w:rPr>
          <w:rFonts w:ascii="Times New Roman" w:hAnsi="Times New Roman"/>
          <w:sz w:val="28"/>
          <w:lang w:val="en-US"/>
        </w:rPr>
      </w:pPr>
      <w:r>
        <w:rPr>
          <w:rFonts w:ascii="Times New Roman" w:hAnsi="Times New Roman"/>
          <w:position w:val="-12"/>
          <w:sz w:val="28"/>
        </w:rPr>
        <w:pict>
          <v:shape id="_x0000_i1173" type="#_x0000_t75" style="width:186pt;height:18.75pt">
            <v:imagedata r:id="rId146" o:title=""/>
          </v:shape>
        </w:pict>
      </w:r>
    </w:p>
    <w:p w:rsidR="005275A5" w:rsidRPr="00E70D91" w:rsidRDefault="005275A5" w:rsidP="00E70D91">
      <w:pPr>
        <w:pStyle w:val="0"/>
        <w:ind w:firstLine="709"/>
        <w:rPr>
          <w:rFonts w:ascii="Times New Roman" w:hAnsi="Times New Roman"/>
          <w:sz w:val="28"/>
          <w:lang w:val="en-US"/>
        </w:rPr>
      </w:pPr>
    </w:p>
    <w:p w:rsidR="00E70D91" w:rsidRDefault="00734043" w:rsidP="00E70D91">
      <w:pPr>
        <w:pStyle w:val="0"/>
        <w:ind w:firstLine="709"/>
        <w:rPr>
          <w:rFonts w:ascii="Times New Roman" w:hAnsi="Times New Roman"/>
          <w:sz w:val="28"/>
        </w:rPr>
      </w:pPr>
      <w:r w:rsidRPr="00E70D91">
        <w:rPr>
          <w:rFonts w:ascii="Times New Roman" w:hAnsi="Times New Roman"/>
          <w:sz w:val="28"/>
        </w:rPr>
        <w:t>где δа – толщина анода, паринята по ГОСТ 1180-70, (0,01м.)</w:t>
      </w:r>
    </w:p>
    <w:p w:rsidR="00E70D91" w:rsidRDefault="00734043" w:rsidP="00E70D91">
      <w:pPr>
        <w:pStyle w:val="0"/>
        <w:ind w:firstLine="709"/>
        <w:rPr>
          <w:rFonts w:ascii="Times New Roman" w:hAnsi="Times New Roman"/>
          <w:sz w:val="28"/>
        </w:rPr>
      </w:pPr>
      <w:r w:rsidRPr="00E70D91">
        <w:rPr>
          <w:rFonts w:ascii="Times New Roman" w:hAnsi="Times New Roman"/>
          <w:sz w:val="28"/>
          <w:lang w:val="en-US"/>
        </w:rPr>
        <w:t>b</w:t>
      </w:r>
      <w:r w:rsidRPr="00E70D91">
        <w:rPr>
          <w:rFonts w:ascii="Times New Roman" w:hAnsi="Times New Roman"/>
          <w:sz w:val="28"/>
        </w:rPr>
        <w:t>а – ширина анода (0,25м.);</w:t>
      </w:r>
    </w:p>
    <w:p w:rsidR="00734043" w:rsidRPr="00E70D91" w:rsidRDefault="00734043" w:rsidP="00E70D91">
      <w:pPr>
        <w:pStyle w:val="0"/>
        <w:ind w:firstLine="709"/>
        <w:rPr>
          <w:rFonts w:ascii="Times New Roman" w:hAnsi="Times New Roman"/>
          <w:sz w:val="28"/>
        </w:rPr>
      </w:pPr>
      <w:r w:rsidRPr="00E70D91">
        <w:rPr>
          <w:rFonts w:ascii="Times New Roman" w:hAnsi="Times New Roman"/>
          <w:sz w:val="28"/>
          <w:lang w:val="en-US"/>
        </w:rPr>
        <w:t>na</w:t>
      </w:r>
      <w:r w:rsidRPr="00E70D91">
        <w:rPr>
          <w:rFonts w:ascii="Times New Roman" w:hAnsi="Times New Roman"/>
          <w:sz w:val="28"/>
        </w:rPr>
        <w:t xml:space="preserve"> – кол-во анодов в ванне (8шт.)</w:t>
      </w:r>
    </w:p>
    <w:p w:rsidR="00E70D91" w:rsidRDefault="00734043" w:rsidP="00E70D91">
      <w:pPr>
        <w:pStyle w:val="0"/>
        <w:ind w:firstLine="709"/>
        <w:rPr>
          <w:rFonts w:ascii="Times New Roman" w:hAnsi="Times New Roman"/>
          <w:sz w:val="28"/>
        </w:rPr>
      </w:pPr>
      <w:r w:rsidRPr="00E70D91">
        <w:rPr>
          <w:rFonts w:ascii="Times New Roman" w:hAnsi="Times New Roman"/>
          <w:sz w:val="28"/>
        </w:rPr>
        <w:t>Тогда</w:t>
      </w:r>
    </w:p>
    <w:p w:rsidR="005275A5" w:rsidRPr="00E70D91" w:rsidRDefault="005275A5" w:rsidP="00E70D91">
      <w:pPr>
        <w:pStyle w:val="0"/>
        <w:ind w:firstLine="709"/>
        <w:rPr>
          <w:rFonts w:ascii="Times New Roman" w:hAnsi="Times New Roman"/>
          <w:sz w:val="28"/>
          <w:lang w:val="en-US"/>
        </w:rPr>
      </w:pPr>
    </w:p>
    <w:p w:rsidR="00E70D91" w:rsidRDefault="00DE7A3D" w:rsidP="00E70D91">
      <w:pPr>
        <w:pStyle w:val="0"/>
        <w:ind w:firstLine="709"/>
        <w:rPr>
          <w:rFonts w:ascii="Times New Roman" w:hAnsi="Times New Roman"/>
          <w:sz w:val="28"/>
        </w:rPr>
      </w:pPr>
      <w:r>
        <w:rPr>
          <w:rFonts w:ascii="Times New Roman" w:hAnsi="Times New Roman"/>
          <w:position w:val="-24"/>
          <w:sz w:val="28"/>
        </w:rPr>
        <w:pict>
          <v:shape id="_x0000_i1174" type="#_x0000_t75" style="width:206.25pt;height:30.75pt">
            <v:imagedata r:id="rId147" o:title=""/>
          </v:shape>
        </w:pict>
      </w:r>
    </w:p>
    <w:p w:rsidR="00734043" w:rsidRPr="00E70D91" w:rsidRDefault="00DE7A3D" w:rsidP="00E70D91">
      <w:pPr>
        <w:pStyle w:val="0"/>
        <w:ind w:firstLine="709"/>
        <w:rPr>
          <w:rFonts w:ascii="Times New Roman" w:hAnsi="Times New Roman"/>
          <w:sz w:val="28"/>
        </w:rPr>
      </w:pPr>
      <w:r>
        <w:rPr>
          <w:rFonts w:ascii="Times New Roman" w:hAnsi="Times New Roman"/>
          <w:position w:val="-24"/>
          <w:sz w:val="28"/>
        </w:rPr>
        <w:pict>
          <v:shape id="_x0000_i1175" type="#_x0000_t75" style="width:197.25pt;height:30.75pt">
            <v:imagedata r:id="rId148" o:title=""/>
          </v:shape>
        </w:pict>
      </w:r>
    </w:p>
    <w:p w:rsidR="00734043" w:rsidRPr="00E70D91" w:rsidRDefault="00DE7A3D" w:rsidP="00E70D91">
      <w:pPr>
        <w:pStyle w:val="0"/>
        <w:ind w:firstLine="709"/>
        <w:rPr>
          <w:rFonts w:ascii="Times New Roman" w:hAnsi="Times New Roman"/>
          <w:sz w:val="28"/>
        </w:rPr>
      </w:pPr>
      <w:r>
        <w:rPr>
          <w:rFonts w:ascii="Times New Roman" w:hAnsi="Times New Roman"/>
          <w:position w:val="-12"/>
          <w:sz w:val="28"/>
        </w:rPr>
        <w:pict>
          <v:shape id="_x0000_i1176" type="#_x0000_t75" style="width:180.75pt;height:18pt">
            <v:imagedata r:id="rId149" o:title=""/>
          </v:shape>
        </w:pict>
      </w:r>
    </w:p>
    <w:p w:rsidR="003C43AC" w:rsidRPr="00E70D91" w:rsidRDefault="003C43AC" w:rsidP="00E70D91">
      <w:pPr>
        <w:pStyle w:val="0"/>
        <w:ind w:firstLine="709"/>
        <w:rPr>
          <w:rFonts w:ascii="Times New Roman" w:hAnsi="Times New Roman"/>
          <w:sz w:val="28"/>
        </w:rPr>
      </w:pPr>
    </w:p>
    <w:p w:rsidR="00734043" w:rsidRPr="00E70D91" w:rsidRDefault="00D33820" w:rsidP="00E70D91">
      <w:pPr>
        <w:pStyle w:val="0"/>
        <w:ind w:firstLine="709"/>
        <w:rPr>
          <w:rFonts w:ascii="Times New Roman" w:hAnsi="Times New Roman"/>
          <w:sz w:val="28"/>
        </w:rPr>
      </w:pPr>
      <w:r>
        <w:rPr>
          <w:rFonts w:ascii="Times New Roman" w:hAnsi="Times New Roman"/>
          <w:sz w:val="28"/>
        </w:rPr>
        <w:br w:type="page"/>
      </w:r>
      <w:r w:rsidR="005275A5" w:rsidRPr="00E70D91">
        <w:rPr>
          <w:rFonts w:ascii="Times New Roman" w:hAnsi="Times New Roman"/>
          <w:sz w:val="28"/>
        </w:rPr>
        <w:t>6.5 РАСЧЕТ ПАДЕНИЯ НАПРЯЖЕНИЯ НА КАТОДНЫХ ШТАНГАХ</w:t>
      </w:r>
    </w:p>
    <w:p w:rsidR="005275A5" w:rsidRPr="00E70D91" w:rsidRDefault="005275A5" w:rsidP="00E70D91">
      <w:pPr>
        <w:pStyle w:val="0"/>
        <w:ind w:firstLine="709"/>
        <w:rPr>
          <w:rFonts w:ascii="Times New Roman" w:hAnsi="Times New Roman"/>
          <w:sz w:val="28"/>
        </w:rPr>
      </w:pPr>
    </w:p>
    <w:p w:rsidR="005275A5" w:rsidRPr="00E70D91" w:rsidRDefault="00DE7A3D" w:rsidP="00E70D91">
      <w:pPr>
        <w:pStyle w:val="0"/>
        <w:ind w:firstLine="709"/>
        <w:rPr>
          <w:rFonts w:ascii="Times New Roman" w:hAnsi="Times New Roman"/>
          <w:sz w:val="28"/>
          <w:szCs w:val="28"/>
          <w:lang w:val="en-US"/>
        </w:rPr>
      </w:pPr>
      <w:r>
        <w:rPr>
          <w:rFonts w:ascii="Times New Roman" w:hAnsi="Times New Roman"/>
          <w:sz w:val="28"/>
          <w:szCs w:val="28"/>
        </w:rPr>
        <w:pict>
          <v:shape id="_x0000_i1177" type="#_x0000_t75" style="width:120.75pt;height:36.75pt">
            <v:imagedata r:id="rId150" o:title=""/>
          </v:shape>
        </w:pict>
      </w:r>
    </w:p>
    <w:p w:rsidR="005275A5" w:rsidRPr="00E70D91" w:rsidRDefault="005275A5" w:rsidP="00E70D91">
      <w:pPr>
        <w:pStyle w:val="a4"/>
        <w:spacing w:line="360" w:lineRule="auto"/>
        <w:ind w:firstLine="709"/>
        <w:jc w:val="both"/>
        <w:rPr>
          <w:rFonts w:ascii="Times New Roman" w:hAnsi="Times New Roman"/>
          <w:sz w:val="28"/>
          <w:szCs w:val="28"/>
          <w:lang w:val="en-US"/>
        </w:rPr>
      </w:pPr>
    </w:p>
    <w:p w:rsidR="00E70D91" w:rsidRDefault="004B3F74"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rPr>
        <w:t>где</w:t>
      </w:r>
      <w:r w:rsidR="00E70D91">
        <w:rPr>
          <w:rFonts w:ascii="Times New Roman" w:hAnsi="Times New Roman"/>
          <w:sz w:val="28"/>
          <w:szCs w:val="28"/>
        </w:rPr>
        <w:t xml:space="preserve"> </w:t>
      </w:r>
      <w:r w:rsidRPr="00E70D91">
        <w:rPr>
          <w:rFonts w:ascii="Times New Roman" w:hAnsi="Times New Roman"/>
          <w:sz w:val="28"/>
          <w:szCs w:val="28"/>
        </w:rPr>
        <w:t xml:space="preserve">ρ – удельное сопротивление металла штанги, </w:t>
      </w:r>
      <w:r w:rsidR="00DE7A3D">
        <w:rPr>
          <w:rFonts w:ascii="Times New Roman" w:hAnsi="Times New Roman"/>
          <w:position w:val="-12"/>
          <w:sz w:val="28"/>
          <w:szCs w:val="28"/>
        </w:rPr>
        <w:pict>
          <v:shape id="_x0000_i1178" type="#_x0000_t75" style="width:101.25pt;height:18pt">
            <v:imagedata r:id="rId151" o:title=""/>
          </v:shape>
        </w:pict>
      </w:r>
    </w:p>
    <w:p w:rsidR="00E70D91" w:rsidRDefault="004B3F74" w:rsidP="00E70D91">
      <w:pPr>
        <w:pStyle w:val="a4"/>
        <w:spacing w:line="360" w:lineRule="auto"/>
        <w:ind w:firstLine="709"/>
        <w:jc w:val="both"/>
        <w:rPr>
          <w:rFonts w:ascii="Times New Roman" w:hAnsi="Times New Roman"/>
          <w:sz w:val="28"/>
          <w:szCs w:val="28"/>
        </w:rPr>
      </w:pPr>
      <w:r w:rsidRPr="00E70D91">
        <w:rPr>
          <w:rFonts w:ascii="Times New Roman" w:hAnsi="Times New Roman"/>
          <w:sz w:val="28"/>
          <w:szCs w:val="28"/>
          <w:lang w:val="en-US"/>
        </w:rPr>
        <w:t>l</w:t>
      </w:r>
      <w:r w:rsidRPr="00E70D91">
        <w:rPr>
          <w:rFonts w:ascii="Times New Roman" w:hAnsi="Times New Roman"/>
          <w:sz w:val="28"/>
          <w:szCs w:val="28"/>
        </w:rPr>
        <w:t>шт – длина штанги – 1700мм. Кол-во штанг 2шт.</w:t>
      </w:r>
    </w:p>
    <w:p w:rsidR="004B3F74" w:rsidRPr="00E70D91" w:rsidRDefault="004B3F74" w:rsidP="00E70D91">
      <w:pPr>
        <w:pStyle w:val="0"/>
        <w:ind w:firstLine="709"/>
        <w:rPr>
          <w:rFonts w:ascii="Times New Roman" w:hAnsi="Times New Roman"/>
          <w:sz w:val="28"/>
        </w:rPr>
      </w:pPr>
      <w:r w:rsidRPr="00E70D91">
        <w:rPr>
          <w:rFonts w:ascii="Times New Roman" w:hAnsi="Times New Roman"/>
          <w:sz w:val="28"/>
          <w:lang w:val="en-US"/>
        </w:rPr>
        <w:t>S</w:t>
      </w:r>
      <w:r w:rsidRPr="00E70D91">
        <w:rPr>
          <w:rFonts w:ascii="Times New Roman" w:hAnsi="Times New Roman"/>
          <w:sz w:val="28"/>
        </w:rPr>
        <w:t>шт – поперечное сечение штанги</w:t>
      </w:r>
    </w:p>
    <w:p w:rsidR="005275A5" w:rsidRPr="00E70D91" w:rsidRDefault="005275A5" w:rsidP="00E70D91">
      <w:pPr>
        <w:pStyle w:val="0"/>
        <w:ind w:firstLine="709"/>
        <w:rPr>
          <w:rFonts w:ascii="Times New Roman" w:hAnsi="Times New Roman"/>
          <w:sz w:val="28"/>
          <w:lang w:val="en-US"/>
        </w:rPr>
      </w:pPr>
    </w:p>
    <w:p w:rsidR="004B3F74" w:rsidRPr="00E70D91" w:rsidRDefault="00DE7A3D" w:rsidP="00E70D91">
      <w:pPr>
        <w:pStyle w:val="0"/>
        <w:ind w:firstLine="709"/>
        <w:rPr>
          <w:rFonts w:ascii="Times New Roman" w:hAnsi="Times New Roman"/>
          <w:sz w:val="28"/>
        </w:rPr>
      </w:pPr>
      <w:r>
        <w:rPr>
          <w:rFonts w:ascii="Times New Roman" w:hAnsi="Times New Roman"/>
          <w:position w:val="-12"/>
          <w:sz w:val="28"/>
        </w:rPr>
        <w:pict>
          <v:shape id="_x0000_i1179" type="#_x0000_t75" style="width:111.75pt;height:18.75pt">
            <v:imagedata r:id="rId152" o:title=""/>
          </v:shape>
        </w:pict>
      </w:r>
    </w:p>
    <w:p w:rsidR="005275A5" w:rsidRPr="00E70D91" w:rsidRDefault="005275A5" w:rsidP="00E70D91">
      <w:pPr>
        <w:pStyle w:val="0"/>
        <w:ind w:firstLine="709"/>
        <w:rPr>
          <w:rFonts w:ascii="Times New Roman" w:hAnsi="Times New Roman"/>
          <w:sz w:val="28"/>
          <w:lang w:val="en-US"/>
        </w:rPr>
      </w:pPr>
    </w:p>
    <w:p w:rsidR="004B3F74" w:rsidRPr="00E70D91" w:rsidRDefault="004B3F74" w:rsidP="00E70D91">
      <w:pPr>
        <w:pStyle w:val="0"/>
        <w:ind w:firstLine="709"/>
        <w:rPr>
          <w:rFonts w:ascii="Times New Roman" w:hAnsi="Times New Roman"/>
          <w:sz w:val="28"/>
        </w:rPr>
      </w:pPr>
      <w:r w:rsidRPr="00E70D91">
        <w:rPr>
          <w:rFonts w:ascii="Times New Roman" w:hAnsi="Times New Roman"/>
          <w:sz w:val="28"/>
        </w:rPr>
        <w:t>Материал штанги – медь</w:t>
      </w:r>
    </w:p>
    <w:p w:rsidR="004B3F74" w:rsidRPr="00E70D91" w:rsidRDefault="004B3F74" w:rsidP="00E70D91">
      <w:pPr>
        <w:pStyle w:val="0"/>
        <w:ind w:firstLine="709"/>
        <w:rPr>
          <w:rFonts w:ascii="Times New Roman" w:hAnsi="Times New Roman"/>
          <w:sz w:val="28"/>
        </w:rPr>
      </w:pPr>
      <w:r w:rsidRPr="00E70D91">
        <w:rPr>
          <w:rFonts w:ascii="Times New Roman" w:hAnsi="Times New Roman"/>
          <w:sz w:val="28"/>
        </w:rPr>
        <w:t>Падение напряжения в анодной штанге составит:</w:t>
      </w:r>
    </w:p>
    <w:p w:rsidR="005275A5" w:rsidRPr="00E70D91" w:rsidRDefault="005275A5" w:rsidP="00E70D91">
      <w:pPr>
        <w:pStyle w:val="0"/>
        <w:ind w:firstLine="709"/>
        <w:rPr>
          <w:rFonts w:ascii="Times New Roman" w:hAnsi="Times New Roman"/>
          <w:sz w:val="28"/>
        </w:rPr>
      </w:pPr>
    </w:p>
    <w:p w:rsidR="004B3F74" w:rsidRPr="00E70D91" w:rsidRDefault="00DE7A3D" w:rsidP="00E70D91">
      <w:pPr>
        <w:pStyle w:val="0"/>
        <w:ind w:firstLine="709"/>
        <w:rPr>
          <w:rFonts w:ascii="Times New Roman" w:hAnsi="Times New Roman"/>
          <w:sz w:val="28"/>
        </w:rPr>
      </w:pPr>
      <w:r>
        <w:rPr>
          <w:rFonts w:ascii="Times New Roman" w:hAnsi="Times New Roman"/>
          <w:position w:val="-24"/>
          <w:sz w:val="28"/>
        </w:rPr>
        <w:pict>
          <v:shape id="_x0000_i1180" type="#_x0000_t75" style="width:167.25pt;height:30.75pt">
            <v:imagedata r:id="rId153" o:title=""/>
          </v:shape>
        </w:pict>
      </w:r>
    </w:p>
    <w:p w:rsidR="005275A5" w:rsidRPr="00E70D91" w:rsidRDefault="005275A5" w:rsidP="00E70D91">
      <w:pPr>
        <w:pStyle w:val="0"/>
        <w:ind w:firstLine="709"/>
        <w:rPr>
          <w:rFonts w:ascii="Times New Roman" w:hAnsi="Times New Roman"/>
          <w:sz w:val="28"/>
          <w:lang w:val="en-US"/>
        </w:rPr>
      </w:pPr>
    </w:p>
    <w:p w:rsidR="004B3F74" w:rsidRPr="00E70D91" w:rsidRDefault="004B3F74" w:rsidP="00E70D91">
      <w:pPr>
        <w:pStyle w:val="0"/>
        <w:ind w:firstLine="709"/>
        <w:rPr>
          <w:rFonts w:ascii="Times New Roman" w:hAnsi="Times New Roman"/>
          <w:sz w:val="28"/>
        </w:rPr>
      </w:pPr>
      <w:r w:rsidRPr="00E70D91">
        <w:rPr>
          <w:rFonts w:ascii="Times New Roman" w:hAnsi="Times New Roman"/>
          <w:sz w:val="28"/>
        </w:rPr>
        <w:t>Падение напряжения в катодной штанге составит:</w:t>
      </w:r>
    </w:p>
    <w:p w:rsidR="005275A5" w:rsidRPr="00E70D91" w:rsidRDefault="005275A5" w:rsidP="00E70D91">
      <w:pPr>
        <w:pStyle w:val="0"/>
        <w:ind w:firstLine="709"/>
        <w:rPr>
          <w:rFonts w:ascii="Times New Roman" w:hAnsi="Times New Roman"/>
          <w:sz w:val="28"/>
        </w:rPr>
      </w:pPr>
    </w:p>
    <w:p w:rsidR="004B3F74" w:rsidRPr="00E70D91" w:rsidRDefault="00DE7A3D" w:rsidP="00E70D91">
      <w:pPr>
        <w:pStyle w:val="0"/>
        <w:ind w:firstLine="709"/>
        <w:rPr>
          <w:rFonts w:ascii="Times New Roman" w:hAnsi="Times New Roman"/>
          <w:sz w:val="28"/>
        </w:rPr>
      </w:pPr>
      <w:r>
        <w:rPr>
          <w:rFonts w:ascii="Times New Roman" w:hAnsi="Times New Roman"/>
          <w:position w:val="-24"/>
          <w:sz w:val="28"/>
        </w:rPr>
        <w:pict>
          <v:shape id="_x0000_i1181" type="#_x0000_t75" style="width:165pt;height:30.75pt">
            <v:imagedata r:id="rId154" o:title=""/>
          </v:shape>
        </w:pict>
      </w:r>
    </w:p>
    <w:p w:rsidR="005275A5" w:rsidRPr="00E70D91" w:rsidRDefault="005275A5" w:rsidP="00E70D91">
      <w:pPr>
        <w:pStyle w:val="0"/>
        <w:ind w:firstLine="709"/>
        <w:rPr>
          <w:rFonts w:ascii="Times New Roman" w:hAnsi="Times New Roman"/>
          <w:sz w:val="28"/>
          <w:lang w:val="en-US"/>
        </w:rPr>
      </w:pPr>
    </w:p>
    <w:p w:rsidR="004B3F74" w:rsidRPr="00E70D91" w:rsidRDefault="004B3F74" w:rsidP="00E70D91">
      <w:pPr>
        <w:pStyle w:val="0"/>
        <w:ind w:firstLine="709"/>
        <w:rPr>
          <w:rFonts w:ascii="Times New Roman" w:hAnsi="Times New Roman"/>
          <w:sz w:val="28"/>
        </w:rPr>
      </w:pPr>
      <w:r w:rsidRPr="00E70D91">
        <w:rPr>
          <w:rFonts w:ascii="Times New Roman" w:hAnsi="Times New Roman"/>
          <w:sz w:val="28"/>
        </w:rPr>
        <w:t>Оющее падение напряжения составит:</w:t>
      </w:r>
    </w:p>
    <w:p w:rsidR="005275A5" w:rsidRPr="00E70D91" w:rsidRDefault="005275A5" w:rsidP="00E70D91">
      <w:pPr>
        <w:pStyle w:val="0"/>
        <w:ind w:firstLine="709"/>
        <w:rPr>
          <w:rFonts w:ascii="Times New Roman" w:hAnsi="Times New Roman"/>
          <w:sz w:val="28"/>
          <w:lang w:val="en-US"/>
        </w:rPr>
      </w:pPr>
    </w:p>
    <w:p w:rsidR="004B3F74" w:rsidRPr="00E70D91" w:rsidRDefault="00DE7A3D" w:rsidP="00E70D91">
      <w:pPr>
        <w:pStyle w:val="0"/>
        <w:ind w:firstLine="709"/>
        <w:rPr>
          <w:rFonts w:ascii="Times New Roman" w:hAnsi="Times New Roman"/>
          <w:sz w:val="28"/>
        </w:rPr>
      </w:pPr>
      <w:r>
        <w:rPr>
          <w:rFonts w:ascii="Times New Roman" w:hAnsi="Times New Roman"/>
          <w:position w:val="-12"/>
          <w:sz w:val="28"/>
        </w:rPr>
        <w:pict>
          <v:shape id="_x0000_i1182" type="#_x0000_t75" style="width:153pt;height:18pt">
            <v:imagedata r:id="rId155" o:title=""/>
          </v:shape>
        </w:pict>
      </w:r>
    </w:p>
    <w:p w:rsidR="004B3F74" w:rsidRPr="00E70D91" w:rsidRDefault="004B3F74" w:rsidP="00E70D91">
      <w:pPr>
        <w:pStyle w:val="0"/>
        <w:ind w:firstLine="709"/>
        <w:rPr>
          <w:rFonts w:ascii="Times New Roman" w:hAnsi="Times New Roman"/>
          <w:sz w:val="28"/>
        </w:rPr>
      </w:pPr>
    </w:p>
    <w:p w:rsidR="004B3F74" w:rsidRPr="00E70D91" w:rsidRDefault="004B3F74" w:rsidP="00E70D91">
      <w:pPr>
        <w:pStyle w:val="0"/>
        <w:ind w:firstLine="709"/>
        <w:rPr>
          <w:rFonts w:ascii="Times New Roman" w:hAnsi="Times New Roman"/>
          <w:sz w:val="28"/>
        </w:rPr>
      </w:pPr>
      <w:r w:rsidRPr="00E70D91">
        <w:rPr>
          <w:rFonts w:ascii="Times New Roman" w:hAnsi="Times New Roman"/>
          <w:sz w:val="28"/>
        </w:rPr>
        <w:t>6.6</w:t>
      </w:r>
      <w:r w:rsidR="005275A5" w:rsidRPr="00E70D91">
        <w:rPr>
          <w:rFonts w:ascii="Times New Roman" w:hAnsi="Times New Roman"/>
          <w:sz w:val="28"/>
        </w:rPr>
        <w:t xml:space="preserve"> РАСЧЕТ ПАДЕНИЯ НАПРЯЖЕНИЯ В ПОДВЕСКЕ</w:t>
      </w:r>
    </w:p>
    <w:p w:rsidR="005275A5" w:rsidRPr="00E70D91" w:rsidRDefault="005275A5" w:rsidP="00E70D91">
      <w:pPr>
        <w:pStyle w:val="0"/>
        <w:ind w:firstLine="709"/>
        <w:rPr>
          <w:rFonts w:ascii="Times New Roman" w:hAnsi="Times New Roman"/>
          <w:sz w:val="28"/>
        </w:rPr>
      </w:pPr>
    </w:p>
    <w:p w:rsidR="004B3F74" w:rsidRPr="00E70D91" w:rsidRDefault="004B3F74" w:rsidP="00E70D91">
      <w:pPr>
        <w:pStyle w:val="0"/>
        <w:ind w:firstLine="709"/>
        <w:rPr>
          <w:rFonts w:ascii="Times New Roman" w:hAnsi="Times New Roman"/>
          <w:sz w:val="28"/>
        </w:rPr>
      </w:pPr>
      <w:r w:rsidRPr="00E70D91">
        <w:rPr>
          <w:rFonts w:ascii="Times New Roman" w:hAnsi="Times New Roman"/>
          <w:sz w:val="28"/>
        </w:rPr>
        <w:t>Так как большая часть</w:t>
      </w:r>
      <w:r w:rsidR="006D2375" w:rsidRPr="00E70D91">
        <w:rPr>
          <w:rFonts w:ascii="Times New Roman" w:hAnsi="Times New Roman"/>
          <w:sz w:val="28"/>
        </w:rPr>
        <w:t xml:space="preserve"> подвески заизолирована, то падение напряжения будет величиной незначительной, ее можно принять Е=0,001В.</w:t>
      </w:r>
    </w:p>
    <w:p w:rsidR="006D2375" w:rsidRPr="00E70D91" w:rsidRDefault="00D33820" w:rsidP="00E70D91">
      <w:pPr>
        <w:pStyle w:val="0"/>
        <w:ind w:firstLine="709"/>
        <w:rPr>
          <w:rFonts w:ascii="Times New Roman" w:hAnsi="Times New Roman"/>
          <w:sz w:val="28"/>
        </w:rPr>
      </w:pPr>
      <w:r>
        <w:rPr>
          <w:rFonts w:ascii="Times New Roman" w:hAnsi="Times New Roman"/>
          <w:sz w:val="28"/>
        </w:rPr>
        <w:br w:type="page"/>
      </w:r>
      <w:r w:rsidR="005275A5" w:rsidRPr="00E70D91">
        <w:rPr>
          <w:rFonts w:ascii="Times New Roman" w:hAnsi="Times New Roman"/>
          <w:sz w:val="28"/>
        </w:rPr>
        <w:t>6.7 РАСЧЕТ ПАДЕНИЯ НАПРЯЖЕНИЯ В КОНТАКТАХ</w:t>
      </w:r>
    </w:p>
    <w:p w:rsidR="005275A5" w:rsidRPr="00E70D91" w:rsidRDefault="005275A5" w:rsidP="00E70D91">
      <w:pPr>
        <w:pStyle w:val="0"/>
        <w:ind w:firstLine="709"/>
        <w:rPr>
          <w:rFonts w:ascii="Times New Roman" w:hAnsi="Times New Roman"/>
          <w:sz w:val="28"/>
        </w:rPr>
      </w:pPr>
    </w:p>
    <w:p w:rsidR="006D2375" w:rsidRPr="00E70D91" w:rsidRDefault="006D2375" w:rsidP="00E70D91">
      <w:pPr>
        <w:pStyle w:val="0"/>
        <w:ind w:firstLine="709"/>
        <w:rPr>
          <w:rFonts w:ascii="Times New Roman" w:hAnsi="Times New Roman"/>
          <w:sz w:val="28"/>
        </w:rPr>
      </w:pPr>
      <w:r w:rsidRPr="00E70D91">
        <w:rPr>
          <w:rFonts w:ascii="Times New Roman" w:hAnsi="Times New Roman"/>
          <w:sz w:val="28"/>
        </w:rPr>
        <w:t>Определяют как сумму падений напряжения во все последовательно расположенных контактах на пути прохождения тока ванны от одной клеммы источника к другой. суммарное Еконт.=0,2В.</w:t>
      </w:r>
    </w:p>
    <w:p w:rsidR="006D2375" w:rsidRPr="00E70D91" w:rsidRDefault="006D2375" w:rsidP="00E70D91">
      <w:pPr>
        <w:pStyle w:val="0"/>
        <w:ind w:firstLine="709"/>
        <w:rPr>
          <w:rFonts w:ascii="Times New Roman" w:hAnsi="Times New Roman"/>
          <w:sz w:val="28"/>
        </w:rPr>
      </w:pPr>
      <w:r w:rsidRPr="00E70D91">
        <w:rPr>
          <w:rFonts w:ascii="Times New Roman" w:hAnsi="Times New Roman"/>
          <w:sz w:val="28"/>
        </w:rPr>
        <w:t>Общее напряжение на ванне химического обезжиривания составляет:</w:t>
      </w:r>
    </w:p>
    <w:p w:rsidR="005275A5" w:rsidRPr="00E70D91" w:rsidRDefault="005275A5" w:rsidP="00E70D91">
      <w:pPr>
        <w:pStyle w:val="0"/>
        <w:ind w:firstLine="709"/>
        <w:rPr>
          <w:rFonts w:ascii="Times New Roman" w:hAnsi="Times New Roman"/>
          <w:sz w:val="28"/>
          <w:szCs w:val="28"/>
        </w:rPr>
      </w:pPr>
    </w:p>
    <w:p w:rsidR="006D2375" w:rsidRPr="00E70D91" w:rsidRDefault="00DE7A3D" w:rsidP="00E70D91">
      <w:pPr>
        <w:pStyle w:val="0"/>
        <w:ind w:firstLine="709"/>
        <w:rPr>
          <w:rFonts w:ascii="Times New Roman" w:hAnsi="Times New Roman"/>
          <w:sz w:val="28"/>
          <w:szCs w:val="28"/>
        </w:rPr>
      </w:pPr>
      <w:r>
        <w:rPr>
          <w:rFonts w:ascii="Times New Roman" w:hAnsi="Times New Roman"/>
          <w:position w:val="-6"/>
          <w:sz w:val="28"/>
          <w:szCs w:val="28"/>
        </w:rPr>
        <w:pict>
          <v:shape id="_x0000_i1183" type="#_x0000_t75" style="width:327.75pt;height:14.25pt">
            <v:imagedata r:id="rId156" o:title=""/>
          </v:shape>
        </w:pict>
      </w:r>
    </w:p>
    <w:p w:rsidR="005275A5" w:rsidRPr="00E70D91" w:rsidRDefault="005275A5" w:rsidP="00E70D91">
      <w:pPr>
        <w:pStyle w:val="0"/>
        <w:ind w:firstLine="709"/>
        <w:rPr>
          <w:rFonts w:ascii="Times New Roman" w:hAnsi="Times New Roman"/>
          <w:sz w:val="28"/>
          <w:szCs w:val="28"/>
          <w:lang w:val="en-US"/>
        </w:rPr>
      </w:pPr>
    </w:p>
    <w:p w:rsidR="00644D9B" w:rsidRPr="00E70D91" w:rsidRDefault="006D2375" w:rsidP="00E70D91">
      <w:pPr>
        <w:pStyle w:val="0"/>
        <w:ind w:firstLine="709"/>
        <w:rPr>
          <w:rFonts w:ascii="Times New Roman" w:hAnsi="Times New Roman"/>
          <w:sz w:val="28"/>
          <w:szCs w:val="28"/>
        </w:rPr>
      </w:pPr>
      <w:r w:rsidRPr="00E70D91">
        <w:rPr>
          <w:rFonts w:ascii="Times New Roman" w:hAnsi="Times New Roman"/>
          <w:sz w:val="28"/>
          <w:szCs w:val="28"/>
        </w:rPr>
        <w:t>Баланс напряжения</w:t>
      </w:r>
      <w:r w:rsidR="00644D9B" w:rsidRPr="00E70D91">
        <w:rPr>
          <w:rFonts w:ascii="Times New Roman" w:hAnsi="Times New Roman"/>
          <w:sz w:val="28"/>
          <w:szCs w:val="28"/>
        </w:rPr>
        <w:t xml:space="preserve"> ванны электрохимического обезжиривания:</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07"/>
        <w:gridCol w:w="3518"/>
        <w:gridCol w:w="2114"/>
        <w:gridCol w:w="1724"/>
      </w:tblGrid>
      <w:tr w:rsidR="00644D9B" w:rsidRPr="00FB0712" w:rsidTr="00FB0712">
        <w:tc>
          <w:tcPr>
            <w:tcW w:w="0" w:type="auto"/>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w:t>
            </w:r>
          </w:p>
        </w:tc>
        <w:tc>
          <w:tcPr>
            <w:tcW w:w="0" w:type="auto"/>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Составные баланса</w:t>
            </w:r>
          </w:p>
        </w:tc>
        <w:tc>
          <w:tcPr>
            <w:tcW w:w="2114" w:type="dxa"/>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Величина составляющей, В</w:t>
            </w:r>
          </w:p>
        </w:tc>
        <w:tc>
          <w:tcPr>
            <w:tcW w:w="1724" w:type="dxa"/>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Величина составляющей, %</w:t>
            </w:r>
          </w:p>
        </w:tc>
      </w:tr>
      <w:tr w:rsidR="00644D9B" w:rsidRPr="00FB0712" w:rsidTr="00FB0712">
        <w:tc>
          <w:tcPr>
            <w:tcW w:w="0" w:type="auto"/>
            <w:shd w:val="clear" w:color="auto" w:fill="auto"/>
          </w:tcPr>
          <w:p w:rsidR="00644D9B" w:rsidRPr="00FB0712" w:rsidRDefault="00644D9B" w:rsidP="00FB0712">
            <w:pPr>
              <w:pStyle w:val="0"/>
              <w:jc w:val="left"/>
              <w:rPr>
                <w:rFonts w:ascii="Times New Roman" w:hAnsi="Times New Roman"/>
                <w:sz w:val="20"/>
                <w:szCs w:val="28"/>
              </w:rPr>
            </w:pPr>
          </w:p>
        </w:tc>
        <w:tc>
          <w:tcPr>
            <w:tcW w:w="0" w:type="auto"/>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Разница равновесных потенциалов, Ер</w:t>
            </w:r>
          </w:p>
        </w:tc>
        <w:tc>
          <w:tcPr>
            <w:tcW w:w="2114" w:type="dxa"/>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0,843</w:t>
            </w:r>
          </w:p>
        </w:tc>
        <w:tc>
          <w:tcPr>
            <w:tcW w:w="1724" w:type="dxa"/>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10,57</w:t>
            </w:r>
          </w:p>
        </w:tc>
      </w:tr>
      <w:tr w:rsidR="00644D9B" w:rsidRPr="00FB0712" w:rsidTr="00FB0712">
        <w:tc>
          <w:tcPr>
            <w:tcW w:w="0" w:type="auto"/>
            <w:shd w:val="clear" w:color="auto" w:fill="auto"/>
          </w:tcPr>
          <w:p w:rsidR="00644D9B" w:rsidRPr="00FB0712" w:rsidRDefault="00644D9B" w:rsidP="00FB0712">
            <w:pPr>
              <w:pStyle w:val="0"/>
              <w:jc w:val="left"/>
              <w:rPr>
                <w:rFonts w:ascii="Times New Roman" w:hAnsi="Times New Roman"/>
                <w:sz w:val="20"/>
                <w:szCs w:val="28"/>
              </w:rPr>
            </w:pPr>
          </w:p>
        </w:tc>
        <w:tc>
          <w:tcPr>
            <w:tcW w:w="0" w:type="auto"/>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Поляризация анода,</w:t>
            </w:r>
          </w:p>
        </w:tc>
        <w:tc>
          <w:tcPr>
            <w:tcW w:w="2114" w:type="dxa"/>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0,96</w:t>
            </w:r>
          </w:p>
        </w:tc>
        <w:tc>
          <w:tcPr>
            <w:tcW w:w="1724" w:type="dxa"/>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12,04</w:t>
            </w:r>
          </w:p>
        </w:tc>
      </w:tr>
      <w:tr w:rsidR="00644D9B" w:rsidRPr="00FB0712" w:rsidTr="00FB0712">
        <w:tc>
          <w:tcPr>
            <w:tcW w:w="0" w:type="auto"/>
            <w:shd w:val="clear" w:color="auto" w:fill="auto"/>
          </w:tcPr>
          <w:p w:rsidR="00644D9B" w:rsidRPr="00FB0712" w:rsidRDefault="00644D9B" w:rsidP="00FB0712">
            <w:pPr>
              <w:pStyle w:val="0"/>
              <w:jc w:val="left"/>
              <w:rPr>
                <w:rFonts w:ascii="Times New Roman" w:hAnsi="Times New Roman"/>
                <w:sz w:val="20"/>
                <w:szCs w:val="28"/>
              </w:rPr>
            </w:pPr>
          </w:p>
        </w:tc>
        <w:tc>
          <w:tcPr>
            <w:tcW w:w="0" w:type="auto"/>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 xml:space="preserve">Поляризация катода, </w:t>
            </w:r>
          </w:p>
        </w:tc>
        <w:tc>
          <w:tcPr>
            <w:tcW w:w="2114" w:type="dxa"/>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0,644</w:t>
            </w:r>
          </w:p>
        </w:tc>
        <w:tc>
          <w:tcPr>
            <w:tcW w:w="1724" w:type="dxa"/>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8,076</w:t>
            </w:r>
          </w:p>
        </w:tc>
      </w:tr>
      <w:tr w:rsidR="00644D9B" w:rsidRPr="00FB0712" w:rsidTr="00FB0712">
        <w:tc>
          <w:tcPr>
            <w:tcW w:w="0" w:type="auto"/>
            <w:shd w:val="clear" w:color="auto" w:fill="auto"/>
          </w:tcPr>
          <w:p w:rsidR="00644D9B" w:rsidRPr="00FB0712" w:rsidRDefault="00644D9B" w:rsidP="00FB0712">
            <w:pPr>
              <w:pStyle w:val="0"/>
              <w:jc w:val="left"/>
              <w:rPr>
                <w:rFonts w:ascii="Times New Roman" w:hAnsi="Times New Roman"/>
                <w:sz w:val="20"/>
                <w:szCs w:val="28"/>
              </w:rPr>
            </w:pPr>
          </w:p>
        </w:tc>
        <w:tc>
          <w:tcPr>
            <w:tcW w:w="0" w:type="auto"/>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 xml:space="preserve">Падение напряжения в Эл-те, </w:t>
            </w:r>
          </w:p>
        </w:tc>
        <w:tc>
          <w:tcPr>
            <w:tcW w:w="2114" w:type="dxa"/>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5,3</w:t>
            </w:r>
          </w:p>
        </w:tc>
        <w:tc>
          <w:tcPr>
            <w:tcW w:w="1724" w:type="dxa"/>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66,46</w:t>
            </w:r>
          </w:p>
        </w:tc>
      </w:tr>
      <w:tr w:rsidR="00644D9B" w:rsidRPr="00FB0712" w:rsidTr="00FB0712">
        <w:tc>
          <w:tcPr>
            <w:tcW w:w="0" w:type="auto"/>
            <w:shd w:val="clear" w:color="auto" w:fill="auto"/>
          </w:tcPr>
          <w:p w:rsidR="00644D9B" w:rsidRPr="00FB0712" w:rsidRDefault="00644D9B" w:rsidP="00FB0712">
            <w:pPr>
              <w:pStyle w:val="0"/>
              <w:jc w:val="left"/>
              <w:rPr>
                <w:rFonts w:ascii="Times New Roman" w:hAnsi="Times New Roman"/>
                <w:sz w:val="20"/>
                <w:szCs w:val="28"/>
              </w:rPr>
            </w:pPr>
          </w:p>
        </w:tc>
        <w:tc>
          <w:tcPr>
            <w:tcW w:w="0" w:type="auto"/>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 xml:space="preserve">Падение напряжения в штангах, </w:t>
            </w:r>
          </w:p>
        </w:tc>
        <w:tc>
          <w:tcPr>
            <w:tcW w:w="2114" w:type="dxa"/>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0,001</w:t>
            </w:r>
          </w:p>
        </w:tc>
        <w:tc>
          <w:tcPr>
            <w:tcW w:w="1724" w:type="dxa"/>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0,012</w:t>
            </w:r>
          </w:p>
        </w:tc>
      </w:tr>
      <w:tr w:rsidR="00644D9B" w:rsidRPr="00FB0712" w:rsidTr="00FB0712">
        <w:tc>
          <w:tcPr>
            <w:tcW w:w="0" w:type="auto"/>
            <w:shd w:val="clear" w:color="auto" w:fill="auto"/>
          </w:tcPr>
          <w:p w:rsidR="00644D9B" w:rsidRPr="00FB0712" w:rsidRDefault="00644D9B" w:rsidP="00FB0712">
            <w:pPr>
              <w:pStyle w:val="0"/>
              <w:jc w:val="left"/>
              <w:rPr>
                <w:rFonts w:ascii="Times New Roman" w:hAnsi="Times New Roman"/>
                <w:sz w:val="20"/>
                <w:szCs w:val="28"/>
              </w:rPr>
            </w:pPr>
          </w:p>
        </w:tc>
        <w:tc>
          <w:tcPr>
            <w:tcW w:w="0" w:type="auto"/>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Падение напряжения в Эл-дах,</w:t>
            </w:r>
          </w:p>
        </w:tc>
        <w:tc>
          <w:tcPr>
            <w:tcW w:w="2114" w:type="dxa"/>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0,025</w:t>
            </w:r>
          </w:p>
        </w:tc>
        <w:tc>
          <w:tcPr>
            <w:tcW w:w="1724" w:type="dxa"/>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0,313</w:t>
            </w:r>
          </w:p>
        </w:tc>
      </w:tr>
      <w:tr w:rsidR="00644D9B" w:rsidRPr="00FB0712" w:rsidTr="00FB0712">
        <w:tc>
          <w:tcPr>
            <w:tcW w:w="0" w:type="auto"/>
            <w:shd w:val="clear" w:color="auto" w:fill="auto"/>
          </w:tcPr>
          <w:p w:rsidR="00644D9B" w:rsidRPr="00FB0712" w:rsidRDefault="00644D9B" w:rsidP="00FB0712">
            <w:pPr>
              <w:pStyle w:val="0"/>
              <w:jc w:val="left"/>
              <w:rPr>
                <w:rFonts w:ascii="Times New Roman" w:hAnsi="Times New Roman"/>
                <w:sz w:val="20"/>
                <w:szCs w:val="28"/>
              </w:rPr>
            </w:pPr>
          </w:p>
        </w:tc>
        <w:tc>
          <w:tcPr>
            <w:tcW w:w="0" w:type="auto"/>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 xml:space="preserve">Падение напряжения в подвеске, </w:t>
            </w:r>
          </w:p>
        </w:tc>
        <w:tc>
          <w:tcPr>
            <w:tcW w:w="2114" w:type="dxa"/>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0,001</w:t>
            </w:r>
          </w:p>
        </w:tc>
        <w:tc>
          <w:tcPr>
            <w:tcW w:w="1724" w:type="dxa"/>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0,012</w:t>
            </w:r>
          </w:p>
        </w:tc>
      </w:tr>
      <w:tr w:rsidR="00644D9B" w:rsidRPr="00FB0712" w:rsidTr="00FB0712">
        <w:tc>
          <w:tcPr>
            <w:tcW w:w="0" w:type="auto"/>
            <w:shd w:val="clear" w:color="auto" w:fill="auto"/>
          </w:tcPr>
          <w:p w:rsidR="00644D9B" w:rsidRPr="00FB0712" w:rsidRDefault="00644D9B" w:rsidP="00FB0712">
            <w:pPr>
              <w:pStyle w:val="0"/>
              <w:jc w:val="left"/>
              <w:rPr>
                <w:rFonts w:ascii="Times New Roman" w:hAnsi="Times New Roman"/>
                <w:sz w:val="20"/>
                <w:szCs w:val="28"/>
              </w:rPr>
            </w:pPr>
          </w:p>
        </w:tc>
        <w:tc>
          <w:tcPr>
            <w:tcW w:w="0" w:type="auto"/>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Падение напряжения в контактах,</w:t>
            </w:r>
          </w:p>
        </w:tc>
        <w:tc>
          <w:tcPr>
            <w:tcW w:w="2114" w:type="dxa"/>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0,2</w:t>
            </w:r>
          </w:p>
        </w:tc>
        <w:tc>
          <w:tcPr>
            <w:tcW w:w="1724" w:type="dxa"/>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2,5</w:t>
            </w:r>
          </w:p>
        </w:tc>
      </w:tr>
      <w:tr w:rsidR="00644D9B" w:rsidRPr="00FB0712" w:rsidTr="00FB0712">
        <w:tc>
          <w:tcPr>
            <w:tcW w:w="0" w:type="auto"/>
            <w:shd w:val="clear" w:color="auto" w:fill="auto"/>
          </w:tcPr>
          <w:p w:rsidR="00644D9B" w:rsidRPr="00FB0712" w:rsidRDefault="00644D9B" w:rsidP="00FB0712">
            <w:pPr>
              <w:pStyle w:val="0"/>
              <w:jc w:val="left"/>
              <w:rPr>
                <w:rFonts w:ascii="Times New Roman" w:hAnsi="Times New Roman"/>
                <w:sz w:val="20"/>
                <w:szCs w:val="28"/>
              </w:rPr>
            </w:pPr>
          </w:p>
        </w:tc>
        <w:tc>
          <w:tcPr>
            <w:tcW w:w="0" w:type="auto"/>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 xml:space="preserve">Напряжение </w:t>
            </w:r>
          </w:p>
        </w:tc>
        <w:tc>
          <w:tcPr>
            <w:tcW w:w="2114" w:type="dxa"/>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7,974</w:t>
            </w:r>
          </w:p>
        </w:tc>
        <w:tc>
          <w:tcPr>
            <w:tcW w:w="1724" w:type="dxa"/>
            <w:shd w:val="clear" w:color="auto" w:fill="auto"/>
          </w:tcPr>
          <w:p w:rsidR="00644D9B" w:rsidRPr="00FB0712" w:rsidRDefault="00644D9B" w:rsidP="00FB0712">
            <w:pPr>
              <w:pStyle w:val="0"/>
              <w:jc w:val="left"/>
              <w:rPr>
                <w:rFonts w:ascii="Times New Roman" w:hAnsi="Times New Roman"/>
                <w:sz w:val="20"/>
                <w:szCs w:val="28"/>
              </w:rPr>
            </w:pPr>
            <w:r w:rsidRPr="00FB0712">
              <w:rPr>
                <w:rFonts w:ascii="Times New Roman" w:hAnsi="Times New Roman"/>
                <w:sz w:val="20"/>
                <w:szCs w:val="28"/>
              </w:rPr>
              <w:t>100</w:t>
            </w:r>
          </w:p>
        </w:tc>
      </w:tr>
    </w:tbl>
    <w:p w:rsidR="001E68A6" w:rsidRPr="00E70D91" w:rsidRDefault="001E68A6" w:rsidP="00E70D91">
      <w:pPr>
        <w:pStyle w:val="0"/>
        <w:ind w:firstLine="709"/>
        <w:rPr>
          <w:rFonts w:ascii="Times New Roman" w:hAnsi="Times New Roman"/>
          <w:sz w:val="28"/>
          <w:szCs w:val="28"/>
        </w:rPr>
      </w:pPr>
    </w:p>
    <w:p w:rsidR="009B251E" w:rsidRPr="00E70D91" w:rsidRDefault="005275A5" w:rsidP="00E70D91">
      <w:pPr>
        <w:pStyle w:val="0"/>
        <w:ind w:firstLine="709"/>
        <w:rPr>
          <w:rFonts w:ascii="Times New Roman" w:hAnsi="Times New Roman"/>
          <w:sz w:val="28"/>
          <w:szCs w:val="32"/>
        </w:rPr>
      </w:pPr>
      <w:r w:rsidRPr="00E70D91">
        <w:rPr>
          <w:rFonts w:ascii="Times New Roman" w:hAnsi="Times New Roman"/>
          <w:sz w:val="28"/>
          <w:szCs w:val="32"/>
        </w:rPr>
        <w:br w:type="page"/>
      </w:r>
      <w:r w:rsidR="001E68A6" w:rsidRPr="00E70D91">
        <w:rPr>
          <w:rFonts w:ascii="Times New Roman" w:hAnsi="Times New Roman"/>
          <w:sz w:val="28"/>
          <w:szCs w:val="32"/>
        </w:rPr>
        <w:t xml:space="preserve">7. </w:t>
      </w:r>
      <w:r w:rsidR="00D86042" w:rsidRPr="00E70D91">
        <w:rPr>
          <w:rFonts w:ascii="Times New Roman" w:hAnsi="Times New Roman"/>
          <w:sz w:val="28"/>
          <w:szCs w:val="32"/>
        </w:rPr>
        <w:t>Те</w:t>
      </w:r>
      <w:r w:rsidRPr="00E70D91">
        <w:rPr>
          <w:rFonts w:ascii="Times New Roman" w:hAnsi="Times New Roman"/>
          <w:sz w:val="28"/>
          <w:szCs w:val="32"/>
        </w:rPr>
        <w:t>пловой расчет ванн хромирования</w:t>
      </w:r>
    </w:p>
    <w:p w:rsidR="005275A5" w:rsidRPr="00E70D91" w:rsidRDefault="005275A5" w:rsidP="00E70D91">
      <w:pPr>
        <w:pStyle w:val="0"/>
        <w:ind w:firstLine="709"/>
        <w:rPr>
          <w:rFonts w:ascii="Times New Roman" w:hAnsi="Times New Roman"/>
          <w:sz w:val="28"/>
        </w:rPr>
      </w:pPr>
    </w:p>
    <w:p w:rsidR="00346734" w:rsidRPr="00E70D91" w:rsidRDefault="00346734" w:rsidP="00E70D91">
      <w:pPr>
        <w:pStyle w:val="0"/>
        <w:ind w:firstLine="709"/>
        <w:rPr>
          <w:rFonts w:ascii="Times New Roman" w:hAnsi="Times New Roman"/>
          <w:sz w:val="28"/>
        </w:rPr>
      </w:pPr>
      <w:r w:rsidRPr="00E70D91">
        <w:rPr>
          <w:rFonts w:ascii="Times New Roman" w:hAnsi="Times New Roman"/>
          <w:sz w:val="28"/>
        </w:rPr>
        <w:t>Техническая характеристика ванны.</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16"/>
        <w:gridCol w:w="2894"/>
        <w:gridCol w:w="1935"/>
        <w:gridCol w:w="1049"/>
      </w:tblGrid>
      <w:tr w:rsidR="00346734" w:rsidRPr="00FB0712" w:rsidTr="00FB0712">
        <w:tc>
          <w:tcPr>
            <w:tcW w:w="0" w:type="auto"/>
            <w:shd w:val="clear" w:color="auto" w:fill="auto"/>
          </w:tcPr>
          <w:p w:rsidR="00346734" w:rsidRPr="00FB0712" w:rsidRDefault="00346734" w:rsidP="00FB0712">
            <w:pPr>
              <w:pStyle w:val="0"/>
              <w:jc w:val="left"/>
              <w:rPr>
                <w:rFonts w:ascii="Times New Roman" w:hAnsi="Times New Roman"/>
                <w:sz w:val="20"/>
              </w:rPr>
            </w:pPr>
            <w:r w:rsidRPr="00FB0712">
              <w:rPr>
                <w:rFonts w:ascii="Times New Roman" w:hAnsi="Times New Roman"/>
                <w:sz w:val="20"/>
              </w:rPr>
              <w:t>№</w:t>
            </w:r>
          </w:p>
        </w:tc>
        <w:tc>
          <w:tcPr>
            <w:tcW w:w="0" w:type="auto"/>
            <w:shd w:val="clear" w:color="auto" w:fill="auto"/>
          </w:tcPr>
          <w:p w:rsidR="00346734" w:rsidRPr="00FB0712" w:rsidRDefault="00346734" w:rsidP="00FB0712">
            <w:pPr>
              <w:pStyle w:val="0"/>
              <w:jc w:val="left"/>
              <w:rPr>
                <w:rFonts w:ascii="Times New Roman" w:hAnsi="Times New Roman"/>
                <w:sz w:val="20"/>
              </w:rPr>
            </w:pPr>
            <w:r w:rsidRPr="00FB0712">
              <w:rPr>
                <w:rFonts w:ascii="Times New Roman" w:hAnsi="Times New Roman"/>
                <w:sz w:val="20"/>
              </w:rPr>
              <w:t>Наименование характеристики</w:t>
            </w:r>
          </w:p>
        </w:tc>
        <w:tc>
          <w:tcPr>
            <w:tcW w:w="0" w:type="auto"/>
            <w:shd w:val="clear" w:color="auto" w:fill="auto"/>
          </w:tcPr>
          <w:p w:rsidR="00346734" w:rsidRPr="00FB0712" w:rsidRDefault="00346734" w:rsidP="00FB0712">
            <w:pPr>
              <w:pStyle w:val="0"/>
              <w:jc w:val="left"/>
              <w:rPr>
                <w:rFonts w:ascii="Times New Roman" w:hAnsi="Times New Roman"/>
                <w:sz w:val="20"/>
              </w:rPr>
            </w:pPr>
            <w:r w:rsidRPr="00FB0712">
              <w:rPr>
                <w:rFonts w:ascii="Times New Roman" w:hAnsi="Times New Roman"/>
                <w:sz w:val="20"/>
              </w:rPr>
              <w:t>Еденица измерения.</w:t>
            </w:r>
          </w:p>
        </w:tc>
        <w:tc>
          <w:tcPr>
            <w:tcW w:w="0" w:type="auto"/>
            <w:shd w:val="clear" w:color="auto" w:fill="auto"/>
          </w:tcPr>
          <w:p w:rsidR="00346734" w:rsidRPr="00FB0712" w:rsidRDefault="00346734" w:rsidP="00FB0712">
            <w:pPr>
              <w:pStyle w:val="0"/>
              <w:jc w:val="left"/>
              <w:rPr>
                <w:rFonts w:ascii="Times New Roman" w:hAnsi="Times New Roman"/>
                <w:sz w:val="20"/>
              </w:rPr>
            </w:pPr>
            <w:r w:rsidRPr="00FB0712">
              <w:rPr>
                <w:rFonts w:ascii="Times New Roman" w:hAnsi="Times New Roman"/>
                <w:sz w:val="20"/>
              </w:rPr>
              <w:t>Величина</w:t>
            </w:r>
          </w:p>
        </w:tc>
      </w:tr>
      <w:tr w:rsidR="00346734" w:rsidRPr="00FB0712" w:rsidTr="00FB0712">
        <w:tc>
          <w:tcPr>
            <w:tcW w:w="0" w:type="auto"/>
            <w:shd w:val="clear" w:color="auto" w:fill="auto"/>
          </w:tcPr>
          <w:p w:rsidR="00346734" w:rsidRPr="00FB0712" w:rsidRDefault="00346734" w:rsidP="00FB0712">
            <w:pPr>
              <w:pStyle w:val="0"/>
              <w:jc w:val="left"/>
              <w:rPr>
                <w:rFonts w:ascii="Times New Roman" w:hAnsi="Times New Roman"/>
                <w:sz w:val="20"/>
              </w:rPr>
            </w:pPr>
            <w:r w:rsidRPr="00FB0712">
              <w:rPr>
                <w:rFonts w:ascii="Times New Roman" w:hAnsi="Times New Roman"/>
                <w:sz w:val="20"/>
              </w:rPr>
              <w:t>1</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2</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3</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4</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5</w:t>
            </w:r>
          </w:p>
          <w:p w:rsidR="00346734" w:rsidRPr="00FB0712" w:rsidRDefault="00346734" w:rsidP="00FB0712">
            <w:pPr>
              <w:pStyle w:val="0"/>
              <w:jc w:val="left"/>
              <w:rPr>
                <w:rFonts w:ascii="Times New Roman" w:hAnsi="Times New Roman"/>
                <w:sz w:val="20"/>
              </w:rPr>
            </w:pPr>
          </w:p>
          <w:p w:rsidR="00346734" w:rsidRPr="00FB0712" w:rsidRDefault="00346734" w:rsidP="00FB0712">
            <w:pPr>
              <w:pStyle w:val="0"/>
              <w:jc w:val="left"/>
              <w:rPr>
                <w:rFonts w:ascii="Times New Roman" w:hAnsi="Times New Roman"/>
                <w:sz w:val="20"/>
              </w:rPr>
            </w:pP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6</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7</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8</w:t>
            </w:r>
          </w:p>
          <w:p w:rsidR="00346734" w:rsidRPr="00FB0712" w:rsidRDefault="00346734" w:rsidP="00FB0712">
            <w:pPr>
              <w:pStyle w:val="0"/>
              <w:jc w:val="left"/>
              <w:rPr>
                <w:rFonts w:ascii="Times New Roman" w:hAnsi="Times New Roman"/>
                <w:sz w:val="20"/>
              </w:rPr>
            </w:pPr>
          </w:p>
          <w:p w:rsidR="00346734" w:rsidRPr="00FB0712" w:rsidRDefault="00346734" w:rsidP="00FB0712">
            <w:pPr>
              <w:pStyle w:val="0"/>
              <w:jc w:val="left"/>
              <w:rPr>
                <w:rFonts w:ascii="Times New Roman" w:hAnsi="Times New Roman"/>
                <w:sz w:val="20"/>
              </w:rPr>
            </w:pPr>
          </w:p>
          <w:p w:rsidR="00346734" w:rsidRPr="00FB0712" w:rsidRDefault="00346734" w:rsidP="00FB0712">
            <w:pPr>
              <w:pStyle w:val="0"/>
              <w:jc w:val="left"/>
              <w:rPr>
                <w:rFonts w:ascii="Times New Roman" w:hAnsi="Times New Roman"/>
                <w:sz w:val="20"/>
              </w:rPr>
            </w:pP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9</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10</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11</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12</w:t>
            </w:r>
          </w:p>
        </w:tc>
        <w:tc>
          <w:tcPr>
            <w:tcW w:w="0" w:type="auto"/>
            <w:shd w:val="clear" w:color="auto" w:fill="auto"/>
          </w:tcPr>
          <w:p w:rsidR="00346734" w:rsidRPr="00FB0712" w:rsidRDefault="00346734" w:rsidP="00FB0712">
            <w:pPr>
              <w:pStyle w:val="0"/>
              <w:jc w:val="left"/>
              <w:rPr>
                <w:rFonts w:ascii="Times New Roman" w:hAnsi="Times New Roman"/>
                <w:sz w:val="20"/>
              </w:rPr>
            </w:pPr>
            <w:r w:rsidRPr="00FB0712">
              <w:rPr>
                <w:rFonts w:ascii="Times New Roman" w:hAnsi="Times New Roman"/>
                <w:sz w:val="20"/>
              </w:rPr>
              <w:t>Токовая нагрузка</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Напряжение</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Время выдержки</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Темп выхода подвесок</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Состав электролита:</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lang w:val="en-US"/>
              </w:rPr>
              <w:t>CrO</w:t>
            </w:r>
            <w:r w:rsidRPr="00FB0712">
              <w:rPr>
                <w:rFonts w:ascii="Times New Roman" w:hAnsi="Times New Roman"/>
                <w:sz w:val="20"/>
              </w:rPr>
              <w:t>3</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lang w:val="en-US"/>
              </w:rPr>
              <w:t>H</w:t>
            </w:r>
            <w:r w:rsidRPr="00FB0712">
              <w:rPr>
                <w:rFonts w:ascii="Times New Roman" w:hAnsi="Times New Roman"/>
                <w:sz w:val="20"/>
              </w:rPr>
              <w:t>2</w:t>
            </w:r>
            <w:r w:rsidRPr="00FB0712">
              <w:rPr>
                <w:rFonts w:ascii="Times New Roman" w:hAnsi="Times New Roman"/>
                <w:sz w:val="20"/>
                <w:lang w:val="en-US"/>
              </w:rPr>
              <w:t>SO</w:t>
            </w:r>
            <w:r w:rsidRPr="00FB0712">
              <w:rPr>
                <w:rFonts w:ascii="Times New Roman" w:hAnsi="Times New Roman"/>
                <w:sz w:val="20"/>
              </w:rPr>
              <w:t>4</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Рабочая температура</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Рабочий объем</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Размер ванны:</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длина</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ширина</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высота</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Толщина стальной стенки</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Масса подвески с деталями</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Поверхность покрытия</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Количество одноименных ванн</w:t>
            </w:r>
          </w:p>
        </w:tc>
        <w:tc>
          <w:tcPr>
            <w:tcW w:w="0" w:type="auto"/>
            <w:shd w:val="clear" w:color="auto" w:fill="auto"/>
          </w:tcPr>
          <w:p w:rsidR="00346734" w:rsidRPr="00FB0712" w:rsidRDefault="00346734" w:rsidP="00FB0712">
            <w:pPr>
              <w:pStyle w:val="0"/>
              <w:jc w:val="left"/>
              <w:rPr>
                <w:rFonts w:ascii="Times New Roman" w:hAnsi="Times New Roman"/>
                <w:sz w:val="20"/>
              </w:rPr>
            </w:pPr>
            <w:r w:rsidRPr="00FB0712">
              <w:rPr>
                <w:rFonts w:ascii="Times New Roman" w:hAnsi="Times New Roman"/>
                <w:sz w:val="20"/>
              </w:rPr>
              <w:t>А</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В</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мин.</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мин.</w:t>
            </w:r>
          </w:p>
          <w:p w:rsidR="00346734" w:rsidRPr="00FB0712" w:rsidRDefault="00346734" w:rsidP="00FB0712">
            <w:pPr>
              <w:pStyle w:val="0"/>
              <w:jc w:val="left"/>
              <w:rPr>
                <w:rFonts w:ascii="Times New Roman" w:hAnsi="Times New Roman"/>
                <w:sz w:val="20"/>
              </w:rPr>
            </w:pP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г/л</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г/л</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ºС</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л</w:t>
            </w:r>
          </w:p>
          <w:p w:rsidR="00346734" w:rsidRPr="00FB0712" w:rsidRDefault="00346734" w:rsidP="00FB0712">
            <w:pPr>
              <w:pStyle w:val="0"/>
              <w:jc w:val="left"/>
              <w:rPr>
                <w:rFonts w:ascii="Times New Roman" w:hAnsi="Times New Roman"/>
                <w:sz w:val="20"/>
              </w:rPr>
            </w:pP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мм.</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мм.</w:t>
            </w:r>
          </w:p>
          <w:p w:rsidR="00346734" w:rsidRPr="00FB0712" w:rsidRDefault="00346734" w:rsidP="00FB0712">
            <w:pPr>
              <w:pStyle w:val="0"/>
              <w:jc w:val="left"/>
              <w:rPr>
                <w:rFonts w:ascii="Times New Roman" w:hAnsi="Times New Roman"/>
                <w:sz w:val="20"/>
              </w:rPr>
            </w:pPr>
            <w:r w:rsidRPr="00FB0712">
              <w:rPr>
                <w:rFonts w:ascii="Times New Roman" w:hAnsi="Times New Roman"/>
                <w:sz w:val="20"/>
              </w:rPr>
              <w:t>мм.</w:t>
            </w:r>
          </w:p>
          <w:p w:rsidR="00346734" w:rsidRPr="00FB0712" w:rsidRDefault="006C2B7C" w:rsidP="00FB0712">
            <w:pPr>
              <w:pStyle w:val="0"/>
              <w:jc w:val="left"/>
              <w:rPr>
                <w:rFonts w:ascii="Times New Roman" w:hAnsi="Times New Roman"/>
                <w:sz w:val="20"/>
              </w:rPr>
            </w:pPr>
            <w:r w:rsidRPr="00FB0712">
              <w:rPr>
                <w:rFonts w:ascii="Times New Roman" w:hAnsi="Times New Roman"/>
                <w:sz w:val="20"/>
              </w:rPr>
              <w:t>мм.</w:t>
            </w:r>
          </w:p>
          <w:p w:rsidR="006C2B7C" w:rsidRPr="00FB0712" w:rsidRDefault="006C2B7C" w:rsidP="00FB0712">
            <w:pPr>
              <w:pStyle w:val="0"/>
              <w:jc w:val="left"/>
              <w:rPr>
                <w:rFonts w:ascii="Times New Roman" w:hAnsi="Times New Roman"/>
                <w:sz w:val="20"/>
              </w:rPr>
            </w:pPr>
            <w:r w:rsidRPr="00FB0712">
              <w:rPr>
                <w:rFonts w:ascii="Times New Roman" w:hAnsi="Times New Roman"/>
                <w:sz w:val="20"/>
              </w:rPr>
              <w:t>кг.</w:t>
            </w:r>
          </w:p>
          <w:p w:rsidR="006C2B7C" w:rsidRPr="00FB0712" w:rsidRDefault="006C2B7C" w:rsidP="00FB0712">
            <w:pPr>
              <w:pStyle w:val="0"/>
              <w:jc w:val="left"/>
              <w:rPr>
                <w:rFonts w:ascii="Times New Roman" w:hAnsi="Times New Roman"/>
                <w:sz w:val="20"/>
              </w:rPr>
            </w:pPr>
            <w:r w:rsidRPr="00FB0712">
              <w:rPr>
                <w:rFonts w:ascii="Times New Roman" w:hAnsi="Times New Roman"/>
                <w:sz w:val="20"/>
              </w:rPr>
              <w:t>м(кв.)</w:t>
            </w:r>
          </w:p>
        </w:tc>
        <w:tc>
          <w:tcPr>
            <w:tcW w:w="0" w:type="auto"/>
            <w:shd w:val="clear" w:color="auto" w:fill="auto"/>
          </w:tcPr>
          <w:p w:rsidR="006C2B7C" w:rsidRPr="00FB0712" w:rsidRDefault="006C2B7C" w:rsidP="00FB0712">
            <w:pPr>
              <w:pStyle w:val="0"/>
              <w:jc w:val="left"/>
              <w:rPr>
                <w:rFonts w:ascii="Times New Roman" w:hAnsi="Times New Roman"/>
                <w:sz w:val="20"/>
              </w:rPr>
            </w:pPr>
            <w:r w:rsidRPr="00FB0712">
              <w:rPr>
                <w:rFonts w:ascii="Times New Roman" w:hAnsi="Times New Roman"/>
                <w:sz w:val="20"/>
              </w:rPr>
              <w:t>484</w:t>
            </w:r>
          </w:p>
          <w:p w:rsidR="006C2B7C" w:rsidRPr="00FB0712" w:rsidRDefault="006C2B7C" w:rsidP="00FB0712">
            <w:pPr>
              <w:pStyle w:val="0"/>
              <w:jc w:val="left"/>
              <w:rPr>
                <w:rFonts w:ascii="Times New Roman" w:hAnsi="Times New Roman"/>
                <w:sz w:val="20"/>
              </w:rPr>
            </w:pPr>
            <w:r w:rsidRPr="00FB0712">
              <w:rPr>
                <w:rFonts w:ascii="Times New Roman" w:hAnsi="Times New Roman"/>
                <w:sz w:val="20"/>
              </w:rPr>
              <w:t>7,974</w:t>
            </w:r>
          </w:p>
          <w:p w:rsidR="006C2B7C" w:rsidRPr="00FB0712" w:rsidRDefault="006C2B7C" w:rsidP="00FB0712">
            <w:pPr>
              <w:pStyle w:val="0"/>
              <w:jc w:val="left"/>
              <w:rPr>
                <w:rFonts w:ascii="Times New Roman" w:hAnsi="Times New Roman"/>
                <w:sz w:val="20"/>
              </w:rPr>
            </w:pPr>
            <w:r w:rsidRPr="00FB0712">
              <w:rPr>
                <w:rFonts w:ascii="Times New Roman" w:hAnsi="Times New Roman"/>
                <w:sz w:val="20"/>
              </w:rPr>
              <w:t>51,41</w:t>
            </w:r>
          </w:p>
          <w:p w:rsidR="006C2B7C" w:rsidRPr="00FB0712" w:rsidRDefault="006C2B7C" w:rsidP="00FB0712">
            <w:pPr>
              <w:pStyle w:val="0"/>
              <w:jc w:val="left"/>
              <w:rPr>
                <w:rFonts w:ascii="Times New Roman" w:hAnsi="Times New Roman"/>
                <w:sz w:val="20"/>
              </w:rPr>
            </w:pPr>
            <w:r w:rsidRPr="00FB0712">
              <w:rPr>
                <w:rFonts w:ascii="Times New Roman" w:hAnsi="Times New Roman"/>
                <w:sz w:val="20"/>
              </w:rPr>
              <w:t>6,76</w:t>
            </w:r>
          </w:p>
          <w:p w:rsidR="006C2B7C" w:rsidRPr="00FB0712" w:rsidRDefault="006C2B7C" w:rsidP="00FB0712">
            <w:pPr>
              <w:pStyle w:val="0"/>
              <w:jc w:val="left"/>
              <w:rPr>
                <w:rFonts w:ascii="Times New Roman" w:hAnsi="Times New Roman"/>
                <w:sz w:val="20"/>
              </w:rPr>
            </w:pPr>
          </w:p>
          <w:p w:rsidR="006C2B7C" w:rsidRPr="00FB0712" w:rsidRDefault="006C2B7C" w:rsidP="00FB0712">
            <w:pPr>
              <w:pStyle w:val="0"/>
              <w:jc w:val="left"/>
              <w:rPr>
                <w:rFonts w:ascii="Times New Roman" w:hAnsi="Times New Roman"/>
                <w:sz w:val="20"/>
              </w:rPr>
            </w:pPr>
            <w:r w:rsidRPr="00FB0712">
              <w:rPr>
                <w:rFonts w:ascii="Times New Roman" w:hAnsi="Times New Roman"/>
                <w:sz w:val="20"/>
              </w:rPr>
              <w:t>150-200</w:t>
            </w:r>
          </w:p>
          <w:p w:rsidR="006C2B7C" w:rsidRPr="00FB0712" w:rsidRDefault="006C2B7C" w:rsidP="00FB0712">
            <w:pPr>
              <w:pStyle w:val="0"/>
              <w:jc w:val="left"/>
              <w:rPr>
                <w:rFonts w:ascii="Times New Roman" w:hAnsi="Times New Roman"/>
                <w:sz w:val="20"/>
              </w:rPr>
            </w:pPr>
            <w:r w:rsidRPr="00FB0712">
              <w:rPr>
                <w:rFonts w:ascii="Times New Roman" w:hAnsi="Times New Roman"/>
                <w:sz w:val="20"/>
              </w:rPr>
              <w:t>2,25-2,5</w:t>
            </w:r>
          </w:p>
          <w:p w:rsidR="006C2B7C" w:rsidRPr="00FB0712" w:rsidRDefault="00DA36A2" w:rsidP="00FB0712">
            <w:pPr>
              <w:pStyle w:val="0"/>
              <w:jc w:val="left"/>
              <w:rPr>
                <w:rFonts w:ascii="Times New Roman" w:hAnsi="Times New Roman"/>
                <w:sz w:val="20"/>
              </w:rPr>
            </w:pPr>
            <w:r w:rsidRPr="00FB0712">
              <w:rPr>
                <w:rFonts w:ascii="Times New Roman" w:hAnsi="Times New Roman"/>
                <w:sz w:val="20"/>
              </w:rPr>
              <w:t>50</w:t>
            </w:r>
          </w:p>
          <w:p w:rsidR="00DA36A2" w:rsidRPr="00FB0712" w:rsidRDefault="00DA36A2" w:rsidP="00FB0712">
            <w:pPr>
              <w:pStyle w:val="0"/>
              <w:jc w:val="left"/>
              <w:rPr>
                <w:rFonts w:ascii="Times New Roman" w:hAnsi="Times New Roman"/>
                <w:sz w:val="20"/>
              </w:rPr>
            </w:pPr>
            <w:r w:rsidRPr="00FB0712">
              <w:rPr>
                <w:rFonts w:ascii="Times New Roman" w:hAnsi="Times New Roman"/>
                <w:sz w:val="20"/>
              </w:rPr>
              <w:t>1400</w:t>
            </w:r>
          </w:p>
          <w:p w:rsidR="00DA36A2" w:rsidRPr="00FB0712" w:rsidRDefault="00DA36A2" w:rsidP="00FB0712">
            <w:pPr>
              <w:pStyle w:val="0"/>
              <w:jc w:val="left"/>
              <w:rPr>
                <w:rFonts w:ascii="Times New Roman" w:hAnsi="Times New Roman"/>
                <w:sz w:val="20"/>
              </w:rPr>
            </w:pPr>
          </w:p>
          <w:p w:rsidR="00DA36A2" w:rsidRPr="00FB0712" w:rsidRDefault="00DA36A2" w:rsidP="00FB0712">
            <w:pPr>
              <w:pStyle w:val="0"/>
              <w:jc w:val="left"/>
              <w:rPr>
                <w:rFonts w:ascii="Times New Roman" w:hAnsi="Times New Roman"/>
                <w:sz w:val="20"/>
              </w:rPr>
            </w:pPr>
            <w:r w:rsidRPr="00FB0712">
              <w:rPr>
                <w:rFonts w:ascii="Times New Roman" w:hAnsi="Times New Roman"/>
                <w:sz w:val="20"/>
              </w:rPr>
              <w:t>1600</w:t>
            </w:r>
          </w:p>
          <w:p w:rsidR="00DA36A2" w:rsidRPr="00FB0712" w:rsidRDefault="00DA36A2" w:rsidP="00FB0712">
            <w:pPr>
              <w:pStyle w:val="0"/>
              <w:jc w:val="left"/>
              <w:rPr>
                <w:rFonts w:ascii="Times New Roman" w:hAnsi="Times New Roman"/>
                <w:sz w:val="20"/>
              </w:rPr>
            </w:pPr>
            <w:r w:rsidRPr="00FB0712">
              <w:rPr>
                <w:rFonts w:ascii="Times New Roman" w:hAnsi="Times New Roman"/>
                <w:sz w:val="20"/>
              </w:rPr>
              <w:t>800</w:t>
            </w:r>
          </w:p>
          <w:p w:rsidR="00DA36A2" w:rsidRPr="00FB0712" w:rsidRDefault="00DA36A2" w:rsidP="00FB0712">
            <w:pPr>
              <w:pStyle w:val="0"/>
              <w:jc w:val="left"/>
              <w:rPr>
                <w:rFonts w:ascii="Times New Roman" w:hAnsi="Times New Roman"/>
                <w:sz w:val="20"/>
              </w:rPr>
            </w:pPr>
            <w:r w:rsidRPr="00FB0712">
              <w:rPr>
                <w:rFonts w:ascii="Times New Roman" w:hAnsi="Times New Roman"/>
                <w:sz w:val="20"/>
              </w:rPr>
              <w:t>1250</w:t>
            </w:r>
          </w:p>
          <w:p w:rsidR="00DA36A2" w:rsidRPr="00FB0712" w:rsidRDefault="00DA36A2" w:rsidP="00FB0712">
            <w:pPr>
              <w:pStyle w:val="0"/>
              <w:jc w:val="left"/>
              <w:rPr>
                <w:rFonts w:ascii="Times New Roman" w:hAnsi="Times New Roman"/>
                <w:sz w:val="20"/>
              </w:rPr>
            </w:pPr>
            <w:r w:rsidRPr="00FB0712">
              <w:rPr>
                <w:rFonts w:ascii="Times New Roman" w:hAnsi="Times New Roman"/>
                <w:sz w:val="20"/>
              </w:rPr>
              <w:t>5</w:t>
            </w:r>
          </w:p>
          <w:p w:rsidR="00DA36A2" w:rsidRPr="00FB0712" w:rsidRDefault="00DA36A2" w:rsidP="00FB0712">
            <w:pPr>
              <w:pStyle w:val="0"/>
              <w:jc w:val="left"/>
              <w:rPr>
                <w:rFonts w:ascii="Times New Roman" w:hAnsi="Times New Roman"/>
                <w:sz w:val="20"/>
              </w:rPr>
            </w:pPr>
            <w:r w:rsidRPr="00FB0712">
              <w:rPr>
                <w:rFonts w:ascii="Times New Roman" w:hAnsi="Times New Roman"/>
                <w:sz w:val="20"/>
              </w:rPr>
              <w:t>20</w:t>
            </w:r>
          </w:p>
          <w:p w:rsidR="00DA36A2" w:rsidRPr="00FB0712" w:rsidRDefault="00DA36A2" w:rsidP="00FB0712">
            <w:pPr>
              <w:pStyle w:val="0"/>
              <w:jc w:val="left"/>
              <w:rPr>
                <w:rFonts w:ascii="Times New Roman" w:hAnsi="Times New Roman"/>
                <w:sz w:val="20"/>
              </w:rPr>
            </w:pPr>
            <w:r w:rsidRPr="00FB0712">
              <w:rPr>
                <w:rFonts w:ascii="Times New Roman" w:hAnsi="Times New Roman"/>
                <w:sz w:val="20"/>
              </w:rPr>
              <w:t>0,746</w:t>
            </w:r>
          </w:p>
          <w:p w:rsidR="00DA36A2" w:rsidRPr="00FB0712" w:rsidRDefault="007C2A51" w:rsidP="00FB0712">
            <w:pPr>
              <w:pStyle w:val="0"/>
              <w:jc w:val="left"/>
              <w:rPr>
                <w:rFonts w:ascii="Times New Roman" w:hAnsi="Times New Roman"/>
                <w:sz w:val="20"/>
              </w:rPr>
            </w:pPr>
            <w:r w:rsidRPr="00FB0712">
              <w:rPr>
                <w:rFonts w:ascii="Times New Roman" w:hAnsi="Times New Roman"/>
                <w:sz w:val="20"/>
              </w:rPr>
              <w:t>8</w:t>
            </w:r>
          </w:p>
        </w:tc>
      </w:tr>
    </w:tbl>
    <w:p w:rsidR="001A45CD" w:rsidRPr="00E70D91" w:rsidRDefault="001A45CD" w:rsidP="00E70D91">
      <w:pPr>
        <w:pStyle w:val="0"/>
        <w:ind w:firstLine="709"/>
        <w:rPr>
          <w:rFonts w:ascii="Times New Roman" w:hAnsi="Times New Roman"/>
          <w:sz w:val="28"/>
        </w:rPr>
      </w:pPr>
    </w:p>
    <w:p w:rsidR="001A45CD" w:rsidRPr="00E70D91" w:rsidRDefault="001A45CD" w:rsidP="00E70D91">
      <w:pPr>
        <w:pStyle w:val="0"/>
        <w:ind w:firstLine="709"/>
        <w:rPr>
          <w:rFonts w:ascii="Times New Roman" w:hAnsi="Times New Roman"/>
          <w:sz w:val="28"/>
        </w:rPr>
      </w:pPr>
      <w:r w:rsidRPr="00E70D91">
        <w:rPr>
          <w:rFonts w:ascii="Times New Roman" w:hAnsi="Times New Roman"/>
          <w:sz w:val="28"/>
        </w:rPr>
        <w:t xml:space="preserve">Определим условие теплового равновесия хромовой ванны и удельного расхода энергоносителя на </w:t>
      </w:r>
      <w:smartTag w:uri="urn:schemas-microsoft-com:office:smarttags" w:element="metricconverter">
        <w:smartTagPr>
          <w:attr w:name="ProductID" w:val="1 м"/>
        </w:smartTagPr>
        <w:r w:rsidRPr="00E70D91">
          <w:rPr>
            <w:rFonts w:ascii="Times New Roman" w:hAnsi="Times New Roman"/>
            <w:sz w:val="28"/>
          </w:rPr>
          <w:t>1 м</w:t>
        </w:r>
      </w:smartTag>
      <w:r w:rsidRPr="00E70D91">
        <w:rPr>
          <w:rFonts w:ascii="Times New Roman" w:hAnsi="Times New Roman"/>
          <w:sz w:val="28"/>
        </w:rPr>
        <w:t>(кв.)поверхности.</w:t>
      </w:r>
    </w:p>
    <w:p w:rsidR="001A45CD" w:rsidRPr="00E70D91" w:rsidRDefault="001A45CD" w:rsidP="00E70D91">
      <w:pPr>
        <w:pStyle w:val="0"/>
        <w:ind w:firstLine="709"/>
        <w:rPr>
          <w:rFonts w:ascii="Times New Roman" w:hAnsi="Times New Roman"/>
          <w:sz w:val="28"/>
        </w:rPr>
      </w:pPr>
      <w:r w:rsidRPr="00E70D91">
        <w:rPr>
          <w:rFonts w:ascii="Times New Roman" w:hAnsi="Times New Roman"/>
          <w:sz w:val="28"/>
        </w:rPr>
        <w:t>Составим уравнение теплового баланса за 1 час.</w:t>
      </w:r>
    </w:p>
    <w:p w:rsidR="005275A5" w:rsidRPr="00E70D91" w:rsidRDefault="005275A5" w:rsidP="00E70D91">
      <w:pPr>
        <w:pStyle w:val="0"/>
        <w:ind w:firstLine="709"/>
        <w:rPr>
          <w:rFonts w:ascii="Times New Roman" w:hAnsi="Times New Roman"/>
          <w:sz w:val="28"/>
          <w:szCs w:val="28"/>
        </w:rPr>
      </w:pPr>
    </w:p>
    <w:p w:rsidR="001A45CD" w:rsidRPr="00E70D91" w:rsidRDefault="00DE7A3D" w:rsidP="00E70D91">
      <w:pPr>
        <w:pStyle w:val="0"/>
        <w:ind w:firstLine="709"/>
        <w:rPr>
          <w:rFonts w:ascii="Times New Roman" w:hAnsi="Times New Roman"/>
          <w:sz w:val="28"/>
          <w:szCs w:val="28"/>
        </w:rPr>
      </w:pPr>
      <w:r>
        <w:rPr>
          <w:rFonts w:ascii="Times New Roman" w:hAnsi="Times New Roman"/>
          <w:position w:val="-14"/>
          <w:sz w:val="28"/>
          <w:szCs w:val="28"/>
        </w:rPr>
        <w:pict>
          <v:shape id="_x0000_i1184" type="#_x0000_t75" style="width:165pt;height:20.25pt">
            <v:imagedata r:id="rId157" o:title=""/>
          </v:shape>
        </w:pict>
      </w:r>
    </w:p>
    <w:p w:rsidR="001A45CD" w:rsidRPr="00E70D91" w:rsidRDefault="002E6BDE" w:rsidP="00E70D91">
      <w:pPr>
        <w:pStyle w:val="0"/>
        <w:ind w:firstLine="709"/>
        <w:rPr>
          <w:rFonts w:ascii="Times New Roman" w:hAnsi="Times New Roman"/>
          <w:sz w:val="28"/>
          <w:szCs w:val="28"/>
        </w:rPr>
      </w:pPr>
      <w:r w:rsidRPr="00E70D91">
        <w:rPr>
          <w:rFonts w:ascii="Times New Roman" w:hAnsi="Times New Roman"/>
          <w:sz w:val="28"/>
          <w:szCs w:val="28"/>
        </w:rPr>
        <w:t>Где</w:t>
      </w:r>
      <w:r w:rsidR="00E70D91">
        <w:rPr>
          <w:rFonts w:ascii="Times New Roman" w:hAnsi="Times New Roman"/>
          <w:sz w:val="28"/>
          <w:szCs w:val="28"/>
        </w:rPr>
        <w:t xml:space="preserve"> </w:t>
      </w:r>
      <w:r w:rsidR="00DE7A3D">
        <w:rPr>
          <w:rFonts w:ascii="Times New Roman" w:hAnsi="Times New Roman"/>
          <w:position w:val="-14"/>
          <w:sz w:val="28"/>
          <w:szCs w:val="28"/>
        </w:rPr>
        <w:pict>
          <v:shape id="_x0000_i1185" type="#_x0000_t75" style="width:171.75pt;height:20.25pt">
            <v:imagedata r:id="rId158" o:title=""/>
          </v:shape>
        </w:pict>
      </w:r>
    </w:p>
    <w:p w:rsidR="00E70D91" w:rsidRDefault="00E70D91" w:rsidP="00E70D91">
      <w:pPr>
        <w:pStyle w:val="0"/>
        <w:ind w:firstLine="709"/>
        <w:rPr>
          <w:rFonts w:ascii="Times New Roman" w:hAnsi="Times New Roman"/>
          <w:sz w:val="28"/>
          <w:szCs w:val="28"/>
        </w:rPr>
      </w:pPr>
    </w:p>
    <w:p w:rsidR="00E70D91" w:rsidRDefault="003620D1" w:rsidP="00E70D91">
      <w:pPr>
        <w:pStyle w:val="0"/>
        <w:ind w:firstLine="709"/>
        <w:rPr>
          <w:rFonts w:ascii="Times New Roman" w:hAnsi="Times New Roman"/>
          <w:sz w:val="28"/>
          <w:szCs w:val="28"/>
        </w:rPr>
      </w:pPr>
      <w:r w:rsidRPr="00E70D91">
        <w:rPr>
          <w:rFonts w:ascii="Times New Roman" w:hAnsi="Times New Roman"/>
          <w:sz w:val="28"/>
          <w:szCs w:val="28"/>
          <w:lang w:val="en-US"/>
        </w:rPr>
        <w:t>q</w:t>
      </w:r>
      <w:r w:rsidRPr="00E70D91">
        <w:rPr>
          <w:rFonts w:ascii="Times New Roman" w:hAnsi="Times New Roman"/>
          <w:sz w:val="28"/>
          <w:szCs w:val="16"/>
        </w:rPr>
        <w:t>комп</w:t>
      </w:r>
      <w:r w:rsidRPr="00E70D91">
        <w:rPr>
          <w:rFonts w:ascii="Times New Roman" w:hAnsi="Times New Roman"/>
          <w:sz w:val="28"/>
          <w:szCs w:val="28"/>
        </w:rPr>
        <w:t xml:space="preserve"> – теплота, необходимая для компенсации избытка или недостатка тепла, кДж/час;</w:t>
      </w:r>
    </w:p>
    <w:p w:rsidR="003620D1" w:rsidRPr="00E70D91" w:rsidRDefault="003620D1" w:rsidP="00E70D91">
      <w:pPr>
        <w:pStyle w:val="0"/>
        <w:ind w:firstLine="709"/>
        <w:rPr>
          <w:rFonts w:ascii="Times New Roman" w:hAnsi="Times New Roman"/>
          <w:sz w:val="28"/>
          <w:szCs w:val="28"/>
        </w:rPr>
      </w:pPr>
      <w:r w:rsidRPr="00E70D91">
        <w:rPr>
          <w:rFonts w:ascii="Times New Roman" w:hAnsi="Times New Roman"/>
          <w:sz w:val="28"/>
          <w:szCs w:val="28"/>
          <w:lang w:val="en-US"/>
        </w:rPr>
        <w:t>q</w:t>
      </w:r>
      <w:r w:rsidRPr="00E70D91">
        <w:rPr>
          <w:rFonts w:ascii="Times New Roman" w:hAnsi="Times New Roman"/>
          <w:sz w:val="28"/>
          <w:szCs w:val="16"/>
        </w:rPr>
        <w:t>гр</w:t>
      </w:r>
      <w:r w:rsidRPr="00E70D91">
        <w:rPr>
          <w:rFonts w:ascii="Times New Roman" w:hAnsi="Times New Roman"/>
          <w:sz w:val="28"/>
          <w:szCs w:val="28"/>
        </w:rPr>
        <w:t xml:space="preserve"> – теплота, выделенная в ванне</w:t>
      </w:r>
      <w:r w:rsidR="00084CC3" w:rsidRPr="00E70D91">
        <w:rPr>
          <w:rFonts w:ascii="Times New Roman" w:hAnsi="Times New Roman"/>
          <w:sz w:val="28"/>
          <w:szCs w:val="28"/>
        </w:rPr>
        <w:t xml:space="preserve"> в процессе электролиза, кДж/час.;</w:t>
      </w:r>
    </w:p>
    <w:p w:rsidR="00E70D91" w:rsidRDefault="00084CC3" w:rsidP="00E70D91">
      <w:pPr>
        <w:pStyle w:val="0"/>
        <w:ind w:firstLine="709"/>
        <w:rPr>
          <w:rFonts w:ascii="Times New Roman" w:hAnsi="Times New Roman"/>
          <w:sz w:val="28"/>
          <w:szCs w:val="28"/>
        </w:rPr>
      </w:pPr>
      <w:r w:rsidRPr="00E70D91">
        <w:rPr>
          <w:rFonts w:ascii="Times New Roman" w:hAnsi="Times New Roman"/>
          <w:sz w:val="28"/>
          <w:szCs w:val="28"/>
          <w:lang w:val="en-US"/>
        </w:rPr>
        <w:t>qn</w:t>
      </w:r>
      <w:r w:rsidRPr="00E70D91">
        <w:rPr>
          <w:rFonts w:ascii="Times New Roman" w:hAnsi="Times New Roman"/>
          <w:sz w:val="28"/>
          <w:szCs w:val="16"/>
        </w:rPr>
        <w:t>дет</w:t>
      </w:r>
      <w:r w:rsidR="00E70D91">
        <w:rPr>
          <w:rFonts w:ascii="Times New Roman" w:hAnsi="Times New Roman"/>
          <w:sz w:val="28"/>
          <w:szCs w:val="28"/>
        </w:rPr>
        <w:t xml:space="preserve"> </w:t>
      </w:r>
      <w:r w:rsidRPr="00E70D91">
        <w:rPr>
          <w:rFonts w:ascii="Times New Roman" w:hAnsi="Times New Roman"/>
          <w:sz w:val="28"/>
          <w:szCs w:val="28"/>
          <w:lang w:val="en-US"/>
        </w:rPr>
        <w:t>q</w:t>
      </w:r>
      <w:r w:rsidRPr="00E70D91">
        <w:rPr>
          <w:rFonts w:ascii="Times New Roman" w:hAnsi="Times New Roman"/>
          <w:sz w:val="28"/>
          <w:szCs w:val="28"/>
        </w:rPr>
        <w:t>у</w:t>
      </w:r>
      <w:r w:rsidRPr="00E70D91">
        <w:rPr>
          <w:rFonts w:ascii="Times New Roman" w:hAnsi="Times New Roman"/>
          <w:sz w:val="28"/>
          <w:szCs w:val="16"/>
        </w:rPr>
        <w:t>дет</w:t>
      </w:r>
      <w:r w:rsidR="002E6BDE" w:rsidRPr="00E70D91">
        <w:rPr>
          <w:rFonts w:ascii="Times New Roman" w:hAnsi="Times New Roman"/>
          <w:sz w:val="28"/>
          <w:szCs w:val="28"/>
        </w:rPr>
        <w:t xml:space="preserve"> – теплотавносимая м выносимая деталями из ванны при рабочей температуре, кДж/час.</w:t>
      </w:r>
    </w:p>
    <w:p w:rsidR="00E70D91" w:rsidRDefault="002E6BDE" w:rsidP="00E70D91">
      <w:pPr>
        <w:pStyle w:val="0"/>
        <w:ind w:firstLine="709"/>
        <w:rPr>
          <w:rFonts w:ascii="Times New Roman" w:hAnsi="Times New Roman"/>
          <w:sz w:val="28"/>
          <w:szCs w:val="28"/>
        </w:rPr>
      </w:pPr>
      <w:r w:rsidRPr="00E70D91">
        <w:rPr>
          <w:rFonts w:ascii="Times New Roman" w:hAnsi="Times New Roman"/>
          <w:sz w:val="28"/>
          <w:szCs w:val="28"/>
          <w:lang w:val="en-US"/>
        </w:rPr>
        <w:t>q</w:t>
      </w:r>
      <w:r w:rsidRPr="00E70D91">
        <w:rPr>
          <w:rFonts w:ascii="Times New Roman" w:hAnsi="Times New Roman"/>
          <w:sz w:val="28"/>
          <w:szCs w:val="16"/>
        </w:rPr>
        <w:t>пр</w:t>
      </w:r>
      <w:r w:rsidRPr="00E70D91">
        <w:rPr>
          <w:rFonts w:ascii="Times New Roman" w:hAnsi="Times New Roman"/>
          <w:sz w:val="28"/>
          <w:szCs w:val="28"/>
        </w:rPr>
        <w:t xml:space="preserve"> – теплота уносимая продуктами реакции, кДж/час.;</w:t>
      </w:r>
    </w:p>
    <w:p w:rsidR="002E6BDE" w:rsidRPr="00E70D91" w:rsidRDefault="002E6BDE" w:rsidP="00E70D91">
      <w:pPr>
        <w:pStyle w:val="0"/>
        <w:ind w:firstLine="709"/>
        <w:rPr>
          <w:rFonts w:ascii="Times New Roman" w:hAnsi="Times New Roman"/>
          <w:sz w:val="28"/>
          <w:szCs w:val="28"/>
        </w:rPr>
      </w:pPr>
      <w:r w:rsidRPr="00E70D91">
        <w:rPr>
          <w:rFonts w:ascii="Times New Roman" w:hAnsi="Times New Roman"/>
          <w:sz w:val="28"/>
          <w:szCs w:val="28"/>
          <w:lang w:val="en-US"/>
        </w:rPr>
        <w:t>q</w:t>
      </w:r>
      <w:r w:rsidRPr="00E70D91">
        <w:rPr>
          <w:rFonts w:ascii="Times New Roman" w:hAnsi="Times New Roman"/>
          <w:sz w:val="28"/>
          <w:szCs w:val="16"/>
        </w:rPr>
        <w:t>пот</w:t>
      </w:r>
      <w:r w:rsidRPr="00E70D91">
        <w:rPr>
          <w:rFonts w:ascii="Times New Roman" w:hAnsi="Times New Roman"/>
          <w:sz w:val="28"/>
          <w:szCs w:val="28"/>
        </w:rPr>
        <w:t xml:space="preserve"> – потери теплоты в окружающую среду, кДж/час.</w:t>
      </w:r>
    </w:p>
    <w:p w:rsidR="002E6BDE" w:rsidRPr="00E70D91" w:rsidRDefault="002E6BDE" w:rsidP="00E70D91">
      <w:pPr>
        <w:pStyle w:val="0"/>
        <w:ind w:firstLine="709"/>
        <w:rPr>
          <w:rFonts w:ascii="Times New Roman" w:hAnsi="Times New Roman"/>
          <w:sz w:val="28"/>
          <w:szCs w:val="28"/>
        </w:rPr>
      </w:pPr>
      <w:r w:rsidRPr="00E70D91">
        <w:rPr>
          <w:rFonts w:ascii="Times New Roman" w:hAnsi="Times New Roman"/>
          <w:sz w:val="28"/>
          <w:szCs w:val="28"/>
        </w:rPr>
        <w:t>Электрохимические процессы, протекающие в ванне:</w:t>
      </w:r>
    </w:p>
    <w:p w:rsidR="005275A5" w:rsidRPr="00E70D91" w:rsidRDefault="005275A5" w:rsidP="00E70D91">
      <w:pPr>
        <w:pStyle w:val="0"/>
        <w:ind w:firstLine="709"/>
        <w:rPr>
          <w:rFonts w:ascii="Times New Roman" w:hAnsi="Times New Roman"/>
          <w:sz w:val="28"/>
          <w:szCs w:val="28"/>
        </w:rPr>
      </w:pPr>
    </w:p>
    <w:p w:rsidR="002E6BDE" w:rsidRPr="00E70D91" w:rsidRDefault="002E6BDE" w:rsidP="00E70D91">
      <w:pPr>
        <w:pStyle w:val="0"/>
        <w:ind w:firstLine="709"/>
        <w:rPr>
          <w:rFonts w:ascii="Times New Roman" w:hAnsi="Times New Roman"/>
          <w:sz w:val="28"/>
          <w:szCs w:val="28"/>
        </w:rPr>
      </w:pPr>
      <w:r w:rsidRPr="00E70D91">
        <w:rPr>
          <w:rFonts w:ascii="Times New Roman" w:hAnsi="Times New Roman"/>
          <w:sz w:val="28"/>
          <w:szCs w:val="28"/>
        </w:rPr>
        <w:t xml:space="preserve">1. </w:t>
      </w:r>
      <w:r w:rsidR="00DE7A3D">
        <w:rPr>
          <w:rFonts w:ascii="Times New Roman" w:hAnsi="Times New Roman"/>
          <w:position w:val="-24"/>
          <w:sz w:val="28"/>
          <w:szCs w:val="28"/>
        </w:rPr>
        <w:pict>
          <v:shape id="_x0000_i1186" type="#_x0000_t75" style="width:198pt;height:30.75pt">
            <v:imagedata r:id="rId159" o:title=""/>
          </v:shape>
        </w:pict>
      </w:r>
      <w:r w:rsidR="00E70D91">
        <w:rPr>
          <w:rFonts w:ascii="Times New Roman" w:hAnsi="Times New Roman"/>
          <w:sz w:val="28"/>
          <w:szCs w:val="28"/>
        </w:rPr>
        <w:t xml:space="preserve"> </w:t>
      </w:r>
      <w:r w:rsidRPr="00E70D91">
        <w:rPr>
          <w:rFonts w:ascii="Times New Roman" w:hAnsi="Times New Roman"/>
          <w:sz w:val="28"/>
          <w:szCs w:val="28"/>
        </w:rPr>
        <w:t>Вт=13%</w:t>
      </w:r>
    </w:p>
    <w:p w:rsidR="002E6BDE" w:rsidRPr="00E70D91" w:rsidRDefault="002E6BDE" w:rsidP="00E70D91">
      <w:pPr>
        <w:pStyle w:val="0"/>
        <w:ind w:firstLine="709"/>
        <w:rPr>
          <w:rFonts w:ascii="Times New Roman" w:hAnsi="Times New Roman"/>
          <w:sz w:val="28"/>
          <w:szCs w:val="28"/>
        </w:rPr>
      </w:pPr>
      <w:r w:rsidRPr="00E70D91">
        <w:rPr>
          <w:rFonts w:ascii="Times New Roman" w:hAnsi="Times New Roman"/>
          <w:sz w:val="28"/>
          <w:szCs w:val="28"/>
        </w:rPr>
        <w:t xml:space="preserve">2. </w:t>
      </w:r>
      <w:r w:rsidR="00DE7A3D">
        <w:rPr>
          <w:rFonts w:ascii="Times New Roman" w:hAnsi="Times New Roman"/>
          <w:position w:val="-24"/>
          <w:sz w:val="28"/>
          <w:szCs w:val="28"/>
        </w:rPr>
        <w:pict>
          <v:shape id="_x0000_i1187" type="#_x0000_t75" style="width:111.75pt;height:30.75pt">
            <v:imagedata r:id="rId160" o:title=""/>
          </v:shape>
        </w:pict>
      </w:r>
      <w:r w:rsidR="00E70D91">
        <w:rPr>
          <w:rFonts w:ascii="Times New Roman" w:hAnsi="Times New Roman"/>
          <w:sz w:val="28"/>
          <w:szCs w:val="28"/>
        </w:rPr>
        <w:t xml:space="preserve"> </w:t>
      </w:r>
      <w:r w:rsidRPr="00E70D91">
        <w:rPr>
          <w:rFonts w:ascii="Times New Roman" w:hAnsi="Times New Roman"/>
          <w:sz w:val="28"/>
          <w:szCs w:val="28"/>
        </w:rPr>
        <w:t>Вт=77%</w:t>
      </w:r>
    </w:p>
    <w:p w:rsidR="002E6BDE" w:rsidRPr="00E70D91" w:rsidRDefault="002E6BDE" w:rsidP="00E70D91">
      <w:pPr>
        <w:pStyle w:val="0"/>
        <w:ind w:firstLine="709"/>
        <w:rPr>
          <w:rFonts w:ascii="Times New Roman" w:hAnsi="Times New Roman"/>
          <w:sz w:val="28"/>
          <w:szCs w:val="28"/>
        </w:rPr>
      </w:pPr>
      <w:r w:rsidRPr="00E70D91">
        <w:rPr>
          <w:rFonts w:ascii="Times New Roman" w:hAnsi="Times New Roman"/>
          <w:sz w:val="28"/>
          <w:szCs w:val="28"/>
        </w:rPr>
        <w:t xml:space="preserve">3. </w:t>
      </w:r>
      <w:r w:rsidR="00DE7A3D">
        <w:rPr>
          <w:rFonts w:ascii="Times New Roman" w:hAnsi="Times New Roman"/>
          <w:position w:val="-24"/>
          <w:sz w:val="28"/>
          <w:szCs w:val="28"/>
        </w:rPr>
        <w:pict>
          <v:shape id="_x0000_i1188" type="#_x0000_t75" style="width:207.75pt;height:30.75pt">
            <v:imagedata r:id="rId161" o:title=""/>
          </v:shape>
        </w:pict>
      </w:r>
      <w:r w:rsidR="00E70D91">
        <w:rPr>
          <w:rFonts w:ascii="Times New Roman" w:hAnsi="Times New Roman"/>
          <w:sz w:val="28"/>
          <w:szCs w:val="28"/>
        </w:rPr>
        <w:t xml:space="preserve"> </w:t>
      </w:r>
      <w:r w:rsidRPr="00E70D91">
        <w:rPr>
          <w:rFonts w:ascii="Times New Roman" w:hAnsi="Times New Roman"/>
          <w:sz w:val="28"/>
          <w:szCs w:val="28"/>
        </w:rPr>
        <w:t>Вт=10%</w:t>
      </w:r>
    </w:p>
    <w:p w:rsidR="005275A5" w:rsidRPr="00E70D91" w:rsidRDefault="005275A5" w:rsidP="00E70D91">
      <w:pPr>
        <w:pStyle w:val="0"/>
        <w:ind w:firstLine="709"/>
        <w:rPr>
          <w:rFonts w:ascii="Times New Roman" w:hAnsi="Times New Roman"/>
          <w:sz w:val="28"/>
          <w:szCs w:val="28"/>
        </w:rPr>
      </w:pPr>
    </w:p>
    <w:p w:rsidR="002E6BDE" w:rsidRPr="00E70D91" w:rsidRDefault="00107005" w:rsidP="00E70D91">
      <w:pPr>
        <w:pStyle w:val="0"/>
        <w:ind w:firstLine="709"/>
        <w:rPr>
          <w:rFonts w:ascii="Times New Roman" w:hAnsi="Times New Roman"/>
          <w:sz w:val="28"/>
          <w:szCs w:val="28"/>
        </w:rPr>
      </w:pPr>
      <w:r w:rsidRPr="00E70D91">
        <w:rPr>
          <w:rFonts w:ascii="Times New Roman" w:hAnsi="Times New Roman"/>
          <w:sz w:val="28"/>
          <w:szCs w:val="28"/>
        </w:rPr>
        <w:t>Термодинамические данные участников реакции:</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0"/>
        <w:gridCol w:w="1831"/>
        <w:gridCol w:w="1631"/>
        <w:gridCol w:w="1610"/>
      </w:tblGrid>
      <w:tr w:rsidR="00107005" w:rsidRPr="00FB0712" w:rsidTr="00FB0712">
        <w:tc>
          <w:tcPr>
            <w:tcW w:w="0" w:type="auto"/>
            <w:shd w:val="clear" w:color="auto" w:fill="auto"/>
          </w:tcPr>
          <w:p w:rsidR="00107005" w:rsidRPr="00FB0712" w:rsidRDefault="00107005" w:rsidP="00FB0712">
            <w:pPr>
              <w:pStyle w:val="0"/>
              <w:jc w:val="left"/>
              <w:rPr>
                <w:rFonts w:ascii="Times New Roman" w:hAnsi="Times New Roman"/>
                <w:sz w:val="20"/>
                <w:szCs w:val="28"/>
              </w:rPr>
            </w:pPr>
          </w:p>
        </w:tc>
        <w:tc>
          <w:tcPr>
            <w:tcW w:w="0" w:type="auto"/>
            <w:shd w:val="clear" w:color="auto" w:fill="auto"/>
          </w:tcPr>
          <w:p w:rsidR="00107005" w:rsidRPr="00FB0712" w:rsidRDefault="00DE7A3D" w:rsidP="00FB0712">
            <w:pPr>
              <w:pStyle w:val="0"/>
              <w:jc w:val="left"/>
              <w:rPr>
                <w:rFonts w:ascii="Times New Roman" w:hAnsi="Times New Roman"/>
                <w:sz w:val="20"/>
                <w:szCs w:val="28"/>
              </w:rPr>
            </w:pPr>
            <w:r>
              <w:rPr>
                <w:rFonts w:ascii="Times New Roman" w:hAnsi="Times New Roman"/>
                <w:sz w:val="20"/>
              </w:rPr>
              <w:pict>
                <v:shape id="_x0000_i1189" type="#_x0000_t75" style="width:36pt;height:18.75pt">
                  <v:imagedata r:id="rId162" o:title=""/>
                </v:shape>
              </w:pict>
            </w:r>
            <w:r w:rsidR="00107005" w:rsidRPr="00FB0712">
              <w:rPr>
                <w:rFonts w:ascii="Times New Roman" w:hAnsi="Times New Roman"/>
                <w:sz w:val="20"/>
                <w:szCs w:val="28"/>
              </w:rPr>
              <w:t xml:space="preserve"> кДж/моль</w:t>
            </w:r>
          </w:p>
        </w:tc>
        <w:tc>
          <w:tcPr>
            <w:tcW w:w="0" w:type="auto"/>
            <w:shd w:val="clear" w:color="auto" w:fill="auto"/>
          </w:tcPr>
          <w:p w:rsidR="00107005" w:rsidRPr="00FB0712" w:rsidRDefault="00DE7A3D" w:rsidP="00FB0712">
            <w:pPr>
              <w:pStyle w:val="0"/>
              <w:jc w:val="left"/>
              <w:rPr>
                <w:rFonts w:ascii="Times New Roman" w:hAnsi="Times New Roman"/>
                <w:sz w:val="20"/>
                <w:szCs w:val="28"/>
              </w:rPr>
            </w:pPr>
            <w:r>
              <w:rPr>
                <w:rFonts w:ascii="Times New Roman" w:hAnsi="Times New Roman"/>
                <w:sz w:val="20"/>
              </w:rPr>
              <w:pict>
                <v:shape id="_x0000_i1190" type="#_x0000_t75" style="width:26.25pt;height:18pt">
                  <v:imagedata r:id="rId163" o:title=""/>
                </v:shape>
              </w:pict>
            </w:r>
            <w:r w:rsidR="00107005" w:rsidRPr="00FB0712">
              <w:rPr>
                <w:rFonts w:ascii="Times New Roman" w:hAnsi="Times New Roman"/>
                <w:sz w:val="20"/>
                <w:szCs w:val="28"/>
              </w:rPr>
              <w:t xml:space="preserve"> кДж/моль</w:t>
            </w:r>
          </w:p>
        </w:tc>
        <w:tc>
          <w:tcPr>
            <w:tcW w:w="0" w:type="auto"/>
            <w:shd w:val="clear" w:color="auto" w:fill="auto"/>
          </w:tcPr>
          <w:p w:rsidR="00107005" w:rsidRPr="00FB0712" w:rsidRDefault="00DE7A3D" w:rsidP="00FB0712">
            <w:pPr>
              <w:pStyle w:val="0"/>
              <w:jc w:val="left"/>
              <w:rPr>
                <w:rFonts w:ascii="Times New Roman" w:hAnsi="Times New Roman"/>
                <w:sz w:val="20"/>
                <w:szCs w:val="28"/>
              </w:rPr>
            </w:pPr>
            <w:r>
              <w:rPr>
                <w:rFonts w:ascii="Times New Roman" w:hAnsi="Times New Roman"/>
                <w:sz w:val="20"/>
              </w:rPr>
              <w:pict>
                <v:shape id="_x0000_i1191" type="#_x0000_t75" style="width:24.75pt;height:15.75pt">
                  <v:imagedata r:id="rId164" o:title=""/>
                </v:shape>
              </w:pict>
            </w:r>
            <w:r w:rsidR="00107005" w:rsidRPr="00FB0712">
              <w:rPr>
                <w:rFonts w:ascii="Times New Roman" w:hAnsi="Times New Roman"/>
                <w:sz w:val="20"/>
              </w:rPr>
              <w:t>,</w:t>
            </w:r>
            <w:r w:rsidR="00107005" w:rsidRPr="00FB0712">
              <w:rPr>
                <w:rFonts w:ascii="Times New Roman" w:hAnsi="Times New Roman"/>
                <w:sz w:val="20"/>
                <w:szCs w:val="28"/>
              </w:rPr>
              <w:t>кДж/моль</w:t>
            </w:r>
          </w:p>
        </w:tc>
      </w:tr>
      <w:tr w:rsidR="00107005" w:rsidRPr="00FB0712" w:rsidTr="00FB0712">
        <w:tc>
          <w:tcPr>
            <w:tcW w:w="0" w:type="auto"/>
            <w:shd w:val="clear" w:color="auto" w:fill="auto"/>
          </w:tcPr>
          <w:p w:rsidR="00107005" w:rsidRPr="00FB0712" w:rsidRDefault="00107005" w:rsidP="00FB0712">
            <w:pPr>
              <w:pStyle w:val="0"/>
              <w:jc w:val="left"/>
              <w:rPr>
                <w:rFonts w:ascii="Times New Roman" w:hAnsi="Times New Roman"/>
                <w:sz w:val="20"/>
                <w:szCs w:val="16"/>
              </w:rPr>
            </w:pPr>
            <w:r w:rsidRPr="00FB0712">
              <w:rPr>
                <w:rFonts w:ascii="Times New Roman" w:hAnsi="Times New Roman"/>
                <w:sz w:val="20"/>
                <w:szCs w:val="28"/>
              </w:rPr>
              <w:t>ΔН</w:t>
            </w:r>
            <w:r w:rsidRPr="00FB0712">
              <w:rPr>
                <w:rFonts w:ascii="Times New Roman" w:hAnsi="Times New Roman"/>
                <w:sz w:val="20"/>
                <w:szCs w:val="16"/>
              </w:rPr>
              <w:t>р298</w:t>
            </w:r>
          </w:p>
        </w:tc>
        <w:tc>
          <w:tcPr>
            <w:tcW w:w="0" w:type="auto"/>
            <w:shd w:val="clear" w:color="auto" w:fill="auto"/>
          </w:tcPr>
          <w:p w:rsidR="00107005" w:rsidRPr="00FB0712" w:rsidRDefault="00107005" w:rsidP="00FB0712">
            <w:pPr>
              <w:pStyle w:val="0"/>
              <w:jc w:val="left"/>
              <w:rPr>
                <w:rFonts w:ascii="Times New Roman" w:hAnsi="Times New Roman"/>
                <w:sz w:val="20"/>
                <w:szCs w:val="28"/>
              </w:rPr>
            </w:pPr>
            <w:r w:rsidRPr="00FB0712">
              <w:rPr>
                <w:rFonts w:ascii="Times New Roman" w:hAnsi="Times New Roman"/>
                <w:sz w:val="20"/>
                <w:szCs w:val="28"/>
              </w:rPr>
              <w:t>-1491,9</w:t>
            </w:r>
          </w:p>
        </w:tc>
        <w:tc>
          <w:tcPr>
            <w:tcW w:w="0" w:type="auto"/>
            <w:shd w:val="clear" w:color="auto" w:fill="auto"/>
          </w:tcPr>
          <w:p w:rsidR="00107005" w:rsidRPr="00FB0712" w:rsidRDefault="00107005" w:rsidP="00FB0712">
            <w:pPr>
              <w:pStyle w:val="0"/>
              <w:jc w:val="left"/>
              <w:rPr>
                <w:rFonts w:ascii="Times New Roman" w:hAnsi="Times New Roman"/>
                <w:sz w:val="20"/>
                <w:szCs w:val="28"/>
              </w:rPr>
            </w:pPr>
            <w:r w:rsidRPr="00FB0712">
              <w:rPr>
                <w:rFonts w:ascii="Times New Roman" w:hAnsi="Times New Roman"/>
                <w:sz w:val="20"/>
                <w:szCs w:val="28"/>
              </w:rPr>
              <w:t>-286,02</w:t>
            </w:r>
          </w:p>
        </w:tc>
        <w:tc>
          <w:tcPr>
            <w:tcW w:w="0" w:type="auto"/>
            <w:shd w:val="clear" w:color="auto" w:fill="auto"/>
          </w:tcPr>
          <w:p w:rsidR="00107005" w:rsidRPr="00FB0712" w:rsidRDefault="00107005" w:rsidP="00FB0712">
            <w:pPr>
              <w:pStyle w:val="0"/>
              <w:jc w:val="left"/>
              <w:rPr>
                <w:rFonts w:ascii="Times New Roman" w:hAnsi="Times New Roman"/>
                <w:sz w:val="20"/>
                <w:szCs w:val="28"/>
              </w:rPr>
            </w:pPr>
            <w:r w:rsidRPr="00FB0712">
              <w:rPr>
                <w:rFonts w:ascii="Times New Roman" w:hAnsi="Times New Roman"/>
                <w:sz w:val="20"/>
                <w:szCs w:val="28"/>
              </w:rPr>
              <w:t>-236,1</w:t>
            </w:r>
          </w:p>
        </w:tc>
      </w:tr>
    </w:tbl>
    <w:p w:rsidR="005275A5" w:rsidRPr="00E70D91" w:rsidRDefault="005275A5" w:rsidP="00E70D91">
      <w:pPr>
        <w:pStyle w:val="0"/>
        <w:ind w:firstLine="709"/>
        <w:rPr>
          <w:rFonts w:ascii="Times New Roman" w:hAnsi="Times New Roman"/>
          <w:sz w:val="28"/>
          <w:szCs w:val="28"/>
          <w:lang w:val="en-US"/>
        </w:rPr>
      </w:pPr>
    </w:p>
    <w:p w:rsidR="00107005" w:rsidRPr="00E70D91" w:rsidRDefault="00107005" w:rsidP="00E70D91">
      <w:pPr>
        <w:pStyle w:val="0"/>
        <w:ind w:firstLine="709"/>
        <w:rPr>
          <w:rFonts w:ascii="Times New Roman" w:hAnsi="Times New Roman"/>
          <w:sz w:val="28"/>
          <w:szCs w:val="28"/>
        </w:rPr>
      </w:pPr>
      <w:r w:rsidRPr="00E70D91">
        <w:rPr>
          <w:rFonts w:ascii="Times New Roman" w:hAnsi="Times New Roman"/>
          <w:sz w:val="28"/>
          <w:szCs w:val="28"/>
        </w:rPr>
        <w:t>Энтальпия реакции:</w:t>
      </w:r>
    </w:p>
    <w:p w:rsidR="005275A5" w:rsidRPr="00E70D91" w:rsidRDefault="005275A5" w:rsidP="00E70D91">
      <w:pPr>
        <w:pStyle w:val="0"/>
        <w:ind w:firstLine="709"/>
        <w:rPr>
          <w:rFonts w:ascii="Times New Roman" w:hAnsi="Times New Roman"/>
          <w:sz w:val="28"/>
          <w:szCs w:val="28"/>
          <w:lang w:val="en-US"/>
        </w:rPr>
      </w:pPr>
    </w:p>
    <w:p w:rsidR="00107005" w:rsidRPr="00E70D91" w:rsidRDefault="00DE7A3D" w:rsidP="00E70D91">
      <w:pPr>
        <w:pStyle w:val="0"/>
        <w:ind w:firstLine="709"/>
        <w:rPr>
          <w:rFonts w:ascii="Times New Roman" w:hAnsi="Times New Roman"/>
          <w:sz w:val="28"/>
          <w:szCs w:val="28"/>
        </w:rPr>
      </w:pPr>
      <w:r>
        <w:rPr>
          <w:rFonts w:ascii="Times New Roman" w:hAnsi="Times New Roman"/>
          <w:position w:val="-14"/>
          <w:sz w:val="28"/>
          <w:szCs w:val="28"/>
        </w:rPr>
        <w:pict>
          <v:shape id="_x0000_i1192" type="#_x0000_t75" style="width:305.25pt;height:20.25pt">
            <v:imagedata r:id="rId165" o:title=""/>
          </v:shape>
        </w:pict>
      </w:r>
    </w:p>
    <w:p w:rsidR="00107005" w:rsidRPr="00E70D91" w:rsidRDefault="00DE7A3D" w:rsidP="00E70D91">
      <w:pPr>
        <w:pStyle w:val="0"/>
        <w:ind w:firstLine="709"/>
        <w:rPr>
          <w:rFonts w:ascii="Times New Roman" w:hAnsi="Times New Roman"/>
          <w:sz w:val="28"/>
          <w:szCs w:val="28"/>
        </w:rPr>
      </w:pPr>
      <w:r>
        <w:rPr>
          <w:rFonts w:ascii="Times New Roman" w:hAnsi="Times New Roman"/>
          <w:position w:val="-24"/>
          <w:sz w:val="28"/>
          <w:szCs w:val="28"/>
        </w:rPr>
        <w:pict>
          <v:shape id="_x0000_i1193" type="#_x0000_t75" style="width:216.75pt;height:30.75pt">
            <v:imagedata r:id="rId166" o:title=""/>
          </v:shape>
        </w:pict>
      </w:r>
    </w:p>
    <w:p w:rsidR="00107005" w:rsidRPr="00E70D91" w:rsidRDefault="00DE7A3D" w:rsidP="00E70D91">
      <w:pPr>
        <w:pStyle w:val="0"/>
        <w:ind w:firstLine="709"/>
        <w:rPr>
          <w:rFonts w:ascii="Times New Roman" w:hAnsi="Times New Roman"/>
          <w:sz w:val="28"/>
          <w:szCs w:val="28"/>
        </w:rPr>
      </w:pPr>
      <w:r>
        <w:rPr>
          <w:rFonts w:ascii="Times New Roman" w:hAnsi="Times New Roman"/>
          <w:position w:val="-12"/>
          <w:sz w:val="28"/>
          <w:szCs w:val="28"/>
        </w:rPr>
        <w:pict>
          <v:shape id="_x0000_i1194" type="#_x0000_t75" style="width:348.75pt;height:18pt">
            <v:imagedata r:id="rId167" o:title=""/>
          </v:shape>
        </w:pict>
      </w:r>
    </w:p>
    <w:p w:rsidR="005D12B1" w:rsidRPr="00E70D91" w:rsidRDefault="005D12B1" w:rsidP="00E70D91">
      <w:pPr>
        <w:pStyle w:val="0"/>
        <w:ind w:firstLine="709"/>
        <w:rPr>
          <w:rFonts w:ascii="Times New Roman" w:hAnsi="Times New Roman"/>
          <w:sz w:val="28"/>
          <w:szCs w:val="28"/>
        </w:rPr>
      </w:pPr>
    </w:p>
    <w:p w:rsidR="00107005" w:rsidRPr="00E70D91" w:rsidRDefault="005275A5" w:rsidP="00E70D91">
      <w:pPr>
        <w:pStyle w:val="0"/>
        <w:numPr>
          <w:ilvl w:val="1"/>
          <w:numId w:val="4"/>
        </w:numPr>
        <w:tabs>
          <w:tab w:val="clear" w:pos="-180"/>
          <w:tab w:val="clear" w:pos="709"/>
          <w:tab w:val="num" w:pos="-540"/>
        </w:tabs>
        <w:ind w:left="0" w:firstLine="709"/>
        <w:rPr>
          <w:rFonts w:ascii="Times New Roman" w:hAnsi="Times New Roman"/>
          <w:sz w:val="28"/>
          <w:szCs w:val="28"/>
        </w:rPr>
      </w:pPr>
      <w:r w:rsidRPr="00E70D91">
        <w:rPr>
          <w:rFonts w:ascii="Times New Roman" w:hAnsi="Times New Roman"/>
          <w:sz w:val="28"/>
          <w:szCs w:val="28"/>
        </w:rPr>
        <w:t>ТЕПЛОТА ВЫДЕЛЯЕТСЯ В ВАННЕ ЗА 1 ЧАС</w:t>
      </w:r>
    </w:p>
    <w:p w:rsidR="005275A5" w:rsidRPr="00E70D91" w:rsidRDefault="005275A5" w:rsidP="00E70D91">
      <w:pPr>
        <w:pStyle w:val="0"/>
        <w:tabs>
          <w:tab w:val="clear" w:pos="709"/>
        </w:tabs>
        <w:ind w:firstLine="709"/>
        <w:rPr>
          <w:rFonts w:ascii="Times New Roman" w:hAnsi="Times New Roman"/>
          <w:sz w:val="28"/>
          <w:szCs w:val="28"/>
        </w:rPr>
      </w:pPr>
    </w:p>
    <w:p w:rsidR="00107005" w:rsidRPr="00E70D91" w:rsidRDefault="00DE7A3D" w:rsidP="00E70D91">
      <w:pPr>
        <w:pStyle w:val="0"/>
        <w:ind w:firstLine="709"/>
        <w:rPr>
          <w:rFonts w:ascii="Times New Roman" w:hAnsi="Times New Roman"/>
          <w:sz w:val="28"/>
          <w:szCs w:val="28"/>
          <w:lang w:val="en-US"/>
        </w:rPr>
      </w:pPr>
      <w:r>
        <w:rPr>
          <w:rFonts w:ascii="Times New Roman" w:hAnsi="Times New Roman"/>
          <w:position w:val="-30"/>
          <w:sz w:val="28"/>
          <w:szCs w:val="28"/>
        </w:rPr>
        <w:pict>
          <v:shape id="_x0000_i1195" type="#_x0000_t75" style="width:287.25pt;height:33.75pt">
            <v:imagedata r:id="rId168" o:title=""/>
          </v:shape>
        </w:pict>
      </w:r>
    </w:p>
    <w:p w:rsidR="005275A5" w:rsidRPr="00E70D91" w:rsidRDefault="005275A5" w:rsidP="00E70D91">
      <w:pPr>
        <w:pStyle w:val="0"/>
        <w:ind w:firstLine="709"/>
        <w:rPr>
          <w:rFonts w:ascii="Times New Roman" w:hAnsi="Times New Roman"/>
          <w:sz w:val="28"/>
          <w:szCs w:val="28"/>
          <w:lang w:val="en-US"/>
        </w:rPr>
      </w:pPr>
    </w:p>
    <w:p w:rsidR="00E70D91" w:rsidRDefault="007E3B00" w:rsidP="00E70D91">
      <w:pPr>
        <w:pStyle w:val="0"/>
        <w:ind w:firstLine="709"/>
        <w:rPr>
          <w:rFonts w:ascii="Times New Roman" w:hAnsi="Times New Roman"/>
          <w:sz w:val="28"/>
          <w:szCs w:val="28"/>
        </w:rPr>
      </w:pPr>
      <w:r w:rsidRPr="00E70D91">
        <w:rPr>
          <w:rFonts w:ascii="Times New Roman" w:hAnsi="Times New Roman"/>
          <w:sz w:val="28"/>
          <w:szCs w:val="28"/>
        </w:rPr>
        <w:t>где</w:t>
      </w:r>
      <w:r w:rsidR="00E70D91">
        <w:rPr>
          <w:rFonts w:ascii="Times New Roman" w:hAnsi="Times New Roman"/>
          <w:sz w:val="28"/>
          <w:szCs w:val="28"/>
        </w:rPr>
        <w:t xml:space="preserve"> </w:t>
      </w:r>
      <w:r w:rsidRPr="00E70D91">
        <w:rPr>
          <w:rFonts w:ascii="Times New Roman" w:hAnsi="Times New Roman"/>
          <w:sz w:val="28"/>
          <w:szCs w:val="28"/>
          <w:lang w:val="en-US"/>
        </w:rPr>
        <w:t>I</w:t>
      </w:r>
      <w:r w:rsidRPr="00E70D91">
        <w:rPr>
          <w:rFonts w:ascii="Times New Roman" w:hAnsi="Times New Roman"/>
          <w:sz w:val="28"/>
          <w:szCs w:val="28"/>
        </w:rPr>
        <w:t xml:space="preserve"> – 484А токовая нагрузка на ванну;</w:t>
      </w:r>
    </w:p>
    <w:p w:rsidR="007E3B00" w:rsidRPr="00E70D91" w:rsidRDefault="007E3B00" w:rsidP="00E70D91">
      <w:pPr>
        <w:pStyle w:val="0"/>
        <w:ind w:firstLine="709"/>
        <w:rPr>
          <w:rFonts w:ascii="Times New Roman" w:hAnsi="Times New Roman"/>
          <w:sz w:val="28"/>
        </w:rPr>
      </w:pPr>
      <w:r w:rsidRPr="00E70D91">
        <w:rPr>
          <w:rFonts w:ascii="Times New Roman" w:hAnsi="Times New Roman"/>
          <w:sz w:val="28"/>
          <w:szCs w:val="28"/>
          <w:lang w:val="en-US"/>
        </w:rPr>
        <w:t>Eb</w:t>
      </w:r>
      <w:r w:rsidRPr="00E70D91">
        <w:rPr>
          <w:rFonts w:ascii="Times New Roman" w:hAnsi="Times New Roman"/>
          <w:sz w:val="28"/>
          <w:szCs w:val="28"/>
        </w:rPr>
        <w:t xml:space="preserve"> - </w:t>
      </w:r>
      <w:r w:rsidRPr="00E70D91">
        <w:rPr>
          <w:rFonts w:ascii="Times New Roman" w:hAnsi="Times New Roman"/>
          <w:sz w:val="28"/>
        </w:rPr>
        <w:t>7,974В – напряжение на ванне;</w:t>
      </w:r>
    </w:p>
    <w:p w:rsidR="007E3B00" w:rsidRPr="00E70D91" w:rsidRDefault="007E3B00" w:rsidP="00E70D91">
      <w:pPr>
        <w:pStyle w:val="0"/>
        <w:ind w:firstLine="709"/>
        <w:rPr>
          <w:rFonts w:ascii="Times New Roman" w:hAnsi="Times New Roman"/>
          <w:sz w:val="28"/>
          <w:szCs w:val="28"/>
        </w:rPr>
      </w:pPr>
      <w:r w:rsidRPr="00E70D91">
        <w:rPr>
          <w:rFonts w:ascii="Times New Roman" w:hAnsi="Times New Roman"/>
          <w:sz w:val="28"/>
          <w:szCs w:val="28"/>
          <w:lang w:val="en-US"/>
        </w:rPr>
        <w:t>Ku</w:t>
      </w:r>
      <w:r w:rsidRPr="00E70D91">
        <w:rPr>
          <w:rFonts w:ascii="Times New Roman" w:hAnsi="Times New Roman"/>
          <w:sz w:val="28"/>
          <w:szCs w:val="28"/>
        </w:rPr>
        <w:t xml:space="preserve"> – коэффициент использования ванны;</w:t>
      </w:r>
    </w:p>
    <w:p w:rsidR="007E3B00" w:rsidRPr="00E70D91" w:rsidRDefault="007E3B00" w:rsidP="00E70D91">
      <w:pPr>
        <w:pStyle w:val="0"/>
        <w:ind w:firstLine="709"/>
        <w:rPr>
          <w:rFonts w:ascii="Times New Roman" w:hAnsi="Times New Roman"/>
          <w:sz w:val="28"/>
          <w:szCs w:val="28"/>
        </w:rPr>
      </w:pPr>
      <w:r w:rsidRPr="00E70D91">
        <w:rPr>
          <w:rFonts w:ascii="Times New Roman" w:hAnsi="Times New Roman"/>
          <w:sz w:val="28"/>
          <w:szCs w:val="28"/>
          <w:lang w:val="en-US"/>
        </w:rPr>
        <w:t>ΔHr</w:t>
      </w:r>
      <w:r w:rsidRPr="00E70D91">
        <w:rPr>
          <w:rFonts w:ascii="Times New Roman" w:hAnsi="Times New Roman"/>
          <w:sz w:val="28"/>
          <w:szCs w:val="28"/>
        </w:rPr>
        <w:t xml:space="preserve"> – энтальпия реакции, кДж.;</w:t>
      </w:r>
    </w:p>
    <w:p w:rsidR="007E3B00" w:rsidRPr="00E70D91" w:rsidRDefault="007E3B00" w:rsidP="00E70D91">
      <w:pPr>
        <w:pStyle w:val="0"/>
        <w:ind w:firstLine="709"/>
        <w:rPr>
          <w:rFonts w:ascii="Times New Roman" w:hAnsi="Times New Roman"/>
          <w:sz w:val="28"/>
          <w:szCs w:val="28"/>
        </w:rPr>
      </w:pPr>
      <w:r w:rsidRPr="00E70D91">
        <w:rPr>
          <w:rFonts w:ascii="Times New Roman" w:hAnsi="Times New Roman"/>
          <w:sz w:val="28"/>
          <w:szCs w:val="28"/>
          <w:lang w:val="en-US"/>
        </w:rPr>
        <w:t>n</w:t>
      </w:r>
      <w:r w:rsidRPr="00E70D91">
        <w:rPr>
          <w:rFonts w:ascii="Times New Roman" w:hAnsi="Times New Roman"/>
          <w:sz w:val="28"/>
          <w:szCs w:val="28"/>
        </w:rPr>
        <w:t xml:space="preserve"> – число электронов;</w:t>
      </w:r>
    </w:p>
    <w:p w:rsidR="007E3B00" w:rsidRPr="00E70D91" w:rsidRDefault="007E3B00" w:rsidP="00E70D91">
      <w:pPr>
        <w:pStyle w:val="0"/>
        <w:ind w:firstLine="709"/>
        <w:rPr>
          <w:rFonts w:ascii="Times New Roman" w:hAnsi="Times New Roman"/>
          <w:sz w:val="28"/>
          <w:szCs w:val="28"/>
        </w:rPr>
      </w:pPr>
      <w:r w:rsidRPr="00E70D91">
        <w:rPr>
          <w:rFonts w:ascii="Times New Roman" w:hAnsi="Times New Roman"/>
          <w:sz w:val="28"/>
          <w:szCs w:val="28"/>
          <w:lang w:val="en-US"/>
        </w:rPr>
        <w:t>F</w:t>
      </w:r>
      <w:r w:rsidRPr="00E70D91">
        <w:rPr>
          <w:rFonts w:ascii="Times New Roman" w:hAnsi="Times New Roman"/>
          <w:sz w:val="28"/>
          <w:szCs w:val="28"/>
        </w:rPr>
        <w:t xml:space="preserve"> – число Фарадея</w:t>
      </w:r>
    </w:p>
    <w:p w:rsidR="007E3B00" w:rsidRPr="00E70D91" w:rsidRDefault="007E3B00" w:rsidP="00E70D91">
      <w:pPr>
        <w:pStyle w:val="0"/>
        <w:ind w:firstLine="709"/>
        <w:rPr>
          <w:rFonts w:ascii="Times New Roman" w:hAnsi="Times New Roman"/>
          <w:sz w:val="28"/>
          <w:szCs w:val="28"/>
        </w:rPr>
      </w:pPr>
      <w:r w:rsidRPr="00E70D91">
        <w:rPr>
          <w:rFonts w:ascii="Times New Roman" w:hAnsi="Times New Roman"/>
          <w:sz w:val="28"/>
          <w:szCs w:val="28"/>
        </w:rPr>
        <w:t>Для автооператорных автоматов коэффициент использования ванны рассчитывается по формуле:</w:t>
      </w:r>
    </w:p>
    <w:p w:rsidR="005275A5" w:rsidRPr="00E70D91" w:rsidRDefault="005275A5" w:rsidP="00E70D91">
      <w:pPr>
        <w:pStyle w:val="0"/>
        <w:ind w:firstLine="709"/>
        <w:rPr>
          <w:rFonts w:ascii="Times New Roman" w:hAnsi="Times New Roman"/>
          <w:sz w:val="28"/>
          <w:szCs w:val="28"/>
        </w:rPr>
      </w:pPr>
    </w:p>
    <w:p w:rsidR="007E3B00" w:rsidRPr="00E70D91" w:rsidRDefault="00DE7A3D" w:rsidP="00E70D91">
      <w:pPr>
        <w:pStyle w:val="0"/>
        <w:ind w:firstLine="709"/>
        <w:rPr>
          <w:rFonts w:ascii="Times New Roman" w:hAnsi="Times New Roman"/>
          <w:sz w:val="28"/>
          <w:szCs w:val="28"/>
        </w:rPr>
      </w:pPr>
      <w:r>
        <w:rPr>
          <w:rFonts w:ascii="Times New Roman" w:hAnsi="Times New Roman"/>
          <w:position w:val="-24"/>
          <w:sz w:val="28"/>
          <w:szCs w:val="28"/>
        </w:rPr>
        <w:pict>
          <v:shape id="_x0000_i1196" type="#_x0000_t75" style="width:51pt;height:30.75pt">
            <v:imagedata r:id="rId169" o:title=""/>
          </v:shape>
        </w:pict>
      </w:r>
    </w:p>
    <w:p w:rsidR="005275A5" w:rsidRPr="00E70D91" w:rsidRDefault="005275A5" w:rsidP="00E70D91">
      <w:pPr>
        <w:pStyle w:val="0"/>
        <w:ind w:firstLine="709"/>
        <w:rPr>
          <w:rFonts w:ascii="Times New Roman" w:hAnsi="Times New Roman"/>
          <w:sz w:val="28"/>
          <w:szCs w:val="28"/>
          <w:lang w:val="en-US"/>
        </w:rPr>
      </w:pPr>
    </w:p>
    <w:p w:rsidR="007E3B00" w:rsidRPr="00E70D91" w:rsidRDefault="000D264D" w:rsidP="00E70D91">
      <w:pPr>
        <w:pStyle w:val="0"/>
        <w:ind w:firstLine="709"/>
        <w:rPr>
          <w:rFonts w:ascii="Times New Roman" w:hAnsi="Times New Roman"/>
          <w:sz w:val="28"/>
          <w:szCs w:val="28"/>
        </w:rPr>
      </w:pPr>
      <w:r w:rsidRPr="00E70D91">
        <w:rPr>
          <w:rFonts w:ascii="Times New Roman" w:hAnsi="Times New Roman"/>
          <w:sz w:val="28"/>
          <w:szCs w:val="28"/>
        </w:rPr>
        <w:t xml:space="preserve">Где </w:t>
      </w:r>
      <w:r w:rsidRPr="00E70D91">
        <w:rPr>
          <w:rFonts w:ascii="Times New Roman" w:hAnsi="Times New Roman"/>
          <w:sz w:val="28"/>
          <w:szCs w:val="28"/>
          <w:lang w:val="en-US"/>
        </w:rPr>
        <w:t>n</w:t>
      </w:r>
      <w:r w:rsidRPr="00E70D91">
        <w:rPr>
          <w:rFonts w:ascii="Times New Roman" w:hAnsi="Times New Roman"/>
          <w:sz w:val="28"/>
          <w:szCs w:val="28"/>
        </w:rPr>
        <w:t xml:space="preserve"> – Число одноименных ванн (9);</w:t>
      </w:r>
    </w:p>
    <w:p w:rsidR="000D264D" w:rsidRPr="00E70D91" w:rsidRDefault="000D264D" w:rsidP="00E70D91">
      <w:pPr>
        <w:pStyle w:val="0"/>
        <w:ind w:firstLine="709"/>
        <w:rPr>
          <w:rFonts w:ascii="Times New Roman" w:hAnsi="Times New Roman"/>
          <w:sz w:val="28"/>
          <w:szCs w:val="28"/>
        </w:rPr>
      </w:pPr>
      <w:r w:rsidRPr="00E70D91">
        <w:rPr>
          <w:rFonts w:ascii="Times New Roman" w:hAnsi="Times New Roman"/>
          <w:sz w:val="28"/>
          <w:szCs w:val="28"/>
          <w:lang w:val="en-US"/>
        </w:rPr>
        <w:t>T</w:t>
      </w:r>
      <w:r w:rsidRPr="00E70D91">
        <w:rPr>
          <w:rFonts w:ascii="Times New Roman" w:hAnsi="Times New Roman"/>
          <w:sz w:val="28"/>
          <w:szCs w:val="28"/>
        </w:rPr>
        <w:t xml:space="preserve"> – Темп выхода 6,76мин.;</w:t>
      </w:r>
    </w:p>
    <w:p w:rsidR="000D264D" w:rsidRPr="00E70D91" w:rsidRDefault="000D264D" w:rsidP="00E70D91">
      <w:pPr>
        <w:pStyle w:val="0"/>
        <w:ind w:firstLine="709"/>
        <w:rPr>
          <w:rFonts w:ascii="Times New Roman" w:hAnsi="Times New Roman"/>
          <w:sz w:val="28"/>
          <w:szCs w:val="28"/>
        </w:rPr>
      </w:pPr>
      <w:r w:rsidRPr="00E70D91">
        <w:rPr>
          <w:rFonts w:ascii="Times New Roman" w:hAnsi="Times New Roman"/>
          <w:sz w:val="28"/>
          <w:szCs w:val="28"/>
          <w:lang w:val="en-US"/>
        </w:rPr>
        <w:t>τ</w:t>
      </w:r>
      <w:r w:rsidRPr="00E70D91">
        <w:rPr>
          <w:rFonts w:ascii="Times New Roman" w:hAnsi="Times New Roman"/>
          <w:sz w:val="28"/>
          <w:szCs w:val="28"/>
        </w:rPr>
        <w:t>1 – время хромирования. 51,41мин.</w:t>
      </w:r>
    </w:p>
    <w:p w:rsidR="005275A5" w:rsidRPr="00E70D91" w:rsidRDefault="005275A5" w:rsidP="00E70D91">
      <w:pPr>
        <w:pStyle w:val="0"/>
        <w:ind w:firstLine="709"/>
        <w:rPr>
          <w:rFonts w:ascii="Times New Roman" w:hAnsi="Times New Roman"/>
          <w:sz w:val="28"/>
          <w:szCs w:val="28"/>
          <w:lang w:val="en-US"/>
        </w:rPr>
      </w:pPr>
    </w:p>
    <w:p w:rsidR="00107005" w:rsidRPr="00E70D91" w:rsidRDefault="00DE7A3D" w:rsidP="00E70D91">
      <w:pPr>
        <w:pStyle w:val="0"/>
        <w:ind w:firstLine="709"/>
        <w:rPr>
          <w:rFonts w:ascii="Times New Roman" w:hAnsi="Times New Roman"/>
          <w:sz w:val="28"/>
          <w:szCs w:val="28"/>
        </w:rPr>
      </w:pPr>
      <w:r>
        <w:rPr>
          <w:rFonts w:ascii="Times New Roman" w:hAnsi="Times New Roman"/>
          <w:position w:val="-24"/>
          <w:sz w:val="28"/>
          <w:szCs w:val="28"/>
        </w:rPr>
        <w:pict>
          <v:shape id="_x0000_i1197" type="#_x0000_t75" style="width:96pt;height:30.75pt">
            <v:imagedata r:id="rId170" o:title=""/>
          </v:shape>
        </w:pict>
      </w:r>
    </w:p>
    <w:p w:rsidR="000D264D" w:rsidRPr="00E70D91" w:rsidRDefault="00DE7A3D" w:rsidP="00E70D91">
      <w:pPr>
        <w:pStyle w:val="0"/>
        <w:ind w:firstLine="709"/>
        <w:rPr>
          <w:rFonts w:ascii="Times New Roman" w:hAnsi="Times New Roman"/>
          <w:sz w:val="28"/>
          <w:szCs w:val="28"/>
        </w:rPr>
      </w:pPr>
      <w:r>
        <w:rPr>
          <w:rFonts w:ascii="Times New Roman" w:hAnsi="Times New Roman"/>
          <w:position w:val="-60"/>
          <w:sz w:val="28"/>
          <w:szCs w:val="28"/>
        </w:rPr>
        <w:pict>
          <v:shape id="_x0000_i1198" type="#_x0000_t75" style="width:375pt;height:66pt">
            <v:imagedata r:id="rId171" o:title=""/>
          </v:shape>
        </w:pict>
      </w:r>
    </w:p>
    <w:p w:rsidR="005D12B1" w:rsidRPr="00E70D91" w:rsidRDefault="005D12B1" w:rsidP="00E70D91">
      <w:pPr>
        <w:pStyle w:val="0"/>
        <w:ind w:firstLine="709"/>
        <w:rPr>
          <w:rFonts w:ascii="Times New Roman" w:hAnsi="Times New Roman"/>
          <w:sz w:val="28"/>
          <w:szCs w:val="28"/>
        </w:rPr>
      </w:pPr>
    </w:p>
    <w:p w:rsidR="00981C67" w:rsidRPr="00E70D91" w:rsidRDefault="005275A5" w:rsidP="00E70D91">
      <w:pPr>
        <w:pStyle w:val="0"/>
        <w:tabs>
          <w:tab w:val="clear" w:pos="709"/>
        </w:tabs>
        <w:ind w:firstLine="709"/>
        <w:rPr>
          <w:rFonts w:ascii="Times New Roman" w:hAnsi="Times New Roman"/>
          <w:sz w:val="28"/>
          <w:szCs w:val="28"/>
          <w:lang w:val="en-US"/>
        </w:rPr>
      </w:pPr>
      <w:r w:rsidRPr="00E70D91">
        <w:rPr>
          <w:rFonts w:ascii="Times New Roman" w:hAnsi="Times New Roman"/>
          <w:sz w:val="28"/>
          <w:szCs w:val="28"/>
        </w:rPr>
        <w:t>7.2 ТЕПЛОТА РАСХОДУЕМАЯ НА НАГРЕВ ДЕТАЛЕЙ</w:t>
      </w:r>
    </w:p>
    <w:p w:rsidR="005275A5" w:rsidRPr="00E70D91" w:rsidRDefault="005275A5" w:rsidP="00E70D91">
      <w:pPr>
        <w:pStyle w:val="0"/>
        <w:tabs>
          <w:tab w:val="clear" w:pos="709"/>
        </w:tabs>
        <w:ind w:firstLine="709"/>
        <w:rPr>
          <w:rFonts w:ascii="Times New Roman" w:hAnsi="Times New Roman"/>
          <w:sz w:val="28"/>
          <w:szCs w:val="28"/>
          <w:lang w:val="en-US"/>
        </w:rPr>
      </w:pPr>
    </w:p>
    <w:p w:rsidR="00981C67" w:rsidRPr="00E70D91" w:rsidRDefault="00DE7A3D" w:rsidP="00E70D91">
      <w:pPr>
        <w:pStyle w:val="0"/>
        <w:ind w:firstLine="709"/>
        <w:rPr>
          <w:rFonts w:ascii="Times New Roman" w:hAnsi="Times New Roman"/>
          <w:sz w:val="28"/>
        </w:rPr>
      </w:pPr>
      <w:r>
        <w:rPr>
          <w:rFonts w:ascii="Times New Roman" w:hAnsi="Times New Roman"/>
          <w:position w:val="-14"/>
          <w:sz w:val="28"/>
        </w:rPr>
        <w:pict>
          <v:shape id="_x0000_i1199" type="#_x0000_t75" style="width:186pt;height:20.25pt">
            <v:imagedata r:id="rId172" o:title=""/>
          </v:shape>
        </w:pict>
      </w:r>
    </w:p>
    <w:p w:rsidR="005275A5" w:rsidRPr="00E70D91" w:rsidRDefault="005275A5" w:rsidP="00E70D91">
      <w:pPr>
        <w:pStyle w:val="0"/>
        <w:ind w:firstLine="709"/>
        <w:rPr>
          <w:rFonts w:ascii="Times New Roman" w:hAnsi="Times New Roman"/>
          <w:sz w:val="28"/>
          <w:lang w:val="en-US"/>
        </w:rPr>
      </w:pPr>
    </w:p>
    <w:p w:rsidR="00E70D91" w:rsidRDefault="00981C67" w:rsidP="00E70D91">
      <w:pPr>
        <w:pStyle w:val="0"/>
        <w:ind w:firstLine="709"/>
        <w:rPr>
          <w:rFonts w:ascii="Times New Roman" w:hAnsi="Times New Roman"/>
          <w:sz w:val="28"/>
          <w:szCs w:val="28"/>
        </w:rPr>
      </w:pPr>
      <w:r w:rsidRPr="00E70D91">
        <w:rPr>
          <w:rFonts w:ascii="Times New Roman" w:hAnsi="Times New Roman"/>
          <w:sz w:val="28"/>
        </w:rPr>
        <w:t>Где</w:t>
      </w:r>
      <w:r w:rsidR="00E70D91">
        <w:rPr>
          <w:rFonts w:ascii="Times New Roman" w:hAnsi="Times New Roman"/>
          <w:sz w:val="28"/>
        </w:rPr>
        <w:t xml:space="preserve"> </w:t>
      </w:r>
      <w:r w:rsidRPr="00E70D91">
        <w:rPr>
          <w:rFonts w:ascii="Times New Roman" w:hAnsi="Times New Roman"/>
          <w:sz w:val="28"/>
          <w:szCs w:val="28"/>
        </w:rPr>
        <w:t>С- теплоемкость</w:t>
      </w:r>
      <w:r w:rsidR="007C2A51" w:rsidRPr="00E70D91">
        <w:rPr>
          <w:rFonts w:ascii="Times New Roman" w:hAnsi="Times New Roman"/>
          <w:sz w:val="28"/>
          <w:szCs w:val="28"/>
        </w:rPr>
        <w:t xml:space="preserve"> </w:t>
      </w:r>
      <w:r w:rsidRPr="00E70D91">
        <w:rPr>
          <w:rFonts w:ascii="Times New Roman" w:hAnsi="Times New Roman"/>
          <w:sz w:val="28"/>
          <w:szCs w:val="28"/>
        </w:rPr>
        <w:t>стали – 0,46кДж/кг*град</w:t>
      </w:r>
    </w:p>
    <w:p w:rsidR="00E70D91" w:rsidRDefault="00981C67" w:rsidP="00E70D91">
      <w:pPr>
        <w:pStyle w:val="0"/>
        <w:ind w:firstLine="709"/>
        <w:rPr>
          <w:rFonts w:ascii="Times New Roman" w:hAnsi="Times New Roman"/>
          <w:sz w:val="28"/>
          <w:szCs w:val="28"/>
        </w:rPr>
      </w:pPr>
      <w:r w:rsidRPr="00E70D91">
        <w:rPr>
          <w:rFonts w:ascii="Times New Roman" w:hAnsi="Times New Roman"/>
          <w:sz w:val="28"/>
          <w:szCs w:val="28"/>
          <w:lang w:val="en-US"/>
        </w:rPr>
        <w:t>G</w:t>
      </w:r>
      <w:r w:rsidRPr="00E70D91">
        <w:rPr>
          <w:rFonts w:ascii="Times New Roman" w:hAnsi="Times New Roman"/>
          <w:sz w:val="28"/>
          <w:szCs w:val="28"/>
        </w:rPr>
        <w:t xml:space="preserve"> – масса подвески с деталями – 20кг.</w:t>
      </w:r>
    </w:p>
    <w:p w:rsidR="00981C67" w:rsidRPr="00E70D91" w:rsidRDefault="00981C67" w:rsidP="00E70D91">
      <w:pPr>
        <w:pStyle w:val="0"/>
        <w:ind w:firstLine="709"/>
        <w:rPr>
          <w:rFonts w:ascii="Times New Roman" w:hAnsi="Times New Roman"/>
          <w:sz w:val="28"/>
          <w:szCs w:val="28"/>
        </w:rPr>
      </w:pPr>
      <w:r w:rsidRPr="00E70D91">
        <w:rPr>
          <w:rFonts w:ascii="Times New Roman" w:hAnsi="Times New Roman"/>
          <w:sz w:val="28"/>
          <w:szCs w:val="28"/>
          <w:lang w:val="en-US"/>
        </w:rPr>
        <w:t>N</w:t>
      </w:r>
      <w:r w:rsidRPr="00E70D91">
        <w:rPr>
          <w:rFonts w:ascii="Times New Roman" w:hAnsi="Times New Roman"/>
          <w:sz w:val="28"/>
          <w:szCs w:val="28"/>
        </w:rPr>
        <w:t>загр – число загрузок в час:</w:t>
      </w:r>
    </w:p>
    <w:p w:rsidR="005275A5" w:rsidRPr="00E70D91" w:rsidRDefault="005275A5" w:rsidP="00E70D91">
      <w:pPr>
        <w:pStyle w:val="0"/>
        <w:ind w:firstLine="709"/>
        <w:rPr>
          <w:rFonts w:ascii="Times New Roman" w:hAnsi="Times New Roman"/>
          <w:sz w:val="28"/>
        </w:rPr>
      </w:pPr>
    </w:p>
    <w:p w:rsidR="00981C67" w:rsidRPr="00E70D91" w:rsidRDefault="00DE7A3D" w:rsidP="00E70D91">
      <w:pPr>
        <w:pStyle w:val="0"/>
        <w:ind w:firstLine="709"/>
        <w:rPr>
          <w:rFonts w:ascii="Times New Roman" w:hAnsi="Times New Roman"/>
          <w:sz w:val="28"/>
        </w:rPr>
      </w:pPr>
      <w:r>
        <w:rPr>
          <w:rFonts w:ascii="Times New Roman" w:hAnsi="Times New Roman"/>
          <w:position w:val="-24"/>
          <w:sz w:val="28"/>
        </w:rPr>
        <w:pict>
          <v:shape id="_x0000_i1200" type="#_x0000_t75" style="width:125.25pt;height:30.75pt">
            <v:imagedata r:id="rId173" o:title=""/>
          </v:shape>
        </w:pict>
      </w:r>
    </w:p>
    <w:p w:rsidR="00E70D91" w:rsidRDefault="00981C67" w:rsidP="00E70D91">
      <w:pPr>
        <w:pStyle w:val="0"/>
        <w:ind w:firstLine="709"/>
        <w:rPr>
          <w:rFonts w:ascii="Times New Roman" w:hAnsi="Times New Roman"/>
          <w:sz w:val="28"/>
          <w:szCs w:val="28"/>
        </w:rPr>
      </w:pPr>
      <w:r w:rsidRPr="00E70D91">
        <w:rPr>
          <w:rFonts w:ascii="Times New Roman" w:hAnsi="Times New Roman"/>
          <w:sz w:val="28"/>
          <w:lang w:val="uk-UA"/>
        </w:rPr>
        <w:t>Где</w:t>
      </w:r>
      <w:r w:rsidR="00E70D91">
        <w:rPr>
          <w:rFonts w:ascii="Times New Roman" w:hAnsi="Times New Roman"/>
          <w:sz w:val="28"/>
          <w:lang w:val="uk-UA"/>
        </w:rPr>
        <w:t xml:space="preserve"> </w:t>
      </w:r>
      <w:r w:rsidR="007C2A51" w:rsidRPr="00E70D91">
        <w:rPr>
          <w:rFonts w:ascii="Times New Roman" w:hAnsi="Times New Roman"/>
          <w:sz w:val="28"/>
          <w:szCs w:val="28"/>
          <w:lang w:val="en-US"/>
        </w:rPr>
        <w:t>n</w:t>
      </w:r>
      <w:r w:rsidR="007C2A51" w:rsidRPr="00E70D91">
        <w:rPr>
          <w:rFonts w:ascii="Times New Roman" w:hAnsi="Times New Roman"/>
          <w:sz w:val="28"/>
          <w:szCs w:val="28"/>
        </w:rPr>
        <w:t xml:space="preserve"> – число ванн – </w:t>
      </w:r>
      <w:r w:rsidR="00147436" w:rsidRPr="00E70D91">
        <w:rPr>
          <w:rFonts w:ascii="Times New Roman" w:hAnsi="Times New Roman"/>
          <w:sz w:val="28"/>
          <w:szCs w:val="28"/>
          <w:lang w:val="uk-UA"/>
        </w:rPr>
        <w:t>8</w:t>
      </w:r>
      <w:r w:rsidR="007C2A51" w:rsidRPr="00E70D91">
        <w:rPr>
          <w:rFonts w:ascii="Times New Roman" w:hAnsi="Times New Roman"/>
          <w:sz w:val="28"/>
          <w:szCs w:val="28"/>
        </w:rPr>
        <w:t>;</w:t>
      </w:r>
    </w:p>
    <w:p w:rsidR="007C2A51" w:rsidRPr="00E70D91" w:rsidRDefault="007C2A51" w:rsidP="00E70D91">
      <w:pPr>
        <w:pStyle w:val="0"/>
        <w:ind w:firstLine="709"/>
        <w:rPr>
          <w:rFonts w:ascii="Times New Roman" w:hAnsi="Times New Roman"/>
          <w:sz w:val="28"/>
          <w:szCs w:val="28"/>
        </w:rPr>
      </w:pPr>
      <w:r w:rsidRPr="00E70D91">
        <w:rPr>
          <w:rFonts w:ascii="Times New Roman" w:hAnsi="Times New Roman"/>
          <w:sz w:val="28"/>
          <w:szCs w:val="28"/>
          <w:lang w:val="en-US"/>
        </w:rPr>
        <w:t>T</w:t>
      </w:r>
      <w:r w:rsidRPr="00E70D91">
        <w:rPr>
          <w:rFonts w:ascii="Times New Roman" w:hAnsi="Times New Roman"/>
          <w:sz w:val="28"/>
          <w:szCs w:val="28"/>
        </w:rPr>
        <w:t xml:space="preserve"> – 6,76 темп выхода</w:t>
      </w:r>
    </w:p>
    <w:p w:rsidR="005275A5" w:rsidRPr="00E70D91" w:rsidRDefault="005275A5" w:rsidP="00E70D91">
      <w:pPr>
        <w:pStyle w:val="0"/>
        <w:ind w:firstLine="709"/>
        <w:rPr>
          <w:rFonts w:ascii="Times New Roman" w:hAnsi="Times New Roman"/>
          <w:sz w:val="28"/>
        </w:rPr>
      </w:pPr>
    </w:p>
    <w:p w:rsidR="007C2A51" w:rsidRPr="00E70D91" w:rsidRDefault="00DE7A3D" w:rsidP="00E70D91">
      <w:pPr>
        <w:pStyle w:val="0"/>
        <w:ind w:firstLine="709"/>
        <w:rPr>
          <w:rFonts w:ascii="Times New Roman" w:hAnsi="Times New Roman"/>
          <w:sz w:val="28"/>
        </w:rPr>
      </w:pPr>
      <w:r>
        <w:rPr>
          <w:rFonts w:ascii="Times New Roman" w:hAnsi="Times New Roman"/>
          <w:position w:val="-12"/>
          <w:sz w:val="28"/>
        </w:rPr>
        <w:pict>
          <v:shape id="_x0000_i1201" type="#_x0000_t75" style="width:192.75pt;height:18pt">
            <v:imagedata r:id="rId174" o:title=""/>
          </v:shape>
        </w:pict>
      </w:r>
    </w:p>
    <w:p w:rsidR="005F3B3B" w:rsidRPr="00E70D91" w:rsidRDefault="00D33820" w:rsidP="00E70D91">
      <w:pPr>
        <w:pStyle w:val="0"/>
        <w:numPr>
          <w:ilvl w:val="1"/>
          <w:numId w:val="6"/>
        </w:numPr>
        <w:tabs>
          <w:tab w:val="clear" w:pos="720"/>
        </w:tabs>
        <w:ind w:left="0" w:firstLine="709"/>
        <w:rPr>
          <w:rFonts w:ascii="Times New Roman" w:hAnsi="Times New Roman"/>
          <w:sz w:val="28"/>
          <w:szCs w:val="28"/>
        </w:rPr>
      </w:pPr>
      <w:r>
        <w:rPr>
          <w:rFonts w:ascii="Times New Roman" w:hAnsi="Times New Roman"/>
          <w:sz w:val="28"/>
          <w:szCs w:val="28"/>
        </w:rPr>
        <w:br w:type="page"/>
      </w:r>
      <w:r w:rsidR="005275A5" w:rsidRPr="00E70D91">
        <w:rPr>
          <w:rFonts w:ascii="Times New Roman" w:hAnsi="Times New Roman"/>
          <w:sz w:val="28"/>
          <w:szCs w:val="28"/>
        </w:rPr>
        <w:t>ТЕПЛОТА УНОСИМАЯ ПРОДУКТАМИ</w:t>
      </w:r>
    </w:p>
    <w:p w:rsidR="005275A5" w:rsidRPr="00E70D91" w:rsidRDefault="005275A5" w:rsidP="00E70D91">
      <w:pPr>
        <w:pStyle w:val="0"/>
        <w:tabs>
          <w:tab w:val="clear" w:pos="709"/>
        </w:tabs>
        <w:ind w:firstLine="709"/>
        <w:rPr>
          <w:rFonts w:ascii="Times New Roman" w:hAnsi="Times New Roman"/>
          <w:sz w:val="28"/>
          <w:szCs w:val="28"/>
          <w:lang w:val="en-US"/>
        </w:rPr>
      </w:pPr>
    </w:p>
    <w:p w:rsidR="005F3B3B" w:rsidRPr="00E70D91" w:rsidRDefault="005F3B3B" w:rsidP="00E70D91">
      <w:pPr>
        <w:pStyle w:val="0"/>
        <w:tabs>
          <w:tab w:val="clear" w:pos="709"/>
        </w:tabs>
        <w:ind w:firstLine="709"/>
        <w:rPr>
          <w:rFonts w:ascii="Times New Roman" w:hAnsi="Times New Roman"/>
          <w:sz w:val="28"/>
          <w:szCs w:val="28"/>
        </w:rPr>
      </w:pPr>
      <w:r w:rsidRPr="00E70D91">
        <w:rPr>
          <w:rFonts w:ascii="Times New Roman" w:hAnsi="Times New Roman"/>
          <w:sz w:val="28"/>
          <w:szCs w:val="28"/>
        </w:rPr>
        <w:t>а) Хромом</w:t>
      </w:r>
    </w:p>
    <w:p w:rsidR="005275A5" w:rsidRPr="00E70D91" w:rsidRDefault="005275A5" w:rsidP="00E70D91">
      <w:pPr>
        <w:pStyle w:val="0"/>
        <w:ind w:firstLine="709"/>
        <w:rPr>
          <w:rFonts w:ascii="Times New Roman" w:hAnsi="Times New Roman"/>
          <w:sz w:val="28"/>
          <w:lang w:val="en-US"/>
        </w:rPr>
      </w:pPr>
    </w:p>
    <w:p w:rsidR="005F3B3B" w:rsidRPr="00E70D91" w:rsidRDefault="00DE7A3D" w:rsidP="00E70D91">
      <w:pPr>
        <w:pStyle w:val="0"/>
        <w:ind w:firstLine="709"/>
        <w:rPr>
          <w:rFonts w:ascii="Times New Roman" w:hAnsi="Times New Roman"/>
          <w:sz w:val="28"/>
        </w:rPr>
      </w:pPr>
      <w:r>
        <w:rPr>
          <w:rFonts w:ascii="Times New Roman" w:hAnsi="Times New Roman"/>
          <w:position w:val="-14"/>
          <w:sz w:val="28"/>
        </w:rPr>
        <w:pict>
          <v:shape id="_x0000_i1202" type="#_x0000_t75" style="width:222pt;height:20.25pt">
            <v:imagedata r:id="rId175" o:title=""/>
          </v:shape>
        </w:pict>
      </w:r>
    </w:p>
    <w:p w:rsidR="00F41B9F" w:rsidRPr="00E70D91" w:rsidRDefault="00DE7A3D" w:rsidP="00E70D91">
      <w:pPr>
        <w:pStyle w:val="0"/>
        <w:ind w:firstLine="709"/>
        <w:rPr>
          <w:rFonts w:ascii="Times New Roman" w:hAnsi="Times New Roman"/>
          <w:sz w:val="28"/>
          <w:lang w:val="en-US"/>
        </w:rPr>
      </w:pPr>
      <w:r>
        <w:rPr>
          <w:rFonts w:ascii="Times New Roman" w:hAnsi="Times New Roman"/>
          <w:position w:val="-24"/>
          <w:sz w:val="28"/>
        </w:rPr>
        <w:pict>
          <v:shape id="_x0000_i1203" type="#_x0000_t75" style="width:180pt;height:30.75pt">
            <v:imagedata r:id="rId176" o:title=""/>
          </v:shape>
        </w:pict>
      </w:r>
    </w:p>
    <w:p w:rsidR="005275A5" w:rsidRPr="00E70D91" w:rsidRDefault="005275A5" w:rsidP="00E70D91">
      <w:pPr>
        <w:pStyle w:val="0"/>
        <w:ind w:firstLine="709"/>
        <w:rPr>
          <w:rFonts w:ascii="Times New Roman" w:hAnsi="Times New Roman"/>
          <w:sz w:val="28"/>
          <w:szCs w:val="28"/>
          <w:lang w:val="en-US"/>
        </w:rPr>
      </w:pPr>
    </w:p>
    <w:p w:rsidR="009A0F64" w:rsidRPr="00E70D91" w:rsidRDefault="009A0F64" w:rsidP="00E70D91">
      <w:pPr>
        <w:pStyle w:val="0"/>
        <w:ind w:firstLine="709"/>
        <w:rPr>
          <w:rFonts w:ascii="Times New Roman" w:hAnsi="Times New Roman"/>
          <w:sz w:val="28"/>
          <w:szCs w:val="28"/>
        </w:rPr>
      </w:pPr>
      <w:r w:rsidRPr="00E70D91">
        <w:rPr>
          <w:rFonts w:ascii="Times New Roman" w:hAnsi="Times New Roman"/>
          <w:sz w:val="28"/>
          <w:szCs w:val="28"/>
          <w:lang w:val="en-US"/>
        </w:rPr>
        <w:t>I</w:t>
      </w:r>
      <w:r w:rsidRPr="00E70D91">
        <w:rPr>
          <w:rFonts w:ascii="Times New Roman" w:hAnsi="Times New Roman"/>
          <w:sz w:val="28"/>
          <w:szCs w:val="28"/>
        </w:rPr>
        <w:t>=484 (токовая нагрузка на ванне)</w:t>
      </w:r>
    </w:p>
    <w:p w:rsidR="009A0F64" w:rsidRPr="00E70D91" w:rsidRDefault="009A0F64" w:rsidP="00E70D91">
      <w:pPr>
        <w:pStyle w:val="0"/>
        <w:ind w:firstLine="709"/>
        <w:rPr>
          <w:rFonts w:ascii="Times New Roman" w:hAnsi="Times New Roman"/>
          <w:sz w:val="28"/>
          <w:szCs w:val="28"/>
        </w:rPr>
      </w:pPr>
      <w:r w:rsidRPr="00E70D91">
        <w:rPr>
          <w:rFonts w:ascii="Times New Roman" w:hAnsi="Times New Roman"/>
          <w:sz w:val="28"/>
          <w:szCs w:val="28"/>
        </w:rPr>
        <w:t>Сс</w:t>
      </w:r>
      <w:r w:rsidRPr="00E70D91">
        <w:rPr>
          <w:rFonts w:ascii="Times New Roman" w:hAnsi="Times New Roman"/>
          <w:sz w:val="28"/>
          <w:szCs w:val="28"/>
          <w:lang w:val="en-US"/>
        </w:rPr>
        <w:t>r</w:t>
      </w:r>
      <w:r w:rsidRPr="00E70D91">
        <w:rPr>
          <w:rFonts w:ascii="Times New Roman" w:hAnsi="Times New Roman"/>
          <w:sz w:val="28"/>
          <w:szCs w:val="28"/>
        </w:rPr>
        <w:t xml:space="preserve"> – Удельная теплоемкость хрома</w:t>
      </w:r>
    </w:p>
    <w:p w:rsidR="005275A5" w:rsidRPr="00E70D91" w:rsidRDefault="005275A5" w:rsidP="00E70D91">
      <w:pPr>
        <w:pStyle w:val="0"/>
        <w:ind w:firstLine="709"/>
        <w:rPr>
          <w:rFonts w:ascii="Times New Roman" w:hAnsi="Times New Roman"/>
          <w:sz w:val="28"/>
          <w:lang w:val="en-US"/>
        </w:rPr>
      </w:pPr>
    </w:p>
    <w:p w:rsidR="009A0F64" w:rsidRPr="00E70D91" w:rsidRDefault="00DE7A3D" w:rsidP="00E70D91">
      <w:pPr>
        <w:pStyle w:val="0"/>
        <w:ind w:firstLine="709"/>
        <w:rPr>
          <w:rFonts w:ascii="Times New Roman" w:hAnsi="Times New Roman"/>
          <w:sz w:val="28"/>
        </w:rPr>
      </w:pPr>
      <w:r>
        <w:rPr>
          <w:rFonts w:ascii="Times New Roman" w:hAnsi="Times New Roman"/>
          <w:position w:val="-30"/>
          <w:sz w:val="28"/>
        </w:rPr>
        <w:pict>
          <v:shape id="_x0000_i1204" type="#_x0000_t75" style="width:407.25pt;height:33.75pt">
            <v:imagedata r:id="rId177" o:title=""/>
          </v:shape>
        </w:pict>
      </w:r>
    </w:p>
    <w:p w:rsidR="00147436" w:rsidRPr="00E70D91" w:rsidRDefault="00DE7A3D" w:rsidP="00E70D91">
      <w:pPr>
        <w:pStyle w:val="0"/>
        <w:ind w:firstLine="709"/>
        <w:rPr>
          <w:rFonts w:ascii="Times New Roman" w:hAnsi="Times New Roman"/>
          <w:sz w:val="28"/>
          <w:lang w:val="uk-UA"/>
        </w:rPr>
      </w:pPr>
      <w:r>
        <w:rPr>
          <w:rFonts w:ascii="Times New Roman" w:hAnsi="Times New Roman"/>
          <w:position w:val="-24"/>
          <w:sz w:val="28"/>
        </w:rPr>
        <w:pict>
          <v:shape id="_x0000_i1205" type="#_x0000_t75" style="width:294pt;height:30.75pt">
            <v:imagedata r:id="rId178" o:title=""/>
          </v:shape>
        </w:pict>
      </w:r>
    </w:p>
    <w:p w:rsidR="005275A5" w:rsidRPr="00E70D91" w:rsidRDefault="005275A5" w:rsidP="00E70D91">
      <w:pPr>
        <w:pStyle w:val="0"/>
        <w:ind w:firstLine="709"/>
        <w:rPr>
          <w:rFonts w:ascii="Times New Roman" w:hAnsi="Times New Roman"/>
          <w:sz w:val="28"/>
          <w:szCs w:val="28"/>
          <w:lang w:val="en-US"/>
        </w:rPr>
      </w:pPr>
    </w:p>
    <w:p w:rsidR="009A0F64" w:rsidRPr="00E70D91" w:rsidRDefault="009C1F41" w:rsidP="00E70D91">
      <w:pPr>
        <w:pStyle w:val="0"/>
        <w:ind w:firstLine="709"/>
        <w:rPr>
          <w:rFonts w:ascii="Times New Roman" w:hAnsi="Times New Roman"/>
          <w:sz w:val="28"/>
          <w:szCs w:val="28"/>
          <w:lang w:val="uk-UA"/>
        </w:rPr>
      </w:pPr>
      <w:r w:rsidRPr="00E70D91">
        <w:rPr>
          <w:rFonts w:ascii="Times New Roman" w:hAnsi="Times New Roman"/>
          <w:sz w:val="28"/>
          <w:szCs w:val="28"/>
          <w:lang w:val="uk-UA"/>
        </w:rPr>
        <w:t>б) Водородом</w:t>
      </w:r>
    </w:p>
    <w:p w:rsidR="005275A5" w:rsidRPr="00E70D91" w:rsidRDefault="005275A5" w:rsidP="00E70D91">
      <w:pPr>
        <w:pStyle w:val="0"/>
        <w:ind w:firstLine="709"/>
        <w:rPr>
          <w:rFonts w:ascii="Times New Roman" w:hAnsi="Times New Roman"/>
          <w:sz w:val="28"/>
          <w:lang w:val="en-US"/>
        </w:rPr>
      </w:pPr>
    </w:p>
    <w:p w:rsidR="009C1F41" w:rsidRPr="00E70D91" w:rsidRDefault="00DE7A3D" w:rsidP="00E70D91">
      <w:pPr>
        <w:pStyle w:val="0"/>
        <w:ind w:firstLine="709"/>
        <w:rPr>
          <w:rFonts w:ascii="Times New Roman" w:hAnsi="Times New Roman"/>
          <w:sz w:val="28"/>
          <w:lang w:val="uk-UA"/>
        </w:rPr>
      </w:pPr>
      <w:r>
        <w:rPr>
          <w:rFonts w:ascii="Times New Roman" w:hAnsi="Times New Roman"/>
          <w:position w:val="-14"/>
          <w:sz w:val="28"/>
        </w:rPr>
        <w:pict>
          <v:shape id="_x0000_i1206" type="#_x0000_t75" style="width:234.75pt;height:20.25pt">
            <v:imagedata r:id="rId179" o:title=""/>
          </v:shape>
        </w:pict>
      </w:r>
    </w:p>
    <w:p w:rsidR="002E7160" w:rsidRPr="00E70D91" w:rsidRDefault="002E7160" w:rsidP="00E70D91">
      <w:pPr>
        <w:pStyle w:val="0"/>
        <w:ind w:firstLine="709"/>
        <w:rPr>
          <w:rFonts w:ascii="Times New Roman" w:hAnsi="Times New Roman"/>
          <w:sz w:val="28"/>
          <w:szCs w:val="28"/>
          <w:lang w:val="en-US"/>
        </w:rPr>
      </w:pPr>
    </w:p>
    <w:p w:rsidR="009C1F41" w:rsidRPr="00E70D91" w:rsidRDefault="009C1F41" w:rsidP="00E70D91">
      <w:pPr>
        <w:pStyle w:val="0"/>
        <w:ind w:firstLine="709"/>
        <w:rPr>
          <w:rFonts w:ascii="Times New Roman" w:hAnsi="Times New Roman"/>
          <w:sz w:val="28"/>
          <w:szCs w:val="28"/>
        </w:rPr>
      </w:pPr>
      <w:r w:rsidRPr="00E70D91">
        <w:rPr>
          <w:rFonts w:ascii="Times New Roman" w:hAnsi="Times New Roman"/>
          <w:sz w:val="28"/>
          <w:szCs w:val="28"/>
          <w:lang w:val="uk-UA"/>
        </w:rPr>
        <w:t xml:space="preserve">Определим удельную теплоемкость </w:t>
      </w:r>
      <w:r w:rsidRPr="00E70D91">
        <w:rPr>
          <w:rFonts w:ascii="Times New Roman" w:hAnsi="Times New Roman"/>
          <w:sz w:val="28"/>
          <w:szCs w:val="28"/>
        </w:rPr>
        <w:t>водорода:</w:t>
      </w:r>
    </w:p>
    <w:p w:rsidR="002E7160" w:rsidRPr="00E70D91" w:rsidRDefault="002E7160" w:rsidP="00E70D91">
      <w:pPr>
        <w:pStyle w:val="0"/>
        <w:ind w:firstLine="709"/>
        <w:rPr>
          <w:rFonts w:ascii="Times New Roman" w:hAnsi="Times New Roman"/>
          <w:sz w:val="28"/>
          <w:lang w:val="en-US"/>
        </w:rPr>
      </w:pPr>
    </w:p>
    <w:p w:rsidR="009C1F41" w:rsidRPr="00E70D91" w:rsidRDefault="00DE7A3D" w:rsidP="00E70D91">
      <w:pPr>
        <w:pStyle w:val="0"/>
        <w:ind w:firstLine="709"/>
        <w:rPr>
          <w:rFonts w:ascii="Times New Roman" w:hAnsi="Times New Roman"/>
          <w:sz w:val="28"/>
        </w:rPr>
      </w:pPr>
      <w:r>
        <w:rPr>
          <w:rFonts w:ascii="Times New Roman" w:hAnsi="Times New Roman"/>
          <w:position w:val="-34"/>
          <w:sz w:val="28"/>
        </w:rPr>
        <w:pict>
          <v:shape id="_x0000_i1207" type="#_x0000_t75" style="width:408.75pt;height:36pt">
            <v:imagedata r:id="rId180" o:title=""/>
          </v:shape>
        </w:pict>
      </w:r>
    </w:p>
    <w:p w:rsidR="009C1F41" w:rsidRPr="00E70D91" w:rsidRDefault="00DE7A3D" w:rsidP="00E70D91">
      <w:pPr>
        <w:pStyle w:val="0"/>
        <w:ind w:firstLine="709"/>
        <w:rPr>
          <w:rFonts w:ascii="Times New Roman" w:hAnsi="Times New Roman"/>
          <w:sz w:val="28"/>
        </w:rPr>
      </w:pPr>
      <w:r>
        <w:rPr>
          <w:rFonts w:ascii="Times New Roman" w:hAnsi="Times New Roman"/>
          <w:position w:val="-30"/>
          <w:sz w:val="28"/>
        </w:rPr>
        <w:pict>
          <v:shape id="_x0000_i1208" type="#_x0000_t75" style="width:177pt;height:36pt">
            <v:imagedata r:id="rId181" o:title=""/>
          </v:shape>
        </w:pict>
      </w:r>
    </w:p>
    <w:p w:rsidR="006A4156" w:rsidRPr="00E70D91" w:rsidRDefault="00DE7A3D" w:rsidP="00E70D91">
      <w:pPr>
        <w:pStyle w:val="0"/>
        <w:ind w:firstLine="709"/>
        <w:rPr>
          <w:rFonts w:ascii="Times New Roman" w:hAnsi="Times New Roman"/>
          <w:sz w:val="28"/>
        </w:rPr>
      </w:pPr>
      <w:r>
        <w:rPr>
          <w:rFonts w:ascii="Times New Roman" w:hAnsi="Times New Roman"/>
          <w:position w:val="-24"/>
          <w:sz w:val="28"/>
        </w:rPr>
        <w:pict>
          <v:shape id="_x0000_i1209" type="#_x0000_t75" style="width:305.25pt;height:30.75pt">
            <v:imagedata r:id="rId182" o:title=""/>
          </v:shape>
        </w:pict>
      </w:r>
    </w:p>
    <w:p w:rsidR="002E7160" w:rsidRPr="00E70D91" w:rsidRDefault="002E7160" w:rsidP="00E70D91">
      <w:pPr>
        <w:pStyle w:val="0"/>
        <w:ind w:firstLine="709"/>
        <w:rPr>
          <w:rFonts w:ascii="Times New Roman" w:hAnsi="Times New Roman"/>
          <w:sz w:val="28"/>
          <w:szCs w:val="28"/>
          <w:lang w:val="en-US"/>
        </w:rPr>
      </w:pPr>
    </w:p>
    <w:p w:rsidR="006A4156" w:rsidRPr="00E70D91" w:rsidRDefault="006A4156" w:rsidP="00E70D91">
      <w:pPr>
        <w:pStyle w:val="0"/>
        <w:ind w:firstLine="709"/>
        <w:rPr>
          <w:rFonts w:ascii="Times New Roman" w:hAnsi="Times New Roman"/>
          <w:sz w:val="28"/>
          <w:szCs w:val="28"/>
        </w:rPr>
      </w:pPr>
      <w:r w:rsidRPr="00E70D91">
        <w:rPr>
          <w:rFonts w:ascii="Times New Roman" w:hAnsi="Times New Roman"/>
          <w:sz w:val="28"/>
          <w:szCs w:val="28"/>
        </w:rPr>
        <w:t>в) кислородом</w:t>
      </w:r>
    </w:p>
    <w:p w:rsidR="002E7160" w:rsidRPr="00E70D91" w:rsidRDefault="002E7160" w:rsidP="00E70D91">
      <w:pPr>
        <w:pStyle w:val="0"/>
        <w:ind w:firstLine="709"/>
        <w:rPr>
          <w:rFonts w:ascii="Times New Roman" w:hAnsi="Times New Roman"/>
          <w:sz w:val="28"/>
          <w:lang w:val="en-US"/>
        </w:rPr>
      </w:pPr>
    </w:p>
    <w:p w:rsidR="006A4156" w:rsidRPr="00E70D91" w:rsidRDefault="00D33820" w:rsidP="00E70D91">
      <w:pPr>
        <w:pStyle w:val="0"/>
        <w:ind w:firstLine="709"/>
        <w:rPr>
          <w:rFonts w:ascii="Times New Roman" w:hAnsi="Times New Roman"/>
          <w:sz w:val="28"/>
          <w:lang w:val="uk-UA"/>
        </w:rPr>
      </w:pPr>
      <w:r>
        <w:rPr>
          <w:rFonts w:ascii="Times New Roman" w:hAnsi="Times New Roman"/>
          <w:sz w:val="28"/>
        </w:rPr>
        <w:br w:type="page"/>
      </w:r>
      <w:r w:rsidR="00DE7A3D">
        <w:rPr>
          <w:rFonts w:ascii="Times New Roman" w:hAnsi="Times New Roman"/>
          <w:position w:val="-14"/>
          <w:sz w:val="28"/>
        </w:rPr>
        <w:pict>
          <v:shape id="_x0000_i1210" type="#_x0000_t75" style="width:228.75pt;height:20.25pt">
            <v:imagedata r:id="rId183" o:title=""/>
          </v:shape>
        </w:pict>
      </w:r>
    </w:p>
    <w:p w:rsidR="002E7160" w:rsidRPr="00E70D91" w:rsidRDefault="002E7160" w:rsidP="00E70D91">
      <w:pPr>
        <w:pStyle w:val="0"/>
        <w:ind w:firstLine="709"/>
        <w:rPr>
          <w:rFonts w:ascii="Times New Roman" w:hAnsi="Times New Roman"/>
          <w:sz w:val="28"/>
          <w:szCs w:val="28"/>
          <w:lang w:val="en-US"/>
        </w:rPr>
      </w:pPr>
    </w:p>
    <w:p w:rsidR="006A4156" w:rsidRPr="00E70D91" w:rsidRDefault="006A4156" w:rsidP="00E70D91">
      <w:pPr>
        <w:pStyle w:val="0"/>
        <w:ind w:firstLine="709"/>
        <w:rPr>
          <w:rFonts w:ascii="Times New Roman" w:hAnsi="Times New Roman"/>
          <w:sz w:val="28"/>
          <w:szCs w:val="28"/>
        </w:rPr>
      </w:pPr>
      <w:r w:rsidRPr="00E70D91">
        <w:rPr>
          <w:rFonts w:ascii="Times New Roman" w:hAnsi="Times New Roman"/>
          <w:sz w:val="28"/>
          <w:szCs w:val="28"/>
          <w:lang w:val="uk-UA"/>
        </w:rPr>
        <w:t xml:space="preserve">Определим удельную теплоемкость </w:t>
      </w:r>
      <w:r w:rsidRPr="00E70D91">
        <w:rPr>
          <w:rFonts w:ascii="Times New Roman" w:hAnsi="Times New Roman"/>
          <w:sz w:val="28"/>
          <w:szCs w:val="28"/>
        </w:rPr>
        <w:t>кислорода:</w:t>
      </w:r>
    </w:p>
    <w:p w:rsidR="002E7160" w:rsidRPr="00E70D91" w:rsidRDefault="002E7160" w:rsidP="00E70D91">
      <w:pPr>
        <w:pStyle w:val="0"/>
        <w:ind w:firstLine="709"/>
        <w:rPr>
          <w:rFonts w:ascii="Times New Roman" w:hAnsi="Times New Roman"/>
          <w:sz w:val="28"/>
          <w:lang w:val="en-US"/>
        </w:rPr>
      </w:pPr>
    </w:p>
    <w:p w:rsidR="006A4156" w:rsidRPr="00E70D91" w:rsidRDefault="00DE7A3D" w:rsidP="00E70D91">
      <w:pPr>
        <w:pStyle w:val="0"/>
        <w:ind w:firstLine="709"/>
        <w:rPr>
          <w:rFonts w:ascii="Times New Roman" w:hAnsi="Times New Roman"/>
          <w:sz w:val="28"/>
        </w:rPr>
      </w:pPr>
      <w:r>
        <w:rPr>
          <w:rFonts w:ascii="Times New Roman" w:hAnsi="Times New Roman"/>
          <w:position w:val="-34"/>
          <w:sz w:val="28"/>
        </w:rPr>
        <w:pict>
          <v:shape id="_x0000_i1211" type="#_x0000_t75" style="width:420pt;height:36pt">
            <v:imagedata r:id="rId184" o:title=""/>
          </v:shape>
        </w:pict>
      </w:r>
    </w:p>
    <w:p w:rsidR="006A4156" w:rsidRPr="00E70D91" w:rsidRDefault="00DE7A3D" w:rsidP="00E70D91">
      <w:pPr>
        <w:pStyle w:val="0"/>
        <w:ind w:firstLine="709"/>
        <w:rPr>
          <w:rFonts w:ascii="Times New Roman" w:hAnsi="Times New Roman"/>
          <w:sz w:val="28"/>
        </w:rPr>
      </w:pPr>
      <w:r>
        <w:rPr>
          <w:rFonts w:ascii="Times New Roman" w:hAnsi="Times New Roman"/>
          <w:position w:val="-30"/>
          <w:sz w:val="28"/>
        </w:rPr>
        <w:pict>
          <v:shape id="_x0000_i1212" type="#_x0000_t75" style="width:180.75pt;height:36pt">
            <v:imagedata r:id="rId185" o:title=""/>
          </v:shape>
        </w:pict>
      </w:r>
    </w:p>
    <w:p w:rsidR="006A4156" w:rsidRPr="00E70D91" w:rsidRDefault="00DE7A3D" w:rsidP="00E70D91">
      <w:pPr>
        <w:pStyle w:val="0"/>
        <w:ind w:firstLine="709"/>
        <w:rPr>
          <w:rFonts w:ascii="Times New Roman" w:hAnsi="Times New Roman"/>
          <w:sz w:val="28"/>
        </w:rPr>
      </w:pPr>
      <w:r>
        <w:rPr>
          <w:rFonts w:ascii="Times New Roman" w:hAnsi="Times New Roman"/>
          <w:position w:val="-24"/>
          <w:sz w:val="28"/>
        </w:rPr>
        <w:pict>
          <v:shape id="_x0000_i1213" type="#_x0000_t75" style="width:311.25pt;height:30.75pt">
            <v:imagedata r:id="rId186" o:title=""/>
          </v:shape>
        </w:pict>
      </w:r>
    </w:p>
    <w:p w:rsidR="002E7160" w:rsidRPr="00E70D91" w:rsidRDefault="002E7160" w:rsidP="00E70D91">
      <w:pPr>
        <w:pStyle w:val="0"/>
        <w:ind w:firstLine="709"/>
        <w:rPr>
          <w:rFonts w:ascii="Times New Roman" w:hAnsi="Times New Roman"/>
          <w:sz w:val="28"/>
          <w:szCs w:val="28"/>
          <w:lang w:val="en-US"/>
        </w:rPr>
      </w:pPr>
    </w:p>
    <w:p w:rsidR="00A55E26" w:rsidRPr="00E70D91" w:rsidRDefault="00A55E26" w:rsidP="00E70D91">
      <w:pPr>
        <w:pStyle w:val="0"/>
        <w:ind w:firstLine="709"/>
        <w:rPr>
          <w:rFonts w:ascii="Times New Roman" w:hAnsi="Times New Roman"/>
          <w:sz w:val="28"/>
          <w:szCs w:val="28"/>
        </w:rPr>
      </w:pPr>
      <w:r w:rsidRPr="00E70D91">
        <w:rPr>
          <w:rFonts w:ascii="Times New Roman" w:hAnsi="Times New Roman"/>
          <w:sz w:val="28"/>
          <w:szCs w:val="28"/>
        </w:rPr>
        <w:t>Теплота, уносимая всеми продуктами (твердыми и газообразными):</w:t>
      </w:r>
    </w:p>
    <w:p w:rsidR="002E7160" w:rsidRPr="00E70D91" w:rsidRDefault="002E7160" w:rsidP="00E70D91">
      <w:pPr>
        <w:pStyle w:val="0"/>
        <w:ind w:firstLine="709"/>
        <w:rPr>
          <w:rFonts w:ascii="Times New Roman" w:hAnsi="Times New Roman"/>
          <w:sz w:val="28"/>
        </w:rPr>
      </w:pPr>
    </w:p>
    <w:p w:rsidR="00A55E26" w:rsidRPr="00E70D91" w:rsidRDefault="00DE7A3D" w:rsidP="00E70D91">
      <w:pPr>
        <w:pStyle w:val="0"/>
        <w:ind w:firstLine="709"/>
        <w:rPr>
          <w:rFonts w:ascii="Times New Roman" w:hAnsi="Times New Roman"/>
          <w:sz w:val="28"/>
        </w:rPr>
      </w:pPr>
      <w:r>
        <w:rPr>
          <w:rFonts w:ascii="Times New Roman" w:hAnsi="Times New Roman"/>
          <w:position w:val="-14"/>
          <w:sz w:val="28"/>
        </w:rPr>
        <w:pict>
          <v:shape id="_x0000_i1214" type="#_x0000_t75" style="width:296.25pt;height:20.25pt">
            <v:imagedata r:id="rId187" o:title=""/>
          </v:shape>
        </w:pict>
      </w:r>
    </w:p>
    <w:p w:rsidR="005D12B1" w:rsidRPr="00E70D91" w:rsidRDefault="005D12B1" w:rsidP="00E70D91">
      <w:pPr>
        <w:pStyle w:val="0"/>
        <w:ind w:firstLine="709"/>
        <w:rPr>
          <w:rFonts w:ascii="Times New Roman" w:hAnsi="Times New Roman"/>
          <w:sz w:val="28"/>
        </w:rPr>
      </w:pPr>
    </w:p>
    <w:p w:rsidR="00B6507F" w:rsidRPr="00E70D91" w:rsidRDefault="002E7160" w:rsidP="00E70D91">
      <w:pPr>
        <w:pStyle w:val="0"/>
        <w:numPr>
          <w:ilvl w:val="1"/>
          <w:numId w:val="6"/>
        </w:numPr>
        <w:tabs>
          <w:tab w:val="clear" w:pos="720"/>
        </w:tabs>
        <w:ind w:left="0" w:firstLine="709"/>
        <w:rPr>
          <w:rFonts w:ascii="Times New Roman" w:hAnsi="Times New Roman"/>
          <w:sz w:val="28"/>
          <w:szCs w:val="28"/>
        </w:rPr>
      </w:pPr>
      <w:r w:rsidRPr="00E70D91">
        <w:rPr>
          <w:rFonts w:ascii="Times New Roman" w:hAnsi="Times New Roman"/>
          <w:sz w:val="28"/>
          <w:szCs w:val="28"/>
        </w:rPr>
        <w:t>ОПРЕДЕЛИМ ТЕПЛОВОЙ ПОТОК, УНОСИМЫЙ ПАРАМИ ВОДЫ</w:t>
      </w:r>
    </w:p>
    <w:p w:rsidR="002E7160" w:rsidRPr="00E70D91" w:rsidRDefault="002E7160" w:rsidP="00E70D91">
      <w:pPr>
        <w:pStyle w:val="0"/>
        <w:ind w:firstLine="709"/>
        <w:rPr>
          <w:rFonts w:ascii="Times New Roman" w:hAnsi="Times New Roman"/>
          <w:sz w:val="28"/>
        </w:rPr>
      </w:pPr>
    </w:p>
    <w:p w:rsidR="00B6507F" w:rsidRPr="00E70D91" w:rsidRDefault="00DE7A3D" w:rsidP="00E70D91">
      <w:pPr>
        <w:pStyle w:val="0"/>
        <w:ind w:firstLine="709"/>
        <w:rPr>
          <w:rFonts w:ascii="Times New Roman" w:hAnsi="Times New Roman"/>
          <w:sz w:val="28"/>
        </w:rPr>
      </w:pPr>
      <w:r>
        <w:rPr>
          <w:rFonts w:ascii="Times New Roman" w:hAnsi="Times New Roman"/>
          <w:position w:val="-16"/>
          <w:sz w:val="28"/>
        </w:rPr>
        <w:pict>
          <v:shape id="_x0000_i1215" type="#_x0000_t75" style="width:147pt;height:21.75pt">
            <v:imagedata r:id="rId188" o:title=""/>
          </v:shape>
        </w:pict>
      </w:r>
    </w:p>
    <w:p w:rsidR="002E7160" w:rsidRPr="00E70D91" w:rsidRDefault="002E7160" w:rsidP="00E70D91">
      <w:pPr>
        <w:pStyle w:val="0"/>
        <w:ind w:firstLine="709"/>
        <w:rPr>
          <w:rFonts w:ascii="Times New Roman" w:hAnsi="Times New Roman"/>
          <w:sz w:val="28"/>
          <w:szCs w:val="28"/>
          <w:lang w:val="en-US"/>
        </w:rPr>
      </w:pPr>
    </w:p>
    <w:p w:rsidR="00B6507F" w:rsidRPr="00E70D91" w:rsidRDefault="00B6507F" w:rsidP="00E70D91">
      <w:pPr>
        <w:pStyle w:val="0"/>
        <w:ind w:firstLine="709"/>
        <w:rPr>
          <w:rFonts w:ascii="Times New Roman" w:hAnsi="Times New Roman"/>
          <w:sz w:val="28"/>
          <w:szCs w:val="28"/>
          <w:lang w:val="uk-UA"/>
        </w:rPr>
      </w:pPr>
      <w:r w:rsidRPr="00E70D91">
        <w:rPr>
          <w:rFonts w:ascii="Times New Roman" w:hAnsi="Times New Roman"/>
          <w:sz w:val="28"/>
          <w:szCs w:val="28"/>
        </w:rPr>
        <w:t xml:space="preserve">Где Спара – удельная теплота парообразования при рабочей температуре электролита </w:t>
      </w:r>
      <w:r w:rsidRPr="00E70D91">
        <w:rPr>
          <w:rFonts w:ascii="Times New Roman" w:hAnsi="Times New Roman"/>
          <w:sz w:val="28"/>
          <w:szCs w:val="28"/>
          <w:lang w:val="en-US"/>
        </w:rPr>
        <w:t>tp</w:t>
      </w:r>
      <w:r w:rsidRPr="00E70D91">
        <w:rPr>
          <w:rFonts w:ascii="Times New Roman" w:hAnsi="Times New Roman"/>
          <w:sz w:val="28"/>
          <w:szCs w:val="28"/>
        </w:rPr>
        <w:t>=50º</w:t>
      </w:r>
      <w:r w:rsidRPr="00E70D91">
        <w:rPr>
          <w:rFonts w:ascii="Times New Roman" w:hAnsi="Times New Roman"/>
          <w:sz w:val="28"/>
          <w:szCs w:val="28"/>
          <w:lang w:val="en-US"/>
        </w:rPr>
        <w:t>C</w:t>
      </w:r>
      <w:r w:rsidRPr="00E70D91">
        <w:rPr>
          <w:rFonts w:ascii="Times New Roman" w:hAnsi="Times New Roman"/>
          <w:sz w:val="28"/>
          <w:szCs w:val="28"/>
          <w:lang w:val="uk-UA"/>
        </w:rPr>
        <w:t>, Спара=2380кДж/кг</w:t>
      </w:r>
    </w:p>
    <w:p w:rsidR="00B6507F" w:rsidRPr="00E70D91" w:rsidRDefault="00B6507F" w:rsidP="00E70D91">
      <w:pPr>
        <w:pStyle w:val="0"/>
        <w:ind w:firstLine="709"/>
        <w:rPr>
          <w:rFonts w:ascii="Times New Roman" w:hAnsi="Times New Roman"/>
          <w:sz w:val="28"/>
          <w:szCs w:val="28"/>
        </w:rPr>
      </w:pPr>
      <w:r w:rsidRPr="00E70D91">
        <w:rPr>
          <w:rFonts w:ascii="Times New Roman" w:hAnsi="Times New Roman"/>
          <w:sz w:val="28"/>
          <w:szCs w:val="28"/>
          <w:lang w:val="uk-UA"/>
        </w:rPr>
        <w:t>С</w:t>
      </w:r>
      <w:r w:rsidRPr="00E70D91">
        <w:rPr>
          <w:rFonts w:ascii="Times New Roman" w:hAnsi="Times New Roman"/>
          <w:sz w:val="28"/>
          <w:szCs w:val="16"/>
          <w:lang w:val="en-US"/>
        </w:rPr>
        <w:t>H</w:t>
      </w:r>
      <w:r w:rsidRPr="00E70D91">
        <w:rPr>
          <w:rFonts w:ascii="Times New Roman" w:hAnsi="Times New Roman"/>
          <w:sz w:val="28"/>
          <w:szCs w:val="16"/>
        </w:rPr>
        <w:t>2</w:t>
      </w:r>
      <w:r w:rsidRPr="00E70D91">
        <w:rPr>
          <w:rFonts w:ascii="Times New Roman" w:hAnsi="Times New Roman"/>
          <w:sz w:val="28"/>
          <w:szCs w:val="16"/>
          <w:lang w:val="en-US"/>
        </w:rPr>
        <w:t>O</w:t>
      </w:r>
      <w:r w:rsidRPr="00E70D91">
        <w:rPr>
          <w:rFonts w:ascii="Times New Roman" w:hAnsi="Times New Roman"/>
          <w:sz w:val="28"/>
          <w:szCs w:val="28"/>
        </w:rPr>
        <w:t xml:space="preserve"> – средняя удельная теплоемкость воды </w:t>
      </w:r>
      <w:r w:rsidR="005C2907" w:rsidRPr="00E70D91">
        <w:rPr>
          <w:rFonts w:ascii="Times New Roman" w:hAnsi="Times New Roman"/>
          <w:sz w:val="28"/>
          <w:szCs w:val="28"/>
        </w:rPr>
        <w:t>1,28</w:t>
      </w:r>
      <w:r w:rsidRPr="00E70D91">
        <w:rPr>
          <w:rFonts w:ascii="Times New Roman" w:hAnsi="Times New Roman"/>
          <w:sz w:val="28"/>
          <w:szCs w:val="28"/>
        </w:rPr>
        <w:t>кДж/кг.к</w:t>
      </w:r>
    </w:p>
    <w:p w:rsidR="00B6507F" w:rsidRPr="00E70D91" w:rsidRDefault="00B6507F" w:rsidP="00E70D91">
      <w:pPr>
        <w:pStyle w:val="0"/>
        <w:ind w:firstLine="709"/>
        <w:rPr>
          <w:rFonts w:ascii="Times New Roman" w:hAnsi="Times New Roman"/>
          <w:sz w:val="28"/>
          <w:szCs w:val="28"/>
        </w:rPr>
      </w:pPr>
      <w:r w:rsidRPr="00E70D91">
        <w:rPr>
          <w:rFonts w:ascii="Times New Roman" w:hAnsi="Times New Roman"/>
          <w:sz w:val="28"/>
          <w:szCs w:val="28"/>
          <w:lang w:val="en-US"/>
        </w:rPr>
        <w:t>tp</w:t>
      </w:r>
      <w:r w:rsidRPr="00E70D91">
        <w:rPr>
          <w:rFonts w:ascii="Times New Roman" w:hAnsi="Times New Roman"/>
          <w:sz w:val="28"/>
          <w:szCs w:val="28"/>
        </w:rPr>
        <w:t>=50 º</w:t>
      </w:r>
      <w:r w:rsidRPr="00E70D91">
        <w:rPr>
          <w:rFonts w:ascii="Times New Roman" w:hAnsi="Times New Roman"/>
          <w:sz w:val="28"/>
          <w:szCs w:val="28"/>
          <w:lang w:val="en-US"/>
        </w:rPr>
        <w:t>C</w:t>
      </w:r>
      <w:r w:rsidRPr="00E70D91">
        <w:rPr>
          <w:rFonts w:ascii="Times New Roman" w:hAnsi="Times New Roman"/>
          <w:sz w:val="28"/>
          <w:szCs w:val="28"/>
        </w:rPr>
        <w:t xml:space="preserve"> – рабочая температура;</w:t>
      </w:r>
    </w:p>
    <w:p w:rsidR="00B6507F" w:rsidRPr="00E70D91" w:rsidRDefault="00B6507F" w:rsidP="00E70D91">
      <w:pPr>
        <w:pStyle w:val="0"/>
        <w:ind w:firstLine="709"/>
        <w:rPr>
          <w:rFonts w:ascii="Times New Roman" w:hAnsi="Times New Roman"/>
          <w:sz w:val="28"/>
          <w:szCs w:val="28"/>
        </w:rPr>
      </w:pPr>
      <w:r w:rsidRPr="00E70D91">
        <w:rPr>
          <w:rFonts w:ascii="Times New Roman" w:hAnsi="Times New Roman"/>
          <w:sz w:val="28"/>
          <w:szCs w:val="28"/>
          <w:lang w:val="en-US"/>
        </w:rPr>
        <w:t>t</w:t>
      </w:r>
      <w:r w:rsidRPr="00E70D91">
        <w:rPr>
          <w:rFonts w:ascii="Times New Roman" w:hAnsi="Times New Roman"/>
          <w:sz w:val="28"/>
          <w:szCs w:val="28"/>
        </w:rPr>
        <w:t>в – температура окружающей среды(20град.)</w:t>
      </w:r>
    </w:p>
    <w:p w:rsidR="00B6507F" w:rsidRPr="00E70D91" w:rsidRDefault="00B6507F" w:rsidP="00E70D91">
      <w:pPr>
        <w:pStyle w:val="0"/>
        <w:ind w:firstLine="709"/>
        <w:rPr>
          <w:rFonts w:ascii="Times New Roman" w:hAnsi="Times New Roman"/>
          <w:sz w:val="28"/>
          <w:szCs w:val="28"/>
        </w:rPr>
      </w:pPr>
      <w:r w:rsidRPr="00E70D91">
        <w:rPr>
          <w:rFonts w:ascii="Times New Roman" w:hAnsi="Times New Roman"/>
          <w:sz w:val="28"/>
          <w:szCs w:val="28"/>
          <w:lang w:val="en-US"/>
        </w:rPr>
        <w:t>q</w:t>
      </w:r>
      <w:r w:rsidRPr="00E70D91">
        <w:rPr>
          <w:rFonts w:ascii="Times New Roman" w:hAnsi="Times New Roman"/>
          <w:sz w:val="28"/>
          <w:szCs w:val="28"/>
        </w:rPr>
        <w:t>исп – масса испарившейся воды в еденицу времени с поверхности зеркала электролита. Рассчитаем ее по уравнению Дальтона:</w:t>
      </w:r>
    </w:p>
    <w:p w:rsidR="002E7160" w:rsidRPr="00E70D91" w:rsidRDefault="002E7160" w:rsidP="00E70D91">
      <w:pPr>
        <w:pStyle w:val="0"/>
        <w:ind w:firstLine="709"/>
        <w:rPr>
          <w:rFonts w:ascii="Times New Roman" w:hAnsi="Times New Roman"/>
          <w:sz w:val="28"/>
          <w:lang w:val="en-US"/>
        </w:rPr>
      </w:pPr>
    </w:p>
    <w:p w:rsidR="00E23B8C" w:rsidRPr="00E70D91" w:rsidRDefault="00DE7A3D" w:rsidP="00E70D91">
      <w:pPr>
        <w:pStyle w:val="0"/>
        <w:ind w:firstLine="709"/>
        <w:rPr>
          <w:rFonts w:ascii="Times New Roman" w:hAnsi="Times New Roman"/>
          <w:sz w:val="28"/>
        </w:rPr>
      </w:pPr>
      <w:r>
        <w:rPr>
          <w:rFonts w:ascii="Times New Roman" w:hAnsi="Times New Roman"/>
          <w:position w:val="-24"/>
          <w:sz w:val="28"/>
        </w:rPr>
        <w:pict>
          <v:shape id="_x0000_i1216" type="#_x0000_t75" style="width:138.75pt;height:33pt">
            <v:imagedata r:id="rId189" o:title=""/>
          </v:shape>
        </w:pict>
      </w:r>
    </w:p>
    <w:p w:rsidR="00B6507F" w:rsidRPr="00E70D91" w:rsidRDefault="00D33820" w:rsidP="00E70D91">
      <w:pPr>
        <w:pStyle w:val="0"/>
        <w:ind w:firstLine="709"/>
        <w:rPr>
          <w:rFonts w:ascii="Times New Roman" w:hAnsi="Times New Roman"/>
          <w:sz w:val="28"/>
        </w:rPr>
      </w:pPr>
      <w:r w:rsidRPr="00D33820">
        <w:rPr>
          <w:rFonts w:ascii="Times New Roman" w:hAnsi="Times New Roman"/>
          <w:sz w:val="28"/>
          <w:szCs w:val="28"/>
        </w:rPr>
        <w:br w:type="page"/>
      </w:r>
      <w:r w:rsidR="00B6507F" w:rsidRPr="00E70D91">
        <w:rPr>
          <w:rFonts w:ascii="Times New Roman" w:hAnsi="Times New Roman"/>
          <w:sz w:val="28"/>
          <w:szCs w:val="28"/>
        </w:rPr>
        <w:t xml:space="preserve">Где </w:t>
      </w:r>
      <w:r w:rsidR="00E23B8C" w:rsidRPr="00E70D91">
        <w:rPr>
          <w:rFonts w:ascii="Times New Roman" w:hAnsi="Times New Roman"/>
          <w:sz w:val="28"/>
          <w:szCs w:val="28"/>
        </w:rPr>
        <w:t>Св – коэффициент, зависящий от скорости движения воздуха(0,71)</w:t>
      </w:r>
    </w:p>
    <w:p w:rsidR="00E23B8C" w:rsidRPr="00E70D91" w:rsidRDefault="00E23B8C" w:rsidP="00E70D91">
      <w:pPr>
        <w:pStyle w:val="0"/>
        <w:tabs>
          <w:tab w:val="clear" w:pos="709"/>
          <w:tab w:val="left" w:pos="720"/>
        </w:tabs>
        <w:ind w:firstLine="709"/>
        <w:rPr>
          <w:rFonts w:ascii="Times New Roman" w:hAnsi="Times New Roman"/>
          <w:sz w:val="28"/>
          <w:szCs w:val="28"/>
        </w:rPr>
      </w:pPr>
      <w:r w:rsidRPr="00E70D91">
        <w:rPr>
          <w:rFonts w:ascii="Times New Roman" w:hAnsi="Times New Roman"/>
          <w:sz w:val="28"/>
          <w:szCs w:val="28"/>
          <w:lang w:val="en-US"/>
        </w:rPr>
        <w:t>S</w:t>
      </w:r>
      <w:r w:rsidRPr="00E70D91">
        <w:rPr>
          <w:rFonts w:ascii="Times New Roman" w:hAnsi="Times New Roman"/>
          <w:sz w:val="28"/>
          <w:szCs w:val="28"/>
        </w:rPr>
        <w:t>зерк. – площадь зеркала электролита; здесь 1,6м. – длина ванны; 0,8 – ее ширина</w:t>
      </w:r>
    </w:p>
    <w:p w:rsidR="002E7160" w:rsidRPr="00E70D91" w:rsidRDefault="002E7160" w:rsidP="00E70D91">
      <w:pPr>
        <w:pStyle w:val="0"/>
        <w:tabs>
          <w:tab w:val="clear" w:pos="709"/>
          <w:tab w:val="left" w:pos="720"/>
        </w:tabs>
        <w:ind w:firstLine="709"/>
        <w:rPr>
          <w:rFonts w:ascii="Times New Roman" w:hAnsi="Times New Roman"/>
          <w:sz w:val="28"/>
        </w:rPr>
      </w:pPr>
    </w:p>
    <w:p w:rsidR="00E23B8C" w:rsidRPr="00E70D91" w:rsidRDefault="00DE7A3D" w:rsidP="00E70D91">
      <w:pPr>
        <w:pStyle w:val="0"/>
        <w:tabs>
          <w:tab w:val="clear" w:pos="709"/>
          <w:tab w:val="left" w:pos="720"/>
        </w:tabs>
        <w:ind w:firstLine="709"/>
        <w:rPr>
          <w:rFonts w:ascii="Times New Roman" w:hAnsi="Times New Roman"/>
          <w:sz w:val="28"/>
        </w:rPr>
      </w:pPr>
      <w:r>
        <w:rPr>
          <w:rFonts w:ascii="Times New Roman" w:hAnsi="Times New Roman"/>
          <w:position w:val="-14"/>
          <w:sz w:val="28"/>
        </w:rPr>
        <w:pict>
          <v:shape id="_x0000_i1217" type="#_x0000_t75" style="width:111pt;height:18.75pt">
            <v:imagedata r:id="rId190" o:title=""/>
          </v:shape>
        </w:pict>
      </w:r>
    </w:p>
    <w:p w:rsidR="002E7160" w:rsidRPr="00E70D91" w:rsidRDefault="002E7160" w:rsidP="00E70D91">
      <w:pPr>
        <w:pStyle w:val="0"/>
        <w:tabs>
          <w:tab w:val="clear" w:pos="709"/>
          <w:tab w:val="left" w:pos="720"/>
        </w:tabs>
        <w:ind w:firstLine="709"/>
        <w:rPr>
          <w:rFonts w:ascii="Times New Roman" w:hAnsi="Times New Roman"/>
          <w:sz w:val="28"/>
          <w:szCs w:val="28"/>
          <w:lang w:val="en-US"/>
        </w:rPr>
      </w:pPr>
    </w:p>
    <w:p w:rsidR="00775A7D" w:rsidRPr="00E70D91" w:rsidRDefault="00775A7D" w:rsidP="00E70D91">
      <w:pPr>
        <w:pStyle w:val="0"/>
        <w:tabs>
          <w:tab w:val="clear" w:pos="709"/>
          <w:tab w:val="left" w:pos="720"/>
        </w:tabs>
        <w:ind w:firstLine="709"/>
        <w:rPr>
          <w:rFonts w:ascii="Times New Roman" w:hAnsi="Times New Roman"/>
          <w:sz w:val="28"/>
          <w:szCs w:val="28"/>
        </w:rPr>
      </w:pPr>
      <w:r w:rsidRPr="00E70D91">
        <w:rPr>
          <w:rFonts w:ascii="Times New Roman" w:hAnsi="Times New Roman"/>
          <w:sz w:val="28"/>
          <w:szCs w:val="28"/>
        </w:rPr>
        <w:t>Р – 101325Па – армосферное давление;</w:t>
      </w:r>
    </w:p>
    <w:p w:rsidR="00775A7D" w:rsidRPr="00E70D91" w:rsidRDefault="00775A7D" w:rsidP="00E70D91">
      <w:pPr>
        <w:pStyle w:val="0"/>
        <w:tabs>
          <w:tab w:val="clear" w:pos="709"/>
          <w:tab w:val="left" w:pos="720"/>
        </w:tabs>
        <w:ind w:firstLine="709"/>
        <w:rPr>
          <w:rFonts w:ascii="Times New Roman" w:hAnsi="Times New Roman"/>
          <w:sz w:val="28"/>
          <w:szCs w:val="28"/>
        </w:rPr>
      </w:pPr>
      <w:r w:rsidRPr="00E70D91">
        <w:rPr>
          <w:rFonts w:ascii="Times New Roman" w:hAnsi="Times New Roman"/>
          <w:sz w:val="28"/>
          <w:szCs w:val="28"/>
        </w:rPr>
        <w:t xml:space="preserve">Р1 – давление насыщенного водяного пара про </w:t>
      </w:r>
      <w:r w:rsidRPr="00E70D91">
        <w:rPr>
          <w:rFonts w:ascii="Times New Roman" w:hAnsi="Times New Roman"/>
          <w:sz w:val="28"/>
          <w:szCs w:val="28"/>
          <w:lang w:val="en-US"/>
        </w:rPr>
        <w:t>t</w:t>
      </w:r>
      <w:r w:rsidRPr="00E70D91">
        <w:rPr>
          <w:rFonts w:ascii="Times New Roman" w:hAnsi="Times New Roman"/>
          <w:sz w:val="28"/>
          <w:szCs w:val="28"/>
        </w:rPr>
        <w:t>-50</w:t>
      </w:r>
    </w:p>
    <w:p w:rsidR="002E7160" w:rsidRPr="00E70D91" w:rsidRDefault="002E7160" w:rsidP="00E70D91">
      <w:pPr>
        <w:pStyle w:val="0"/>
        <w:tabs>
          <w:tab w:val="clear" w:pos="709"/>
          <w:tab w:val="left" w:pos="720"/>
        </w:tabs>
        <w:ind w:firstLine="709"/>
        <w:rPr>
          <w:rFonts w:ascii="Times New Roman" w:hAnsi="Times New Roman"/>
          <w:sz w:val="28"/>
          <w:szCs w:val="28"/>
        </w:rPr>
      </w:pPr>
    </w:p>
    <w:p w:rsidR="00775A7D" w:rsidRPr="00E70D91" w:rsidRDefault="00775A7D" w:rsidP="00E70D91">
      <w:pPr>
        <w:pStyle w:val="0"/>
        <w:tabs>
          <w:tab w:val="clear" w:pos="709"/>
          <w:tab w:val="left" w:pos="720"/>
        </w:tabs>
        <w:ind w:firstLine="709"/>
        <w:rPr>
          <w:rFonts w:ascii="Times New Roman" w:hAnsi="Times New Roman"/>
          <w:sz w:val="28"/>
          <w:szCs w:val="28"/>
        </w:rPr>
      </w:pPr>
      <w:r w:rsidRPr="00E70D91">
        <w:rPr>
          <w:rFonts w:ascii="Times New Roman" w:hAnsi="Times New Roman"/>
          <w:sz w:val="28"/>
          <w:szCs w:val="28"/>
        </w:rPr>
        <w:t>Р1=0,1258кгс/см(кв.)</w:t>
      </w:r>
      <w:r w:rsidR="00A7021C" w:rsidRPr="00E70D91">
        <w:rPr>
          <w:rFonts w:ascii="Times New Roman" w:hAnsi="Times New Roman"/>
          <w:sz w:val="28"/>
          <w:szCs w:val="28"/>
        </w:rPr>
        <w:t>*9,81*10^4=12340Па</w:t>
      </w:r>
    </w:p>
    <w:p w:rsidR="002E7160" w:rsidRPr="00E70D91" w:rsidRDefault="002E7160" w:rsidP="00E70D91">
      <w:pPr>
        <w:pStyle w:val="0"/>
        <w:tabs>
          <w:tab w:val="clear" w:pos="709"/>
          <w:tab w:val="left" w:pos="720"/>
        </w:tabs>
        <w:ind w:firstLine="709"/>
        <w:rPr>
          <w:rFonts w:ascii="Times New Roman" w:hAnsi="Times New Roman"/>
          <w:sz w:val="28"/>
          <w:szCs w:val="28"/>
        </w:rPr>
      </w:pPr>
    </w:p>
    <w:p w:rsidR="00A7021C" w:rsidRPr="00E70D91" w:rsidRDefault="00A7021C" w:rsidP="00E70D91">
      <w:pPr>
        <w:pStyle w:val="0"/>
        <w:tabs>
          <w:tab w:val="clear" w:pos="709"/>
          <w:tab w:val="left" w:pos="720"/>
        </w:tabs>
        <w:ind w:firstLine="709"/>
        <w:rPr>
          <w:rFonts w:ascii="Times New Roman" w:hAnsi="Times New Roman"/>
          <w:sz w:val="28"/>
          <w:szCs w:val="28"/>
        </w:rPr>
      </w:pPr>
      <w:r w:rsidRPr="00E70D91">
        <w:rPr>
          <w:rFonts w:ascii="Times New Roman" w:hAnsi="Times New Roman"/>
          <w:sz w:val="28"/>
          <w:szCs w:val="28"/>
        </w:rPr>
        <w:t>Р2 – парциальное давление водяного пара при температуре воздуха: Р2=φР’2</w:t>
      </w:r>
    </w:p>
    <w:p w:rsidR="002E7160" w:rsidRPr="00E70D91" w:rsidRDefault="00A7021C" w:rsidP="00E70D91">
      <w:pPr>
        <w:pStyle w:val="0"/>
        <w:tabs>
          <w:tab w:val="clear" w:pos="709"/>
          <w:tab w:val="left" w:pos="720"/>
        </w:tabs>
        <w:ind w:firstLine="709"/>
        <w:rPr>
          <w:rFonts w:ascii="Times New Roman" w:hAnsi="Times New Roman"/>
          <w:sz w:val="28"/>
          <w:szCs w:val="28"/>
        </w:rPr>
      </w:pPr>
      <w:r w:rsidRPr="00E70D91">
        <w:rPr>
          <w:rFonts w:ascii="Times New Roman" w:hAnsi="Times New Roman"/>
          <w:sz w:val="28"/>
          <w:szCs w:val="28"/>
        </w:rPr>
        <w:t xml:space="preserve">где </w:t>
      </w:r>
      <w:r w:rsidRPr="00E70D91">
        <w:rPr>
          <w:rFonts w:ascii="Times New Roman" w:hAnsi="Times New Roman"/>
          <w:sz w:val="28"/>
          <w:szCs w:val="28"/>
          <w:lang w:val="en-US"/>
        </w:rPr>
        <w:t>P</w:t>
      </w:r>
      <w:r w:rsidRPr="00E70D91">
        <w:rPr>
          <w:rFonts w:ascii="Times New Roman" w:hAnsi="Times New Roman"/>
          <w:sz w:val="28"/>
          <w:szCs w:val="28"/>
        </w:rPr>
        <w:t>’2 – давление насыщенного водяного пара при температере воздуха:</w:t>
      </w:r>
    </w:p>
    <w:p w:rsidR="002E7160" w:rsidRPr="00E70D91" w:rsidRDefault="002E7160" w:rsidP="00E70D91">
      <w:pPr>
        <w:pStyle w:val="0"/>
        <w:tabs>
          <w:tab w:val="clear" w:pos="709"/>
          <w:tab w:val="left" w:pos="720"/>
        </w:tabs>
        <w:ind w:firstLine="709"/>
        <w:rPr>
          <w:rFonts w:ascii="Times New Roman" w:hAnsi="Times New Roman"/>
          <w:sz w:val="28"/>
          <w:szCs w:val="28"/>
        </w:rPr>
      </w:pPr>
    </w:p>
    <w:p w:rsidR="00A7021C" w:rsidRPr="00E70D91" w:rsidRDefault="00A7021C" w:rsidP="00E70D91">
      <w:pPr>
        <w:pStyle w:val="0"/>
        <w:tabs>
          <w:tab w:val="clear" w:pos="709"/>
          <w:tab w:val="left" w:pos="720"/>
        </w:tabs>
        <w:ind w:firstLine="709"/>
        <w:rPr>
          <w:rFonts w:ascii="Times New Roman" w:hAnsi="Times New Roman"/>
          <w:sz w:val="28"/>
          <w:szCs w:val="28"/>
        </w:rPr>
      </w:pPr>
      <w:r w:rsidRPr="00E70D91">
        <w:rPr>
          <w:rFonts w:ascii="Times New Roman" w:hAnsi="Times New Roman"/>
          <w:sz w:val="28"/>
          <w:szCs w:val="28"/>
          <w:lang w:val="en-US"/>
        </w:rPr>
        <w:t>P</w:t>
      </w:r>
      <w:r w:rsidRPr="00E70D91">
        <w:rPr>
          <w:rFonts w:ascii="Times New Roman" w:hAnsi="Times New Roman"/>
          <w:sz w:val="28"/>
          <w:szCs w:val="28"/>
        </w:rPr>
        <w:t>’2=0.0238 кгс/см(кв.)=0,0238*9,81*10^4=2335Па</w:t>
      </w:r>
    </w:p>
    <w:p w:rsidR="002E7160" w:rsidRPr="00E70D91" w:rsidRDefault="002E7160" w:rsidP="00E70D91">
      <w:pPr>
        <w:pStyle w:val="0"/>
        <w:tabs>
          <w:tab w:val="clear" w:pos="709"/>
          <w:tab w:val="left" w:pos="720"/>
        </w:tabs>
        <w:ind w:firstLine="709"/>
        <w:rPr>
          <w:rFonts w:ascii="Times New Roman" w:hAnsi="Times New Roman"/>
          <w:sz w:val="28"/>
          <w:szCs w:val="28"/>
        </w:rPr>
      </w:pPr>
    </w:p>
    <w:p w:rsidR="00A7021C" w:rsidRPr="00E70D91" w:rsidRDefault="00A7021C" w:rsidP="00E70D91">
      <w:pPr>
        <w:pStyle w:val="0"/>
        <w:tabs>
          <w:tab w:val="clear" w:pos="709"/>
          <w:tab w:val="left" w:pos="720"/>
        </w:tabs>
        <w:ind w:firstLine="709"/>
        <w:rPr>
          <w:rFonts w:ascii="Times New Roman" w:hAnsi="Times New Roman"/>
          <w:sz w:val="28"/>
          <w:szCs w:val="28"/>
        </w:rPr>
      </w:pPr>
      <w:r w:rsidRPr="00E70D91">
        <w:rPr>
          <w:rFonts w:ascii="Times New Roman" w:hAnsi="Times New Roman"/>
          <w:sz w:val="28"/>
          <w:szCs w:val="28"/>
        </w:rPr>
        <w:t>φ – относительная влажность воздуха (0,8)</w:t>
      </w:r>
    </w:p>
    <w:p w:rsidR="002E7160" w:rsidRPr="00E70D91" w:rsidRDefault="002E7160" w:rsidP="00E70D91">
      <w:pPr>
        <w:pStyle w:val="0"/>
        <w:tabs>
          <w:tab w:val="clear" w:pos="709"/>
          <w:tab w:val="left" w:pos="720"/>
          <w:tab w:val="left" w:pos="900"/>
        </w:tabs>
        <w:ind w:firstLine="709"/>
        <w:rPr>
          <w:rFonts w:ascii="Times New Roman" w:hAnsi="Times New Roman"/>
          <w:sz w:val="28"/>
          <w:szCs w:val="28"/>
        </w:rPr>
      </w:pPr>
    </w:p>
    <w:p w:rsidR="00A7021C" w:rsidRPr="00E70D91" w:rsidRDefault="00A7021C" w:rsidP="00E70D91">
      <w:pPr>
        <w:pStyle w:val="0"/>
        <w:tabs>
          <w:tab w:val="clear" w:pos="709"/>
          <w:tab w:val="left" w:pos="720"/>
          <w:tab w:val="left" w:pos="900"/>
        </w:tabs>
        <w:ind w:firstLine="709"/>
        <w:rPr>
          <w:rFonts w:ascii="Times New Roman" w:hAnsi="Times New Roman"/>
          <w:sz w:val="28"/>
          <w:szCs w:val="28"/>
        </w:rPr>
      </w:pPr>
      <w:r w:rsidRPr="00E70D91">
        <w:rPr>
          <w:rFonts w:ascii="Times New Roman" w:hAnsi="Times New Roman"/>
          <w:sz w:val="28"/>
          <w:szCs w:val="28"/>
        </w:rPr>
        <w:t>Р2=0,8*2335=1868Па</w:t>
      </w:r>
    </w:p>
    <w:p w:rsidR="002E7160" w:rsidRPr="00E70D91" w:rsidRDefault="002E7160" w:rsidP="00E70D91">
      <w:pPr>
        <w:pStyle w:val="0"/>
        <w:tabs>
          <w:tab w:val="clear" w:pos="709"/>
          <w:tab w:val="left" w:pos="720"/>
          <w:tab w:val="left" w:pos="900"/>
        </w:tabs>
        <w:ind w:firstLine="709"/>
        <w:rPr>
          <w:rFonts w:ascii="Times New Roman" w:hAnsi="Times New Roman"/>
          <w:sz w:val="28"/>
          <w:szCs w:val="28"/>
          <w:lang w:val="en-US"/>
        </w:rPr>
      </w:pPr>
    </w:p>
    <w:p w:rsidR="002E7160" w:rsidRPr="00E70D91" w:rsidRDefault="00A7021C" w:rsidP="00E70D91">
      <w:pPr>
        <w:pStyle w:val="0"/>
        <w:tabs>
          <w:tab w:val="clear" w:pos="709"/>
          <w:tab w:val="left" w:pos="720"/>
          <w:tab w:val="left" w:pos="900"/>
        </w:tabs>
        <w:ind w:firstLine="709"/>
        <w:rPr>
          <w:rFonts w:ascii="Times New Roman" w:hAnsi="Times New Roman"/>
          <w:sz w:val="28"/>
          <w:szCs w:val="28"/>
          <w:lang w:val="en-US"/>
        </w:rPr>
      </w:pPr>
      <w:r w:rsidRPr="00E70D91">
        <w:rPr>
          <w:rFonts w:ascii="Times New Roman" w:hAnsi="Times New Roman"/>
          <w:sz w:val="28"/>
          <w:szCs w:val="28"/>
        </w:rPr>
        <w:t>Тогда</w:t>
      </w:r>
    </w:p>
    <w:p w:rsidR="00E70D91" w:rsidRDefault="00E70D91" w:rsidP="00E70D91">
      <w:pPr>
        <w:pStyle w:val="0"/>
        <w:tabs>
          <w:tab w:val="clear" w:pos="709"/>
          <w:tab w:val="left" w:pos="720"/>
          <w:tab w:val="left" w:pos="900"/>
        </w:tabs>
        <w:ind w:firstLine="709"/>
        <w:rPr>
          <w:rFonts w:ascii="Times New Roman" w:hAnsi="Times New Roman"/>
          <w:sz w:val="28"/>
          <w:szCs w:val="28"/>
          <w:lang w:val="en-US"/>
        </w:rPr>
      </w:pPr>
    </w:p>
    <w:p w:rsidR="00A7021C" w:rsidRPr="00E70D91" w:rsidRDefault="00DE7A3D" w:rsidP="00E70D91">
      <w:pPr>
        <w:pStyle w:val="0"/>
        <w:tabs>
          <w:tab w:val="clear" w:pos="709"/>
          <w:tab w:val="left" w:pos="720"/>
          <w:tab w:val="left" w:pos="900"/>
        </w:tabs>
        <w:ind w:firstLine="709"/>
        <w:rPr>
          <w:rFonts w:ascii="Times New Roman" w:hAnsi="Times New Roman"/>
          <w:sz w:val="28"/>
        </w:rPr>
      </w:pPr>
      <w:r>
        <w:rPr>
          <w:rFonts w:ascii="Times New Roman" w:hAnsi="Times New Roman"/>
          <w:position w:val="-24"/>
          <w:sz w:val="28"/>
        </w:rPr>
        <w:pict>
          <v:shape id="_x0000_i1218" type="#_x0000_t75" style="width:231.75pt;height:30.75pt">
            <v:imagedata r:id="rId191" o:title=""/>
          </v:shape>
        </w:pict>
      </w:r>
    </w:p>
    <w:p w:rsidR="002E7160" w:rsidRPr="00E70D91" w:rsidRDefault="002E7160" w:rsidP="00E70D91">
      <w:pPr>
        <w:pStyle w:val="0"/>
        <w:tabs>
          <w:tab w:val="clear" w:pos="709"/>
          <w:tab w:val="left" w:pos="720"/>
          <w:tab w:val="left" w:pos="900"/>
        </w:tabs>
        <w:ind w:firstLine="709"/>
        <w:rPr>
          <w:rFonts w:ascii="Times New Roman" w:hAnsi="Times New Roman"/>
          <w:sz w:val="28"/>
          <w:szCs w:val="28"/>
          <w:lang w:val="en-US"/>
        </w:rPr>
      </w:pPr>
    </w:p>
    <w:p w:rsidR="00A7021C" w:rsidRPr="00E70D91" w:rsidRDefault="00A7021C" w:rsidP="00E70D91">
      <w:pPr>
        <w:pStyle w:val="0"/>
        <w:tabs>
          <w:tab w:val="clear" w:pos="709"/>
          <w:tab w:val="left" w:pos="720"/>
          <w:tab w:val="left" w:pos="900"/>
        </w:tabs>
        <w:ind w:firstLine="709"/>
        <w:rPr>
          <w:rFonts w:ascii="Times New Roman" w:hAnsi="Times New Roman"/>
          <w:sz w:val="28"/>
          <w:szCs w:val="28"/>
        </w:rPr>
      </w:pPr>
      <w:r w:rsidRPr="00E70D91">
        <w:rPr>
          <w:rFonts w:ascii="Times New Roman" w:hAnsi="Times New Roman"/>
          <w:sz w:val="28"/>
          <w:szCs w:val="28"/>
        </w:rPr>
        <w:t>Тепловой поток, уносимый</w:t>
      </w:r>
      <w:r w:rsidR="005C2907" w:rsidRPr="00E70D91">
        <w:rPr>
          <w:rFonts w:ascii="Times New Roman" w:hAnsi="Times New Roman"/>
          <w:sz w:val="28"/>
          <w:szCs w:val="28"/>
        </w:rPr>
        <w:t xml:space="preserve"> парами воды:</w:t>
      </w:r>
    </w:p>
    <w:p w:rsidR="002E7160" w:rsidRPr="00E70D91" w:rsidRDefault="002E7160" w:rsidP="00E70D91">
      <w:pPr>
        <w:pStyle w:val="0"/>
        <w:tabs>
          <w:tab w:val="clear" w:pos="709"/>
          <w:tab w:val="left" w:pos="720"/>
          <w:tab w:val="left" w:pos="900"/>
        </w:tabs>
        <w:ind w:firstLine="709"/>
        <w:rPr>
          <w:rFonts w:ascii="Times New Roman" w:hAnsi="Times New Roman"/>
          <w:sz w:val="28"/>
        </w:rPr>
      </w:pPr>
    </w:p>
    <w:p w:rsidR="005C2907" w:rsidRPr="00E70D91" w:rsidRDefault="00DE7A3D" w:rsidP="00E70D91">
      <w:pPr>
        <w:pStyle w:val="0"/>
        <w:tabs>
          <w:tab w:val="clear" w:pos="709"/>
          <w:tab w:val="left" w:pos="720"/>
          <w:tab w:val="left" w:pos="900"/>
        </w:tabs>
        <w:ind w:firstLine="709"/>
        <w:rPr>
          <w:rFonts w:ascii="Times New Roman" w:hAnsi="Times New Roman"/>
          <w:sz w:val="28"/>
        </w:rPr>
      </w:pPr>
      <w:r>
        <w:rPr>
          <w:rFonts w:ascii="Times New Roman" w:hAnsi="Times New Roman"/>
          <w:position w:val="-14"/>
          <w:sz w:val="28"/>
        </w:rPr>
        <w:pict>
          <v:shape id="_x0000_i1219" type="#_x0000_t75" style="width:264.75pt;height:20.25pt">
            <v:imagedata r:id="rId192" o:title=""/>
          </v:shape>
        </w:pict>
      </w:r>
    </w:p>
    <w:p w:rsidR="005C2907" w:rsidRPr="00E70D91" w:rsidRDefault="00D33820" w:rsidP="00E70D91">
      <w:pPr>
        <w:pStyle w:val="0"/>
        <w:tabs>
          <w:tab w:val="clear" w:pos="709"/>
          <w:tab w:val="left" w:pos="900"/>
        </w:tabs>
        <w:ind w:firstLine="709"/>
        <w:rPr>
          <w:rFonts w:ascii="Times New Roman" w:hAnsi="Times New Roman"/>
          <w:sz w:val="28"/>
          <w:szCs w:val="28"/>
        </w:rPr>
      </w:pPr>
      <w:r w:rsidRPr="00D33820">
        <w:rPr>
          <w:rFonts w:ascii="Times New Roman" w:hAnsi="Times New Roman"/>
          <w:sz w:val="28"/>
          <w:szCs w:val="28"/>
        </w:rPr>
        <w:br w:type="page"/>
      </w:r>
      <w:r w:rsidR="002E7160" w:rsidRPr="00E70D91">
        <w:rPr>
          <w:rFonts w:ascii="Times New Roman" w:hAnsi="Times New Roman"/>
          <w:sz w:val="28"/>
          <w:szCs w:val="28"/>
        </w:rPr>
        <w:t>7.5 УДЕЛЬНЫЕ ПОТЕРИ ЭЛЕКТРОЛИТА ЗЕРКАЛОМ ЭЛЕКТРОЛИТА ИЗЛУЧЕНИЕМ И КОНВЕКЦИЕЙ</w:t>
      </w:r>
    </w:p>
    <w:p w:rsidR="002E7160" w:rsidRPr="00E70D91" w:rsidRDefault="002E7160" w:rsidP="00E70D91">
      <w:pPr>
        <w:pStyle w:val="0"/>
        <w:tabs>
          <w:tab w:val="clear" w:pos="709"/>
          <w:tab w:val="left" w:pos="900"/>
        </w:tabs>
        <w:ind w:firstLine="709"/>
        <w:rPr>
          <w:rFonts w:ascii="Times New Roman" w:hAnsi="Times New Roman"/>
          <w:sz w:val="28"/>
        </w:rPr>
      </w:pPr>
    </w:p>
    <w:p w:rsidR="005C2907" w:rsidRPr="00E70D91" w:rsidRDefault="00DE7A3D" w:rsidP="00E70D91">
      <w:pPr>
        <w:pStyle w:val="0"/>
        <w:tabs>
          <w:tab w:val="clear" w:pos="709"/>
          <w:tab w:val="left" w:pos="900"/>
        </w:tabs>
        <w:ind w:firstLine="709"/>
        <w:rPr>
          <w:rFonts w:ascii="Times New Roman" w:hAnsi="Times New Roman"/>
          <w:sz w:val="28"/>
        </w:rPr>
      </w:pPr>
      <w:r>
        <w:rPr>
          <w:rFonts w:ascii="Times New Roman" w:hAnsi="Times New Roman"/>
          <w:position w:val="-14"/>
          <w:sz w:val="28"/>
        </w:rPr>
        <w:pict>
          <v:shape id="_x0000_i1220" type="#_x0000_t75" style="width:87.75pt;height:20.25pt">
            <v:imagedata r:id="rId193" o:title=""/>
          </v:shape>
        </w:pict>
      </w:r>
      <w:r w:rsidR="00E70D91">
        <w:rPr>
          <w:rFonts w:ascii="Times New Roman" w:hAnsi="Times New Roman"/>
          <w:sz w:val="28"/>
        </w:rPr>
        <w:t xml:space="preserve"> </w:t>
      </w:r>
      <w:r w:rsidR="005C2907" w:rsidRPr="00E70D91">
        <w:rPr>
          <w:rFonts w:ascii="Times New Roman" w:hAnsi="Times New Roman"/>
          <w:sz w:val="28"/>
          <w:szCs w:val="28"/>
        </w:rPr>
        <w:t>[2]</w:t>
      </w:r>
    </w:p>
    <w:p w:rsidR="005C2907" w:rsidRPr="00E70D91" w:rsidRDefault="00DE7A3D" w:rsidP="00E70D91">
      <w:pPr>
        <w:pStyle w:val="0"/>
        <w:tabs>
          <w:tab w:val="clear" w:pos="709"/>
          <w:tab w:val="left" w:pos="900"/>
        </w:tabs>
        <w:ind w:firstLine="709"/>
        <w:rPr>
          <w:rFonts w:ascii="Times New Roman" w:hAnsi="Times New Roman"/>
          <w:sz w:val="28"/>
          <w:lang w:val="en-US"/>
        </w:rPr>
      </w:pPr>
      <w:r>
        <w:rPr>
          <w:rFonts w:ascii="Times New Roman" w:hAnsi="Times New Roman"/>
          <w:position w:val="-12"/>
          <w:sz w:val="28"/>
        </w:rPr>
        <w:pict>
          <v:shape id="_x0000_i1221" type="#_x0000_t75" style="width:339.75pt;height:18.75pt">
            <v:imagedata r:id="rId194" o:title=""/>
          </v:shape>
        </w:pict>
      </w:r>
    </w:p>
    <w:p w:rsidR="005C2907" w:rsidRPr="00E70D91" w:rsidRDefault="00DE7A3D" w:rsidP="00E70D91">
      <w:pPr>
        <w:pStyle w:val="0"/>
        <w:tabs>
          <w:tab w:val="clear" w:pos="709"/>
          <w:tab w:val="left" w:pos="900"/>
        </w:tabs>
        <w:ind w:firstLine="709"/>
        <w:rPr>
          <w:rFonts w:ascii="Times New Roman" w:hAnsi="Times New Roman"/>
          <w:sz w:val="28"/>
        </w:rPr>
      </w:pPr>
      <w:r>
        <w:rPr>
          <w:rFonts w:ascii="Times New Roman" w:hAnsi="Times New Roman"/>
          <w:position w:val="-14"/>
          <w:sz w:val="28"/>
        </w:rPr>
        <w:pict>
          <v:shape id="_x0000_i1222" type="#_x0000_t75" style="width:150pt;height:18.75pt">
            <v:imagedata r:id="rId195" o:title=""/>
          </v:shape>
        </w:pict>
      </w:r>
    </w:p>
    <w:p w:rsidR="005D12B1" w:rsidRPr="00E70D91" w:rsidRDefault="005D12B1" w:rsidP="00E70D91">
      <w:pPr>
        <w:pStyle w:val="0"/>
        <w:tabs>
          <w:tab w:val="clear" w:pos="709"/>
          <w:tab w:val="left" w:pos="900"/>
        </w:tabs>
        <w:ind w:firstLine="709"/>
        <w:rPr>
          <w:rFonts w:ascii="Times New Roman" w:hAnsi="Times New Roman"/>
          <w:sz w:val="28"/>
          <w:lang w:val="en-US"/>
        </w:rPr>
      </w:pPr>
    </w:p>
    <w:p w:rsidR="00E70D91" w:rsidRPr="00E70D91" w:rsidRDefault="002E7160" w:rsidP="00E70D91">
      <w:pPr>
        <w:pStyle w:val="0"/>
        <w:numPr>
          <w:ilvl w:val="1"/>
          <w:numId w:val="6"/>
        </w:numPr>
        <w:tabs>
          <w:tab w:val="left" w:pos="900"/>
        </w:tabs>
        <w:ind w:left="0" w:firstLine="709"/>
        <w:rPr>
          <w:rFonts w:ascii="Times New Roman" w:hAnsi="Times New Roman"/>
          <w:sz w:val="28"/>
          <w:szCs w:val="28"/>
          <w:lang w:val="en-US"/>
        </w:rPr>
      </w:pPr>
      <w:r w:rsidRPr="00E70D91">
        <w:rPr>
          <w:rFonts w:ascii="Times New Roman" w:hAnsi="Times New Roman"/>
          <w:sz w:val="28"/>
          <w:szCs w:val="28"/>
        </w:rPr>
        <w:t>ПОТЕРИ ТЕПЛОТЫ СТЕНКИ ВАННЫ</w:t>
      </w:r>
    </w:p>
    <w:p w:rsidR="00E70D91" w:rsidRPr="00E70D91" w:rsidRDefault="00E70D91" w:rsidP="00E70D91">
      <w:pPr>
        <w:pStyle w:val="0"/>
        <w:tabs>
          <w:tab w:val="clear" w:pos="709"/>
          <w:tab w:val="left" w:pos="900"/>
        </w:tabs>
        <w:ind w:firstLine="709"/>
        <w:rPr>
          <w:rFonts w:ascii="Times New Roman" w:hAnsi="Times New Roman"/>
          <w:sz w:val="28"/>
          <w:szCs w:val="28"/>
        </w:rPr>
      </w:pPr>
    </w:p>
    <w:p w:rsidR="00E70D91" w:rsidRDefault="00E70D91" w:rsidP="00E70D91">
      <w:pPr>
        <w:pStyle w:val="0"/>
        <w:tabs>
          <w:tab w:val="clear" w:pos="709"/>
          <w:tab w:val="left" w:pos="900"/>
        </w:tabs>
        <w:ind w:firstLine="709"/>
        <w:rPr>
          <w:rFonts w:ascii="Times New Roman" w:hAnsi="Times New Roman"/>
          <w:sz w:val="28"/>
          <w:szCs w:val="28"/>
        </w:rPr>
      </w:pPr>
      <w:r w:rsidRPr="00E70D91">
        <w:rPr>
          <w:rFonts w:ascii="Times New Roman" w:hAnsi="Times New Roman"/>
          <w:sz w:val="28"/>
          <w:szCs w:val="28"/>
        </w:rPr>
        <w:t>Потери теплоты стенки ванны путем излучения и конвекции находим, решая систему двух уравнений, приняв температуру внутренней стенки ванны</w:t>
      </w:r>
      <w:r w:rsidR="002E7160" w:rsidRPr="00E70D91">
        <w:rPr>
          <w:rFonts w:ascii="Times New Roman" w:hAnsi="Times New Roman"/>
          <w:sz w:val="28"/>
          <w:szCs w:val="28"/>
        </w:rPr>
        <w:t>:</w:t>
      </w:r>
    </w:p>
    <w:p w:rsidR="00E70D91" w:rsidRPr="00E70D91" w:rsidRDefault="00E70D91" w:rsidP="00E70D91">
      <w:pPr>
        <w:pStyle w:val="0"/>
        <w:tabs>
          <w:tab w:val="clear" w:pos="709"/>
          <w:tab w:val="left" w:pos="900"/>
        </w:tabs>
        <w:ind w:firstLine="709"/>
        <w:rPr>
          <w:rFonts w:ascii="Times New Roman" w:hAnsi="Times New Roman"/>
          <w:sz w:val="28"/>
        </w:rPr>
      </w:pPr>
    </w:p>
    <w:p w:rsidR="00113A64" w:rsidRPr="00E70D91" w:rsidRDefault="00DE7A3D" w:rsidP="00E70D91">
      <w:pPr>
        <w:pStyle w:val="0"/>
        <w:tabs>
          <w:tab w:val="clear" w:pos="709"/>
          <w:tab w:val="left" w:pos="900"/>
        </w:tabs>
        <w:ind w:firstLine="709"/>
        <w:rPr>
          <w:rFonts w:ascii="Times New Roman" w:hAnsi="Times New Roman"/>
          <w:sz w:val="28"/>
          <w:szCs w:val="28"/>
        </w:rPr>
      </w:pPr>
      <w:r>
        <w:rPr>
          <w:rFonts w:ascii="Times New Roman" w:hAnsi="Times New Roman"/>
          <w:position w:val="-14"/>
          <w:sz w:val="28"/>
        </w:rPr>
        <w:pict>
          <v:shape id="_x0000_i1223" type="#_x0000_t75" style="width:114.75pt;height:18.75pt">
            <v:imagedata r:id="rId196" o:title=""/>
          </v:shape>
        </w:pict>
      </w:r>
      <w:r w:rsidR="00E70D91">
        <w:rPr>
          <w:rFonts w:ascii="Times New Roman" w:hAnsi="Times New Roman"/>
          <w:sz w:val="28"/>
        </w:rPr>
        <w:t xml:space="preserve"> </w:t>
      </w:r>
      <w:r w:rsidR="002E7160" w:rsidRPr="00E70D91">
        <w:rPr>
          <w:rFonts w:ascii="Times New Roman" w:hAnsi="Times New Roman"/>
          <w:sz w:val="28"/>
          <w:szCs w:val="28"/>
        </w:rPr>
        <w:t>[2</w:t>
      </w:r>
      <w:r w:rsidR="00D312E9" w:rsidRPr="00E70D91">
        <w:rPr>
          <w:rFonts w:ascii="Times New Roman" w:hAnsi="Times New Roman"/>
          <w:sz w:val="28"/>
          <w:szCs w:val="28"/>
        </w:rPr>
        <w:t>]</w:t>
      </w:r>
    </w:p>
    <w:p w:rsidR="00E70D91" w:rsidRPr="00E70D91" w:rsidRDefault="00E70D91" w:rsidP="00E70D91">
      <w:pPr>
        <w:pStyle w:val="0"/>
        <w:tabs>
          <w:tab w:val="clear" w:pos="709"/>
          <w:tab w:val="left" w:pos="900"/>
        </w:tabs>
        <w:ind w:firstLine="709"/>
        <w:rPr>
          <w:rFonts w:ascii="Times New Roman" w:hAnsi="Times New Roman"/>
          <w:sz w:val="28"/>
          <w:szCs w:val="28"/>
        </w:rPr>
      </w:pPr>
    </w:p>
    <w:p w:rsidR="00D312E9" w:rsidRPr="00E70D91" w:rsidRDefault="00D312E9" w:rsidP="00E70D91">
      <w:pPr>
        <w:pStyle w:val="0"/>
        <w:tabs>
          <w:tab w:val="clear" w:pos="709"/>
          <w:tab w:val="left" w:pos="900"/>
        </w:tabs>
        <w:ind w:firstLine="709"/>
        <w:rPr>
          <w:rFonts w:ascii="Times New Roman" w:hAnsi="Times New Roman"/>
          <w:sz w:val="28"/>
          <w:szCs w:val="28"/>
        </w:rPr>
      </w:pPr>
      <w:r w:rsidRPr="00E70D91">
        <w:rPr>
          <w:rFonts w:ascii="Times New Roman" w:hAnsi="Times New Roman"/>
          <w:sz w:val="28"/>
          <w:szCs w:val="28"/>
        </w:rPr>
        <w:t xml:space="preserve">Для определения температуры наружной стенки ст2, решим 2 уравнения: зависимость теплового потока через стенку при </w:t>
      </w:r>
      <w:r w:rsidRPr="00E70D91">
        <w:rPr>
          <w:rFonts w:ascii="Times New Roman" w:hAnsi="Times New Roman"/>
          <w:sz w:val="28"/>
          <w:szCs w:val="28"/>
          <w:lang w:val="en-US"/>
        </w:rPr>
        <w:t>t</w:t>
      </w:r>
      <w:r w:rsidRPr="00E70D91">
        <w:rPr>
          <w:rFonts w:ascii="Times New Roman" w:hAnsi="Times New Roman"/>
          <w:sz w:val="28"/>
          <w:szCs w:val="28"/>
        </w:rPr>
        <w:t xml:space="preserve">ст1=49град от </w:t>
      </w:r>
      <w:r w:rsidRPr="00E70D91">
        <w:rPr>
          <w:rFonts w:ascii="Times New Roman" w:hAnsi="Times New Roman"/>
          <w:sz w:val="28"/>
          <w:szCs w:val="28"/>
          <w:lang w:val="en-US"/>
        </w:rPr>
        <w:t>t</w:t>
      </w:r>
      <w:r w:rsidRPr="00E70D91">
        <w:rPr>
          <w:rFonts w:ascii="Times New Roman" w:hAnsi="Times New Roman"/>
          <w:sz w:val="28"/>
          <w:szCs w:val="28"/>
        </w:rPr>
        <w:t>ст2</w:t>
      </w:r>
    </w:p>
    <w:p w:rsidR="00E70D91" w:rsidRPr="00E70D91" w:rsidRDefault="00E70D91" w:rsidP="00E70D91">
      <w:pPr>
        <w:pStyle w:val="0"/>
        <w:tabs>
          <w:tab w:val="clear" w:pos="709"/>
          <w:tab w:val="left" w:pos="900"/>
        </w:tabs>
        <w:ind w:firstLine="709"/>
        <w:rPr>
          <w:rFonts w:ascii="Times New Roman" w:hAnsi="Times New Roman"/>
          <w:sz w:val="28"/>
        </w:rPr>
      </w:pPr>
    </w:p>
    <w:p w:rsidR="00D312E9" w:rsidRPr="00E70D91" w:rsidRDefault="00DE7A3D" w:rsidP="00E70D91">
      <w:pPr>
        <w:pStyle w:val="0"/>
        <w:tabs>
          <w:tab w:val="clear" w:pos="709"/>
          <w:tab w:val="left" w:pos="900"/>
        </w:tabs>
        <w:ind w:firstLine="709"/>
        <w:rPr>
          <w:rFonts w:ascii="Times New Roman" w:hAnsi="Times New Roman"/>
          <w:sz w:val="28"/>
          <w:szCs w:val="28"/>
        </w:rPr>
      </w:pPr>
      <w:r>
        <w:rPr>
          <w:rFonts w:ascii="Times New Roman" w:hAnsi="Times New Roman"/>
          <w:position w:val="-66"/>
          <w:sz w:val="28"/>
        </w:rPr>
        <w:pict>
          <v:shape id="_x0000_i1224" type="#_x0000_t75" style="width:111pt;height:51.75pt">
            <v:imagedata r:id="rId197" o:title=""/>
          </v:shape>
        </w:pict>
      </w:r>
      <w:r w:rsidR="00E70D91">
        <w:rPr>
          <w:rFonts w:ascii="Times New Roman" w:hAnsi="Times New Roman"/>
          <w:sz w:val="28"/>
        </w:rPr>
        <w:t xml:space="preserve"> </w:t>
      </w:r>
      <w:r w:rsidR="00D312E9" w:rsidRPr="00E70D91">
        <w:rPr>
          <w:rFonts w:ascii="Times New Roman" w:hAnsi="Times New Roman"/>
          <w:sz w:val="28"/>
          <w:szCs w:val="28"/>
        </w:rPr>
        <w:t>[2]</w:t>
      </w:r>
    </w:p>
    <w:p w:rsidR="00343BEC" w:rsidRPr="00E70D91" w:rsidRDefault="00DE7A3D" w:rsidP="00E70D91">
      <w:pPr>
        <w:pStyle w:val="0"/>
        <w:tabs>
          <w:tab w:val="clear" w:pos="709"/>
          <w:tab w:val="left" w:pos="900"/>
        </w:tabs>
        <w:ind w:firstLine="709"/>
        <w:rPr>
          <w:rFonts w:ascii="Times New Roman" w:hAnsi="Times New Roman"/>
          <w:sz w:val="28"/>
          <w:szCs w:val="28"/>
        </w:rPr>
      </w:pPr>
      <w:r>
        <w:rPr>
          <w:rFonts w:ascii="Times New Roman" w:hAnsi="Times New Roman"/>
          <w:position w:val="-16"/>
          <w:sz w:val="28"/>
        </w:rPr>
        <w:pict>
          <v:shape id="_x0000_i1225" type="#_x0000_t75" style="width:189.75pt;height:21.75pt">
            <v:imagedata r:id="rId198" o:title=""/>
          </v:shape>
        </w:pict>
      </w:r>
    </w:p>
    <w:p w:rsidR="00E70D91" w:rsidRPr="00E70D91" w:rsidRDefault="00E70D91" w:rsidP="00E70D91">
      <w:pPr>
        <w:pStyle w:val="0"/>
        <w:tabs>
          <w:tab w:val="clear" w:pos="709"/>
          <w:tab w:val="left" w:pos="900"/>
        </w:tabs>
        <w:ind w:firstLine="709"/>
        <w:rPr>
          <w:rFonts w:ascii="Times New Roman" w:hAnsi="Times New Roman"/>
          <w:sz w:val="28"/>
          <w:szCs w:val="28"/>
          <w:lang w:val="en-US"/>
        </w:rPr>
      </w:pPr>
    </w:p>
    <w:p w:rsidR="00E70D91" w:rsidRDefault="00D312E9" w:rsidP="00E70D91">
      <w:pPr>
        <w:pStyle w:val="0"/>
        <w:tabs>
          <w:tab w:val="clear" w:pos="709"/>
          <w:tab w:val="left" w:pos="900"/>
        </w:tabs>
        <w:ind w:firstLine="709"/>
        <w:rPr>
          <w:rFonts w:ascii="Times New Roman" w:hAnsi="Times New Roman"/>
          <w:sz w:val="28"/>
          <w:szCs w:val="28"/>
        </w:rPr>
      </w:pPr>
      <w:r w:rsidRPr="00E70D91">
        <w:rPr>
          <w:rFonts w:ascii="Times New Roman" w:hAnsi="Times New Roman"/>
          <w:sz w:val="28"/>
          <w:szCs w:val="28"/>
        </w:rPr>
        <w:t>Где</w:t>
      </w:r>
      <w:r w:rsidR="00E70D91">
        <w:rPr>
          <w:rFonts w:ascii="Times New Roman" w:hAnsi="Times New Roman"/>
          <w:sz w:val="28"/>
          <w:szCs w:val="28"/>
        </w:rPr>
        <w:t xml:space="preserve"> </w:t>
      </w:r>
      <w:r w:rsidRPr="00E70D91">
        <w:rPr>
          <w:rFonts w:ascii="Times New Roman" w:hAnsi="Times New Roman"/>
          <w:sz w:val="28"/>
          <w:szCs w:val="28"/>
        </w:rPr>
        <w:t>δ</w:t>
      </w:r>
      <w:r w:rsidR="0045555A" w:rsidRPr="00E70D91">
        <w:rPr>
          <w:rFonts w:ascii="Times New Roman" w:hAnsi="Times New Roman"/>
          <w:sz w:val="28"/>
          <w:szCs w:val="28"/>
        </w:rPr>
        <w:t>ст</w:t>
      </w:r>
      <w:r w:rsidRPr="00E70D91">
        <w:rPr>
          <w:rFonts w:ascii="Times New Roman" w:hAnsi="Times New Roman"/>
          <w:sz w:val="28"/>
          <w:szCs w:val="28"/>
        </w:rPr>
        <w:t xml:space="preserve"> </w:t>
      </w:r>
      <w:r w:rsidR="0045555A" w:rsidRPr="00E70D91">
        <w:rPr>
          <w:rFonts w:ascii="Times New Roman" w:hAnsi="Times New Roman"/>
          <w:sz w:val="28"/>
          <w:szCs w:val="28"/>
        </w:rPr>
        <w:t>и λст – толщина и удельная теплоемкость стали, соответственно, δфут и λфут – толщина и удельная теплоемкость футеровки,</w:t>
      </w:r>
    </w:p>
    <w:p w:rsidR="00D312E9" w:rsidRPr="00E70D91" w:rsidRDefault="0045555A" w:rsidP="00E70D91">
      <w:pPr>
        <w:pStyle w:val="0"/>
        <w:tabs>
          <w:tab w:val="clear" w:pos="709"/>
          <w:tab w:val="left" w:pos="900"/>
        </w:tabs>
        <w:ind w:firstLine="709"/>
        <w:rPr>
          <w:rFonts w:ascii="Times New Roman" w:hAnsi="Times New Roman"/>
          <w:sz w:val="28"/>
          <w:szCs w:val="28"/>
        </w:rPr>
      </w:pPr>
      <w:r w:rsidRPr="00E70D91">
        <w:rPr>
          <w:rFonts w:ascii="Times New Roman" w:hAnsi="Times New Roman"/>
          <w:sz w:val="28"/>
          <w:szCs w:val="28"/>
        </w:rPr>
        <w:t>δокал и λокал – толщина и удельная теплоемкость окалины на</w:t>
      </w:r>
      <w:r w:rsidR="00E70D91">
        <w:rPr>
          <w:rFonts w:ascii="Times New Roman" w:hAnsi="Times New Roman"/>
          <w:sz w:val="28"/>
          <w:szCs w:val="28"/>
        </w:rPr>
        <w:t xml:space="preserve"> </w:t>
      </w:r>
      <w:r w:rsidRPr="00E70D91">
        <w:rPr>
          <w:rFonts w:ascii="Times New Roman" w:hAnsi="Times New Roman"/>
          <w:sz w:val="28"/>
          <w:szCs w:val="28"/>
        </w:rPr>
        <w:t>поверхности стенки</w:t>
      </w:r>
    </w:p>
    <w:p w:rsidR="00E70D91" w:rsidRPr="00E70D91" w:rsidRDefault="00E70D91" w:rsidP="00E70D91">
      <w:pPr>
        <w:pStyle w:val="0"/>
        <w:tabs>
          <w:tab w:val="clear" w:pos="709"/>
          <w:tab w:val="left" w:pos="900"/>
        </w:tabs>
        <w:ind w:firstLine="709"/>
        <w:rPr>
          <w:rFonts w:ascii="Times New Roman" w:hAnsi="Times New Roman"/>
          <w:sz w:val="28"/>
          <w:szCs w:val="28"/>
        </w:rPr>
      </w:pPr>
    </w:p>
    <w:p w:rsidR="0045555A" w:rsidRPr="00E70D91" w:rsidRDefault="0045555A" w:rsidP="00E70D91">
      <w:pPr>
        <w:pStyle w:val="0"/>
        <w:tabs>
          <w:tab w:val="clear" w:pos="709"/>
          <w:tab w:val="left" w:pos="900"/>
        </w:tabs>
        <w:ind w:firstLine="709"/>
        <w:rPr>
          <w:rFonts w:ascii="Times New Roman" w:hAnsi="Times New Roman"/>
          <w:sz w:val="28"/>
          <w:szCs w:val="28"/>
        </w:rPr>
      </w:pPr>
      <w:r w:rsidRPr="00E70D91">
        <w:rPr>
          <w:rFonts w:ascii="Times New Roman" w:hAnsi="Times New Roman"/>
          <w:sz w:val="28"/>
          <w:szCs w:val="28"/>
        </w:rPr>
        <w:t>δст = 0,005м</w:t>
      </w:r>
      <w:r w:rsidR="00E70D91">
        <w:rPr>
          <w:rFonts w:ascii="Times New Roman" w:hAnsi="Times New Roman"/>
          <w:sz w:val="28"/>
          <w:szCs w:val="28"/>
        </w:rPr>
        <w:t xml:space="preserve"> </w:t>
      </w:r>
      <w:r w:rsidRPr="00E70D91">
        <w:rPr>
          <w:rFonts w:ascii="Times New Roman" w:hAnsi="Times New Roman"/>
          <w:sz w:val="28"/>
          <w:szCs w:val="28"/>
        </w:rPr>
        <w:t>λст = 46,5Вт/м К</w:t>
      </w:r>
    </w:p>
    <w:p w:rsidR="0045555A" w:rsidRPr="00E70D91" w:rsidRDefault="0045555A" w:rsidP="00E70D91">
      <w:pPr>
        <w:pStyle w:val="0"/>
        <w:tabs>
          <w:tab w:val="clear" w:pos="709"/>
          <w:tab w:val="left" w:pos="900"/>
        </w:tabs>
        <w:ind w:firstLine="709"/>
        <w:rPr>
          <w:rFonts w:ascii="Times New Roman" w:hAnsi="Times New Roman"/>
          <w:sz w:val="28"/>
          <w:szCs w:val="28"/>
        </w:rPr>
      </w:pPr>
      <w:r w:rsidRPr="00E70D91">
        <w:rPr>
          <w:rFonts w:ascii="Times New Roman" w:hAnsi="Times New Roman"/>
          <w:sz w:val="28"/>
          <w:szCs w:val="28"/>
        </w:rPr>
        <w:t>δфут = 0,0005м</w:t>
      </w:r>
      <w:r w:rsidR="00E70D91">
        <w:rPr>
          <w:rFonts w:ascii="Times New Roman" w:hAnsi="Times New Roman"/>
          <w:sz w:val="28"/>
          <w:szCs w:val="28"/>
        </w:rPr>
        <w:t xml:space="preserve"> </w:t>
      </w:r>
      <w:r w:rsidRPr="00E70D91">
        <w:rPr>
          <w:rFonts w:ascii="Times New Roman" w:hAnsi="Times New Roman"/>
          <w:sz w:val="28"/>
          <w:szCs w:val="28"/>
        </w:rPr>
        <w:t>λфут = 1,16Вт/м К</w:t>
      </w:r>
    </w:p>
    <w:p w:rsidR="0045555A" w:rsidRPr="00E70D91" w:rsidRDefault="0045555A" w:rsidP="00E70D91">
      <w:pPr>
        <w:pStyle w:val="0"/>
        <w:tabs>
          <w:tab w:val="clear" w:pos="709"/>
          <w:tab w:val="left" w:pos="900"/>
        </w:tabs>
        <w:ind w:firstLine="709"/>
        <w:rPr>
          <w:rFonts w:ascii="Times New Roman" w:hAnsi="Times New Roman"/>
          <w:sz w:val="28"/>
          <w:szCs w:val="28"/>
        </w:rPr>
      </w:pPr>
      <w:r w:rsidRPr="00E70D91">
        <w:rPr>
          <w:rFonts w:ascii="Times New Roman" w:hAnsi="Times New Roman"/>
          <w:sz w:val="28"/>
          <w:szCs w:val="28"/>
        </w:rPr>
        <w:t>δокал = 0,004м</w:t>
      </w:r>
      <w:r w:rsidR="00E70D91">
        <w:rPr>
          <w:rFonts w:ascii="Times New Roman" w:hAnsi="Times New Roman"/>
          <w:sz w:val="28"/>
          <w:szCs w:val="28"/>
        </w:rPr>
        <w:t xml:space="preserve"> </w:t>
      </w:r>
      <w:r w:rsidRPr="00E70D91">
        <w:rPr>
          <w:rFonts w:ascii="Times New Roman" w:hAnsi="Times New Roman"/>
          <w:sz w:val="28"/>
          <w:szCs w:val="28"/>
        </w:rPr>
        <w:t>λокал – 0,16Вт/м К</w:t>
      </w:r>
    </w:p>
    <w:p w:rsidR="0045555A" w:rsidRPr="00E70D91" w:rsidRDefault="00DE7A3D" w:rsidP="00E70D91">
      <w:pPr>
        <w:pStyle w:val="0"/>
        <w:tabs>
          <w:tab w:val="clear" w:pos="709"/>
          <w:tab w:val="left" w:pos="900"/>
        </w:tabs>
        <w:ind w:firstLine="709"/>
        <w:rPr>
          <w:rFonts w:ascii="Times New Roman" w:hAnsi="Times New Roman"/>
          <w:sz w:val="28"/>
        </w:rPr>
      </w:pPr>
      <w:r>
        <w:rPr>
          <w:rFonts w:ascii="Times New Roman" w:hAnsi="Times New Roman"/>
          <w:position w:val="-60"/>
          <w:sz w:val="28"/>
        </w:rPr>
        <w:pict>
          <v:shape id="_x0000_i1226" type="#_x0000_t75" style="width:236.25pt;height:48.75pt">
            <v:imagedata r:id="rId199" o:title=""/>
          </v:shape>
        </w:pict>
      </w:r>
    </w:p>
    <w:p w:rsidR="00E70D91" w:rsidRPr="00E70D91" w:rsidRDefault="00E70D91" w:rsidP="00E70D91">
      <w:pPr>
        <w:pStyle w:val="0"/>
        <w:tabs>
          <w:tab w:val="clear" w:pos="709"/>
          <w:tab w:val="left" w:pos="900"/>
        </w:tabs>
        <w:ind w:firstLine="709"/>
        <w:rPr>
          <w:rFonts w:ascii="Times New Roman" w:hAnsi="Times New Roman"/>
          <w:sz w:val="28"/>
          <w:szCs w:val="28"/>
          <w:lang w:val="en-US"/>
        </w:rPr>
      </w:pPr>
    </w:p>
    <w:p w:rsidR="0045555A" w:rsidRPr="00E70D91" w:rsidRDefault="00343BEC" w:rsidP="00E70D91">
      <w:pPr>
        <w:pStyle w:val="0"/>
        <w:tabs>
          <w:tab w:val="clear" w:pos="709"/>
          <w:tab w:val="left" w:pos="900"/>
        </w:tabs>
        <w:ind w:firstLine="709"/>
        <w:rPr>
          <w:rFonts w:ascii="Times New Roman" w:hAnsi="Times New Roman"/>
          <w:sz w:val="28"/>
          <w:szCs w:val="28"/>
        </w:rPr>
      </w:pPr>
      <w:r w:rsidRPr="00E70D91">
        <w:rPr>
          <w:rFonts w:ascii="Times New Roman" w:hAnsi="Times New Roman"/>
          <w:sz w:val="28"/>
          <w:szCs w:val="28"/>
        </w:rPr>
        <w:t xml:space="preserve">При </w:t>
      </w:r>
      <w:r w:rsidRPr="00E70D91">
        <w:rPr>
          <w:rFonts w:ascii="Times New Roman" w:hAnsi="Times New Roman"/>
          <w:sz w:val="28"/>
          <w:szCs w:val="28"/>
          <w:lang w:val="en-US"/>
        </w:rPr>
        <w:t>q</w:t>
      </w:r>
      <w:r w:rsidRPr="00E70D91">
        <w:rPr>
          <w:rFonts w:ascii="Times New Roman" w:hAnsi="Times New Roman"/>
          <w:sz w:val="28"/>
          <w:szCs w:val="28"/>
        </w:rPr>
        <w:t>1=</w:t>
      </w:r>
      <w:r w:rsidRPr="00E70D91">
        <w:rPr>
          <w:rFonts w:ascii="Times New Roman" w:hAnsi="Times New Roman"/>
          <w:sz w:val="28"/>
          <w:szCs w:val="28"/>
          <w:lang w:val="en-US"/>
        </w:rPr>
        <w:t>q</w:t>
      </w:r>
      <w:r w:rsidRPr="00E70D91">
        <w:rPr>
          <w:rFonts w:ascii="Times New Roman" w:hAnsi="Times New Roman"/>
          <w:sz w:val="28"/>
          <w:szCs w:val="28"/>
        </w:rPr>
        <w:t>2 получим:</w:t>
      </w:r>
    </w:p>
    <w:p w:rsidR="00E70D91" w:rsidRPr="00E70D91" w:rsidRDefault="00E70D91" w:rsidP="00E70D91">
      <w:pPr>
        <w:pStyle w:val="0"/>
        <w:tabs>
          <w:tab w:val="clear" w:pos="709"/>
          <w:tab w:val="left" w:pos="900"/>
        </w:tabs>
        <w:ind w:firstLine="709"/>
        <w:rPr>
          <w:rFonts w:ascii="Times New Roman" w:hAnsi="Times New Roman"/>
          <w:sz w:val="28"/>
          <w:lang w:val="en-US"/>
        </w:rPr>
      </w:pPr>
    </w:p>
    <w:p w:rsidR="00343BEC" w:rsidRPr="00E70D91" w:rsidRDefault="00DE7A3D" w:rsidP="00E70D91">
      <w:pPr>
        <w:pStyle w:val="0"/>
        <w:tabs>
          <w:tab w:val="clear" w:pos="709"/>
          <w:tab w:val="left" w:pos="900"/>
        </w:tabs>
        <w:ind w:firstLine="709"/>
        <w:rPr>
          <w:rFonts w:ascii="Times New Roman" w:hAnsi="Times New Roman"/>
          <w:sz w:val="28"/>
        </w:rPr>
      </w:pPr>
      <w:r>
        <w:rPr>
          <w:rFonts w:ascii="Times New Roman" w:hAnsi="Times New Roman"/>
          <w:position w:val="-16"/>
          <w:sz w:val="28"/>
        </w:rPr>
        <w:pict>
          <v:shape id="_x0000_i1227" type="#_x0000_t75" style="width:260.25pt;height:21.75pt">
            <v:imagedata r:id="rId200" o:title=""/>
          </v:shape>
        </w:pict>
      </w:r>
    </w:p>
    <w:p w:rsidR="00343BEC" w:rsidRPr="00E70D91" w:rsidRDefault="00DE7A3D" w:rsidP="00E70D91">
      <w:pPr>
        <w:pStyle w:val="0"/>
        <w:tabs>
          <w:tab w:val="clear" w:pos="709"/>
          <w:tab w:val="left" w:pos="900"/>
        </w:tabs>
        <w:ind w:firstLine="709"/>
        <w:rPr>
          <w:rFonts w:ascii="Times New Roman" w:hAnsi="Times New Roman"/>
          <w:sz w:val="28"/>
        </w:rPr>
      </w:pPr>
      <w:r>
        <w:rPr>
          <w:rFonts w:ascii="Times New Roman" w:hAnsi="Times New Roman"/>
          <w:position w:val="-12"/>
          <w:sz w:val="28"/>
        </w:rPr>
        <w:pict>
          <v:shape id="_x0000_i1228" type="#_x0000_t75" style="width:186pt;height:18.75pt">
            <v:imagedata r:id="rId201" o:title=""/>
          </v:shape>
        </w:pict>
      </w:r>
    </w:p>
    <w:p w:rsidR="00BE311A" w:rsidRPr="00E70D91" w:rsidRDefault="00DE7A3D" w:rsidP="00E70D91">
      <w:pPr>
        <w:pStyle w:val="0"/>
        <w:tabs>
          <w:tab w:val="clear" w:pos="709"/>
          <w:tab w:val="left" w:pos="900"/>
        </w:tabs>
        <w:ind w:firstLine="709"/>
        <w:rPr>
          <w:rFonts w:ascii="Times New Roman" w:hAnsi="Times New Roman"/>
          <w:sz w:val="28"/>
          <w:szCs w:val="28"/>
        </w:rPr>
      </w:pPr>
      <w:r>
        <w:rPr>
          <w:rFonts w:ascii="Times New Roman" w:hAnsi="Times New Roman"/>
          <w:position w:val="-24"/>
          <w:sz w:val="28"/>
        </w:rPr>
        <w:pict>
          <v:shape id="_x0000_i1229" type="#_x0000_t75" style="width:276.75pt;height:35.25pt">
            <v:imagedata r:id="rId202" o:title=""/>
          </v:shape>
        </w:pict>
      </w:r>
      <w:r w:rsidR="00EA2EE9" w:rsidRPr="00E70D91">
        <w:rPr>
          <w:rFonts w:ascii="Times New Roman" w:hAnsi="Times New Roman"/>
          <w:sz w:val="28"/>
          <w:szCs w:val="28"/>
        </w:rPr>
        <w:t>ºС</w:t>
      </w:r>
    </w:p>
    <w:p w:rsidR="00E70D91" w:rsidRPr="00E70D91" w:rsidRDefault="00E70D91" w:rsidP="00E70D91">
      <w:pPr>
        <w:pStyle w:val="0"/>
        <w:tabs>
          <w:tab w:val="clear" w:pos="709"/>
          <w:tab w:val="left" w:pos="720"/>
        </w:tabs>
        <w:ind w:firstLine="709"/>
        <w:rPr>
          <w:rFonts w:ascii="Times New Roman" w:hAnsi="Times New Roman"/>
          <w:sz w:val="28"/>
          <w:szCs w:val="28"/>
        </w:rPr>
      </w:pPr>
    </w:p>
    <w:p w:rsidR="00EA2EE9" w:rsidRPr="00E70D91" w:rsidRDefault="00EA2EE9" w:rsidP="00E70D91">
      <w:pPr>
        <w:pStyle w:val="0"/>
        <w:tabs>
          <w:tab w:val="clear" w:pos="709"/>
          <w:tab w:val="left" w:pos="720"/>
        </w:tabs>
        <w:ind w:firstLine="709"/>
        <w:rPr>
          <w:rFonts w:ascii="Times New Roman" w:hAnsi="Times New Roman"/>
          <w:sz w:val="28"/>
          <w:szCs w:val="28"/>
        </w:rPr>
      </w:pPr>
      <w:r w:rsidRPr="00E70D91">
        <w:rPr>
          <w:rFonts w:ascii="Times New Roman" w:hAnsi="Times New Roman"/>
          <w:sz w:val="28"/>
          <w:szCs w:val="28"/>
        </w:rPr>
        <w:t>Тогда потери тепла стенками:</w:t>
      </w:r>
    </w:p>
    <w:p w:rsidR="00E70D91" w:rsidRPr="00E70D91" w:rsidRDefault="00E70D91" w:rsidP="00E70D91">
      <w:pPr>
        <w:pStyle w:val="0"/>
        <w:tabs>
          <w:tab w:val="clear" w:pos="709"/>
          <w:tab w:val="left" w:pos="720"/>
        </w:tabs>
        <w:ind w:firstLine="709"/>
        <w:rPr>
          <w:rFonts w:ascii="Times New Roman" w:hAnsi="Times New Roman"/>
          <w:sz w:val="28"/>
        </w:rPr>
      </w:pPr>
    </w:p>
    <w:p w:rsidR="00EA2EE9" w:rsidRPr="00E70D91" w:rsidRDefault="00DE7A3D" w:rsidP="00E70D91">
      <w:pPr>
        <w:pStyle w:val="0"/>
        <w:tabs>
          <w:tab w:val="clear" w:pos="709"/>
          <w:tab w:val="left" w:pos="720"/>
        </w:tabs>
        <w:ind w:firstLine="709"/>
        <w:rPr>
          <w:rFonts w:ascii="Times New Roman" w:hAnsi="Times New Roman"/>
          <w:sz w:val="28"/>
        </w:rPr>
      </w:pPr>
      <w:r>
        <w:rPr>
          <w:rFonts w:ascii="Times New Roman" w:hAnsi="Times New Roman"/>
          <w:position w:val="-14"/>
          <w:sz w:val="28"/>
        </w:rPr>
        <w:pict>
          <v:shape id="_x0000_i1230" type="#_x0000_t75" style="width:243.75pt;height:20.25pt">
            <v:imagedata r:id="rId203" o:title=""/>
          </v:shape>
        </w:pict>
      </w:r>
    </w:p>
    <w:p w:rsidR="005D12B1" w:rsidRPr="00E70D91" w:rsidRDefault="005D12B1" w:rsidP="00E70D91">
      <w:pPr>
        <w:pStyle w:val="0"/>
        <w:tabs>
          <w:tab w:val="clear" w:pos="709"/>
          <w:tab w:val="left" w:pos="720"/>
        </w:tabs>
        <w:ind w:firstLine="709"/>
        <w:rPr>
          <w:rFonts w:ascii="Times New Roman" w:hAnsi="Times New Roman"/>
          <w:sz w:val="28"/>
        </w:rPr>
      </w:pPr>
    </w:p>
    <w:p w:rsidR="00EA2EE9" w:rsidRPr="00E70D91" w:rsidRDefault="00E70D91" w:rsidP="00E70D91">
      <w:pPr>
        <w:pStyle w:val="0"/>
        <w:tabs>
          <w:tab w:val="clear" w:pos="709"/>
        </w:tabs>
        <w:ind w:firstLine="709"/>
        <w:rPr>
          <w:rFonts w:ascii="Times New Roman" w:hAnsi="Times New Roman"/>
          <w:sz w:val="28"/>
          <w:szCs w:val="28"/>
        </w:rPr>
      </w:pPr>
      <w:r w:rsidRPr="00E70D91">
        <w:rPr>
          <w:rFonts w:ascii="Times New Roman" w:hAnsi="Times New Roman"/>
          <w:sz w:val="28"/>
          <w:szCs w:val="28"/>
        </w:rPr>
        <w:t>7.7 ТЕПЛОВОЙ ПОТОК ПОТЕРЬ ДНИЩЕМ ВАННЫ, ОБРАЩЕННЫМ К НИЗУ БУДЕТ</w:t>
      </w:r>
    </w:p>
    <w:p w:rsidR="00E70D91" w:rsidRPr="00E70D91" w:rsidRDefault="00E70D91" w:rsidP="00E70D91">
      <w:pPr>
        <w:pStyle w:val="0"/>
        <w:tabs>
          <w:tab w:val="clear" w:pos="709"/>
          <w:tab w:val="left" w:pos="720"/>
        </w:tabs>
        <w:ind w:firstLine="709"/>
        <w:rPr>
          <w:rFonts w:ascii="Times New Roman" w:hAnsi="Times New Roman"/>
          <w:sz w:val="28"/>
        </w:rPr>
      </w:pPr>
    </w:p>
    <w:p w:rsidR="00EA2EE9" w:rsidRPr="00E70D91" w:rsidRDefault="00DE7A3D" w:rsidP="00E70D91">
      <w:pPr>
        <w:pStyle w:val="0"/>
        <w:tabs>
          <w:tab w:val="clear" w:pos="709"/>
          <w:tab w:val="left" w:pos="720"/>
        </w:tabs>
        <w:ind w:firstLine="709"/>
        <w:rPr>
          <w:rFonts w:ascii="Times New Roman" w:hAnsi="Times New Roman"/>
          <w:sz w:val="28"/>
        </w:rPr>
      </w:pPr>
      <w:r>
        <w:rPr>
          <w:rFonts w:ascii="Times New Roman" w:hAnsi="Times New Roman"/>
          <w:position w:val="-12"/>
          <w:sz w:val="28"/>
        </w:rPr>
        <w:pict>
          <v:shape id="_x0000_i1231" type="#_x0000_t75" style="width:201pt;height:18pt">
            <v:imagedata r:id="rId204" o:title=""/>
          </v:shape>
        </w:pict>
      </w:r>
    </w:p>
    <w:p w:rsidR="005D12B1" w:rsidRPr="00E70D91" w:rsidRDefault="005D12B1" w:rsidP="00E70D91">
      <w:pPr>
        <w:pStyle w:val="0"/>
        <w:tabs>
          <w:tab w:val="clear" w:pos="709"/>
          <w:tab w:val="left" w:pos="720"/>
        </w:tabs>
        <w:ind w:firstLine="709"/>
        <w:rPr>
          <w:rFonts w:ascii="Times New Roman" w:hAnsi="Times New Roman"/>
          <w:sz w:val="28"/>
        </w:rPr>
      </w:pPr>
    </w:p>
    <w:p w:rsidR="00EA2EE9" w:rsidRPr="00E70D91" w:rsidRDefault="00E70D91" w:rsidP="00E70D91">
      <w:pPr>
        <w:pStyle w:val="0"/>
        <w:tabs>
          <w:tab w:val="clear" w:pos="709"/>
        </w:tabs>
        <w:ind w:firstLine="709"/>
        <w:rPr>
          <w:rFonts w:ascii="Times New Roman" w:hAnsi="Times New Roman"/>
          <w:sz w:val="28"/>
          <w:szCs w:val="28"/>
        </w:rPr>
      </w:pPr>
      <w:r w:rsidRPr="00E70D91">
        <w:rPr>
          <w:rFonts w:ascii="Times New Roman" w:hAnsi="Times New Roman"/>
          <w:sz w:val="28"/>
          <w:szCs w:val="28"/>
        </w:rPr>
        <w:t>7.8 ОБЩИЕ ПОТЕРИ ТЕПЛОТЫ ВАННОЙ ЗА 1 ЧАС</w:t>
      </w:r>
    </w:p>
    <w:p w:rsidR="00E70D91" w:rsidRPr="00E70D91" w:rsidRDefault="00E70D91" w:rsidP="00E70D91">
      <w:pPr>
        <w:pStyle w:val="0"/>
        <w:tabs>
          <w:tab w:val="clear" w:pos="709"/>
        </w:tabs>
        <w:ind w:firstLine="709"/>
        <w:rPr>
          <w:rFonts w:ascii="Times New Roman" w:hAnsi="Times New Roman"/>
          <w:sz w:val="28"/>
          <w:szCs w:val="28"/>
        </w:rPr>
      </w:pPr>
    </w:p>
    <w:p w:rsidR="00EA2EE9" w:rsidRPr="00E70D91" w:rsidRDefault="00DE7A3D" w:rsidP="00E70D91">
      <w:pPr>
        <w:pStyle w:val="0"/>
        <w:tabs>
          <w:tab w:val="clear" w:pos="709"/>
          <w:tab w:val="left" w:pos="720"/>
        </w:tabs>
        <w:ind w:firstLine="709"/>
        <w:rPr>
          <w:rFonts w:ascii="Times New Roman" w:hAnsi="Times New Roman"/>
          <w:sz w:val="28"/>
        </w:rPr>
      </w:pPr>
      <w:r>
        <w:rPr>
          <w:rFonts w:ascii="Times New Roman" w:hAnsi="Times New Roman"/>
          <w:position w:val="-14"/>
          <w:sz w:val="28"/>
        </w:rPr>
        <w:pict>
          <v:shape id="_x0000_i1232" type="#_x0000_t75" style="width:243.75pt;height:18.75pt">
            <v:imagedata r:id="rId205" o:title=""/>
          </v:shape>
        </w:pict>
      </w:r>
    </w:p>
    <w:p w:rsidR="00E70D91" w:rsidRPr="00E70D91" w:rsidRDefault="00E70D91" w:rsidP="00E70D91">
      <w:pPr>
        <w:pStyle w:val="0"/>
        <w:tabs>
          <w:tab w:val="clear" w:pos="709"/>
          <w:tab w:val="left" w:pos="720"/>
        </w:tabs>
        <w:ind w:firstLine="709"/>
        <w:rPr>
          <w:rFonts w:ascii="Times New Roman" w:hAnsi="Times New Roman"/>
          <w:sz w:val="28"/>
          <w:szCs w:val="28"/>
          <w:lang w:val="en-US"/>
        </w:rPr>
      </w:pPr>
    </w:p>
    <w:p w:rsidR="005A335D" w:rsidRPr="00E70D91" w:rsidRDefault="005A335D" w:rsidP="00E70D91">
      <w:pPr>
        <w:pStyle w:val="0"/>
        <w:tabs>
          <w:tab w:val="clear" w:pos="709"/>
          <w:tab w:val="left" w:pos="720"/>
        </w:tabs>
        <w:ind w:firstLine="709"/>
        <w:rPr>
          <w:rFonts w:ascii="Times New Roman" w:hAnsi="Times New Roman"/>
          <w:sz w:val="28"/>
          <w:szCs w:val="28"/>
        </w:rPr>
      </w:pPr>
      <w:r w:rsidRPr="00E70D91">
        <w:rPr>
          <w:rFonts w:ascii="Times New Roman" w:hAnsi="Times New Roman"/>
          <w:sz w:val="28"/>
          <w:szCs w:val="28"/>
        </w:rPr>
        <w:t>Ванна имеет 2 не экранированные стенки:</w:t>
      </w:r>
    </w:p>
    <w:p w:rsidR="00E70D91" w:rsidRPr="00E70D91" w:rsidRDefault="00E70D91" w:rsidP="00E70D91">
      <w:pPr>
        <w:pStyle w:val="0"/>
        <w:tabs>
          <w:tab w:val="clear" w:pos="709"/>
          <w:tab w:val="left" w:pos="720"/>
        </w:tabs>
        <w:ind w:firstLine="709"/>
        <w:rPr>
          <w:rFonts w:ascii="Times New Roman" w:hAnsi="Times New Roman"/>
          <w:sz w:val="28"/>
          <w:szCs w:val="28"/>
        </w:rPr>
      </w:pPr>
    </w:p>
    <w:p w:rsidR="005A335D" w:rsidRPr="00E70D91" w:rsidRDefault="005A335D" w:rsidP="00E70D91">
      <w:pPr>
        <w:pStyle w:val="0"/>
        <w:tabs>
          <w:tab w:val="clear" w:pos="709"/>
          <w:tab w:val="left" w:pos="720"/>
        </w:tabs>
        <w:ind w:firstLine="709"/>
        <w:rPr>
          <w:rFonts w:ascii="Times New Roman" w:hAnsi="Times New Roman"/>
          <w:sz w:val="28"/>
          <w:szCs w:val="28"/>
        </w:rPr>
      </w:pPr>
      <w:r w:rsidRPr="00E70D91">
        <w:rPr>
          <w:rFonts w:ascii="Times New Roman" w:hAnsi="Times New Roman"/>
          <w:sz w:val="28"/>
          <w:szCs w:val="28"/>
          <w:lang w:val="en-US"/>
        </w:rPr>
        <w:t>S</w:t>
      </w:r>
      <w:r w:rsidR="00E262E2" w:rsidRPr="00E70D91">
        <w:rPr>
          <w:rFonts w:ascii="Times New Roman" w:hAnsi="Times New Roman"/>
          <w:sz w:val="28"/>
          <w:szCs w:val="28"/>
        </w:rPr>
        <w:t>неэкр</w:t>
      </w:r>
      <w:r w:rsidRPr="00E70D91">
        <w:rPr>
          <w:rFonts w:ascii="Times New Roman" w:hAnsi="Times New Roman"/>
          <w:sz w:val="28"/>
          <w:szCs w:val="28"/>
        </w:rPr>
        <w:t>=2*1,25*0,8=2м(кв.)</w:t>
      </w:r>
    </w:p>
    <w:p w:rsidR="00E70D91" w:rsidRPr="00E70D91" w:rsidRDefault="00E70D91" w:rsidP="00E70D91">
      <w:pPr>
        <w:pStyle w:val="0"/>
        <w:tabs>
          <w:tab w:val="clear" w:pos="709"/>
          <w:tab w:val="left" w:pos="720"/>
        </w:tabs>
        <w:ind w:firstLine="709"/>
        <w:rPr>
          <w:rFonts w:ascii="Times New Roman" w:hAnsi="Times New Roman"/>
          <w:sz w:val="28"/>
          <w:szCs w:val="28"/>
        </w:rPr>
      </w:pPr>
    </w:p>
    <w:p w:rsidR="005A335D" w:rsidRPr="00E70D91" w:rsidRDefault="00D33820" w:rsidP="00E70D91">
      <w:pPr>
        <w:pStyle w:val="0"/>
        <w:tabs>
          <w:tab w:val="clear" w:pos="709"/>
          <w:tab w:val="left" w:pos="720"/>
        </w:tabs>
        <w:ind w:firstLine="709"/>
        <w:rPr>
          <w:rFonts w:ascii="Times New Roman" w:hAnsi="Times New Roman"/>
          <w:sz w:val="28"/>
          <w:szCs w:val="28"/>
        </w:rPr>
      </w:pPr>
      <w:r>
        <w:rPr>
          <w:rFonts w:ascii="Times New Roman" w:hAnsi="Times New Roman"/>
          <w:sz w:val="28"/>
          <w:szCs w:val="28"/>
        </w:rPr>
        <w:br w:type="page"/>
      </w:r>
      <w:r w:rsidR="005A335D" w:rsidRPr="00E70D91">
        <w:rPr>
          <w:rFonts w:ascii="Times New Roman" w:hAnsi="Times New Roman"/>
          <w:sz w:val="28"/>
          <w:szCs w:val="28"/>
        </w:rPr>
        <w:t>И 2 экранированые:</w:t>
      </w:r>
    </w:p>
    <w:p w:rsidR="00E70D91" w:rsidRPr="00E70D91" w:rsidRDefault="00E70D91" w:rsidP="00E70D91">
      <w:pPr>
        <w:pStyle w:val="0"/>
        <w:tabs>
          <w:tab w:val="clear" w:pos="709"/>
          <w:tab w:val="left" w:pos="720"/>
        </w:tabs>
        <w:ind w:firstLine="709"/>
        <w:rPr>
          <w:rFonts w:ascii="Times New Roman" w:hAnsi="Times New Roman"/>
          <w:sz w:val="28"/>
          <w:szCs w:val="28"/>
        </w:rPr>
      </w:pPr>
    </w:p>
    <w:p w:rsidR="005A335D" w:rsidRPr="00E70D91" w:rsidRDefault="005A335D" w:rsidP="00E70D91">
      <w:pPr>
        <w:pStyle w:val="0"/>
        <w:tabs>
          <w:tab w:val="clear" w:pos="709"/>
          <w:tab w:val="left" w:pos="720"/>
        </w:tabs>
        <w:ind w:firstLine="709"/>
        <w:rPr>
          <w:rFonts w:ascii="Times New Roman" w:hAnsi="Times New Roman"/>
          <w:sz w:val="28"/>
          <w:szCs w:val="28"/>
        </w:rPr>
      </w:pPr>
      <w:r w:rsidRPr="00E70D91">
        <w:rPr>
          <w:rFonts w:ascii="Times New Roman" w:hAnsi="Times New Roman"/>
          <w:sz w:val="28"/>
          <w:szCs w:val="28"/>
          <w:lang w:val="en-US"/>
        </w:rPr>
        <w:t>S</w:t>
      </w:r>
      <w:r w:rsidR="00E262E2" w:rsidRPr="00E70D91">
        <w:rPr>
          <w:rFonts w:ascii="Times New Roman" w:hAnsi="Times New Roman"/>
          <w:sz w:val="28"/>
          <w:szCs w:val="28"/>
        </w:rPr>
        <w:t>экр</w:t>
      </w:r>
      <w:r w:rsidRPr="00E70D91">
        <w:rPr>
          <w:rFonts w:ascii="Times New Roman" w:hAnsi="Times New Roman"/>
          <w:sz w:val="28"/>
          <w:szCs w:val="28"/>
        </w:rPr>
        <w:t>=2*1.6*1.25=4 м(кв.) Коэффициент экранирования Кэ=0,5</w:t>
      </w:r>
    </w:p>
    <w:p w:rsidR="005A335D" w:rsidRPr="00E70D91" w:rsidRDefault="00DE7A3D" w:rsidP="00E70D91">
      <w:pPr>
        <w:pStyle w:val="0"/>
        <w:tabs>
          <w:tab w:val="clear" w:pos="709"/>
          <w:tab w:val="left" w:pos="720"/>
        </w:tabs>
        <w:ind w:firstLine="709"/>
        <w:rPr>
          <w:rFonts w:ascii="Times New Roman" w:hAnsi="Times New Roman"/>
          <w:sz w:val="28"/>
          <w:szCs w:val="28"/>
        </w:rPr>
      </w:pPr>
      <w:r>
        <w:rPr>
          <w:rFonts w:ascii="Times New Roman" w:hAnsi="Times New Roman"/>
          <w:position w:val="-12"/>
          <w:sz w:val="28"/>
        </w:rPr>
        <w:pict>
          <v:shape id="_x0000_i1233" type="#_x0000_t75" style="width:471pt;height:18pt">
            <v:imagedata r:id="rId206" o:title=""/>
          </v:shape>
        </w:pict>
      </w:r>
      <w:r w:rsidR="00E262E2" w:rsidRPr="00E70D91">
        <w:rPr>
          <w:rFonts w:ascii="Times New Roman" w:hAnsi="Times New Roman"/>
          <w:sz w:val="28"/>
          <w:szCs w:val="28"/>
        </w:rPr>
        <w:t>кДж/час</w:t>
      </w:r>
    </w:p>
    <w:p w:rsidR="005D12B1" w:rsidRPr="00E70D91" w:rsidRDefault="005D12B1" w:rsidP="00E70D91">
      <w:pPr>
        <w:pStyle w:val="0"/>
        <w:tabs>
          <w:tab w:val="clear" w:pos="709"/>
          <w:tab w:val="left" w:pos="720"/>
        </w:tabs>
        <w:ind w:firstLine="709"/>
        <w:rPr>
          <w:rFonts w:ascii="Times New Roman" w:hAnsi="Times New Roman"/>
          <w:sz w:val="28"/>
          <w:szCs w:val="28"/>
        </w:rPr>
      </w:pPr>
    </w:p>
    <w:p w:rsidR="00E262E2" w:rsidRPr="00E70D91" w:rsidRDefault="00E70D91" w:rsidP="00E70D91">
      <w:pPr>
        <w:pStyle w:val="0"/>
        <w:tabs>
          <w:tab w:val="clear" w:pos="709"/>
        </w:tabs>
        <w:ind w:firstLine="709"/>
        <w:rPr>
          <w:rFonts w:ascii="Times New Roman" w:hAnsi="Times New Roman"/>
          <w:sz w:val="28"/>
          <w:szCs w:val="28"/>
        </w:rPr>
      </w:pPr>
      <w:r w:rsidRPr="00E70D91">
        <w:rPr>
          <w:rFonts w:ascii="Times New Roman" w:hAnsi="Times New Roman"/>
          <w:sz w:val="28"/>
          <w:szCs w:val="28"/>
        </w:rPr>
        <w:t>7.9 ТЕПЛОТА КОМПЕНСАЦИИ – ПО РАЗНОСТИ МЕЖДУ ПРИХОДОМ И РАСХОДОМ</w:t>
      </w:r>
    </w:p>
    <w:p w:rsidR="00E70D91" w:rsidRPr="00E70D91" w:rsidRDefault="00E70D91" w:rsidP="00E70D91">
      <w:pPr>
        <w:pStyle w:val="0"/>
        <w:tabs>
          <w:tab w:val="clear" w:pos="709"/>
        </w:tabs>
        <w:ind w:firstLine="709"/>
        <w:rPr>
          <w:rFonts w:ascii="Times New Roman" w:hAnsi="Times New Roman"/>
          <w:sz w:val="28"/>
          <w:szCs w:val="28"/>
        </w:rPr>
      </w:pPr>
    </w:p>
    <w:p w:rsidR="003B7364" w:rsidRPr="00E70D91" w:rsidRDefault="00DE7A3D" w:rsidP="00E70D91">
      <w:pPr>
        <w:pStyle w:val="0"/>
        <w:tabs>
          <w:tab w:val="clear" w:pos="709"/>
          <w:tab w:val="left" w:pos="720"/>
        </w:tabs>
        <w:ind w:firstLine="709"/>
        <w:rPr>
          <w:rFonts w:ascii="Times New Roman" w:hAnsi="Times New Roman"/>
          <w:sz w:val="28"/>
        </w:rPr>
      </w:pPr>
      <w:r>
        <w:rPr>
          <w:rFonts w:ascii="Times New Roman" w:hAnsi="Times New Roman"/>
          <w:position w:val="-12"/>
          <w:sz w:val="28"/>
        </w:rPr>
        <w:pict>
          <v:shape id="_x0000_i1234" type="#_x0000_t75" style="width:363pt;height:18pt">
            <v:imagedata r:id="rId207" o:title=""/>
          </v:shape>
        </w:pict>
      </w:r>
    </w:p>
    <w:p w:rsidR="00E70D91" w:rsidRPr="00E70D91" w:rsidRDefault="00E70D91" w:rsidP="00E70D91">
      <w:pPr>
        <w:pStyle w:val="0"/>
        <w:tabs>
          <w:tab w:val="clear" w:pos="709"/>
          <w:tab w:val="left" w:pos="720"/>
        </w:tabs>
        <w:ind w:firstLine="709"/>
        <w:rPr>
          <w:rFonts w:ascii="Times New Roman" w:hAnsi="Times New Roman"/>
          <w:sz w:val="28"/>
          <w:szCs w:val="28"/>
          <w:lang w:val="en-US"/>
        </w:rPr>
      </w:pPr>
    </w:p>
    <w:p w:rsidR="00EF0B6F" w:rsidRPr="00E70D91" w:rsidRDefault="00EF0B6F" w:rsidP="00E70D91">
      <w:pPr>
        <w:pStyle w:val="0"/>
        <w:tabs>
          <w:tab w:val="clear" w:pos="709"/>
          <w:tab w:val="left" w:pos="720"/>
        </w:tabs>
        <w:ind w:firstLine="709"/>
        <w:rPr>
          <w:rFonts w:ascii="Times New Roman" w:hAnsi="Times New Roman"/>
          <w:sz w:val="28"/>
          <w:szCs w:val="28"/>
        </w:rPr>
      </w:pPr>
      <w:r w:rsidRPr="00E70D91">
        <w:rPr>
          <w:rFonts w:ascii="Times New Roman" w:hAnsi="Times New Roman"/>
          <w:sz w:val="28"/>
          <w:szCs w:val="28"/>
        </w:rPr>
        <w:t>Ежечасно необходимо отводить 208085,84кДж тепла (избыточного),чтобы поддерживать температуру ванны на заданном уровне. Если же не отводить, то электролит нагреется на:</w:t>
      </w:r>
    </w:p>
    <w:p w:rsidR="00E70D91" w:rsidRPr="00E70D91" w:rsidRDefault="00E70D91" w:rsidP="00E70D91">
      <w:pPr>
        <w:pStyle w:val="0"/>
        <w:tabs>
          <w:tab w:val="clear" w:pos="709"/>
          <w:tab w:val="left" w:pos="720"/>
        </w:tabs>
        <w:ind w:firstLine="709"/>
        <w:rPr>
          <w:rFonts w:ascii="Times New Roman" w:hAnsi="Times New Roman"/>
          <w:sz w:val="28"/>
          <w:lang w:val="en-US"/>
        </w:rPr>
      </w:pPr>
    </w:p>
    <w:p w:rsidR="00EF0B6F" w:rsidRPr="00E70D91" w:rsidRDefault="00DE7A3D" w:rsidP="00E70D91">
      <w:pPr>
        <w:pStyle w:val="0"/>
        <w:tabs>
          <w:tab w:val="clear" w:pos="709"/>
          <w:tab w:val="left" w:pos="720"/>
        </w:tabs>
        <w:ind w:firstLine="709"/>
        <w:rPr>
          <w:rFonts w:ascii="Times New Roman" w:hAnsi="Times New Roman"/>
          <w:sz w:val="28"/>
        </w:rPr>
      </w:pPr>
      <w:r>
        <w:rPr>
          <w:rFonts w:ascii="Times New Roman" w:hAnsi="Times New Roman"/>
          <w:position w:val="-32"/>
          <w:sz w:val="28"/>
        </w:rPr>
        <w:pict>
          <v:shape id="_x0000_i1235" type="#_x0000_t75" style="width:156.75pt;height:35.25pt">
            <v:imagedata r:id="rId208" o:title=""/>
          </v:shape>
        </w:pict>
      </w:r>
    </w:p>
    <w:p w:rsidR="00E70D91" w:rsidRPr="00E70D91" w:rsidRDefault="00E70D91" w:rsidP="00E70D91">
      <w:pPr>
        <w:pStyle w:val="0"/>
        <w:tabs>
          <w:tab w:val="clear" w:pos="709"/>
          <w:tab w:val="left" w:pos="720"/>
        </w:tabs>
        <w:ind w:firstLine="709"/>
        <w:rPr>
          <w:rFonts w:ascii="Times New Roman" w:hAnsi="Times New Roman"/>
          <w:sz w:val="28"/>
          <w:szCs w:val="28"/>
          <w:lang w:val="en-US"/>
        </w:rPr>
      </w:pPr>
    </w:p>
    <w:p w:rsidR="00E70D91" w:rsidRDefault="00EF0B6F" w:rsidP="00E70D91">
      <w:pPr>
        <w:pStyle w:val="0"/>
        <w:tabs>
          <w:tab w:val="clear" w:pos="709"/>
          <w:tab w:val="left" w:pos="720"/>
        </w:tabs>
        <w:ind w:firstLine="709"/>
        <w:rPr>
          <w:rFonts w:ascii="Times New Roman" w:hAnsi="Times New Roman"/>
          <w:sz w:val="28"/>
          <w:szCs w:val="28"/>
        </w:rPr>
      </w:pPr>
      <w:r w:rsidRPr="00E70D91">
        <w:rPr>
          <w:rFonts w:ascii="Times New Roman" w:hAnsi="Times New Roman"/>
          <w:sz w:val="28"/>
          <w:szCs w:val="28"/>
        </w:rPr>
        <w:t>Где</w:t>
      </w:r>
      <w:r w:rsidR="00E70D91">
        <w:rPr>
          <w:rFonts w:ascii="Times New Roman" w:hAnsi="Times New Roman"/>
          <w:sz w:val="28"/>
          <w:szCs w:val="28"/>
        </w:rPr>
        <w:t xml:space="preserve"> </w:t>
      </w:r>
      <w:r w:rsidRPr="00E70D91">
        <w:rPr>
          <w:rFonts w:ascii="Times New Roman" w:hAnsi="Times New Roman"/>
          <w:sz w:val="28"/>
          <w:szCs w:val="28"/>
        </w:rPr>
        <w:t>Ср-ра – теплоемкость раствора (3,9кДж/кгК)</w:t>
      </w:r>
    </w:p>
    <w:p w:rsidR="00E70D91" w:rsidRDefault="00EF0B6F" w:rsidP="00E70D91">
      <w:pPr>
        <w:pStyle w:val="0"/>
        <w:tabs>
          <w:tab w:val="clear" w:pos="709"/>
          <w:tab w:val="left" w:pos="720"/>
        </w:tabs>
        <w:ind w:firstLine="709"/>
        <w:rPr>
          <w:rFonts w:ascii="Times New Roman" w:hAnsi="Times New Roman"/>
          <w:sz w:val="28"/>
          <w:szCs w:val="28"/>
        </w:rPr>
      </w:pPr>
      <w:r w:rsidRPr="00E70D91">
        <w:rPr>
          <w:rFonts w:ascii="Times New Roman" w:hAnsi="Times New Roman"/>
          <w:sz w:val="28"/>
          <w:szCs w:val="28"/>
          <w:lang w:val="en-US"/>
        </w:rPr>
        <w:t>m</w:t>
      </w:r>
      <w:r w:rsidRPr="00E70D91">
        <w:rPr>
          <w:rFonts w:ascii="Times New Roman" w:hAnsi="Times New Roman"/>
          <w:sz w:val="28"/>
          <w:szCs w:val="28"/>
        </w:rPr>
        <w:t xml:space="preserve"> эл-та – масса электролита (кг.)</w:t>
      </w:r>
    </w:p>
    <w:p w:rsidR="00E70D91" w:rsidRDefault="00EF0B6F" w:rsidP="00E70D91">
      <w:pPr>
        <w:pStyle w:val="0"/>
        <w:tabs>
          <w:tab w:val="clear" w:pos="709"/>
          <w:tab w:val="left" w:pos="720"/>
        </w:tabs>
        <w:ind w:firstLine="709"/>
        <w:rPr>
          <w:rFonts w:ascii="Times New Roman" w:hAnsi="Times New Roman"/>
          <w:sz w:val="28"/>
          <w:szCs w:val="28"/>
        </w:rPr>
      </w:pPr>
      <w:r w:rsidRPr="00E70D91">
        <w:rPr>
          <w:rFonts w:ascii="Times New Roman" w:hAnsi="Times New Roman"/>
          <w:sz w:val="28"/>
          <w:szCs w:val="28"/>
          <w:lang w:val="en-US"/>
        </w:rPr>
        <w:t>m</w:t>
      </w:r>
      <w:r w:rsidRPr="00E70D91">
        <w:rPr>
          <w:rFonts w:ascii="Times New Roman" w:hAnsi="Times New Roman"/>
          <w:sz w:val="28"/>
          <w:szCs w:val="28"/>
        </w:rPr>
        <w:t xml:space="preserve"> крп – масса корпуса (кг.)</w:t>
      </w:r>
    </w:p>
    <w:p w:rsidR="00EF0B6F" w:rsidRPr="00E70D91" w:rsidRDefault="00A11995" w:rsidP="00E70D91">
      <w:pPr>
        <w:pStyle w:val="0"/>
        <w:tabs>
          <w:tab w:val="clear" w:pos="709"/>
          <w:tab w:val="left" w:pos="720"/>
        </w:tabs>
        <w:ind w:firstLine="709"/>
        <w:rPr>
          <w:rFonts w:ascii="Times New Roman" w:hAnsi="Times New Roman"/>
          <w:sz w:val="28"/>
          <w:szCs w:val="28"/>
        </w:rPr>
      </w:pPr>
      <w:r w:rsidRPr="00E70D91">
        <w:rPr>
          <w:rFonts w:ascii="Times New Roman" w:hAnsi="Times New Roman"/>
          <w:sz w:val="28"/>
          <w:szCs w:val="28"/>
        </w:rPr>
        <w:t>Сст</w:t>
      </w:r>
      <w:r w:rsidR="00E70D91">
        <w:rPr>
          <w:rFonts w:ascii="Times New Roman" w:hAnsi="Times New Roman"/>
          <w:sz w:val="28"/>
          <w:szCs w:val="28"/>
        </w:rPr>
        <w:t xml:space="preserve"> </w:t>
      </w:r>
      <w:r w:rsidRPr="00E70D91">
        <w:rPr>
          <w:rFonts w:ascii="Times New Roman" w:hAnsi="Times New Roman"/>
          <w:sz w:val="28"/>
          <w:szCs w:val="28"/>
        </w:rPr>
        <w:t>- теплоемкость стали (0,46 кДЖ/кгК)</w:t>
      </w:r>
    </w:p>
    <w:p w:rsidR="00E70D91" w:rsidRPr="00E70D91" w:rsidRDefault="00E70D91" w:rsidP="00E70D91">
      <w:pPr>
        <w:pStyle w:val="0"/>
        <w:tabs>
          <w:tab w:val="clear" w:pos="709"/>
          <w:tab w:val="left" w:pos="720"/>
        </w:tabs>
        <w:ind w:firstLine="709"/>
        <w:rPr>
          <w:rFonts w:ascii="Times New Roman" w:hAnsi="Times New Roman"/>
          <w:sz w:val="28"/>
        </w:rPr>
      </w:pPr>
    </w:p>
    <w:p w:rsidR="00A11995" w:rsidRPr="00E70D91" w:rsidRDefault="00DE7A3D" w:rsidP="00E70D91">
      <w:pPr>
        <w:pStyle w:val="0"/>
        <w:tabs>
          <w:tab w:val="clear" w:pos="709"/>
          <w:tab w:val="left" w:pos="720"/>
        </w:tabs>
        <w:ind w:firstLine="709"/>
        <w:rPr>
          <w:rFonts w:ascii="Times New Roman" w:hAnsi="Times New Roman"/>
          <w:sz w:val="28"/>
        </w:rPr>
      </w:pPr>
      <w:r>
        <w:rPr>
          <w:rFonts w:ascii="Times New Roman" w:hAnsi="Times New Roman"/>
          <w:position w:val="-12"/>
          <w:sz w:val="28"/>
        </w:rPr>
        <w:pict>
          <v:shape id="_x0000_i1236" type="#_x0000_t75" style="width:206.25pt;height:18pt">
            <v:imagedata r:id="rId209" o:title=""/>
          </v:shape>
        </w:pict>
      </w:r>
    </w:p>
    <w:p w:rsidR="00A11995" w:rsidRPr="00E70D91" w:rsidRDefault="00DE7A3D" w:rsidP="00E70D91">
      <w:pPr>
        <w:pStyle w:val="0"/>
        <w:tabs>
          <w:tab w:val="clear" w:pos="709"/>
          <w:tab w:val="left" w:pos="720"/>
        </w:tabs>
        <w:ind w:firstLine="709"/>
        <w:rPr>
          <w:rFonts w:ascii="Times New Roman" w:hAnsi="Times New Roman"/>
          <w:sz w:val="28"/>
        </w:rPr>
      </w:pPr>
      <w:r>
        <w:rPr>
          <w:rFonts w:ascii="Times New Roman" w:hAnsi="Times New Roman"/>
          <w:position w:val="-14"/>
          <w:sz w:val="28"/>
        </w:rPr>
        <w:pict>
          <v:shape id="_x0000_i1237" type="#_x0000_t75" style="width:117.75pt;height:18.75pt">
            <v:imagedata r:id="rId210" o:title=""/>
          </v:shape>
        </w:pict>
      </w:r>
    </w:p>
    <w:p w:rsidR="00E70D91" w:rsidRPr="00E70D91" w:rsidRDefault="00E70D91" w:rsidP="00E70D91">
      <w:pPr>
        <w:pStyle w:val="0"/>
        <w:ind w:firstLine="709"/>
        <w:rPr>
          <w:rFonts w:ascii="Times New Roman" w:hAnsi="Times New Roman"/>
          <w:sz w:val="28"/>
          <w:szCs w:val="28"/>
          <w:lang w:val="en-US"/>
        </w:rPr>
      </w:pPr>
    </w:p>
    <w:p w:rsidR="00A11995" w:rsidRPr="00E70D91" w:rsidRDefault="00A11995" w:rsidP="00E70D91">
      <w:pPr>
        <w:pStyle w:val="0"/>
        <w:ind w:firstLine="709"/>
        <w:rPr>
          <w:rFonts w:ascii="Times New Roman" w:hAnsi="Times New Roman"/>
          <w:sz w:val="28"/>
          <w:szCs w:val="28"/>
        </w:rPr>
      </w:pPr>
      <w:r w:rsidRPr="00E70D91">
        <w:rPr>
          <w:rFonts w:ascii="Times New Roman" w:hAnsi="Times New Roman"/>
          <w:sz w:val="28"/>
          <w:szCs w:val="28"/>
        </w:rPr>
        <w:t>ρ эл-та – плотность эл-та (1150кг/м(куб.))</w:t>
      </w:r>
    </w:p>
    <w:p w:rsidR="00E70D91" w:rsidRPr="00E70D91" w:rsidRDefault="00E70D91" w:rsidP="00E70D91">
      <w:pPr>
        <w:pStyle w:val="0"/>
        <w:ind w:firstLine="709"/>
        <w:rPr>
          <w:rFonts w:ascii="Times New Roman" w:hAnsi="Times New Roman"/>
          <w:sz w:val="28"/>
        </w:rPr>
      </w:pPr>
    </w:p>
    <w:p w:rsidR="00A11995" w:rsidRPr="00E70D91" w:rsidRDefault="00DE7A3D" w:rsidP="00E70D91">
      <w:pPr>
        <w:pStyle w:val="0"/>
        <w:ind w:firstLine="709"/>
        <w:rPr>
          <w:rFonts w:ascii="Times New Roman" w:hAnsi="Times New Roman"/>
          <w:sz w:val="28"/>
          <w:szCs w:val="28"/>
        </w:rPr>
      </w:pPr>
      <w:r>
        <w:rPr>
          <w:rFonts w:ascii="Times New Roman" w:hAnsi="Times New Roman"/>
          <w:position w:val="-24"/>
          <w:sz w:val="28"/>
        </w:rPr>
        <w:pict>
          <v:shape id="_x0000_i1238" type="#_x0000_t75" style="width:171.75pt;height:30.75pt">
            <v:imagedata r:id="rId211" o:title=""/>
          </v:shape>
        </w:pict>
      </w:r>
      <w:r w:rsidR="00E70D91">
        <w:rPr>
          <w:rFonts w:ascii="Times New Roman" w:hAnsi="Times New Roman"/>
          <w:sz w:val="28"/>
          <w:szCs w:val="28"/>
        </w:rPr>
        <w:t xml:space="preserve"> </w:t>
      </w:r>
      <w:r w:rsidR="00A11995" w:rsidRPr="00E70D91">
        <w:rPr>
          <w:rFonts w:ascii="Times New Roman" w:hAnsi="Times New Roman"/>
          <w:sz w:val="28"/>
          <w:szCs w:val="28"/>
        </w:rPr>
        <w:t>чего допускать нельзя!</w:t>
      </w:r>
    </w:p>
    <w:p w:rsidR="00FE4A85" w:rsidRPr="00E70D91" w:rsidRDefault="00D33820" w:rsidP="00E70D91">
      <w:pPr>
        <w:pStyle w:val="0"/>
        <w:tabs>
          <w:tab w:val="clear" w:pos="709"/>
        </w:tabs>
        <w:ind w:firstLine="709"/>
        <w:rPr>
          <w:rFonts w:ascii="Times New Roman" w:hAnsi="Times New Roman"/>
          <w:sz w:val="28"/>
          <w:szCs w:val="28"/>
        </w:rPr>
      </w:pPr>
      <w:r>
        <w:rPr>
          <w:rFonts w:ascii="Times New Roman" w:hAnsi="Times New Roman"/>
          <w:sz w:val="28"/>
          <w:szCs w:val="28"/>
        </w:rPr>
        <w:br w:type="page"/>
      </w:r>
      <w:r w:rsidR="00E70D91" w:rsidRPr="00E70D91">
        <w:rPr>
          <w:rFonts w:ascii="Times New Roman" w:hAnsi="Times New Roman"/>
          <w:sz w:val="28"/>
          <w:szCs w:val="28"/>
        </w:rPr>
        <w:t>7.10 РАСХОД ВОДЫ С НАЧАЛЬНОЙ ТЕМПЕРАТУРОЙ 20ºС И КОНЕЧНОЙ 30 ºС</w:t>
      </w:r>
    </w:p>
    <w:p w:rsidR="00E70D91" w:rsidRPr="00E70D91" w:rsidRDefault="00E70D91" w:rsidP="00E70D91">
      <w:pPr>
        <w:pStyle w:val="0"/>
        <w:ind w:firstLine="709"/>
        <w:rPr>
          <w:rFonts w:ascii="Times New Roman" w:hAnsi="Times New Roman"/>
          <w:sz w:val="28"/>
        </w:rPr>
      </w:pPr>
    </w:p>
    <w:p w:rsidR="00FE4A85" w:rsidRPr="00E70D91" w:rsidRDefault="00DE7A3D" w:rsidP="00E70D91">
      <w:pPr>
        <w:pStyle w:val="0"/>
        <w:ind w:firstLine="709"/>
        <w:rPr>
          <w:rFonts w:ascii="Times New Roman" w:hAnsi="Times New Roman"/>
          <w:sz w:val="28"/>
          <w:szCs w:val="28"/>
        </w:rPr>
      </w:pPr>
      <w:r>
        <w:rPr>
          <w:rFonts w:ascii="Times New Roman" w:hAnsi="Times New Roman"/>
          <w:position w:val="-34"/>
          <w:sz w:val="28"/>
        </w:rPr>
        <w:pict>
          <v:shape id="_x0000_i1239" type="#_x0000_t75" style="width:276pt;height:38.25pt">
            <v:imagedata r:id="rId212" o:title=""/>
          </v:shape>
        </w:pict>
      </w:r>
      <w:r w:rsidR="00E70D91">
        <w:rPr>
          <w:rFonts w:ascii="Times New Roman" w:hAnsi="Times New Roman"/>
          <w:sz w:val="28"/>
          <w:szCs w:val="28"/>
        </w:rPr>
        <w:t xml:space="preserve"> </w:t>
      </w:r>
      <w:r w:rsidR="00FE4A85" w:rsidRPr="00E70D91">
        <w:rPr>
          <w:rFonts w:ascii="Times New Roman" w:hAnsi="Times New Roman"/>
          <w:sz w:val="28"/>
          <w:szCs w:val="28"/>
        </w:rPr>
        <w:t>[2]</w:t>
      </w:r>
    </w:p>
    <w:p w:rsidR="009F66CD" w:rsidRPr="00E70D91" w:rsidRDefault="009F66CD" w:rsidP="00E70D91">
      <w:pPr>
        <w:pStyle w:val="0"/>
        <w:ind w:firstLine="709"/>
        <w:rPr>
          <w:rFonts w:ascii="Times New Roman" w:hAnsi="Times New Roman"/>
          <w:sz w:val="28"/>
          <w:szCs w:val="28"/>
        </w:rPr>
      </w:pPr>
    </w:p>
    <w:p w:rsidR="009F66CD" w:rsidRPr="00E70D91" w:rsidRDefault="005F4C32" w:rsidP="00E70D91">
      <w:pPr>
        <w:pStyle w:val="0"/>
        <w:tabs>
          <w:tab w:val="clear" w:pos="709"/>
        </w:tabs>
        <w:ind w:firstLine="709"/>
        <w:rPr>
          <w:rFonts w:ascii="Times New Roman" w:hAnsi="Times New Roman"/>
          <w:sz w:val="28"/>
          <w:szCs w:val="28"/>
        </w:rPr>
      </w:pPr>
      <w:r w:rsidRPr="00E70D91">
        <w:rPr>
          <w:rFonts w:ascii="Times New Roman" w:hAnsi="Times New Roman"/>
          <w:sz w:val="28"/>
          <w:szCs w:val="28"/>
        </w:rPr>
        <w:t>7.1</w:t>
      </w:r>
      <w:r w:rsidR="00E70D91" w:rsidRPr="00E70D91">
        <w:rPr>
          <w:rFonts w:ascii="Times New Roman" w:hAnsi="Times New Roman"/>
          <w:sz w:val="28"/>
          <w:szCs w:val="28"/>
        </w:rPr>
        <w:t>1 РАСЧЕТ ЗМЕЕВИКА ДЛЯ ОТВОДА ИЗБЫТОЧНОГО ТЕПЛА</w:t>
      </w:r>
    </w:p>
    <w:p w:rsidR="00E70D91" w:rsidRPr="00E70D91" w:rsidRDefault="00E70D91" w:rsidP="00E70D91">
      <w:pPr>
        <w:pStyle w:val="0"/>
        <w:tabs>
          <w:tab w:val="clear" w:pos="709"/>
        </w:tabs>
        <w:ind w:firstLine="709"/>
        <w:rPr>
          <w:rFonts w:ascii="Times New Roman" w:hAnsi="Times New Roman"/>
          <w:sz w:val="28"/>
          <w:szCs w:val="28"/>
        </w:rPr>
      </w:pPr>
    </w:p>
    <w:p w:rsidR="00E22977" w:rsidRPr="00E70D91" w:rsidRDefault="00E22977" w:rsidP="00E70D91">
      <w:pPr>
        <w:pStyle w:val="0"/>
        <w:ind w:firstLine="709"/>
        <w:rPr>
          <w:rFonts w:ascii="Times New Roman" w:hAnsi="Times New Roman"/>
          <w:sz w:val="28"/>
          <w:szCs w:val="28"/>
        </w:rPr>
      </w:pPr>
      <w:r w:rsidRPr="00E70D91">
        <w:rPr>
          <w:rFonts w:ascii="Times New Roman" w:hAnsi="Times New Roman"/>
          <w:sz w:val="28"/>
          <w:szCs w:val="28"/>
        </w:rPr>
        <w:t>Введем обозначения:</w:t>
      </w:r>
    </w:p>
    <w:p w:rsidR="00E22977" w:rsidRPr="00E70D91" w:rsidRDefault="00E22977" w:rsidP="00E70D91">
      <w:pPr>
        <w:pStyle w:val="0"/>
        <w:ind w:firstLine="709"/>
        <w:rPr>
          <w:rFonts w:ascii="Times New Roman" w:hAnsi="Times New Roman"/>
          <w:sz w:val="28"/>
          <w:szCs w:val="28"/>
        </w:rPr>
      </w:pPr>
      <w:r w:rsidRPr="00E70D91">
        <w:rPr>
          <w:rFonts w:ascii="Times New Roman" w:hAnsi="Times New Roman"/>
          <w:sz w:val="28"/>
          <w:szCs w:val="28"/>
        </w:rPr>
        <w:t>20ºС – температура воды на входе;</w:t>
      </w:r>
    </w:p>
    <w:p w:rsidR="00E22977" w:rsidRPr="00E70D91" w:rsidRDefault="00E22977" w:rsidP="00E70D91">
      <w:pPr>
        <w:pStyle w:val="0"/>
        <w:ind w:firstLine="709"/>
        <w:rPr>
          <w:rFonts w:ascii="Times New Roman" w:hAnsi="Times New Roman"/>
          <w:sz w:val="28"/>
          <w:szCs w:val="28"/>
        </w:rPr>
      </w:pPr>
      <w:r w:rsidRPr="00E70D91">
        <w:rPr>
          <w:rFonts w:ascii="Times New Roman" w:hAnsi="Times New Roman"/>
          <w:sz w:val="28"/>
          <w:szCs w:val="28"/>
        </w:rPr>
        <w:t>30ºС – температура воды на выходе;</w:t>
      </w:r>
    </w:p>
    <w:p w:rsidR="00E22977" w:rsidRPr="00E70D91" w:rsidRDefault="00E22977" w:rsidP="00E70D91">
      <w:pPr>
        <w:pStyle w:val="0"/>
        <w:ind w:firstLine="709"/>
        <w:rPr>
          <w:rFonts w:ascii="Times New Roman" w:hAnsi="Times New Roman"/>
          <w:sz w:val="28"/>
          <w:szCs w:val="28"/>
        </w:rPr>
      </w:pPr>
      <w:r w:rsidRPr="00E70D91">
        <w:rPr>
          <w:rFonts w:ascii="Times New Roman" w:hAnsi="Times New Roman"/>
          <w:sz w:val="28"/>
          <w:szCs w:val="50"/>
          <w:lang w:val="en-US"/>
        </w:rPr>
        <w:t>g</w:t>
      </w:r>
      <w:r w:rsidRPr="00E70D91">
        <w:rPr>
          <w:rFonts w:ascii="Times New Roman" w:hAnsi="Times New Roman"/>
          <w:sz w:val="28"/>
          <w:szCs w:val="28"/>
        </w:rPr>
        <w:t>в – массовый поток воды (4978,13кг/час)</w:t>
      </w:r>
    </w:p>
    <w:p w:rsidR="00E22977" w:rsidRPr="00E70D91" w:rsidRDefault="00E22977" w:rsidP="00E70D91">
      <w:pPr>
        <w:pStyle w:val="0"/>
        <w:ind w:firstLine="709"/>
        <w:rPr>
          <w:rFonts w:ascii="Times New Roman" w:hAnsi="Times New Roman"/>
          <w:sz w:val="28"/>
          <w:szCs w:val="28"/>
        </w:rPr>
      </w:pPr>
      <w:r w:rsidRPr="00E70D91">
        <w:rPr>
          <w:rFonts w:ascii="Times New Roman" w:hAnsi="Times New Roman"/>
          <w:sz w:val="28"/>
          <w:szCs w:val="28"/>
          <w:lang w:val="en-US"/>
        </w:rPr>
        <w:t>W</w:t>
      </w:r>
      <w:r w:rsidRPr="00E70D91">
        <w:rPr>
          <w:rFonts w:ascii="Times New Roman" w:hAnsi="Times New Roman"/>
          <w:sz w:val="28"/>
          <w:szCs w:val="28"/>
        </w:rPr>
        <w:t xml:space="preserve"> – линейная скорость, м/ч</w:t>
      </w:r>
    </w:p>
    <w:p w:rsidR="00E22977" w:rsidRPr="00E70D91" w:rsidRDefault="00A34530" w:rsidP="00E70D91">
      <w:pPr>
        <w:pStyle w:val="0"/>
        <w:ind w:firstLine="709"/>
        <w:rPr>
          <w:rFonts w:ascii="Times New Roman" w:hAnsi="Times New Roman"/>
          <w:sz w:val="28"/>
          <w:szCs w:val="28"/>
        </w:rPr>
      </w:pPr>
      <w:r w:rsidRPr="00E70D91">
        <w:rPr>
          <w:rFonts w:ascii="Times New Roman" w:hAnsi="Times New Roman"/>
          <w:sz w:val="28"/>
          <w:szCs w:val="28"/>
        </w:rPr>
        <w:t>Змеевик – свинцовая трубка, наружный диаметр 60мм. δ ст=5мм.</w:t>
      </w:r>
    </w:p>
    <w:p w:rsidR="00A34530" w:rsidRPr="00E70D91" w:rsidRDefault="00A34530" w:rsidP="00E70D91">
      <w:pPr>
        <w:pStyle w:val="0"/>
        <w:ind w:firstLine="709"/>
        <w:rPr>
          <w:rFonts w:ascii="Times New Roman" w:hAnsi="Times New Roman"/>
          <w:sz w:val="28"/>
          <w:szCs w:val="28"/>
        </w:rPr>
      </w:pPr>
      <w:r w:rsidRPr="00E70D91">
        <w:rPr>
          <w:rFonts w:ascii="Times New Roman" w:hAnsi="Times New Roman"/>
          <w:sz w:val="28"/>
          <w:szCs w:val="28"/>
        </w:rPr>
        <w:t xml:space="preserve">Теплопроводность свинца </w:t>
      </w:r>
      <w:r w:rsidR="00345941" w:rsidRPr="00E70D91">
        <w:rPr>
          <w:rFonts w:ascii="Times New Roman" w:hAnsi="Times New Roman"/>
          <w:sz w:val="28"/>
          <w:szCs w:val="28"/>
        </w:rPr>
        <w:t>λ</w:t>
      </w:r>
      <w:r w:rsidRPr="00E70D91">
        <w:rPr>
          <w:rFonts w:ascii="Times New Roman" w:hAnsi="Times New Roman"/>
          <w:sz w:val="28"/>
          <w:szCs w:val="28"/>
        </w:rPr>
        <w:t>=34,9 Вт/мК;</w:t>
      </w:r>
    </w:p>
    <w:p w:rsidR="00A34530" w:rsidRPr="00E70D91" w:rsidRDefault="00A34530" w:rsidP="00E70D91">
      <w:pPr>
        <w:pStyle w:val="0"/>
        <w:ind w:firstLine="709"/>
        <w:rPr>
          <w:rFonts w:ascii="Times New Roman" w:hAnsi="Times New Roman"/>
          <w:sz w:val="28"/>
          <w:szCs w:val="28"/>
        </w:rPr>
      </w:pPr>
      <w:r w:rsidRPr="00E70D91">
        <w:rPr>
          <w:rFonts w:ascii="Times New Roman" w:hAnsi="Times New Roman"/>
          <w:sz w:val="28"/>
          <w:szCs w:val="28"/>
        </w:rPr>
        <w:t xml:space="preserve">Плотность воды при </w:t>
      </w:r>
      <w:r w:rsidRPr="00E70D91">
        <w:rPr>
          <w:rFonts w:ascii="Times New Roman" w:hAnsi="Times New Roman"/>
          <w:sz w:val="28"/>
          <w:szCs w:val="28"/>
          <w:lang w:val="en-US"/>
        </w:rPr>
        <w:t>t</w:t>
      </w:r>
      <w:r w:rsidRPr="00E70D91">
        <w:rPr>
          <w:rFonts w:ascii="Times New Roman" w:hAnsi="Times New Roman"/>
          <w:sz w:val="28"/>
          <w:szCs w:val="28"/>
        </w:rPr>
        <w:t>ср=(30+20)*0,5=997кг/м(куб.)</w:t>
      </w:r>
    </w:p>
    <w:p w:rsidR="00E70D91" w:rsidRDefault="00A34530" w:rsidP="00E70D91">
      <w:pPr>
        <w:pStyle w:val="0"/>
        <w:ind w:firstLine="709"/>
        <w:rPr>
          <w:rFonts w:ascii="Times New Roman" w:hAnsi="Times New Roman"/>
          <w:sz w:val="28"/>
          <w:szCs w:val="28"/>
        </w:rPr>
      </w:pPr>
      <w:r w:rsidRPr="00E70D91">
        <w:rPr>
          <w:rFonts w:ascii="Times New Roman" w:hAnsi="Times New Roman"/>
          <w:sz w:val="28"/>
          <w:szCs w:val="28"/>
        </w:rPr>
        <w:t>Коэффициент вязкости воды при 25 град.</w:t>
      </w:r>
    </w:p>
    <w:p w:rsidR="00E70D91" w:rsidRPr="00E70D91" w:rsidRDefault="00E70D91" w:rsidP="00E70D91">
      <w:pPr>
        <w:pStyle w:val="0"/>
        <w:ind w:firstLine="709"/>
        <w:rPr>
          <w:rFonts w:ascii="Times New Roman" w:hAnsi="Times New Roman"/>
          <w:sz w:val="28"/>
          <w:szCs w:val="28"/>
        </w:rPr>
      </w:pPr>
    </w:p>
    <w:p w:rsidR="00E70D91" w:rsidRDefault="00A34530" w:rsidP="00E70D91">
      <w:pPr>
        <w:pStyle w:val="0"/>
        <w:ind w:firstLine="709"/>
        <w:rPr>
          <w:rFonts w:ascii="Times New Roman" w:hAnsi="Times New Roman"/>
          <w:sz w:val="28"/>
          <w:szCs w:val="28"/>
        </w:rPr>
      </w:pPr>
      <w:r w:rsidRPr="00E70D91">
        <w:rPr>
          <w:rFonts w:ascii="Times New Roman" w:hAnsi="Times New Roman"/>
          <w:sz w:val="28"/>
          <w:szCs w:val="28"/>
        </w:rPr>
        <w:t>μ (25)=902*10^-6Па*с</w:t>
      </w:r>
    </w:p>
    <w:p w:rsidR="00A34530" w:rsidRPr="00E70D91" w:rsidRDefault="00A34530" w:rsidP="00E70D91">
      <w:pPr>
        <w:pStyle w:val="0"/>
        <w:ind w:firstLine="709"/>
        <w:rPr>
          <w:rFonts w:ascii="Times New Roman" w:hAnsi="Times New Roman"/>
          <w:sz w:val="28"/>
          <w:szCs w:val="28"/>
        </w:rPr>
      </w:pPr>
      <w:r w:rsidRPr="00E70D91">
        <w:rPr>
          <w:rFonts w:ascii="Times New Roman" w:hAnsi="Times New Roman"/>
          <w:sz w:val="28"/>
          <w:szCs w:val="28"/>
        </w:rPr>
        <w:t>μ (50)=549*10^-6Па*с</w:t>
      </w:r>
    </w:p>
    <w:p w:rsidR="00E70D91" w:rsidRPr="00E70D91" w:rsidRDefault="00E70D91" w:rsidP="00E70D91">
      <w:pPr>
        <w:pStyle w:val="0"/>
        <w:ind w:firstLine="709"/>
        <w:rPr>
          <w:rFonts w:ascii="Times New Roman" w:hAnsi="Times New Roman"/>
          <w:sz w:val="28"/>
          <w:szCs w:val="28"/>
        </w:rPr>
      </w:pPr>
    </w:p>
    <w:p w:rsidR="00E70D91" w:rsidRPr="00E70D91" w:rsidRDefault="00A34530" w:rsidP="00E70D91">
      <w:pPr>
        <w:pStyle w:val="0"/>
        <w:ind w:firstLine="709"/>
        <w:rPr>
          <w:rFonts w:ascii="Times New Roman" w:hAnsi="Times New Roman"/>
          <w:sz w:val="28"/>
          <w:szCs w:val="28"/>
        </w:rPr>
      </w:pPr>
      <w:r w:rsidRPr="00E70D91">
        <w:rPr>
          <w:rFonts w:ascii="Times New Roman" w:hAnsi="Times New Roman"/>
          <w:sz w:val="28"/>
          <w:szCs w:val="28"/>
        </w:rPr>
        <w:t>Коэффициент теплопроводности воды</w:t>
      </w:r>
    </w:p>
    <w:p w:rsidR="00E70D91" w:rsidRDefault="00E70D91" w:rsidP="00E70D91">
      <w:pPr>
        <w:pStyle w:val="0"/>
        <w:ind w:firstLine="709"/>
        <w:rPr>
          <w:rFonts w:ascii="Times New Roman" w:hAnsi="Times New Roman"/>
          <w:sz w:val="28"/>
          <w:szCs w:val="28"/>
        </w:rPr>
      </w:pPr>
    </w:p>
    <w:p w:rsidR="00A34530" w:rsidRPr="00E70D91" w:rsidRDefault="00A34530" w:rsidP="00E70D91">
      <w:pPr>
        <w:pStyle w:val="0"/>
        <w:ind w:firstLine="709"/>
        <w:rPr>
          <w:rFonts w:ascii="Times New Roman" w:hAnsi="Times New Roman"/>
          <w:sz w:val="28"/>
          <w:szCs w:val="28"/>
        </w:rPr>
      </w:pPr>
      <w:r w:rsidRPr="00E70D91">
        <w:rPr>
          <w:rFonts w:ascii="Times New Roman" w:hAnsi="Times New Roman"/>
          <w:sz w:val="28"/>
          <w:szCs w:val="28"/>
        </w:rPr>
        <w:t>λ =60,0*10^-2 Вт/мК</w:t>
      </w:r>
    </w:p>
    <w:p w:rsidR="00E70D91" w:rsidRPr="00E70D91" w:rsidRDefault="00E70D91" w:rsidP="00E70D91">
      <w:pPr>
        <w:pStyle w:val="0"/>
        <w:ind w:firstLine="709"/>
        <w:rPr>
          <w:rFonts w:ascii="Times New Roman" w:hAnsi="Times New Roman"/>
          <w:sz w:val="28"/>
          <w:szCs w:val="28"/>
        </w:rPr>
      </w:pPr>
    </w:p>
    <w:p w:rsidR="00E70D91" w:rsidRPr="00E70D91" w:rsidRDefault="00A34530" w:rsidP="00E70D91">
      <w:pPr>
        <w:pStyle w:val="0"/>
        <w:ind w:firstLine="709"/>
        <w:rPr>
          <w:rFonts w:ascii="Times New Roman" w:hAnsi="Times New Roman"/>
          <w:sz w:val="28"/>
          <w:szCs w:val="28"/>
        </w:rPr>
      </w:pPr>
      <w:r w:rsidRPr="00E70D91">
        <w:rPr>
          <w:rFonts w:ascii="Times New Roman" w:hAnsi="Times New Roman"/>
          <w:sz w:val="28"/>
          <w:szCs w:val="28"/>
        </w:rPr>
        <w:t>Критерий Прандтля при 25ºС</w:t>
      </w:r>
    </w:p>
    <w:p w:rsidR="00E70D91" w:rsidRDefault="00E70D91" w:rsidP="00E70D91">
      <w:pPr>
        <w:pStyle w:val="0"/>
        <w:ind w:firstLine="709"/>
        <w:rPr>
          <w:rFonts w:ascii="Times New Roman" w:hAnsi="Times New Roman"/>
          <w:sz w:val="28"/>
          <w:szCs w:val="28"/>
        </w:rPr>
      </w:pPr>
    </w:p>
    <w:p w:rsidR="00A34530" w:rsidRPr="00E70D91" w:rsidRDefault="00A34530" w:rsidP="00E70D91">
      <w:pPr>
        <w:pStyle w:val="0"/>
        <w:ind w:firstLine="709"/>
        <w:rPr>
          <w:rFonts w:ascii="Times New Roman" w:hAnsi="Times New Roman"/>
          <w:sz w:val="28"/>
          <w:szCs w:val="28"/>
        </w:rPr>
      </w:pPr>
      <w:r w:rsidRPr="00E70D91">
        <w:rPr>
          <w:rFonts w:ascii="Times New Roman" w:hAnsi="Times New Roman"/>
          <w:sz w:val="28"/>
          <w:szCs w:val="28"/>
          <w:lang w:val="en-US"/>
        </w:rPr>
        <w:t>Pr</w:t>
      </w:r>
      <w:r w:rsidRPr="00E70D91">
        <w:rPr>
          <w:rFonts w:ascii="Times New Roman" w:hAnsi="Times New Roman"/>
          <w:sz w:val="28"/>
          <w:szCs w:val="28"/>
        </w:rPr>
        <w:t xml:space="preserve"> = 6.22</w:t>
      </w:r>
    </w:p>
    <w:p w:rsidR="00A34530" w:rsidRPr="00E70D91" w:rsidRDefault="00A34530" w:rsidP="00E70D91">
      <w:pPr>
        <w:pStyle w:val="0"/>
        <w:ind w:firstLine="709"/>
        <w:rPr>
          <w:rFonts w:ascii="Times New Roman" w:hAnsi="Times New Roman"/>
          <w:sz w:val="28"/>
          <w:szCs w:val="28"/>
        </w:rPr>
      </w:pPr>
    </w:p>
    <w:p w:rsidR="00A34530" w:rsidRPr="00E70D91" w:rsidRDefault="00D33820" w:rsidP="00E70D91">
      <w:pPr>
        <w:pStyle w:val="0"/>
        <w:tabs>
          <w:tab w:val="clear" w:pos="709"/>
        </w:tabs>
        <w:ind w:firstLine="709"/>
        <w:rPr>
          <w:rFonts w:ascii="Times New Roman" w:hAnsi="Times New Roman"/>
          <w:sz w:val="28"/>
          <w:szCs w:val="28"/>
        </w:rPr>
      </w:pPr>
      <w:r>
        <w:rPr>
          <w:rFonts w:ascii="Times New Roman" w:hAnsi="Times New Roman"/>
          <w:sz w:val="28"/>
          <w:szCs w:val="28"/>
        </w:rPr>
        <w:br w:type="page"/>
      </w:r>
      <w:r w:rsidR="00CF0598" w:rsidRPr="00E70D91">
        <w:rPr>
          <w:rFonts w:ascii="Times New Roman" w:hAnsi="Times New Roman"/>
          <w:sz w:val="28"/>
          <w:szCs w:val="28"/>
        </w:rPr>
        <w:t>Рассчитаем</w:t>
      </w:r>
      <w:r w:rsidR="00A34530" w:rsidRPr="00E70D91">
        <w:rPr>
          <w:rFonts w:ascii="Times New Roman" w:hAnsi="Times New Roman"/>
          <w:sz w:val="28"/>
          <w:szCs w:val="28"/>
        </w:rPr>
        <w:t xml:space="preserve"> ряд параметров для определения</w:t>
      </w:r>
      <w:r w:rsidR="005D0B15" w:rsidRPr="00E70D91">
        <w:rPr>
          <w:rFonts w:ascii="Times New Roman" w:hAnsi="Times New Roman"/>
          <w:sz w:val="28"/>
          <w:szCs w:val="28"/>
        </w:rPr>
        <w:t xml:space="preserve"> критерия Рейнольдса и коэффициента теплопередачи.</w:t>
      </w:r>
    </w:p>
    <w:p w:rsidR="00E70D91" w:rsidRDefault="005D0B15" w:rsidP="00E70D91">
      <w:pPr>
        <w:pStyle w:val="0"/>
        <w:ind w:firstLine="709"/>
        <w:rPr>
          <w:rFonts w:ascii="Times New Roman" w:hAnsi="Times New Roman"/>
          <w:sz w:val="28"/>
          <w:szCs w:val="28"/>
        </w:rPr>
      </w:pPr>
      <w:r w:rsidRPr="00E70D91">
        <w:rPr>
          <w:rFonts w:ascii="Times New Roman" w:hAnsi="Times New Roman"/>
          <w:sz w:val="28"/>
          <w:szCs w:val="28"/>
        </w:rPr>
        <w:t>Внутренний диаметр трубы:</w:t>
      </w:r>
    </w:p>
    <w:p w:rsidR="00E70D91" w:rsidRPr="00E70D91" w:rsidRDefault="00E70D91" w:rsidP="00E70D91">
      <w:pPr>
        <w:pStyle w:val="0"/>
        <w:ind w:firstLine="709"/>
        <w:rPr>
          <w:rFonts w:ascii="Times New Roman" w:hAnsi="Times New Roman"/>
          <w:sz w:val="28"/>
          <w:szCs w:val="28"/>
        </w:rPr>
      </w:pPr>
    </w:p>
    <w:p w:rsidR="005D0B15" w:rsidRPr="00E70D91" w:rsidRDefault="005D0B15" w:rsidP="00E70D91">
      <w:pPr>
        <w:pStyle w:val="0"/>
        <w:ind w:firstLine="709"/>
        <w:rPr>
          <w:rFonts w:ascii="Times New Roman" w:hAnsi="Times New Roman"/>
          <w:sz w:val="28"/>
          <w:szCs w:val="28"/>
        </w:rPr>
      </w:pPr>
      <w:r w:rsidRPr="00E70D91">
        <w:rPr>
          <w:rFonts w:ascii="Times New Roman" w:hAnsi="Times New Roman"/>
          <w:sz w:val="28"/>
          <w:szCs w:val="28"/>
          <w:lang w:val="en-US"/>
        </w:rPr>
        <w:t>d</w:t>
      </w:r>
      <w:r w:rsidRPr="00E70D91">
        <w:rPr>
          <w:rFonts w:ascii="Times New Roman" w:hAnsi="Times New Roman"/>
          <w:sz w:val="28"/>
          <w:szCs w:val="28"/>
        </w:rPr>
        <w:t>вн=</w:t>
      </w:r>
      <w:r w:rsidRPr="00E70D91">
        <w:rPr>
          <w:rFonts w:ascii="Times New Roman" w:hAnsi="Times New Roman"/>
          <w:sz w:val="28"/>
          <w:szCs w:val="28"/>
          <w:lang w:val="en-US"/>
        </w:rPr>
        <w:t>d</w:t>
      </w:r>
      <w:r w:rsidRPr="00E70D91">
        <w:rPr>
          <w:rFonts w:ascii="Times New Roman" w:hAnsi="Times New Roman"/>
          <w:sz w:val="28"/>
          <w:szCs w:val="28"/>
        </w:rPr>
        <w:t>н-2*δст=60-2*5=50мм.</w:t>
      </w:r>
    </w:p>
    <w:p w:rsidR="00E70D91" w:rsidRPr="00E70D91" w:rsidRDefault="00E70D91" w:rsidP="00E70D91">
      <w:pPr>
        <w:pStyle w:val="0"/>
        <w:ind w:firstLine="709"/>
        <w:rPr>
          <w:rFonts w:ascii="Times New Roman" w:hAnsi="Times New Roman"/>
          <w:sz w:val="28"/>
          <w:szCs w:val="28"/>
        </w:rPr>
      </w:pPr>
    </w:p>
    <w:p w:rsidR="005D0B15" w:rsidRPr="00E70D91" w:rsidRDefault="005D0B15" w:rsidP="00E70D91">
      <w:pPr>
        <w:pStyle w:val="0"/>
        <w:ind w:firstLine="709"/>
        <w:rPr>
          <w:rFonts w:ascii="Times New Roman" w:hAnsi="Times New Roman"/>
          <w:sz w:val="28"/>
          <w:szCs w:val="28"/>
        </w:rPr>
      </w:pPr>
      <w:r w:rsidRPr="00E70D91">
        <w:rPr>
          <w:rFonts w:ascii="Times New Roman" w:hAnsi="Times New Roman"/>
          <w:sz w:val="28"/>
          <w:szCs w:val="28"/>
        </w:rPr>
        <w:t>Площадь поперечного сечения трубы:</w:t>
      </w:r>
    </w:p>
    <w:p w:rsidR="00E70D91" w:rsidRPr="00E70D91" w:rsidRDefault="00E70D91" w:rsidP="00E70D91">
      <w:pPr>
        <w:pStyle w:val="0"/>
        <w:ind w:firstLine="709"/>
        <w:rPr>
          <w:rFonts w:ascii="Times New Roman" w:hAnsi="Times New Roman"/>
          <w:sz w:val="28"/>
          <w:lang w:val="en-US"/>
        </w:rPr>
      </w:pPr>
    </w:p>
    <w:p w:rsidR="005D0B15" w:rsidRPr="00E70D91" w:rsidRDefault="00DE7A3D" w:rsidP="00E70D91">
      <w:pPr>
        <w:pStyle w:val="0"/>
        <w:ind w:firstLine="709"/>
        <w:rPr>
          <w:rFonts w:ascii="Times New Roman" w:hAnsi="Times New Roman"/>
          <w:sz w:val="28"/>
        </w:rPr>
      </w:pPr>
      <w:r>
        <w:rPr>
          <w:rFonts w:ascii="Times New Roman" w:hAnsi="Times New Roman"/>
          <w:position w:val="-24"/>
          <w:sz w:val="28"/>
        </w:rPr>
        <w:pict>
          <v:shape id="_x0000_i1240" type="#_x0000_t75" style="width:189.75pt;height:33pt">
            <v:imagedata r:id="rId213" o:title=""/>
          </v:shape>
        </w:pict>
      </w:r>
    </w:p>
    <w:p w:rsidR="00E70D91" w:rsidRPr="00E70D91" w:rsidRDefault="00E70D91" w:rsidP="00E70D91">
      <w:pPr>
        <w:pStyle w:val="0"/>
        <w:ind w:firstLine="709"/>
        <w:rPr>
          <w:rFonts w:ascii="Times New Roman" w:hAnsi="Times New Roman"/>
          <w:sz w:val="28"/>
          <w:szCs w:val="28"/>
          <w:lang w:val="en-US"/>
        </w:rPr>
      </w:pPr>
    </w:p>
    <w:p w:rsidR="005D0B15" w:rsidRPr="00E70D91" w:rsidRDefault="005D0B15" w:rsidP="00E70D91">
      <w:pPr>
        <w:pStyle w:val="0"/>
        <w:ind w:firstLine="709"/>
        <w:rPr>
          <w:rFonts w:ascii="Times New Roman" w:hAnsi="Times New Roman"/>
          <w:sz w:val="28"/>
          <w:szCs w:val="28"/>
        </w:rPr>
      </w:pPr>
      <w:r w:rsidRPr="00E70D91">
        <w:rPr>
          <w:rFonts w:ascii="Times New Roman" w:hAnsi="Times New Roman"/>
          <w:sz w:val="28"/>
          <w:szCs w:val="28"/>
        </w:rPr>
        <w:t>Объемная скорость воды в трубе:</w:t>
      </w:r>
    </w:p>
    <w:p w:rsidR="00E70D91" w:rsidRPr="00E70D91" w:rsidRDefault="00E70D91" w:rsidP="00E70D91">
      <w:pPr>
        <w:pStyle w:val="0"/>
        <w:ind w:firstLine="709"/>
        <w:rPr>
          <w:rFonts w:ascii="Times New Roman" w:hAnsi="Times New Roman"/>
          <w:sz w:val="28"/>
        </w:rPr>
      </w:pPr>
    </w:p>
    <w:p w:rsidR="005D0B15" w:rsidRPr="00E70D91" w:rsidRDefault="00DE7A3D" w:rsidP="00E70D91">
      <w:pPr>
        <w:pStyle w:val="0"/>
        <w:ind w:firstLine="709"/>
        <w:rPr>
          <w:rFonts w:ascii="Times New Roman" w:hAnsi="Times New Roman"/>
          <w:sz w:val="28"/>
        </w:rPr>
      </w:pPr>
      <w:r>
        <w:rPr>
          <w:rFonts w:ascii="Times New Roman" w:hAnsi="Times New Roman"/>
          <w:position w:val="-28"/>
          <w:sz w:val="28"/>
        </w:rPr>
        <w:pict>
          <v:shape id="_x0000_i1241" type="#_x0000_t75" style="width:144.75pt;height:33pt">
            <v:imagedata r:id="rId214" o:title=""/>
          </v:shape>
        </w:pict>
      </w:r>
    </w:p>
    <w:p w:rsidR="00E70D91" w:rsidRPr="00E70D91" w:rsidRDefault="00E70D91" w:rsidP="00E70D91">
      <w:pPr>
        <w:pStyle w:val="0"/>
        <w:ind w:firstLine="709"/>
        <w:rPr>
          <w:rFonts w:ascii="Times New Roman" w:hAnsi="Times New Roman"/>
          <w:sz w:val="28"/>
          <w:szCs w:val="28"/>
          <w:lang w:val="en-US"/>
        </w:rPr>
      </w:pPr>
    </w:p>
    <w:p w:rsidR="005D0B15" w:rsidRPr="00E70D91" w:rsidRDefault="005D0B15" w:rsidP="00E70D91">
      <w:pPr>
        <w:pStyle w:val="0"/>
        <w:ind w:firstLine="709"/>
        <w:rPr>
          <w:rFonts w:ascii="Times New Roman" w:hAnsi="Times New Roman"/>
          <w:sz w:val="28"/>
          <w:szCs w:val="28"/>
        </w:rPr>
      </w:pPr>
      <w:r w:rsidRPr="00E70D91">
        <w:rPr>
          <w:rFonts w:ascii="Times New Roman" w:hAnsi="Times New Roman"/>
          <w:sz w:val="28"/>
          <w:szCs w:val="28"/>
        </w:rPr>
        <w:t>Линейная скорость воды в трубе:</w:t>
      </w:r>
    </w:p>
    <w:p w:rsidR="00E70D91" w:rsidRPr="00E70D91" w:rsidRDefault="00E70D91" w:rsidP="00E70D91">
      <w:pPr>
        <w:pStyle w:val="0"/>
        <w:ind w:firstLine="709"/>
        <w:rPr>
          <w:rFonts w:ascii="Times New Roman" w:hAnsi="Times New Roman"/>
          <w:sz w:val="28"/>
        </w:rPr>
      </w:pPr>
    </w:p>
    <w:p w:rsidR="005D0B15" w:rsidRPr="00E70D91" w:rsidRDefault="00DE7A3D" w:rsidP="00E70D91">
      <w:pPr>
        <w:pStyle w:val="0"/>
        <w:ind w:firstLine="709"/>
        <w:rPr>
          <w:rFonts w:ascii="Times New Roman" w:hAnsi="Times New Roman"/>
          <w:sz w:val="28"/>
        </w:rPr>
      </w:pPr>
      <w:r>
        <w:rPr>
          <w:rFonts w:ascii="Times New Roman" w:hAnsi="Times New Roman"/>
          <w:position w:val="-24"/>
          <w:sz w:val="28"/>
        </w:rPr>
        <w:pict>
          <v:shape id="_x0000_i1242" type="#_x0000_t75" style="width:243pt;height:30.75pt">
            <v:imagedata r:id="rId215" o:title=""/>
          </v:shape>
        </w:pict>
      </w:r>
    </w:p>
    <w:p w:rsidR="00E70D91" w:rsidRPr="00E70D91" w:rsidRDefault="00E70D91" w:rsidP="00E70D91">
      <w:pPr>
        <w:pStyle w:val="0"/>
        <w:ind w:firstLine="709"/>
        <w:rPr>
          <w:rFonts w:ascii="Times New Roman" w:hAnsi="Times New Roman"/>
          <w:sz w:val="28"/>
          <w:szCs w:val="28"/>
          <w:lang w:val="en-US"/>
        </w:rPr>
      </w:pPr>
    </w:p>
    <w:p w:rsidR="00E50AF2" w:rsidRPr="00E70D91" w:rsidRDefault="00E50AF2" w:rsidP="00E70D91">
      <w:pPr>
        <w:pStyle w:val="0"/>
        <w:ind w:firstLine="709"/>
        <w:rPr>
          <w:rFonts w:ascii="Times New Roman" w:hAnsi="Times New Roman"/>
          <w:sz w:val="28"/>
          <w:szCs w:val="28"/>
        </w:rPr>
      </w:pPr>
      <w:r w:rsidRPr="00E70D91">
        <w:rPr>
          <w:rFonts w:ascii="Times New Roman" w:hAnsi="Times New Roman"/>
          <w:sz w:val="28"/>
          <w:szCs w:val="28"/>
        </w:rPr>
        <w:t>Находим критерий Рейнольдса:</w:t>
      </w:r>
    </w:p>
    <w:p w:rsidR="00E70D91" w:rsidRPr="00E70D91" w:rsidRDefault="00E70D91" w:rsidP="00E70D91">
      <w:pPr>
        <w:pStyle w:val="0"/>
        <w:ind w:firstLine="709"/>
        <w:rPr>
          <w:rFonts w:ascii="Times New Roman" w:hAnsi="Times New Roman"/>
          <w:sz w:val="28"/>
          <w:lang w:val="en-US"/>
        </w:rPr>
      </w:pPr>
    </w:p>
    <w:p w:rsidR="00E50AF2" w:rsidRPr="00E70D91" w:rsidRDefault="00DE7A3D" w:rsidP="00E70D91">
      <w:pPr>
        <w:pStyle w:val="0"/>
        <w:ind w:firstLine="709"/>
        <w:rPr>
          <w:rFonts w:ascii="Times New Roman" w:hAnsi="Times New Roman"/>
          <w:sz w:val="28"/>
        </w:rPr>
      </w:pPr>
      <w:r>
        <w:rPr>
          <w:rFonts w:ascii="Times New Roman" w:hAnsi="Times New Roman"/>
          <w:position w:val="-30"/>
          <w:sz w:val="28"/>
        </w:rPr>
        <w:pict>
          <v:shape id="_x0000_i1243" type="#_x0000_t75" style="width:221.25pt;height:33.75pt">
            <v:imagedata r:id="rId216" o:title=""/>
          </v:shape>
        </w:pict>
      </w:r>
    </w:p>
    <w:p w:rsidR="00E70D91" w:rsidRPr="00E70D91" w:rsidRDefault="00E70D91" w:rsidP="00E70D91">
      <w:pPr>
        <w:pStyle w:val="0"/>
        <w:ind w:firstLine="709"/>
        <w:rPr>
          <w:rFonts w:ascii="Times New Roman" w:hAnsi="Times New Roman"/>
          <w:sz w:val="28"/>
          <w:szCs w:val="28"/>
          <w:lang w:val="en-US"/>
        </w:rPr>
      </w:pPr>
    </w:p>
    <w:p w:rsidR="00E50AF2" w:rsidRPr="00E70D91" w:rsidRDefault="00E50AF2" w:rsidP="00E70D91">
      <w:pPr>
        <w:pStyle w:val="0"/>
        <w:ind w:firstLine="709"/>
        <w:rPr>
          <w:rFonts w:ascii="Times New Roman" w:hAnsi="Times New Roman"/>
          <w:sz w:val="28"/>
          <w:szCs w:val="28"/>
        </w:rPr>
      </w:pPr>
      <w:r w:rsidRPr="00E70D91">
        <w:rPr>
          <w:rFonts w:ascii="Times New Roman" w:hAnsi="Times New Roman"/>
          <w:sz w:val="28"/>
          <w:szCs w:val="28"/>
        </w:rPr>
        <w:t>Коэффициент теплопередачи для горизонтального расположения трубы:</w:t>
      </w:r>
    </w:p>
    <w:p w:rsidR="00E70D91" w:rsidRPr="00E70D91" w:rsidRDefault="00E70D91" w:rsidP="00E70D91">
      <w:pPr>
        <w:pStyle w:val="0"/>
        <w:ind w:firstLine="709"/>
        <w:rPr>
          <w:rFonts w:ascii="Times New Roman" w:hAnsi="Times New Roman"/>
          <w:sz w:val="28"/>
        </w:rPr>
      </w:pPr>
    </w:p>
    <w:p w:rsidR="00E50AF2" w:rsidRPr="00E70D91" w:rsidRDefault="00D33820" w:rsidP="00E70D91">
      <w:pPr>
        <w:pStyle w:val="0"/>
        <w:ind w:firstLine="709"/>
        <w:rPr>
          <w:rFonts w:ascii="Times New Roman" w:hAnsi="Times New Roman"/>
          <w:sz w:val="28"/>
        </w:rPr>
      </w:pPr>
      <w:r>
        <w:rPr>
          <w:rFonts w:ascii="Times New Roman" w:hAnsi="Times New Roman"/>
          <w:sz w:val="28"/>
        </w:rPr>
        <w:br w:type="page"/>
      </w:r>
      <w:r w:rsidR="00DE7A3D">
        <w:rPr>
          <w:rFonts w:ascii="Times New Roman" w:hAnsi="Times New Roman"/>
          <w:position w:val="-24"/>
          <w:sz w:val="28"/>
        </w:rPr>
        <w:pict>
          <v:shape id="_x0000_i1244" type="#_x0000_t75" style="width:389.25pt;height:49.5pt">
            <v:imagedata r:id="rId217" o:title=""/>
          </v:shape>
        </w:pict>
      </w:r>
    </w:p>
    <w:p w:rsidR="00345941" w:rsidRPr="00E70D91" w:rsidRDefault="00345941" w:rsidP="00E70D91">
      <w:pPr>
        <w:pStyle w:val="0"/>
        <w:ind w:firstLine="709"/>
        <w:rPr>
          <w:rFonts w:ascii="Times New Roman" w:hAnsi="Times New Roman"/>
          <w:sz w:val="28"/>
          <w:szCs w:val="28"/>
        </w:rPr>
      </w:pPr>
    </w:p>
    <w:p w:rsidR="00345941" w:rsidRPr="00E70D91" w:rsidRDefault="00CF0598" w:rsidP="00E70D91">
      <w:pPr>
        <w:pStyle w:val="0"/>
        <w:tabs>
          <w:tab w:val="clear" w:pos="709"/>
        </w:tabs>
        <w:ind w:firstLine="709"/>
        <w:rPr>
          <w:rFonts w:ascii="Times New Roman" w:hAnsi="Times New Roman"/>
          <w:sz w:val="28"/>
          <w:szCs w:val="28"/>
        </w:rPr>
      </w:pPr>
      <w:r w:rsidRPr="00E70D91">
        <w:rPr>
          <w:rFonts w:ascii="Times New Roman" w:hAnsi="Times New Roman"/>
          <w:sz w:val="28"/>
          <w:szCs w:val="28"/>
        </w:rPr>
        <w:t>Рассчитываем</w:t>
      </w:r>
      <w:r w:rsidR="00345941" w:rsidRPr="00E70D91">
        <w:rPr>
          <w:rFonts w:ascii="Times New Roman" w:hAnsi="Times New Roman"/>
          <w:sz w:val="28"/>
          <w:szCs w:val="28"/>
        </w:rPr>
        <w:t xml:space="preserve"> коэффициент теплопередачи от электролита к воде по формуле:</w:t>
      </w:r>
    </w:p>
    <w:p w:rsidR="00E70D91" w:rsidRPr="00E70D91" w:rsidRDefault="00E70D91" w:rsidP="00E70D91">
      <w:pPr>
        <w:pStyle w:val="0"/>
        <w:ind w:firstLine="709"/>
        <w:rPr>
          <w:rFonts w:ascii="Times New Roman" w:hAnsi="Times New Roman"/>
          <w:sz w:val="28"/>
        </w:rPr>
      </w:pPr>
    </w:p>
    <w:p w:rsidR="00345941" w:rsidRPr="00E70D91" w:rsidRDefault="00DE7A3D" w:rsidP="00E70D91">
      <w:pPr>
        <w:pStyle w:val="0"/>
        <w:ind w:firstLine="709"/>
        <w:rPr>
          <w:rFonts w:ascii="Times New Roman" w:hAnsi="Times New Roman"/>
          <w:sz w:val="28"/>
        </w:rPr>
      </w:pPr>
      <w:r>
        <w:rPr>
          <w:rFonts w:ascii="Times New Roman" w:hAnsi="Times New Roman"/>
          <w:position w:val="-60"/>
          <w:sz w:val="28"/>
        </w:rPr>
        <w:pict>
          <v:shape id="_x0000_i1245" type="#_x0000_t75" style="width:255.75pt;height:48.75pt">
            <v:imagedata r:id="rId218" o:title=""/>
          </v:shape>
        </w:pict>
      </w:r>
    </w:p>
    <w:p w:rsidR="00E70D91" w:rsidRPr="00E70D91" w:rsidRDefault="00E70D91" w:rsidP="00E70D91">
      <w:pPr>
        <w:pStyle w:val="0"/>
        <w:tabs>
          <w:tab w:val="clear" w:pos="709"/>
        </w:tabs>
        <w:ind w:firstLine="709"/>
        <w:rPr>
          <w:rFonts w:ascii="Times New Roman" w:hAnsi="Times New Roman"/>
          <w:sz w:val="28"/>
          <w:szCs w:val="28"/>
          <w:lang w:val="en-US"/>
        </w:rPr>
      </w:pPr>
    </w:p>
    <w:p w:rsidR="00345941" w:rsidRPr="00E70D91" w:rsidRDefault="00345941" w:rsidP="00E70D91">
      <w:pPr>
        <w:pStyle w:val="0"/>
        <w:tabs>
          <w:tab w:val="clear" w:pos="709"/>
        </w:tabs>
        <w:ind w:firstLine="709"/>
        <w:rPr>
          <w:rFonts w:ascii="Times New Roman" w:hAnsi="Times New Roman"/>
          <w:sz w:val="28"/>
          <w:szCs w:val="28"/>
        </w:rPr>
      </w:pPr>
      <w:r w:rsidRPr="00E70D91">
        <w:rPr>
          <w:rFonts w:ascii="Times New Roman" w:hAnsi="Times New Roman"/>
          <w:sz w:val="28"/>
          <w:szCs w:val="28"/>
        </w:rPr>
        <w:t>Определим поверхность теплопередачи:</w:t>
      </w:r>
    </w:p>
    <w:p w:rsidR="00E70D91" w:rsidRPr="00E70D91" w:rsidRDefault="00E70D91" w:rsidP="00E70D91">
      <w:pPr>
        <w:pStyle w:val="0"/>
        <w:ind w:firstLine="709"/>
        <w:rPr>
          <w:rFonts w:ascii="Times New Roman" w:hAnsi="Times New Roman"/>
          <w:sz w:val="28"/>
          <w:lang w:val="en-US"/>
        </w:rPr>
      </w:pPr>
    </w:p>
    <w:p w:rsidR="00345941" w:rsidRPr="00E70D91" w:rsidRDefault="00DE7A3D" w:rsidP="00E70D91">
      <w:pPr>
        <w:pStyle w:val="0"/>
        <w:ind w:firstLine="709"/>
        <w:rPr>
          <w:rFonts w:ascii="Times New Roman" w:hAnsi="Times New Roman"/>
          <w:sz w:val="28"/>
        </w:rPr>
      </w:pPr>
      <w:r>
        <w:rPr>
          <w:rFonts w:ascii="Times New Roman" w:hAnsi="Times New Roman"/>
          <w:position w:val="-24"/>
          <w:sz w:val="28"/>
        </w:rPr>
        <w:pict>
          <v:shape id="_x0000_i1246" type="#_x0000_t75" style="width:171.75pt;height:30.75pt">
            <v:imagedata r:id="rId219" o:title=""/>
          </v:shape>
        </w:pict>
      </w:r>
    </w:p>
    <w:p w:rsidR="00FE4C44" w:rsidRPr="00E70D91" w:rsidRDefault="00DE7A3D" w:rsidP="00E70D91">
      <w:pPr>
        <w:pStyle w:val="0"/>
        <w:ind w:firstLine="709"/>
        <w:rPr>
          <w:rFonts w:ascii="Times New Roman" w:hAnsi="Times New Roman"/>
          <w:sz w:val="28"/>
        </w:rPr>
      </w:pPr>
      <w:r>
        <w:rPr>
          <w:rFonts w:ascii="Times New Roman" w:hAnsi="Times New Roman"/>
          <w:position w:val="-54"/>
          <w:sz w:val="28"/>
        </w:rPr>
        <w:pict>
          <v:shape id="_x0000_i1247" type="#_x0000_t75" style="width:170.25pt;height:45.75pt">
            <v:imagedata r:id="rId220" o:title=""/>
          </v:shape>
        </w:pict>
      </w:r>
    </w:p>
    <w:p w:rsidR="00E70D91" w:rsidRPr="00E70D91" w:rsidRDefault="00E70D91" w:rsidP="00E70D91">
      <w:pPr>
        <w:pStyle w:val="0"/>
        <w:tabs>
          <w:tab w:val="clear" w:pos="709"/>
        </w:tabs>
        <w:ind w:firstLine="709"/>
        <w:rPr>
          <w:rFonts w:ascii="Times New Roman" w:hAnsi="Times New Roman"/>
          <w:sz w:val="28"/>
          <w:szCs w:val="28"/>
          <w:lang w:val="en-US"/>
        </w:rPr>
      </w:pPr>
    </w:p>
    <w:p w:rsidR="00FE4C44" w:rsidRPr="00E70D91" w:rsidRDefault="00FE4C44" w:rsidP="00E70D91">
      <w:pPr>
        <w:pStyle w:val="0"/>
        <w:tabs>
          <w:tab w:val="clear" w:pos="709"/>
        </w:tabs>
        <w:ind w:firstLine="709"/>
        <w:rPr>
          <w:rFonts w:ascii="Times New Roman" w:hAnsi="Times New Roman"/>
          <w:sz w:val="28"/>
          <w:szCs w:val="28"/>
        </w:rPr>
      </w:pPr>
      <w:r w:rsidRPr="00E70D91">
        <w:rPr>
          <w:rFonts w:ascii="Times New Roman" w:hAnsi="Times New Roman"/>
          <w:sz w:val="28"/>
          <w:szCs w:val="28"/>
        </w:rPr>
        <w:t>Определим длину змеевика для охлаждения:</w:t>
      </w:r>
    </w:p>
    <w:p w:rsidR="00E70D91" w:rsidRPr="00E70D91" w:rsidRDefault="00E70D91" w:rsidP="00E70D91">
      <w:pPr>
        <w:pStyle w:val="0"/>
        <w:ind w:firstLine="709"/>
        <w:rPr>
          <w:rFonts w:ascii="Times New Roman" w:hAnsi="Times New Roman"/>
          <w:sz w:val="28"/>
        </w:rPr>
      </w:pPr>
    </w:p>
    <w:p w:rsidR="00FE4C44" w:rsidRPr="00E70D91" w:rsidRDefault="00DE7A3D" w:rsidP="00E70D91">
      <w:pPr>
        <w:pStyle w:val="0"/>
        <w:ind w:firstLine="709"/>
        <w:rPr>
          <w:rFonts w:ascii="Times New Roman" w:hAnsi="Times New Roman"/>
          <w:sz w:val="28"/>
        </w:rPr>
      </w:pPr>
      <w:r>
        <w:rPr>
          <w:rFonts w:ascii="Times New Roman" w:hAnsi="Times New Roman"/>
          <w:position w:val="-32"/>
          <w:sz w:val="28"/>
        </w:rPr>
        <w:pict>
          <v:shape id="_x0000_i1248" type="#_x0000_t75" style="width:168pt;height:35.25pt">
            <v:imagedata r:id="rId221" o:title=""/>
          </v:shape>
        </w:pict>
      </w:r>
    </w:p>
    <w:p w:rsidR="00FE4C44" w:rsidRPr="00E70D91" w:rsidRDefault="00FE4C44" w:rsidP="00E70D91">
      <w:pPr>
        <w:pStyle w:val="0"/>
        <w:ind w:firstLine="709"/>
        <w:rPr>
          <w:rFonts w:ascii="Times New Roman" w:hAnsi="Times New Roman"/>
          <w:sz w:val="28"/>
          <w:szCs w:val="28"/>
        </w:rPr>
      </w:pPr>
      <w:r w:rsidRPr="00E70D91">
        <w:rPr>
          <w:rFonts w:ascii="Times New Roman" w:hAnsi="Times New Roman"/>
          <w:sz w:val="28"/>
        </w:rPr>
        <w:t>Где</w:t>
      </w:r>
      <w:r w:rsidR="00E70D91">
        <w:rPr>
          <w:rFonts w:ascii="Times New Roman" w:hAnsi="Times New Roman"/>
          <w:sz w:val="28"/>
        </w:rPr>
        <w:t xml:space="preserve"> </w:t>
      </w:r>
      <w:r w:rsidRPr="00E70D91">
        <w:rPr>
          <w:rFonts w:ascii="Times New Roman" w:hAnsi="Times New Roman"/>
          <w:sz w:val="28"/>
          <w:szCs w:val="28"/>
          <w:lang w:val="en-US"/>
        </w:rPr>
        <w:t>d</w:t>
      </w:r>
      <w:r w:rsidRPr="00E70D91">
        <w:rPr>
          <w:rFonts w:ascii="Times New Roman" w:hAnsi="Times New Roman"/>
          <w:sz w:val="28"/>
          <w:szCs w:val="28"/>
        </w:rPr>
        <w:t>ср</w:t>
      </w:r>
      <w:r w:rsidRPr="00E70D91">
        <w:rPr>
          <w:rFonts w:ascii="Times New Roman" w:hAnsi="Times New Roman"/>
          <w:sz w:val="28"/>
          <w:szCs w:val="28"/>
          <w:lang w:val="uk-UA"/>
        </w:rPr>
        <w:t xml:space="preserve"> – </w:t>
      </w:r>
      <w:r w:rsidRPr="00E70D91">
        <w:rPr>
          <w:rFonts w:ascii="Times New Roman" w:hAnsi="Times New Roman"/>
          <w:sz w:val="28"/>
          <w:szCs w:val="28"/>
        </w:rPr>
        <w:t>(</w:t>
      </w:r>
      <w:r w:rsidRPr="00E70D91">
        <w:rPr>
          <w:rFonts w:ascii="Times New Roman" w:hAnsi="Times New Roman"/>
          <w:sz w:val="28"/>
          <w:szCs w:val="28"/>
          <w:lang w:val="en-US"/>
        </w:rPr>
        <w:t>d</w:t>
      </w:r>
      <w:r w:rsidRPr="00E70D91">
        <w:rPr>
          <w:rFonts w:ascii="Times New Roman" w:hAnsi="Times New Roman"/>
          <w:sz w:val="28"/>
          <w:szCs w:val="28"/>
        </w:rPr>
        <w:t>н+</w:t>
      </w:r>
      <w:r w:rsidRPr="00E70D91">
        <w:rPr>
          <w:rFonts w:ascii="Times New Roman" w:hAnsi="Times New Roman"/>
          <w:sz w:val="28"/>
          <w:szCs w:val="28"/>
          <w:lang w:val="en-US"/>
        </w:rPr>
        <w:t>d</w:t>
      </w:r>
      <w:r w:rsidRPr="00E70D91">
        <w:rPr>
          <w:rFonts w:ascii="Times New Roman" w:hAnsi="Times New Roman"/>
          <w:sz w:val="28"/>
          <w:szCs w:val="28"/>
        </w:rPr>
        <w:t>вн)*0.5=(0.06+0.05)*0.5=0.055м</w:t>
      </w:r>
    </w:p>
    <w:p w:rsidR="00FE4C44" w:rsidRPr="00E70D91" w:rsidRDefault="00FE4C44" w:rsidP="00E70D91">
      <w:pPr>
        <w:pStyle w:val="0"/>
        <w:ind w:firstLine="709"/>
        <w:rPr>
          <w:rFonts w:ascii="Times New Roman" w:hAnsi="Times New Roman"/>
          <w:sz w:val="28"/>
          <w:szCs w:val="28"/>
        </w:rPr>
      </w:pPr>
    </w:p>
    <w:p w:rsidR="00FE4C44" w:rsidRPr="00E70D91" w:rsidRDefault="00E70D91" w:rsidP="00E70D91">
      <w:pPr>
        <w:pStyle w:val="0"/>
        <w:tabs>
          <w:tab w:val="clear" w:pos="709"/>
        </w:tabs>
        <w:ind w:firstLine="709"/>
        <w:rPr>
          <w:rFonts w:ascii="Times New Roman" w:hAnsi="Times New Roman"/>
          <w:sz w:val="28"/>
          <w:szCs w:val="28"/>
        </w:rPr>
      </w:pPr>
      <w:r w:rsidRPr="00E70D91">
        <w:rPr>
          <w:rFonts w:ascii="Times New Roman" w:hAnsi="Times New Roman"/>
          <w:sz w:val="28"/>
          <w:szCs w:val="28"/>
        </w:rPr>
        <w:t>7.12 РАСЧЕТ ЗМЕЕВИКА ДЛЯ ПРЕДВАРИТЕЛЬНОГО НАГРЕВА</w:t>
      </w:r>
    </w:p>
    <w:p w:rsidR="00E70D91" w:rsidRPr="00E70D91" w:rsidRDefault="00E70D91" w:rsidP="00E70D91">
      <w:pPr>
        <w:pStyle w:val="0"/>
        <w:ind w:firstLine="709"/>
        <w:rPr>
          <w:rFonts w:ascii="Times New Roman" w:hAnsi="Times New Roman"/>
          <w:sz w:val="28"/>
        </w:rPr>
      </w:pPr>
    </w:p>
    <w:p w:rsidR="00FE4C44" w:rsidRPr="00E70D91" w:rsidRDefault="00DE7A3D" w:rsidP="00E70D91">
      <w:pPr>
        <w:pStyle w:val="0"/>
        <w:ind w:firstLine="709"/>
        <w:rPr>
          <w:rFonts w:ascii="Times New Roman" w:hAnsi="Times New Roman"/>
          <w:sz w:val="28"/>
        </w:rPr>
      </w:pPr>
      <w:r>
        <w:rPr>
          <w:rFonts w:ascii="Times New Roman" w:hAnsi="Times New Roman"/>
          <w:position w:val="-32"/>
          <w:sz w:val="28"/>
        </w:rPr>
        <w:pict>
          <v:shape id="_x0000_i1249" type="#_x0000_t75" style="width:63pt;height:36.75pt">
            <v:imagedata r:id="rId222" o:title=""/>
          </v:shape>
        </w:pict>
      </w:r>
    </w:p>
    <w:p w:rsidR="00E70D91" w:rsidRPr="00E70D91" w:rsidRDefault="00E70D91" w:rsidP="00E70D91">
      <w:pPr>
        <w:pStyle w:val="0"/>
        <w:ind w:firstLine="709"/>
        <w:rPr>
          <w:rFonts w:ascii="Times New Roman" w:hAnsi="Times New Roman"/>
          <w:sz w:val="28"/>
          <w:szCs w:val="28"/>
          <w:lang w:val="en-US"/>
        </w:rPr>
      </w:pPr>
    </w:p>
    <w:p w:rsidR="00FE4C44" w:rsidRPr="00E70D91" w:rsidRDefault="00FE4C44" w:rsidP="00E70D91">
      <w:pPr>
        <w:pStyle w:val="0"/>
        <w:ind w:firstLine="709"/>
        <w:rPr>
          <w:rFonts w:ascii="Times New Roman" w:hAnsi="Times New Roman"/>
          <w:sz w:val="28"/>
          <w:szCs w:val="28"/>
        </w:rPr>
      </w:pPr>
      <w:r w:rsidRPr="00E70D91">
        <w:rPr>
          <w:rFonts w:ascii="Times New Roman" w:hAnsi="Times New Roman"/>
          <w:sz w:val="28"/>
          <w:szCs w:val="28"/>
          <w:lang w:val="en-US"/>
        </w:rPr>
        <w:t>Q</w:t>
      </w:r>
      <w:r w:rsidRPr="00E70D91">
        <w:rPr>
          <w:rFonts w:ascii="Times New Roman" w:hAnsi="Times New Roman"/>
          <w:sz w:val="28"/>
          <w:szCs w:val="28"/>
        </w:rPr>
        <w:t>нагр – кол-во теплоты, необходимой для нагрева, кДж:</w:t>
      </w:r>
    </w:p>
    <w:p w:rsidR="00FE4C44" w:rsidRPr="00E70D91" w:rsidRDefault="004678BA" w:rsidP="00E70D91">
      <w:pPr>
        <w:pStyle w:val="0"/>
        <w:ind w:firstLine="709"/>
        <w:rPr>
          <w:rFonts w:ascii="Times New Roman" w:hAnsi="Times New Roman"/>
          <w:sz w:val="28"/>
          <w:szCs w:val="28"/>
        </w:rPr>
      </w:pPr>
      <w:r w:rsidRPr="00E70D91">
        <w:rPr>
          <w:rFonts w:ascii="Times New Roman" w:hAnsi="Times New Roman"/>
          <w:sz w:val="28"/>
          <w:szCs w:val="28"/>
          <w:lang w:val="en-US"/>
        </w:rPr>
        <w:t>k</w:t>
      </w:r>
      <w:r w:rsidRPr="00E70D91">
        <w:rPr>
          <w:rFonts w:ascii="Times New Roman" w:hAnsi="Times New Roman"/>
          <w:sz w:val="28"/>
          <w:szCs w:val="28"/>
        </w:rPr>
        <w:t xml:space="preserve"> – коэффициент теплопередачи от пара к раствору,</w:t>
      </w:r>
    </w:p>
    <w:p w:rsidR="004678BA" w:rsidRPr="00E70D91" w:rsidRDefault="004678BA" w:rsidP="00E70D91">
      <w:pPr>
        <w:pStyle w:val="0"/>
        <w:ind w:firstLine="709"/>
        <w:rPr>
          <w:rFonts w:ascii="Times New Roman" w:hAnsi="Times New Roman"/>
          <w:sz w:val="28"/>
          <w:szCs w:val="28"/>
        </w:rPr>
      </w:pPr>
      <w:r w:rsidRPr="00E70D91">
        <w:rPr>
          <w:rFonts w:ascii="Times New Roman" w:hAnsi="Times New Roman"/>
          <w:sz w:val="28"/>
          <w:szCs w:val="28"/>
        </w:rPr>
        <w:t>τ – время разогрева в сек.</w:t>
      </w:r>
    </w:p>
    <w:p w:rsidR="004678BA" w:rsidRPr="00E70D91" w:rsidRDefault="004678BA" w:rsidP="00E70D91">
      <w:pPr>
        <w:pStyle w:val="0"/>
        <w:ind w:firstLine="709"/>
        <w:rPr>
          <w:rFonts w:ascii="Times New Roman" w:hAnsi="Times New Roman"/>
          <w:sz w:val="28"/>
          <w:szCs w:val="28"/>
        </w:rPr>
      </w:pPr>
      <w:r w:rsidRPr="00E70D91">
        <w:rPr>
          <w:rFonts w:ascii="Times New Roman" w:hAnsi="Times New Roman"/>
          <w:sz w:val="28"/>
          <w:szCs w:val="28"/>
        </w:rPr>
        <w:t>Δ</w:t>
      </w:r>
      <w:r w:rsidRPr="00E70D91">
        <w:rPr>
          <w:rFonts w:ascii="Times New Roman" w:hAnsi="Times New Roman"/>
          <w:sz w:val="28"/>
          <w:szCs w:val="28"/>
          <w:lang w:val="en-US"/>
        </w:rPr>
        <w:t>t</w:t>
      </w:r>
      <w:r w:rsidRPr="00E70D91">
        <w:rPr>
          <w:rFonts w:ascii="Times New Roman" w:hAnsi="Times New Roman"/>
          <w:sz w:val="28"/>
          <w:szCs w:val="28"/>
        </w:rPr>
        <w:t>ср – средняя разность температур пара и раствора, к.</w:t>
      </w:r>
    </w:p>
    <w:p w:rsidR="00E70D91" w:rsidRPr="00E70D91" w:rsidRDefault="00E70D91" w:rsidP="00E70D91">
      <w:pPr>
        <w:pStyle w:val="0"/>
        <w:ind w:firstLine="709"/>
        <w:rPr>
          <w:rFonts w:ascii="Times New Roman" w:hAnsi="Times New Roman"/>
          <w:sz w:val="28"/>
        </w:rPr>
      </w:pPr>
    </w:p>
    <w:p w:rsidR="004678BA" w:rsidRPr="00E70D91" w:rsidRDefault="00DE7A3D" w:rsidP="00E70D91">
      <w:pPr>
        <w:pStyle w:val="0"/>
        <w:ind w:firstLine="709"/>
        <w:rPr>
          <w:rFonts w:ascii="Times New Roman" w:hAnsi="Times New Roman"/>
          <w:sz w:val="28"/>
        </w:rPr>
      </w:pPr>
      <w:r>
        <w:rPr>
          <w:rFonts w:ascii="Times New Roman" w:hAnsi="Times New Roman"/>
          <w:position w:val="-60"/>
          <w:sz w:val="28"/>
        </w:rPr>
        <w:pict>
          <v:shape id="_x0000_i1250" type="#_x0000_t75" style="width:189pt;height:48.75pt">
            <v:imagedata r:id="rId223" o:title=""/>
          </v:shape>
        </w:pict>
      </w:r>
    </w:p>
    <w:p w:rsidR="004678BA" w:rsidRPr="00E70D91" w:rsidRDefault="00DE7A3D" w:rsidP="00E70D91">
      <w:pPr>
        <w:pStyle w:val="0"/>
        <w:ind w:firstLine="709"/>
        <w:rPr>
          <w:rFonts w:ascii="Times New Roman" w:hAnsi="Times New Roman"/>
          <w:sz w:val="28"/>
          <w:szCs w:val="26"/>
        </w:rPr>
      </w:pPr>
      <w:r>
        <w:rPr>
          <w:rFonts w:ascii="Times New Roman" w:hAnsi="Times New Roman"/>
          <w:position w:val="-14"/>
          <w:sz w:val="28"/>
        </w:rPr>
        <w:pict>
          <v:shape id="_x0000_i1251" type="#_x0000_t75" style="width:207pt;height:27.75pt">
            <v:imagedata r:id="rId224" o:title=""/>
          </v:shape>
        </w:pict>
      </w:r>
      <w:r w:rsidR="004678BA" w:rsidRPr="00E70D91">
        <w:rPr>
          <w:rFonts w:ascii="Times New Roman" w:hAnsi="Times New Roman"/>
          <w:sz w:val="28"/>
        </w:rPr>
        <w:t>,</w:t>
      </w:r>
      <w:r w:rsidR="004678BA" w:rsidRPr="00E70D91">
        <w:rPr>
          <w:rFonts w:ascii="Times New Roman" w:hAnsi="Times New Roman"/>
          <w:sz w:val="28"/>
          <w:szCs w:val="26"/>
        </w:rPr>
        <w:t>большая разность емператур пара и р-ра</w:t>
      </w:r>
    </w:p>
    <w:p w:rsidR="004678BA" w:rsidRPr="00E70D91" w:rsidRDefault="00DE7A3D" w:rsidP="00E70D91">
      <w:pPr>
        <w:pStyle w:val="0"/>
        <w:ind w:firstLine="709"/>
        <w:rPr>
          <w:rFonts w:ascii="Times New Roman" w:hAnsi="Times New Roman"/>
          <w:sz w:val="28"/>
          <w:szCs w:val="26"/>
        </w:rPr>
      </w:pPr>
      <w:r>
        <w:rPr>
          <w:rFonts w:ascii="Times New Roman" w:hAnsi="Times New Roman"/>
          <w:position w:val="-12"/>
          <w:sz w:val="28"/>
        </w:rPr>
        <w:pict>
          <v:shape id="_x0000_i1252" type="#_x0000_t75" style="width:192pt;height:24pt">
            <v:imagedata r:id="rId225" o:title=""/>
          </v:shape>
        </w:pict>
      </w:r>
      <w:r w:rsidR="004678BA" w:rsidRPr="00E70D91">
        <w:rPr>
          <w:rFonts w:ascii="Times New Roman" w:hAnsi="Times New Roman"/>
          <w:sz w:val="28"/>
        </w:rPr>
        <w:t>,</w:t>
      </w:r>
      <w:r w:rsidR="004678BA" w:rsidRPr="00E70D91">
        <w:rPr>
          <w:rFonts w:ascii="Times New Roman" w:hAnsi="Times New Roman"/>
          <w:sz w:val="28"/>
          <w:szCs w:val="26"/>
        </w:rPr>
        <w:t>меньшая разность температур</w:t>
      </w:r>
    </w:p>
    <w:p w:rsidR="00E70D91" w:rsidRDefault="00E70D91" w:rsidP="00E70D91">
      <w:pPr>
        <w:pStyle w:val="0"/>
        <w:ind w:firstLine="709"/>
        <w:rPr>
          <w:rFonts w:ascii="Times New Roman" w:hAnsi="Times New Roman"/>
          <w:sz w:val="28"/>
          <w:szCs w:val="28"/>
        </w:rPr>
      </w:pPr>
    </w:p>
    <w:p w:rsidR="004678BA" w:rsidRPr="00E70D91" w:rsidRDefault="00CD21C6" w:rsidP="00E70D91">
      <w:pPr>
        <w:pStyle w:val="0"/>
        <w:ind w:firstLine="709"/>
        <w:rPr>
          <w:rFonts w:ascii="Times New Roman" w:hAnsi="Times New Roman"/>
          <w:sz w:val="28"/>
          <w:szCs w:val="28"/>
        </w:rPr>
      </w:pPr>
      <w:r w:rsidRPr="00E70D91">
        <w:rPr>
          <w:rFonts w:ascii="Times New Roman" w:hAnsi="Times New Roman"/>
          <w:sz w:val="28"/>
          <w:szCs w:val="28"/>
        </w:rPr>
        <w:t>Расчет коэффициента теплопередачи от пара к рнаствору через стальную стенку трубой Толиной 5мм. при учете слоев ржавчины со стороны пара и рас-ра толщиной 0,2мм.</w:t>
      </w:r>
    </w:p>
    <w:p w:rsidR="00E70D91" w:rsidRPr="00E70D91" w:rsidRDefault="00E70D91" w:rsidP="00E70D91">
      <w:pPr>
        <w:pStyle w:val="0"/>
        <w:ind w:firstLine="709"/>
        <w:rPr>
          <w:rFonts w:ascii="Times New Roman" w:hAnsi="Times New Roman"/>
          <w:sz w:val="28"/>
        </w:rPr>
      </w:pPr>
    </w:p>
    <w:p w:rsidR="00CD21C6" w:rsidRPr="00E70D91" w:rsidRDefault="00DE7A3D" w:rsidP="00E70D91">
      <w:pPr>
        <w:pStyle w:val="0"/>
        <w:ind w:firstLine="709"/>
        <w:rPr>
          <w:rFonts w:ascii="Times New Roman" w:hAnsi="Times New Roman"/>
          <w:sz w:val="28"/>
        </w:rPr>
      </w:pPr>
      <w:r>
        <w:rPr>
          <w:rFonts w:ascii="Times New Roman" w:hAnsi="Times New Roman"/>
          <w:position w:val="-66"/>
          <w:sz w:val="28"/>
        </w:rPr>
        <w:pict>
          <v:shape id="_x0000_i1253" type="#_x0000_t75" style="width:129.75pt;height:51.75pt">
            <v:imagedata r:id="rId226" o:title=""/>
          </v:shape>
        </w:pict>
      </w:r>
      <w:r w:rsidR="00CD21C6" w:rsidRPr="00E70D91">
        <w:rPr>
          <w:rFonts w:ascii="Times New Roman" w:hAnsi="Times New Roman"/>
          <w:sz w:val="28"/>
        </w:rPr>
        <w:t>;</w:t>
      </w:r>
    </w:p>
    <w:p w:rsidR="00E70D91" w:rsidRPr="00E70D91" w:rsidRDefault="00E70D91" w:rsidP="00E70D91">
      <w:pPr>
        <w:pStyle w:val="0"/>
        <w:ind w:firstLine="709"/>
        <w:rPr>
          <w:rFonts w:ascii="Times New Roman" w:hAnsi="Times New Roman"/>
          <w:sz w:val="28"/>
          <w:szCs w:val="28"/>
        </w:rPr>
      </w:pPr>
    </w:p>
    <w:p w:rsidR="00E70D91" w:rsidRDefault="00CD21C6" w:rsidP="00E70D91">
      <w:pPr>
        <w:pStyle w:val="0"/>
        <w:ind w:firstLine="709"/>
        <w:rPr>
          <w:rFonts w:ascii="Times New Roman" w:hAnsi="Times New Roman"/>
          <w:sz w:val="28"/>
          <w:szCs w:val="28"/>
        </w:rPr>
      </w:pPr>
      <w:r w:rsidRPr="00E70D91">
        <w:rPr>
          <w:rFonts w:ascii="Times New Roman" w:hAnsi="Times New Roman"/>
          <w:sz w:val="28"/>
          <w:szCs w:val="28"/>
        </w:rPr>
        <w:t>Где α</w:t>
      </w:r>
      <w:r w:rsidRPr="00E70D91">
        <w:rPr>
          <w:rFonts w:ascii="Times New Roman" w:hAnsi="Times New Roman"/>
          <w:sz w:val="28"/>
          <w:szCs w:val="28"/>
          <w:lang w:val="uk-UA"/>
        </w:rPr>
        <w:t xml:space="preserve">1 </w:t>
      </w:r>
      <w:r w:rsidR="004D5282" w:rsidRPr="00E70D91">
        <w:rPr>
          <w:rFonts w:ascii="Times New Roman" w:hAnsi="Times New Roman"/>
          <w:sz w:val="28"/>
          <w:szCs w:val="28"/>
          <w:lang w:val="uk-UA"/>
        </w:rPr>
        <w:t xml:space="preserve">- </w:t>
      </w:r>
      <w:r w:rsidR="004D5282" w:rsidRPr="00E70D91">
        <w:rPr>
          <w:rFonts w:ascii="Times New Roman" w:hAnsi="Times New Roman"/>
          <w:sz w:val="28"/>
          <w:szCs w:val="28"/>
        </w:rPr>
        <w:t>коэффициент теплопередачи при конденсации пара в трубках:</w:t>
      </w:r>
    </w:p>
    <w:p w:rsidR="00E70D91" w:rsidRPr="00E70D91" w:rsidRDefault="00E70D91" w:rsidP="00E70D91">
      <w:pPr>
        <w:pStyle w:val="0"/>
        <w:ind w:firstLine="709"/>
        <w:rPr>
          <w:rFonts w:ascii="Times New Roman" w:hAnsi="Times New Roman"/>
          <w:sz w:val="28"/>
          <w:szCs w:val="28"/>
        </w:rPr>
      </w:pPr>
    </w:p>
    <w:p w:rsidR="00CD21C6" w:rsidRPr="00E70D91" w:rsidRDefault="004D5282" w:rsidP="00E70D91">
      <w:pPr>
        <w:pStyle w:val="0"/>
        <w:ind w:firstLine="709"/>
        <w:rPr>
          <w:rFonts w:ascii="Times New Roman" w:hAnsi="Times New Roman"/>
          <w:sz w:val="28"/>
          <w:szCs w:val="28"/>
        </w:rPr>
      </w:pPr>
      <w:r w:rsidRPr="00E70D91">
        <w:rPr>
          <w:rFonts w:ascii="Times New Roman" w:hAnsi="Times New Roman"/>
          <w:sz w:val="28"/>
          <w:szCs w:val="28"/>
        </w:rPr>
        <w:t>α=12000</w:t>
      </w:r>
    </w:p>
    <w:p w:rsidR="00E70D91" w:rsidRDefault="00E70D91" w:rsidP="00E70D91">
      <w:pPr>
        <w:pStyle w:val="0"/>
        <w:ind w:firstLine="709"/>
        <w:rPr>
          <w:rFonts w:ascii="Times New Roman" w:hAnsi="Times New Roman"/>
          <w:sz w:val="28"/>
          <w:szCs w:val="28"/>
        </w:rPr>
      </w:pPr>
    </w:p>
    <w:p w:rsidR="004D5282" w:rsidRPr="00E70D91" w:rsidRDefault="004D5282" w:rsidP="00E70D91">
      <w:pPr>
        <w:pStyle w:val="0"/>
        <w:ind w:firstLine="709"/>
        <w:rPr>
          <w:rFonts w:ascii="Times New Roman" w:hAnsi="Times New Roman"/>
          <w:sz w:val="28"/>
          <w:szCs w:val="28"/>
        </w:rPr>
      </w:pPr>
      <w:r w:rsidRPr="00E70D91">
        <w:rPr>
          <w:rFonts w:ascii="Times New Roman" w:hAnsi="Times New Roman"/>
          <w:sz w:val="28"/>
          <w:szCs w:val="28"/>
        </w:rPr>
        <w:t>δ – толщина слоя ржавчины, 0,2мм.</w:t>
      </w:r>
    </w:p>
    <w:p w:rsidR="004D5282" w:rsidRPr="00E70D91" w:rsidRDefault="004D5282" w:rsidP="00E70D91">
      <w:pPr>
        <w:pStyle w:val="0"/>
        <w:ind w:firstLine="709"/>
        <w:rPr>
          <w:rFonts w:ascii="Times New Roman" w:hAnsi="Times New Roman"/>
          <w:sz w:val="28"/>
          <w:szCs w:val="28"/>
        </w:rPr>
      </w:pPr>
      <w:r w:rsidRPr="00E70D91">
        <w:rPr>
          <w:rFonts w:ascii="Times New Roman" w:hAnsi="Times New Roman"/>
          <w:sz w:val="28"/>
          <w:szCs w:val="28"/>
        </w:rPr>
        <w:t>λрж – удельная теплопроводность ржавчины, принимаем 1,16 Вт/м(кв.)К</w:t>
      </w:r>
    </w:p>
    <w:p w:rsidR="004D5282" w:rsidRPr="00E70D91" w:rsidRDefault="004D5282" w:rsidP="00E70D91">
      <w:pPr>
        <w:pStyle w:val="0"/>
        <w:ind w:firstLine="709"/>
        <w:rPr>
          <w:rFonts w:ascii="Times New Roman" w:hAnsi="Times New Roman"/>
          <w:sz w:val="28"/>
          <w:szCs w:val="28"/>
        </w:rPr>
      </w:pPr>
      <w:r w:rsidRPr="00E70D91">
        <w:rPr>
          <w:rFonts w:ascii="Times New Roman" w:hAnsi="Times New Roman"/>
          <w:sz w:val="28"/>
          <w:szCs w:val="28"/>
        </w:rPr>
        <w:t>δст – 5мм.</w:t>
      </w:r>
    </w:p>
    <w:p w:rsidR="004D5282" w:rsidRPr="00E70D91" w:rsidRDefault="004D5282" w:rsidP="00E70D91">
      <w:pPr>
        <w:pStyle w:val="0"/>
        <w:ind w:firstLine="709"/>
        <w:rPr>
          <w:rFonts w:ascii="Times New Roman" w:hAnsi="Times New Roman"/>
          <w:sz w:val="28"/>
          <w:szCs w:val="28"/>
        </w:rPr>
      </w:pPr>
      <w:r w:rsidRPr="00E70D91">
        <w:rPr>
          <w:rFonts w:ascii="Times New Roman" w:hAnsi="Times New Roman"/>
          <w:sz w:val="28"/>
          <w:szCs w:val="28"/>
        </w:rPr>
        <w:t>α 2 – коэффициент теплоотдачи от стенки к раствору, определим по формуле:</w:t>
      </w:r>
    </w:p>
    <w:p w:rsidR="00E70D91" w:rsidRPr="00E70D91" w:rsidRDefault="00E70D91" w:rsidP="00E70D91">
      <w:pPr>
        <w:pStyle w:val="0"/>
        <w:ind w:firstLine="709"/>
        <w:rPr>
          <w:rFonts w:ascii="Times New Roman" w:hAnsi="Times New Roman"/>
          <w:sz w:val="28"/>
        </w:rPr>
      </w:pPr>
    </w:p>
    <w:p w:rsidR="004D5282" w:rsidRPr="00E70D91" w:rsidRDefault="00DE7A3D" w:rsidP="00E70D91">
      <w:pPr>
        <w:pStyle w:val="0"/>
        <w:ind w:firstLine="709"/>
        <w:rPr>
          <w:rFonts w:ascii="Times New Roman" w:hAnsi="Times New Roman"/>
          <w:sz w:val="28"/>
        </w:rPr>
      </w:pPr>
      <w:r>
        <w:rPr>
          <w:rFonts w:ascii="Times New Roman" w:hAnsi="Times New Roman"/>
          <w:position w:val="-24"/>
          <w:sz w:val="28"/>
        </w:rPr>
        <w:pict>
          <v:shape id="_x0000_i1254" type="#_x0000_t75" style="width:120pt;height:33pt">
            <v:imagedata r:id="rId227" o:title=""/>
          </v:shape>
        </w:pict>
      </w:r>
    </w:p>
    <w:p w:rsidR="004D5282" w:rsidRPr="00E70D91" w:rsidRDefault="00D33820" w:rsidP="00E70D91">
      <w:pPr>
        <w:pStyle w:val="0"/>
        <w:ind w:firstLine="709"/>
        <w:rPr>
          <w:rFonts w:ascii="Times New Roman" w:hAnsi="Times New Roman"/>
          <w:sz w:val="28"/>
          <w:szCs w:val="28"/>
        </w:rPr>
      </w:pPr>
      <w:r w:rsidRPr="00E55B78">
        <w:rPr>
          <w:rFonts w:ascii="Times New Roman" w:hAnsi="Times New Roman"/>
          <w:sz w:val="28"/>
          <w:szCs w:val="28"/>
        </w:rPr>
        <w:br w:type="page"/>
      </w:r>
      <w:r w:rsidR="004D5282" w:rsidRPr="00E70D91">
        <w:rPr>
          <w:rFonts w:ascii="Times New Roman" w:hAnsi="Times New Roman"/>
          <w:sz w:val="28"/>
          <w:szCs w:val="28"/>
          <w:lang w:val="en-US"/>
        </w:rPr>
        <w:t>l</w:t>
      </w:r>
      <w:r w:rsidR="004D5282" w:rsidRPr="00E70D91">
        <w:rPr>
          <w:rFonts w:ascii="Times New Roman" w:hAnsi="Times New Roman"/>
          <w:sz w:val="28"/>
          <w:szCs w:val="28"/>
        </w:rPr>
        <w:t xml:space="preserve"> – определяющий размер, диаметр трубы0,05м.;</w:t>
      </w:r>
    </w:p>
    <w:p w:rsidR="00E70D91" w:rsidRPr="00E70D91" w:rsidRDefault="00E70D91" w:rsidP="00E70D91">
      <w:pPr>
        <w:pStyle w:val="0"/>
        <w:ind w:firstLine="709"/>
        <w:rPr>
          <w:rFonts w:ascii="Times New Roman" w:hAnsi="Times New Roman"/>
          <w:sz w:val="28"/>
        </w:rPr>
      </w:pPr>
    </w:p>
    <w:p w:rsidR="004D5282" w:rsidRPr="00E70D91" w:rsidRDefault="00DE7A3D" w:rsidP="00E70D91">
      <w:pPr>
        <w:pStyle w:val="0"/>
        <w:ind w:firstLine="709"/>
        <w:rPr>
          <w:rFonts w:ascii="Times New Roman" w:hAnsi="Times New Roman"/>
          <w:sz w:val="28"/>
        </w:rPr>
      </w:pPr>
      <w:r>
        <w:rPr>
          <w:rFonts w:ascii="Times New Roman" w:hAnsi="Times New Roman"/>
          <w:position w:val="-32"/>
          <w:sz w:val="28"/>
        </w:rPr>
        <w:pict>
          <v:shape id="_x0000_i1255" type="#_x0000_t75" style="width:186pt;height:36.75pt">
            <v:imagedata r:id="rId228" o:title=""/>
          </v:shape>
        </w:pict>
      </w:r>
    </w:p>
    <w:p w:rsidR="00E70D91" w:rsidRPr="00E70D91" w:rsidRDefault="00E70D91" w:rsidP="00E70D91">
      <w:pPr>
        <w:pStyle w:val="0"/>
        <w:ind w:firstLine="709"/>
        <w:rPr>
          <w:rFonts w:ascii="Times New Roman" w:hAnsi="Times New Roman"/>
          <w:sz w:val="28"/>
          <w:szCs w:val="28"/>
          <w:lang w:val="en-US"/>
        </w:rPr>
      </w:pPr>
    </w:p>
    <w:p w:rsidR="00E70D91" w:rsidRDefault="004D5282" w:rsidP="00E70D91">
      <w:pPr>
        <w:pStyle w:val="0"/>
        <w:ind w:firstLine="709"/>
        <w:rPr>
          <w:rFonts w:ascii="Times New Roman" w:hAnsi="Times New Roman"/>
          <w:sz w:val="28"/>
          <w:szCs w:val="28"/>
        </w:rPr>
      </w:pPr>
      <w:r w:rsidRPr="00E70D91">
        <w:rPr>
          <w:rFonts w:ascii="Times New Roman" w:hAnsi="Times New Roman"/>
          <w:sz w:val="28"/>
          <w:szCs w:val="28"/>
        </w:rPr>
        <w:t>Где</w:t>
      </w:r>
      <w:r w:rsidR="00E70D91">
        <w:rPr>
          <w:rFonts w:ascii="Times New Roman" w:hAnsi="Times New Roman"/>
          <w:sz w:val="28"/>
          <w:szCs w:val="28"/>
        </w:rPr>
        <w:t xml:space="preserve"> </w:t>
      </w:r>
      <w:r w:rsidRPr="00E70D91">
        <w:rPr>
          <w:rFonts w:ascii="Times New Roman" w:hAnsi="Times New Roman"/>
          <w:sz w:val="28"/>
          <w:szCs w:val="28"/>
        </w:rPr>
        <w:t>С – теплоемкость раствора</w:t>
      </w:r>
      <w:r w:rsidR="00854881" w:rsidRPr="00E70D91">
        <w:rPr>
          <w:rFonts w:ascii="Times New Roman" w:hAnsi="Times New Roman"/>
          <w:sz w:val="28"/>
          <w:szCs w:val="28"/>
        </w:rPr>
        <w:t xml:space="preserve"> 4,19кДж/кгК</w:t>
      </w:r>
    </w:p>
    <w:p w:rsidR="00854881" w:rsidRPr="00E70D91" w:rsidRDefault="00854881" w:rsidP="00E70D91">
      <w:pPr>
        <w:pStyle w:val="0"/>
        <w:ind w:firstLine="709"/>
        <w:rPr>
          <w:rFonts w:ascii="Times New Roman" w:hAnsi="Times New Roman"/>
          <w:sz w:val="28"/>
          <w:szCs w:val="28"/>
        </w:rPr>
      </w:pPr>
      <w:r w:rsidRPr="00E70D91">
        <w:rPr>
          <w:rFonts w:ascii="Times New Roman" w:hAnsi="Times New Roman"/>
          <w:sz w:val="28"/>
          <w:szCs w:val="28"/>
        </w:rPr>
        <w:t>λр – удельная теплоемкость раствора, принимаем 0,58</w:t>
      </w:r>
    </w:p>
    <w:p w:rsidR="00854881" w:rsidRPr="00E70D91" w:rsidRDefault="00854881" w:rsidP="00E70D91">
      <w:pPr>
        <w:pStyle w:val="0"/>
        <w:ind w:firstLine="709"/>
        <w:rPr>
          <w:rFonts w:ascii="Times New Roman" w:hAnsi="Times New Roman"/>
          <w:sz w:val="28"/>
          <w:szCs w:val="28"/>
        </w:rPr>
      </w:pPr>
      <w:r w:rsidRPr="00E70D91">
        <w:rPr>
          <w:rFonts w:ascii="Times New Roman" w:hAnsi="Times New Roman"/>
          <w:sz w:val="28"/>
          <w:szCs w:val="28"/>
        </w:rPr>
        <w:t>μ – вязкость рас-ра 0,8*10</w:t>
      </w:r>
      <w:r w:rsidRPr="00E70D91">
        <w:rPr>
          <w:rFonts w:ascii="Times New Roman" w:hAnsi="Times New Roman"/>
          <w:sz w:val="28"/>
          <w:szCs w:val="28"/>
          <w:lang w:val="en-US"/>
        </w:rPr>
        <w:t>^-3</w:t>
      </w:r>
      <w:r w:rsidRPr="00E70D91">
        <w:rPr>
          <w:rFonts w:ascii="Times New Roman" w:hAnsi="Times New Roman"/>
          <w:sz w:val="28"/>
          <w:szCs w:val="28"/>
        </w:rPr>
        <w:t>Па</w:t>
      </w:r>
    </w:p>
    <w:p w:rsidR="00E70D91" w:rsidRPr="00E70D91" w:rsidRDefault="00E70D91" w:rsidP="00E70D91">
      <w:pPr>
        <w:pStyle w:val="0"/>
        <w:ind w:firstLine="709"/>
        <w:rPr>
          <w:rFonts w:ascii="Times New Roman" w:hAnsi="Times New Roman"/>
          <w:sz w:val="28"/>
          <w:lang w:val="en-US"/>
        </w:rPr>
      </w:pPr>
    </w:p>
    <w:p w:rsidR="00854881" w:rsidRPr="00E70D91" w:rsidRDefault="00DE7A3D" w:rsidP="00E70D91">
      <w:pPr>
        <w:pStyle w:val="0"/>
        <w:ind w:firstLine="709"/>
        <w:rPr>
          <w:rFonts w:ascii="Times New Roman" w:hAnsi="Times New Roman"/>
          <w:sz w:val="28"/>
        </w:rPr>
      </w:pPr>
      <w:r>
        <w:rPr>
          <w:rFonts w:ascii="Times New Roman" w:hAnsi="Times New Roman"/>
          <w:position w:val="-28"/>
          <w:sz w:val="28"/>
        </w:rPr>
        <w:pict>
          <v:shape id="_x0000_i1256" type="#_x0000_t75" style="width:237.75pt;height:35.25pt">
            <v:imagedata r:id="rId229" o:title=""/>
          </v:shape>
        </w:pict>
      </w:r>
    </w:p>
    <w:p w:rsidR="00E70D91" w:rsidRPr="00E70D91" w:rsidRDefault="00E70D91" w:rsidP="00E70D91">
      <w:pPr>
        <w:pStyle w:val="0"/>
        <w:ind w:firstLine="709"/>
        <w:rPr>
          <w:rFonts w:ascii="Times New Roman" w:hAnsi="Times New Roman"/>
          <w:sz w:val="28"/>
          <w:szCs w:val="28"/>
          <w:lang w:val="en-US"/>
        </w:rPr>
      </w:pPr>
    </w:p>
    <w:p w:rsidR="00854881" w:rsidRPr="00E70D91" w:rsidRDefault="00854881" w:rsidP="00E70D91">
      <w:pPr>
        <w:pStyle w:val="0"/>
        <w:ind w:firstLine="709"/>
        <w:rPr>
          <w:rFonts w:ascii="Times New Roman" w:hAnsi="Times New Roman"/>
          <w:sz w:val="28"/>
          <w:szCs w:val="28"/>
        </w:rPr>
      </w:pPr>
      <w:r w:rsidRPr="00E70D91">
        <w:rPr>
          <w:rFonts w:ascii="Times New Roman" w:hAnsi="Times New Roman"/>
          <w:sz w:val="28"/>
          <w:szCs w:val="28"/>
          <w:lang w:val="en-US"/>
        </w:rPr>
        <w:t>g</w:t>
      </w:r>
      <w:r w:rsidRPr="00E70D91">
        <w:rPr>
          <w:rFonts w:ascii="Times New Roman" w:hAnsi="Times New Roman"/>
          <w:sz w:val="28"/>
          <w:szCs w:val="28"/>
        </w:rPr>
        <w:t xml:space="preserve"> – 9.81? м/с(кв.);</w:t>
      </w:r>
    </w:p>
    <w:p w:rsidR="00854881" w:rsidRPr="00E70D91" w:rsidRDefault="00854881" w:rsidP="00E70D91">
      <w:pPr>
        <w:pStyle w:val="0"/>
        <w:ind w:firstLine="709"/>
        <w:rPr>
          <w:rFonts w:ascii="Times New Roman" w:hAnsi="Times New Roman"/>
          <w:sz w:val="28"/>
          <w:szCs w:val="28"/>
        </w:rPr>
      </w:pPr>
      <w:r w:rsidRPr="00E70D91">
        <w:rPr>
          <w:rFonts w:ascii="Times New Roman" w:hAnsi="Times New Roman"/>
          <w:sz w:val="28"/>
          <w:szCs w:val="28"/>
          <w:lang w:val="en-US"/>
        </w:rPr>
        <w:t>d</w:t>
      </w:r>
      <w:r w:rsidRPr="00E70D91">
        <w:rPr>
          <w:rFonts w:ascii="Times New Roman" w:hAnsi="Times New Roman"/>
          <w:sz w:val="28"/>
          <w:szCs w:val="28"/>
        </w:rPr>
        <w:t xml:space="preserve"> – диаметр трубы, принимаем 50мм=0,05м;</w:t>
      </w:r>
    </w:p>
    <w:p w:rsidR="00854881" w:rsidRPr="00E70D91" w:rsidRDefault="00854881" w:rsidP="00E70D91">
      <w:pPr>
        <w:pStyle w:val="0"/>
        <w:ind w:firstLine="709"/>
        <w:rPr>
          <w:rFonts w:ascii="Times New Roman" w:hAnsi="Times New Roman"/>
          <w:sz w:val="28"/>
          <w:szCs w:val="28"/>
        </w:rPr>
      </w:pPr>
      <w:r w:rsidRPr="00E70D91">
        <w:rPr>
          <w:rFonts w:ascii="Times New Roman" w:hAnsi="Times New Roman"/>
          <w:sz w:val="28"/>
          <w:szCs w:val="28"/>
        </w:rPr>
        <w:t>β – коэффициент объемного разширения, 0,63*10^-3</w:t>
      </w:r>
    </w:p>
    <w:p w:rsidR="00854881" w:rsidRPr="00E70D91" w:rsidRDefault="00DE7A3D" w:rsidP="00E70D91">
      <w:pPr>
        <w:pStyle w:val="0"/>
        <w:ind w:firstLine="709"/>
        <w:rPr>
          <w:rFonts w:ascii="Times New Roman" w:hAnsi="Times New Roman"/>
          <w:sz w:val="28"/>
          <w:szCs w:val="28"/>
        </w:rPr>
      </w:pPr>
      <w:r>
        <w:rPr>
          <w:rFonts w:ascii="Times New Roman" w:hAnsi="Times New Roman"/>
          <w:position w:val="-6"/>
          <w:sz w:val="28"/>
        </w:rPr>
        <w:pict>
          <v:shape id="_x0000_i1257" type="#_x0000_t75" style="width:9.75pt;height:11.25pt">
            <v:imagedata r:id="rId230" o:title=""/>
          </v:shape>
        </w:pict>
      </w:r>
      <w:r w:rsidR="00854881" w:rsidRPr="00E70D91">
        <w:rPr>
          <w:rFonts w:ascii="Times New Roman" w:hAnsi="Times New Roman"/>
          <w:sz w:val="28"/>
        </w:rPr>
        <w:t xml:space="preserve"> - </w:t>
      </w:r>
      <w:r w:rsidR="00854881" w:rsidRPr="00E70D91">
        <w:rPr>
          <w:rFonts w:ascii="Times New Roman" w:hAnsi="Times New Roman"/>
          <w:sz w:val="28"/>
          <w:szCs w:val="28"/>
        </w:rPr>
        <w:t>кинематическая вязкость, м(кв.)/с</w:t>
      </w:r>
    </w:p>
    <w:p w:rsidR="00E70D91" w:rsidRPr="00E70D91" w:rsidRDefault="00E70D91" w:rsidP="00E70D91">
      <w:pPr>
        <w:pStyle w:val="0"/>
        <w:ind w:firstLine="709"/>
        <w:rPr>
          <w:rFonts w:ascii="Times New Roman" w:hAnsi="Times New Roman"/>
          <w:sz w:val="28"/>
        </w:rPr>
      </w:pPr>
    </w:p>
    <w:p w:rsidR="00854881" w:rsidRPr="00E70D91" w:rsidRDefault="00DE7A3D" w:rsidP="00E70D91">
      <w:pPr>
        <w:pStyle w:val="0"/>
        <w:ind w:firstLine="709"/>
        <w:rPr>
          <w:rFonts w:ascii="Times New Roman" w:hAnsi="Times New Roman"/>
          <w:sz w:val="28"/>
        </w:rPr>
      </w:pPr>
      <w:r>
        <w:rPr>
          <w:rFonts w:ascii="Times New Roman" w:hAnsi="Times New Roman"/>
          <w:position w:val="-24"/>
          <w:sz w:val="28"/>
        </w:rPr>
        <w:pict>
          <v:shape id="_x0000_i1258" type="#_x0000_t75" style="width:165.75pt;height:33pt">
            <v:imagedata r:id="rId231" o:title=""/>
          </v:shape>
        </w:pict>
      </w:r>
    </w:p>
    <w:p w:rsidR="00026B0B" w:rsidRPr="00E70D91" w:rsidRDefault="00DE7A3D" w:rsidP="00E70D91">
      <w:pPr>
        <w:pStyle w:val="0"/>
        <w:ind w:firstLine="709"/>
        <w:rPr>
          <w:rFonts w:ascii="Times New Roman" w:hAnsi="Times New Roman"/>
          <w:sz w:val="28"/>
        </w:rPr>
      </w:pPr>
      <w:r>
        <w:rPr>
          <w:rFonts w:ascii="Times New Roman" w:hAnsi="Times New Roman"/>
          <w:position w:val="-24"/>
          <w:sz w:val="28"/>
        </w:rPr>
        <w:pict>
          <v:shape id="_x0000_i1259" type="#_x0000_t75" style="width:128.25pt;height:30.75pt">
            <v:imagedata r:id="rId232" o:title=""/>
          </v:shape>
        </w:pict>
      </w:r>
    </w:p>
    <w:p w:rsidR="00E70D91" w:rsidRPr="00E70D91" w:rsidRDefault="00E70D91" w:rsidP="00E70D91">
      <w:pPr>
        <w:pStyle w:val="0"/>
        <w:ind w:firstLine="709"/>
        <w:rPr>
          <w:rFonts w:ascii="Times New Roman" w:hAnsi="Times New Roman"/>
          <w:sz w:val="28"/>
          <w:szCs w:val="28"/>
          <w:lang w:val="en-US"/>
        </w:rPr>
      </w:pPr>
    </w:p>
    <w:p w:rsidR="00026B0B" w:rsidRPr="00E70D91" w:rsidRDefault="00026B0B" w:rsidP="00E70D91">
      <w:pPr>
        <w:pStyle w:val="0"/>
        <w:ind w:firstLine="709"/>
        <w:rPr>
          <w:rFonts w:ascii="Times New Roman" w:hAnsi="Times New Roman"/>
          <w:sz w:val="28"/>
          <w:szCs w:val="28"/>
        </w:rPr>
      </w:pPr>
      <w:r w:rsidRPr="00E70D91">
        <w:rPr>
          <w:rFonts w:ascii="Times New Roman" w:hAnsi="Times New Roman"/>
          <w:sz w:val="28"/>
          <w:szCs w:val="28"/>
        </w:rPr>
        <w:t>50 – рабочая температура раствора</w:t>
      </w:r>
    </w:p>
    <w:p w:rsidR="00026B0B" w:rsidRPr="00E70D91" w:rsidRDefault="00026B0B" w:rsidP="00E70D91">
      <w:pPr>
        <w:pStyle w:val="0"/>
        <w:ind w:firstLine="709"/>
        <w:rPr>
          <w:rFonts w:ascii="Times New Roman" w:hAnsi="Times New Roman"/>
          <w:sz w:val="28"/>
          <w:szCs w:val="28"/>
        </w:rPr>
      </w:pPr>
      <w:r w:rsidRPr="00E70D91">
        <w:rPr>
          <w:rFonts w:ascii="Times New Roman" w:hAnsi="Times New Roman"/>
          <w:sz w:val="28"/>
          <w:szCs w:val="28"/>
        </w:rPr>
        <w:t>20 – начальная температура раствора</w:t>
      </w:r>
    </w:p>
    <w:p w:rsidR="00E70D91" w:rsidRPr="00E70D91" w:rsidRDefault="00E70D91" w:rsidP="00E70D91">
      <w:pPr>
        <w:pStyle w:val="0"/>
        <w:ind w:firstLine="709"/>
        <w:rPr>
          <w:rFonts w:ascii="Times New Roman" w:hAnsi="Times New Roman"/>
          <w:sz w:val="28"/>
        </w:rPr>
      </w:pPr>
    </w:p>
    <w:p w:rsidR="00026B0B" w:rsidRPr="00E70D91" w:rsidRDefault="00DE7A3D" w:rsidP="00E70D91">
      <w:pPr>
        <w:pStyle w:val="0"/>
        <w:ind w:firstLine="709"/>
        <w:rPr>
          <w:rFonts w:ascii="Times New Roman" w:hAnsi="Times New Roman"/>
          <w:sz w:val="28"/>
        </w:rPr>
      </w:pPr>
      <w:r>
        <w:rPr>
          <w:rFonts w:ascii="Times New Roman" w:hAnsi="Times New Roman"/>
          <w:position w:val="-24"/>
          <w:sz w:val="28"/>
        </w:rPr>
        <w:pict>
          <v:shape id="_x0000_i1260" type="#_x0000_t75" style="width:197.25pt;height:33pt">
            <v:imagedata r:id="rId233" o:title=""/>
          </v:shape>
        </w:pict>
      </w:r>
    </w:p>
    <w:p w:rsidR="00026B0B" w:rsidRPr="00E70D91" w:rsidRDefault="00DE7A3D" w:rsidP="00E70D91">
      <w:pPr>
        <w:pStyle w:val="0"/>
        <w:ind w:firstLine="709"/>
        <w:rPr>
          <w:rFonts w:ascii="Times New Roman" w:hAnsi="Times New Roman"/>
          <w:sz w:val="28"/>
        </w:rPr>
      </w:pPr>
      <w:r>
        <w:rPr>
          <w:rFonts w:ascii="Times New Roman" w:hAnsi="Times New Roman"/>
          <w:position w:val="-54"/>
          <w:sz w:val="28"/>
        </w:rPr>
        <w:pict>
          <v:shape id="_x0000_i1261" type="#_x0000_t75" style="width:218.25pt;height:45.75pt">
            <v:imagedata r:id="rId234" o:title=""/>
          </v:shape>
        </w:pict>
      </w:r>
    </w:p>
    <w:p w:rsidR="00E70D91" w:rsidRPr="00E70D91" w:rsidRDefault="00E70D91" w:rsidP="00E70D91">
      <w:pPr>
        <w:pStyle w:val="0"/>
        <w:ind w:firstLine="709"/>
        <w:rPr>
          <w:rFonts w:ascii="Times New Roman" w:hAnsi="Times New Roman"/>
          <w:sz w:val="28"/>
          <w:szCs w:val="28"/>
          <w:lang w:val="en-US"/>
        </w:rPr>
      </w:pPr>
    </w:p>
    <w:p w:rsidR="00026B0B" w:rsidRPr="00E70D91" w:rsidRDefault="00D33820" w:rsidP="00E70D91">
      <w:pPr>
        <w:pStyle w:val="0"/>
        <w:ind w:firstLine="709"/>
        <w:rPr>
          <w:rFonts w:ascii="Times New Roman" w:hAnsi="Times New Roman"/>
          <w:sz w:val="28"/>
          <w:szCs w:val="28"/>
        </w:rPr>
      </w:pPr>
      <w:r>
        <w:rPr>
          <w:rFonts w:ascii="Times New Roman" w:hAnsi="Times New Roman"/>
          <w:sz w:val="28"/>
          <w:szCs w:val="28"/>
        </w:rPr>
        <w:br w:type="page"/>
      </w:r>
      <w:r w:rsidR="00026B0B" w:rsidRPr="00E70D91">
        <w:rPr>
          <w:rFonts w:ascii="Times New Roman" w:hAnsi="Times New Roman"/>
          <w:sz w:val="28"/>
          <w:szCs w:val="28"/>
        </w:rPr>
        <w:t>Расход тепла на разогрев электролита</w:t>
      </w:r>
      <w:r w:rsidR="00BE765A" w:rsidRPr="00E70D91">
        <w:rPr>
          <w:rFonts w:ascii="Times New Roman" w:hAnsi="Times New Roman"/>
          <w:sz w:val="28"/>
          <w:szCs w:val="28"/>
        </w:rPr>
        <w:t>(от 20 до 50)</w:t>
      </w:r>
      <w:r w:rsidR="00026B0B" w:rsidRPr="00E70D91">
        <w:rPr>
          <w:rFonts w:ascii="Times New Roman" w:hAnsi="Times New Roman"/>
          <w:sz w:val="28"/>
          <w:szCs w:val="28"/>
        </w:rPr>
        <w:t>:</w:t>
      </w:r>
    </w:p>
    <w:p w:rsidR="00E70D91" w:rsidRPr="00E70D91" w:rsidRDefault="00E70D91" w:rsidP="00E70D91">
      <w:pPr>
        <w:pStyle w:val="0"/>
        <w:ind w:firstLine="709"/>
        <w:rPr>
          <w:rFonts w:ascii="Times New Roman" w:hAnsi="Times New Roman"/>
          <w:sz w:val="28"/>
        </w:rPr>
      </w:pPr>
    </w:p>
    <w:p w:rsidR="00BE765A" w:rsidRPr="00E70D91" w:rsidRDefault="00DE7A3D" w:rsidP="00E70D91">
      <w:pPr>
        <w:pStyle w:val="0"/>
        <w:ind w:firstLine="709"/>
        <w:rPr>
          <w:rFonts w:ascii="Times New Roman" w:hAnsi="Times New Roman"/>
          <w:sz w:val="28"/>
        </w:rPr>
      </w:pPr>
      <w:r>
        <w:rPr>
          <w:rFonts w:ascii="Times New Roman" w:hAnsi="Times New Roman"/>
          <w:position w:val="-14"/>
          <w:sz w:val="28"/>
        </w:rPr>
        <w:pict>
          <v:shape id="_x0000_i1262" type="#_x0000_t75" style="width:123.75pt;height:18.75pt">
            <v:imagedata r:id="rId235" o:title=""/>
          </v:shape>
        </w:pict>
      </w:r>
    </w:p>
    <w:p w:rsidR="00E70D91" w:rsidRPr="00E70D91" w:rsidRDefault="00E70D91" w:rsidP="00E70D91">
      <w:pPr>
        <w:pStyle w:val="0"/>
        <w:ind w:firstLine="709"/>
        <w:rPr>
          <w:rFonts w:ascii="Times New Roman" w:hAnsi="Times New Roman"/>
          <w:sz w:val="28"/>
          <w:szCs w:val="28"/>
          <w:lang w:val="en-US"/>
        </w:rPr>
      </w:pPr>
    </w:p>
    <w:p w:rsidR="00E70D91" w:rsidRDefault="00BE765A" w:rsidP="00E70D91">
      <w:pPr>
        <w:pStyle w:val="0"/>
        <w:ind w:firstLine="709"/>
        <w:rPr>
          <w:rFonts w:ascii="Times New Roman" w:hAnsi="Times New Roman"/>
          <w:sz w:val="28"/>
          <w:szCs w:val="28"/>
        </w:rPr>
      </w:pPr>
      <w:r w:rsidRPr="00E70D91">
        <w:rPr>
          <w:rFonts w:ascii="Times New Roman" w:hAnsi="Times New Roman"/>
          <w:sz w:val="28"/>
          <w:szCs w:val="28"/>
        </w:rPr>
        <w:t>где</w:t>
      </w:r>
      <w:r w:rsidR="00E70D91">
        <w:rPr>
          <w:rFonts w:ascii="Times New Roman" w:hAnsi="Times New Roman"/>
          <w:sz w:val="28"/>
          <w:szCs w:val="28"/>
        </w:rPr>
        <w:t xml:space="preserve"> </w:t>
      </w:r>
      <w:r w:rsidRPr="00E70D91">
        <w:rPr>
          <w:rFonts w:ascii="Times New Roman" w:hAnsi="Times New Roman"/>
          <w:sz w:val="28"/>
          <w:szCs w:val="28"/>
        </w:rPr>
        <w:t>Сэл-та – теплоемкость Эл-та;</w:t>
      </w:r>
    </w:p>
    <w:p w:rsidR="00BE765A" w:rsidRPr="00E70D91" w:rsidRDefault="00BE765A" w:rsidP="00E70D91">
      <w:pPr>
        <w:pStyle w:val="0"/>
        <w:ind w:firstLine="709"/>
        <w:rPr>
          <w:rFonts w:ascii="Times New Roman" w:hAnsi="Times New Roman"/>
          <w:sz w:val="28"/>
          <w:szCs w:val="28"/>
        </w:rPr>
      </w:pPr>
      <w:r w:rsidRPr="00E70D91">
        <w:rPr>
          <w:rFonts w:ascii="Times New Roman" w:hAnsi="Times New Roman"/>
          <w:sz w:val="28"/>
          <w:szCs w:val="28"/>
          <w:lang w:val="en-US"/>
        </w:rPr>
        <w:t>m</w:t>
      </w:r>
      <w:r w:rsidRPr="00E70D91">
        <w:rPr>
          <w:rFonts w:ascii="Times New Roman" w:hAnsi="Times New Roman"/>
          <w:sz w:val="28"/>
          <w:szCs w:val="28"/>
        </w:rPr>
        <w:t>эл-та – масса Эл-та;</w:t>
      </w:r>
    </w:p>
    <w:p w:rsidR="00E70D91" w:rsidRDefault="00E70D91" w:rsidP="00E70D91">
      <w:pPr>
        <w:pStyle w:val="0"/>
        <w:ind w:firstLine="709"/>
        <w:rPr>
          <w:rFonts w:ascii="Times New Roman" w:hAnsi="Times New Roman"/>
          <w:sz w:val="28"/>
          <w:szCs w:val="28"/>
        </w:rPr>
      </w:pPr>
    </w:p>
    <w:p w:rsidR="00BE765A" w:rsidRPr="00E70D91" w:rsidRDefault="00DE7A3D" w:rsidP="00E70D91">
      <w:pPr>
        <w:pStyle w:val="0"/>
        <w:ind w:firstLine="709"/>
        <w:rPr>
          <w:rFonts w:ascii="Times New Roman" w:hAnsi="Times New Roman"/>
          <w:sz w:val="28"/>
        </w:rPr>
      </w:pPr>
      <w:r>
        <w:rPr>
          <w:rFonts w:ascii="Times New Roman" w:hAnsi="Times New Roman"/>
          <w:position w:val="-24"/>
          <w:sz w:val="28"/>
        </w:rPr>
        <w:pict>
          <v:shape id="_x0000_i1263" type="#_x0000_t75" style="width:192pt;height:30.75pt">
            <v:imagedata r:id="rId236" o:title=""/>
          </v:shape>
        </w:pict>
      </w:r>
    </w:p>
    <w:p w:rsidR="00BE765A" w:rsidRPr="00E70D91" w:rsidRDefault="00A3026E" w:rsidP="00E70D91">
      <w:pPr>
        <w:pStyle w:val="0"/>
        <w:ind w:firstLine="709"/>
        <w:rPr>
          <w:rFonts w:ascii="Times New Roman" w:hAnsi="Times New Roman"/>
          <w:sz w:val="28"/>
          <w:szCs w:val="28"/>
          <w:lang w:val="en-US"/>
        </w:rPr>
      </w:pPr>
      <w:r w:rsidRPr="00E70D91">
        <w:rPr>
          <w:rFonts w:ascii="Times New Roman" w:hAnsi="Times New Roman"/>
          <w:sz w:val="28"/>
          <w:szCs w:val="28"/>
          <w:lang w:val="en-US"/>
        </w:rPr>
        <w:t>a(CrO3)=12%</w:t>
      </w:r>
      <w:r w:rsidR="00E70D91">
        <w:rPr>
          <w:rFonts w:ascii="Times New Roman" w:hAnsi="Times New Roman"/>
          <w:sz w:val="28"/>
          <w:szCs w:val="28"/>
          <w:lang w:val="en-US"/>
        </w:rPr>
        <w:t xml:space="preserve"> </w:t>
      </w:r>
      <w:r w:rsidRPr="00E70D91">
        <w:rPr>
          <w:rFonts w:ascii="Times New Roman" w:hAnsi="Times New Roman"/>
          <w:sz w:val="28"/>
          <w:szCs w:val="28"/>
          <w:lang w:val="en-US"/>
        </w:rPr>
        <w:t xml:space="preserve">C(CrO3)=0.762 </w:t>
      </w:r>
      <w:r w:rsidRPr="00E70D91">
        <w:rPr>
          <w:rFonts w:ascii="Times New Roman" w:hAnsi="Times New Roman"/>
          <w:sz w:val="28"/>
          <w:szCs w:val="28"/>
        </w:rPr>
        <w:t>кДж</w:t>
      </w:r>
      <w:r w:rsidRPr="00E70D91">
        <w:rPr>
          <w:rFonts w:ascii="Times New Roman" w:hAnsi="Times New Roman"/>
          <w:sz w:val="28"/>
          <w:szCs w:val="28"/>
          <w:lang w:val="en-US"/>
        </w:rPr>
        <w:t>/</w:t>
      </w:r>
      <w:r w:rsidRPr="00E70D91">
        <w:rPr>
          <w:rFonts w:ascii="Times New Roman" w:hAnsi="Times New Roman"/>
          <w:sz w:val="28"/>
          <w:szCs w:val="28"/>
        </w:rPr>
        <w:t>кгК</w:t>
      </w:r>
    </w:p>
    <w:p w:rsidR="00A3026E" w:rsidRPr="00E70D91" w:rsidRDefault="00A3026E" w:rsidP="00E70D91">
      <w:pPr>
        <w:pStyle w:val="0"/>
        <w:ind w:firstLine="709"/>
        <w:rPr>
          <w:rFonts w:ascii="Times New Roman" w:hAnsi="Times New Roman"/>
          <w:sz w:val="28"/>
          <w:szCs w:val="28"/>
          <w:lang w:val="en-US"/>
        </w:rPr>
      </w:pPr>
      <w:r w:rsidRPr="00E70D91">
        <w:rPr>
          <w:rFonts w:ascii="Times New Roman" w:hAnsi="Times New Roman"/>
          <w:sz w:val="28"/>
          <w:szCs w:val="28"/>
          <w:lang w:val="en-US"/>
        </w:rPr>
        <w:t>a(H2O)=88%</w:t>
      </w:r>
      <w:r w:rsidR="00E70D91">
        <w:rPr>
          <w:rFonts w:ascii="Times New Roman" w:hAnsi="Times New Roman"/>
          <w:sz w:val="28"/>
          <w:szCs w:val="28"/>
          <w:lang w:val="en-US"/>
        </w:rPr>
        <w:t xml:space="preserve"> </w:t>
      </w:r>
      <w:r w:rsidRPr="00E70D91">
        <w:rPr>
          <w:rFonts w:ascii="Times New Roman" w:hAnsi="Times New Roman"/>
          <w:sz w:val="28"/>
          <w:szCs w:val="28"/>
          <w:lang w:val="en-US"/>
        </w:rPr>
        <w:t xml:space="preserve">C(H2O)=4.18 </w:t>
      </w:r>
      <w:r w:rsidRPr="00E70D91">
        <w:rPr>
          <w:rFonts w:ascii="Times New Roman" w:hAnsi="Times New Roman"/>
          <w:sz w:val="28"/>
          <w:szCs w:val="28"/>
        </w:rPr>
        <w:t>кДж</w:t>
      </w:r>
      <w:r w:rsidRPr="00E70D91">
        <w:rPr>
          <w:rFonts w:ascii="Times New Roman" w:hAnsi="Times New Roman"/>
          <w:sz w:val="28"/>
          <w:szCs w:val="28"/>
          <w:lang w:val="en-US"/>
        </w:rPr>
        <w:t>/</w:t>
      </w:r>
      <w:r w:rsidRPr="00E70D91">
        <w:rPr>
          <w:rFonts w:ascii="Times New Roman" w:hAnsi="Times New Roman"/>
          <w:sz w:val="28"/>
          <w:szCs w:val="28"/>
        </w:rPr>
        <w:t>кгК</w:t>
      </w:r>
    </w:p>
    <w:p w:rsidR="00A3026E" w:rsidRPr="00E70D91" w:rsidRDefault="00DE7A3D" w:rsidP="00E70D91">
      <w:pPr>
        <w:pStyle w:val="0"/>
        <w:ind w:firstLine="709"/>
        <w:rPr>
          <w:rFonts w:ascii="Times New Roman" w:hAnsi="Times New Roman"/>
          <w:sz w:val="28"/>
        </w:rPr>
      </w:pPr>
      <w:r>
        <w:rPr>
          <w:rFonts w:ascii="Times New Roman" w:hAnsi="Times New Roman"/>
          <w:position w:val="-24"/>
          <w:sz w:val="28"/>
        </w:rPr>
        <w:pict>
          <v:shape id="_x0000_i1264" type="#_x0000_t75" style="width:249pt;height:30.75pt">
            <v:imagedata r:id="rId237" o:title=""/>
          </v:shape>
        </w:pict>
      </w:r>
    </w:p>
    <w:p w:rsidR="00A3026E" w:rsidRPr="00E70D91" w:rsidRDefault="00DE7A3D" w:rsidP="00E70D91">
      <w:pPr>
        <w:pStyle w:val="0"/>
        <w:ind w:firstLine="709"/>
        <w:rPr>
          <w:rFonts w:ascii="Times New Roman" w:hAnsi="Times New Roman"/>
          <w:sz w:val="28"/>
        </w:rPr>
      </w:pPr>
      <w:r>
        <w:rPr>
          <w:rFonts w:ascii="Times New Roman" w:hAnsi="Times New Roman"/>
          <w:position w:val="-14"/>
          <w:sz w:val="28"/>
        </w:rPr>
        <w:pict>
          <v:shape id="_x0000_i1265" type="#_x0000_t75" style="width:198pt;height:18.75pt">
            <v:imagedata r:id="rId238" o:title=""/>
          </v:shape>
        </w:pict>
      </w:r>
    </w:p>
    <w:p w:rsidR="00A3026E" w:rsidRPr="00E70D91" w:rsidRDefault="00A3026E" w:rsidP="00E70D91">
      <w:pPr>
        <w:pStyle w:val="0"/>
        <w:ind w:firstLine="709"/>
        <w:rPr>
          <w:rFonts w:ascii="Times New Roman" w:hAnsi="Times New Roman"/>
          <w:sz w:val="28"/>
          <w:szCs w:val="28"/>
        </w:rPr>
      </w:pPr>
      <w:r w:rsidRPr="00E70D91">
        <w:rPr>
          <w:rFonts w:ascii="Times New Roman" w:hAnsi="Times New Roman"/>
          <w:sz w:val="28"/>
          <w:szCs w:val="28"/>
          <w:lang w:val="en-US"/>
        </w:rPr>
        <w:t>V</w:t>
      </w:r>
      <w:r w:rsidRPr="00E70D91">
        <w:rPr>
          <w:rFonts w:ascii="Times New Roman" w:hAnsi="Times New Roman"/>
          <w:sz w:val="28"/>
          <w:szCs w:val="28"/>
        </w:rPr>
        <w:t>раб – 1.4м(куб.)</w:t>
      </w:r>
      <w:r w:rsidR="00E70D91">
        <w:rPr>
          <w:rFonts w:ascii="Times New Roman" w:hAnsi="Times New Roman"/>
          <w:sz w:val="28"/>
          <w:szCs w:val="28"/>
        </w:rPr>
        <w:t xml:space="preserve"> </w:t>
      </w:r>
      <w:r w:rsidRPr="00E70D91">
        <w:rPr>
          <w:rFonts w:ascii="Times New Roman" w:hAnsi="Times New Roman"/>
          <w:sz w:val="28"/>
          <w:szCs w:val="28"/>
        </w:rPr>
        <w:t>ρэл-та – 1150кг/м(куб.)</w:t>
      </w:r>
    </w:p>
    <w:p w:rsidR="00E70D91" w:rsidRPr="00E70D91" w:rsidRDefault="00E70D91" w:rsidP="00E70D91">
      <w:pPr>
        <w:pStyle w:val="0"/>
        <w:ind w:firstLine="709"/>
        <w:rPr>
          <w:rFonts w:ascii="Times New Roman" w:hAnsi="Times New Roman"/>
          <w:sz w:val="28"/>
          <w:szCs w:val="28"/>
        </w:rPr>
      </w:pPr>
    </w:p>
    <w:p w:rsidR="00CB268A" w:rsidRPr="00E70D91" w:rsidRDefault="00CB268A" w:rsidP="00E70D91">
      <w:pPr>
        <w:pStyle w:val="0"/>
        <w:ind w:firstLine="709"/>
        <w:rPr>
          <w:rFonts w:ascii="Times New Roman" w:hAnsi="Times New Roman"/>
          <w:sz w:val="28"/>
          <w:szCs w:val="28"/>
        </w:rPr>
      </w:pPr>
      <w:r w:rsidRPr="00E70D91">
        <w:rPr>
          <w:rFonts w:ascii="Times New Roman" w:hAnsi="Times New Roman"/>
          <w:sz w:val="28"/>
          <w:szCs w:val="28"/>
        </w:rPr>
        <w:t>Расход тепла на наг</w:t>
      </w:r>
      <w:r w:rsidR="00A42787">
        <w:rPr>
          <w:rFonts w:ascii="Times New Roman" w:hAnsi="Times New Roman"/>
          <w:sz w:val="28"/>
          <w:szCs w:val="28"/>
        </w:rPr>
        <w:t>р</w:t>
      </w:r>
      <w:r w:rsidRPr="00E70D91">
        <w:rPr>
          <w:rFonts w:ascii="Times New Roman" w:hAnsi="Times New Roman"/>
          <w:sz w:val="28"/>
          <w:szCs w:val="28"/>
        </w:rPr>
        <w:t>евание Эл-та:</w:t>
      </w:r>
    </w:p>
    <w:p w:rsidR="00E70D91" w:rsidRPr="00E70D91" w:rsidRDefault="00E70D91" w:rsidP="00E70D91">
      <w:pPr>
        <w:pStyle w:val="0"/>
        <w:ind w:firstLine="709"/>
        <w:rPr>
          <w:rFonts w:ascii="Times New Roman" w:hAnsi="Times New Roman"/>
          <w:sz w:val="28"/>
        </w:rPr>
      </w:pPr>
    </w:p>
    <w:p w:rsidR="00CB268A" w:rsidRPr="00E70D91" w:rsidRDefault="00DE7A3D" w:rsidP="00E70D91">
      <w:pPr>
        <w:pStyle w:val="0"/>
        <w:ind w:firstLine="709"/>
        <w:rPr>
          <w:rFonts w:ascii="Times New Roman" w:hAnsi="Times New Roman"/>
          <w:sz w:val="28"/>
        </w:rPr>
      </w:pPr>
      <w:r>
        <w:rPr>
          <w:rFonts w:ascii="Times New Roman" w:hAnsi="Times New Roman"/>
          <w:position w:val="-12"/>
          <w:sz w:val="28"/>
        </w:rPr>
        <w:pict>
          <v:shape id="_x0000_i1266" type="#_x0000_t75" style="width:207.75pt;height:18pt">
            <v:imagedata r:id="rId239" o:title=""/>
          </v:shape>
        </w:pict>
      </w:r>
    </w:p>
    <w:p w:rsidR="005D12B1" w:rsidRPr="00E70D91" w:rsidRDefault="005D12B1" w:rsidP="00E70D91">
      <w:pPr>
        <w:pStyle w:val="0"/>
        <w:ind w:firstLine="709"/>
        <w:rPr>
          <w:rFonts w:ascii="Times New Roman" w:hAnsi="Times New Roman"/>
          <w:sz w:val="28"/>
          <w:szCs w:val="28"/>
        </w:rPr>
      </w:pPr>
    </w:p>
    <w:p w:rsidR="00A3026E" w:rsidRPr="00E70D91" w:rsidRDefault="00A3026E" w:rsidP="00E70D91">
      <w:pPr>
        <w:pStyle w:val="0"/>
        <w:ind w:firstLine="709"/>
        <w:rPr>
          <w:rFonts w:ascii="Times New Roman" w:hAnsi="Times New Roman"/>
          <w:sz w:val="28"/>
          <w:szCs w:val="28"/>
        </w:rPr>
      </w:pPr>
      <w:r w:rsidRPr="00E70D91">
        <w:rPr>
          <w:rFonts w:ascii="Times New Roman" w:hAnsi="Times New Roman"/>
          <w:sz w:val="28"/>
          <w:szCs w:val="28"/>
        </w:rPr>
        <w:t>Расход тепла на нагревание корпуса ванны:</w:t>
      </w:r>
    </w:p>
    <w:p w:rsidR="00E70D91" w:rsidRPr="00E70D91" w:rsidRDefault="00E70D91" w:rsidP="00E70D91">
      <w:pPr>
        <w:pStyle w:val="0"/>
        <w:ind w:firstLine="709"/>
        <w:rPr>
          <w:rFonts w:ascii="Times New Roman" w:hAnsi="Times New Roman"/>
          <w:sz w:val="28"/>
        </w:rPr>
      </w:pPr>
    </w:p>
    <w:p w:rsidR="00A3026E" w:rsidRPr="00E70D91" w:rsidRDefault="00DE7A3D" w:rsidP="00E70D91">
      <w:pPr>
        <w:pStyle w:val="0"/>
        <w:ind w:firstLine="709"/>
        <w:rPr>
          <w:rFonts w:ascii="Times New Roman" w:hAnsi="Times New Roman"/>
          <w:sz w:val="28"/>
        </w:rPr>
      </w:pPr>
      <w:r>
        <w:rPr>
          <w:rFonts w:ascii="Times New Roman" w:hAnsi="Times New Roman"/>
          <w:position w:val="-14"/>
          <w:sz w:val="28"/>
        </w:rPr>
        <w:pict>
          <v:shape id="_x0000_i1267" type="#_x0000_t75" style="width:120.75pt;height:18.75pt">
            <v:imagedata r:id="rId240" o:title=""/>
          </v:shape>
        </w:pict>
      </w:r>
    </w:p>
    <w:p w:rsidR="00E70D91" w:rsidRPr="00E70D91" w:rsidRDefault="00E70D91" w:rsidP="00E70D91">
      <w:pPr>
        <w:pStyle w:val="0"/>
        <w:ind w:firstLine="709"/>
        <w:rPr>
          <w:rFonts w:ascii="Times New Roman" w:hAnsi="Times New Roman"/>
          <w:sz w:val="28"/>
          <w:szCs w:val="28"/>
          <w:lang w:val="en-US"/>
        </w:rPr>
      </w:pPr>
    </w:p>
    <w:p w:rsidR="00CB268A" w:rsidRPr="00E70D91" w:rsidRDefault="00CB268A" w:rsidP="00E70D91">
      <w:pPr>
        <w:pStyle w:val="0"/>
        <w:ind w:firstLine="709"/>
        <w:rPr>
          <w:rFonts w:ascii="Times New Roman" w:hAnsi="Times New Roman"/>
          <w:sz w:val="28"/>
          <w:szCs w:val="28"/>
        </w:rPr>
      </w:pPr>
      <w:r w:rsidRPr="00E70D91">
        <w:rPr>
          <w:rFonts w:ascii="Times New Roman" w:hAnsi="Times New Roman"/>
          <w:sz w:val="28"/>
          <w:szCs w:val="28"/>
        </w:rPr>
        <w:t>Сст – удельная теплоемкость стали 0,46</w:t>
      </w:r>
    </w:p>
    <w:p w:rsidR="00E70D91" w:rsidRPr="00E70D91" w:rsidRDefault="00E70D91" w:rsidP="00E70D91">
      <w:pPr>
        <w:pStyle w:val="0"/>
        <w:ind w:firstLine="709"/>
        <w:rPr>
          <w:rFonts w:ascii="Times New Roman" w:hAnsi="Times New Roman"/>
          <w:sz w:val="28"/>
          <w:szCs w:val="28"/>
        </w:rPr>
      </w:pPr>
    </w:p>
    <w:p w:rsidR="00CB268A" w:rsidRPr="00E70D91" w:rsidRDefault="00CB268A" w:rsidP="00E70D91">
      <w:pPr>
        <w:pStyle w:val="0"/>
        <w:ind w:firstLine="709"/>
        <w:rPr>
          <w:rFonts w:ascii="Times New Roman" w:hAnsi="Times New Roman"/>
          <w:sz w:val="28"/>
          <w:szCs w:val="28"/>
        </w:rPr>
      </w:pPr>
      <w:r w:rsidRPr="00E70D91">
        <w:rPr>
          <w:rFonts w:ascii="Times New Roman" w:hAnsi="Times New Roman"/>
          <w:sz w:val="28"/>
          <w:szCs w:val="28"/>
          <w:lang w:val="en-US"/>
        </w:rPr>
        <w:t>m</w:t>
      </w:r>
      <w:r w:rsidRPr="00E70D91">
        <w:rPr>
          <w:rFonts w:ascii="Times New Roman" w:hAnsi="Times New Roman"/>
          <w:sz w:val="28"/>
          <w:szCs w:val="28"/>
        </w:rPr>
        <w:t>корп = 335кг.</w:t>
      </w:r>
    </w:p>
    <w:p w:rsidR="00CB268A" w:rsidRPr="00E70D91" w:rsidRDefault="00DE7A3D" w:rsidP="00E70D91">
      <w:pPr>
        <w:pStyle w:val="0"/>
        <w:ind w:firstLine="709"/>
        <w:rPr>
          <w:rFonts w:ascii="Times New Roman" w:hAnsi="Times New Roman"/>
          <w:sz w:val="28"/>
        </w:rPr>
      </w:pPr>
      <w:r>
        <w:rPr>
          <w:rFonts w:ascii="Times New Roman" w:hAnsi="Times New Roman"/>
          <w:position w:val="-14"/>
          <w:sz w:val="28"/>
        </w:rPr>
        <w:pict>
          <v:shape id="_x0000_i1268" type="#_x0000_t75" style="width:186.75pt;height:18.75pt">
            <v:imagedata r:id="rId241" o:title=""/>
          </v:shape>
        </w:pict>
      </w:r>
    </w:p>
    <w:p w:rsidR="005D12B1" w:rsidRPr="00E70D91" w:rsidRDefault="005D12B1" w:rsidP="00E70D91">
      <w:pPr>
        <w:pStyle w:val="0"/>
        <w:ind w:firstLine="709"/>
        <w:rPr>
          <w:rFonts w:ascii="Times New Roman" w:hAnsi="Times New Roman"/>
          <w:sz w:val="28"/>
          <w:szCs w:val="28"/>
        </w:rPr>
      </w:pPr>
    </w:p>
    <w:p w:rsidR="00A3026E" w:rsidRPr="00E70D91" w:rsidRDefault="00D33820" w:rsidP="00E70D91">
      <w:pPr>
        <w:pStyle w:val="0"/>
        <w:ind w:firstLine="709"/>
        <w:rPr>
          <w:rFonts w:ascii="Times New Roman" w:hAnsi="Times New Roman"/>
          <w:sz w:val="28"/>
          <w:szCs w:val="28"/>
        </w:rPr>
      </w:pPr>
      <w:r>
        <w:rPr>
          <w:rFonts w:ascii="Times New Roman" w:hAnsi="Times New Roman"/>
          <w:sz w:val="28"/>
          <w:szCs w:val="28"/>
        </w:rPr>
        <w:br w:type="page"/>
      </w:r>
      <w:r w:rsidR="00A42787">
        <w:rPr>
          <w:rFonts w:ascii="Times New Roman" w:hAnsi="Times New Roman"/>
          <w:sz w:val="28"/>
          <w:szCs w:val="28"/>
        </w:rPr>
        <w:t xml:space="preserve">Определим </w:t>
      </w:r>
      <w:r w:rsidR="005E7170" w:rsidRPr="00E70D91">
        <w:rPr>
          <w:rFonts w:ascii="Times New Roman" w:hAnsi="Times New Roman"/>
          <w:sz w:val="28"/>
          <w:szCs w:val="28"/>
        </w:rPr>
        <w:t>расход теплоты на нагрев:</w:t>
      </w:r>
    </w:p>
    <w:p w:rsidR="00E70D91" w:rsidRPr="00E70D91" w:rsidRDefault="00E70D91" w:rsidP="00E70D91">
      <w:pPr>
        <w:pStyle w:val="0"/>
        <w:ind w:firstLine="709"/>
        <w:rPr>
          <w:rFonts w:ascii="Times New Roman" w:hAnsi="Times New Roman"/>
          <w:sz w:val="28"/>
        </w:rPr>
      </w:pPr>
    </w:p>
    <w:p w:rsidR="00A3026E" w:rsidRPr="00E70D91" w:rsidRDefault="00DE7A3D" w:rsidP="00E70D91">
      <w:pPr>
        <w:pStyle w:val="0"/>
        <w:ind w:firstLine="709"/>
        <w:rPr>
          <w:rFonts w:ascii="Times New Roman" w:hAnsi="Times New Roman"/>
          <w:sz w:val="28"/>
        </w:rPr>
      </w:pPr>
      <w:r>
        <w:rPr>
          <w:rFonts w:ascii="Times New Roman" w:hAnsi="Times New Roman"/>
          <w:position w:val="-24"/>
          <w:sz w:val="28"/>
        </w:rPr>
        <w:pict>
          <v:shape id="_x0000_i1269" type="#_x0000_t75" style="width:362.25pt;height:30.75pt">
            <v:imagedata r:id="rId242" o:title=""/>
          </v:shape>
        </w:pict>
      </w:r>
    </w:p>
    <w:p w:rsidR="00CB268A" w:rsidRPr="00E70D91" w:rsidRDefault="00CB268A" w:rsidP="00E70D91">
      <w:pPr>
        <w:pStyle w:val="0"/>
        <w:ind w:firstLine="709"/>
        <w:rPr>
          <w:rFonts w:ascii="Times New Roman" w:hAnsi="Times New Roman"/>
          <w:sz w:val="28"/>
          <w:szCs w:val="28"/>
          <w:lang w:val="en-US"/>
        </w:rPr>
      </w:pPr>
    </w:p>
    <w:p w:rsidR="005E7170" w:rsidRPr="00E70D91" w:rsidRDefault="005E7170" w:rsidP="00E70D91">
      <w:pPr>
        <w:pStyle w:val="0"/>
        <w:ind w:firstLine="709"/>
        <w:rPr>
          <w:rFonts w:ascii="Times New Roman" w:hAnsi="Times New Roman"/>
          <w:sz w:val="28"/>
          <w:szCs w:val="28"/>
        </w:rPr>
      </w:pPr>
      <w:r w:rsidRPr="00E70D91">
        <w:rPr>
          <w:rFonts w:ascii="Times New Roman" w:hAnsi="Times New Roman"/>
          <w:sz w:val="28"/>
          <w:szCs w:val="28"/>
        </w:rPr>
        <w:t>Определим поверхность нагрева:</w:t>
      </w:r>
    </w:p>
    <w:p w:rsidR="00E70D91" w:rsidRPr="00E70D91" w:rsidRDefault="00E70D91" w:rsidP="00E70D91">
      <w:pPr>
        <w:pStyle w:val="0"/>
        <w:ind w:firstLine="709"/>
        <w:rPr>
          <w:rFonts w:ascii="Times New Roman" w:hAnsi="Times New Roman"/>
          <w:sz w:val="28"/>
          <w:lang w:val="en-US"/>
        </w:rPr>
      </w:pPr>
    </w:p>
    <w:p w:rsidR="005E7170" w:rsidRPr="00E70D91" w:rsidRDefault="00DE7A3D" w:rsidP="00E70D91">
      <w:pPr>
        <w:pStyle w:val="0"/>
        <w:ind w:firstLine="709"/>
        <w:rPr>
          <w:rFonts w:ascii="Times New Roman" w:hAnsi="Times New Roman"/>
          <w:sz w:val="28"/>
        </w:rPr>
      </w:pPr>
      <w:r>
        <w:rPr>
          <w:rFonts w:ascii="Times New Roman" w:hAnsi="Times New Roman"/>
          <w:position w:val="-32"/>
          <w:sz w:val="28"/>
        </w:rPr>
        <w:pict>
          <v:shape id="_x0000_i1270" type="#_x0000_t75" style="width:210pt;height:36.75pt">
            <v:imagedata r:id="rId243" o:title=""/>
          </v:shape>
        </w:pict>
      </w:r>
    </w:p>
    <w:p w:rsidR="00E70D91" w:rsidRPr="00E70D91" w:rsidRDefault="00E70D91" w:rsidP="00E70D91">
      <w:pPr>
        <w:pStyle w:val="0"/>
        <w:ind w:firstLine="709"/>
        <w:rPr>
          <w:rFonts w:ascii="Times New Roman" w:hAnsi="Times New Roman"/>
          <w:sz w:val="28"/>
          <w:szCs w:val="28"/>
          <w:lang w:val="en-US"/>
        </w:rPr>
      </w:pPr>
    </w:p>
    <w:p w:rsidR="00E70D91" w:rsidRDefault="009C6A75" w:rsidP="00E70D91">
      <w:pPr>
        <w:pStyle w:val="0"/>
        <w:ind w:firstLine="709"/>
        <w:rPr>
          <w:rFonts w:ascii="Times New Roman" w:hAnsi="Times New Roman"/>
          <w:sz w:val="28"/>
          <w:szCs w:val="28"/>
        </w:rPr>
      </w:pPr>
      <w:r w:rsidRPr="00E70D91">
        <w:rPr>
          <w:rFonts w:ascii="Times New Roman" w:hAnsi="Times New Roman"/>
          <w:sz w:val="28"/>
          <w:szCs w:val="28"/>
        </w:rPr>
        <w:t>τ – время разогрева 1,5часа</w:t>
      </w:r>
    </w:p>
    <w:p w:rsidR="005E7170" w:rsidRPr="00E70D91" w:rsidRDefault="005E7170" w:rsidP="00E70D91">
      <w:pPr>
        <w:pStyle w:val="0"/>
        <w:ind w:firstLine="709"/>
        <w:rPr>
          <w:rFonts w:ascii="Times New Roman" w:hAnsi="Times New Roman"/>
          <w:sz w:val="28"/>
          <w:szCs w:val="28"/>
        </w:rPr>
      </w:pPr>
      <w:r w:rsidRPr="00E70D91">
        <w:rPr>
          <w:rFonts w:ascii="Times New Roman" w:hAnsi="Times New Roman"/>
          <w:sz w:val="28"/>
          <w:szCs w:val="28"/>
        </w:rPr>
        <w:t>Длина змеевика для нагрева:</w:t>
      </w:r>
    </w:p>
    <w:p w:rsidR="00E70D91" w:rsidRPr="00E70D91" w:rsidRDefault="00E70D91" w:rsidP="00E70D91">
      <w:pPr>
        <w:pStyle w:val="0"/>
        <w:ind w:firstLine="709"/>
        <w:rPr>
          <w:rFonts w:ascii="Times New Roman" w:hAnsi="Times New Roman"/>
          <w:sz w:val="28"/>
        </w:rPr>
      </w:pPr>
    </w:p>
    <w:p w:rsidR="005E7170" w:rsidRPr="00E70D91" w:rsidRDefault="00DE7A3D" w:rsidP="00E70D91">
      <w:pPr>
        <w:pStyle w:val="0"/>
        <w:ind w:firstLine="709"/>
        <w:rPr>
          <w:rFonts w:ascii="Times New Roman" w:hAnsi="Times New Roman"/>
          <w:sz w:val="28"/>
        </w:rPr>
      </w:pPr>
      <w:r>
        <w:rPr>
          <w:rFonts w:ascii="Times New Roman" w:hAnsi="Times New Roman"/>
          <w:position w:val="-32"/>
          <w:sz w:val="28"/>
        </w:rPr>
        <w:pict>
          <v:shape id="_x0000_i1271" type="#_x0000_t75" style="width:147.75pt;height:35.25pt">
            <v:imagedata r:id="rId244" o:title=""/>
          </v:shape>
        </w:pict>
      </w:r>
      <w:r w:rsidR="009C6A75" w:rsidRPr="00E70D91">
        <w:rPr>
          <w:rFonts w:ascii="Times New Roman" w:hAnsi="Times New Roman"/>
          <w:sz w:val="28"/>
        </w:rPr>
        <w:t>м</w:t>
      </w:r>
    </w:p>
    <w:p w:rsidR="00E70D91" w:rsidRPr="00E70D91" w:rsidRDefault="00E70D91" w:rsidP="00E70D91">
      <w:pPr>
        <w:pStyle w:val="0"/>
        <w:ind w:firstLine="709"/>
        <w:rPr>
          <w:rFonts w:ascii="Times New Roman" w:hAnsi="Times New Roman"/>
          <w:sz w:val="28"/>
          <w:szCs w:val="28"/>
        </w:rPr>
      </w:pPr>
    </w:p>
    <w:p w:rsidR="009C6A75" w:rsidRPr="00E70D91" w:rsidRDefault="009C6A75" w:rsidP="00E70D91">
      <w:pPr>
        <w:pStyle w:val="0"/>
        <w:ind w:firstLine="709"/>
        <w:rPr>
          <w:rFonts w:ascii="Times New Roman" w:hAnsi="Times New Roman"/>
          <w:sz w:val="28"/>
          <w:szCs w:val="28"/>
        </w:rPr>
      </w:pPr>
      <w:r w:rsidRPr="00E70D91">
        <w:rPr>
          <w:rFonts w:ascii="Times New Roman" w:hAnsi="Times New Roman"/>
          <w:sz w:val="28"/>
          <w:szCs w:val="28"/>
        </w:rPr>
        <w:t>Змеевик размещается по дну ванны.</w:t>
      </w:r>
    </w:p>
    <w:p w:rsidR="005D12B1" w:rsidRPr="00E70D91" w:rsidRDefault="005D12B1" w:rsidP="00E70D91">
      <w:pPr>
        <w:pStyle w:val="0"/>
        <w:ind w:firstLine="709"/>
        <w:rPr>
          <w:rFonts w:ascii="Times New Roman" w:hAnsi="Times New Roman"/>
          <w:sz w:val="28"/>
          <w:szCs w:val="28"/>
        </w:rPr>
      </w:pPr>
    </w:p>
    <w:p w:rsidR="00E70D91" w:rsidRPr="00E70D91" w:rsidRDefault="00E70D91" w:rsidP="00E70D91">
      <w:pPr>
        <w:spacing w:line="360" w:lineRule="auto"/>
        <w:ind w:firstLine="709"/>
        <w:jc w:val="both"/>
        <w:rPr>
          <w:sz w:val="28"/>
          <w:szCs w:val="32"/>
        </w:rPr>
      </w:pPr>
      <w:r w:rsidRPr="00E70D91">
        <w:rPr>
          <w:sz w:val="28"/>
          <w:szCs w:val="32"/>
        </w:rPr>
        <w:br w:type="page"/>
        <w:t>8. Очистка сточных вод</w:t>
      </w:r>
    </w:p>
    <w:p w:rsidR="00E70D91" w:rsidRPr="00E70D91" w:rsidRDefault="00E70D91" w:rsidP="00E70D91">
      <w:pPr>
        <w:spacing w:line="360" w:lineRule="auto"/>
        <w:ind w:firstLine="709"/>
        <w:jc w:val="both"/>
        <w:rPr>
          <w:sz w:val="28"/>
          <w:szCs w:val="32"/>
        </w:rPr>
      </w:pPr>
    </w:p>
    <w:p w:rsidR="00E70D91" w:rsidRDefault="00E70D91" w:rsidP="00E70D91">
      <w:pPr>
        <w:spacing w:line="360" w:lineRule="auto"/>
        <w:ind w:firstLine="709"/>
        <w:jc w:val="both"/>
        <w:rPr>
          <w:sz w:val="28"/>
          <w:szCs w:val="28"/>
        </w:rPr>
      </w:pPr>
      <w:r w:rsidRPr="00E70D91">
        <w:rPr>
          <w:sz w:val="28"/>
          <w:szCs w:val="28"/>
        </w:rPr>
        <w:t xml:space="preserve">Гальванотехника – одно из производств, серьезно влияющих на загрязнение окружающей среды, в частности ионами тяжелых металлов, наиболее опасных для биосферы. Главным поставщиком токсикантов в гальванике (в то же время и основным потребителем воды и главным источником сточных вод) являются промывные воды. Объем сточных вод очень велик из-за несовершенного способа промывки деталей, который требует большого расхода воды (до </w:t>
      </w:r>
      <w:smartTag w:uri="urn:schemas-microsoft-com:office:smarttags" w:element="metricconverter">
        <w:smartTagPr>
          <w:attr w:name="ProductID" w:val="2 м3"/>
        </w:smartTagPr>
        <w:r w:rsidRPr="00E70D91">
          <w:rPr>
            <w:sz w:val="28"/>
            <w:szCs w:val="28"/>
          </w:rPr>
          <w:t>2 м3</w:t>
        </w:r>
      </w:smartTag>
      <w:r w:rsidRPr="00E70D91">
        <w:rPr>
          <w:sz w:val="28"/>
          <w:szCs w:val="28"/>
        </w:rPr>
        <w:t xml:space="preserve"> и более на </w:t>
      </w:r>
      <w:smartTag w:uri="urn:schemas-microsoft-com:office:smarttags" w:element="metricconverter">
        <w:smartTagPr>
          <w:attr w:name="ProductID" w:val="1 м2"/>
        </w:smartTagPr>
        <w:r w:rsidRPr="00E70D91">
          <w:rPr>
            <w:sz w:val="28"/>
            <w:szCs w:val="28"/>
          </w:rPr>
          <w:t>1 м2</w:t>
        </w:r>
      </w:smartTag>
      <w:r w:rsidRPr="00E70D91">
        <w:rPr>
          <w:sz w:val="28"/>
          <w:szCs w:val="28"/>
        </w:rPr>
        <w:t xml:space="preserve"> поверхности деталей).</w:t>
      </w:r>
    </w:p>
    <w:p w:rsidR="00E70D91" w:rsidRPr="00E70D91" w:rsidRDefault="00E70D91" w:rsidP="00E70D91">
      <w:pPr>
        <w:spacing w:line="360" w:lineRule="auto"/>
        <w:ind w:firstLine="709"/>
        <w:jc w:val="both"/>
        <w:rPr>
          <w:sz w:val="28"/>
          <w:szCs w:val="28"/>
        </w:rPr>
      </w:pPr>
      <w:r w:rsidRPr="00E70D91">
        <w:rPr>
          <w:sz w:val="28"/>
          <w:szCs w:val="28"/>
        </w:rPr>
        <w:t>На очистных сооружениях наиболее распространенным методом обезвреживания гальваностоков является реагентный метод, в частности, осаждение металлов гидроксидом кальция, не обеспечивающий доведение содержания ионов тяжелых металлов в стоках до современных ПДК. Основным недостатком этого метода является большое количество шламов, содержащих токсичные соединения тяжелых металлов. Утилизация и переработка образующихся шламов – очень сложное и дорогостоящее производство, а в некоторых случаях шламы не поддаются переработке. В таких случаях возврат химреактивов и металлов в цикл производства практически исключен. Основным методом обезвреживания таких отходов является захоронение их на специальных площадках, если таковые предусматриваются. Однако чаще всего эти шламы либо складируются на территории предприятия, либо неконтролируемо сбрасываются в овраги, водоемы, леса, а в лучшем случае на городские свалки. Лишь часть гальваношламов находит применение в строительстве при производстве строительных материалов.</w:t>
      </w:r>
    </w:p>
    <w:p w:rsidR="00E70D91" w:rsidRPr="00E70D91" w:rsidRDefault="00E70D91" w:rsidP="00E70D91">
      <w:pPr>
        <w:spacing w:line="360" w:lineRule="auto"/>
        <w:ind w:firstLine="709"/>
        <w:jc w:val="both"/>
        <w:rPr>
          <w:sz w:val="28"/>
          <w:szCs w:val="28"/>
        </w:rPr>
      </w:pPr>
    </w:p>
    <w:p w:rsidR="00E70D91" w:rsidRPr="00E70D91" w:rsidRDefault="00D33820" w:rsidP="00E70D91">
      <w:pPr>
        <w:spacing w:line="360" w:lineRule="auto"/>
        <w:ind w:firstLine="709"/>
        <w:jc w:val="both"/>
        <w:rPr>
          <w:sz w:val="28"/>
          <w:szCs w:val="28"/>
        </w:rPr>
      </w:pPr>
      <w:r>
        <w:rPr>
          <w:sz w:val="28"/>
          <w:szCs w:val="28"/>
        </w:rPr>
        <w:br w:type="page"/>
      </w:r>
      <w:r w:rsidR="00E70D91" w:rsidRPr="00E70D91">
        <w:rPr>
          <w:sz w:val="28"/>
          <w:szCs w:val="28"/>
        </w:rPr>
        <w:t>8.1 АНАЛИТИЧЕСКИЙ ОБЗОР МЕТОДОВ ОЧИСТКИ</w:t>
      </w:r>
      <w:r w:rsidRPr="00D33820">
        <w:rPr>
          <w:sz w:val="28"/>
          <w:szCs w:val="28"/>
        </w:rPr>
        <w:t xml:space="preserve"> </w:t>
      </w:r>
      <w:r w:rsidR="00E70D91" w:rsidRPr="00E70D91">
        <w:rPr>
          <w:sz w:val="28"/>
          <w:szCs w:val="28"/>
        </w:rPr>
        <w:t>ХРОМСОДЕРЖАЩИХ СТОЧНЫХ ВОД ГАЛЬВАНОПРОИЗВОДСТВА</w:t>
      </w:r>
    </w:p>
    <w:p w:rsidR="00E70D91" w:rsidRPr="00E70D91" w:rsidRDefault="00E70D91" w:rsidP="00E70D91">
      <w:pPr>
        <w:spacing w:line="360" w:lineRule="auto"/>
        <w:ind w:firstLine="709"/>
        <w:jc w:val="both"/>
        <w:rPr>
          <w:sz w:val="28"/>
          <w:szCs w:val="28"/>
        </w:rPr>
      </w:pPr>
    </w:p>
    <w:p w:rsidR="00E70D91" w:rsidRPr="00E70D91" w:rsidRDefault="00E70D91" w:rsidP="00E70D91">
      <w:pPr>
        <w:spacing w:line="360" w:lineRule="auto"/>
        <w:ind w:firstLine="709"/>
        <w:jc w:val="both"/>
        <w:rPr>
          <w:sz w:val="28"/>
          <w:szCs w:val="28"/>
        </w:rPr>
      </w:pPr>
      <w:r w:rsidRPr="00E70D91">
        <w:rPr>
          <w:sz w:val="28"/>
          <w:szCs w:val="28"/>
        </w:rPr>
        <w:t>Известно большое количество методов извлечения цветных металлов из сточных вод гальванопроизводства. Наиболее используемые методы подразделяются на:</w:t>
      </w:r>
    </w:p>
    <w:p w:rsidR="00E70D91" w:rsidRPr="00E70D91" w:rsidRDefault="00E70D91" w:rsidP="00E70D91">
      <w:pPr>
        <w:spacing w:line="360" w:lineRule="auto"/>
        <w:ind w:firstLine="709"/>
        <w:jc w:val="both"/>
        <w:rPr>
          <w:sz w:val="28"/>
          <w:szCs w:val="28"/>
        </w:rPr>
      </w:pPr>
      <w:r w:rsidRPr="00E70D91">
        <w:rPr>
          <w:sz w:val="28"/>
          <w:szCs w:val="28"/>
        </w:rPr>
        <w:t>-реагентные,</w:t>
      </w:r>
    </w:p>
    <w:p w:rsidR="00E70D91" w:rsidRPr="00E70D91" w:rsidRDefault="00E70D91" w:rsidP="00E70D91">
      <w:pPr>
        <w:spacing w:line="360" w:lineRule="auto"/>
        <w:ind w:firstLine="709"/>
        <w:jc w:val="both"/>
        <w:rPr>
          <w:sz w:val="28"/>
          <w:szCs w:val="28"/>
        </w:rPr>
      </w:pPr>
      <w:r w:rsidRPr="00E70D91">
        <w:rPr>
          <w:sz w:val="28"/>
          <w:szCs w:val="28"/>
        </w:rPr>
        <w:t>-биохимические,</w:t>
      </w:r>
    </w:p>
    <w:p w:rsidR="00E70D91" w:rsidRPr="00E70D91" w:rsidRDefault="00E70D91" w:rsidP="00E70D91">
      <w:pPr>
        <w:spacing w:line="360" w:lineRule="auto"/>
        <w:ind w:firstLine="709"/>
        <w:jc w:val="both"/>
        <w:rPr>
          <w:sz w:val="28"/>
          <w:szCs w:val="28"/>
        </w:rPr>
      </w:pPr>
      <w:r w:rsidRPr="00E70D91">
        <w:rPr>
          <w:sz w:val="28"/>
          <w:szCs w:val="28"/>
        </w:rPr>
        <w:t>-электрохимические,</w:t>
      </w:r>
    </w:p>
    <w:p w:rsidR="00E70D91" w:rsidRPr="00E70D91" w:rsidRDefault="00E70D91" w:rsidP="00E70D91">
      <w:pPr>
        <w:spacing w:line="360" w:lineRule="auto"/>
        <w:ind w:firstLine="709"/>
        <w:jc w:val="both"/>
        <w:rPr>
          <w:sz w:val="28"/>
          <w:szCs w:val="28"/>
        </w:rPr>
      </w:pPr>
      <w:r w:rsidRPr="00E70D91">
        <w:rPr>
          <w:sz w:val="28"/>
          <w:szCs w:val="28"/>
        </w:rPr>
        <w:t>-мембранные,</w:t>
      </w:r>
    </w:p>
    <w:p w:rsidR="00E70D91" w:rsidRPr="00E70D91" w:rsidRDefault="00E70D91" w:rsidP="00E70D91">
      <w:pPr>
        <w:spacing w:line="360" w:lineRule="auto"/>
        <w:ind w:firstLine="709"/>
        <w:jc w:val="both"/>
        <w:rPr>
          <w:sz w:val="28"/>
          <w:szCs w:val="28"/>
        </w:rPr>
      </w:pPr>
      <w:r w:rsidRPr="00E70D91">
        <w:rPr>
          <w:sz w:val="28"/>
          <w:szCs w:val="28"/>
        </w:rPr>
        <w:t>-сорбционные,</w:t>
      </w:r>
    </w:p>
    <w:p w:rsidR="00E70D91" w:rsidRDefault="00E70D91" w:rsidP="00E70D91">
      <w:pPr>
        <w:spacing w:line="360" w:lineRule="auto"/>
        <w:ind w:firstLine="709"/>
        <w:jc w:val="both"/>
        <w:rPr>
          <w:sz w:val="28"/>
          <w:szCs w:val="28"/>
        </w:rPr>
      </w:pPr>
      <w:r w:rsidRPr="00E70D91">
        <w:rPr>
          <w:sz w:val="28"/>
          <w:szCs w:val="28"/>
        </w:rPr>
        <w:t>-комбинированные.</w:t>
      </w:r>
    </w:p>
    <w:p w:rsidR="00E70D91" w:rsidRPr="00E70D91" w:rsidRDefault="00E70D91" w:rsidP="00E70D91">
      <w:pPr>
        <w:spacing w:line="360" w:lineRule="auto"/>
        <w:ind w:firstLine="709"/>
        <w:jc w:val="both"/>
        <w:rPr>
          <w:sz w:val="28"/>
          <w:szCs w:val="28"/>
        </w:rPr>
      </w:pPr>
      <w:r w:rsidRPr="00E70D91">
        <w:rPr>
          <w:sz w:val="28"/>
          <w:szCs w:val="28"/>
        </w:rPr>
        <w:t>РЕАГЕНТНЫЙ МЕТОД</w:t>
      </w:r>
    </w:p>
    <w:p w:rsidR="00E70D91" w:rsidRPr="00E70D91" w:rsidRDefault="00E70D91" w:rsidP="00E70D91">
      <w:pPr>
        <w:spacing w:line="360" w:lineRule="auto"/>
        <w:ind w:firstLine="709"/>
        <w:jc w:val="both"/>
        <w:rPr>
          <w:sz w:val="28"/>
          <w:szCs w:val="28"/>
        </w:rPr>
      </w:pPr>
      <w:r w:rsidRPr="00E70D91">
        <w:rPr>
          <w:sz w:val="28"/>
          <w:szCs w:val="28"/>
        </w:rPr>
        <w:t>Наиболее распространенный метод, заключающийся в переводе растворимых веществ в нерастворимые при добавлении различных реагентов с последующим отделением их в виде осадков.</w:t>
      </w:r>
    </w:p>
    <w:p w:rsidR="00E70D91" w:rsidRPr="00E70D91" w:rsidRDefault="00E70D91" w:rsidP="00E70D91">
      <w:pPr>
        <w:spacing w:line="360" w:lineRule="auto"/>
        <w:ind w:firstLine="709"/>
        <w:jc w:val="both"/>
        <w:rPr>
          <w:sz w:val="28"/>
          <w:szCs w:val="28"/>
        </w:rPr>
      </w:pPr>
      <w:r w:rsidRPr="00E70D91">
        <w:rPr>
          <w:sz w:val="28"/>
          <w:szCs w:val="28"/>
        </w:rPr>
        <w:t>В качестве реагентов используют гидроксиды кальция и</w:t>
      </w:r>
    </w:p>
    <w:p w:rsidR="00E70D91" w:rsidRPr="00E70D91" w:rsidRDefault="00E70D91" w:rsidP="00E70D91">
      <w:pPr>
        <w:spacing w:line="360" w:lineRule="auto"/>
        <w:ind w:firstLine="709"/>
        <w:jc w:val="both"/>
        <w:rPr>
          <w:sz w:val="28"/>
          <w:szCs w:val="28"/>
        </w:rPr>
      </w:pPr>
      <w:r w:rsidRPr="00E70D91">
        <w:rPr>
          <w:sz w:val="28"/>
          <w:szCs w:val="28"/>
        </w:rPr>
        <w:t>натрия, сульфиды натрия, феррохромовый шлак, сульфат железа(</w:t>
      </w:r>
      <w:r w:rsidRPr="00E70D91">
        <w:rPr>
          <w:sz w:val="28"/>
          <w:szCs w:val="28"/>
          <w:lang w:val="en-US"/>
        </w:rPr>
        <w:t>II</w:t>
      </w:r>
      <w:r w:rsidRPr="00E70D91">
        <w:rPr>
          <w:sz w:val="28"/>
          <w:szCs w:val="28"/>
        </w:rPr>
        <w:t>), пирит [2, 6 - 9]. Наиболее широко для осаждения металлов используется гидроксид кальция, который осаждает ионы металла в виде гидроксидов:</w:t>
      </w:r>
    </w:p>
    <w:p w:rsidR="00D33820" w:rsidRPr="00E55B78" w:rsidRDefault="00D33820" w:rsidP="00E70D91">
      <w:pPr>
        <w:spacing w:line="360" w:lineRule="auto"/>
        <w:ind w:firstLine="709"/>
        <w:jc w:val="both"/>
        <w:rPr>
          <w:sz w:val="28"/>
          <w:szCs w:val="28"/>
        </w:rPr>
      </w:pPr>
    </w:p>
    <w:p w:rsidR="00E70D91" w:rsidRPr="00E70D91" w:rsidRDefault="00E70D91" w:rsidP="00E70D91">
      <w:pPr>
        <w:spacing w:line="360" w:lineRule="auto"/>
        <w:ind w:firstLine="709"/>
        <w:jc w:val="both"/>
        <w:rPr>
          <w:sz w:val="28"/>
          <w:szCs w:val="28"/>
          <w:lang w:val="en-US"/>
        </w:rPr>
      </w:pPr>
      <w:r w:rsidRPr="00E70D91">
        <w:rPr>
          <w:sz w:val="28"/>
          <w:szCs w:val="28"/>
          <w:lang w:val="en-US"/>
        </w:rPr>
        <w:t>Me n+ + nOH - = Me(OH)n</w:t>
      </w:r>
    </w:p>
    <w:p w:rsidR="00D33820" w:rsidRDefault="00D33820" w:rsidP="00E70D91">
      <w:pPr>
        <w:spacing w:line="360" w:lineRule="auto"/>
        <w:ind w:firstLine="709"/>
        <w:jc w:val="both"/>
        <w:rPr>
          <w:sz w:val="28"/>
          <w:szCs w:val="28"/>
          <w:lang w:val="en-US"/>
        </w:rPr>
      </w:pPr>
    </w:p>
    <w:p w:rsidR="00E70D91" w:rsidRPr="00E70D91" w:rsidRDefault="00E70D91" w:rsidP="00E70D91">
      <w:pPr>
        <w:spacing w:line="360" w:lineRule="auto"/>
        <w:ind w:firstLine="709"/>
        <w:jc w:val="both"/>
        <w:rPr>
          <w:sz w:val="28"/>
          <w:szCs w:val="28"/>
        </w:rPr>
      </w:pPr>
      <w:r w:rsidRPr="00E70D91">
        <w:rPr>
          <w:sz w:val="28"/>
          <w:szCs w:val="28"/>
        </w:rPr>
        <w:t>Наиболее эффективным для извлечения цветных металлов</w:t>
      </w:r>
      <w:r w:rsidR="00D33820" w:rsidRPr="00D33820">
        <w:rPr>
          <w:sz w:val="28"/>
          <w:szCs w:val="28"/>
        </w:rPr>
        <w:t xml:space="preserve"> </w:t>
      </w:r>
      <w:r w:rsidRPr="00E70D91">
        <w:rPr>
          <w:sz w:val="28"/>
          <w:szCs w:val="28"/>
        </w:rPr>
        <w:t>является сульфид натрия, т.к. растворимость сульфидов тяжелых металлов значительно ниже растворимости других труднорастворимых соединений - гидроксидов и карбонатов. Процесс извлечения металлов сульфидом натрия выглядит так:</w:t>
      </w:r>
    </w:p>
    <w:p w:rsidR="00E70D91" w:rsidRPr="00E70D91" w:rsidRDefault="00E70D91" w:rsidP="00E70D91">
      <w:pPr>
        <w:spacing w:line="360" w:lineRule="auto"/>
        <w:ind w:firstLine="709"/>
        <w:jc w:val="both"/>
        <w:rPr>
          <w:sz w:val="28"/>
          <w:szCs w:val="28"/>
        </w:rPr>
      </w:pPr>
    </w:p>
    <w:p w:rsidR="00E70D91" w:rsidRPr="00E70D91" w:rsidRDefault="00E70D91" w:rsidP="00E70D91">
      <w:pPr>
        <w:spacing w:line="360" w:lineRule="auto"/>
        <w:ind w:firstLine="709"/>
        <w:jc w:val="both"/>
        <w:rPr>
          <w:sz w:val="28"/>
          <w:szCs w:val="28"/>
        </w:rPr>
      </w:pPr>
      <w:r w:rsidRPr="00E70D91">
        <w:rPr>
          <w:sz w:val="28"/>
          <w:szCs w:val="28"/>
          <w:lang w:val="en-US"/>
        </w:rPr>
        <w:t>Me</w:t>
      </w:r>
      <w:r w:rsidRPr="00E70D91">
        <w:rPr>
          <w:sz w:val="28"/>
          <w:szCs w:val="28"/>
        </w:rPr>
        <w:t xml:space="preserve"> 2+ +</w:t>
      </w:r>
      <w:r w:rsidRPr="00E70D91">
        <w:rPr>
          <w:sz w:val="28"/>
          <w:szCs w:val="28"/>
          <w:lang w:val="en-US"/>
        </w:rPr>
        <w:t>S</w:t>
      </w:r>
      <w:r w:rsidRPr="00E70D91">
        <w:rPr>
          <w:sz w:val="28"/>
          <w:szCs w:val="28"/>
        </w:rPr>
        <w:t xml:space="preserve"> 2- =</w:t>
      </w:r>
      <w:r w:rsidRPr="00E70D91">
        <w:rPr>
          <w:sz w:val="28"/>
          <w:szCs w:val="28"/>
          <w:lang w:val="en-US"/>
        </w:rPr>
        <w:t>MeS</w:t>
      </w:r>
      <w:r w:rsidRPr="00E70D91">
        <w:rPr>
          <w:sz w:val="28"/>
          <w:szCs w:val="28"/>
        </w:rPr>
        <w:t xml:space="preserve"> ;</w:t>
      </w:r>
    </w:p>
    <w:p w:rsidR="00E70D91" w:rsidRPr="00E70D91" w:rsidRDefault="00E70D91" w:rsidP="00E70D91">
      <w:pPr>
        <w:spacing w:line="360" w:lineRule="auto"/>
        <w:ind w:firstLine="709"/>
        <w:jc w:val="both"/>
        <w:rPr>
          <w:sz w:val="28"/>
          <w:szCs w:val="28"/>
        </w:rPr>
      </w:pPr>
      <w:r w:rsidRPr="00E70D91">
        <w:rPr>
          <w:sz w:val="28"/>
          <w:szCs w:val="28"/>
          <w:lang w:val="en-US"/>
        </w:rPr>
        <w:t>Me</w:t>
      </w:r>
      <w:r w:rsidRPr="00E70D91">
        <w:rPr>
          <w:sz w:val="28"/>
          <w:szCs w:val="28"/>
        </w:rPr>
        <w:t xml:space="preserve"> 3+ +</w:t>
      </w:r>
      <w:r w:rsidRPr="00E70D91">
        <w:rPr>
          <w:sz w:val="28"/>
          <w:szCs w:val="28"/>
          <w:lang w:val="en-US"/>
        </w:rPr>
        <w:t>S</w:t>
      </w:r>
      <w:r w:rsidRPr="00E70D91">
        <w:rPr>
          <w:sz w:val="28"/>
          <w:szCs w:val="28"/>
        </w:rPr>
        <w:t xml:space="preserve"> 2- =</w:t>
      </w:r>
      <w:r w:rsidRPr="00E70D91">
        <w:rPr>
          <w:sz w:val="28"/>
          <w:szCs w:val="28"/>
          <w:lang w:val="en-US"/>
        </w:rPr>
        <w:t>Me</w:t>
      </w:r>
      <w:r w:rsidRPr="00E70D91">
        <w:rPr>
          <w:sz w:val="28"/>
          <w:szCs w:val="28"/>
        </w:rPr>
        <w:t>2</w:t>
      </w:r>
      <w:r w:rsidRPr="00E70D91">
        <w:rPr>
          <w:sz w:val="28"/>
          <w:szCs w:val="28"/>
          <w:lang w:val="en-US"/>
        </w:rPr>
        <w:t>S</w:t>
      </w:r>
      <w:r w:rsidRPr="00E70D91">
        <w:rPr>
          <w:sz w:val="28"/>
          <w:szCs w:val="28"/>
        </w:rPr>
        <w:t>3 .</w:t>
      </w:r>
    </w:p>
    <w:p w:rsidR="00E70D91" w:rsidRPr="00E70D91" w:rsidRDefault="00E70D91" w:rsidP="00E70D91">
      <w:pPr>
        <w:spacing w:line="360" w:lineRule="auto"/>
        <w:ind w:firstLine="709"/>
        <w:jc w:val="both"/>
        <w:rPr>
          <w:sz w:val="28"/>
          <w:szCs w:val="28"/>
        </w:rPr>
      </w:pPr>
    </w:p>
    <w:p w:rsidR="00E70D91" w:rsidRPr="00E70D91" w:rsidRDefault="00E70D91" w:rsidP="00E70D91">
      <w:pPr>
        <w:spacing w:line="360" w:lineRule="auto"/>
        <w:ind w:firstLine="709"/>
        <w:jc w:val="both"/>
        <w:rPr>
          <w:sz w:val="28"/>
          <w:szCs w:val="28"/>
        </w:rPr>
      </w:pPr>
      <w:r w:rsidRPr="00E70D91">
        <w:rPr>
          <w:sz w:val="28"/>
          <w:szCs w:val="28"/>
        </w:rPr>
        <w:t>Сульфиды тяжелых металлов образуют устойчивые коллоидные системы, и поэтому для ускорения процесса их осаждения вводят коагулянты и флокулянты.Так как коллоидные частицы сульфидов имеют отрицательный заряд, то в качестве коагулянтов используют электролиты с многозарядными катионами - обычно сульфаты алюминия или трехвалентного железа, также их смеси. Соли железа имеют ряд преимуществ перед солями алюминия:</w:t>
      </w:r>
    </w:p>
    <w:p w:rsidR="00E70D91" w:rsidRPr="00E70D91" w:rsidRDefault="00E70D91" w:rsidP="00E70D91">
      <w:pPr>
        <w:spacing w:line="360" w:lineRule="auto"/>
        <w:ind w:firstLine="709"/>
        <w:jc w:val="both"/>
        <w:rPr>
          <w:sz w:val="28"/>
          <w:szCs w:val="28"/>
        </w:rPr>
      </w:pPr>
      <w:r w:rsidRPr="00E70D91">
        <w:rPr>
          <w:sz w:val="28"/>
          <w:szCs w:val="28"/>
        </w:rPr>
        <w:t>а) лучшее действие при низких температурах;</w:t>
      </w:r>
    </w:p>
    <w:p w:rsidR="00E70D91" w:rsidRDefault="00E70D91" w:rsidP="00E70D91">
      <w:pPr>
        <w:spacing w:line="360" w:lineRule="auto"/>
        <w:ind w:firstLine="709"/>
        <w:jc w:val="both"/>
        <w:rPr>
          <w:sz w:val="28"/>
          <w:szCs w:val="28"/>
        </w:rPr>
      </w:pPr>
      <w:r w:rsidRPr="00E70D91">
        <w:rPr>
          <w:sz w:val="28"/>
          <w:szCs w:val="28"/>
        </w:rPr>
        <w:t>б) более широкая область оптимальных значений рН среды;</w:t>
      </w:r>
    </w:p>
    <w:p w:rsidR="00E70D91" w:rsidRDefault="00E70D91" w:rsidP="00E70D91">
      <w:pPr>
        <w:spacing w:line="360" w:lineRule="auto"/>
        <w:ind w:firstLine="709"/>
        <w:jc w:val="both"/>
        <w:rPr>
          <w:sz w:val="28"/>
          <w:szCs w:val="28"/>
        </w:rPr>
      </w:pPr>
      <w:r w:rsidRPr="00E70D91">
        <w:rPr>
          <w:sz w:val="28"/>
          <w:szCs w:val="28"/>
        </w:rPr>
        <w:t>в) большая прочность и гидравлическая крупность хлопьев;</w:t>
      </w:r>
    </w:p>
    <w:p w:rsidR="00E70D91" w:rsidRPr="00E70D91" w:rsidRDefault="00E70D91" w:rsidP="00E70D91">
      <w:pPr>
        <w:spacing w:line="360" w:lineRule="auto"/>
        <w:ind w:firstLine="709"/>
        <w:jc w:val="both"/>
        <w:rPr>
          <w:sz w:val="28"/>
          <w:szCs w:val="28"/>
        </w:rPr>
      </w:pPr>
      <w:r w:rsidRPr="00E70D91">
        <w:rPr>
          <w:sz w:val="28"/>
          <w:szCs w:val="28"/>
        </w:rPr>
        <w:t>г) возможность использовать для вод с более широким диапазоном солевого состава.</w:t>
      </w:r>
    </w:p>
    <w:p w:rsidR="00E70D91" w:rsidRPr="00E70D91" w:rsidRDefault="00E70D91" w:rsidP="00E70D91">
      <w:pPr>
        <w:spacing w:line="360" w:lineRule="auto"/>
        <w:ind w:firstLine="709"/>
        <w:jc w:val="both"/>
        <w:rPr>
          <w:sz w:val="28"/>
          <w:szCs w:val="28"/>
        </w:rPr>
      </w:pPr>
      <w:r w:rsidRPr="00E70D91">
        <w:rPr>
          <w:sz w:val="28"/>
          <w:szCs w:val="28"/>
        </w:rPr>
        <w:t xml:space="preserve">При использовании смесей </w:t>
      </w:r>
      <w:r w:rsidRPr="00E70D91">
        <w:rPr>
          <w:sz w:val="28"/>
          <w:szCs w:val="28"/>
          <w:lang w:val="en-US"/>
        </w:rPr>
        <w:t>Al</w:t>
      </w:r>
      <w:r w:rsidRPr="00E70D91">
        <w:rPr>
          <w:sz w:val="28"/>
          <w:szCs w:val="28"/>
        </w:rPr>
        <w:t>2(</w:t>
      </w:r>
      <w:r w:rsidRPr="00E70D91">
        <w:rPr>
          <w:sz w:val="28"/>
          <w:szCs w:val="28"/>
          <w:lang w:val="en-US"/>
        </w:rPr>
        <w:t>SO</w:t>
      </w:r>
      <w:r w:rsidRPr="00E70D91">
        <w:rPr>
          <w:sz w:val="28"/>
          <w:szCs w:val="28"/>
        </w:rPr>
        <w:t xml:space="preserve">4)3 и </w:t>
      </w:r>
      <w:r w:rsidRPr="00E70D91">
        <w:rPr>
          <w:sz w:val="28"/>
          <w:szCs w:val="28"/>
          <w:lang w:val="en-US"/>
        </w:rPr>
        <w:t>FeCI</w:t>
      </w:r>
      <w:r w:rsidRPr="00E70D91">
        <w:rPr>
          <w:sz w:val="28"/>
          <w:szCs w:val="28"/>
        </w:rPr>
        <w:t>3 в соотношениях от 1:1 до 1:2 достигается лучший результат коагулирования, чем при раздельном применении реагентов. Кроме вышеназванных коагулянтов, могут быть использованы различные глины, алюминийсодержащие отходы производства, травильные растворы, пасты, смеси и шлаки, содержащие диоксид кремния.</w:t>
      </w:r>
      <w:r w:rsidR="00D33820" w:rsidRPr="00D33820">
        <w:rPr>
          <w:sz w:val="28"/>
          <w:szCs w:val="28"/>
        </w:rPr>
        <w:t xml:space="preserve"> </w:t>
      </w:r>
      <w:r w:rsidRPr="00E70D91">
        <w:rPr>
          <w:sz w:val="28"/>
          <w:szCs w:val="28"/>
        </w:rPr>
        <w:t>Для ускорения процесса коагуляции используют</w:t>
      </w:r>
      <w:r w:rsidR="00D33820" w:rsidRPr="00D33820">
        <w:rPr>
          <w:sz w:val="28"/>
          <w:szCs w:val="28"/>
        </w:rPr>
        <w:t xml:space="preserve"> </w:t>
      </w:r>
      <w:r w:rsidRPr="00E70D91">
        <w:rPr>
          <w:sz w:val="28"/>
          <w:szCs w:val="28"/>
        </w:rPr>
        <w:t>флокулянты, в основном полиакриламид. Добавка его в количестве 0.01% от массы сухого вещества увеличивает скорость выпадения осадков гидроксидов металлов в 2 - 3 раза [6].</w:t>
      </w:r>
      <w:r w:rsidR="00D33820" w:rsidRPr="00D33820">
        <w:rPr>
          <w:sz w:val="28"/>
          <w:szCs w:val="28"/>
        </w:rPr>
        <w:t xml:space="preserve"> </w:t>
      </w:r>
      <w:r w:rsidRPr="00E70D91">
        <w:rPr>
          <w:sz w:val="28"/>
          <w:szCs w:val="28"/>
        </w:rPr>
        <w:t>Метод реализован на большинстве предприятий в виде</w:t>
      </w:r>
      <w:r w:rsidR="00D33820" w:rsidRPr="00D33820">
        <w:rPr>
          <w:sz w:val="28"/>
          <w:szCs w:val="28"/>
        </w:rPr>
        <w:t xml:space="preserve"> </w:t>
      </w:r>
      <w:r w:rsidRPr="00E70D91">
        <w:rPr>
          <w:sz w:val="28"/>
          <w:szCs w:val="28"/>
        </w:rPr>
        <w:t>станций нейтрализации.</w:t>
      </w:r>
      <w:r w:rsidR="00D33820" w:rsidRPr="00D33820">
        <w:rPr>
          <w:sz w:val="28"/>
          <w:szCs w:val="28"/>
        </w:rPr>
        <w:t xml:space="preserve"> </w:t>
      </w:r>
      <w:r w:rsidRPr="00E70D91">
        <w:rPr>
          <w:sz w:val="28"/>
          <w:szCs w:val="28"/>
        </w:rPr>
        <w:t>Достоинства метода:</w:t>
      </w:r>
    </w:p>
    <w:p w:rsidR="00E70D91" w:rsidRPr="00E70D91" w:rsidRDefault="00E70D91" w:rsidP="00E70D91">
      <w:pPr>
        <w:spacing w:line="360" w:lineRule="auto"/>
        <w:ind w:firstLine="709"/>
        <w:jc w:val="both"/>
        <w:rPr>
          <w:sz w:val="28"/>
          <w:szCs w:val="28"/>
        </w:rPr>
      </w:pPr>
      <w:r w:rsidRPr="00E70D91">
        <w:rPr>
          <w:sz w:val="28"/>
          <w:szCs w:val="28"/>
        </w:rPr>
        <w:t>1) Широкий интервал начальных концентраций ИТМ.</w:t>
      </w:r>
    </w:p>
    <w:p w:rsidR="00E70D91" w:rsidRPr="00E70D91" w:rsidRDefault="00E70D91" w:rsidP="00E70D91">
      <w:pPr>
        <w:spacing w:line="360" w:lineRule="auto"/>
        <w:ind w:firstLine="709"/>
        <w:jc w:val="both"/>
        <w:rPr>
          <w:sz w:val="28"/>
          <w:szCs w:val="28"/>
        </w:rPr>
      </w:pPr>
      <w:r w:rsidRPr="00E70D91">
        <w:rPr>
          <w:sz w:val="28"/>
          <w:szCs w:val="28"/>
        </w:rPr>
        <w:t>2) Универсальность.</w:t>
      </w:r>
    </w:p>
    <w:p w:rsidR="00E70D91" w:rsidRPr="00E70D91" w:rsidRDefault="00E70D91" w:rsidP="00E70D91">
      <w:pPr>
        <w:spacing w:line="360" w:lineRule="auto"/>
        <w:ind w:firstLine="709"/>
        <w:jc w:val="both"/>
        <w:rPr>
          <w:sz w:val="28"/>
          <w:szCs w:val="28"/>
        </w:rPr>
      </w:pPr>
      <w:r w:rsidRPr="00E70D91">
        <w:rPr>
          <w:sz w:val="28"/>
          <w:szCs w:val="28"/>
        </w:rPr>
        <w:t>3) Простота эксплуатации.</w:t>
      </w:r>
    </w:p>
    <w:p w:rsidR="00E70D91" w:rsidRPr="00E70D91" w:rsidRDefault="00E70D91" w:rsidP="00E70D91">
      <w:pPr>
        <w:spacing w:line="360" w:lineRule="auto"/>
        <w:ind w:firstLine="709"/>
        <w:jc w:val="both"/>
        <w:rPr>
          <w:sz w:val="28"/>
          <w:szCs w:val="28"/>
        </w:rPr>
      </w:pPr>
      <w:r w:rsidRPr="00E70D91">
        <w:rPr>
          <w:sz w:val="28"/>
          <w:szCs w:val="28"/>
        </w:rPr>
        <w:t>4) Отсутствует необходимость в разделении промывных вод</w:t>
      </w:r>
      <w:r w:rsidR="00D33820" w:rsidRPr="00D33820">
        <w:rPr>
          <w:sz w:val="28"/>
          <w:szCs w:val="28"/>
        </w:rPr>
        <w:t xml:space="preserve"> </w:t>
      </w:r>
      <w:r w:rsidRPr="00E70D91">
        <w:rPr>
          <w:sz w:val="28"/>
          <w:szCs w:val="28"/>
        </w:rPr>
        <w:t>и концентратов.</w:t>
      </w:r>
    </w:p>
    <w:p w:rsidR="00E70D91" w:rsidRDefault="00E70D91" w:rsidP="00E70D91">
      <w:pPr>
        <w:spacing w:line="360" w:lineRule="auto"/>
        <w:ind w:firstLine="709"/>
        <w:jc w:val="both"/>
        <w:rPr>
          <w:sz w:val="28"/>
          <w:szCs w:val="28"/>
        </w:rPr>
      </w:pPr>
      <w:r w:rsidRPr="00E70D91">
        <w:rPr>
          <w:sz w:val="28"/>
          <w:szCs w:val="28"/>
        </w:rPr>
        <w:t>Недостатки метода</w:t>
      </w:r>
    </w:p>
    <w:p w:rsidR="00E70D91" w:rsidRPr="00E70D91" w:rsidRDefault="00E70D91" w:rsidP="00E70D91">
      <w:pPr>
        <w:spacing w:line="360" w:lineRule="auto"/>
        <w:ind w:firstLine="709"/>
        <w:jc w:val="both"/>
        <w:rPr>
          <w:sz w:val="28"/>
          <w:szCs w:val="28"/>
        </w:rPr>
      </w:pPr>
      <w:r w:rsidRPr="00E70D91">
        <w:rPr>
          <w:sz w:val="28"/>
          <w:szCs w:val="28"/>
        </w:rPr>
        <w:t>1) Не обеспечивается ПДК для рыбохозяйственных водоемов.</w:t>
      </w:r>
    </w:p>
    <w:p w:rsidR="00E70D91" w:rsidRPr="00E70D91" w:rsidRDefault="00E70D91" w:rsidP="00E70D91">
      <w:pPr>
        <w:spacing w:line="360" w:lineRule="auto"/>
        <w:ind w:firstLine="709"/>
        <w:jc w:val="both"/>
        <w:rPr>
          <w:sz w:val="28"/>
          <w:szCs w:val="28"/>
        </w:rPr>
      </w:pPr>
      <w:r w:rsidRPr="00E70D91">
        <w:rPr>
          <w:sz w:val="28"/>
          <w:szCs w:val="28"/>
        </w:rPr>
        <w:t>2) Громоздкость оборудования.</w:t>
      </w:r>
    </w:p>
    <w:p w:rsidR="00E70D91" w:rsidRPr="00E70D91" w:rsidRDefault="00E70D91" w:rsidP="00E70D91">
      <w:pPr>
        <w:spacing w:line="360" w:lineRule="auto"/>
        <w:ind w:firstLine="709"/>
        <w:jc w:val="both"/>
        <w:rPr>
          <w:sz w:val="28"/>
          <w:szCs w:val="28"/>
        </w:rPr>
      </w:pPr>
      <w:r w:rsidRPr="00E70D91">
        <w:rPr>
          <w:sz w:val="28"/>
          <w:szCs w:val="28"/>
        </w:rPr>
        <w:t>3) Значительный расход реагентов.</w:t>
      </w:r>
    </w:p>
    <w:p w:rsidR="00E70D91" w:rsidRPr="00E70D91" w:rsidRDefault="00E70D91" w:rsidP="00E70D91">
      <w:pPr>
        <w:spacing w:line="360" w:lineRule="auto"/>
        <w:ind w:firstLine="709"/>
        <w:jc w:val="both"/>
        <w:rPr>
          <w:sz w:val="28"/>
          <w:szCs w:val="28"/>
        </w:rPr>
      </w:pPr>
      <w:r w:rsidRPr="00E70D91">
        <w:rPr>
          <w:sz w:val="28"/>
          <w:szCs w:val="28"/>
        </w:rPr>
        <w:t>4) Дополнительное загрязнение сточных вод.</w:t>
      </w:r>
    </w:p>
    <w:p w:rsidR="00E70D91" w:rsidRPr="00E70D91" w:rsidRDefault="00E70D91" w:rsidP="00E70D91">
      <w:pPr>
        <w:spacing w:line="360" w:lineRule="auto"/>
        <w:ind w:firstLine="709"/>
        <w:jc w:val="both"/>
        <w:rPr>
          <w:sz w:val="28"/>
          <w:szCs w:val="28"/>
        </w:rPr>
      </w:pPr>
      <w:r w:rsidRPr="00E70D91">
        <w:rPr>
          <w:sz w:val="28"/>
          <w:szCs w:val="28"/>
        </w:rPr>
        <w:t>5) Невозможность возврата в оборотный цикл очищенной</w:t>
      </w:r>
      <w:r w:rsidR="00D33820" w:rsidRPr="00D33820">
        <w:rPr>
          <w:sz w:val="28"/>
          <w:szCs w:val="28"/>
        </w:rPr>
        <w:t xml:space="preserve"> </w:t>
      </w:r>
      <w:r w:rsidRPr="00E70D91">
        <w:rPr>
          <w:sz w:val="28"/>
          <w:szCs w:val="28"/>
        </w:rPr>
        <w:t>воды из-за повышенного солесодержания.</w:t>
      </w:r>
    </w:p>
    <w:p w:rsidR="00E70D91" w:rsidRPr="00E70D91" w:rsidRDefault="00E70D91" w:rsidP="00E70D91">
      <w:pPr>
        <w:spacing w:line="360" w:lineRule="auto"/>
        <w:ind w:firstLine="709"/>
        <w:jc w:val="both"/>
        <w:rPr>
          <w:sz w:val="28"/>
          <w:szCs w:val="28"/>
        </w:rPr>
      </w:pPr>
      <w:r w:rsidRPr="00E70D91">
        <w:rPr>
          <w:sz w:val="28"/>
          <w:szCs w:val="28"/>
        </w:rPr>
        <w:t>6) Затрудненность извлечения из шлама тяжелых металлов</w:t>
      </w:r>
      <w:r w:rsidR="00D33820" w:rsidRPr="00D33820">
        <w:rPr>
          <w:sz w:val="28"/>
          <w:szCs w:val="28"/>
        </w:rPr>
        <w:t xml:space="preserve"> </w:t>
      </w:r>
      <w:r w:rsidRPr="00E70D91">
        <w:rPr>
          <w:sz w:val="28"/>
          <w:szCs w:val="28"/>
        </w:rPr>
        <w:t>для утилизации.</w:t>
      </w:r>
    </w:p>
    <w:p w:rsidR="00E70D91" w:rsidRPr="00E70D91" w:rsidRDefault="00E70D91" w:rsidP="00E70D91">
      <w:pPr>
        <w:spacing w:line="360" w:lineRule="auto"/>
        <w:ind w:firstLine="709"/>
        <w:jc w:val="both"/>
        <w:rPr>
          <w:sz w:val="28"/>
          <w:szCs w:val="28"/>
        </w:rPr>
      </w:pPr>
      <w:r w:rsidRPr="00E70D91">
        <w:rPr>
          <w:sz w:val="28"/>
          <w:szCs w:val="28"/>
        </w:rPr>
        <w:t>7) Потребность в значительных площадях для шламоотвалов.</w:t>
      </w:r>
    </w:p>
    <w:p w:rsidR="00E70D91" w:rsidRDefault="00E70D91" w:rsidP="00E70D91">
      <w:pPr>
        <w:spacing w:line="360" w:lineRule="auto"/>
        <w:ind w:firstLine="709"/>
        <w:jc w:val="both"/>
        <w:rPr>
          <w:sz w:val="28"/>
          <w:szCs w:val="28"/>
        </w:rPr>
      </w:pPr>
      <w:r w:rsidRPr="00E70D91">
        <w:rPr>
          <w:sz w:val="28"/>
          <w:szCs w:val="28"/>
        </w:rPr>
        <w:t>Процесс осаждения металлов включает следующие стадии:</w:t>
      </w:r>
    </w:p>
    <w:p w:rsidR="00E70D91" w:rsidRPr="00E70D91" w:rsidRDefault="00E70D91" w:rsidP="00E70D91">
      <w:pPr>
        <w:spacing w:line="360" w:lineRule="auto"/>
        <w:ind w:firstLine="709"/>
        <w:jc w:val="both"/>
        <w:rPr>
          <w:sz w:val="28"/>
          <w:szCs w:val="28"/>
        </w:rPr>
      </w:pPr>
      <w:r w:rsidRPr="00E70D91">
        <w:rPr>
          <w:sz w:val="28"/>
          <w:szCs w:val="28"/>
        </w:rPr>
        <w:t>1) добавление фосфорной кислоты или ее кислой соли к</w:t>
      </w:r>
      <w:r w:rsidR="00D33820" w:rsidRPr="00D33820">
        <w:rPr>
          <w:sz w:val="28"/>
          <w:szCs w:val="28"/>
        </w:rPr>
        <w:t xml:space="preserve"> </w:t>
      </w:r>
      <w:r w:rsidRPr="00E70D91">
        <w:rPr>
          <w:sz w:val="28"/>
          <w:szCs w:val="28"/>
        </w:rPr>
        <w:t>водному раствору из расчета моль фосфата на моль тяжелого металла;</w:t>
      </w:r>
    </w:p>
    <w:p w:rsidR="00E70D91" w:rsidRPr="00E70D91" w:rsidRDefault="00E70D91" w:rsidP="00E70D91">
      <w:pPr>
        <w:spacing w:line="360" w:lineRule="auto"/>
        <w:ind w:firstLine="709"/>
        <w:jc w:val="both"/>
        <w:rPr>
          <w:sz w:val="28"/>
          <w:szCs w:val="28"/>
        </w:rPr>
      </w:pPr>
      <w:r w:rsidRPr="00E70D91">
        <w:rPr>
          <w:sz w:val="28"/>
          <w:szCs w:val="28"/>
        </w:rPr>
        <w:t>2) понижение рН до 3 добавлением серной кислоты;</w:t>
      </w:r>
    </w:p>
    <w:p w:rsidR="00E70D91" w:rsidRPr="00E70D91" w:rsidRDefault="00E70D91" w:rsidP="00E70D91">
      <w:pPr>
        <w:spacing w:line="360" w:lineRule="auto"/>
        <w:ind w:firstLine="709"/>
        <w:jc w:val="both"/>
        <w:rPr>
          <w:sz w:val="28"/>
          <w:szCs w:val="28"/>
        </w:rPr>
      </w:pPr>
      <w:r w:rsidRPr="00E70D91">
        <w:rPr>
          <w:sz w:val="28"/>
          <w:szCs w:val="28"/>
        </w:rPr>
        <w:t xml:space="preserve">3) добавление коагулянта </w:t>
      </w:r>
      <w:r w:rsidRPr="00E70D91">
        <w:rPr>
          <w:sz w:val="28"/>
          <w:szCs w:val="28"/>
          <w:lang w:val="en-US"/>
        </w:rPr>
        <w:t>FeCl</w:t>
      </w:r>
      <w:r w:rsidRPr="00E70D91">
        <w:rPr>
          <w:sz w:val="28"/>
          <w:szCs w:val="28"/>
        </w:rPr>
        <w:t>3 в концентрации 0.75-1.5</w:t>
      </w:r>
      <w:r w:rsidR="00D33820" w:rsidRPr="00D33820">
        <w:rPr>
          <w:sz w:val="28"/>
          <w:szCs w:val="28"/>
        </w:rPr>
        <w:t xml:space="preserve"> </w:t>
      </w:r>
      <w:r w:rsidRPr="00E70D91">
        <w:rPr>
          <w:sz w:val="28"/>
          <w:szCs w:val="28"/>
        </w:rPr>
        <w:t>г/л;</w:t>
      </w:r>
    </w:p>
    <w:p w:rsidR="00E70D91" w:rsidRPr="00E70D91" w:rsidRDefault="00E70D91" w:rsidP="00E70D91">
      <w:pPr>
        <w:spacing w:line="360" w:lineRule="auto"/>
        <w:ind w:firstLine="709"/>
        <w:jc w:val="both"/>
        <w:rPr>
          <w:sz w:val="28"/>
          <w:szCs w:val="28"/>
        </w:rPr>
      </w:pPr>
      <w:r w:rsidRPr="00E70D91">
        <w:rPr>
          <w:sz w:val="28"/>
          <w:szCs w:val="28"/>
        </w:rPr>
        <w:t>4) увеличение рН раствора до 8.5 добавлением гидроксида</w:t>
      </w:r>
      <w:r w:rsidR="00D33820" w:rsidRPr="00D33820">
        <w:rPr>
          <w:sz w:val="28"/>
          <w:szCs w:val="28"/>
        </w:rPr>
        <w:t xml:space="preserve"> </w:t>
      </w:r>
      <w:r w:rsidRPr="00E70D91">
        <w:rPr>
          <w:sz w:val="28"/>
          <w:szCs w:val="28"/>
        </w:rPr>
        <w:t>кальция и получение осадка, включающего скоагулированные фосфаты металлов;</w:t>
      </w:r>
    </w:p>
    <w:p w:rsidR="00E70D91" w:rsidRDefault="00E70D91" w:rsidP="00E70D91">
      <w:pPr>
        <w:spacing w:line="360" w:lineRule="auto"/>
        <w:ind w:firstLine="709"/>
        <w:jc w:val="both"/>
        <w:rPr>
          <w:sz w:val="28"/>
          <w:szCs w:val="28"/>
        </w:rPr>
      </w:pPr>
      <w:r w:rsidRPr="00E70D91">
        <w:rPr>
          <w:sz w:val="28"/>
          <w:szCs w:val="28"/>
        </w:rPr>
        <w:t>5) обезвоживание осадка.</w:t>
      </w:r>
    </w:p>
    <w:p w:rsidR="00E70D91" w:rsidRPr="00E70D91" w:rsidRDefault="00E70D91" w:rsidP="00E70D91">
      <w:pPr>
        <w:spacing w:line="360" w:lineRule="auto"/>
        <w:ind w:firstLine="709"/>
        <w:jc w:val="both"/>
        <w:rPr>
          <w:sz w:val="28"/>
          <w:szCs w:val="28"/>
        </w:rPr>
      </w:pPr>
      <w:r w:rsidRPr="00E70D91">
        <w:rPr>
          <w:sz w:val="28"/>
          <w:szCs w:val="28"/>
        </w:rPr>
        <w:t>БИОХИМИЧЕСКИЙ МЕТОД</w:t>
      </w:r>
    </w:p>
    <w:p w:rsidR="00E70D91" w:rsidRDefault="00E70D91" w:rsidP="00E70D91">
      <w:pPr>
        <w:spacing w:line="360" w:lineRule="auto"/>
        <w:ind w:firstLine="709"/>
        <w:jc w:val="both"/>
        <w:rPr>
          <w:sz w:val="28"/>
          <w:szCs w:val="28"/>
        </w:rPr>
      </w:pPr>
      <w:r w:rsidRPr="00E70D91">
        <w:rPr>
          <w:sz w:val="28"/>
          <w:szCs w:val="28"/>
        </w:rPr>
        <w:t>В последнее время у нас в стране и за рубежом увеличились масштабы проводимых исследований по разработке технологии выделения тяжелых цветных металлов из сточных вод гальванопроизводств биохимическим методом сульфатовосстанавливающими бактериями (СВБ). Однако достигнутое при этом снижение концентраций ионов тяжелых металлов, в частности таких, как хром, составило только 100 мг/л, что нельзя признать оптимальным, исходя из реальных концентраций ионов шестивалентного хрома (200 - 300 мг/л). В мировой практике было исследовано влияние высоких концентраций ионов тяжелых металлов на эффективность их извлечения биохимическим методом. Так, скорость изменения концентрации шестивалентного хрома определяли в стеклянных реакторах, строго выдерживая анаэробные условия протекания процесса. Для развития сульфатвосстанавливающих бактерий в реакторы вводили питательную среду Постгейта. Кроме того, отдельные серии опытов проводили на пилотной установке непрерывного действия, состоящей из биотенка проточного типа и отстойника.</w:t>
      </w:r>
      <w:r w:rsidR="00D33820" w:rsidRPr="00D33820">
        <w:rPr>
          <w:sz w:val="28"/>
          <w:szCs w:val="28"/>
        </w:rPr>
        <w:t xml:space="preserve"> </w:t>
      </w:r>
      <w:r w:rsidRPr="00E70D91">
        <w:rPr>
          <w:sz w:val="28"/>
          <w:szCs w:val="28"/>
        </w:rPr>
        <w:t>В Уфимском нефтяном институте разработан комплексный</w:t>
      </w:r>
      <w:r w:rsidR="00D33820" w:rsidRPr="00D33820">
        <w:rPr>
          <w:sz w:val="28"/>
          <w:szCs w:val="28"/>
        </w:rPr>
        <w:t xml:space="preserve"> </w:t>
      </w:r>
      <w:r w:rsidRPr="00E70D91">
        <w:rPr>
          <w:sz w:val="28"/>
          <w:szCs w:val="28"/>
        </w:rPr>
        <w:t>метод биохимического извлечения хрома. Сущность его заключается в использовании специализированных бактериальных культур, отличающихся высокой стойкостью к отравляющему действию хрома. Хромсодержащие сточные воды подают в соответствующие емкости-накопители, затем - в биотенк, где смешиваются с бактериальными культурами. Из биотенка очищенные воды отводятся в отстойник, после чего направляются в фильтры для доочистки. Очищенная вода поступает на повторное использование. Хромсодержащие осадки, образующиеся в биотенках, отстойниках и фильтрах, подаются в шламонакопитель, обезвоживаются на вакуум-фильтрах и используются в качестве добавок при производстве строительных материалов. Достоинствами этого метода являются высокая эффективность и простота технологического оформления процесса.</w:t>
      </w:r>
    </w:p>
    <w:p w:rsidR="00E70D91" w:rsidRPr="00E70D91" w:rsidRDefault="00E70D91" w:rsidP="00E70D91">
      <w:pPr>
        <w:spacing w:line="360" w:lineRule="auto"/>
        <w:ind w:firstLine="709"/>
        <w:jc w:val="both"/>
        <w:rPr>
          <w:sz w:val="28"/>
          <w:szCs w:val="28"/>
        </w:rPr>
      </w:pPr>
      <w:r w:rsidRPr="00E70D91">
        <w:rPr>
          <w:sz w:val="28"/>
          <w:szCs w:val="28"/>
        </w:rPr>
        <w:t>ЭЛЕКТРОХИМИЧЕСКИЕ МЕТОДЫ</w:t>
      </w:r>
    </w:p>
    <w:p w:rsidR="00E70D91" w:rsidRPr="00E70D91" w:rsidRDefault="00E70D91" w:rsidP="00E70D91">
      <w:pPr>
        <w:spacing w:line="360" w:lineRule="auto"/>
        <w:ind w:firstLine="709"/>
        <w:jc w:val="both"/>
        <w:rPr>
          <w:sz w:val="28"/>
          <w:szCs w:val="28"/>
        </w:rPr>
      </w:pPr>
      <w:r w:rsidRPr="00E70D91">
        <w:rPr>
          <w:sz w:val="28"/>
          <w:szCs w:val="28"/>
        </w:rPr>
        <w:t>В настоящее время электрохимические методы выделения тяжелых цветных металлов из сточных вод гальванопроизводства находят все более широкое применение. К ним относятся процессы анодного окисления и катодного восстановления, электрокоагуляции, электрофлокуляции и электродиализа. Все эти процессы протекают на электродах при пропускании через раствор постоянного электрического тока.</w:t>
      </w:r>
    </w:p>
    <w:p w:rsidR="00E70D91" w:rsidRPr="00E70D91" w:rsidRDefault="00E70D91" w:rsidP="00E70D91">
      <w:pPr>
        <w:spacing w:line="360" w:lineRule="auto"/>
        <w:ind w:firstLine="709"/>
        <w:jc w:val="both"/>
        <w:rPr>
          <w:sz w:val="28"/>
          <w:szCs w:val="28"/>
        </w:rPr>
      </w:pPr>
      <w:r w:rsidRPr="00E70D91">
        <w:rPr>
          <w:sz w:val="28"/>
          <w:szCs w:val="28"/>
        </w:rPr>
        <w:t xml:space="preserve">Проведенные исследования по очистке сточных вод гальванического производства в условиях электрохимической неравновесности установили, что восстановительные процессы в сточых водах протекают при взаимодействии сольватированных электронов с гидратированными и связанными в комплексные соединения ионами металлов. Показано, что содержание </w:t>
      </w:r>
      <w:r w:rsidRPr="00E70D91">
        <w:rPr>
          <w:sz w:val="28"/>
          <w:szCs w:val="28"/>
          <w:lang w:val="en-US"/>
        </w:rPr>
        <w:t>Zn</w:t>
      </w:r>
      <w:r w:rsidRPr="00E70D91">
        <w:rPr>
          <w:sz w:val="28"/>
          <w:szCs w:val="28"/>
        </w:rPr>
        <w:t>,</w:t>
      </w:r>
      <w:r w:rsidRPr="00E70D91">
        <w:rPr>
          <w:sz w:val="28"/>
          <w:szCs w:val="28"/>
          <w:lang w:val="en-US"/>
        </w:rPr>
        <w:t>Cu</w:t>
      </w:r>
      <w:r w:rsidRPr="00E70D91">
        <w:rPr>
          <w:sz w:val="28"/>
          <w:szCs w:val="28"/>
        </w:rPr>
        <w:t>,</w:t>
      </w:r>
      <w:r w:rsidRPr="00E70D91">
        <w:rPr>
          <w:sz w:val="28"/>
          <w:szCs w:val="28"/>
          <w:lang w:val="en-US"/>
        </w:rPr>
        <w:t>Cd</w:t>
      </w:r>
      <w:r w:rsidRPr="00E70D91">
        <w:rPr>
          <w:sz w:val="28"/>
          <w:szCs w:val="28"/>
        </w:rPr>
        <w:t>,</w:t>
      </w:r>
      <w:r w:rsidRPr="00E70D91">
        <w:rPr>
          <w:sz w:val="28"/>
          <w:szCs w:val="28"/>
          <w:lang w:val="en-US"/>
        </w:rPr>
        <w:t>Mo</w:t>
      </w:r>
      <w:r w:rsidRPr="00E70D91">
        <w:rPr>
          <w:sz w:val="28"/>
          <w:szCs w:val="28"/>
        </w:rPr>
        <w:t>,</w:t>
      </w:r>
      <w:r w:rsidRPr="00E70D91">
        <w:rPr>
          <w:sz w:val="28"/>
          <w:szCs w:val="28"/>
          <w:lang w:val="en-US"/>
        </w:rPr>
        <w:t>Co</w:t>
      </w:r>
      <w:r w:rsidRPr="00E70D91">
        <w:rPr>
          <w:sz w:val="28"/>
          <w:szCs w:val="28"/>
        </w:rPr>
        <w:t xml:space="preserve"> в сточных водах после обработки в условиях электрохимической неравномерности не превышает, а в ряде случаев значительно ниже ПДК.</w:t>
      </w:r>
    </w:p>
    <w:p w:rsidR="00E70D91" w:rsidRPr="00E70D91" w:rsidRDefault="00E70D91" w:rsidP="00E70D91">
      <w:pPr>
        <w:spacing w:line="360" w:lineRule="auto"/>
        <w:ind w:firstLine="709"/>
        <w:jc w:val="both"/>
        <w:rPr>
          <w:sz w:val="28"/>
          <w:szCs w:val="28"/>
        </w:rPr>
      </w:pPr>
      <w:r w:rsidRPr="00E70D91">
        <w:rPr>
          <w:sz w:val="28"/>
          <w:szCs w:val="28"/>
        </w:rPr>
        <w:t>7.1.3.1. Метод электрокоагуляции</w:t>
      </w:r>
    </w:p>
    <w:p w:rsidR="00E70D91" w:rsidRPr="00E70D91" w:rsidRDefault="00E70D91" w:rsidP="00E70D91">
      <w:pPr>
        <w:spacing w:line="360" w:lineRule="auto"/>
        <w:ind w:firstLine="709"/>
        <w:jc w:val="both"/>
        <w:rPr>
          <w:sz w:val="28"/>
          <w:szCs w:val="28"/>
        </w:rPr>
      </w:pPr>
      <w:r w:rsidRPr="00E70D91">
        <w:rPr>
          <w:sz w:val="28"/>
          <w:szCs w:val="28"/>
        </w:rPr>
        <w:t>7.1.3.2. Метод электрофлотации</w:t>
      </w:r>
    </w:p>
    <w:p w:rsidR="00E70D91" w:rsidRPr="00E70D91" w:rsidRDefault="00E70D91" w:rsidP="00E70D91">
      <w:pPr>
        <w:spacing w:line="360" w:lineRule="auto"/>
        <w:ind w:firstLine="709"/>
        <w:jc w:val="both"/>
        <w:rPr>
          <w:sz w:val="28"/>
          <w:szCs w:val="28"/>
        </w:rPr>
      </w:pPr>
      <w:r w:rsidRPr="00E70D91">
        <w:rPr>
          <w:sz w:val="28"/>
          <w:szCs w:val="28"/>
        </w:rPr>
        <w:t>7.1.3.3 Метод электролиза</w:t>
      </w:r>
    </w:p>
    <w:p w:rsidR="00E70D91" w:rsidRPr="00E70D91" w:rsidRDefault="00E70D91" w:rsidP="00E70D91">
      <w:pPr>
        <w:spacing w:line="360" w:lineRule="auto"/>
        <w:ind w:firstLine="709"/>
        <w:jc w:val="both"/>
        <w:rPr>
          <w:sz w:val="28"/>
          <w:szCs w:val="28"/>
        </w:rPr>
      </w:pPr>
      <w:r w:rsidRPr="00E70D91">
        <w:rPr>
          <w:sz w:val="28"/>
          <w:szCs w:val="28"/>
        </w:rPr>
        <w:t>7.1.3.4. Метод гальванокоагуляции</w:t>
      </w:r>
    </w:p>
    <w:p w:rsidR="00E70D91" w:rsidRPr="00E70D91" w:rsidRDefault="00E70D91" w:rsidP="00E70D91">
      <w:pPr>
        <w:spacing w:line="360" w:lineRule="auto"/>
        <w:ind w:firstLine="709"/>
        <w:jc w:val="both"/>
        <w:rPr>
          <w:sz w:val="28"/>
          <w:szCs w:val="28"/>
        </w:rPr>
      </w:pPr>
      <w:r w:rsidRPr="00E70D91">
        <w:rPr>
          <w:sz w:val="28"/>
          <w:szCs w:val="28"/>
        </w:rPr>
        <w:t>МЕМБРАННЫЕ МЕТОДЫ</w:t>
      </w:r>
    </w:p>
    <w:p w:rsidR="00E70D91" w:rsidRPr="00E70D91" w:rsidRDefault="00E70D91" w:rsidP="00E70D91">
      <w:pPr>
        <w:spacing w:line="360" w:lineRule="auto"/>
        <w:ind w:firstLine="709"/>
        <w:jc w:val="both"/>
        <w:rPr>
          <w:sz w:val="28"/>
          <w:szCs w:val="28"/>
        </w:rPr>
      </w:pPr>
      <w:r w:rsidRPr="00E70D91">
        <w:rPr>
          <w:sz w:val="28"/>
          <w:szCs w:val="28"/>
        </w:rPr>
        <w:t>Методы мембранного разделения, используемые в технологии выделения цветных металлов из сточных вод гальванопроизводства, условно делятся на микрофильтрацию, ультрафильтрацию, обратный осмос, испарение через мембраны, диализ, электродиализ. Наибольшие успехи в отношении эффективности и технологичности выделения цветных металлов достигнуты при использовании обратного осмоса, ультрафильтрации и электродиализа.</w:t>
      </w:r>
    </w:p>
    <w:p w:rsidR="00E70D91" w:rsidRPr="00E70D91" w:rsidRDefault="00E70D91" w:rsidP="00E70D91">
      <w:pPr>
        <w:spacing w:line="360" w:lineRule="auto"/>
        <w:ind w:firstLine="709"/>
        <w:jc w:val="both"/>
        <w:rPr>
          <w:sz w:val="28"/>
          <w:szCs w:val="28"/>
        </w:rPr>
      </w:pPr>
      <w:r w:rsidRPr="00E70D91">
        <w:rPr>
          <w:sz w:val="28"/>
          <w:szCs w:val="28"/>
        </w:rPr>
        <w:t>Достоинства метода</w:t>
      </w:r>
    </w:p>
    <w:p w:rsidR="00E70D91" w:rsidRPr="00E70D91" w:rsidRDefault="00E70D91" w:rsidP="00E70D91">
      <w:pPr>
        <w:spacing w:line="360" w:lineRule="auto"/>
        <w:ind w:firstLine="709"/>
        <w:jc w:val="both"/>
        <w:rPr>
          <w:sz w:val="28"/>
          <w:szCs w:val="28"/>
        </w:rPr>
      </w:pPr>
      <w:r w:rsidRPr="00E70D91">
        <w:rPr>
          <w:sz w:val="28"/>
          <w:szCs w:val="28"/>
        </w:rPr>
        <w:t>7.1.4.1. Метод обратного осмоса</w:t>
      </w:r>
    </w:p>
    <w:p w:rsidR="00E70D91" w:rsidRPr="00E70D91" w:rsidRDefault="00E70D91" w:rsidP="00E70D91">
      <w:pPr>
        <w:spacing w:line="360" w:lineRule="auto"/>
        <w:ind w:firstLine="709"/>
        <w:jc w:val="both"/>
        <w:rPr>
          <w:sz w:val="28"/>
          <w:szCs w:val="28"/>
        </w:rPr>
      </w:pPr>
      <w:r w:rsidRPr="00E70D91">
        <w:rPr>
          <w:sz w:val="28"/>
          <w:szCs w:val="28"/>
        </w:rPr>
        <w:t>1) Возможность очистки до требований ПДК.</w:t>
      </w:r>
    </w:p>
    <w:p w:rsidR="00E70D91" w:rsidRPr="00E70D91" w:rsidRDefault="00E70D91" w:rsidP="00E70D91">
      <w:pPr>
        <w:spacing w:line="360" w:lineRule="auto"/>
        <w:ind w:firstLine="709"/>
        <w:jc w:val="both"/>
        <w:rPr>
          <w:sz w:val="28"/>
          <w:szCs w:val="28"/>
        </w:rPr>
      </w:pPr>
      <w:r w:rsidRPr="00E70D91">
        <w:rPr>
          <w:sz w:val="28"/>
          <w:szCs w:val="28"/>
        </w:rPr>
        <w:t>2) Возврат очищенной воды до 60% в оборотный цикл.</w:t>
      </w:r>
    </w:p>
    <w:p w:rsidR="00E70D91" w:rsidRPr="00E70D91" w:rsidRDefault="00E70D91" w:rsidP="00E70D91">
      <w:pPr>
        <w:spacing w:line="360" w:lineRule="auto"/>
        <w:ind w:firstLine="709"/>
        <w:jc w:val="both"/>
        <w:rPr>
          <w:sz w:val="28"/>
          <w:szCs w:val="28"/>
        </w:rPr>
      </w:pPr>
      <w:r w:rsidRPr="00E70D91">
        <w:rPr>
          <w:sz w:val="28"/>
          <w:szCs w:val="28"/>
        </w:rPr>
        <w:t>3) Возможность утилизации ценных компонентов.</w:t>
      </w:r>
    </w:p>
    <w:p w:rsidR="00E70D91" w:rsidRPr="00E70D91" w:rsidRDefault="00E70D91" w:rsidP="00E70D91">
      <w:pPr>
        <w:spacing w:line="360" w:lineRule="auto"/>
        <w:ind w:firstLine="709"/>
        <w:jc w:val="both"/>
        <w:rPr>
          <w:sz w:val="28"/>
          <w:szCs w:val="28"/>
        </w:rPr>
      </w:pPr>
      <w:r w:rsidRPr="00E70D91">
        <w:rPr>
          <w:sz w:val="28"/>
          <w:szCs w:val="28"/>
        </w:rPr>
        <w:t>4) Отсутствие фазовых переходов при отделении примесей,</w:t>
      </w:r>
    </w:p>
    <w:p w:rsidR="00E70D91" w:rsidRPr="00E70D91" w:rsidRDefault="00E70D91" w:rsidP="00E70D91">
      <w:pPr>
        <w:spacing w:line="360" w:lineRule="auto"/>
        <w:ind w:firstLine="709"/>
        <w:jc w:val="both"/>
        <w:rPr>
          <w:sz w:val="28"/>
          <w:szCs w:val="28"/>
        </w:rPr>
      </w:pPr>
      <w:r w:rsidRPr="00E70D91">
        <w:rPr>
          <w:sz w:val="28"/>
          <w:szCs w:val="28"/>
        </w:rPr>
        <w:t>что позволяет вести процесс при небольшом расходе энергии.</w:t>
      </w:r>
    </w:p>
    <w:p w:rsidR="00E70D91" w:rsidRPr="00E70D91" w:rsidRDefault="00E70D91" w:rsidP="00E70D91">
      <w:pPr>
        <w:spacing w:line="360" w:lineRule="auto"/>
        <w:ind w:firstLine="709"/>
        <w:jc w:val="both"/>
        <w:rPr>
          <w:sz w:val="28"/>
          <w:szCs w:val="28"/>
        </w:rPr>
      </w:pPr>
      <w:r w:rsidRPr="00E70D91">
        <w:rPr>
          <w:sz w:val="28"/>
          <w:szCs w:val="28"/>
        </w:rPr>
        <w:t>5) Возможность проведения при комнатных температурах без</w:t>
      </w:r>
    </w:p>
    <w:p w:rsidR="00E70D91" w:rsidRPr="00E70D91" w:rsidRDefault="00E70D91" w:rsidP="00E70D91">
      <w:pPr>
        <w:spacing w:line="360" w:lineRule="auto"/>
        <w:ind w:firstLine="709"/>
        <w:jc w:val="both"/>
        <w:rPr>
          <w:sz w:val="28"/>
          <w:szCs w:val="28"/>
        </w:rPr>
      </w:pPr>
      <w:r w:rsidRPr="00E70D91">
        <w:rPr>
          <w:sz w:val="28"/>
          <w:szCs w:val="28"/>
        </w:rPr>
        <w:t>применения или с небольшими добавками химических реагентов.</w:t>
      </w:r>
    </w:p>
    <w:p w:rsidR="00E70D91" w:rsidRPr="00E70D91" w:rsidRDefault="00E70D91" w:rsidP="00E70D91">
      <w:pPr>
        <w:spacing w:line="360" w:lineRule="auto"/>
        <w:ind w:firstLine="709"/>
        <w:jc w:val="both"/>
        <w:rPr>
          <w:sz w:val="28"/>
          <w:szCs w:val="28"/>
        </w:rPr>
      </w:pPr>
      <w:r w:rsidRPr="00E70D91">
        <w:rPr>
          <w:sz w:val="28"/>
          <w:szCs w:val="28"/>
        </w:rPr>
        <w:t>6) Простота конструкций аппаратуры.</w:t>
      </w:r>
    </w:p>
    <w:p w:rsidR="00E70D91" w:rsidRDefault="00E70D91" w:rsidP="00E70D91">
      <w:pPr>
        <w:spacing w:line="360" w:lineRule="auto"/>
        <w:ind w:firstLine="709"/>
        <w:jc w:val="both"/>
        <w:rPr>
          <w:sz w:val="28"/>
          <w:szCs w:val="28"/>
        </w:rPr>
      </w:pPr>
      <w:r w:rsidRPr="00E70D91">
        <w:rPr>
          <w:sz w:val="28"/>
          <w:szCs w:val="28"/>
        </w:rPr>
        <w:t>Недостатки метода</w:t>
      </w:r>
    </w:p>
    <w:p w:rsidR="00E70D91" w:rsidRPr="00E70D91" w:rsidRDefault="00E70D91" w:rsidP="00E70D91">
      <w:pPr>
        <w:spacing w:line="360" w:lineRule="auto"/>
        <w:ind w:firstLine="709"/>
        <w:jc w:val="both"/>
        <w:rPr>
          <w:sz w:val="28"/>
          <w:szCs w:val="28"/>
        </w:rPr>
      </w:pPr>
      <w:r w:rsidRPr="00E70D91">
        <w:rPr>
          <w:sz w:val="28"/>
          <w:szCs w:val="28"/>
        </w:rPr>
        <w:t>1) Необходимость предварительной очистки стоков от масел, ПАВ, органики, растворителей, солей жесткости, взвешенных веществ.</w:t>
      </w:r>
    </w:p>
    <w:p w:rsidR="00E70D91" w:rsidRPr="00E70D91" w:rsidRDefault="00E70D91" w:rsidP="00E70D91">
      <w:pPr>
        <w:spacing w:line="360" w:lineRule="auto"/>
        <w:ind w:firstLine="709"/>
        <w:jc w:val="both"/>
        <w:rPr>
          <w:sz w:val="28"/>
          <w:szCs w:val="28"/>
        </w:rPr>
      </w:pPr>
      <w:r w:rsidRPr="00E70D91">
        <w:rPr>
          <w:sz w:val="28"/>
          <w:szCs w:val="28"/>
        </w:rPr>
        <w:t>2) Значительный расход электроэнергии.</w:t>
      </w:r>
    </w:p>
    <w:p w:rsidR="00E70D91" w:rsidRPr="00E70D91" w:rsidRDefault="00E70D91" w:rsidP="00E70D91">
      <w:pPr>
        <w:spacing w:line="360" w:lineRule="auto"/>
        <w:ind w:firstLine="709"/>
        <w:jc w:val="both"/>
        <w:rPr>
          <w:sz w:val="28"/>
          <w:szCs w:val="28"/>
        </w:rPr>
      </w:pPr>
      <w:r w:rsidRPr="00E70D91">
        <w:rPr>
          <w:sz w:val="28"/>
          <w:szCs w:val="28"/>
        </w:rPr>
        <w:t>3) Дефицитность и дороговизна мембран.</w:t>
      </w:r>
    </w:p>
    <w:p w:rsidR="00E70D91" w:rsidRPr="00E70D91" w:rsidRDefault="00E70D91" w:rsidP="00E70D91">
      <w:pPr>
        <w:spacing w:line="360" w:lineRule="auto"/>
        <w:ind w:firstLine="709"/>
        <w:jc w:val="both"/>
        <w:rPr>
          <w:sz w:val="28"/>
          <w:szCs w:val="28"/>
        </w:rPr>
      </w:pPr>
      <w:r w:rsidRPr="00E70D91">
        <w:rPr>
          <w:sz w:val="28"/>
          <w:szCs w:val="28"/>
        </w:rPr>
        <w:t>4) Сложность эксплуатации.</w:t>
      </w:r>
    </w:p>
    <w:p w:rsidR="00E70D91" w:rsidRPr="00E70D91" w:rsidRDefault="00E70D91" w:rsidP="00E70D91">
      <w:pPr>
        <w:spacing w:line="360" w:lineRule="auto"/>
        <w:ind w:firstLine="709"/>
        <w:jc w:val="both"/>
        <w:rPr>
          <w:sz w:val="28"/>
          <w:szCs w:val="28"/>
        </w:rPr>
      </w:pPr>
      <w:r w:rsidRPr="00E70D91">
        <w:rPr>
          <w:sz w:val="28"/>
          <w:szCs w:val="28"/>
        </w:rPr>
        <w:t>5) Отсутствие селективности.</w:t>
      </w:r>
    </w:p>
    <w:p w:rsidR="00E70D91" w:rsidRPr="00E70D91" w:rsidRDefault="00E70D91" w:rsidP="00E70D91">
      <w:pPr>
        <w:spacing w:line="360" w:lineRule="auto"/>
        <w:ind w:firstLine="709"/>
        <w:jc w:val="both"/>
        <w:rPr>
          <w:sz w:val="28"/>
          <w:szCs w:val="28"/>
        </w:rPr>
      </w:pPr>
      <w:r w:rsidRPr="00E70D91">
        <w:rPr>
          <w:sz w:val="28"/>
          <w:szCs w:val="28"/>
        </w:rPr>
        <w:t>6) Чувствительность к изменению параметров очищаемых вод</w:t>
      </w:r>
    </w:p>
    <w:p w:rsidR="00E70D91" w:rsidRPr="00E70D91" w:rsidRDefault="00E70D91" w:rsidP="00E70D91">
      <w:pPr>
        <w:spacing w:line="360" w:lineRule="auto"/>
        <w:ind w:firstLine="709"/>
        <w:jc w:val="both"/>
        <w:rPr>
          <w:sz w:val="28"/>
          <w:szCs w:val="28"/>
        </w:rPr>
      </w:pPr>
      <w:r w:rsidRPr="00E70D91">
        <w:rPr>
          <w:sz w:val="28"/>
          <w:szCs w:val="28"/>
        </w:rPr>
        <w:t>СОРБЦИОННЫЕ МЕТОДЫ</w:t>
      </w:r>
    </w:p>
    <w:p w:rsidR="00E70D91" w:rsidRPr="00E70D91" w:rsidRDefault="00E70D91" w:rsidP="00E70D91">
      <w:pPr>
        <w:spacing w:line="360" w:lineRule="auto"/>
        <w:ind w:firstLine="709"/>
        <w:jc w:val="both"/>
        <w:rPr>
          <w:sz w:val="28"/>
          <w:szCs w:val="28"/>
        </w:rPr>
      </w:pPr>
      <w:r w:rsidRPr="00E70D91">
        <w:rPr>
          <w:sz w:val="28"/>
          <w:szCs w:val="28"/>
        </w:rPr>
        <w:t>Сорбционные методы являются наиболее распространенными для выделения хрома из сточных вод гальванопроизводства. Их можно условно поделить на три разновидности:</w:t>
      </w:r>
    </w:p>
    <w:p w:rsidR="00E70D91" w:rsidRPr="00E70D91" w:rsidRDefault="00E70D91" w:rsidP="00E70D91">
      <w:pPr>
        <w:spacing w:line="360" w:lineRule="auto"/>
        <w:ind w:firstLine="709"/>
        <w:jc w:val="both"/>
        <w:rPr>
          <w:sz w:val="28"/>
          <w:szCs w:val="28"/>
        </w:rPr>
      </w:pPr>
      <w:r w:rsidRPr="00E70D91">
        <w:rPr>
          <w:sz w:val="28"/>
          <w:szCs w:val="28"/>
        </w:rPr>
        <w:t>1) сорбция на активированном угле (адсорбционный обмен);</w:t>
      </w:r>
    </w:p>
    <w:p w:rsidR="00E70D91" w:rsidRPr="00E70D91" w:rsidRDefault="00E70D91" w:rsidP="00E70D91">
      <w:pPr>
        <w:spacing w:line="360" w:lineRule="auto"/>
        <w:ind w:firstLine="709"/>
        <w:jc w:val="both"/>
        <w:rPr>
          <w:sz w:val="28"/>
          <w:szCs w:val="28"/>
        </w:rPr>
      </w:pPr>
      <w:r w:rsidRPr="00E70D91">
        <w:rPr>
          <w:sz w:val="28"/>
          <w:szCs w:val="28"/>
        </w:rPr>
        <w:t>2) сорбция на ионитах (ионный обмен);</w:t>
      </w:r>
    </w:p>
    <w:p w:rsidR="00E70D91" w:rsidRPr="00E70D91" w:rsidRDefault="00E70D91" w:rsidP="00E70D91">
      <w:pPr>
        <w:spacing w:line="360" w:lineRule="auto"/>
        <w:ind w:firstLine="709"/>
        <w:jc w:val="both"/>
        <w:rPr>
          <w:sz w:val="28"/>
          <w:szCs w:val="28"/>
        </w:rPr>
      </w:pPr>
      <w:r w:rsidRPr="00E70D91">
        <w:rPr>
          <w:sz w:val="28"/>
          <w:szCs w:val="28"/>
        </w:rPr>
        <w:t>3) комбинированный метод..</w:t>
      </w:r>
    </w:p>
    <w:p w:rsidR="00E70D91" w:rsidRPr="00E70D91" w:rsidRDefault="00E70D91" w:rsidP="00E70D91">
      <w:pPr>
        <w:spacing w:line="360" w:lineRule="auto"/>
        <w:ind w:firstLine="709"/>
        <w:jc w:val="both"/>
        <w:rPr>
          <w:sz w:val="28"/>
          <w:szCs w:val="28"/>
        </w:rPr>
      </w:pPr>
      <w:r w:rsidRPr="00E70D91">
        <w:rPr>
          <w:sz w:val="28"/>
          <w:szCs w:val="28"/>
        </w:rPr>
        <w:t>КОМБИНИРОВАННЫЕ МЕТОДЫ</w:t>
      </w:r>
    </w:p>
    <w:p w:rsidR="00E70D91" w:rsidRPr="00E70D91" w:rsidRDefault="00E70D91" w:rsidP="00E70D91">
      <w:pPr>
        <w:spacing w:line="360" w:lineRule="auto"/>
        <w:ind w:firstLine="709"/>
        <w:jc w:val="both"/>
        <w:rPr>
          <w:sz w:val="28"/>
          <w:szCs w:val="28"/>
        </w:rPr>
      </w:pPr>
      <w:r w:rsidRPr="00E70D91">
        <w:rPr>
          <w:sz w:val="28"/>
          <w:szCs w:val="28"/>
        </w:rPr>
        <w:t>Наиболее распространенным из всех разновидностей сорбционного метода является комбинированный метод, который заключается в использовании и угля, и ионитов одновременно для извлечения хрома. Суть его такова: сточные воды подаются на гравийно-угольный фильтр, затем последовательно на сильнокислый катионит, слабоосновной анионит и далее - сильноосновной анионообменник. После прохождения всего комплекса выделения хрома через ионообменные колонны, вода имеет высокую степень чистоты и может использоваться повторно. Извлеченный хром может быть направлен на утилизацию в кожевенную промышленность для дубления кож.</w:t>
      </w:r>
    </w:p>
    <w:p w:rsidR="00E70D91" w:rsidRPr="00E70D91" w:rsidRDefault="00E70D91" w:rsidP="00E70D91">
      <w:pPr>
        <w:spacing w:line="360" w:lineRule="auto"/>
        <w:ind w:firstLine="709"/>
        <w:jc w:val="both"/>
        <w:rPr>
          <w:sz w:val="28"/>
          <w:szCs w:val="28"/>
        </w:rPr>
      </w:pPr>
      <w:r w:rsidRPr="00E70D91">
        <w:rPr>
          <w:sz w:val="28"/>
          <w:szCs w:val="28"/>
        </w:rPr>
        <w:t>Для выделения тяжелых металлов, в том числе и хрома, из сточных вод гальванопроизводства учеными было предложено использовать хелатообразующий реагент с дитиоаминогруппами. Последний получают путем смешения одинаковых количеств органических диаминосоединений и CS2 при пониженной температуре в течение нескольких часов с последующей нейтрализацией щелочным раствором и удалением непрореагировавшего CS2. Образующийся после интенсивного перемешивания в течении 20 - 120 минут осадок хелата хрома удаляют седиментацией или фильтрацией.</w:t>
      </w:r>
    </w:p>
    <w:p w:rsidR="00E70D91" w:rsidRPr="00E70D91" w:rsidRDefault="00E70D91" w:rsidP="00D33820">
      <w:pPr>
        <w:pStyle w:val="0"/>
        <w:ind w:left="709"/>
        <w:rPr>
          <w:rFonts w:ascii="Times New Roman" w:hAnsi="Times New Roman"/>
          <w:sz w:val="28"/>
          <w:szCs w:val="32"/>
        </w:rPr>
      </w:pPr>
    </w:p>
    <w:p w:rsidR="005D12B1" w:rsidRPr="00E70D91" w:rsidRDefault="00E70D91" w:rsidP="00D33820">
      <w:pPr>
        <w:pStyle w:val="0"/>
        <w:ind w:left="709"/>
        <w:rPr>
          <w:rFonts w:ascii="Times New Roman" w:hAnsi="Times New Roman"/>
          <w:sz w:val="28"/>
          <w:szCs w:val="32"/>
        </w:rPr>
      </w:pPr>
      <w:r w:rsidRPr="00E70D91">
        <w:rPr>
          <w:rFonts w:ascii="Times New Roman" w:hAnsi="Times New Roman"/>
          <w:sz w:val="28"/>
          <w:szCs w:val="32"/>
        </w:rPr>
        <w:br w:type="page"/>
        <w:t>Литература</w:t>
      </w:r>
    </w:p>
    <w:p w:rsidR="00E70D91" w:rsidRDefault="00E70D91" w:rsidP="00E70D91">
      <w:pPr>
        <w:pStyle w:val="0"/>
        <w:ind w:firstLine="709"/>
        <w:rPr>
          <w:rFonts w:ascii="Times New Roman" w:hAnsi="Times New Roman"/>
          <w:sz w:val="28"/>
          <w:szCs w:val="32"/>
        </w:rPr>
      </w:pPr>
    </w:p>
    <w:p w:rsidR="00E70D91" w:rsidRDefault="00B27F43" w:rsidP="00D33820">
      <w:pPr>
        <w:pStyle w:val="0"/>
        <w:numPr>
          <w:ilvl w:val="0"/>
          <w:numId w:val="7"/>
        </w:numPr>
        <w:tabs>
          <w:tab w:val="num" w:pos="180"/>
        </w:tabs>
        <w:ind w:left="0" w:firstLine="0"/>
        <w:jc w:val="left"/>
        <w:rPr>
          <w:rFonts w:ascii="Times New Roman" w:hAnsi="Times New Roman"/>
          <w:sz w:val="28"/>
          <w:szCs w:val="32"/>
        </w:rPr>
      </w:pPr>
      <w:r w:rsidRPr="00E70D91">
        <w:rPr>
          <w:rFonts w:ascii="Times New Roman" w:hAnsi="Times New Roman"/>
          <w:sz w:val="28"/>
          <w:szCs w:val="32"/>
        </w:rPr>
        <w:t>Гальванические покрытия в машиностроении. Том 1 под редакцией д-ра техн. наук проф. М.А. Шлугера и канд. техн. наук Л.Д.Тока</w:t>
      </w:r>
    </w:p>
    <w:p w:rsidR="00E70D91" w:rsidRDefault="00B27F43" w:rsidP="00D33820">
      <w:pPr>
        <w:pStyle w:val="0"/>
        <w:numPr>
          <w:ilvl w:val="0"/>
          <w:numId w:val="7"/>
        </w:numPr>
        <w:tabs>
          <w:tab w:val="clear" w:pos="709"/>
          <w:tab w:val="clear" w:pos="780"/>
          <w:tab w:val="num" w:pos="180"/>
          <w:tab w:val="num" w:pos="540"/>
          <w:tab w:val="left" w:pos="1620"/>
        </w:tabs>
        <w:ind w:left="0" w:firstLine="0"/>
        <w:jc w:val="left"/>
        <w:rPr>
          <w:rFonts w:ascii="Times New Roman" w:hAnsi="Times New Roman"/>
          <w:sz w:val="28"/>
          <w:szCs w:val="32"/>
        </w:rPr>
      </w:pPr>
      <w:r w:rsidRPr="00E70D91">
        <w:rPr>
          <w:rFonts w:ascii="Times New Roman" w:hAnsi="Times New Roman"/>
          <w:sz w:val="28"/>
          <w:szCs w:val="32"/>
        </w:rPr>
        <w:t>Гальванические покрытия в машиностроении. Том 2 под редакцией д-ра техн. наук проф. М.А. Шлугера и канд. техн. наук Л.Д.Тока.</w:t>
      </w:r>
    </w:p>
    <w:p w:rsidR="00E70D91" w:rsidRDefault="00B27F43" w:rsidP="00D33820">
      <w:pPr>
        <w:pStyle w:val="0"/>
        <w:numPr>
          <w:ilvl w:val="0"/>
          <w:numId w:val="7"/>
        </w:numPr>
        <w:tabs>
          <w:tab w:val="clear" w:pos="709"/>
          <w:tab w:val="clear" w:pos="780"/>
          <w:tab w:val="num" w:pos="180"/>
          <w:tab w:val="num" w:pos="540"/>
          <w:tab w:val="left" w:pos="1620"/>
        </w:tabs>
        <w:ind w:left="0" w:firstLine="0"/>
        <w:jc w:val="left"/>
        <w:rPr>
          <w:rFonts w:ascii="Times New Roman" w:hAnsi="Times New Roman"/>
          <w:sz w:val="28"/>
          <w:szCs w:val="32"/>
        </w:rPr>
      </w:pPr>
      <w:r w:rsidRPr="00E70D91">
        <w:rPr>
          <w:rFonts w:ascii="Times New Roman" w:hAnsi="Times New Roman"/>
          <w:sz w:val="28"/>
          <w:szCs w:val="32"/>
        </w:rPr>
        <w:t>М.А.Дасоян Техника электрохимических покрытий. Машиностроение, 1989.</w:t>
      </w:r>
    </w:p>
    <w:p w:rsidR="00E70D91" w:rsidRDefault="00B27F43" w:rsidP="00D33820">
      <w:pPr>
        <w:pStyle w:val="0"/>
        <w:numPr>
          <w:ilvl w:val="0"/>
          <w:numId w:val="7"/>
        </w:numPr>
        <w:tabs>
          <w:tab w:val="clear" w:pos="709"/>
          <w:tab w:val="clear" w:pos="780"/>
          <w:tab w:val="num" w:pos="180"/>
          <w:tab w:val="num" w:pos="540"/>
          <w:tab w:val="left" w:pos="1620"/>
        </w:tabs>
        <w:ind w:left="0" w:firstLine="0"/>
        <w:jc w:val="left"/>
        <w:rPr>
          <w:rFonts w:ascii="Times New Roman" w:hAnsi="Times New Roman"/>
          <w:sz w:val="28"/>
          <w:szCs w:val="32"/>
        </w:rPr>
      </w:pPr>
      <w:r w:rsidRPr="00E70D91">
        <w:rPr>
          <w:rFonts w:ascii="Times New Roman" w:hAnsi="Times New Roman"/>
          <w:sz w:val="28"/>
          <w:szCs w:val="32"/>
        </w:rPr>
        <w:t>Б.Н.Байрачный Справочник гальваника – Харьков Прапор, 1988.</w:t>
      </w:r>
    </w:p>
    <w:p w:rsidR="00B27F43" w:rsidRPr="00E70D91" w:rsidRDefault="00B27F43" w:rsidP="00D33820">
      <w:pPr>
        <w:pStyle w:val="0"/>
        <w:numPr>
          <w:ilvl w:val="0"/>
          <w:numId w:val="7"/>
        </w:numPr>
        <w:tabs>
          <w:tab w:val="clear" w:pos="709"/>
          <w:tab w:val="clear" w:pos="780"/>
          <w:tab w:val="num" w:pos="180"/>
          <w:tab w:val="num" w:pos="540"/>
          <w:tab w:val="left" w:pos="1620"/>
        </w:tabs>
        <w:ind w:left="0" w:firstLine="0"/>
        <w:jc w:val="left"/>
        <w:rPr>
          <w:rFonts w:ascii="Times New Roman" w:hAnsi="Times New Roman"/>
          <w:sz w:val="28"/>
          <w:szCs w:val="32"/>
        </w:rPr>
      </w:pPr>
      <w:r w:rsidRPr="00E70D91">
        <w:rPr>
          <w:rFonts w:ascii="Times New Roman" w:hAnsi="Times New Roman"/>
          <w:sz w:val="28"/>
          <w:szCs w:val="32"/>
        </w:rPr>
        <w:t>А.М.Ямпольский, В.А.Ильин. Краткий справочник гальваника 3-е изд. Машиностроение</w:t>
      </w:r>
      <w:r w:rsidR="000112FA" w:rsidRPr="00E70D91">
        <w:rPr>
          <w:rFonts w:ascii="Times New Roman" w:hAnsi="Times New Roman"/>
          <w:sz w:val="28"/>
          <w:szCs w:val="32"/>
        </w:rPr>
        <w:t xml:space="preserve"> 1981.</w:t>
      </w:r>
    </w:p>
    <w:p w:rsidR="00B27F43" w:rsidRPr="00E70D91" w:rsidRDefault="00B27F43" w:rsidP="00D33820">
      <w:pPr>
        <w:pStyle w:val="0"/>
        <w:jc w:val="left"/>
        <w:rPr>
          <w:rFonts w:ascii="Times New Roman" w:hAnsi="Times New Roman"/>
          <w:sz w:val="28"/>
          <w:szCs w:val="28"/>
        </w:rPr>
      </w:pPr>
      <w:bookmarkStart w:id="0" w:name="_GoBack"/>
      <w:bookmarkEnd w:id="0"/>
    </w:p>
    <w:sectPr w:rsidR="00B27F43" w:rsidRPr="00E70D91" w:rsidSect="00E70D91">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ISOCPEUR">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3F34F9"/>
    <w:multiLevelType w:val="hybridMultilevel"/>
    <w:tmpl w:val="A3BCFE0C"/>
    <w:lvl w:ilvl="0" w:tplc="AC642A7E">
      <w:start w:val="7"/>
      <w:numFmt w:val="decimal"/>
      <w:lvlText w:val="%1."/>
      <w:lvlJc w:val="left"/>
      <w:pPr>
        <w:tabs>
          <w:tab w:val="num" w:pos="720"/>
        </w:tabs>
        <w:ind w:left="720" w:hanging="360"/>
      </w:pPr>
      <w:rPr>
        <w:rFonts w:cs="Times New Roman" w:hint="default"/>
      </w:rPr>
    </w:lvl>
    <w:lvl w:ilvl="1" w:tplc="7F88042A">
      <w:numFmt w:val="none"/>
      <w:lvlText w:val=""/>
      <w:lvlJc w:val="left"/>
      <w:pPr>
        <w:tabs>
          <w:tab w:val="num" w:pos="360"/>
        </w:tabs>
      </w:pPr>
      <w:rPr>
        <w:rFonts w:cs="Times New Roman"/>
      </w:rPr>
    </w:lvl>
    <w:lvl w:ilvl="2" w:tplc="0B1C75D4">
      <w:numFmt w:val="none"/>
      <w:lvlText w:val=""/>
      <w:lvlJc w:val="left"/>
      <w:pPr>
        <w:tabs>
          <w:tab w:val="num" w:pos="360"/>
        </w:tabs>
      </w:pPr>
      <w:rPr>
        <w:rFonts w:cs="Times New Roman"/>
      </w:rPr>
    </w:lvl>
    <w:lvl w:ilvl="3" w:tplc="A1AA6C70">
      <w:numFmt w:val="none"/>
      <w:lvlText w:val=""/>
      <w:lvlJc w:val="left"/>
      <w:pPr>
        <w:tabs>
          <w:tab w:val="num" w:pos="360"/>
        </w:tabs>
      </w:pPr>
      <w:rPr>
        <w:rFonts w:cs="Times New Roman"/>
      </w:rPr>
    </w:lvl>
    <w:lvl w:ilvl="4" w:tplc="5C84967C">
      <w:numFmt w:val="none"/>
      <w:lvlText w:val=""/>
      <w:lvlJc w:val="left"/>
      <w:pPr>
        <w:tabs>
          <w:tab w:val="num" w:pos="360"/>
        </w:tabs>
      </w:pPr>
      <w:rPr>
        <w:rFonts w:cs="Times New Roman"/>
      </w:rPr>
    </w:lvl>
    <w:lvl w:ilvl="5" w:tplc="BB924D5E">
      <w:numFmt w:val="none"/>
      <w:lvlText w:val=""/>
      <w:lvlJc w:val="left"/>
      <w:pPr>
        <w:tabs>
          <w:tab w:val="num" w:pos="360"/>
        </w:tabs>
      </w:pPr>
      <w:rPr>
        <w:rFonts w:cs="Times New Roman"/>
      </w:rPr>
    </w:lvl>
    <w:lvl w:ilvl="6" w:tplc="852A0448">
      <w:numFmt w:val="none"/>
      <w:lvlText w:val=""/>
      <w:lvlJc w:val="left"/>
      <w:pPr>
        <w:tabs>
          <w:tab w:val="num" w:pos="360"/>
        </w:tabs>
      </w:pPr>
      <w:rPr>
        <w:rFonts w:cs="Times New Roman"/>
      </w:rPr>
    </w:lvl>
    <w:lvl w:ilvl="7" w:tplc="A3FA5B28">
      <w:numFmt w:val="none"/>
      <w:lvlText w:val=""/>
      <w:lvlJc w:val="left"/>
      <w:pPr>
        <w:tabs>
          <w:tab w:val="num" w:pos="360"/>
        </w:tabs>
      </w:pPr>
      <w:rPr>
        <w:rFonts w:cs="Times New Roman"/>
      </w:rPr>
    </w:lvl>
    <w:lvl w:ilvl="8" w:tplc="8118FCB8">
      <w:numFmt w:val="none"/>
      <w:lvlText w:val=""/>
      <w:lvlJc w:val="left"/>
      <w:pPr>
        <w:tabs>
          <w:tab w:val="num" w:pos="360"/>
        </w:tabs>
      </w:pPr>
      <w:rPr>
        <w:rFonts w:cs="Times New Roman"/>
      </w:rPr>
    </w:lvl>
  </w:abstractNum>
  <w:abstractNum w:abstractNumId="1">
    <w:nsid w:val="15476EEA"/>
    <w:multiLevelType w:val="hybridMultilevel"/>
    <w:tmpl w:val="3236C00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240166B9"/>
    <w:multiLevelType w:val="multilevel"/>
    <w:tmpl w:val="3912F274"/>
    <w:lvl w:ilvl="0">
      <w:start w:val="7"/>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360"/>
        </w:tabs>
        <w:ind w:left="-360" w:hanging="720"/>
      </w:pPr>
      <w:rPr>
        <w:rFonts w:cs="Times New Roman" w:hint="default"/>
      </w:rPr>
    </w:lvl>
    <w:lvl w:ilvl="3">
      <w:start w:val="1"/>
      <w:numFmt w:val="decimal"/>
      <w:lvlText w:val="%1.%2.%3.%4."/>
      <w:lvlJc w:val="left"/>
      <w:pPr>
        <w:tabs>
          <w:tab w:val="num" w:pos="-540"/>
        </w:tabs>
        <w:ind w:left="-54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260"/>
        </w:tabs>
        <w:ind w:left="-1260" w:hanging="1440"/>
      </w:pPr>
      <w:rPr>
        <w:rFonts w:cs="Times New Roman" w:hint="default"/>
      </w:rPr>
    </w:lvl>
    <w:lvl w:ilvl="6">
      <w:start w:val="1"/>
      <w:numFmt w:val="decimal"/>
      <w:lvlText w:val="%1.%2.%3.%4.%5.%6.%7."/>
      <w:lvlJc w:val="left"/>
      <w:pPr>
        <w:tabs>
          <w:tab w:val="num" w:pos="-1440"/>
        </w:tabs>
        <w:ind w:left="-1440" w:hanging="1800"/>
      </w:pPr>
      <w:rPr>
        <w:rFonts w:cs="Times New Roman" w:hint="default"/>
      </w:rPr>
    </w:lvl>
    <w:lvl w:ilvl="7">
      <w:start w:val="1"/>
      <w:numFmt w:val="decimal"/>
      <w:lvlText w:val="%1.%2.%3.%4.%5.%6.%7.%8."/>
      <w:lvlJc w:val="left"/>
      <w:pPr>
        <w:tabs>
          <w:tab w:val="num" w:pos="-1980"/>
        </w:tabs>
        <w:ind w:left="-198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nsid w:val="276B001E"/>
    <w:multiLevelType w:val="multilevel"/>
    <w:tmpl w:val="7E002A30"/>
    <w:lvl w:ilvl="0">
      <w:start w:val="4"/>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nsid w:val="4B886761"/>
    <w:multiLevelType w:val="multilevel"/>
    <w:tmpl w:val="1E423786"/>
    <w:lvl w:ilvl="0">
      <w:start w:val="4"/>
      <w:numFmt w:val="decimal"/>
      <w:lvlText w:val="%1"/>
      <w:lvlJc w:val="left"/>
      <w:pPr>
        <w:ind w:left="375" w:hanging="375"/>
      </w:pPr>
      <w:rPr>
        <w:rFonts w:cs="Times New Roman" w:hint="default"/>
      </w:rPr>
    </w:lvl>
    <w:lvl w:ilvl="1">
      <w:start w:val="2"/>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4D8A5AAE"/>
    <w:multiLevelType w:val="hybridMultilevel"/>
    <w:tmpl w:val="7884FA80"/>
    <w:lvl w:ilvl="0" w:tplc="ED78A5F0">
      <w:start w:val="1"/>
      <w:numFmt w:val="decimal"/>
      <w:lvlText w:val="%1."/>
      <w:lvlJc w:val="left"/>
      <w:pPr>
        <w:tabs>
          <w:tab w:val="num" w:pos="780"/>
        </w:tabs>
        <w:ind w:left="780" w:hanging="4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549A6A50"/>
    <w:multiLevelType w:val="multilevel"/>
    <w:tmpl w:val="8ECA71D4"/>
    <w:lvl w:ilvl="0">
      <w:start w:val="7"/>
      <w:numFmt w:val="decimal"/>
      <w:lvlText w:val="%1."/>
      <w:lvlJc w:val="left"/>
      <w:pPr>
        <w:tabs>
          <w:tab w:val="num" w:pos="420"/>
        </w:tabs>
        <w:ind w:left="420" w:hanging="420"/>
      </w:pPr>
      <w:rPr>
        <w:rFonts w:cs="Times New Roman" w:hint="default"/>
      </w:rPr>
    </w:lvl>
    <w:lvl w:ilvl="1">
      <w:start w:val="3"/>
      <w:numFmt w:val="decimal"/>
      <w:lvlText w:val="%1.%2."/>
      <w:lvlJc w:val="left"/>
      <w:pPr>
        <w:tabs>
          <w:tab w:val="num" w:pos="180"/>
        </w:tabs>
        <w:ind w:left="180" w:hanging="720"/>
      </w:pPr>
      <w:rPr>
        <w:rFonts w:cs="Times New Roman" w:hint="default"/>
      </w:rPr>
    </w:lvl>
    <w:lvl w:ilvl="2">
      <w:start w:val="1"/>
      <w:numFmt w:val="decimal"/>
      <w:lvlText w:val="%1.%2.%3."/>
      <w:lvlJc w:val="left"/>
      <w:pPr>
        <w:tabs>
          <w:tab w:val="num" w:pos="-360"/>
        </w:tabs>
        <w:ind w:left="-360" w:hanging="720"/>
      </w:pPr>
      <w:rPr>
        <w:rFonts w:cs="Times New Roman" w:hint="default"/>
      </w:rPr>
    </w:lvl>
    <w:lvl w:ilvl="3">
      <w:start w:val="1"/>
      <w:numFmt w:val="decimal"/>
      <w:lvlText w:val="%1.%2.%3.%4."/>
      <w:lvlJc w:val="left"/>
      <w:pPr>
        <w:tabs>
          <w:tab w:val="num" w:pos="-540"/>
        </w:tabs>
        <w:ind w:left="-54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260"/>
        </w:tabs>
        <w:ind w:left="-1260" w:hanging="1440"/>
      </w:pPr>
      <w:rPr>
        <w:rFonts w:cs="Times New Roman" w:hint="default"/>
      </w:rPr>
    </w:lvl>
    <w:lvl w:ilvl="6">
      <w:start w:val="1"/>
      <w:numFmt w:val="decimal"/>
      <w:lvlText w:val="%1.%2.%3.%4.%5.%6.%7."/>
      <w:lvlJc w:val="left"/>
      <w:pPr>
        <w:tabs>
          <w:tab w:val="num" w:pos="-1440"/>
        </w:tabs>
        <w:ind w:left="-1440" w:hanging="1800"/>
      </w:pPr>
      <w:rPr>
        <w:rFonts w:cs="Times New Roman" w:hint="default"/>
      </w:rPr>
    </w:lvl>
    <w:lvl w:ilvl="7">
      <w:start w:val="1"/>
      <w:numFmt w:val="decimal"/>
      <w:lvlText w:val="%1.%2.%3.%4.%5.%6.%7.%8."/>
      <w:lvlJc w:val="left"/>
      <w:pPr>
        <w:tabs>
          <w:tab w:val="num" w:pos="-1980"/>
        </w:tabs>
        <w:ind w:left="-198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
    <w:nsid w:val="6B81776F"/>
    <w:multiLevelType w:val="multilevel"/>
    <w:tmpl w:val="815ABEA6"/>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80"/>
        </w:tabs>
        <w:ind w:left="-180" w:hanging="360"/>
      </w:pPr>
      <w:rPr>
        <w:rFonts w:cs="Times New Roman" w:hint="default"/>
      </w:rPr>
    </w:lvl>
    <w:lvl w:ilvl="2">
      <w:start w:val="1"/>
      <w:numFmt w:val="decimal"/>
      <w:lvlText w:val="%1.%2.%3"/>
      <w:lvlJc w:val="left"/>
      <w:pPr>
        <w:tabs>
          <w:tab w:val="num" w:pos="-360"/>
        </w:tabs>
        <w:ind w:left="-360" w:hanging="720"/>
      </w:pPr>
      <w:rPr>
        <w:rFonts w:cs="Times New Roman" w:hint="default"/>
      </w:rPr>
    </w:lvl>
    <w:lvl w:ilvl="3">
      <w:start w:val="1"/>
      <w:numFmt w:val="decimal"/>
      <w:lvlText w:val="%1.%2.%3.%4"/>
      <w:lvlJc w:val="left"/>
      <w:pPr>
        <w:tabs>
          <w:tab w:val="num" w:pos="-540"/>
        </w:tabs>
        <w:ind w:left="-54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260"/>
        </w:tabs>
        <w:ind w:left="-1260" w:hanging="1440"/>
      </w:pPr>
      <w:rPr>
        <w:rFonts w:cs="Times New Roman" w:hint="default"/>
      </w:rPr>
    </w:lvl>
    <w:lvl w:ilvl="6">
      <w:start w:val="1"/>
      <w:numFmt w:val="decimal"/>
      <w:lvlText w:val="%1.%2.%3.%4.%5.%6.%7"/>
      <w:lvlJc w:val="left"/>
      <w:pPr>
        <w:tabs>
          <w:tab w:val="num" w:pos="-1800"/>
        </w:tabs>
        <w:ind w:left="-1800" w:hanging="1440"/>
      </w:pPr>
      <w:rPr>
        <w:rFonts w:cs="Times New Roman" w:hint="default"/>
      </w:rPr>
    </w:lvl>
    <w:lvl w:ilvl="7">
      <w:start w:val="1"/>
      <w:numFmt w:val="decimal"/>
      <w:lvlText w:val="%1.%2.%3.%4.%5.%6.%7.%8"/>
      <w:lvlJc w:val="left"/>
      <w:pPr>
        <w:tabs>
          <w:tab w:val="num" w:pos="-1980"/>
        </w:tabs>
        <w:ind w:left="-198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3"/>
  </w:num>
  <w:num w:numId="2">
    <w:abstractNumId w:val="1"/>
  </w:num>
  <w:num w:numId="3">
    <w:abstractNumId w:val="0"/>
  </w:num>
  <w:num w:numId="4">
    <w:abstractNumId w:val="7"/>
  </w:num>
  <w:num w:numId="5">
    <w:abstractNumId w:val="6"/>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5DB3"/>
    <w:rsid w:val="000012A8"/>
    <w:rsid w:val="000075F0"/>
    <w:rsid w:val="000112FA"/>
    <w:rsid w:val="0001576D"/>
    <w:rsid w:val="00017DC3"/>
    <w:rsid w:val="00026B0B"/>
    <w:rsid w:val="00051104"/>
    <w:rsid w:val="0006540A"/>
    <w:rsid w:val="00070720"/>
    <w:rsid w:val="00084CC3"/>
    <w:rsid w:val="000B0A5D"/>
    <w:rsid w:val="000D264D"/>
    <w:rsid w:val="00102555"/>
    <w:rsid w:val="00107005"/>
    <w:rsid w:val="00113A64"/>
    <w:rsid w:val="001174FB"/>
    <w:rsid w:val="00125D25"/>
    <w:rsid w:val="001440E4"/>
    <w:rsid w:val="00147436"/>
    <w:rsid w:val="00151AB0"/>
    <w:rsid w:val="00165F68"/>
    <w:rsid w:val="001675C8"/>
    <w:rsid w:val="00182DDC"/>
    <w:rsid w:val="00182F5A"/>
    <w:rsid w:val="00190781"/>
    <w:rsid w:val="00191E53"/>
    <w:rsid w:val="001A33D1"/>
    <w:rsid w:val="001A45CD"/>
    <w:rsid w:val="001C10AC"/>
    <w:rsid w:val="001E1F1D"/>
    <w:rsid w:val="001E298A"/>
    <w:rsid w:val="001E68A6"/>
    <w:rsid w:val="001F6B53"/>
    <w:rsid w:val="001F73BA"/>
    <w:rsid w:val="00202DE5"/>
    <w:rsid w:val="00206579"/>
    <w:rsid w:val="002322AB"/>
    <w:rsid w:val="00235552"/>
    <w:rsid w:val="00252334"/>
    <w:rsid w:val="002747EE"/>
    <w:rsid w:val="00287F6F"/>
    <w:rsid w:val="00291620"/>
    <w:rsid w:val="002E6BDE"/>
    <w:rsid w:val="002E7160"/>
    <w:rsid w:val="003261A8"/>
    <w:rsid w:val="0032777E"/>
    <w:rsid w:val="00333213"/>
    <w:rsid w:val="00341DB3"/>
    <w:rsid w:val="00343BEC"/>
    <w:rsid w:val="00345941"/>
    <w:rsid w:val="00346734"/>
    <w:rsid w:val="0035060E"/>
    <w:rsid w:val="003620D1"/>
    <w:rsid w:val="003716CB"/>
    <w:rsid w:val="00372925"/>
    <w:rsid w:val="003745BA"/>
    <w:rsid w:val="0039491B"/>
    <w:rsid w:val="003A5EEB"/>
    <w:rsid w:val="003A68C8"/>
    <w:rsid w:val="003B3798"/>
    <w:rsid w:val="003B7364"/>
    <w:rsid w:val="003C1DBB"/>
    <w:rsid w:val="003C30A0"/>
    <w:rsid w:val="003C43AC"/>
    <w:rsid w:val="00414C26"/>
    <w:rsid w:val="00432D81"/>
    <w:rsid w:val="004357AF"/>
    <w:rsid w:val="00440E4D"/>
    <w:rsid w:val="0045555A"/>
    <w:rsid w:val="0046437F"/>
    <w:rsid w:val="004678BA"/>
    <w:rsid w:val="004769D2"/>
    <w:rsid w:val="004A27DB"/>
    <w:rsid w:val="004A5F54"/>
    <w:rsid w:val="004B3F74"/>
    <w:rsid w:val="004C04C5"/>
    <w:rsid w:val="004D5282"/>
    <w:rsid w:val="00500678"/>
    <w:rsid w:val="005275A5"/>
    <w:rsid w:val="005277F5"/>
    <w:rsid w:val="00547C72"/>
    <w:rsid w:val="00560059"/>
    <w:rsid w:val="0059161E"/>
    <w:rsid w:val="00597D26"/>
    <w:rsid w:val="005A335D"/>
    <w:rsid w:val="005A6B3E"/>
    <w:rsid w:val="005C2907"/>
    <w:rsid w:val="005C3709"/>
    <w:rsid w:val="005D0B15"/>
    <w:rsid w:val="005D12B1"/>
    <w:rsid w:val="005D1BFA"/>
    <w:rsid w:val="005E7170"/>
    <w:rsid w:val="005F3B3B"/>
    <w:rsid w:val="005F4C32"/>
    <w:rsid w:val="0061175A"/>
    <w:rsid w:val="00644D9B"/>
    <w:rsid w:val="00645BF8"/>
    <w:rsid w:val="0066633D"/>
    <w:rsid w:val="006847F2"/>
    <w:rsid w:val="006A4156"/>
    <w:rsid w:val="006C2B7C"/>
    <w:rsid w:val="006D2375"/>
    <w:rsid w:val="00710ACA"/>
    <w:rsid w:val="00731581"/>
    <w:rsid w:val="00734043"/>
    <w:rsid w:val="00735FFB"/>
    <w:rsid w:val="00744423"/>
    <w:rsid w:val="007662B5"/>
    <w:rsid w:val="00775A7D"/>
    <w:rsid w:val="00781A7A"/>
    <w:rsid w:val="00796F3C"/>
    <w:rsid w:val="007C0504"/>
    <w:rsid w:val="007C18CE"/>
    <w:rsid w:val="007C2A51"/>
    <w:rsid w:val="007D0DC7"/>
    <w:rsid w:val="007D33B4"/>
    <w:rsid w:val="007E0331"/>
    <w:rsid w:val="007E2C32"/>
    <w:rsid w:val="007E3B00"/>
    <w:rsid w:val="007E6007"/>
    <w:rsid w:val="00824FB1"/>
    <w:rsid w:val="008451F4"/>
    <w:rsid w:val="00854881"/>
    <w:rsid w:val="008744FA"/>
    <w:rsid w:val="0089671A"/>
    <w:rsid w:val="008A581E"/>
    <w:rsid w:val="008B575B"/>
    <w:rsid w:val="008D73F2"/>
    <w:rsid w:val="008F286E"/>
    <w:rsid w:val="00904864"/>
    <w:rsid w:val="00906ADE"/>
    <w:rsid w:val="00933DE8"/>
    <w:rsid w:val="009349B0"/>
    <w:rsid w:val="00970E6F"/>
    <w:rsid w:val="00981C67"/>
    <w:rsid w:val="009A0F64"/>
    <w:rsid w:val="009B251E"/>
    <w:rsid w:val="009C1F41"/>
    <w:rsid w:val="009C487A"/>
    <w:rsid w:val="009C6A75"/>
    <w:rsid w:val="009E4851"/>
    <w:rsid w:val="009F66CD"/>
    <w:rsid w:val="00A03F52"/>
    <w:rsid w:val="00A11995"/>
    <w:rsid w:val="00A160A1"/>
    <w:rsid w:val="00A21E45"/>
    <w:rsid w:val="00A3026E"/>
    <w:rsid w:val="00A34530"/>
    <w:rsid w:val="00A42787"/>
    <w:rsid w:val="00A5369A"/>
    <w:rsid w:val="00A55E26"/>
    <w:rsid w:val="00A7021C"/>
    <w:rsid w:val="00A92AC6"/>
    <w:rsid w:val="00AB0092"/>
    <w:rsid w:val="00AB0DC4"/>
    <w:rsid w:val="00AB7989"/>
    <w:rsid w:val="00AC0786"/>
    <w:rsid w:val="00AE7517"/>
    <w:rsid w:val="00AF31EA"/>
    <w:rsid w:val="00AF66F0"/>
    <w:rsid w:val="00B27F43"/>
    <w:rsid w:val="00B6507F"/>
    <w:rsid w:val="00B8536B"/>
    <w:rsid w:val="00BA4974"/>
    <w:rsid w:val="00BD5DB3"/>
    <w:rsid w:val="00BD77AA"/>
    <w:rsid w:val="00BE311A"/>
    <w:rsid w:val="00BE765A"/>
    <w:rsid w:val="00BF2A39"/>
    <w:rsid w:val="00C1023B"/>
    <w:rsid w:val="00C15579"/>
    <w:rsid w:val="00C37A78"/>
    <w:rsid w:val="00C45CAC"/>
    <w:rsid w:val="00C61C0D"/>
    <w:rsid w:val="00C84447"/>
    <w:rsid w:val="00C9791D"/>
    <w:rsid w:val="00CB268A"/>
    <w:rsid w:val="00CD21C6"/>
    <w:rsid w:val="00CD3BA2"/>
    <w:rsid w:val="00CF0598"/>
    <w:rsid w:val="00CF18B4"/>
    <w:rsid w:val="00CF5F75"/>
    <w:rsid w:val="00CF655D"/>
    <w:rsid w:val="00D15DBA"/>
    <w:rsid w:val="00D312E9"/>
    <w:rsid w:val="00D31F47"/>
    <w:rsid w:val="00D33820"/>
    <w:rsid w:val="00D3418F"/>
    <w:rsid w:val="00D65CE5"/>
    <w:rsid w:val="00D77139"/>
    <w:rsid w:val="00D80B4A"/>
    <w:rsid w:val="00D84F77"/>
    <w:rsid w:val="00D86042"/>
    <w:rsid w:val="00DA36A2"/>
    <w:rsid w:val="00DB1635"/>
    <w:rsid w:val="00DD5778"/>
    <w:rsid w:val="00DE32CC"/>
    <w:rsid w:val="00DE65AB"/>
    <w:rsid w:val="00DE7A3D"/>
    <w:rsid w:val="00E006E6"/>
    <w:rsid w:val="00E03C02"/>
    <w:rsid w:val="00E1665D"/>
    <w:rsid w:val="00E22977"/>
    <w:rsid w:val="00E23B8C"/>
    <w:rsid w:val="00E262E2"/>
    <w:rsid w:val="00E330EA"/>
    <w:rsid w:val="00E50AF2"/>
    <w:rsid w:val="00E55B78"/>
    <w:rsid w:val="00E70D91"/>
    <w:rsid w:val="00E72B62"/>
    <w:rsid w:val="00E75E66"/>
    <w:rsid w:val="00EA2EE9"/>
    <w:rsid w:val="00EF0B6F"/>
    <w:rsid w:val="00EF50AE"/>
    <w:rsid w:val="00F116AE"/>
    <w:rsid w:val="00F20FF5"/>
    <w:rsid w:val="00F410BF"/>
    <w:rsid w:val="00F41B9F"/>
    <w:rsid w:val="00F51A72"/>
    <w:rsid w:val="00F51EC9"/>
    <w:rsid w:val="00F64DCF"/>
    <w:rsid w:val="00F775ED"/>
    <w:rsid w:val="00F90C8A"/>
    <w:rsid w:val="00F962B5"/>
    <w:rsid w:val="00FA7BBC"/>
    <w:rsid w:val="00FB0712"/>
    <w:rsid w:val="00FD042C"/>
    <w:rsid w:val="00FE4A85"/>
    <w:rsid w:val="00FE4C44"/>
    <w:rsid w:val="00FE60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73"/>
    <o:shapelayout v:ext="edit">
      <o:idmap v:ext="edit" data="1"/>
    </o:shapelayout>
  </w:shapeDefaults>
  <w:decimalSymbol w:val=","/>
  <w:listSeparator w:val=";"/>
  <w14:defaultImageDpi w14:val="0"/>
  <w15:chartTrackingRefBased/>
  <w15:docId w15:val="{3ED5D336-C9B5-406B-95D0-E1F045321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A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32777E"/>
    <w:rPr>
      <w:rFonts w:ascii="Calibri" w:hAnsi="Calibri"/>
      <w:sz w:val="22"/>
      <w:szCs w:val="22"/>
      <w:lang w:eastAsia="en-US"/>
    </w:rPr>
  </w:style>
  <w:style w:type="paragraph" w:customStyle="1" w:styleId="TimesNewRoman140">
    <w:name w:val="Стиль Times New Roman 14 пт По ширине После:  0 пт Междустр.инт..."/>
    <w:basedOn w:val="a"/>
    <w:link w:val="TimesNewRoman1400"/>
    <w:rsid w:val="00F962B5"/>
    <w:pPr>
      <w:tabs>
        <w:tab w:val="left" w:pos="709"/>
      </w:tabs>
      <w:spacing w:line="360" w:lineRule="auto"/>
      <w:jc w:val="both"/>
    </w:pPr>
    <w:rPr>
      <w:sz w:val="28"/>
      <w:szCs w:val="20"/>
      <w:lang w:eastAsia="en-US"/>
    </w:rPr>
  </w:style>
  <w:style w:type="character" w:customStyle="1" w:styleId="TimesNewRoman1400">
    <w:name w:val="Стиль Times New Roman 14 пт По ширине После:  0 пт Междустр.инт... Знак"/>
    <w:link w:val="TimesNewRoman140"/>
    <w:locked/>
    <w:rsid w:val="00F962B5"/>
    <w:rPr>
      <w:rFonts w:cs="Times New Roman"/>
      <w:sz w:val="28"/>
      <w:lang w:val="ru-RU" w:eastAsia="en-US" w:bidi="ar-SA"/>
    </w:rPr>
  </w:style>
  <w:style w:type="paragraph" w:customStyle="1" w:styleId="0">
    <w:name w:val="Стиль По ширине После:  0 пт Междустр.интервал:  полуторный"/>
    <w:basedOn w:val="a"/>
    <w:rsid w:val="00F962B5"/>
    <w:pPr>
      <w:tabs>
        <w:tab w:val="left" w:pos="709"/>
      </w:tabs>
      <w:spacing w:line="360" w:lineRule="auto"/>
      <w:jc w:val="both"/>
    </w:pPr>
    <w:rPr>
      <w:rFonts w:ascii="Calibri" w:hAnsi="Calibri"/>
      <w:sz w:val="22"/>
      <w:szCs w:val="20"/>
      <w:lang w:eastAsia="en-US"/>
    </w:rPr>
  </w:style>
  <w:style w:type="paragraph" w:customStyle="1" w:styleId="a5">
    <w:name w:val="Чертежный"/>
    <w:rsid w:val="00CF18B4"/>
    <w:pPr>
      <w:jc w:val="both"/>
    </w:pPr>
    <w:rPr>
      <w:rFonts w:ascii="ISOCPEUR" w:hAnsi="ISOCPEUR"/>
      <w:i/>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wmf"/><Relationship Id="rId21" Type="http://schemas.openxmlformats.org/officeDocument/2006/relationships/image" Target="media/image16.wmf"/><Relationship Id="rId42" Type="http://schemas.openxmlformats.org/officeDocument/2006/relationships/image" Target="media/image37.png"/><Relationship Id="rId63" Type="http://schemas.openxmlformats.org/officeDocument/2006/relationships/image" Target="media/image58.wmf"/><Relationship Id="rId84" Type="http://schemas.openxmlformats.org/officeDocument/2006/relationships/image" Target="media/image79.wmf"/><Relationship Id="rId138" Type="http://schemas.openxmlformats.org/officeDocument/2006/relationships/image" Target="media/image133.wmf"/><Relationship Id="rId159" Type="http://schemas.openxmlformats.org/officeDocument/2006/relationships/image" Target="media/image154.wmf"/><Relationship Id="rId170" Type="http://schemas.openxmlformats.org/officeDocument/2006/relationships/image" Target="media/image165.wmf"/><Relationship Id="rId191" Type="http://schemas.openxmlformats.org/officeDocument/2006/relationships/image" Target="media/image186.wmf"/><Relationship Id="rId205" Type="http://schemas.openxmlformats.org/officeDocument/2006/relationships/image" Target="media/image200.wmf"/><Relationship Id="rId226" Type="http://schemas.openxmlformats.org/officeDocument/2006/relationships/image" Target="media/image221.wmf"/><Relationship Id="rId107" Type="http://schemas.openxmlformats.org/officeDocument/2006/relationships/image" Target="media/image102.wmf"/><Relationship Id="rId11" Type="http://schemas.openxmlformats.org/officeDocument/2006/relationships/image" Target="media/image6.wmf"/><Relationship Id="rId32" Type="http://schemas.openxmlformats.org/officeDocument/2006/relationships/image" Target="media/image27.wmf"/><Relationship Id="rId53" Type="http://schemas.openxmlformats.org/officeDocument/2006/relationships/image" Target="media/image48.wmf"/><Relationship Id="rId74" Type="http://schemas.openxmlformats.org/officeDocument/2006/relationships/image" Target="media/image69.wmf"/><Relationship Id="rId128" Type="http://schemas.openxmlformats.org/officeDocument/2006/relationships/image" Target="media/image123.wmf"/><Relationship Id="rId149" Type="http://schemas.openxmlformats.org/officeDocument/2006/relationships/image" Target="media/image144.wmf"/><Relationship Id="rId5" Type="http://schemas.openxmlformats.org/officeDocument/2006/relationships/webSettings" Target="webSettings.xml"/><Relationship Id="rId95" Type="http://schemas.openxmlformats.org/officeDocument/2006/relationships/image" Target="media/image90.wmf"/><Relationship Id="rId160" Type="http://schemas.openxmlformats.org/officeDocument/2006/relationships/image" Target="media/image155.wmf"/><Relationship Id="rId181" Type="http://schemas.openxmlformats.org/officeDocument/2006/relationships/image" Target="media/image176.wmf"/><Relationship Id="rId216" Type="http://schemas.openxmlformats.org/officeDocument/2006/relationships/image" Target="media/image211.wmf"/><Relationship Id="rId237" Type="http://schemas.openxmlformats.org/officeDocument/2006/relationships/image" Target="media/image232.wmf"/><Relationship Id="rId22" Type="http://schemas.openxmlformats.org/officeDocument/2006/relationships/image" Target="media/image17.wmf"/><Relationship Id="rId43" Type="http://schemas.openxmlformats.org/officeDocument/2006/relationships/image" Target="media/image38.wmf"/><Relationship Id="rId64" Type="http://schemas.openxmlformats.org/officeDocument/2006/relationships/image" Target="media/image59.wmf"/><Relationship Id="rId118" Type="http://schemas.openxmlformats.org/officeDocument/2006/relationships/image" Target="media/image113.wmf"/><Relationship Id="rId139" Type="http://schemas.openxmlformats.org/officeDocument/2006/relationships/image" Target="media/image134.wmf"/><Relationship Id="rId85" Type="http://schemas.openxmlformats.org/officeDocument/2006/relationships/image" Target="media/image80.wmf"/><Relationship Id="rId150" Type="http://schemas.openxmlformats.org/officeDocument/2006/relationships/image" Target="media/image145.wmf"/><Relationship Id="rId171" Type="http://schemas.openxmlformats.org/officeDocument/2006/relationships/image" Target="media/image166.wmf"/><Relationship Id="rId192" Type="http://schemas.openxmlformats.org/officeDocument/2006/relationships/image" Target="media/image187.wmf"/><Relationship Id="rId206" Type="http://schemas.openxmlformats.org/officeDocument/2006/relationships/image" Target="media/image201.wmf"/><Relationship Id="rId227" Type="http://schemas.openxmlformats.org/officeDocument/2006/relationships/image" Target="media/image222.wmf"/><Relationship Id="rId201" Type="http://schemas.openxmlformats.org/officeDocument/2006/relationships/image" Target="media/image196.wmf"/><Relationship Id="rId222" Type="http://schemas.openxmlformats.org/officeDocument/2006/relationships/image" Target="media/image217.wmf"/><Relationship Id="rId243" Type="http://schemas.openxmlformats.org/officeDocument/2006/relationships/image" Target="media/image238.wmf"/><Relationship Id="rId12" Type="http://schemas.openxmlformats.org/officeDocument/2006/relationships/image" Target="media/image7.wmf"/><Relationship Id="rId17" Type="http://schemas.openxmlformats.org/officeDocument/2006/relationships/image" Target="media/image12.wmf"/><Relationship Id="rId33" Type="http://schemas.openxmlformats.org/officeDocument/2006/relationships/image" Target="media/image28.wmf"/><Relationship Id="rId38" Type="http://schemas.openxmlformats.org/officeDocument/2006/relationships/image" Target="media/image33.wmf"/><Relationship Id="rId59" Type="http://schemas.openxmlformats.org/officeDocument/2006/relationships/image" Target="media/image54.wmf"/><Relationship Id="rId103" Type="http://schemas.openxmlformats.org/officeDocument/2006/relationships/image" Target="media/image98.wmf"/><Relationship Id="rId108" Type="http://schemas.openxmlformats.org/officeDocument/2006/relationships/image" Target="media/image103.wmf"/><Relationship Id="rId124" Type="http://schemas.openxmlformats.org/officeDocument/2006/relationships/image" Target="media/image119.wmf"/><Relationship Id="rId129" Type="http://schemas.openxmlformats.org/officeDocument/2006/relationships/image" Target="media/image124.wmf"/><Relationship Id="rId54" Type="http://schemas.openxmlformats.org/officeDocument/2006/relationships/image" Target="media/image49.wmf"/><Relationship Id="rId70" Type="http://schemas.openxmlformats.org/officeDocument/2006/relationships/image" Target="media/image65.wmf"/><Relationship Id="rId75" Type="http://schemas.openxmlformats.org/officeDocument/2006/relationships/image" Target="media/image70.wmf"/><Relationship Id="rId91" Type="http://schemas.openxmlformats.org/officeDocument/2006/relationships/image" Target="media/image86.wmf"/><Relationship Id="rId96" Type="http://schemas.openxmlformats.org/officeDocument/2006/relationships/image" Target="media/image91.png"/><Relationship Id="rId140" Type="http://schemas.openxmlformats.org/officeDocument/2006/relationships/image" Target="media/image135.wmf"/><Relationship Id="rId145" Type="http://schemas.openxmlformats.org/officeDocument/2006/relationships/image" Target="media/image140.wmf"/><Relationship Id="rId161" Type="http://schemas.openxmlformats.org/officeDocument/2006/relationships/image" Target="media/image156.wmf"/><Relationship Id="rId166" Type="http://schemas.openxmlformats.org/officeDocument/2006/relationships/image" Target="media/image161.wmf"/><Relationship Id="rId182" Type="http://schemas.openxmlformats.org/officeDocument/2006/relationships/image" Target="media/image177.wmf"/><Relationship Id="rId187" Type="http://schemas.openxmlformats.org/officeDocument/2006/relationships/image" Target="media/image182.wmf"/><Relationship Id="rId217" Type="http://schemas.openxmlformats.org/officeDocument/2006/relationships/image" Target="media/image212.wmf"/><Relationship Id="rId1" Type="http://schemas.openxmlformats.org/officeDocument/2006/relationships/customXml" Target="../customXml/item1.xml"/><Relationship Id="rId6" Type="http://schemas.openxmlformats.org/officeDocument/2006/relationships/image" Target="media/image1.jpeg"/><Relationship Id="rId212" Type="http://schemas.openxmlformats.org/officeDocument/2006/relationships/image" Target="media/image207.wmf"/><Relationship Id="rId233" Type="http://schemas.openxmlformats.org/officeDocument/2006/relationships/image" Target="media/image228.wmf"/><Relationship Id="rId238" Type="http://schemas.openxmlformats.org/officeDocument/2006/relationships/image" Target="media/image233.wmf"/><Relationship Id="rId23" Type="http://schemas.openxmlformats.org/officeDocument/2006/relationships/image" Target="media/image18.wmf"/><Relationship Id="rId28" Type="http://schemas.openxmlformats.org/officeDocument/2006/relationships/image" Target="media/image23.wmf"/><Relationship Id="rId49" Type="http://schemas.openxmlformats.org/officeDocument/2006/relationships/image" Target="media/image44.wmf"/><Relationship Id="rId114" Type="http://schemas.openxmlformats.org/officeDocument/2006/relationships/image" Target="media/image109.wmf"/><Relationship Id="rId119" Type="http://schemas.openxmlformats.org/officeDocument/2006/relationships/image" Target="media/image114.wmf"/><Relationship Id="rId44" Type="http://schemas.openxmlformats.org/officeDocument/2006/relationships/image" Target="media/image39.wmf"/><Relationship Id="rId60" Type="http://schemas.openxmlformats.org/officeDocument/2006/relationships/image" Target="media/image55.wmf"/><Relationship Id="rId65" Type="http://schemas.openxmlformats.org/officeDocument/2006/relationships/image" Target="media/image60.wmf"/><Relationship Id="rId81" Type="http://schemas.openxmlformats.org/officeDocument/2006/relationships/image" Target="media/image76.wmf"/><Relationship Id="rId86" Type="http://schemas.openxmlformats.org/officeDocument/2006/relationships/image" Target="media/image81.wmf"/><Relationship Id="rId130" Type="http://schemas.openxmlformats.org/officeDocument/2006/relationships/image" Target="media/image125.wmf"/><Relationship Id="rId135" Type="http://schemas.openxmlformats.org/officeDocument/2006/relationships/image" Target="media/image130.wmf"/><Relationship Id="rId151" Type="http://schemas.openxmlformats.org/officeDocument/2006/relationships/image" Target="media/image146.wmf"/><Relationship Id="rId156" Type="http://schemas.openxmlformats.org/officeDocument/2006/relationships/image" Target="media/image151.wmf"/><Relationship Id="rId177" Type="http://schemas.openxmlformats.org/officeDocument/2006/relationships/image" Target="media/image172.wmf"/><Relationship Id="rId198" Type="http://schemas.openxmlformats.org/officeDocument/2006/relationships/image" Target="media/image193.wmf"/><Relationship Id="rId172" Type="http://schemas.openxmlformats.org/officeDocument/2006/relationships/image" Target="media/image167.wmf"/><Relationship Id="rId193" Type="http://schemas.openxmlformats.org/officeDocument/2006/relationships/image" Target="media/image188.wmf"/><Relationship Id="rId202" Type="http://schemas.openxmlformats.org/officeDocument/2006/relationships/image" Target="media/image197.wmf"/><Relationship Id="rId207" Type="http://schemas.openxmlformats.org/officeDocument/2006/relationships/image" Target="media/image202.wmf"/><Relationship Id="rId223" Type="http://schemas.openxmlformats.org/officeDocument/2006/relationships/image" Target="media/image218.wmf"/><Relationship Id="rId228" Type="http://schemas.openxmlformats.org/officeDocument/2006/relationships/image" Target="media/image223.wmf"/><Relationship Id="rId244" Type="http://schemas.openxmlformats.org/officeDocument/2006/relationships/image" Target="media/image239.wmf"/><Relationship Id="rId13" Type="http://schemas.openxmlformats.org/officeDocument/2006/relationships/image" Target="media/image8.wmf"/><Relationship Id="rId18" Type="http://schemas.openxmlformats.org/officeDocument/2006/relationships/image" Target="media/image13.wmf"/><Relationship Id="rId39" Type="http://schemas.openxmlformats.org/officeDocument/2006/relationships/image" Target="media/image34.wmf"/><Relationship Id="rId109" Type="http://schemas.openxmlformats.org/officeDocument/2006/relationships/image" Target="media/image104.wmf"/><Relationship Id="rId34" Type="http://schemas.openxmlformats.org/officeDocument/2006/relationships/image" Target="media/image29.wmf"/><Relationship Id="rId50" Type="http://schemas.openxmlformats.org/officeDocument/2006/relationships/image" Target="media/image45.wmf"/><Relationship Id="rId55" Type="http://schemas.openxmlformats.org/officeDocument/2006/relationships/image" Target="media/image50.wmf"/><Relationship Id="rId76" Type="http://schemas.openxmlformats.org/officeDocument/2006/relationships/image" Target="media/image71.wmf"/><Relationship Id="rId97" Type="http://schemas.openxmlformats.org/officeDocument/2006/relationships/image" Target="media/image92.wmf"/><Relationship Id="rId104" Type="http://schemas.openxmlformats.org/officeDocument/2006/relationships/image" Target="media/image99.wmf"/><Relationship Id="rId120" Type="http://schemas.openxmlformats.org/officeDocument/2006/relationships/image" Target="media/image115.wmf"/><Relationship Id="rId125" Type="http://schemas.openxmlformats.org/officeDocument/2006/relationships/image" Target="media/image120.wmf"/><Relationship Id="rId141" Type="http://schemas.openxmlformats.org/officeDocument/2006/relationships/image" Target="media/image136.wmf"/><Relationship Id="rId146" Type="http://schemas.openxmlformats.org/officeDocument/2006/relationships/image" Target="media/image141.wmf"/><Relationship Id="rId167" Type="http://schemas.openxmlformats.org/officeDocument/2006/relationships/image" Target="media/image162.wmf"/><Relationship Id="rId188" Type="http://schemas.openxmlformats.org/officeDocument/2006/relationships/image" Target="media/image183.wmf"/><Relationship Id="rId7" Type="http://schemas.openxmlformats.org/officeDocument/2006/relationships/image" Target="media/image2.wmf"/><Relationship Id="rId71" Type="http://schemas.openxmlformats.org/officeDocument/2006/relationships/image" Target="media/image66.wmf"/><Relationship Id="rId92" Type="http://schemas.openxmlformats.org/officeDocument/2006/relationships/image" Target="media/image87.wmf"/><Relationship Id="rId162" Type="http://schemas.openxmlformats.org/officeDocument/2006/relationships/image" Target="media/image157.wmf"/><Relationship Id="rId183" Type="http://schemas.openxmlformats.org/officeDocument/2006/relationships/image" Target="media/image178.wmf"/><Relationship Id="rId213" Type="http://schemas.openxmlformats.org/officeDocument/2006/relationships/image" Target="media/image208.wmf"/><Relationship Id="rId218" Type="http://schemas.openxmlformats.org/officeDocument/2006/relationships/image" Target="media/image213.wmf"/><Relationship Id="rId234" Type="http://schemas.openxmlformats.org/officeDocument/2006/relationships/image" Target="media/image229.wmf"/><Relationship Id="rId239" Type="http://schemas.openxmlformats.org/officeDocument/2006/relationships/image" Target="media/image234.wmf"/><Relationship Id="rId2" Type="http://schemas.openxmlformats.org/officeDocument/2006/relationships/numbering" Target="numbering.xml"/><Relationship Id="rId29" Type="http://schemas.openxmlformats.org/officeDocument/2006/relationships/image" Target="media/image24.wmf"/><Relationship Id="rId24" Type="http://schemas.openxmlformats.org/officeDocument/2006/relationships/image" Target="media/image19.wmf"/><Relationship Id="rId40" Type="http://schemas.openxmlformats.org/officeDocument/2006/relationships/image" Target="media/image35.wmf"/><Relationship Id="rId45" Type="http://schemas.openxmlformats.org/officeDocument/2006/relationships/image" Target="media/image40.wmf"/><Relationship Id="rId66" Type="http://schemas.openxmlformats.org/officeDocument/2006/relationships/image" Target="media/image61.wmf"/><Relationship Id="rId87" Type="http://schemas.openxmlformats.org/officeDocument/2006/relationships/image" Target="media/image82.wmf"/><Relationship Id="rId110" Type="http://schemas.openxmlformats.org/officeDocument/2006/relationships/image" Target="media/image105.wmf"/><Relationship Id="rId115" Type="http://schemas.openxmlformats.org/officeDocument/2006/relationships/image" Target="media/image110.wmf"/><Relationship Id="rId131" Type="http://schemas.openxmlformats.org/officeDocument/2006/relationships/image" Target="media/image126.wmf"/><Relationship Id="rId136" Type="http://schemas.openxmlformats.org/officeDocument/2006/relationships/image" Target="media/image131.wmf"/><Relationship Id="rId157" Type="http://schemas.openxmlformats.org/officeDocument/2006/relationships/image" Target="media/image152.wmf"/><Relationship Id="rId178" Type="http://schemas.openxmlformats.org/officeDocument/2006/relationships/image" Target="media/image173.wmf"/><Relationship Id="rId61" Type="http://schemas.openxmlformats.org/officeDocument/2006/relationships/image" Target="media/image56.wmf"/><Relationship Id="rId82" Type="http://schemas.openxmlformats.org/officeDocument/2006/relationships/image" Target="media/image77.wmf"/><Relationship Id="rId152" Type="http://schemas.openxmlformats.org/officeDocument/2006/relationships/image" Target="media/image147.wmf"/><Relationship Id="rId173" Type="http://schemas.openxmlformats.org/officeDocument/2006/relationships/image" Target="media/image168.wmf"/><Relationship Id="rId194" Type="http://schemas.openxmlformats.org/officeDocument/2006/relationships/image" Target="media/image189.wmf"/><Relationship Id="rId199" Type="http://schemas.openxmlformats.org/officeDocument/2006/relationships/image" Target="media/image194.wmf"/><Relationship Id="rId203" Type="http://schemas.openxmlformats.org/officeDocument/2006/relationships/image" Target="media/image198.wmf"/><Relationship Id="rId208" Type="http://schemas.openxmlformats.org/officeDocument/2006/relationships/image" Target="media/image203.wmf"/><Relationship Id="rId229" Type="http://schemas.openxmlformats.org/officeDocument/2006/relationships/image" Target="media/image224.wmf"/><Relationship Id="rId19" Type="http://schemas.openxmlformats.org/officeDocument/2006/relationships/image" Target="media/image14.wmf"/><Relationship Id="rId224" Type="http://schemas.openxmlformats.org/officeDocument/2006/relationships/image" Target="media/image219.wmf"/><Relationship Id="rId240" Type="http://schemas.openxmlformats.org/officeDocument/2006/relationships/image" Target="media/image235.wmf"/><Relationship Id="rId245" Type="http://schemas.openxmlformats.org/officeDocument/2006/relationships/fontTable" Target="fontTable.xml"/><Relationship Id="rId14" Type="http://schemas.openxmlformats.org/officeDocument/2006/relationships/image" Target="media/image9.wmf"/><Relationship Id="rId30" Type="http://schemas.openxmlformats.org/officeDocument/2006/relationships/image" Target="media/image25.wmf"/><Relationship Id="rId35" Type="http://schemas.openxmlformats.org/officeDocument/2006/relationships/image" Target="media/image30.wmf"/><Relationship Id="rId56" Type="http://schemas.openxmlformats.org/officeDocument/2006/relationships/image" Target="media/image51.wmf"/><Relationship Id="rId77" Type="http://schemas.openxmlformats.org/officeDocument/2006/relationships/image" Target="media/image72.wmf"/><Relationship Id="rId100" Type="http://schemas.openxmlformats.org/officeDocument/2006/relationships/image" Target="media/image95.wmf"/><Relationship Id="rId105" Type="http://schemas.openxmlformats.org/officeDocument/2006/relationships/image" Target="media/image100.wmf"/><Relationship Id="rId126" Type="http://schemas.openxmlformats.org/officeDocument/2006/relationships/image" Target="media/image121.wmf"/><Relationship Id="rId147" Type="http://schemas.openxmlformats.org/officeDocument/2006/relationships/image" Target="media/image142.wmf"/><Relationship Id="rId168" Type="http://schemas.openxmlformats.org/officeDocument/2006/relationships/image" Target="media/image163.wmf"/><Relationship Id="rId8" Type="http://schemas.openxmlformats.org/officeDocument/2006/relationships/image" Target="media/image3.wmf"/><Relationship Id="rId51" Type="http://schemas.openxmlformats.org/officeDocument/2006/relationships/image" Target="media/image46.wmf"/><Relationship Id="rId72" Type="http://schemas.openxmlformats.org/officeDocument/2006/relationships/image" Target="media/image67.wmf"/><Relationship Id="rId93" Type="http://schemas.openxmlformats.org/officeDocument/2006/relationships/image" Target="media/image88.wmf"/><Relationship Id="rId98" Type="http://schemas.openxmlformats.org/officeDocument/2006/relationships/image" Target="media/image93.wmf"/><Relationship Id="rId121" Type="http://schemas.openxmlformats.org/officeDocument/2006/relationships/image" Target="media/image116.wmf"/><Relationship Id="rId142" Type="http://schemas.openxmlformats.org/officeDocument/2006/relationships/image" Target="media/image137.wmf"/><Relationship Id="rId163" Type="http://schemas.openxmlformats.org/officeDocument/2006/relationships/image" Target="media/image158.wmf"/><Relationship Id="rId184" Type="http://schemas.openxmlformats.org/officeDocument/2006/relationships/image" Target="media/image179.wmf"/><Relationship Id="rId189" Type="http://schemas.openxmlformats.org/officeDocument/2006/relationships/image" Target="media/image184.wmf"/><Relationship Id="rId219" Type="http://schemas.openxmlformats.org/officeDocument/2006/relationships/image" Target="media/image214.wmf"/><Relationship Id="rId3" Type="http://schemas.openxmlformats.org/officeDocument/2006/relationships/styles" Target="styles.xml"/><Relationship Id="rId214" Type="http://schemas.openxmlformats.org/officeDocument/2006/relationships/image" Target="media/image209.wmf"/><Relationship Id="rId230" Type="http://schemas.openxmlformats.org/officeDocument/2006/relationships/image" Target="media/image225.wmf"/><Relationship Id="rId235" Type="http://schemas.openxmlformats.org/officeDocument/2006/relationships/image" Target="media/image230.wmf"/><Relationship Id="rId25" Type="http://schemas.openxmlformats.org/officeDocument/2006/relationships/image" Target="media/image20.wmf"/><Relationship Id="rId46" Type="http://schemas.openxmlformats.org/officeDocument/2006/relationships/image" Target="media/image41.wmf"/><Relationship Id="rId67" Type="http://schemas.openxmlformats.org/officeDocument/2006/relationships/image" Target="media/image62.wmf"/><Relationship Id="rId116" Type="http://schemas.openxmlformats.org/officeDocument/2006/relationships/image" Target="media/image111.wmf"/><Relationship Id="rId137" Type="http://schemas.openxmlformats.org/officeDocument/2006/relationships/image" Target="media/image132.wmf"/><Relationship Id="rId158" Type="http://schemas.openxmlformats.org/officeDocument/2006/relationships/image" Target="media/image153.wmf"/><Relationship Id="rId20" Type="http://schemas.openxmlformats.org/officeDocument/2006/relationships/image" Target="media/image15.wmf"/><Relationship Id="rId41" Type="http://schemas.openxmlformats.org/officeDocument/2006/relationships/image" Target="media/image36.png"/><Relationship Id="rId62" Type="http://schemas.openxmlformats.org/officeDocument/2006/relationships/image" Target="media/image57.wmf"/><Relationship Id="rId83" Type="http://schemas.openxmlformats.org/officeDocument/2006/relationships/image" Target="media/image78.wmf"/><Relationship Id="rId88" Type="http://schemas.openxmlformats.org/officeDocument/2006/relationships/image" Target="media/image83.wmf"/><Relationship Id="rId111" Type="http://schemas.openxmlformats.org/officeDocument/2006/relationships/image" Target="media/image106.wmf"/><Relationship Id="rId132" Type="http://schemas.openxmlformats.org/officeDocument/2006/relationships/image" Target="media/image127.wmf"/><Relationship Id="rId153" Type="http://schemas.openxmlformats.org/officeDocument/2006/relationships/image" Target="media/image148.wmf"/><Relationship Id="rId174" Type="http://schemas.openxmlformats.org/officeDocument/2006/relationships/image" Target="media/image169.wmf"/><Relationship Id="rId179" Type="http://schemas.openxmlformats.org/officeDocument/2006/relationships/image" Target="media/image174.wmf"/><Relationship Id="rId195" Type="http://schemas.openxmlformats.org/officeDocument/2006/relationships/image" Target="media/image190.wmf"/><Relationship Id="rId209" Type="http://schemas.openxmlformats.org/officeDocument/2006/relationships/image" Target="media/image204.wmf"/><Relationship Id="rId190" Type="http://schemas.openxmlformats.org/officeDocument/2006/relationships/image" Target="media/image185.wmf"/><Relationship Id="rId204" Type="http://schemas.openxmlformats.org/officeDocument/2006/relationships/image" Target="media/image199.wmf"/><Relationship Id="rId220" Type="http://schemas.openxmlformats.org/officeDocument/2006/relationships/image" Target="media/image215.wmf"/><Relationship Id="rId225" Type="http://schemas.openxmlformats.org/officeDocument/2006/relationships/image" Target="media/image220.wmf"/><Relationship Id="rId241" Type="http://schemas.openxmlformats.org/officeDocument/2006/relationships/image" Target="media/image236.wmf"/><Relationship Id="rId246" Type="http://schemas.openxmlformats.org/officeDocument/2006/relationships/theme" Target="theme/theme1.xml"/><Relationship Id="rId15" Type="http://schemas.openxmlformats.org/officeDocument/2006/relationships/image" Target="media/image10.wmf"/><Relationship Id="rId36" Type="http://schemas.openxmlformats.org/officeDocument/2006/relationships/image" Target="media/image31.wmf"/><Relationship Id="rId57" Type="http://schemas.openxmlformats.org/officeDocument/2006/relationships/image" Target="media/image52.wmf"/><Relationship Id="rId106" Type="http://schemas.openxmlformats.org/officeDocument/2006/relationships/image" Target="media/image101.wmf"/><Relationship Id="rId127" Type="http://schemas.openxmlformats.org/officeDocument/2006/relationships/image" Target="media/image122.wmf"/><Relationship Id="rId10" Type="http://schemas.openxmlformats.org/officeDocument/2006/relationships/image" Target="media/image5.wmf"/><Relationship Id="rId31" Type="http://schemas.openxmlformats.org/officeDocument/2006/relationships/image" Target="media/image26.wmf"/><Relationship Id="rId52" Type="http://schemas.openxmlformats.org/officeDocument/2006/relationships/image" Target="media/image47.wmf"/><Relationship Id="rId73" Type="http://schemas.openxmlformats.org/officeDocument/2006/relationships/image" Target="media/image68.wmf"/><Relationship Id="rId78" Type="http://schemas.openxmlformats.org/officeDocument/2006/relationships/image" Target="media/image73.wmf"/><Relationship Id="rId94" Type="http://schemas.openxmlformats.org/officeDocument/2006/relationships/image" Target="media/image89.wmf"/><Relationship Id="rId99" Type="http://schemas.openxmlformats.org/officeDocument/2006/relationships/image" Target="media/image94.wmf"/><Relationship Id="rId101" Type="http://schemas.openxmlformats.org/officeDocument/2006/relationships/image" Target="media/image96.wmf"/><Relationship Id="rId122" Type="http://schemas.openxmlformats.org/officeDocument/2006/relationships/image" Target="media/image117.wmf"/><Relationship Id="rId143" Type="http://schemas.openxmlformats.org/officeDocument/2006/relationships/image" Target="media/image138.wmf"/><Relationship Id="rId148" Type="http://schemas.openxmlformats.org/officeDocument/2006/relationships/image" Target="media/image143.wmf"/><Relationship Id="rId164" Type="http://schemas.openxmlformats.org/officeDocument/2006/relationships/image" Target="media/image159.wmf"/><Relationship Id="rId169" Type="http://schemas.openxmlformats.org/officeDocument/2006/relationships/image" Target="media/image164.wmf"/><Relationship Id="rId185" Type="http://schemas.openxmlformats.org/officeDocument/2006/relationships/image" Target="media/image180.wmf"/><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175.wmf"/><Relationship Id="rId210" Type="http://schemas.openxmlformats.org/officeDocument/2006/relationships/image" Target="media/image205.wmf"/><Relationship Id="rId215" Type="http://schemas.openxmlformats.org/officeDocument/2006/relationships/image" Target="media/image210.wmf"/><Relationship Id="rId236" Type="http://schemas.openxmlformats.org/officeDocument/2006/relationships/image" Target="media/image231.wmf"/><Relationship Id="rId26" Type="http://schemas.openxmlformats.org/officeDocument/2006/relationships/image" Target="media/image21.wmf"/><Relationship Id="rId231" Type="http://schemas.openxmlformats.org/officeDocument/2006/relationships/image" Target="media/image226.wmf"/><Relationship Id="rId47" Type="http://schemas.openxmlformats.org/officeDocument/2006/relationships/image" Target="media/image42.wmf"/><Relationship Id="rId68" Type="http://schemas.openxmlformats.org/officeDocument/2006/relationships/image" Target="media/image63.wmf"/><Relationship Id="rId89" Type="http://schemas.openxmlformats.org/officeDocument/2006/relationships/image" Target="media/image84.wmf"/><Relationship Id="rId112" Type="http://schemas.openxmlformats.org/officeDocument/2006/relationships/image" Target="media/image107.wmf"/><Relationship Id="rId133" Type="http://schemas.openxmlformats.org/officeDocument/2006/relationships/image" Target="media/image128.wmf"/><Relationship Id="rId154" Type="http://schemas.openxmlformats.org/officeDocument/2006/relationships/image" Target="media/image149.wmf"/><Relationship Id="rId175" Type="http://schemas.openxmlformats.org/officeDocument/2006/relationships/image" Target="media/image170.wmf"/><Relationship Id="rId196" Type="http://schemas.openxmlformats.org/officeDocument/2006/relationships/image" Target="media/image191.wmf"/><Relationship Id="rId200" Type="http://schemas.openxmlformats.org/officeDocument/2006/relationships/image" Target="media/image195.wmf"/><Relationship Id="rId16" Type="http://schemas.openxmlformats.org/officeDocument/2006/relationships/image" Target="media/image11.wmf"/><Relationship Id="rId221" Type="http://schemas.openxmlformats.org/officeDocument/2006/relationships/image" Target="media/image216.wmf"/><Relationship Id="rId242" Type="http://schemas.openxmlformats.org/officeDocument/2006/relationships/image" Target="media/image237.wmf"/><Relationship Id="rId37" Type="http://schemas.openxmlformats.org/officeDocument/2006/relationships/image" Target="media/image32.wmf"/><Relationship Id="rId58" Type="http://schemas.openxmlformats.org/officeDocument/2006/relationships/image" Target="media/image53.wmf"/><Relationship Id="rId79" Type="http://schemas.openxmlformats.org/officeDocument/2006/relationships/image" Target="media/image74.wmf"/><Relationship Id="rId102" Type="http://schemas.openxmlformats.org/officeDocument/2006/relationships/image" Target="media/image97.wmf"/><Relationship Id="rId123" Type="http://schemas.openxmlformats.org/officeDocument/2006/relationships/image" Target="media/image118.wmf"/><Relationship Id="rId144" Type="http://schemas.openxmlformats.org/officeDocument/2006/relationships/image" Target="media/image139.wmf"/><Relationship Id="rId90" Type="http://schemas.openxmlformats.org/officeDocument/2006/relationships/image" Target="media/image85.wmf"/><Relationship Id="rId165" Type="http://schemas.openxmlformats.org/officeDocument/2006/relationships/image" Target="media/image160.wmf"/><Relationship Id="rId186" Type="http://schemas.openxmlformats.org/officeDocument/2006/relationships/image" Target="media/image181.wmf"/><Relationship Id="rId211" Type="http://schemas.openxmlformats.org/officeDocument/2006/relationships/image" Target="media/image206.wmf"/><Relationship Id="rId232" Type="http://schemas.openxmlformats.org/officeDocument/2006/relationships/image" Target="media/image227.wmf"/><Relationship Id="rId27" Type="http://schemas.openxmlformats.org/officeDocument/2006/relationships/image" Target="media/image22.wmf"/><Relationship Id="rId48" Type="http://schemas.openxmlformats.org/officeDocument/2006/relationships/image" Target="media/image43.wmf"/><Relationship Id="rId69" Type="http://schemas.openxmlformats.org/officeDocument/2006/relationships/image" Target="media/image64.wmf"/><Relationship Id="rId113" Type="http://schemas.openxmlformats.org/officeDocument/2006/relationships/image" Target="media/image108.wmf"/><Relationship Id="rId134" Type="http://schemas.openxmlformats.org/officeDocument/2006/relationships/image" Target="media/image129.wmf"/><Relationship Id="rId80" Type="http://schemas.openxmlformats.org/officeDocument/2006/relationships/image" Target="media/image75.wmf"/><Relationship Id="rId155" Type="http://schemas.openxmlformats.org/officeDocument/2006/relationships/image" Target="media/image150.wmf"/><Relationship Id="rId176" Type="http://schemas.openxmlformats.org/officeDocument/2006/relationships/image" Target="media/image171.wmf"/><Relationship Id="rId197" Type="http://schemas.openxmlformats.org/officeDocument/2006/relationships/image" Target="media/image19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9A66F-3315-46BE-9854-E8DCF1411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8789</Words>
  <Characters>50100</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1</vt:lpstr>
    </vt:vector>
  </TitlesOfParts>
  <Company>Haus</Company>
  <LinksUpToDate>false</LinksUpToDate>
  <CharactersWithSpaces>58772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KosTUS</dc:creator>
  <cp:keywords/>
  <dc:description/>
  <cp:lastModifiedBy>admin</cp:lastModifiedBy>
  <cp:revision>2</cp:revision>
  <dcterms:created xsi:type="dcterms:W3CDTF">2014-02-22T06:56:00Z</dcterms:created>
  <dcterms:modified xsi:type="dcterms:W3CDTF">2014-02-22T06:56:00Z</dcterms:modified>
</cp:coreProperties>
</file>