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24" w:rsidRPr="00625C15" w:rsidRDefault="00C32E24" w:rsidP="00625C15">
      <w:pPr>
        <w:ind w:left="-540" w:firstLine="360"/>
        <w:jc w:val="center"/>
        <w:rPr>
          <w:sz w:val="30"/>
          <w:szCs w:val="30"/>
        </w:rPr>
      </w:pPr>
      <w:bookmarkStart w:id="0" w:name="BITSoft"/>
      <w:bookmarkEnd w:id="0"/>
    </w:p>
    <w:p w:rsidR="00FE15EB" w:rsidRPr="00625C15" w:rsidRDefault="00FE15EB" w:rsidP="00625C15">
      <w:pPr>
        <w:ind w:left="-540" w:firstLine="360"/>
        <w:jc w:val="center"/>
        <w:rPr>
          <w:sz w:val="30"/>
          <w:szCs w:val="30"/>
        </w:rPr>
      </w:pPr>
      <w:r w:rsidRPr="00625C15">
        <w:rPr>
          <w:sz w:val="30"/>
          <w:szCs w:val="30"/>
        </w:rPr>
        <w:t>Министерство образования РФ</w:t>
      </w:r>
    </w:p>
    <w:p w:rsidR="00FE15EB" w:rsidRPr="00625C15" w:rsidRDefault="00A94AEA" w:rsidP="00625C15">
      <w:pPr>
        <w:ind w:left="-540" w:firstLine="360"/>
        <w:jc w:val="center"/>
        <w:rPr>
          <w:sz w:val="30"/>
          <w:szCs w:val="30"/>
        </w:rPr>
      </w:pPr>
      <w:r w:rsidRPr="00625C15">
        <w:rPr>
          <w:sz w:val="30"/>
          <w:szCs w:val="30"/>
        </w:rPr>
        <w:t>Управление образования</w:t>
      </w:r>
      <w:r w:rsidR="00FE15EB" w:rsidRPr="00625C15">
        <w:rPr>
          <w:sz w:val="30"/>
          <w:szCs w:val="30"/>
        </w:rPr>
        <w:t xml:space="preserve"> культуры и молодёжной политики</w:t>
      </w:r>
    </w:p>
    <w:p w:rsidR="00FE15EB" w:rsidRPr="00625C15" w:rsidRDefault="00FE15EB" w:rsidP="00625C15">
      <w:pPr>
        <w:ind w:left="-540" w:firstLine="360"/>
        <w:jc w:val="center"/>
        <w:rPr>
          <w:sz w:val="30"/>
          <w:szCs w:val="30"/>
        </w:rPr>
      </w:pPr>
      <w:r w:rsidRPr="00625C15">
        <w:rPr>
          <w:sz w:val="30"/>
          <w:szCs w:val="30"/>
        </w:rPr>
        <w:t>Курортного района г. Санкт – Петербурга</w:t>
      </w:r>
    </w:p>
    <w:p w:rsidR="00FE15EB" w:rsidRPr="00625C15" w:rsidRDefault="00FE15EB" w:rsidP="00625C15">
      <w:pPr>
        <w:jc w:val="center"/>
        <w:rPr>
          <w:sz w:val="30"/>
          <w:szCs w:val="30"/>
        </w:rPr>
      </w:pPr>
    </w:p>
    <w:p w:rsidR="00FE15EB" w:rsidRPr="00625C15" w:rsidRDefault="00FE15EB" w:rsidP="00625C15">
      <w:pPr>
        <w:jc w:val="center"/>
        <w:rPr>
          <w:sz w:val="30"/>
          <w:szCs w:val="30"/>
        </w:rPr>
      </w:pPr>
    </w:p>
    <w:p w:rsidR="00FE15EB" w:rsidRPr="00625C15" w:rsidRDefault="00312EE3" w:rsidP="00625C15">
      <w:pPr>
        <w:tabs>
          <w:tab w:val="left" w:pos="5565"/>
        </w:tabs>
        <w:ind w:left="720" w:hanging="1080"/>
        <w:jc w:val="center"/>
        <w:rPr>
          <w:sz w:val="30"/>
          <w:szCs w:val="30"/>
        </w:rPr>
      </w:pPr>
      <w:r w:rsidRPr="00625C15">
        <w:rPr>
          <w:sz w:val="30"/>
          <w:szCs w:val="30"/>
        </w:rPr>
        <w:t>Г</w:t>
      </w:r>
      <w:r w:rsidR="00FE15EB" w:rsidRPr="00625C15">
        <w:rPr>
          <w:sz w:val="30"/>
          <w:szCs w:val="30"/>
        </w:rPr>
        <w:t>ОУ средняя школа №466</w:t>
      </w:r>
    </w:p>
    <w:p w:rsidR="00FE15EB" w:rsidRPr="00625C15" w:rsidRDefault="00FE15EB" w:rsidP="00625C15">
      <w:pPr>
        <w:tabs>
          <w:tab w:val="left" w:pos="5565"/>
        </w:tabs>
        <w:ind w:left="360"/>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r w:rsidRPr="00625C15">
        <w:rPr>
          <w:sz w:val="30"/>
          <w:szCs w:val="30"/>
        </w:rPr>
        <w:t>Реферат по химии</w:t>
      </w:r>
    </w:p>
    <w:p w:rsidR="00FE15EB" w:rsidRPr="00625C15" w:rsidRDefault="00FE15EB" w:rsidP="00625C15">
      <w:pPr>
        <w:tabs>
          <w:tab w:val="left" w:pos="5565"/>
        </w:tabs>
        <w:jc w:val="center"/>
        <w:rPr>
          <w:sz w:val="80"/>
          <w:szCs w:val="80"/>
        </w:rPr>
      </w:pPr>
      <w:r w:rsidRPr="00625C15">
        <w:rPr>
          <w:sz w:val="80"/>
          <w:szCs w:val="80"/>
        </w:rPr>
        <w:t>ИОД</w:t>
      </w: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625C15">
      <w:pPr>
        <w:tabs>
          <w:tab w:val="left" w:pos="5565"/>
        </w:tabs>
        <w:jc w:val="center"/>
        <w:rPr>
          <w:sz w:val="30"/>
          <w:szCs w:val="30"/>
        </w:rPr>
      </w:pPr>
    </w:p>
    <w:p w:rsidR="00FE15EB" w:rsidRPr="00625C15" w:rsidRDefault="00FE15EB" w:rsidP="002F4C2C">
      <w:pPr>
        <w:tabs>
          <w:tab w:val="left" w:pos="5565"/>
        </w:tabs>
        <w:ind w:left="6300" w:hanging="540"/>
        <w:rPr>
          <w:sz w:val="30"/>
          <w:szCs w:val="30"/>
        </w:rPr>
      </w:pPr>
      <w:r w:rsidRPr="00625C15">
        <w:rPr>
          <w:sz w:val="30"/>
          <w:szCs w:val="30"/>
        </w:rPr>
        <w:t>Выполнил:</w:t>
      </w:r>
    </w:p>
    <w:p w:rsidR="00FE15EB" w:rsidRPr="00625C15" w:rsidRDefault="00FE15EB" w:rsidP="002F4C2C">
      <w:pPr>
        <w:tabs>
          <w:tab w:val="left" w:pos="5565"/>
        </w:tabs>
        <w:ind w:left="6300" w:hanging="540"/>
        <w:rPr>
          <w:sz w:val="30"/>
          <w:szCs w:val="30"/>
        </w:rPr>
      </w:pPr>
      <w:r w:rsidRPr="00625C15">
        <w:rPr>
          <w:sz w:val="30"/>
          <w:szCs w:val="30"/>
        </w:rPr>
        <w:t>Ученик 9 А класса</w:t>
      </w:r>
    </w:p>
    <w:p w:rsidR="00FE15EB" w:rsidRPr="00625C15" w:rsidRDefault="00FE15EB" w:rsidP="002F4C2C">
      <w:pPr>
        <w:tabs>
          <w:tab w:val="left" w:pos="5565"/>
        </w:tabs>
        <w:ind w:left="6300" w:hanging="540"/>
        <w:rPr>
          <w:sz w:val="30"/>
          <w:szCs w:val="30"/>
        </w:rPr>
      </w:pPr>
      <w:r w:rsidRPr="00625C15">
        <w:rPr>
          <w:sz w:val="30"/>
          <w:szCs w:val="30"/>
        </w:rPr>
        <w:t>Якимов Пав</w:t>
      </w:r>
      <w:r w:rsidR="00646DCC" w:rsidRPr="00625C15">
        <w:rPr>
          <w:sz w:val="30"/>
          <w:szCs w:val="30"/>
        </w:rPr>
        <w:t>ел</w:t>
      </w:r>
    </w:p>
    <w:p w:rsidR="00FE15EB" w:rsidRPr="00625C15" w:rsidRDefault="00FE15EB" w:rsidP="002F4C2C">
      <w:pPr>
        <w:tabs>
          <w:tab w:val="left" w:pos="5565"/>
        </w:tabs>
        <w:ind w:left="6300" w:hanging="540"/>
        <w:rPr>
          <w:sz w:val="30"/>
          <w:szCs w:val="30"/>
        </w:rPr>
      </w:pPr>
      <w:r w:rsidRPr="00625C15">
        <w:rPr>
          <w:sz w:val="30"/>
          <w:szCs w:val="30"/>
        </w:rPr>
        <w:t>Руководитель:</w:t>
      </w:r>
      <w:r w:rsidR="00814B32" w:rsidRPr="00625C15">
        <w:rPr>
          <w:sz w:val="30"/>
          <w:szCs w:val="30"/>
        </w:rPr>
        <w:t xml:space="preserve"> </w:t>
      </w:r>
    </w:p>
    <w:p w:rsidR="00646DCC" w:rsidRPr="00625C15" w:rsidRDefault="00646DCC" w:rsidP="002F4C2C">
      <w:pPr>
        <w:tabs>
          <w:tab w:val="left" w:pos="5565"/>
        </w:tabs>
        <w:ind w:left="6300" w:hanging="540"/>
        <w:rPr>
          <w:sz w:val="30"/>
          <w:szCs w:val="30"/>
        </w:rPr>
      </w:pPr>
      <w:r w:rsidRPr="00625C15">
        <w:rPr>
          <w:sz w:val="30"/>
          <w:szCs w:val="30"/>
        </w:rPr>
        <w:t>Учители химии</w:t>
      </w:r>
    </w:p>
    <w:p w:rsidR="00FE15EB" w:rsidRPr="00625C15" w:rsidRDefault="00FE15EB" w:rsidP="002F4C2C">
      <w:pPr>
        <w:tabs>
          <w:tab w:val="left" w:pos="5565"/>
        </w:tabs>
        <w:ind w:left="6300" w:hanging="540"/>
        <w:rPr>
          <w:sz w:val="30"/>
          <w:szCs w:val="30"/>
        </w:rPr>
      </w:pPr>
      <w:r w:rsidRPr="00625C15">
        <w:rPr>
          <w:sz w:val="30"/>
          <w:szCs w:val="30"/>
        </w:rPr>
        <w:t xml:space="preserve">Овчарова Ольга </w:t>
      </w:r>
      <w:r w:rsidR="002F4C2C">
        <w:rPr>
          <w:sz w:val="30"/>
          <w:szCs w:val="30"/>
        </w:rPr>
        <w:t>Э</w:t>
      </w:r>
      <w:r w:rsidRPr="00625C15">
        <w:rPr>
          <w:sz w:val="30"/>
          <w:szCs w:val="30"/>
        </w:rPr>
        <w:t>дуардовна</w:t>
      </w:r>
    </w:p>
    <w:p w:rsidR="00FE15EB" w:rsidRPr="00625C15" w:rsidRDefault="00FE15EB" w:rsidP="002F4C2C">
      <w:pPr>
        <w:tabs>
          <w:tab w:val="left" w:pos="5565"/>
        </w:tabs>
        <w:ind w:left="6840" w:hanging="540"/>
        <w:rPr>
          <w:sz w:val="30"/>
          <w:szCs w:val="30"/>
        </w:rPr>
      </w:pPr>
    </w:p>
    <w:p w:rsidR="00FE15EB" w:rsidRPr="00625C15" w:rsidRDefault="00FE15EB" w:rsidP="00625C15">
      <w:pPr>
        <w:tabs>
          <w:tab w:val="left" w:pos="5565"/>
        </w:tabs>
        <w:ind w:left="6840"/>
        <w:rPr>
          <w:sz w:val="30"/>
          <w:szCs w:val="30"/>
        </w:rPr>
      </w:pPr>
    </w:p>
    <w:p w:rsidR="00FE15EB" w:rsidRPr="00625C15" w:rsidRDefault="00FE15EB" w:rsidP="00625C15">
      <w:pPr>
        <w:tabs>
          <w:tab w:val="left" w:pos="5565"/>
        </w:tabs>
        <w:ind w:left="6840"/>
        <w:rPr>
          <w:sz w:val="30"/>
          <w:szCs w:val="30"/>
        </w:rPr>
      </w:pPr>
    </w:p>
    <w:p w:rsidR="00C32E24" w:rsidRPr="00625C15" w:rsidRDefault="00C32E24" w:rsidP="00625C15">
      <w:pPr>
        <w:tabs>
          <w:tab w:val="left" w:pos="5565"/>
        </w:tabs>
        <w:ind w:left="6840"/>
        <w:rPr>
          <w:sz w:val="30"/>
          <w:szCs w:val="30"/>
        </w:rPr>
      </w:pPr>
    </w:p>
    <w:p w:rsidR="00FE15EB" w:rsidRPr="00625C15" w:rsidRDefault="00FE15EB" w:rsidP="00625C15">
      <w:pPr>
        <w:tabs>
          <w:tab w:val="left" w:pos="5565"/>
        </w:tabs>
        <w:ind w:left="6840"/>
        <w:rPr>
          <w:sz w:val="30"/>
          <w:szCs w:val="30"/>
        </w:rPr>
      </w:pPr>
    </w:p>
    <w:p w:rsidR="00A94AEA" w:rsidRPr="00625C15" w:rsidRDefault="00FE15EB" w:rsidP="00625C15">
      <w:pPr>
        <w:tabs>
          <w:tab w:val="left" w:pos="5565"/>
        </w:tabs>
        <w:jc w:val="center"/>
        <w:rPr>
          <w:sz w:val="30"/>
          <w:szCs w:val="30"/>
          <w:lang w:val="en-US"/>
        </w:rPr>
      </w:pPr>
      <w:r w:rsidRPr="00625C15">
        <w:rPr>
          <w:sz w:val="30"/>
          <w:szCs w:val="30"/>
        </w:rPr>
        <w:t xml:space="preserve">Санкт – Петербург </w:t>
      </w:r>
    </w:p>
    <w:p w:rsidR="00FE15EB" w:rsidRPr="00625C15" w:rsidRDefault="00FE15EB" w:rsidP="00625C15">
      <w:pPr>
        <w:tabs>
          <w:tab w:val="left" w:pos="5565"/>
        </w:tabs>
        <w:jc w:val="center"/>
        <w:rPr>
          <w:sz w:val="30"/>
          <w:szCs w:val="30"/>
        </w:rPr>
      </w:pPr>
      <w:r w:rsidRPr="00625C15">
        <w:rPr>
          <w:sz w:val="30"/>
          <w:szCs w:val="30"/>
        </w:rPr>
        <w:t>2003</w:t>
      </w:r>
    </w:p>
    <w:p w:rsidR="00C32E24" w:rsidRPr="00625C15" w:rsidRDefault="00FE15EB" w:rsidP="00625C15">
      <w:pPr>
        <w:tabs>
          <w:tab w:val="left" w:pos="546"/>
          <w:tab w:val="left" w:pos="4004"/>
        </w:tabs>
        <w:ind w:firstLine="567"/>
        <w:jc w:val="center"/>
        <w:rPr>
          <w:b/>
          <w:sz w:val="30"/>
          <w:szCs w:val="30"/>
        </w:rPr>
      </w:pPr>
      <w:r w:rsidRPr="00625C15">
        <w:rPr>
          <w:b/>
          <w:sz w:val="30"/>
          <w:szCs w:val="30"/>
        </w:rPr>
        <w:br w:type="page"/>
      </w:r>
    </w:p>
    <w:p w:rsidR="00FE15EB" w:rsidRPr="00625C15" w:rsidRDefault="00CA1F47" w:rsidP="00625C15">
      <w:pPr>
        <w:tabs>
          <w:tab w:val="left" w:pos="546"/>
          <w:tab w:val="left" w:pos="4004"/>
        </w:tabs>
        <w:ind w:firstLine="567"/>
        <w:jc w:val="center"/>
        <w:rPr>
          <w:b/>
          <w:sz w:val="30"/>
          <w:szCs w:val="30"/>
        </w:rPr>
      </w:pPr>
      <w:r w:rsidRPr="00625C15">
        <w:rPr>
          <w:b/>
          <w:sz w:val="30"/>
          <w:szCs w:val="30"/>
        </w:rPr>
        <w:t>ОГЛАВЛЕНИЕ</w:t>
      </w:r>
    </w:p>
    <w:p w:rsidR="00FE15EB" w:rsidRPr="00625C15" w:rsidRDefault="00AF68D7" w:rsidP="00625C15">
      <w:pPr>
        <w:tabs>
          <w:tab w:val="left" w:pos="546"/>
          <w:tab w:val="left" w:pos="4004"/>
        </w:tabs>
        <w:ind w:firstLine="567"/>
        <w:jc w:val="right"/>
        <w:rPr>
          <w:sz w:val="30"/>
          <w:szCs w:val="30"/>
        </w:rPr>
      </w:pPr>
      <w:r w:rsidRPr="00625C15">
        <w:rPr>
          <w:sz w:val="30"/>
          <w:szCs w:val="30"/>
        </w:rPr>
        <w:t>Страница</w:t>
      </w:r>
    </w:p>
    <w:p w:rsidR="00FE15EB" w:rsidRPr="002F4C2C" w:rsidRDefault="00FE15EB" w:rsidP="00625C15">
      <w:pPr>
        <w:tabs>
          <w:tab w:val="left" w:pos="546"/>
          <w:tab w:val="left" w:pos="4004"/>
        </w:tabs>
        <w:ind w:firstLine="567"/>
        <w:jc w:val="both"/>
        <w:rPr>
          <w:b/>
          <w:sz w:val="32"/>
          <w:szCs w:val="32"/>
          <w:lang w:val="en-US"/>
        </w:rPr>
      </w:pPr>
    </w:p>
    <w:p w:rsidR="00FE15EB" w:rsidRPr="002F4C2C" w:rsidRDefault="000422F1" w:rsidP="00625C15">
      <w:pPr>
        <w:tabs>
          <w:tab w:val="left" w:pos="546"/>
          <w:tab w:val="left" w:pos="4004"/>
        </w:tabs>
        <w:ind w:firstLine="567"/>
        <w:rPr>
          <w:sz w:val="32"/>
          <w:szCs w:val="32"/>
        </w:rPr>
      </w:pPr>
      <w:r w:rsidRPr="002F4C2C">
        <w:rPr>
          <w:sz w:val="32"/>
          <w:szCs w:val="32"/>
          <w:lang w:val="en-US"/>
        </w:rPr>
        <w:t>I</w:t>
      </w:r>
      <w:r w:rsidRPr="002F4C2C">
        <w:rPr>
          <w:sz w:val="32"/>
          <w:szCs w:val="32"/>
        </w:rPr>
        <w:t>.</w:t>
      </w:r>
      <w:r w:rsidR="00FE15EB" w:rsidRPr="002F4C2C">
        <w:rPr>
          <w:sz w:val="32"/>
          <w:szCs w:val="32"/>
        </w:rPr>
        <w:t xml:space="preserve">Введение </w:t>
      </w:r>
      <w:r w:rsidR="00FE15EB" w:rsidRPr="002F4C2C">
        <w:rPr>
          <w:sz w:val="32"/>
          <w:szCs w:val="32"/>
        </w:rPr>
        <w:tab/>
      </w:r>
      <w:r w:rsidR="00FE15EB" w:rsidRPr="002F4C2C">
        <w:rPr>
          <w:sz w:val="32"/>
          <w:szCs w:val="32"/>
        </w:rPr>
        <w:tab/>
      </w:r>
      <w:r w:rsidR="00FE15EB" w:rsidRPr="002F4C2C">
        <w:rPr>
          <w:sz w:val="32"/>
          <w:szCs w:val="32"/>
        </w:rPr>
        <w:tab/>
      </w:r>
      <w:r w:rsidR="00FE15EB" w:rsidRPr="002F4C2C">
        <w:rPr>
          <w:sz w:val="32"/>
          <w:szCs w:val="32"/>
        </w:rPr>
        <w:tab/>
      </w:r>
      <w:r w:rsidR="00FE15EB" w:rsidRPr="002F4C2C">
        <w:rPr>
          <w:sz w:val="32"/>
          <w:szCs w:val="32"/>
        </w:rPr>
        <w:tab/>
      </w:r>
      <w:r w:rsidR="00FE15EB" w:rsidRPr="002F4C2C">
        <w:rPr>
          <w:sz w:val="32"/>
          <w:szCs w:val="32"/>
        </w:rPr>
        <w:tab/>
      </w:r>
      <w:r w:rsidR="00FE15EB" w:rsidRPr="002F4C2C">
        <w:rPr>
          <w:sz w:val="32"/>
          <w:szCs w:val="32"/>
        </w:rPr>
        <w:tab/>
      </w:r>
      <w:r w:rsidR="00FE15EB" w:rsidRPr="002F4C2C">
        <w:rPr>
          <w:sz w:val="32"/>
          <w:szCs w:val="32"/>
        </w:rPr>
        <w:tab/>
      </w:r>
      <w:r w:rsidR="00DF58E3" w:rsidRPr="002F4C2C">
        <w:rPr>
          <w:sz w:val="32"/>
          <w:szCs w:val="32"/>
        </w:rPr>
        <w:t>3</w:t>
      </w:r>
    </w:p>
    <w:p w:rsidR="00FE15EB" w:rsidRPr="002F4C2C" w:rsidRDefault="000422F1" w:rsidP="00625C15">
      <w:pPr>
        <w:tabs>
          <w:tab w:val="left" w:pos="546"/>
          <w:tab w:val="left" w:pos="4004"/>
        </w:tabs>
        <w:ind w:firstLine="567"/>
        <w:jc w:val="both"/>
        <w:rPr>
          <w:sz w:val="32"/>
          <w:szCs w:val="32"/>
        </w:rPr>
      </w:pPr>
      <w:r w:rsidRPr="002F4C2C">
        <w:rPr>
          <w:sz w:val="32"/>
          <w:szCs w:val="32"/>
          <w:lang w:val="en-US"/>
        </w:rPr>
        <w:t>II</w:t>
      </w:r>
      <w:r w:rsidR="00C32E24" w:rsidRPr="002F4C2C">
        <w:rPr>
          <w:sz w:val="32"/>
          <w:szCs w:val="32"/>
        </w:rPr>
        <w:t>.Основная часть</w:t>
      </w:r>
      <w:r w:rsidR="00C32E24" w:rsidRPr="002F4C2C">
        <w:rPr>
          <w:sz w:val="32"/>
          <w:szCs w:val="32"/>
        </w:rPr>
        <w:tab/>
      </w:r>
      <w:r w:rsidR="00C32E24" w:rsidRPr="002F4C2C">
        <w:rPr>
          <w:sz w:val="32"/>
          <w:szCs w:val="32"/>
        </w:rPr>
        <w:tab/>
      </w:r>
      <w:r w:rsidR="00C32E24" w:rsidRPr="002F4C2C">
        <w:rPr>
          <w:sz w:val="32"/>
          <w:szCs w:val="32"/>
        </w:rPr>
        <w:tab/>
      </w:r>
      <w:r w:rsidR="00C32E24" w:rsidRPr="002F4C2C">
        <w:rPr>
          <w:sz w:val="32"/>
          <w:szCs w:val="32"/>
        </w:rPr>
        <w:tab/>
      </w:r>
      <w:r w:rsidR="00C32E24" w:rsidRPr="002F4C2C">
        <w:rPr>
          <w:sz w:val="32"/>
          <w:szCs w:val="32"/>
        </w:rPr>
        <w:tab/>
      </w:r>
      <w:r w:rsidR="00C32E24" w:rsidRPr="002F4C2C">
        <w:rPr>
          <w:sz w:val="32"/>
          <w:szCs w:val="32"/>
        </w:rPr>
        <w:tab/>
      </w:r>
      <w:r w:rsidR="00C32E24" w:rsidRPr="002F4C2C">
        <w:rPr>
          <w:sz w:val="32"/>
          <w:szCs w:val="32"/>
        </w:rPr>
        <w:tab/>
      </w:r>
      <w:r w:rsidR="00C32E24" w:rsidRPr="002F4C2C">
        <w:rPr>
          <w:sz w:val="32"/>
          <w:szCs w:val="32"/>
        </w:rPr>
        <w:tab/>
      </w:r>
      <w:r w:rsidR="00F70E49">
        <w:rPr>
          <w:sz w:val="32"/>
          <w:szCs w:val="32"/>
        </w:rPr>
        <w:t>4</w:t>
      </w:r>
      <w:r w:rsidR="00C32E24" w:rsidRPr="002F4C2C">
        <w:rPr>
          <w:sz w:val="32"/>
          <w:szCs w:val="32"/>
        </w:rPr>
        <w:t xml:space="preserve"> </w:t>
      </w:r>
    </w:p>
    <w:p w:rsidR="00C32E24" w:rsidRPr="002F4C2C" w:rsidRDefault="00C32E24" w:rsidP="00625C15">
      <w:pPr>
        <w:tabs>
          <w:tab w:val="left" w:pos="546"/>
          <w:tab w:val="left" w:pos="4004"/>
        </w:tabs>
        <w:ind w:firstLine="567"/>
        <w:jc w:val="both"/>
        <w:rPr>
          <w:sz w:val="32"/>
          <w:szCs w:val="32"/>
        </w:rPr>
      </w:pPr>
      <w:r w:rsidRPr="002F4C2C">
        <w:rPr>
          <w:sz w:val="32"/>
          <w:szCs w:val="32"/>
        </w:rPr>
        <w:t>– Открытие</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5</w:t>
      </w:r>
    </w:p>
    <w:p w:rsidR="00C32E24" w:rsidRPr="002F4C2C" w:rsidRDefault="00C32E24" w:rsidP="00625C15">
      <w:pPr>
        <w:tabs>
          <w:tab w:val="left" w:pos="546"/>
          <w:tab w:val="left" w:pos="4004"/>
        </w:tabs>
        <w:ind w:firstLine="567"/>
        <w:jc w:val="both"/>
        <w:rPr>
          <w:sz w:val="32"/>
          <w:szCs w:val="32"/>
        </w:rPr>
      </w:pPr>
      <w:r w:rsidRPr="002F4C2C">
        <w:rPr>
          <w:sz w:val="32"/>
          <w:szCs w:val="32"/>
        </w:rPr>
        <w:t>– Распространение в природе</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6</w:t>
      </w:r>
    </w:p>
    <w:p w:rsidR="00C32E24" w:rsidRPr="002F4C2C" w:rsidRDefault="000422F1" w:rsidP="00625C15">
      <w:pPr>
        <w:tabs>
          <w:tab w:val="left" w:pos="546"/>
          <w:tab w:val="left" w:pos="4004"/>
        </w:tabs>
        <w:ind w:firstLine="567"/>
        <w:jc w:val="both"/>
        <w:rPr>
          <w:sz w:val="32"/>
          <w:szCs w:val="32"/>
        </w:rPr>
      </w:pPr>
      <w:r w:rsidRPr="002F4C2C">
        <w:rPr>
          <w:sz w:val="32"/>
          <w:szCs w:val="32"/>
        </w:rPr>
        <w:t>– Физические и химические свойства.</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7</w:t>
      </w:r>
    </w:p>
    <w:p w:rsidR="00C32E24" w:rsidRPr="002F4C2C" w:rsidRDefault="000422F1" w:rsidP="00625C15">
      <w:pPr>
        <w:tabs>
          <w:tab w:val="left" w:pos="546"/>
          <w:tab w:val="left" w:pos="4004"/>
        </w:tabs>
        <w:ind w:firstLine="567"/>
        <w:jc w:val="both"/>
        <w:rPr>
          <w:sz w:val="32"/>
          <w:szCs w:val="32"/>
        </w:rPr>
      </w:pPr>
      <w:r w:rsidRPr="002F4C2C">
        <w:rPr>
          <w:sz w:val="32"/>
          <w:szCs w:val="32"/>
        </w:rPr>
        <w:t>– Получение.</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8</w:t>
      </w:r>
    </w:p>
    <w:p w:rsidR="000422F1" w:rsidRPr="002F4C2C" w:rsidRDefault="000422F1" w:rsidP="00625C15">
      <w:pPr>
        <w:tabs>
          <w:tab w:val="left" w:pos="546"/>
          <w:tab w:val="left" w:pos="4004"/>
        </w:tabs>
        <w:ind w:firstLine="567"/>
        <w:jc w:val="both"/>
        <w:rPr>
          <w:sz w:val="32"/>
          <w:szCs w:val="32"/>
        </w:rPr>
      </w:pPr>
      <w:r w:rsidRPr="002F4C2C">
        <w:rPr>
          <w:sz w:val="32"/>
          <w:szCs w:val="32"/>
        </w:rPr>
        <w:t>– Иод в организме.</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9</w:t>
      </w:r>
    </w:p>
    <w:p w:rsidR="000422F1" w:rsidRPr="002F4C2C" w:rsidRDefault="000422F1" w:rsidP="00625C15">
      <w:pPr>
        <w:tabs>
          <w:tab w:val="left" w:pos="546"/>
          <w:tab w:val="left" w:pos="4004"/>
        </w:tabs>
        <w:ind w:firstLine="567"/>
        <w:jc w:val="both"/>
        <w:rPr>
          <w:sz w:val="32"/>
          <w:szCs w:val="32"/>
        </w:rPr>
      </w:pPr>
      <w:r w:rsidRPr="002F4C2C">
        <w:rPr>
          <w:sz w:val="32"/>
          <w:szCs w:val="32"/>
        </w:rPr>
        <w:t>– Иод и человек</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DF58E3" w:rsidRPr="002F4C2C">
        <w:rPr>
          <w:sz w:val="32"/>
          <w:szCs w:val="32"/>
        </w:rPr>
        <w:t>1</w:t>
      </w:r>
      <w:r w:rsidR="00F70E49">
        <w:rPr>
          <w:sz w:val="32"/>
          <w:szCs w:val="32"/>
        </w:rPr>
        <w:t>1</w:t>
      </w:r>
    </w:p>
    <w:p w:rsidR="000422F1" w:rsidRPr="002F4C2C" w:rsidRDefault="000422F1" w:rsidP="00625C15">
      <w:pPr>
        <w:tabs>
          <w:tab w:val="left" w:pos="546"/>
          <w:tab w:val="left" w:pos="4004"/>
        </w:tabs>
        <w:ind w:firstLine="567"/>
        <w:jc w:val="both"/>
        <w:rPr>
          <w:sz w:val="32"/>
          <w:szCs w:val="32"/>
        </w:rPr>
      </w:pPr>
      <w:r w:rsidRPr="002F4C2C">
        <w:rPr>
          <w:sz w:val="32"/>
          <w:szCs w:val="32"/>
        </w:rPr>
        <w:t>– Болезни, связанные с недостатком иода.</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DF58E3" w:rsidRPr="002F4C2C">
        <w:rPr>
          <w:sz w:val="32"/>
          <w:szCs w:val="32"/>
        </w:rPr>
        <w:t>1</w:t>
      </w:r>
      <w:r w:rsidR="00F70E49">
        <w:rPr>
          <w:sz w:val="32"/>
          <w:szCs w:val="32"/>
        </w:rPr>
        <w:t>2</w:t>
      </w:r>
    </w:p>
    <w:p w:rsidR="000422F1" w:rsidRPr="002F4C2C" w:rsidRDefault="000422F1" w:rsidP="00625C15">
      <w:pPr>
        <w:tabs>
          <w:tab w:val="left" w:pos="546"/>
          <w:tab w:val="left" w:pos="4004"/>
        </w:tabs>
        <w:ind w:firstLine="567"/>
        <w:jc w:val="both"/>
        <w:rPr>
          <w:sz w:val="32"/>
          <w:szCs w:val="32"/>
        </w:rPr>
      </w:pPr>
      <w:r w:rsidRPr="002F4C2C">
        <w:rPr>
          <w:sz w:val="32"/>
          <w:szCs w:val="32"/>
        </w:rPr>
        <w:t>– Иод в медицине</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DF58E3" w:rsidRPr="002F4C2C">
        <w:rPr>
          <w:sz w:val="32"/>
          <w:szCs w:val="32"/>
        </w:rPr>
        <w:t>1</w:t>
      </w:r>
      <w:r w:rsidR="00F70E49">
        <w:rPr>
          <w:sz w:val="32"/>
          <w:szCs w:val="32"/>
        </w:rPr>
        <w:t>4</w:t>
      </w:r>
    </w:p>
    <w:p w:rsidR="000422F1" w:rsidRPr="002F4C2C" w:rsidRDefault="000422F1" w:rsidP="00625C15">
      <w:pPr>
        <w:tabs>
          <w:tab w:val="left" w:pos="546"/>
          <w:tab w:val="left" w:pos="4004"/>
        </w:tabs>
        <w:ind w:firstLine="567"/>
        <w:jc w:val="both"/>
        <w:rPr>
          <w:sz w:val="32"/>
          <w:szCs w:val="32"/>
        </w:rPr>
      </w:pPr>
      <w:r w:rsidRPr="002F4C2C">
        <w:rPr>
          <w:sz w:val="32"/>
          <w:szCs w:val="32"/>
        </w:rPr>
        <w:t>– Иод радиоактивный</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DF58E3" w:rsidRPr="002F4C2C">
        <w:rPr>
          <w:sz w:val="32"/>
          <w:szCs w:val="32"/>
        </w:rPr>
        <w:t>1</w:t>
      </w:r>
      <w:r w:rsidR="00F70E49">
        <w:rPr>
          <w:sz w:val="32"/>
          <w:szCs w:val="32"/>
        </w:rPr>
        <w:t>5</w:t>
      </w:r>
    </w:p>
    <w:p w:rsidR="000422F1" w:rsidRPr="002F4C2C" w:rsidRDefault="000422F1" w:rsidP="00625C15">
      <w:pPr>
        <w:tabs>
          <w:tab w:val="left" w:pos="546"/>
          <w:tab w:val="left" w:pos="4004"/>
        </w:tabs>
        <w:ind w:firstLine="567"/>
        <w:jc w:val="both"/>
        <w:rPr>
          <w:sz w:val="32"/>
          <w:szCs w:val="32"/>
        </w:rPr>
      </w:pPr>
      <w:r w:rsidRPr="002F4C2C">
        <w:rPr>
          <w:sz w:val="32"/>
          <w:szCs w:val="32"/>
        </w:rPr>
        <w:t>– Применение иода</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16</w:t>
      </w:r>
    </w:p>
    <w:p w:rsidR="000422F1" w:rsidRPr="002F4C2C" w:rsidRDefault="000422F1" w:rsidP="00625C15">
      <w:pPr>
        <w:tabs>
          <w:tab w:val="left" w:pos="546"/>
          <w:tab w:val="left" w:pos="4004"/>
        </w:tabs>
        <w:ind w:firstLine="567"/>
        <w:jc w:val="both"/>
        <w:rPr>
          <w:sz w:val="32"/>
          <w:szCs w:val="32"/>
        </w:rPr>
      </w:pPr>
      <w:r w:rsidRPr="002F4C2C">
        <w:rPr>
          <w:sz w:val="32"/>
          <w:szCs w:val="32"/>
        </w:rPr>
        <w:t>– А знаете ли вы что</w:t>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5F4CED" w:rsidRPr="002F4C2C">
        <w:rPr>
          <w:sz w:val="32"/>
          <w:szCs w:val="32"/>
        </w:rPr>
        <w:tab/>
      </w:r>
      <w:r w:rsidR="00F70E49">
        <w:rPr>
          <w:sz w:val="32"/>
          <w:szCs w:val="32"/>
        </w:rPr>
        <w:t>18</w:t>
      </w:r>
    </w:p>
    <w:p w:rsidR="000422F1" w:rsidRPr="002F4C2C" w:rsidRDefault="00DA4FCB" w:rsidP="00625C15">
      <w:pPr>
        <w:tabs>
          <w:tab w:val="left" w:pos="546"/>
          <w:tab w:val="left" w:pos="4004"/>
        </w:tabs>
        <w:ind w:firstLine="567"/>
        <w:jc w:val="both"/>
        <w:rPr>
          <w:sz w:val="32"/>
          <w:szCs w:val="32"/>
        </w:rPr>
      </w:pPr>
      <w:r w:rsidRPr="002F4C2C">
        <w:rPr>
          <w:sz w:val="32"/>
          <w:szCs w:val="32"/>
          <w:lang w:val="en-US"/>
        </w:rPr>
        <w:t>II</w:t>
      </w:r>
      <w:r w:rsidR="000422F1" w:rsidRPr="002F4C2C">
        <w:rPr>
          <w:sz w:val="32"/>
          <w:szCs w:val="32"/>
          <w:lang w:val="en-US"/>
        </w:rPr>
        <w:t>I</w:t>
      </w:r>
      <w:r w:rsidR="000422F1" w:rsidRPr="002F4C2C">
        <w:rPr>
          <w:sz w:val="32"/>
          <w:szCs w:val="32"/>
        </w:rPr>
        <w:t>.Заключение</w:t>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F70E49">
        <w:rPr>
          <w:sz w:val="32"/>
          <w:szCs w:val="32"/>
        </w:rPr>
        <w:t>19</w:t>
      </w:r>
    </w:p>
    <w:p w:rsidR="000422F1" w:rsidRPr="002F4C2C" w:rsidRDefault="00DA4FCB" w:rsidP="00625C15">
      <w:pPr>
        <w:tabs>
          <w:tab w:val="left" w:pos="546"/>
          <w:tab w:val="left" w:pos="4004"/>
        </w:tabs>
        <w:ind w:firstLine="567"/>
        <w:jc w:val="both"/>
        <w:rPr>
          <w:sz w:val="32"/>
          <w:szCs w:val="32"/>
        </w:rPr>
      </w:pPr>
      <w:r w:rsidRPr="002F4C2C">
        <w:rPr>
          <w:sz w:val="32"/>
          <w:szCs w:val="32"/>
          <w:lang w:val="en-US"/>
        </w:rPr>
        <w:t>I</w:t>
      </w:r>
      <w:r w:rsidR="000422F1" w:rsidRPr="002F4C2C">
        <w:rPr>
          <w:sz w:val="32"/>
          <w:szCs w:val="32"/>
          <w:lang w:val="en-US"/>
        </w:rPr>
        <w:t>V</w:t>
      </w:r>
      <w:r w:rsidR="000422F1" w:rsidRPr="002F4C2C">
        <w:rPr>
          <w:sz w:val="32"/>
          <w:szCs w:val="32"/>
        </w:rPr>
        <w:t>.</w:t>
      </w:r>
      <w:r w:rsidR="005F4CED" w:rsidRPr="002F4C2C">
        <w:rPr>
          <w:sz w:val="32"/>
          <w:szCs w:val="32"/>
        </w:rPr>
        <w:t>Приложения</w:t>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t>2</w:t>
      </w:r>
      <w:r w:rsidR="00F70E49">
        <w:rPr>
          <w:sz w:val="32"/>
          <w:szCs w:val="32"/>
        </w:rPr>
        <w:t>0</w:t>
      </w:r>
    </w:p>
    <w:p w:rsidR="005F4CED" w:rsidRPr="002F4C2C" w:rsidRDefault="005F4CED" w:rsidP="00625C15">
      <w:pPr>
        <w:tabs>
          <w:tab w:val="left" w:pos="546"/>
          <w:tab w:val="left" w:pos="4004"/>
        </w:tabs>
        <w:ind w:firstLine="567"/>
        <w:jc w:val="both"/>
        <w:rPr>
          <w:sz w:val="32"/>
          <w:szCs w:val="32"/>
        </w:rPr>
      </w:pPr>
      <w:r w:rsidRPr="002F4C2C">
        <w:rPr>
          <w:sz w:val="32"/>
          <w:szCs w:val="32"/>
          <w:lang w:val="en-US"/>
        </w:rPr>
        <w:t>V</w:t>
      </w:r>
      <w:r w:rsidRPr="002F4C2C">
        <w:rPr>
          <w:sz w:val="32"/>
          <w:szCs w:val="32"/>
        </w:rPr>
        <w:t>.Список используемой литературы</w:t>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r>
      <w:r w:rsidR="00DF58E3" w:rsidRPr="002F4C2C">
        <w:rPr>
          <w:sz w:val="32"/>
          <w:szCs w:val="32"/>
        </w:rPr>
        <w:tab/>
        <w:t>2</w:t>
      </w:r>
      <w:r w:rsidR="00F70E49">
        <w:rPr>
          <w:sz w:val="32"/>
          <w:szCs w:val="32"/>
        </w:rPr>
        <w:t>5</w:t>
      </w:r>
    </w:p>
    <w:p w:rsidR="00CA7015" w:rsidRPr="00625C15" w:rsidRDefault="000A0F4D" w:rsidP="00625C15">
      <w:pPr>
        <w:ind w:firstLine="567"/>
        <w:jc w:val="both"/>
        <w:rPr>
          <w:sz w:val="30"/>
          <w:szCs w:val="30"/>
        </w:rPr>
      </w:pPr>
      <w:r w:rsidRPr="00625C15">
        <w:rPr>
          <w:b/>
          <w:sz w:val="30"/>
          <w:szCs w:val="30"/>
        </w:rPr>
        <w:br w:type="page"/>
      </w:r>
    </w:p>
    <w:p w:rsidR="00337C1A" w:rsidRPr="00625C15" w:rsidRDefault="000422F1" w:rsidP="002F4C2C">
      <w:pPr>
        <w:tabs>
          <w:tab w:val="left" w:pos="546"/>
          <w:tab w:val="left" w:pos="4004"/>
        </w:tabs>
        <w:spacing w:line="288" w:lineRule="auto"/>
        <w:ind w:firstLine="567"/>
        <w:jc w:val="center"/>
        <w:rPr>
          <w:b/>
          <w:sz w:val="30"/>
          <w:szCs w:val="30"/>
        </w:rPr>
      </w:pPr>
      <w:r w:rsidRPr="00625C15">
        <w:rPr>
          <w:b/>
          <w:sz w:val="30"/>
          <w:szCs w:val="30"/>
          <w:lang w:val="en-US"/>
        </w:rPr>
        <w:t>I</w:t>
      </w:r>
      <w:r w:rsidRPr="00625C15">
        <w:rPr>
          <w:b/>
          <w:sz w:val="30"/>
          <w:szCs w:val="30"/>
        </w:rPr>
        <w:t>.</w:t>
      </w:r>
      <w:r w:rsidR="00337C1A" w:rsidRPr="00625C15">
        <w:rPr>
          <w:b/>
          <w:sz w:val="30"/>
          <w:szCs w:val="30"/>
        </w:rPr>
        <w:t>Введение</w:t>
      </w:r>
    </w:p>
    <w:p w:rsidR="00337C1A" w:rsidRPr="00625C15" w:rsidRDefault="002B2FA1" w:rsidP="002F4C2C">
      <w:pPr>
        <w:spacing w:line="288" w:lineRule="auto"/>
        <w:ind w:firstLine="567"/>
        <w:jc w:val="both"/>
        <w:rPr>
          <w:sz w:val="30"/>
          <w:szCs w:val="30"/>
        </w:rPr>
      </w:pPr>
      <w:r w:rsidRPr="00625C15">
        <w:rPr>
          <w:sz w:val="30"/>
          <w:szCs w:val="30"/>
        </w:rPr>
        <w:t>И</w:t>
      </w:r>
      <w:r w:rsidR="00337C1A" w:rsidRPr="00625C15">
        <w:rPr>
          <w:sz w:val="30"/>
          <w:szCs w:val="30"/>
        </w:rPr>
        <w:t>од зна</w:t>
      </w:r>
      <w:r w:rsidRPr="00625C15">
        <w:rPr>
          <w:sz w:val="30"/>
          <w:szCs w:val="30"/>
        </w:rPr>
        <w:t>ют все</w:t>
      </w:r>
      <w:r w:rsidR="00337C1A" w:rsidRPr="00625C15">
        <w:rPr>
          <w:sz w:val="30"/>
          <w:szCs w:val="30"/>
        </w:rPr>
        <w:t>. Порезав палец, мы тянемся к склянке с иодом, точнее с его спиртовым раствором.</w:t>
      </w:r>
      <w:r w:rsidRPr="00625C15">
        <w:rPr>
          <w:sz w:val="30"/>
          <w:szCs w:val="30"/>
        </w:rPr>
        <w:t xml:space="preserve"> Но не все знают насколько важно содержание иода в нашем организме.</w:t>
      </w:r>
      <w:r w:rsidR="00D10352" w:rsidRPr="00625C15">
        <w:rPr>
          <w:sz w:val="30"/>
          <w:szCs w:val="30"/>
        </w:rPr>
        <w:t xml:space="preserve"> Иод является очень сильным антисептическим препаратом.</w:t>
      </w:r>
      <w:r w:rsidR="00337C1A" w:rsidRPr="00625C15">
        <w:rPr>
          <w:sz w:val="30"/>
          <w:szCs w:val="30"/>
        </w:rPr>
        <w:t xml:space="preserve"> Однако иод служит не только для смазывания ссадин и царапин. Хотя </w:t>
      </w:r>
      <w:r w:rsidR="009B0399" w:rsidRPr="00625C15">
        <w:rPr>
          <w:sz w:val="30"/>
          <w:szCs w:val="30"/>
        </w:rPr>
        <w:t>иода</w:t>
      </w:r>
      <w:r w:rsidR="00337C1A" w:rsidRPr="00625C15">
        <w:rPr>
          <w:sz w:val="30"/>
          <w:szCs w:val="30"/>
        </w:rPr>
        <w:t xml:space="preserve"> в </w:t>
      </w:r>
      <w:r w:rsidR="009B0399" w:rsidRPr="00625C15">
        <w:rPr>
          <w:sz w:val="30"/>
          <w:szCs w:val="30"/>
        </w:rPr>
        <w:t>человеческом</w:t>
      </w:r>
      <w:r w:rsidR="00337C1A" w:rsidRPr="00625C15">
        <w:rPr>
          <w:sz w:val="30"/>
          <w:szCs w:val="30"/>
        </w:rPr>
        <w:t xml:space="preserve"> организме всего 25 мг, он играет важную роль. Большая часть «человеческого иода» находится в щ</w:t>
      </w:r>
      <w:r w:rsidR="00D10352" w:rsidRPr="00625C15">
        <w:rPr>
          <w:sz w:val="30"/>
          <w:szCs w:val="30"/>
        </w:rPr>
        <w:t>ито</w:t>
      </w:r>
      <w:r w:rsidR="00337C1A" w:rsidRPr="00625C15">
        <w:rPr>
          <w:sz w:val="30"/>
          <w:szCs w:val="30"/>
        </w:rPr>
        <w:t xml:space="preserve">видной железе: он входит в состав вещества, которое регулирует </w:t>
      </w:r>
      <w:r w:rsidR="009B0399" w:rsidRPr="00625C15">
        <w:rPr>
          <w:sz w:val="30"/>
          <w:szCs w:val="30"/>
        </w:rPr>
        <w:t>обмен</w:t>
      </w:r>
      <w:r w:rsidR="00337C1A" w:rsidRPr="00625C15">
        <w:rPr>
          <w:sz w:val="30"/>
          <w:szCs w:val="30"/>
        </w:rPr>
        <w:t xml:space="preserve"> веществ в организме. При недостатке иода задерживается физическое и умственное развитие и возникает болезнь, называющаяся эндемический зоб. </w:t>
      </w:r>
      <w:r w:rsidR="00982B57" w:rsidRPr="00625C15">
        <w:rPr>
          <w:sz w:val="30"/>
          <w:szCs w:val="30"/>
        </w:rPr>
        <w:t>Э</w:t>
      </w:r>
      <w:r w:rsidR="00CF183D" w:rsidRPr="00625C15">
        <w:rPr>
          <w:sz w:val="30"/>
          <w:szCs w:val="30"/>
        </w:rPr>
        <w:t xml:space="preserve">то случается в высокогорных районах, где естественное содержание </w:t>
      </w:r>
      <w:r w:rsidR="00732EDD" w:rsidRPr="00625C15">
        <w:rPr>
          <w:sz w:val="30"/>
          <w:szCs w:val="30"/>
        </w:rPr>
        <w:t>иода в воздухе, воде и пище очень низкое.</w:t>
      </w:r>
      <w:r w:rsidR="00CF183D" w:rsidRPr="00625C15">
        <w:rPr>
          <w:sz w:val="30"/>
          <w:szCs w:val="30"/>
        </w:rPr>
        <w:t xml:space="preserve"> </w:t>
      </w:r>
      <w:r w:rsidR="00982B57" w:rsidRPr="00625C15">
        <w:rPr>
          <w:sz w:val="30"/>
          <w:szCs w:val="30"/>
        </w:rPr>
        <w:t xml:space="preserve"> </w:t>
      </w:r>
    </w:p>
    <w:p w:rsidR="00337C1A" w:rsidRPr="00625C15" w:rsidRDefault="00337C1A" w:rsidP="002F4C2C">
      <w:pPr>
        <w:spacing w:line="288" w:lineRule="auto"/>
        <w:ind w:firstLine="567"/>
        <w:jc w:val="both"/>
        <w:rPr>
          <w:sz w:val="30"/>
          <w:szCs w:val="30"/>
        </w:rPr>
      </w:pPr>
    </w:p>
    <w:p w:rsidR="00337C1A" w:rsidRPr="00625C15" w:rsidRDefault="00337C1A"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D10352" w:rsidRPr="00625C15" w:rsidRDefault="00D10352" w:rsidP="002F4C2C">
      <w:pPr>
        <w:spacing w:line="288" w:lineRule="auto"/>
        <w:ind w:firstLine="567"/>
        <w:jc w:val="both"/>
        <w:rPr>
          <w:sz w:val="30"/>
          <w:szCs w:val="30"/>
        </w:rPr>
      </w:pPr>
    </w:p>
    <w:p w:rsidR="004017D0" w:rsidRPr="00625C15" w:rsidRDefault="004017D0" w:rsidP="002F4C2C">
      <w:pPr>
        <w:spacing w:line="288" w:lineRule="auto"/>
        <w:ind w:firstLine="567"/>
        <w:jc w:val="center"/>
        <w:rPr>
          <w:b/>
          <w:sz w:val="30"/>
          <w:szCs w:val="30"/>
        </w:rPr>
      </w:pPr>
    </w:p>
    <w:p w:rsidR="004017D0" w:rsidRPr="00625C15" w:rsidRDefault="004017D0" w:rsidP="002F4C2C">
      <w:pPr>
        <w:spacing w:line="288" w:lineRule="auto"/>
        <w:ind w:firstLine="567"/>
        <w:jc w:val="both"/>
        <w:rPr>
          <w:sz w:val="30"/>
          <w:szCs w:val="30"/>
        </w:rPr>
      </w:pPr>
    </w:p>
    <w:p w:rsidR="007379E8" w:rsidRPr="00625C15" w:rsidRDefault="007379E8" w:rsidP="002F4C2C">
      <w:pPr>
        <w:spacing w:line="288" w:lineRule="auto"/>
        <w:ind w:firstLine="567"/>
        <w:jc w:val="center"/>
        <w:rPr>
          <w:sz w:val="30"/>
          <w:szCs w:val="30"/>
        </w:rPr>
      </w:pPr>
    </w:p>
    <w:p w:rsidR="007379E8" w:rsidRDefault="007379E8"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C32E24" w:rsidRPr="00625C15" w:rsidRDefault="00C32E24" w:rsidP="002F4C2C">
      <w:pPr>
        <w:spacing w:line="288" w:lineRule="auto"/>
        <w:ind w:firstLine="567"/>
        <w:jc w:val="center"/>
        <w:rPr>
          <w:b/>
          <w:sz w:val="30"/>
          <w:szCs w:val="30"/>
        </w:rPr>
      </w:pPr>
      <w:r w:rsidRPr="00625C15">
        <w:rPr>
          <w:b/>
          <w:sz w:val="30"/>
          <w:szCs w:val="30"/>
          <w:lang w:val="en-US"/>
        </w:rPr>
        <w:t>I</w:t>
      </w:r>
      <w:r w:rsidR="000422F1" w:rsidRPr="00625C15">
        <w:rPr>
          <w:b/>
          <w:sz w:val="30"/>
          <w:szCs w:val="30"/>
          <w:lang w:val="en-US"/>
        </w:rPr>
        <w:t>I</w:t>
      </w:r>
      <w:r w:rsidRPr="00625C15">
        <w:rPr>
          <w:b/>
          <w:sz w:val="30"/>
          <w:szCs w:val="30"/>
        </w:rPr>
        <w:t>.Основная часть</w:t>
      </w:r>
    </w:p>
    <w:p w:rsidR="007541AE" w:rsidRPr="00625C15" w:rsidRDefault="007541AE" w:rsidP="002F4C2C">
      <w:pPr>
        <w:spacing w:line="288" w:lineRule="auto"/>
        <w:ind w:firstLine="567"/>
        <w:jc w:val="both"/>
        <w:rPr>
          <w:sz w:val="30"/>
          <w:szCs w:val="30"/>
        </w:rPr>
      </w:pPr>
      <w:r w:rsidRPr="00625C15">
        <w:rPr>
          <w:sz w:val="30"/>
          <w:szCs w:val="30"/>
        </w:rPr>
        <w:t>Иод – химический элемент VII группы периодической системы Менделеева. Атомный номер - 53. Относительная атомная масса 126,9045</w:t>
      </w:r>
      <w:r w:rsidRPr="00625C15">
        <w:rPr>
          <w:sz w:val="30"/>
          <w:szCs w:val="30"/>
        </w:rPr>
        <w:sym w:font="Symbol" w:char="00B1"/>
      </w:r>
      <w:r w:rsidRPr="00625C15">
        <w:rPr>
          <w:sz w:val="30"/>
          <w:szCs w:val="30"/>
        </w:rPr>
        <w:t xml:space="preserve">0,0001. Галоген. Из имеющихся в природе галогенов – самый тяжёлый, если, конечно, не считать радиоактивный короткоживущий астат. Практически весь природный иод состоит из атомов одного – единственного изотопа с массовым числом </w:t>
      </w:r>
      <w:r w:rsidRPr="00625C15">
        <w:rPr>
          <w:sz w:val="30"/>
          <w:szCs w:val="30"/>
          <w:vertAlign w:val="superscript"/>
        </w:rPr>
        <w:t>127</w:t>
      </w:r>
      <w:r w:rsidRPr="00625C15">
        <w:rPr>
          <w:sz w:val="30"/>
          <w:szCs w:val="30"/>
        </w:rPr>
        <w:t>, его содержание в земной коре  4 . 10</w:t>
      </w:r>
      <w:r w:rsidRPr="00625C15">
        <w:rPr>
          <w:sz w:val="30"/>
          <w:szCs w:val="30"/>
          <w:vertAlign w:val="superscript"/>
        </w:rPr>
        <w:sym w:font="Symbol" w:char="002D"/>
      </w:r>
      <w:r w:rsidRPr="00625C15">
        <w:rPr>
          <w:sz w:val="30"/>
          <w:szCs w:val="30"/>
          <w:vertAlign w:val="superscript"/>
        </w:rPr>
        <w:t>5</w:t>
      </w:r>
      <w:r w:rsidRPr="00625C15">
        <w:rPr>
          <w:sz w:val="30"/>
          <w:szCs w:val="30"/>
        </w:rPr>
        <w:t xml:space="preserve">% по массе. Радиоактивный иод </w:t>
      </w:r>
      <w:r w:rsidRPr="00625C15">
        <w:rPr>
          <w:sz w:val="30"/>
          <w:szCs w:val="30"/>
          <w:vertAlign w:val="superscript"/>
        </w:rPr>
        <w:t>– 125</w:t>
      </w:r>
      <w:r w:rsidRPr="00625C15">
        <w:rPr>
          <w:sz w:val="30"/>
          <w:szCs w:val="30"/>
        </w:rPr>
        <w:t xml:space="preserve"> образуется в ходе естественных радиоактивных превращений. Из искусственных изотопов иода важнейшие – иод</w:t>
      </w:r>
      <w:r w:rsidRPr="00625C15">
        <w:rPr>
          <w:sz w:val="30"/>
          <w:szCs w:val="30"/>
          <w:vertAlign w:val="superscript"/>
        </w:rPr>
        <w:t>-131</w:t>
      </w:r>
      <w:r w:rsidRPr="00625C15">
        <w:rPr>
          <w:sz w:val="30"/>
          <w:szCs w:val="30"/>
        </w:rPr>
        <w:t xml:space="preserve"> и иод</w:t>
      </w:r>
      <w:r w:rsidRPr="00625C15">
        <w:rPr>
          <w:sz w:val="30"/>
          <w:szCs w:val="30"/>
          <w:vertAlign w:val="superscript"/>
        </w:rPr>
        <w:t>-133</w:t>
      </w:r>
      <w:r w:rsidRPr="00625C15">
        <w:rPr>
          <w:sz w:val="30"/>
          <w:szCs w:val="30"/>
        </w:rPr>
        <w:t xml:space="preserve">: их в основном используют в медицине. </w:t>
      </w:r>
    </w:p>
    <w:p w:rsidR="007541AE" w:rsidRPr="00625C15" w:rsidRDefault="007541AE" w:rsidP="002F4C2C">
      <w:pPr>
        <w:spacing w:line="288" w:lineRule="auto"/>
        <w:ind w:firstLine="567"/>
        <w:jc w:val="both"/>
        <w:rPr>
          <w:sz w:val="30"/>
          <w:szCs w:val="30"/>
        </w:rPr>
      </w:pPr>
      <w:r w:rsidRPr="00625C15">
        <w:rPr>
          <w:sz w:val="30"/>
          <w:szCs w:val="30"/>
        </w:rPr>
        <w:t>I</w:t>
      </w:r>
      <w:r w:rsidRPr="00625C15">
        <w:rPr>
          <w:sz w:val="30"/>
          <w:szCs w:val="30"/>
          <w:vertAlign w:val="subscript"/>
        </w:rPr>
        <w:t>2</w:t>
      </w:r>
      <w:r w:rsidRPr="00625C15">
        <w:rPr>
          <w:sz w:val="30"/>
          <w:szCs w:val="30"/>
        </w:rPr>
        <w:t xml:space="preserve"> – галоген. Темно-серые кристаллы с металлическим блеском. Летуч. Плохо растворяется в воде, хорошо – в органических растворителях (с фиолетовым или коричневым окрашиванием раствора) или в воде с добавкой солей – иодидов. Слабый окислитель и восстановитель. Реагирует с концентрированными серной и азотной кислотами, металлами, неметаллами, щелочами, сероводородом. Образует соединения с другими галогенами. </w:t>
      </w:r>
    </w:p>
    <w:p w:rsidR="007541AE" w:rsidRPr="00625C15" w:rsidRDefault="007541AE" w:rsidP="002F4C2C">
      <w:pPr>
        <w:spacing w:line="288" w:lineRule="auto"/>
        <w:ind w:firstLine="567"/>
        <w:jc w:val="both"/>
        <w:rPr>
          <w:sz w:val="30"/>
          <w:szCs w:val="30"/>
        </w:rPr>
      </w:pPr>
      <w:r w:rsidRPr="00625C15">
        <w:rPr>
          <w:sz w:val="30"/>
          <w:szCs w:val="30"/>
        </w:rPr>
        <w:t xml:space="preserve"> Молекула элементного иода, как и прочих галогенов, состоит из двух атомов. Иод – единственный из галогенов – находится в твёрдом состоянии при нормальных условиях. Красивые тёмно – синие кристаллы иода больше всего похожи на графит. Отчётливо выраженное кристаллическое строение</w:t>
      </w:r>
      <w:r w:rsidR="00DE450C" w:rsidRPr="00625C15">
        <w:rPr>
          <w:sz w:val="30"/>
          <w:szCs w:val="30"/>
        </w:rPr>
        <w:t xml:space="preserve"> (</w:t>
      </w:r>
      <w:r w:rsidR="00A94AEA" w:rsidRPr="00625C15">
        <w:rPr>
          <w:sz w:val="30"/>
          <w:szCs w:val="30"/>
        </w:rPr>
        <w:t>приложение 3</w:t>
      </w:r>
      <w:r w:rsidR="00DE450C" w:rsidRPr="00625C15">
        <w:rPr>
          <w:sz w:val="30"/>
          <w:szCs w:val="30"/>
        </w:rPr>
        <w:t>)</w:t>
      </w:r>
      <w:r w:rsidRPr="00625C15">
        <w:rPr>
          <w:sz w:val="30"/>
          <w:szCs w:val="30"/>
        </w:rPr>
        <w:t>, способность проводить электрический ток – все эти «металлические» свойства характерны для чистого иода</w:t>
      </w:r>
    </w:p>
    <w:p w:rsidR="00FE15EB" w:rsidRPr="00625C15" w:rsidRDefault="00FE15EB" w:rsidP="002F4C2C">
      <w:pPr>
        <w:spacing w:line="288" w:lineRule="auto"/>
        <w:ind w:firstLine="567"/>
        <w:jc w:val="both"/>
        <w:rPr>
          <w:sz w:val="30"/>
          <w:szCs w:val="30"/>
        </w:rPr>
      </w:pPr>
    </w:p>
    <w:p w:rsidR="00A94AEA" w:rsidRPr="00625C15" w:rsidRDefault="00A94AEA" w:rsidP="002F4C2C">
      <w:pPr>
        <w:spacing w:line="288" w:lineRule="auto"/>
        <w:ind w:firstLine="567"/>
        <w:jc w:val="both"/>
        <w:rPr>
          <w:sz w:val="30"/>
          <w:szCs w:val="30"/>
        </w:rPr>
      </w:pPr>
    </w:p>
    <w:p w:rsidR="00C64F9B" w:rsidRDefault="00C64F9B"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center"/>
        <w:rPr>
          <w:b/>
          <w:sz w:val="30"/>
          <w:szCs w:val="30"/>
        </w:rPr>
      </w:pPr>
    </w:p>
    <w:p w:rsidR="00B062DE" w:rsidRPr="00625C15" w:rsidRDefault="00FC3D58" w:rsidP="002F4C2C">
      <w:pPr>
        <w:spacing w:line="288" w:lineRule="auto"/>
        <w:ind w:firstLine="567"/>
        <w:jc w:val="center"/>
        <w:rPr>
          <w:b/>
          <w:sz w:val="30"/>
          <w:szCs w:val="30"/>
        </w:rPr>
      </w:pPr>
      <w:r w:rsidRPr="00625C15">
        <w:rPr>
          <w:b/>
          <w:sz w:val="30"/>
          <w:szCs w:val="30"/>
        </w:rPr>
        <w:t>О</w:t>
      </w:r>
      <w:r w:rsidR="00B062DE" w:rsidRPr="00625C15">
        <w:rPr>
          <w:b/>
          <w:sz w:val="30"/>
          <w:szCs w:val="30"/>
        </w:rPr>
        <w:t>ткрытие</w:t>
      </w:r>
      <w:r w:rsidR="009520D4" w:rsidRPr="00625C15">
        <w:rPr>
          <w:b/>
          <w:sz w:val="30"/>
          <w:szCs w:val="30"/>
        </w:rPr>
        <w:t xml:space="preserve"> иода</w:t>
      </w:r>
    </w:p>
    <w:p w:rsidR="00FC3D58" w:rsidRPr="00625C15" w:rsidRDefault="00FC3D58" w:rsidP="002F4C2C">
      <w:pPr>
        <w:spacing w:line="288" w:lineRule="auto"/>
        <w:ind w:firstLine="567"/>
        <w:jc w:val="both"/>
        <w:rPr>
          <w:sz w:val="30"/>
          <w:szCs w:val="30"/>
        </w:rPr>
      </w:pPr>
      <w:r w:rsidRPr="00625C15">
        <w:rPr>
          <w:sz w:val="30"/>
          <w:szCs w:val="30"/>
        </w:rPr>
        <w:t xml:space="preserve">Конец XVII и начало XVIII века были отмечены в Европе непрекращающимися войнами. </w:t>
      </w:r>
      <w:r w:rsidR="00D52A24" w:rsidRPr="00625C15">
        <w:rPr>
          <w:sz w:val="30"/>
          <w:szCs w:val="30"/>
        </w:rPr>
        <w:t xml:space="preserve">Требовалось много пороха и, </w:t>
      </w:r>
      <w:r w:rsidR="00623019" w:rsidRPr="00625C15">
        <w:rPr>
          <w:sz w:val="30"/>
          <w:szCs w:val="30"/>
        </w:rPr>
        <w:t>следовательно,</w:t>
      </w:r>
      <w:r w:rsidR="00D52A24" w:rsidRPr="00625C15">
        <w:rPr>
          <w:sz w:val="30"/>
          <w:szCs w:val="30"/>
        </w:rPr>
        <w:t xml:space="preserve"> много селитры. Производство селитры приняло невиданные масштабы, наряду с обыкновенным растительным сырьём в дело шли и морские водоросли. В них и обнаружили новый химический элемент.</w:t>
      </w:r>
    </w:p>
    <w:p w:rsidR="00B062DE" w:rsidRPr="00625C15" w:rsidRDefault="00623019" w:rsidP="002F4C2C">
      <w:pPr>
        <w:spacing w:line="288" w:lineRule="auto"/>
        <w:ind w:firstLine="567"/>
        <w:jc w:val="both"/>
        <w:rPr>
          <w:sz w:val="30"/>
          <w:szCs w:val="30"/>
        </w:rPr>
      </w:pPr>
      <w:r w:rsidRPr="00625C15">
        <w:rPr>
          <w:sz w:val="30"/>
          <w:szCs w:val="30"/>
        </w:rPr>
        <w:t>Одним из французских селитроваров был</w:t>
      </w:r>
      <w:r w:rsidR="00B062DE" w:rsidRPr="00625C15">
        <w:rPr>
          <w:sz w:val="30"/>
          <w:szCs w:val="30"/>
        </w:rPr>
        <w:t xml:space="preserve"> химик и промышленник Бернар Куртуа (1777–1838),</w:t>
      </w:r>
      <w:r w:rsidRPr="00625C15">
        <w:rPr>
          <w:sz w:val="30"/>
          <w:szCs w:val="30"/>
        </w:rPr>
        <w:t xml:space="preserve"> он </w:t>
      </w:r>
      <w:r w:rsidR="00B062DE" w:rsidRPr="00625C15">
        <w:rPr>
          <w:sz w:val="30"/>
          <w:szCs w:val="30"/>
        </w:rPr>
        <w:t>был весьма наблюдательным человеком. Считается, что именно это помогло ему в 1811 г. стать первооткрывателем нового химического элемента иода.</w:t>
      </w:r>
      <w:r w:rsidRPr="00625C15">
        <w:rPr>
          <w:sz w:val="30"/>
          <w:szCs w:val="30"/>
        </w:rPr>
        <w:t xml:space="preserve"> Однажды он заметил, что медный котёл, в котором выпаривался щелок, полученный из фукуса, ламинарий и других бурых водорослей, быстро разрушается, как будто его разъедает какая – то кислота. Куртуа решил выяснить</w:t>
      </w:r>
      <w:r w:rsidR="00077234" w:rsidRPr="00625C15">
        <w:rPr>
          <w:sz w:val="30"/>
          <w:szCs w:val="30"/>
        </w:rPr>
        <w:t>,</w:t>
      </w:r>
      <w:r w:rsidRPr="00625C15">
        <w:rPr>
          <w:sz w:val="30"/>
          <w:szCs w:val="30"/>
        </w:rPr>
        <w:t xml:space="preserve"> в чём тут дело</w:t>
      </w:r>
      <w:r w:rsidR="00077234" w:rsidRPr="00625C15">
        <w:rPr>
          <w:sz w:val="30"/>
          <w:szCs w:val="30"/>
        </w:rPr>
        <w:t>. Осадив и удалив из раствора соли натрия, он выпарил раствор, обнаружил в котле сульфид калия и чтобы разложить его, прилил к осадку концентрированной серной кислоты – и тут появился фиолетовый дым. Куртуа повторил опыт, на этот раз в реторте, и в приёмнике реторты осели блестящие чёрные пластинчатые кристаллы.</w:t>
      </w:r>
    </w:p>
    <w:p w:rsidR="00B062DE" w:rsidRPr="00640E0B" w:rsidRDefault="00B062DE" w:rsidP="002F4C2C">
      <w:pPr>
        <w:spacing w:line="288" w:lineRule="auto"/>
        <w:ind w:firstLine="567"/>
        <w:jc w:val="both"/>
        <w:rPr>
          <w:sz w:val="30"/>
          <w:szCs w:val="30"/>
        </w:rPr>
      </w:pPr>
      <w:r w:rsidRPr="00625C15">
        <w:rPr>
          <w:sz w:val="30"/>
          <w:szCs w:val="30"/>
        </w:rPr>
        <w:t>Иодид натрия из водорослей, взаимодействуя с серной кислотой, выделяет иод I</w:t>
      </w:r>
      <w:r w:rsidRPr="00625C15">
        <w:rPr>
          <w:sz w:val="30"/>
          <w:szCs w:val="30"/>
          <w:vertAlign w:val="subscript"/>
        </w:rPr>
        <w:t>2</w:t>
      </w:r>
      <w:r w:rsidRPr="00625C15">
        <w:rPr>
          <w:sz w:val="30"/>
          <w:szCs w:val="30"/>
        </w:rPr>
        <w:t>; одновременно образуется сернистый газ – диоксид серы SO</w:t>
      </w:r>
      <w:r w:rsidRPr="00625C15">
        <w:rPr>
          <w:sz w:val="30"/>
          <w:szCs w:val="30"/>
          <w:vertAlign w:val="subscript"/>
        </w:rPr>
        <w:t>2</w:t>
      </w:r>
      <w:r w:rsidR="00640E0B">
        <w:rPr>
          <w:sz w:val="30"/>
          <w:szCs w:val="30"/>
          <w:vertAlign w:val="subscript"/>
        </w:rPr>
        <w:t xml:space="preserve"> </w:t>
      </w:r>
      <w:r w:rsidR="00640E0B">
        <w:rPr>
          <w:sz w:val="30"/>
          <w:szCs w:val="30"/>
        </w:rPr>
        <w:t>и воду:</w:t>
      </w:r>
    </w:p>
    <w:p w:rsidR="00B062DE" w:rsidRPr="00625C15" w:rsidRDefault="00B062DE" w:rsidP="002F4C2C">
      <w:pPr>
        <w:spacing w:line="288" w:lineRule="auto"/>
        <w:ind w:firstLine="567"/>
        <w:jc w:val="center"/>
        <w:rPr>
          <w:sz w:val="30"/>
          <w:szCs w:val="30"/>
          <w:lang w:val="en-US"/>
        </w:rPr>
      </w:pPr>
      <w:r w:rsidRPr="00625C15">
        <w:rPr>
          <w:sz w:val="30"/>
          <w:szCs w:val="30"/>
          <w:lang w:val="en-US"/>
        </w:rPr>
        <w:t>2NaI + 2H</w:t>
      </w:r>
      <w:r w:rsidRPr="00625C15">
        <w:rPr>
          <w:sz w:val="30"/>
          <w:szCs w:val="30"/>
          <w:vertAlign w:val="subscript"/>
          <w:lang w:val="en-US"/>
        </w:rPr>
        <w:t>2</w:t>
      </w:r>
      <w:r w:rsidRPr="00625C15">
        <w:rPr>
          <w:sz w:val="30"/>
          <w:szCs w:val="30"/>
          <w:lang w:val="en-US"/>
        </w:rPr>
        <w:t>SO</w:t>
      </w:r>
      <w:r w:rsidRPr="00625C15">
        <w:rPr>
          <w:sz w:val="30"/>
          <w:szCs w:val="30"/>
          <w:vertAlign w:val="subscript"/>
          <w:lang w:val="en-US"/>
        </w:rPr>
        <w:t>4</w:t>
      </w:r>
      <w:r w:rsidRPr="00625C15">
        <w:rPr>
          <w:sz w:val="30"/>
          <w:szCs w:val="30"/>
          <w:lang w:val="en-US"/>
        </w:rPr>
        <w:t xml:space="preserve"> = I</w:t>
      </w:r>
      <w:r w:rsidRPr="00625C15">
        <w:rPr>
          <w:sz w:val="30"/>
          <w:szCs w:val="30"/>
          <w:vertAlign w:val="subscript"/>
          <w:lang w:val="en-US"/>
        </w:rPr>
        <w:t>2</w:t>
      </w:r>
      <w:r w:rsidRPr="00625C15">
        <w:rPr>
          <w:sz w:val="30"/>
          <w:szCs w:val="30"/>
        </w:rPr>
        <w:sym w:font="Symbol" w:char="00AD"/>
      </w:r>
      <w:r w:rsidRPr="00625C15">
        <w:rPr>
          <w:sz w:val="30"/>
          <w:szCs w:val="30"/>
          <w:lang w:val="en-US"/>
        </w:rPr>
        <w:t xml:space="preserve"> + SO</w:t>
      </w:r>
      <w:r w:rsidRPr="00625C15">
        <w:rPr>
          <w:sz w:val="30"/>
          <w:szCs w:val="30"/>
          <w:vertAlign w:val="subscript"/>
          <w:lang w:val="en-US"/>
        </w:rPr>
        <w:t>2</w:t>
      </w:r>
      <w:r w:rsidRPr="00625C15">
        <w:rPr>
          <w:sz w:val="30"/>
          <w:szCs w:val="30"/>
        </w:rPr>
        <w:sym w:font="Symbol" w:char="00AD"/>
      </w:r>
      <w:r w:rsidRPr="00625C15">
        <w:rPr>
          <w:sz w:val="30"/>
          <w:szCs w:val="30"/>
          <w:lang w:val="en-US"/>
        </w:rPr>
        <w:t>+ Na</w:t>
      </w:r>
      <w:r w:rsidRPr="00625C15">
        <w:rPr>
          <w:sz w:val="30"/>
          <w:szCs w:val="30"/>
          <w:vertAlign w:val="subscript"/>
          <w:lang w:val="en-US"/>
        </w:rPr>
        <w:t>2</w:t>
      </w:r>
      <w:r w:rsidRPr="00625C15">
        <w:rPr>
          <w:sz w:val="30"/>
          <w:szCs w:val="30"/>
          <w:lang w:val="en-US"/>
        </w:rPr>
        <w:t>SO</w:t>
      </w:r>
      <w:r w:rsidRPr="00625C15">
        <w:rPr>
          <w:sz w:val="30"/>
          <w:szCs w:val="30"/>
          <w:vertAlign w:val="subscript"/>
          <w:lang w:val="en-US"/>
        </w:rPr>
        <w:t>4</w:t>
      </w:r>
      <w:r w:rsidRPr="00625C15">
        <w:rPr>
          <w:sz w:val="30"/>
          <w:szCs w:val="30"/>
          <w:lang w:val="en-US"/>
        </w:rPr>
        <w:t xml:space="preserve"> + 2H</w:t>
      </w:r>
      <w:r w:rsidRPr="00625C15">
        <w:rPr>
          <w:sz w:val="30"/>
          <w:szCs w:val="30"/>
          <w:vertAlign w:val="subscript"/>
          <w:lang w:val="en-US"/>
        </w:rPr>
        <w:t>2</w:t>
      </w:r>
      <w:r w:rsidRPr="00625C15">
        <w:rPr>
          <w:sz w:val="30"/>
          <w:szCs w:val="30"/>
          <w:lang w:val="en-US"/>
        </w:rPr>
        <w:t>O</w:t>
      </w:r>
    </w:p>
    <w:p w:rsidR="00B062DE" w:rsidRPr="00625C15" w:rsidRDefault="00B062DE" w:rsidP="002F4C2C">
      <w:pPr>
        <w:spacing w:line="288" w:lineRule="auto"/>
        <w:ind w:firstLine="567"/>
        <w:jc w:val="both"/>
        <w:rPr>
          <w:sz w:val="30"/>
          <w:szCs w:val="30"/>
        </w:rPr>
      </w:pPr>
      <w:r w:rsidRPr="00625C15">
        <w:rPr>
          <w:sz w:val="30"/>
          <w:szCs w:val="30"/>
        </w:rPr>
        <w:t>При охлаждении пары иода превращались в темно-серые кристаллы с ярким блеском. Куртуа писал: «В маточном растворе щелока, полученного из водорослей, содержится довольно большое количество необычного вещества. Его легко выделить: для этого достаточно прилить серную кислоту к данному раствору и нагреть смесь в реторте... Новое вещество осаждается в приемнике в виде черного порошка, который при нагревании превращается в пары великолепного фиолетового цвета».</w:t>
      </w:r>
    </w:p>
    <w:p w:rsidR="00B062DE" w:rsidRPr="00625C15" w:rsidRDefault="00B062DE" w:rsidP="002F4C2C">
      <w:pPr>
        <w:spacing w:line="288" w:lineRule="auto"/>
        <w:ind w:firstLine="567"/>
        <w:jc w:val="both"/>
        <w:rPr>
          <w:sz w:val="30"/>
          <w:szCs w:val="30"/>
        </w:rPr>
      </w:pPr>
      <w:r w:rsidRPr="00625C15">
        <w:rPr>
          <w:sz w:val="30"/>
          <w:szCs w:val="30"/>
        </w:rPr>
        <w:t>Название новому элементу присвоил в 1813 году французский химик Жозеф-Луи Гей-Люссак (1778–1850) за фиолетовый цвет его паров («иодос» по-гречески значит «фиолетовый»). Он же получил многие производные нового элемента – иодоводород HI, иодноватую кислоту HIO</w:t>
      </w:r>
      <w:r w:rsidRPr="00625C15">
        <w:rPr>
          <w:sz w:val="30"/>
          <w:szCs w:val="30"/>
          <w:vertAlign w:val="subscript"/>
        </w:rPr>
        <w:t>3</w:t>
      </w:r>
      <w:r w:rsidRPr="00625C15">
        <w:rPr>
          <w:sz w:val="30"/>
          <w:szCs w:val="30"/>
        </w:rPr>
        <w:t>, оксид иода(V) I</w:t>
      </w:r>
      <w:r w:rsidRPr="00625C15">
        <w:rPr>
          <w:sz w:val="30"/>
          <w:szCs w:val="30"/>
          <w:vertAlign w:val="subscript"/>
        </w:rPr>
        <w:t>2</w:t>
      </w:r>
      <w:r w:rsidRPr="00625C15">
        <w:rPr>
          <w:sz w:val="30"/>
          <w:szCs w:val="30"/>
        </w:rPr>
        <w:t>O</w:t>
      </w:r>
      <w:r w:rsidRPr="00625C15">
        <w:rPr>
          <w:sz w:val="30"/>
          <w:szCs w:val="30"/>
          <w:vertAlign w:val="subscript"/>
        </w:rPr>
        <w:t>5</w:t>
      </w:r>
      <w:r w:rsidRPr="00625C15">
        <w:rPr>
          <w:sz w:val="30"/>
          <w:szCs w:val="30"/>
        </w:rPr>
        <w:t>, хлорид иода ICl и другие. Практически одновременно элементарную природу иода доказал и английский химик Гэмфри Дэви (1778–1829).</w:t>
      </w:r>
    </w:p>
    <w:p w:rsidR="00312EE3" w:rsidRPr="00625C15" w:rsidRDefault="00312EE3" w:rsidP="002F4C2C">
      <w:pPr>
        <w:spacing w:line="288" w:lineRule="auto"/>
        <w:ind w:firstLine="567"/>
        <w:jc w:val="both"/>
        <w:rPr>
          <w:sz w:val="30"/>
          <w:szCs w:val="30"/>
        </w:rPr>
      </w:pPr>
    </w:p>
    <w:p w:rsidR="008A4151" w:rsidRPr="00625C15" w:rsidRDefault="008A4151" w:rsidP="002F4C2C">
      <w:pPr>
        <w:spacing w:line="288" w:lineRule="auto"/>
        <w:ind w:firstLine="567"/>
        <w:jc w:val="center"/>
        <w:rPr>
          <w:b/>
          <w:sz w:val="30"/>
          <w:szCs w:val="30"/>
        </w:rPr>
      </w:pPr>
      <w:r w:rsidRPr="00625C15">
        <w:rPr>
          <w:b/>
          <w:sz w:val="30"/>
          <w:szCs w:val="30"/>
        </w:rPr>
        <w:t>Распространение в природе</w:t>
      </w:r>
    </w:p>
    <w:p w:rsidR="008A4151" w:rsidRPr="00625C15" w:rsidRDefault="005C6E0C" w:rsidP="002F4C2C">
      <w:pPr>
        <w:spacing w:line="288" w:lineRule="auto"/>
        <w:ind w:firstLine="567"/>
        <w:jc w:val="both"/>
        <w:rPr>
          <w:sz w:val="30"/>
          <w:szCs w:val="30"/>
        </w:rPr>
      </w:pPr>
      <w:r w:rsidRPr="00625C15">
        <w:rPr>
          <w:sz w:val="30"/>
          <w:szCs w:val="30"/>
        </w:rPr>
        <w:t>Среднее содержание иода в зем</w:t>
      </w:r>
      <w:r w:rsidR="008A4151" w:rsidRPr="00625C15">
        <w:rPr>
          <w:sz w:val="30"/>
          <w:szCs w:val="30"/>
        </w:rPr>
        <w:t>ной коре 4*10</w:t>
      </w:r>
      <w:bookmarkStart w:id="1" w:name="OCRUncertain016"/>
      <w:r w:rsidR="008A4151" w:rsidRPr="00625C15">
        <w:rPr>
          <w:sz w:val="30"/>
          <w:szCs w:val="30"/>
          <w:vertAlign w:val="superscript"/>
        </w:rPr>
        <w:t>-</w:t>
      </w:r>
      <w:bookmarkEnd w:id="1"/>
      <w:r w:rsidR="008A4151" w:rsidRPr="00625C15">
        <w:rPr>
          <w:sz w:val="30"/>
          <w:szCs w:val="30"/>
          <w:vertAlign w:val="superscript"/>
        </w:rPr>
        <w:t>5</w:t>
      </w:r>
      <w:bookmarkStart w:id="2" w:name="OCRUncertain017"/>
      <w:r w:rsidR="008A4151" w:rsidRPr="00625C15">
        <w:rPr>
          <w:sz w:val="30"/>
          <w:szCs w:val="30"/>
        </w:rPr>
        <w:t>%</w:t>
      </w:r>
      <w:bookmarkEnd w:id="2"/>
      <w:r w:rsidR="008A4151" w:rsidRPr="00625C15">
        <w:rPr>
          <w:sz w:val="30"/>
          <w:szCs w:val="30"/>
        </w:rPr>
        <w:t xml:space="preserve"> по массе. В мантии и магмах и в образовавшихся из них породах (гранитах, базальтах) со</w:t>
      </w:r>
      <w:bookmarkStart w:id="3" w:name="OCRUncertain018"/>
      <w:r w:rsidR="008A4151" w:rsidRPr="00625C15">
        <w:rPr>
          <w:sz w:val="30"/>
          <w:szCs w:val="30"/>
        </w:rPr>
        <w:t>е</w:t>
      </w:r>
      <w:bookmarkEnd w:id="3"/>
      <w:r w:rsidR="008A4151" w:rsidRPr="00625C15">
        <w:rPr>
          <w:sz w:val="30"/>
          <w:szCs w:val="30"/>
        </w:rPr>
        <w:t>динения иода рассеяны; глубинные минералы иода неизвестны</w:t>
      </w:r>
      <w:bookmarkStart w:id="4" w:name="OCRUncertain019"/>
      <w:r w:rsidR="008A4151" w:rsidRPr="00625C15">
        <w:rPr>
          <w:sz w:val="30"/>
          <w:szCs w:val="30"/>
        </w:rPr>
        <w:t>.</w:t>
      </w:r>
      <w:bookmarkEnd w:id="4"/>
      <w:r w:rsidR="008A4151" w:rsidRPr="00625C15">
        <w:rPr>
          <w:sz w:val="30"/>
          <w:szCs w:val="30"/>
        </w:rPr>
        <w:t xml:space="preserve"> История иода в земной коре тесно связана с живым веществом и биогенной миграцией. В биосфере наблюдаются процессы его концентрации, особенно морскими организма</w:t>
      </w:r>
      <w:r w:rsidRPr="00625C15">
        <w:rPr>
          <w:sz w:val="30"/>
          <w:szCs w:val="30"/>
        </w:rPr>
        <w:t>ми (водорослями, губками). Изве</w:t>
      </w:r>
      <w:r w:rsidR="008A4151" w:rsidRPr="00625C15">
        <w:rPr>
          <w:sz w:val="30"/>
          <w:szCs w:val="30"/>
        </w:rPr>
        <w:t>стны 8 гипергенных минералов иода</w:t>
      </w:r>
      <w:bookmarkStart w:id="5" w:name="OCRUncertain020"/>
      <w:r w:rsidR="008A4151" w:rsidRPr="00625C15">
        <w:rPr>
          <w:sz w:val="30"/>
          <w:szCs w:val="30"/>
        </w:rPr>
        <w:t>,</w:t>
      </w:r>
      <w:bookmarkEnd w:id="5"/>
      <w:r w:rsidR="008A4151" w:rsidRPr="00625C15">
        <w:rPr>
          <w:sz w:val="30"/>
          <w:szCs w:val="30"/>
        </w:rPr>
        <w:t xml:space="preserve"> образующихся в биосфере, однако они очень редки. Основным резервуаром иода для биосферы служит </w:t>
      </w:r>
      <w:bookmarkStart w:id="6" w:name="OCRUncertain021"/>
      <w:r w:rsidR="008A4151" w:rsidRPr="00625C15">
        <w:rPr>
          <w:sz w:val="30"/>
          <w:szCs w:val="30"/>
        </w:rPr>
        <w:t>М</w:t>
      </w:r>
      <w:bookmarkEnd w:id="6"/>
      <w:r w:rsidR="008A4151" w:rsidRPr="00625C15">
        <w:rPr>
          <w:sz w:val="30"/>
          <w:szCs w:val="30"/>
        </w:rPr>
        <w:t xml:space="preserve">ировой океан (в 1 литре в среднем содержится </w:t>
      </w:r>
      <w:bookmarkStart w:id="7" w:name="OCRUncertain022"/>
      <w:r w:rsidR="008A4151" w:rsidRPr="00625C15">
        <w:rPr>
          <w:sz w:val="30"/>
          <w:szCs w:val="30"/>
        </w:rPr>
        <w:t>5*10</w:t>
      </w:r>
      <w:bookmarkEnd w:id="7"/>
      <w:r w:rsidR="008A4151" w:rsidRPr="00625C15">
        <w:rPr>
          <w:sz w:val="30"/>
          <w:szCs w:val="30"/>
          <w:vertAlign w:val="superscript"/>
        </w:rPr>
        <w:t>-5</w:t>
      </w:r>
      <w:r w:rsidR="008A4151" w:rsidRPr="00625C15">
        <w:rPr>
          <w:sz w:val="30"/>
          <w:szCs w:val="30"/>
        </w:rPr>
        <w:t xml:space="preserve"> </w:t>
      </w:r>
      <w:bookmarkStart w:id="8" w:name="OCRUncertain023"/>
      <w:r w:rsidR="008A4151" w:rsidRPr="00625C15">
        <w:rPr>
          <w:sz w:val="30"/>
          <w:szCs w:val="30"/>
        </w:rPr>
        <w:t>г</w:t>
      </w:r>
      <w:bookmarkEnd w:id="8"/>
      <w:r w:rsidR="008A4151" w:rsidRPr="00625C15">
        <w:rPr>
          <w:sz w:val="30"/>
          <w:szCs w:val="30"/>
        </w:rPr>
        <w:t>рамм иода</w:t>
      </w:r>
      <w:bookmarkStart w:id="9" w:name="OCRUncertain024"/>
      <w:r w:rsidR="008A4151" w:rsidRPr="00625C15">
        <w:rPr>
          <w:sz w:val="30"/>
          <w:szCs w:val="30"/>
        </w:rPr>
        <w:t>).</w:t>
      </w:r>
      <w:bookmarkEnd w:id="9"/>
      <w:r w:rsidR="008A4151" w:rsidRPr="00625C15">
        <w:rPr>
          <w:sz w:val="30"/>
          <w:szCs w:val="30"/>
        </w:rPr>
        <w:t xml:space="preserve"> </w:t>
      </w:r>
      <w:bookmarkStart w:id="10" w:name="OCRUncertain025"/>
      <w:r w:rsidR="008A4151" w:rsidRPr="00625C15">
        <w:rPr>
          <w:sz w:val="30"/>
          <w:szCs w:val="30"/>
        </w:rPr>
        <w:t>И</w:t>
      </w:r>
      <w:bookmarkEnd w:id="10"/>
      <w:r w:rsidR="008A4151" w:rsidRPr="00625C15">
        <w:rPr>
          <w:sz w:val="30"/>
          <w:szCs w:val="30"/>
        </w:rPr>
        <w:t>з океана соединения иода</w:t>
      </w:r>
      <w:bookmarkStart w:id="11" w:name="OCRUncertain026"/>
      <w:r w:rsidR="008A4151" w:rsidRPr="00625C15">
        <w:rPr>
          <w:sz w:val="30"/>
          <w:szCs w:val="30"/>
        </w:rPr>
        <w:t>,</w:t>
      </w:r>
      <w:bookmarkEnd w:id="11"/>
      <w:r w:rsidR="008A4151" w:rsidRPr="00625C15">
        <w:rPr>
          <w:sz w:val="30"/>
          <w:szCs w:val="30"/>
        </w:rPr>
        <w:t xml:space="preserve"> растворенные в каплях морской воды, попадают в атмосферу и переносятся ветрами на конти</w:t>
      </w:r>
      <w:r w:rsidR="008A4151" w:rsidRPr="00625C15">
        <w:rPr>
          <w:sz w:val="30"/>
          <w:szCs w:val="30"/>
        </w:rPr>
        <w:softHyphen/>
        <w:t>ненты. Местности, удаленные от океана или отгороженные от морских ветров горами, обедне</w:t>
      </w:r>
      <w:bookmarkStart w:id="12" w:name="OCRUncertain027"/>
      <w:r w:rsidR="008A4151" w:rsidRPr="00625C15">
        <w:rPr>
          <w:sz w:val="30"/>
          <w:szCs w:val="30"/>
        </w:rPr>
        <w:t>ны</w:t>
      </w:r>
      <w:bookmarkEnd w:id="12"/>
      <w:r w:rsidR="008A4151" w:rsidRPr="00625C15">
        <w:rPr>
          <w:sz w:val="30"/>
          <w:szCs w:val="30"/>
        </w:rPr>
        <w:t xml:space="preserve"> иодом. Иод легко адсорбируется</w:t>
      </w:r>
      <w:r w:rsidR="002D2456" w:rsidRPr="00625C15">
        <w:rPr>
          <w:sz w:val="30"/>
          <w:szCs w:val="30"/>
          <w:vertAlign w:val="superscript"/>
        </w:rPr>
        <w:t>1</w:t>
      </w:r>
      <w:bookmarkStart w:id="13" w:name="OCRUncertain028"/>
      <w:r w:rsidR="002D2456" w:rsidRPr="00625C15">
        <w:rPr>
          <w:sz w:val="30"/>
          <w:szCs w:val="30"/>
        </w:rPr>
        <w:t xml:space="preserve">  ор</w:t>
      </w:r>
      <w:r w:rsidR="008A4151" w:rsidRPr="00625C15">
        <w:rPr>
          <w:sz w:val="30"/>
          <w:szCs w:val="30"/>
        </w:rPr>
        <w:t>ганич</w:t>
      </w:r>
      <w:bookmarkEnd w:id="13"/>
      <w:r w:rsidR="008A4151" w:rsidRPr="00625C15">
        <w:rPr>
          <w:sz w:val="30"/>
          <w:szCs w:val="30"/>
        </w:rPr>
        <w:t>ескими веществами почв и морских илов. При уплотнении этих илов и об</w:t>
      </w:r>
      <w:bookmarkStart w:id="14" w:name="OCRUncertain029"/>
      <w:r w:rsidR="008A4151" w:rsidRPr="00625C15">
        <w:rPr>
          <w:sz w:val="30"/>
          <w:szCs w:val="30"/>
        </w:rPr>
        <w:t>р</w:t>
      </w:r>
      <w:bookmarkEnd w:id="14"/>
      <w:r w:rsidR="008A4151" w:rsidRPr="00625C15">
        <w:rPr>
          <w:sz w:val="30"/>
          <w:szCs w:val="30"/>
        </w:rPr>
        <w:t>а</w:t>
      </w:r>
      <w:r w:rsidR="008A4151" w:rsidRPr="00625C15">
        <w:rPr>
          <w:sz w:val="30"/>
          <w:szCs w:val="30"/>
        </w:rPr>
        <w:softHyphen/>
        <w:t xml:space="preserve">зовании осадочных горных пород происходит десорбция, часть соединений иода переходит в подземные воды. Так образуются используемые для добычи иода </w:t>
      </w:r>
      <w:bookmarkStart w:id="15" w:name="OCRUncertain030"/>
      <w:r w:rsidR="008A4151" w:rsidRPr="00625C15">
        <w:rPr>
          <w:sz w:val="30"/>
          <w:szCs w:val="30"/>
        </w:rPr>
        <w:t>иодо</w:t>
      </w:r>
      <w:r w:rsidR="00AD0D66" w:rsidRPr="00625C15">
        <w:rPr>
          <w:sz w:val="30"/>
          <w:szCs w:val="30"/>
        </w:rPr>
        <w:t xml:space="preserve"> </w:t>
      </w:r>
      <w:r w:rsidR="008A4151" w:rsidRPr="00625C15">
        <w:rPr>
          <w:sz w:val="30"/>
          <w:szCs w:val="30"/>
        </w:rPr>
        <w:t>-</w:t>
      </w:r>
      <w:r w:rsidR="00AD0D66" w:rsidRPr="00625C15">
        <w:rPr>
          <w:sz w:val="30"/>
          <w:szCs w:val="30"/>
        </w:rPr>
        <w:t xml:space="preserve"> </w:t>
      </w:r>
      <w:r w:rsidR="008A4151" w:rsidRPr="00625C15">
        <w:rPr>
          <w:sz w:val="30"/>
          <w:szCs w:val="30"/>
        </w:rPr>
        <w:t>бромные</w:t>
      </w:r>
      <w:bookmarkEnd w:id="15"/>
      <w:r w:rsidR="008A4151" w:rsidRPr="00625C15">
        <w:rPr>
          <w:sz w:val="30"/>
          <w:szCs w:val="30"/>
        </w:rPr>
        <w:t xml:space="preserve"> воды, особенно характер</w:t>
      </w:r>
      <w:r w:rsidR="008A4151" w:rsidRPr="00625C15">
        <w:rPr>
          <w:sz w:val="30"/>
          <w:szCs w:val="30"/>
        </w:rPr>
        <w:softHyphen/>
        <w:t>ные для районов нефтяных месторожде</w:t>
      </w:r>
      <w:r w:rsidR="008A4151" w:rsidRPr="00625C15">
        <w:rPr>
          <w:sz w:val="30"/>
          <w:szCs w:val="30"/>
        </w:rPr>
        <w:softHyphen/>
        <w:t xml:space="preserve">ний (местами 1 литр этих вод содержит свыше 100 </w:t>
      </w:r>
      <w:bookmarkStart w:id="16" w:name="OCRUncertain031"/>
      <w:r w:rsidR="008A4151" w:rsidRPr="00625C15">
        <w:rPr>
          <w:sz w:val="30"/>
          <w:szCs w:val="30"/>
        </w:rPr>
        <w:t>мг</w:t>
      </w:r>
      <w:bookmarkEnd w:id="16"/>
      <w:r w:rsidR="008A4151" w:rsidRPr="00625C15">
        <w:rPr>
          <w:sz w:val="30"/>
          <w:szCs w:val="30"/>
        </w:rPr>
        <w:t xml:space="preserve"> иода</w:t>
      </w:r>
      <w:bookmarkStart w:id="17" w:name="OCRUncertain032"/>
      <w:r w:rsidR="008A4151" w:rsidRPr="00625C15">
        <w:rPr>
          <w:sz w:val="30"/>
          <w:szCs w:val="30"/>
        </w:rPr>
        <w:t>).</w:t>
      </w:r>
      <w:bookmarkEnd w:id="17"/>
    </w:p>
    <w:p w:rsidR="00312EE3" w:rsidRPr="00625C15" w:rsidRDefault="00312EE3" w:rsidP="002F4C2C">
      <w:pPr>
        <w:spacing w:line="288" w:lineRule="auto"/>
        <w:ind w:firstLine="567"/>
        <w:jc w:val="both"/>
        <w:rPr>
          <w:sz w:val="30"/>
          <w:szCs w:val="30"/>
        </w:rPr>
      </w:pPr>
    </w:p>
    <w:p w:rsidR="00312EE3" w:rsidRDefault="00312EE3"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Pr="002F4C2C" w:rsidRDefault="002F4C2C" w:rsidP="002F4C2C">
      <w:pPr>
        <w:spacing w:line="288" w:lineRule="auto"/>
        <w:ind w:firstLine="567"/>
        <w:jc w:val="both"/>
        <w:rPr>
          <w:sz w:val="30"/>
          <w:szCs w:val="30"/>
          <w:lang w:val="en-US"/>
        </w:rPr>
      </w:pPr>
    </w:p>
    <w:p w:rsidR="00312EE3" w:rsidRPr="00625C15" w:rsidRDefault="00312EE3" w:rsidP="002F4C2C">
      <w:pPr>
        <w:spacing w:line="288" w:lineRule="auto"/>
        <w:ind w:firstLine="567"/>
        <w:jc w:val="both"/>
        <w:rPr>
          <w:sz w:val="30"/>
          <w:szCs w:val="30"/>
        </w:rPr>
      </w:pPr>
    </w:p>
    <w:p w:rsidR="00312EE3" w:rsidRPr="00625C15" w:rsidRDefault="00FD5F7F" w:rsidP="002F4C2C">
      <w:pPr>
        <w:spacing w:line="288" w:lineRule="auto"/>
        <w:ind w:firstLine="567"/>
        <w:jc w:val="both"/>
        <w:rPr>
          <w:sz w:val="30"/>
          <w:szCs w:val="30"/>
        </w:rPr>
      </w:pPr>
      <w:r>
        <w:rPr>
          <w:b/>
          <w:noProof/>
          <w:sz w:val="30"/>
          <w:szCs w:val="30"/>
        </w:rPr>
        <w:pict>
          <v:line id="_x0000_s1036" style="position:absolute;left:0;text-align:left;z-index:251657728" from="-18pt,21.05pt" to="108pt,21.05pt"/>
        </w:pict>
      </w:r>
    </w:p>
    <w:p w:rsidR="006500EA" w:rsidRPr="00625C15" w:rsidRDefault="00370AC5" w:rsidP="002F4C2C">
      <w:pPr>
        <w:spacing w:line="288" w:lineRule="auto"/>
        <w:ind w:firstLine="567"/>
        <w:jc w:val="both"/>
        <w:rPr>
          <w:sz w:val="30"/>
          <w:szCs w:val="30"/>
        </w:rPr>
      </w:pPr>
      <w:r w:rsidRPr="00625C15">
        <w:rPr>
          <w:sz w:val="30"/>
          <w:szCs w:val="30"/>
        </w:rPr>
        <w:t>Адсорбция – связывание одного вещества на поверхности друго</w:t>
      </w:r>
      <w:r w:rsidR="007630C3" w:rsidRPr="00625C15">
        <w:rPr>
          <w:sz w:val="30"/>
          <w:szCs w:val="30"/>
        </w:rPr>
        <w:t>го</w:t>
      </w:r>
      <w:r w:rsidRPr="00625C15">
        <w:rPr>
          <w:sz w:val="30"/>
          <w:szCs w:val="30"/>
        </w:rPr>
        <w:t xml:space="preserve"> </w:t>
      </w:r>
      <w:r w:rsidR="007630C3" w:rsidRPr="00625C15">
        <w:rPr>
          <w:sz w:val="30"/>
          <w:szCs w:val="30"/>
        </w:rPr>
        <w:t>вещества,</w:t>
      </w:r>
      <w:r w:rsidRPr="00625C15">
        <w:rPr>
          <w:sz w:val="30"/>
          <w:szCs w:val="30"/>
        </w:rPr>
        <w:t xml:space="preserve"> как правило, твёрдого тела.</w:t>
      </w:r>
    </w:p>
    <w:p w:rsidR="00C64F9B" w:rsidRPr="002F4C2C" w:rsidRDefault="00C64F9B" w:rsidP="002F4C2C">
      <w:pPr>
        <w:spacing w:line="288" w:lineRule="auto"/>
        <w:ind w:firstLine="567"/>
        <w:jc w:val="both"/>
        <w:rPr>
          <w:sz w:val="30"/>
          <w:szCs w:val="30"/>
        </w:rPr>
      </w:pPr>
    </w:p>
    <w:p w:rsidR="008A4151" w:rsidRPr="00625C15" w:rsidRDefault="008A4151" w:rsidP="002F4C2C">
      <w:pPr>
        <w:spacing w:line="288" w:lineRule="auto"/>
        <w:ind w:firstLine="567"/>
        <w:jc w:val="center"/>
        <w:rPr>
          <w:b/>
          <w:sz w:val="30"/>
          <w:szCs w:val="30"/>
        </w:rPr>
      </w:pPr>
      <w:r w:rsidRPr="00625C15">
        <w:rPr>
          <w:b/>
          <w:sz w:val="30"/>
          <w:szCs w:val="30"/>
        </w:rPr>
        <w:t>Физические и химические свойства</w:t>
      </w:r>
    </w:p>
    <w:p w:rsidR="008A4151" w:rsidRPr="00625C15" w:rsidRDefault="008A4151" w:rsidP="002F4C2C">
      <w:pPr>
        <w:spacing w:line="288" w:lineRule="auto"/>
        <w:ind w:firstLine="567"/>
        <w:jc w:val="both"/>
        <w:rPr>
          <w:sz w:val="30"/>
          <w:szCs w:val="30"/>
        </w:rPr>
      </w:pPr>
      <w:r w:rsidRPr="00625C15">
        <w:rPr>
          <w:sz w:val="30"/>
          <w:szCs w:val="30"/>
        </w:rPr>
        <w:t>Плотность иода 4,94 г/см3, t</w:t>
      </w:r>
      <w:r w:rsidRPr="00625C15">
        <w:rPr>
          <w:sz w:val="30"/>
          <w:szCs w:val="30"/>
          <w:vertAlign w:val="subscript"/>
        </w:rPr>
        <w:t>пл</w:t>
      </w:r>
      <w:r w:rsidRPr="00625C15">
        <w:rPr>
          <w:sz w:val="30"/>
          <w:szCs w:val="30"/>
        </w:rPr>
        <w:t xml:space="preserve"> 113,5 °С, t</w:t>
      </w:r>
      <w:r w:rsidRPr="00625C15">
        <w:rPr>
          <w:sz w:val="30"/>
          <w:szCs w:val="30"/>
          <w:vertAlign w:val="subscript"/>
        </w:rPr>
        <w:t>к</w:t>
      </w:r>
      <w:bookmarkStart w:id="18" w:name="OCRUncertain033"/>
      <w:r w:rsidRPr="00625C15">
        <w:rPr>
          <w:sz w:val="30"/>
          <w:szCs w:val="30"/>
          <w:vertAlign w:val="subscript"/>
        </w:rPr>
        <w:t>ип</w:t>
      </w:r>
      <w:bookmarkEnd w:id="18"/>
      <w:r w:rsidRPr="00625C15">
        <w:rPr>
          <w:sz w:val="30"/>
          <w:szCs w:val="30"/>
        </w:rPr>
        <w:t xml:space="preserve"> 184,35 °С. Молекула жидкого и газообразного иода состоит из двух атомов (I</w:t>
      </w:r>
      <w:r w:rsidRPr="00625C15">
        <w:rPr>
          <w:sz w:val="30"/>
          <w:szCs w:val="30"/>
          <w:vertAlign w:val="subscript"/>
        </w:rPr>
        <w:t>2</w:t>
      </w:r>
      <w:r w:rsidRPr="00625C15">
        <w:rPr>
          <w:sz w:val="30"/>
          <w:szCs w:val="30"/>
        </w:rPr>
        <w:t>). Заметная диссоциация I</w:t>
      </w:r>
      <w:r w:rsidRPr="00625C15">
        <w:rPr>
          <w:sz w:val="30"/>
          <w:szCs w:val="30"/>
          <w:vertAlign w:val="subscript"/>
        </w:rPr>
        <w:t>2</w:t>
      </w:r>
      <w:bookmarkStart w:id="19" w:name="OCRUncertain034"/>
      <w:r w:rsidRPr="00625C15">
        <w:rPr>
          <w:sz w:val="30"/>
          <w:szCs w:val="30"/>
        </w:rPr>
        <w:t xml:space="preserve"> </w:t>
      </w:r>
      <w:bookmarkEnd w:id="19"/>
      <w:r w:rsidRPr="00625C15">
        <w:rPr>
          <w:sz w:val="30"/>
          <w:szCs w:val="30"/>
        </w:rPr>
        <w:sym w:font="Symbol" w:char="F0DB"/>
      </w:r>
      <w:r w:rsidRPr="00625C15">
        <w:rPr>
          <w:sz w:val="30"/>
          <w:szCs w:val="30"/>
        </w:rPr>
        <w:t xml:space="preserve"> 2I наблюдается вы</w:t>
      </w:r>
      <w:bookmarkStart w:id="20" w:name="OCRUncertain035"/>
      <w:r w:rsidRPr="00625C15">
        <w:rPr>
          <w:sz w:val="30"/>
          <w:szCs w:val="30"/>
        </w:rPr>
        <w:t>ш</w:t>
      </w:r>
      <w:bookmarkEnd w:id="20"/>
      <w:r w:rsidRPr="00625C15">
        <w:rPr>
          <w:sz w:val="30"/>
          <w:szCs w:val="30"/>
        </w:rPr>
        <w:t>е 700 °С, а также при действии света. Уже при обычной температуре иод испаряется, обра</w:t>
      </w:r>
      <w:r w:rsidRPr="00625C15">
        <w:rPr>
          <w:sz w:val="30"/>
          <w:szCs w:val="30"/>
        </w:rPr>
        <w:softHyphen/>
        <w:t>зуя резко пахнущий фиолетовый пар. При слабом нагревании иод возгоня</w:t>
      </w:r>
      <w:bookmarkStart w:id="21" w:name="OCRUncertain036"/>
      <w:r w:rsidRPr="00625C15">
        <w:rPr>
          <w:sz w:val="30"/>
          <w:szCs w:val="30"/>
        </w:rPr>
        <w:t>е</w:t>
      </w:r>
      <w:bookmarkEnd w:id="21"/>
      <w:r w:rsidRPr="00625C15">
        <w:rPr>
          <w:sz w:val="30"/>
          <w:szCs w:val="30"/>
        </w:rPr>
        <w:t>тся, оседая в виде блестящих тонких пласти</w:t>
      </w:r>
      <w:bookmarkStart w:id="22" w:name="OCRUncertain037"/>
      <w:r w:rsidRPr="00625C15">
        <w:rPr>
          <w:sz w:val="30"/>
          <w:szCs w:val="30"/>
        </w:rPr>
        <w:t>н</w:t>
      </w:r>
      <w:bookmarkEnd w:id="22"/>
      <w:r w:rsidRPr="00625C15">
        <w:rPr>
          <w:sz w:val="30"/>
          <w:szCs w:val="30"/>
        </w:rPr>
        <w:t xml:space="preserve">ок; этот процесс служит для очистки иода в лабораториях и в промышленности. Иод плохо растворим в воде (0,33 </w:t>
      </w:r>
      <w:bookmarkStart w:id="23" w:name="OCRUncertain038"/>
      <w:r w:rsidRPr="00625C15">
        <w:rPr>
          <w:sz w:val="30"/>
          <w:szCs w:val="30"/>
        </w:rPr>
        <w:t>г/л</w:t>
      </w:r>
      <w:bookmarkEnd w:id="23"/>
      <w:r w:rsidRPr="00625C15">
        <w:rPr>
          <w:sz w:val="30"/>
          <w:szCs w:val="30"/>
        </w:rPr>
        <w:t xml:space="preserve"> при 25 °С), хорошо - в сероуглероде и органических растворителях (бензоле, спирте), а также в водных растворах иодидов.</w:t>
      </w:r>
    </w:p>
    <w:p w:rsidR="008A4151" w:rsidRPr="00625C15" w:rsidRDefault="008A4151" w:rsidP="002F4C2C">
      <w:pPr>
        <w:spacing w:line="288" w:lineRule="auto"/>
        <w:ind w:firstLine="567"/>
        <w:jc w:val="both"/>
        <w:rPr>
          <w:sz w:val="30"/>
          <w:szCs w:val="30"/>
        </w:rPr>
      </w:pPr>
      <w:r w:rsidRPr="00625C15">
        <w:rPr>
          <w:sz w:val="30"/>
          <w:szCs w:val="30"/>
        </w:rPr>
        <w:t xml:space="preserve">Конфигурация внешних электронов атома иода 5s2 5p5. </w:t>
      </w:r>
      <w:r w:rsidR="00AF68D7" w:rsidRPr="00625C15">
        <w:rPr>
          <w:sz w:val="30"/>
          <w:szCs w:val="30"/>
        </w:rPr>
        <w:t>В соответствии с этим про</w:t>
      </w:r>
      <w:r w:rsidR="00AF68D7" w:rsidRPr="00625C15">
        <w:rPr>
          <w:sz w:val="30"/>
          <w:szCs w:val="30"/>
        </w:rPr>
        <w:softHyphen/>
        <w:t>являет в соединениях переменную валентность (степень окисления): -1 (в HI, KI); +1 (в HIO, KIO); +3 (в IСl</w:t>
      </w:r>
      <w:r w:rsidR="00AF68D7" w:rsidRPr="00625C15">
        <w:rPr>
          <w:sz w:val="30"/>
          <w:szCs w:val="30"/>
          <w:vertAlign w:val="subscript"/>
        </w:rPr>
        <w:t>3</w:t>
      </w:r>
      <w:r w:rsidR="00AF68D7" w:rsidRPr="00625C15">
        <w:rPr>
          <w:sz w:val="30"/>
          <w:szCs w:val="30"/>
        </w:rPr>
        <w:t>); +5 (в НIO</w:t>
      </w:r>
      <w:r w:rsidR="00AF68D7" w:rsidRPr="00625C15">
        <w:rPr>
          <w:sz w:val="30"/>
          <w:szCs w:val="30"/>
          <w:vertAlign w:val="subscript"/>
        </w:rPr>
        <w:t>3</w:t>
      </w:r>
      <w:r w:rsidR="00AF68D7" w:rsidRPr="00625C15">
        <w:rPr>
          <w:sz w:val="30"/>
          <w:szCs w:val="30"/>
        </w:rPr>
        <w:t>, КIO</w:t>
      </w:r>
      <w:r w:rsidR="00AF68D7" w:rsidRPr="00625C15">
        <w:rPr>
          <w:sz w:val="30"/>
          <w:szCs w:val="30"/>
          <w:vertAlign w:val="subscript"/>
        </w:rPr>
        <w:t>3</w:t>
      </w:r>
      <w:r w:rsidR="00AF68D7" w:rsidRPr="00625C15">
        <w:rPr>
          <w:sz w:val="30"/>
          <w:szCs w:val="30"/>
        </w:rPr>
        <w:t>); и +7 (в HIO</w:t>
      </w:r>
      <w:r w:rsidR="00AF68D7" w:rsidRPr="00625C15">
        <w:rPr>
          <w:sz w:val="30"/>
          <w:szCs w:val="30"/>
          <w:vertAlign w:val="subscript"/>
        </w:rPr>
        <w:t>4</w:t>
      </w:r>
      <w:r w:rsidR="00AF68D7" w:rsidRPr="00625C15">
        <w:rPr>
          <w:sz w:val="30"/>
          <w:szCs w:val="30"/>
        </w:rPr>
        <w:t>, KIO</w:t>
      </w:r>
      <w:r w:rsidR="00AF68D7" w:rsidRPr="00625C15">
        <w:rPr>
          <w:sz w:val="30"/>
          <w:szCs w:val="30"/>
          <w:vertAlign w:val="subscript"/>
        </w:rPr>
        <w:t>4</w:t>
      </w:r>
      <w:r w:rsidR="00AF68D7" w:rsidRPr="00625C15">
        <w:rPr>
          <w:sz w:val="30"/>
          <w:szCs w:val="30"/>
        </w:rPr>
        <w:t xml:space="preserve">). </w:t>
      </w:r>
      <w:r w:rsidRPr="00625C15">
        <w:rPr>
          <w:sz w:val="30"/>
          <w:szCs w:val="30"/>
        </w:rPr>
        <w:t>Химически иод довольно активен, хотя и в меньшей степени, чем хлор и бром. С металлами иод при легком нагревании</w:t>
      </w:r>
      <w:r w:rsidR="00D52A24" w:rsidRPr="00625C15">
        <w:rPr>
          <w:sz w:val="30"/>
          <w:szCs w:val="30"/>
        </w:rPr>
        <w:t xml:space="preserve"> </w:t>
      </w:r>
      <w:r w:rsidRPr="00625C15">
        <w:rPr>
          <w:sz w:val="30"/>
          <w:szCs w:val="30"/>
        </w:rPr>
        <w:t>энергич</w:t>
      </w:r>
      <w:r w:rsidRPr="00625C15">
        <w:rPr>
          <w:sz w:val="30"/>
          <w:szCs w:val="30"/>
        </w:rPr>
        <w:softHyphen/>
        <w:t>но взаимодействует, образуя иодиды (Hg + I</w:t>
      </w:r>
      <w:r w:rsidRPr="00625C15">
        <w:rPr>
          <w:sz w:val="30"/>
          <w:szCs w:val="30"/>
          <w:vertAlign w:val="subscript"/>
        </w:rPr>
        <w:t>2</w:t>
      </w:r>
      <w:r w:rsidRPr="00625C15">
        <w:rPr>
          <w:sz w:val="30"/>
          <w:szCs w:val="30"/>
        </w:rPr>
        <w:t xml:space="preserve"> = HgI</w:t>
      </w:r>
      <w:r w:rsidRPr="00625C15">
        <w:rPr>
          <w:sz w:val="30"/>
          <w:szCs w:val="30"/>
          <w:vertAlign w:val="subscript"/>
        </w:rPr>
        <w:t>2</w:t>
      </w:r>
      <w:r w:rsidRPr="00625C15">
        <w:rPr>
          <w:sz w:val="30"/>
          <w:szCs w:val="30"/>
        </w:rPr>
        <w:t>). С водородом иод реагирует только при нагревании и не пол</w:t>
      </w:r>
      <w:r w:rsidRPr="00625C15">
        <w:rPr>
          <w:sz w:val="30"/>
          <w:szCs w:val="30"/>
        </w:rPr>
        <w:softHyphen/>
        <w:t>ностью, образуя</w:t>
      </w:r>
      <w:r w:rsidR="00D52A24" w:rsidRPr="00625C15">
        <w:rPr>
          <w:sz w:val="30"/>
          <w:szCs w:val="30"/>
        </w:rPr>
        <w:t xml:space="preserve"> </w:t>
      </w:r>
      <w:r w:rsidRPr="00625C15">
        <w:rPr>
          <w:sz w:val="30"/>
          <w:szCs w:val="30"/>
        </w:rPr>
        <w:t>йодистый</w:t>
      </w:r>
      <w:r w:rsidR="00D52A24" w:rsidRPr="00625C15">
        <w:rPr>
          <w:sz w:val="30"/>
          <w:szCs w:val="30"/>
        </w:rPr>
        <w:t xml:space="preserve"> </w:t>
      </w:r>
      <w:r w:rsidRPr="00625C15">
        <w:rPr>
          <w:sz w:val="30"/>
          <w:szCs w:val="30"/>
        </w:rPr>
        <w:t>водород. Элемент</w:t>
      </w:r>
      <w:r w:rsidR="00DA0DF6" w:rsidRPr="00625C15">
        <w:rPr>
          <w:sz w:val="30"/>
          <w:szCs w:val="30"/>
        </w:rPr>
        <w:t>ный</w:t>
      </w:r>
      <w:r w:rsidRPr="00625C15">
        <w:rPr>
          <w:sz w:val="30"/>
          <w:szCs w:val="30"/>
        </w:rPr>
        <w:t xml:space="preserve"> иод - окислитель, менее сильный, чем хлор и бром. Сероводород H</w:t>
      </w:r>
      <w:r w:rsidRPr="00625C15">
        <w:rPr>
          <w:sz w:val="30"/>
          <w:szCs w:val="30"/>
          <w:vertAlign w:val="subscript"/>
        </w:rPr>
        <w:t>2</w:t>
      </w:r>
      <w:r w:rsidRPr="00625C15">
        <w:rPr>
          <w:sz w:val="30"/>
          <w:szCs w:val="30"/>
        </w:rPr>
        <w:t>S, тиосульфат натрия Na</w:t>
      </w:r>
      <w:r w:rsidRPr="00625C15">
        <w:rPr>
          <w:sz w:val="30"/>
          <w:szCs w:val="30"/>
          <w:vertAlign w:val="subscript"/>
        </w:rPr>
        <w:t>2</w:t>
      </w:r>
      <w:r w:rsidRPr="00625C15">
        <w:rPr>
          <w:sz w:val="30"/>
          <w:szCs w:val="30"/>
        </w:rPr>
        <w:t>S</w:t>
      </w:r>
      <w:r w:rsidRPr="00625C15">
        <w:rPr>
          <w:sz w:val="30"/>
          <w:szCs w:val="30"/>
          <w:vertAlign w:val="subscript"/>
        </w:rPr>
        <w:t>2</w:t>
      </w:r>
      <w:r w:rsidRPr="00625C15">
        <w:rPr>
          <w:sz w:val="30"/>
          <w:szCs w:val="30"/>
        </w:rPr>
        <w:t>O</w:t>
      </w:r>
      <w:r w:rsidRPr="00625C15">
        <w:rPr>
          <w:sz w:val="30"/>
          <w:szCs w:val="30"/>
          <w:vertAlign w:val="subscript"/>
        </w:rPr>
        <w:t>3</w:t>
      </w:r>
      <w:r w:rsidRPr="00625C15">
        <w:rPr>
          <w:sz w:val="30"/>
          <w:szCs w:val="30"/>
        </w:rPr>
        <w:t xml:space="preserve"> и другие восстано</w:t>
      </w:r>
      <w:r w:rsidRPr="00625C15">
        <w:rPr>
          <w:sz w:val="30"/>
          <w:szCs w:val="30"/>
        </w:rPr>
        <w:softHyphen/>
        <w:t>вители восстанавливают его до I- (I</w:t>
      </w:r>
      <w:r w:rsidRPr="00625C15">
        <w:rPr>
          <w:sz w:val="30"/>
          <w:szCs w:val="30"/>
          <w:vertAlign w:val="subscript"/>
        </w:rPr>
        <w:t>2</w:t>
      </w:r>
      <w:r w:rsidRPr="00625C15">
        <w:rPr>
          <w:sz w:val="30"/>
          <w:szCs w:val="30"/>
        </w:rPr>
        <w:t xml:space="preserve"> + H</w:t>
      </w:r>
      <w:r w:rsidRPr="00625C15">
        <w:rPr>
          <w:sz w:val="30"/>
          <w:szCs w:val="30"/>
          <w:vertAlign w:val="subscript"/>
        </w:rPr>
        <w:t>2</w:t>
      </w:r>
      <w:r w:rsidRPr="00625C15">
        <w:rPr>
          <w:sz w:val="30"/>
          <w:szCs w:val="30"/>
        </w:rPr>
        <w:t>S = S + 2НI). Хлор и другие сильные окислители в водных растворах переводят его в IO</w:t>
      </w:r>
      <w:r w:rsidRPr="00625C15">
        <w:rPr>
          <w:sz w:val="30"/>
          <w:szCs w:val="30"/>
          <w:vertAlign w:val="subscript"/>
        </w:rPr>
        <w:t>3</w:t>
      </w:r>
      <w:r w:rsidRPr="00625C15">
        <w:rPr>
          <w:sz w:val="30"/>
          <w:szCs w:val="30"/>
        </w:rPr>
        <w:t>-. При растворении в воде иода частично реагирует с ней; в горячих водных растворах щелочей образуются иодид и иодат. Адсорбируясь на крахмале, иод окрашивает его в темно-синий цвет; это используется в иодометрии и качественном анализе для обнаружения иода.</w:t>
      </w:r>
      <w:r w:rsidR="00C14296" w:rsidRPr="00625C15">
        <w:rPr>
          <w:sz w:val="30"/>
          <w:szCs w:val="30"/>
        </w:rPr>
        <w:t xml:space="preserve"> </w:t>
      </w:r>
      <w:r w:rsidRPr="00625C15">
        <w:rPr>
          <w:sz w:val="30"/>
          <w:szCs w:val="30"/>
        </w:rPr>
        <w:t>Пары иода ядовиты и раздражают слизистые оболочки. На кожу иод оказывает прижигающее и обеззараживающее действие. Пятна от иода смывают растворами соды или тиосульфата натрия.</w:t>
      </w:r>
    </w:p>
    <w:p w:rsidR="008A4151" w:rsidRPr="00625C15" w:rsidRDefault="008A4151" w:rsidP="002F4C2C">
      <w:pPr>
        <w:spacing w:line="288" w:lineRule="auto"/>
        <w:ind w:firstLine="567"/>
        <w:jc w:val="both"/>
        <w:rPr>
          <w:sz w:val="30"/>
          <w:szCs w:val="30"/>
        </w:rPr>
      </w:pPr>
    </w:p>
    <w:p w:rsidR="00C14296" w:rsidRDefault="00C14296"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8A4151" w:rsidRPr="00625C15" w:rsidRDefault="008A4151" w:rsidP="002F4C2C">
      <w:pPr>
        <w:spacing w:line="288" w:lineRule="auto"/>
        <w:ind w:firstLine="567"/>
        <w:jc w:val="center"/>
        <w:rPr>
          <w:b/>
          <w:sz w:val="30"/>
          <w:szCs w:val="30"/>
        </w:rPr>
      </w:pPr>
      <w:r w:rsidRPr="00625C15">
        <w:rPr>
          <w:b/>
          <w:sz w:val="30"/>
          <w:szCs w:val="30"/>
        </w:rPr>
        <w:t xml:space="preserve">Получение </w:t>
      </w:r>
    </w:p>
    <w:p w:rsidR="008A4151" w:rsidRPr="00625C15" w:rsidRDefault="008A4151" w:rsidP="002F4C2C">
      <w:pPr>
        <w:spacing w:line="288" w:lineRule="auto"/>
        <w:ind w:firstLine="567"/>
        <w:jc w:val="both"/>
        <w:rPr>
          <w:sz w:val="30"/>
          <w:szCs w:val="30"/>
        </w:rPr>
      </w:pPr>
      <w:r w:rsidRPr="00625C15">
        <w:rPr>
          <w:sz w:val="30"/>
          <w:szCs w:val="30"/>
        </w:rPr>
        <w:t>Сырьем для промышленного получения иода в России служат нефтяные буровые воды</w:t>
      </w:r>
      <w:r w:rsidR="00096936" w:rsidRPr="00625C15">
        <w:rPr>
          <w:sz w:val="30"/>
          <w:szCs w:val="30"/>
        </w:rPr>
        <w:t xml:space="preserve"> (</w:t>
      </w:r>
      <w:r w:rsidR="00DA0DF6" w:rsidRPr="00625C15">
        <w:rPr>
          <w:sz w:val="30"/>
          <w:szCs w:val="30"/>
        </w:rPr>
        <w:t>приложение 2</w:t>
      </w:r>
      <w:r w:rsidR="00096936" w:rsidRPr="00625C15">
        <w:rPr>
          <w:sz w:val="30"/>
          <w:szCs w:val="30"/>
        </w:rPr>
        <w:t>)</w:t>
      </w:r>
      <w:r w:rsidRPr="00625C15">
        <w:rPr>
          <w:sz w:val="30"/>
          <w:szCs w:val="30"/>
        </w:rPr>
        <w:t xml:space="preserve">; за рубежом </w:t>
      </w:r>
      <w:r w:rsidR="00096936" w:rsidRPr="00625C15">
        <w:rPr>
          <w:sz w:val="30"/>
          <w:szCs w:val="30"/>
        </w:rPr>
        <w:t>–</w:t>
      </w:r>
      <w:r w:rsidRPr="00625C15">
        <w:rPr>
          <w:sz w:val="30"/>
          <w:szCs w:val="30"/>
        </w:rPr>
        <w:t xml:space="preserve"> морские водоросли, а также маточные растворы чилийской (натриевой) селитры, содержащие до 0,4% иода в виде иодата натрия. Для из</w:t>
      </w:r>
      <w:r w:rsidRPr="00625C15">
        <w:rPr>
          <w:sz w:val="30"/>
          <w:szCs w:val="30"/>
        </w:rPr>
        <w:softHyphen/>
        <w:t>влечения иода из нефтяных вод (содержа</w:t>
      </w:r>
      <w:r w:rsidRPr="00625C15">
        <w:rPr>
          <w:sz w:val="30"/>
          <w:szCs w:val="30"/>
        </w:rPr>
        <w:softHyphen/>
        <w:t xml:space="preserve">щих обычно 20 </w:t>
      </w:r>
      <w:r w:rsidR="00096936" w:rsidRPr="00625C15">
        <w:rPr>
          <w:sz w:val="30"/>
          <w:szCs w:val="30"/>
        </w:rPr>
        <w:t>–</w:t>
      </w:r>
      <w:r w:rsidRPr="00625C15">
        <w:rPr>
          <w:sz w:val="30"/>
          <w:szCs w:val="30"/>
        </w:rPr>
        <w:t xml:space="preserve"> 40 мг/л иода в виде </w:t>
      </w:r>
      <w:r w:rsidR="00AD0D66" w:rsidRPr="00625C15">
        <w:rPr>
          <w:sz w:val="30"/>
          <w:szCs w:val="30"/>
        </w:rPr>
        <w:t>иодидов</w:t>
      </w:r>
      <w:r w:rsidRPr="00625C15">
        <w:rPr>
          <w:sz w:val="30"/>
          <w:szCs w:val="30"/>
        </w:rPr>
        <w:t>) на них сначала действуют хлором или азотистой кислотой. Выде</w:t>
      </w:r>
      <w:r w:rsidRPr="00625C15">
        <w:rPr>
          <w:sz w:val="30"/>
          <w:szCs w:val="30"/>
        </w:rPr>
        <w:softHyphen/>
        <w:t>лившийся иод либо адсорбируют активным углем, либо выдувают во</w:t>
      </w:r>
      <w:bookmarkStart w:id="24" w:name="OCRUncertain039"/>
      <w:r w:rsidRPr="00625C15">
        <w:rPr>
          <w:sz w:val="30"/>
          <w:szCs w:val="30"/>
        </w:rPr>
        <w:t>з</w:t>
      </w:r>
      <w:bookmarkEnd w:id="24"/>
      <w:r w:rsidRPr="00625C15">
        <w:rPr>
          <w:sz w:val="30"/>
          <w:szCs w:val="30"/>
        </w:rPr>
        <w:t>духом. На иод</w:t>
      </w:r>
      <w:bookmarkStart w:id="25" w:name="OCRUncertain040"/>
      <w:r w:rsidRPr="00625C15">
        <w:rPr>
          <w:sz w:val="30"/>
          <w:szCs w:val="30"/>
        </w:rPr>
        <w:t xml:space="preserve">, </w:t>
      </w:r>
      <w:bookmarkEnd w:id="25"/>
      <w:r w:rsidRPr="00625C15">
        <w:rPr>
          <w:sz w:val="30"/>
          <w:szCs w:val="30"/>
        </w:rPr>
        <w:t>адсорбированный углем, действуют ед</w:t>
      </w:r>
      <w:r w:rsidRPr="00625C15">
        <w:rPr>
          <w:sz w:val="30"/>
          <w:szCs w:val="30"/>
        </w:rPr>
        <w:softHyphen/>
        <w:t xml:space="preserve">кой щелочью или сульфитом натрия. Из продуктов реакции свободный иод </w:t>
      </w:r>
      <w:bookmarkStart w:id="26" w:name="OCRUncertain041"/>
      <w:r w:rsidRPr="00625C15">
        <w:rPr>
          <w:sz w:val="30"/>
          <w:szCs w:val="30"/>
        </w:rPr>
        <w:t>выделяют</w:t>
      </w:r>
      <w:bookmarkEnd w:id="26"/>
      <w:r w:rsidRPr="00625C15">
        <w:rPr>
          <w:sz w:val="30"/>
          <w:szCs w:val="30"/>
        </w:rPr>
        <w:t xml:space="preserve"> действием хлора или с</w:t>
      </w:r>
      <w:bookmarkStart w:id="27" w:name="OCRUncertain042"/>
      <w:r w:rsidRPr="00625C15">
        <w:rPr>
          <w:sz w:val="30"/>
          <w:szCs w:val="30"/>
        </w:rPr>
        <w:t>е</w:t>
      </w:r>
      <w:bookmarkEnd w:id="27"/>
      <w:r w:rsidRPr="00625C15">
        <w:rPr>
          <w:sz w:val="30"/>
          <w:szCs w:val="30"/>
        </w:rPr>
        <w:t>рной кислоты и окислителя, например дихромата калия. При выдувании воздухом иод по</w:t>
      </w:r>
      <w:r w:rsidRPr="00625C15">
        <w:rPr>
          <w:sz w:val="30"/>
          <w:szCs w:val="30"/>
        </w:rPr>
        <w:softHyphen/>
        <w:t>глощают смесью двуокиси серы с водя</w:t>
      </w:r>
      <w:r w:rsidRPr="00625C15">
        <w:rPr>
          <w:sz w:val="30"/>
          <w:szCs w:val="30"/>
        </w:rPr>
        <w:softHyphen/>
        <w:t xml:space="preserve">ным паром и затем вытесняют иод хлором. Сырой </w:t>
      </w:r>
      <w:bookmarkStart w:id="28" w:name="OCRUncertain043"/>
      <w:r w:rsidRPr="00625C15">
        <w:rPr>
          <w:sz w:val="30"/>
          <w:szCs w:val="30"/>
        </w:rPr>
        <w:t>кристаллич</w:t>
      </w:r>
      <w:bookmarkEnd w:id="28"/>
      <w:r w:rsidRPr="00625C15">
        <w:rPr>
          <w:sz w:val="30"/>
          <w:szCs w:val="30"/>
        </w:rPr>
        <w:t>еский иод очищают возгонко</w:t>
      </w:r>
      <w:bookmarkStart w:id="29" w:name="OCRUncertain044"/>
      <w:r w:rsidRPr="00625C15">
        <w:rPr>
          <w:sz w:val="30"/>
          <w:szCs w:val="30"/>
        </w:rPr>
        <w:t>й</w:t>
      </w:r>
      <w:bookmarkEnd w:id="29"/>
      <w:r w:rsidRPr="00625C15">
        <w:rPr>
          <w:sz w:val="30"/>
          <w:szCs w:val="30"/>
        </w:rPr>
        <w:t>.</w:t>
      </w: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312EE3" w:rsidRPr="00625C15" w:rsidRDefault="00312EE3" w:rsidP="002F4C2C">
      <w:pPr>
        <w:spacing w:line="288" w:lineRule="auto"/>
        <w:ind w:firstLine="567"/>
        <w:jc w:val="both"/>
        <w:rPr>
          <w:sz w:val="30"/>
          <w:szCs w:val="30"/>
        </w:rPr>
      </w:pPr>
    </w:p>
    <w:p w:rsidR="008A4151" w:rsidRDefault="008A4151"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8A4151" w:rsidRPr="00625C15" w:rsidRDefault="009B0399" w:rsidP="002F4C2C">
      <w:pPr>
        <w:spacing w:line="288" w:lineRule="auto"/>
        <w:ind w:firstLine="567"/>
        <w:jc w:val="center"/>
        <w:rPr>
          <w:b/>
          <w:sz w:val="30"/>
          <w:szCs w:val="30"/>
        </w:rPr>
      </w:pPr>
      <w:r w:rsidRPr="00625C15">
        <w:rPr>
          <w:b/>
          <w:sz w:val="30"/>
          <w:szCs w:val="30"/>
        </w:rPr>
        <w:t>Иод в организме</w:t>
      </w:r>
    </w:p>
    <w:p w:rsidR="008A4151" w:rsidRPr="00625C15" w:rsidRDefault="008A4151" w:rsidP="002F4C2C">
      <w:pPr>
        <w:spacing w:line="288" w:lineRule="auto"/>
        <w:ind w:firstLine="567"/>
        <w:jc w:val="both"/>
        <w:rPr>
          <w:sz w:val="30"/>
          <w:szCs w:val="30"/>
        </w:rPr>
      </w:pPr>
      <w:r w:rsidRPr="00625C15">
        <w:rPr>
          <w:sz w:val="30"/>
          <w:szCs w:val="30"/>
        </w:rPr>
        <w:t xml:space="preserve">Иод </w:t>
      </w:r>
      <w:r w:rsidR="00096936" w:rsidRPr="00625C15">
        <w:rPr>
          <w:sz w:val="30"/>
          <w:szCs w:val="30"/>
        </w:rPr>
        <w:t>–</w:t>
      </w:r>
      <w:r w:rsidRPr="00625C15">
        <w:rPr>
          <w:sz w:val="30"/>
          <w:szCs w:val="30"/>
        </w:rPr>
        <w:t xml:space="preserve"> необходимый для животных и человека микроэлемент. В почвах и растениях та</w:t>
      </w:r>
      <w:r w:rsidR="0053317C" w:rsidRPr="00625C15">
        <w:rPr>
          <w:sz w:val="30"/>
          <w:szCs w:val="30"/>
        </w:rPr>
        <w:t>ё</w:t>
      </w:r>
      <w:r w:rsidRPr="00625C15">
        <w:rPr>
          <w:sz w:val="30"/>
          <w:szCs w:val="30"/>
        </w:rPr>
        <w:t xml:space="preserve">жно-лесной нечерноземной, сухостепной, пустынной и горных биогеохимических зон. </w:t>
      </w:r>
      <w:r w:rsidR="00AF68D7" w:rsidRPr="00625C15">
        <w:rPr>
          <w:sz w:val="30"/>
          <w:szCs w:val="30"/>
        </w:rPr>
        <w:t>Иод содержится в недостаточном количестве или не сбалансирован с некото</w:t>
      </w:r>
      <w:r w:rsidR="00DA0DF6" w:rsidRPr="00625C15">
        <w:rPr>
          <w:sz w:val="30"/>
          <w:szCs w:val="30"/>
        </w:rPr>
        <w:t>рыми другими микроэлементами (Са</w:t>
      </w:r>
      <w:r w:rsidR="00AF68D7" w:rsidRPr="00625C15">
        <w:rPr>
          <w:sz w:val="30"/>
          <w:szCs w:val="30"/>
        </w:rPr>
        <w:t xml:space="preserve">, Mn, Cu); с этим связано распространение в этих зонах эндемического зоба. </w:t>
      </w:r>
      <w:r w:rsidRPr="00625C15">
        <w:rPr>
          <w:sz w:val="30"/>
          <w:szCs w:val="30"/>
        </w:rPr>
        <w:t>Среднее со</w:t>
      </w:r>
      <w:r w:rsidRPr="00625C15">
        <w:rPr>
          <w:sz w:val="30"/>
          <w:szCs w:val="30"/>
        </w:rPr>
        <w:softHyphen/>
        <w:t>держание иода в почвах около 3*10</w:t>
      </w:r>
      <w:r w:rsidRPr="00625C15">
        <w:rPr>
          <w:sz w:val="30"/>
          <w:szCs w:val="30"/>
          <w:vertAlign w:val="superscript"/>
        </w:rPr>
        <w:t>-4</w:t>
      </w:r>
      <w:r w:rsidRPr="00625C15">
        <w:rPr>
          <w:sz w:val="30"/>
          <w:szCs w:val="30"/>
        </w:rPr>
        <w:t>%, в растениях около 2*10</w:t>
      </w:r>
      <w:r w:rsidRPr="00625C15">
        <w:rPr>
          <w:sz w:val="30"/>
          <w:szCs w:val="30"/>
          <w:vertAlign w:val="superscript"/>
        </w:rPr>
        <w:t>-5</w:t>
      </w:r>
      <w:r w:rsidRPr="00625C15">
        <w:rPr>
          <w:sz w:val="30"/>
          <w:szCs w:val="30"/>
        </w:rPr>
        <w:t>%. В поверхност</w:t>
      </w:r>
      <w:r w:rsidRPr="00625C15">
        <w:rPr>
          <w:sz w:val="30"/>
          <w:szCs w:val="30"/>
        </w:rPr>
        <w:softHyphen/>
        <w:t>ных питьевых водах иода мало (от 10</w:t>
      </w:r>
      <w:r w:rsidRPr="00625C15">
        <w:rPr>
          <w:sz w:val="30"/>
          <w:szCs w:val="30"/>
          <w:vertAlign w:val="superscript"/>
        </w:rPr>
        <w:t>-7</w:t>
      </w:r>
      <w:r w:rsidRPr="00625C15">
        <w:rPr>
          <w:sz w:val="30"/>
          <w:szCs w:val="30"/>
        </w:rPr>
        <w:t xml:space="preserve"> до 10</w:t>
      </w:r>
      <w:r w:rsidRPr="00625C15">
        <w:rPr>
          <w:sz w:val="30"/>
          <w:szCs w:val="30"/>
          <w:vertAlign w:val="superscript"/>
        </w:rPr>
        <w:t>-9</w:t>
      </w:r>
      <w:r w:rsidRPr="00625C15">
        <w:rPr>
          <w:sz w:val="30"/>
          <w:szCs w:val="30"/>
        </w:rPr>
        <w:t xml:space="preserve">%). В приморских областях количество иода в 1 м3 воздуха может достигать 50 мкг, в континентальных и горных </w:t>
      </w:r>
      <w:r w:rsidR="00096936" w:rsidRPr="00625C15">
        <w:rPr>
          <w:sz w:val="30"/>
          <w:szCs w:val="30"/>
        </w:rPr>
        <w:t>–</w:t>
      </w:r>
      <w:r w:rsidRPr="00625C15">
        <w:rPr>
          <w:sz w:val="30"/>
          <w:szCs w:val="30"/>
        </w:rPr>
        <w:t xml:space="preserve"> состав</w:t>
      </w:r>
      <w:r w:rsidRPr="00625C15">
        <w:rPr>
          <w:sz w:val="30"/>
          <w:szCs w:val="30"/>
        </w:rPr>
        <w:softHyphen/>
        <w:t>ляет 1 или даже 0,2 мкг.</w:t>
      </w:r>
    </w:p>
    <w:p w:rsidR="008A4151" w:rsidRPr="00625C15" w:rsidRDefault="008A4151" w:rsidP="002F4C2C">
      <w:pPr>
        <w:spacing w:line="288" w:lineRule="auto"/>
        <w:ind w:firstLine="567"/>
        <w:jc w:val="both"/>
        <w:rPr>
          <w:sz w:val="30"/>
          <w:szCs w:val="30"/>
        </w:rPr>
      </w:pPr>
      <w:r w:rsidRPr="00625C15">
        <w:rPr>
          <w:sz w:val="30"/>
          <w:szCs w:val="30"/>
        </w:rPr>
        <w:t>Поглощение иода растениями зависит от содержания в почвах его соединений и от вида растений. Некоторые организмы (так называемые концентраторы иода, например морские водо</w:t>
      </w:r>
      <w:r w:rsidRPr="00625C15">
        <w:rPr>
          <w:sz w:val="30"/>
          <w:szCs w:val="30"/>
        </w:rPr>
        <w:softHyphen/>
        <w:t xml:space="preserve">росли </w:t>
      </w:r>
      <w:r w:rsidR="00096936" w:rsidRPr="00625C15">
        <w:rPr>
          <w:sz w:val="30"/>
          <w:szCs w:val="30"/>
        </w:rPr>
        <w:t>–</w:t>
      </w:r>
      <w:r w:rsidRPr="00625C15">
        <w:rPr>
          <w:sz w:val="30"/>
          <w:szCs w:val="30"/>
        </w:rPr>
        <w:t xml:space="preserve"> фукус, ламинария, филлофора, накапливают до 1% иода, некоторые губки </w:t>
      </w:r>
      <w:r w:rsidR="00096936" w:rsidRPr="00625C15">
        <w:rPr>
          <w:sz w:val="30"/>
          <w:szCs w:val="30"/>
        </w:rPr>
        <w:t>–</w:t>
      </w:r>
      <w:r w:rsidRPr="00625C15">
        <w:rPr>
          <w:sz w:val="30"/>
          <w:szCs w:val="30"/>
        </w:rPr>
        <w:t xml:space="preserve"> до 8,5% (в скелетном веществе спонгине). Водоросли, концентрирующие иод, ис</w:t>
      </w:r>
      <w:r w:rsidRPr="00625C15">
        <w:rPr>
          <w:sz w:val="30"/>
          <w:szCs w:val="30"/>
        </w:rPr>
        <w:softHyphen/>
        <w:t>пользуются для его промышленного получения. В животный организм иод поступает с пи</w:t>
      </w:r>
      <w:r w:rsidRPr="00625C15">
        <w:rPr>
          <w:sz w:val="30"/>
          <w:szCs w:val="30"/>
        </w:rPr>
        <w:softHyphen/>
        <w:t xml:space="preserve">щей, водой, воздухом. Основной источник иода </w:t>
      </w:r>
      <w:r w:rsidR="00096936" w:rsidRPr="00625C15">
        <w:rPr>
          <w:sz w:val="30"/>
          <w:szCs w:val="30"/>
        </w:rPr>
        <w:t>–</w:t>
      </w:r>
      <w:r w:rsidRPr="00625C15">
        <w:rPr>
          <w:sz w:val="30"/>
          <w:szCs w:val="30"/>
        </w:rPr>
        <w:t xml:space="preserve"> растительные продукты и корма. Всасы</w:t>
      </w:r>
      <w:r w:rsidRPr="00625C15">
        <w:rPr>
          <w:sz w:val="30"/>
          <w:szCs w:val="30"/>
        </w:rPr>
        <w:softHyphen/>
        <w:t>вание иода происходит в передних отделах тонкого кишечника. В организме чело</w:t>
      </w:r>
      <w:r w:rsidRPr="00625C15">
        <w:rPr>
          <w:sz w:val="30"/>
          <w:szCs w:val="30"/>
        </w:rPr>
        <w:softHyphen/>
        <w:t xml:space="preserve">века накапливается от 20 до 50 мг иода, в том числе в мышцах около 10 </w:t>
      </w:r>
      <w:r w:rsidR="00096936" w:rsidRPr="00625C15">
        <w:rPr>
          <w:sz w:val="30"/>
          <w:szCs w:val="30"/>
        </w:rPr>
        <w:t>–</w:t>
      </w:r>
      <w:r w:rsidRPr="00625C15">
        <w:rPr>
          <w:sz w:val="30"/>
          <w:szCs w:val="30"/>
        </w:rPr>
        <w:t xml:space="preserve"> 25 мг, в щито</w:t>
      </w:r>
      <w:r w:rsidRPr="00625C15">
        <w:rPr>
          <w:sz w:val="30"/>
          <w:szCs w:val="30"/>
        </w:rPr>
        <w:softHyphen/>
        <w:t xml:space="preserve">видной железе в норме 6 </w:t>
      </w:r>
      <w:r w:rsidR="00096936" w:rsidRPr="00625C15">
        <w:rPr>
          <w:sz w:val="30"/>
          <w:szCs w:val="30"/>
        </w:rPr>
        <w:t>–</w:t>
      </w:r>
      <w:r w:rsidRPr="00625C15">
        <w:rPr>
          <w:sz w:val="30"/>
          <w:szCs w:val="30"/>
        </w:rPr>
        <w:t xml:space="preserve"> 15 мг. </w:t>
      </w:r>
      <w:r w:rsidR="00AF68D7" w:rsidRPr="00625C15">
        <w:rPr>
          <w:sz w:val="30"/>
          <w:szCs w:val="30"/>
        </w:rPr>
        <w:t>С по</w:t>
      </w:r>
      <w:r w:rsidR="00AF68D7" w:rsidRPr="00625C15">
        <w:rPr>
          <w:sz w:val="30"/>
          <w:szCs w:val="30"/>
        </w:rPr>
        <w:softHyphen/>
        <w:t>мощью радиоактивного иода (I</w:t>
      </w:r>
      <w:r w:rsidR="00AF68D7" w:rsidRPr="00625C15">
        <w:rPr>
          <w:sz w:val="30"/>
          <w:szCs w:val="30"/>
          <w:vertAlign w:val="superscript"/>
        </w:rPr>
        <w:t>131</w:t>
      </w:r>
      <w:r w:rsidR="00AF68D7" w:rsidRPr="00625C15">
        <w:rPr>
          <w:sz w:val="30"/>
          <w:szCs w:val="30"/>
        </w:rPr>
        <w:t xml:space="preserve"> и I</w:t>
      </w:r>
      <w:r w:rsidR="00AF68D7" w:rsidRPr="00625C15">
        <w:rPr>
          <w:sz w:val="30"/>
          <w:szCs w:val="30"/>
          <w:vertAlign w:val="superscript"/>
        </w:rPr>
        <w:t>125</w:t>
      </w:r>
      <w:r w:rsidR="00AF68D7" w:rsidRPr="00625C15">
        <w:rPr>
          <w:sz w:val="30"/>
          <w:szCs w:val="30"/>
        </w:rPr>
        <w:t>) по</w:t>
      </w:r>
      <w:r w:rsidR="00AF68D7" w:rsidRPr="00625C15">
        <w:rPr>
          <w:sz w:val="30"/>
          <w:szCs w:val="30"/>
        </w:rPr>
        <w:softHyphen/>
        <w:t>казано, что в щитовидной железе иод на</w:t>
      </w:r>
      <w:r w:rsidR="00AF68D7" w:rsidRPr="00625C15">
        <w:rPr>
          <w:sz w:val="30"/>
          <w:szCs w:val="30"/>
        </w:rPr>
        <w:softHyphen/>
        <w:t>капливается в митохондриях эпителиальных клеток и входит в состав образующих</w:t>
      </w:r>
      <w:r w:rsidR="00AF68D7" w:rsidRPr="00625C15">
        <w:rPr>
          <w:sz w:val="30"/>
          <w:szCs w:val="30"/>
        </w:rPr>
        <w:softHyphen/>
        <w:t xml:space="preserve">ся в них алл - и моноиодтирозинов, которые конденсируются в гормон тетраиодтиронин (тироксин). </w:t>
      </w:r>
      <w:r w:rsidRPr="00625C15">
        <w:rPr>
          <w:sz w:val="30"/>
          <w:szCs w:val="30"/>
        </w:rPr>
        <w:t xml:space="preserve">Выделяется иод из организма преимущественно через почки (до 70 </w:t>
      </w:r>
      <w:r w:rsidR="00096936" w:rsidRPr="00625C15">
        <w:rPr>
          <w:sz w:val="30"/>
          <w:szCs w:val="30"/>
        </w:rPr>
        <w:t>–</w:t>
      </w:r>
      <w:r w:rsidR="00D52A24" w:rsidRPr="00625C15">
        <w:rPr>
          <w:sz w:val="30"/>
          <w:szCs w:val="30"/>
        </w:rPr>
        <w:t xml:space="preserve"> </w:t>
      </w:r>
      <w:r w:rsidRPr="00625C15">
        <w:rPr>
          <w:sz w:val="30"/>
          <w:szCs w:val="30"/>
        </w:rPr>
        <w:t>80% ), молочные, слюнные и потовые же</w:t>
      </w:r>
      <w:r w:rsidRPr="00625C15">
        <w:rPr>
          <w:sz w:val="30"/>
          <w:szCs w:val="30"/>
        </w:rPr>
        <w:softHyphen/>
        <w:t>лезы, частично с жёлчью.</w:t>
      </w:r>
    </w:p>
    <w:p w:rsidR="008A4151" w:rsidRPr="00625C15" w:rsidRDefault="008A4151" w:rsidP="002F4C2C">
      <w:pPr>
        <w:spacing w:line="288" w:lineRule="auto"/>
        <w:ind w:firstLine="567"/>
        <w:jc w:val="both"/>
        <w:rPr>
          <w:sz w:val="30"/>
          <w:szCs w:val="30"/>
        </w:rPr>
      </w:pPr>
      <w:r w:rsidRPr="00625C15">
        <w:rPr>
          <w:sz w:val="30"/>
          <w:szCs w:val="30"/>
        </w:rPr>
        <w:t>В различных биогеохимических про</w:t>
      </w:r>
      <w:r w:rsidRPr="00625C15">
        <w:rPr>
          <w:sz w:val="30"/>
          <w:szCs w:val="30"/>
        </w:rPr>
        <w:softHyphen/>
        <w:t>винциях содержание иода в суточном ра</w:t>
      </w:r>
      <w:r w:rsidRPr="00625C15">
        <w:rPr>
          <w:sz w:val="30"/>
          <w:szCs w:val="30"/>
        </w:rPr>
        <w:softHyphen/>
        <w:t>ционе колеблется (для человека от 20 до 240 мкг, для овцы от 20 до 400 мкг). Потребность животного в иода зависит от его физиологического состояния, времени года, температуры, адаптации организма к содер</w:t>
      </w:r>
      <w:r w:rsidRPr="00625C15">
        <w:rPr>
          <w:sz w:val="30"/>
          <w:szCs w:val="30"/>
        </w:rPr>
        <w:softHyphen/>
        <w:t xml:space="preserve">жанию иода в среде. Суточная потребность в иоде человека и животных </w:t>
      </w:r>
      <w:r w:rsidR="00096936" w:rsidRPr="00625C15">
        <w:rPr>
          <w:sz w:val="30"/>
          <w:szCs w:val="30"/>
        </w:rPr>
        <w:t>–</w:t>
      </w:r>
      <w:r w:rsidRPr="00625C15">
        <w:rPr>
          <w:sz w:val="30"/>
          <w:szCs w:val="30"/>
        </w:rPr>
        <w:t xml:space="preserve"> около 3 мкг на 1 кг массы (возрастает при беремен</w:t>
      </w:r>
      <w:r w:rsidRPr="00625C15">
        <w:rPr>
          <w:sz w:val="30"/>
          <w:szCs w:val="30"/>
        </w:rPr>
        <w:softHyphen/>
        <w:t>ности, усиленном росте, охлаждении). Введение в организм иода повышает основ</w:t>
      </w:r>
      <w:r w:rsidRPr="00625C15">
        <w:rPr>
          <w:sz w:val="30"/>
          <w:szCs w:val="30"/>
        </w:rPr>
        <w:softHyphen/>
        <w:t>ной обмен, усиливает окислитель</w:t>
      </w:r>
      <w:r w:rsidR="00F4416C" w:rsidRPr="00625C15">
        <w:rPr>
          <w:sz w:val="30"/>
          <w:szCs w:val="30"/>
        </w:rPr>
        <w:t>ные процессы, тонизирует мышцы.</w:t>
      </w:r>
    </w:p>
    <w:p w:rsidR="00F70E49" w:rsidRDefault="00F70E49" w:rsidP="002F4C2C">
      <w:pPr>
        <w:spacing w:line="288" w:lineRule="auto"/>
        <w:ind w:firstLine="567"/>
        <w:jc w:val="both"/>
        <w:rPr>
          <w:sz w:val="30"/>
          <w:szCs w:val="30"/>
        </w:rPr>
      </w:pPr>
    </w:p>
    <w:p w:rsidR="008A4151" w:rsidRPr="00625C15" w:rsidRDefault="008A4151" w:rsidP="002F4C2C">
      <w:pPr>
        <w:spacing w:line="288" w:lineRule="auto"/>
        <w:ind w:firstLine="567"/>
        <w:jc w:val="both"/>
        <w:rPr>
          <w:sz w:val="30"/>
          <w:szCs w:val="30"/>
        </w:rPr>
      </w:pPr>
      <w:r w:rsidRPr="00625C15">
        <w:rPr>
          <w:sz w:val="30"/>
          <w:szCs w:val="30"/>
        </w:rPr>
        <w:t>В связи с большим или меньшим недо</w:t>
      </w:r>
      <w:r w:rsidRPr="00625C15">
        <w:rPr>
          <w:sz w:val="30"/>
          <w:szCs w:val="30"/>
        </w:rPr>
        <w:softHyphen/>
        <w:t>статком иода в пище и воде применяют иодирование поваренной соли, содержа</w:t>
      </w:r>
      <w:r w:rsidRPr="00625C15">
        <w:rPr>
          <w:sz w:val="30"/>
          <w:szCs w:val="30"/>
        </w:rPr>
        <w:softHyphen/>
        <w:t xml:space="preserve">щей обычно 10 </w:t>
      </w:r>
      <w:r w:rsidR="00096936" w:rsidRPr="00625C15">
        <w:rPr>
          <w:sz w:val="30"/>
          <w:szCs w:val="30"/>
        </w:rPr>
        <w:t>–</w:t>
      </w:r>
      <w:r w:rsidRPr="00625C15">
        <w:rPr>
          <w:sz w:val="30"/>
          <w:szCs w:val="30"/>
        </w:rPr>
        <w:t xml:space="preserve"> 25 </w:t>
      </w:r>
      <w:bookmarkStart w:id="30" w:name="OCRUncertain052"/>
      <w:r w:rsidRPr="00625C15">
        <w:rPr>
          <w:sz w:val="30"/>
          <w:szCs w:val="30"/>
        </w:rPr>
        <w:t>г</w:t>
      </w:r>
      <w:bookmarkEnd w:id="30"/>
      <w:r w:rsidRPr="00625C15">
        <w:rPr>
          <w:sz w:val="30"/>
          <w:szCs w:val="30"/>
        </w:rPr>
        <w:t xml:space="preserve"> </w:t>
      </w:r>
      <w:bookmarkStart w:id="31" w:name="OCRUncertain053"/>
      <w:r w:rsidRPr="00625C15">
        <w:rPr>
          <w:sz w:val="30"/>
          <w:szCs w:val="30"/>
        </w:rPr>
        <w:t>й</w:t>
      </w:r>
      <w:bookmarkEnd w:id="31"/>
      <w:r w:rsidRPr="00625C15">
        <w:rPr>
          <w:sz w:val="30"/>
          <w:szCs w:val="30"/>
        </w:rPr>
        <w:t>одистого калия на 1 тонну соли. Применение удобрений, содер</w:t>
      </w:r>
      <w:r w:rsidRPr="00625C15">
        <w:rPr>
          <w:sz w:val="30"/>
          <w:szCs w:val="30"/>
        </w:rPr>
        <w:softHyphen/>
        <w:t>жащих иод</w:t>
      </w:r>
      <w:bookmarkStart w:id="32" w:name="OCRUncertain054"/>
      <w:r w:rsidRPr="00625C15">
        <w:rPr>
          <w:sz w:val="30"/>
          <w:szCs w:val="30"/>
        </w:rPr>
        <w:t>,</w:t>
      </w:r>
      <w:bookmarkEnd w:id="32"/>
      <w:r w:rsidRPr="00625C15">
        <w:rPr>
          <w:sz w:val="30"/>
          <w:szCs w:val="30"/>
        </w:rPr>
        <w:t xml:space="preserve"> может удвоить и утроить его содержание в сельскохозяйственных культурах.</w:t>
      </w:r>
      <w:r w:rsidR="00F86D4B" w:rsidRPr="00625C15">
        <w:rPr>
          <w:sz w:val="30"/>
          <w:szCs w:val="30"/>
        </w:rPr>
        <w:t xml:space="preserve"> Кроме иодирования соли в последние годы стали широко применять иодирование других продуктов. Иод добавляют в некоторые </w:t>
      </w:r>
      <w:r w:rsidR="00014999" w:rsidRPr="00625C15">
        <w:rPr>
          <w:sz w:val="30"/>
          <w:szCs w:val="30"/>
        </w:rPr>
        <w:t>хлебобулочные</w:t>
      </w:r>
      <w:r w:rsidR="00F86D4B" w:rsidRPr="00625C15">
        <w:rPr>
          <w:sz w:val="30"/>
          <w:szCs w:val="30"/>
        </w:rPr>
        <w:t xml:space="preserve"> изделия, молоко, всё большее распространение получают</w:t>
      </w:r>
      <w:r w:rsidR="002B2B77" w:rsidRPr="00625C15">
        <w:rPr>
          <w:sz w:val="30"/>
          <w:szCs w:val="30"/>
        </w:rPr>
        <w:t xml:space="preserve"> так называемые Б</w:t>
      </w:r>
      <w:r w:rsidR="00AE589A" w:rsidRPr="00625C15">
        <w:rPr>
          <w:sz w:val="30"/>
          <w:szCs w:val="30"/>
        </w:rPr>
        <w:t>АДЫ</w:t>
      </w:r>
      <w:r w:rsidR="002B2B77" w:rsidRPr="00625C15">
        <w:rPr>
          <w:sz w:val="30"/>
          <w:szCs w:val="30"/>
        </w:rPr>
        <w:t xml:space="preserve"> «биологически активные добавки», содержащие иод, такие как </w:t>
      </w:r>
      <w:r w:rsidR="00FB440F" w:rsidRPr="00625C15">
        <w:rPr>
          <w:sz w:val="30"/>
          <w:szCs w:val="30"/>
        </w:rPr>
        <w:t>Иод – актив, Иодомарин, Цыг</w:t>
      </w:r>
      <w:r w:rsidR="00485DE3" w:rsidRPr="00625C15">
        <w:rPr>
          <w:sz w:val="30"/>
          <w:szCs w:val="30"/>
        </w:rPr>
        <w:t>а</w:t>
      </w:r>
      <w:r w:rsidR="00FB440F" w:rsidRPr="00625C15">
        <w:rPr>
          <w:sz w:val="30"/>
          <w:szCs w:val="30"/>
        </w:rPr>
        <w:t>пан, Кламин, и некоторые другие.</w:t>
      </w:r>
      <w:r w:rsidR="009232F7" w:rsidRPr="00625C15">
        <w:rPr>
          <w:sz w:val="30"/>
          <w:szCs w:val="30"/>
        </w:rPr>
        <w:t xml:space="preserve"> </w:t>
      </w:r>
      <w:r w:rsidR="008F616E" w:rsidRPr="00625C15">
        <w:rPr>
          <w:sz w:val="30"/>
          <w:szCs w:val="30"/>
        </w:rPr>
        <w:t xml:space="preserve">Одним из самых </w:t>
      </w:r>
      <w:r w:rsidR="00C065CF" w:rsidRPr="00625C15">
        <w:rPr>
          <w:sz w:val="30"/>
          <w:szCs w:val="30"/>
        </w:rPr>
        <w:t>известных</w:t>
      </w:r>
      <w:r w:rsidR="008F616E" w:rsidRPr="00625C15">
        <w:rPr>
          <w:sz w:val="30"/>
          <w:szCs w:val="30"/>
        </w:rPr>
        <w:t xml:space="preserve"> препаратов для восполнения содержания иода в </w:t>
      </w:r>
      <w:r w:rsidR="00C065CF" w:rsidRPr="00625C15">
        <w:rPr>
          <w:sz w:val="30"/>
          <w:szCs w:val="30"/>
        </w:rPr>
        <w:t>организме</w:t>
      </w:r>
      <w:r w:rsidR="008F616E" w:rsidRPr="00625C15">
        <w:rPr>
          <w:sz w:val="30"/>
          <w:szCs w:val="30"/>
        </w:rPr>
        <w:t xml:space="preserve"> считается «</w:t>
      </w:r>
      <w:r w:rsidR="00C065CF" w:rsidRPr="00625C15">
        <w:rPr>
          <w:sz w:val="30"/>
          <w:szCs w:val="30"/>
        </w:rPr>
        <w:t xml:space="preserve">Иод – актив». Мы обязаны появлению этого препарата Павлу Флоренскому. </w:t>
      </w:r>
      <w:r w:rsidR="00B66F0D" w:rsidRPr="00625C15">
        <w:rPr>
          <w:sz w:val="30"/>
          <w:szCs w:val="30"/>
        </w:rPr>
        <w:t>Как инженер он был жёстким и расчётливым реалистом. А вот к науке у него с детства была огромная страсть.</w:t>
      </w:r>
      <w:r w:rsidR="00D51140" w:rsidRPr="00625C15">
        <w:rPr>
          <w:sz w:val="30"/>
          <w:szCs w:val="30"/>
        </w:rPr>
        <w:t xml:space="preserve"> Павлу Флоренскому </w:t>
      </w:r>
      <w:r w:rsidR="002A0295" w:rsidRPr="00625C15">
        <w:rPr>
          <w:sz w:val="30"/>
          <w:szCs w:val="30"/>
        </w:rPr>
        <w:t>было 10 лет, когда он впервые прочёл книгу Фарадея. И Майкл стал его кумиров на всю жизнь.</w:t>
      </w:r>
      <w:r w:rsidR="00A22BBD" w:rsidRPr="00625C15">
        <w:rPr>
          <w:sz w:val="30"/>
          <w:szCs w:val="30"/>
        </w:rPr>
        <w:t xml:space="preserve"> У Флоренского никогда не было сомнений, кто открыл иод конечно Фарадей!</w:t>
      </w:r>
      <w:r w:rsidR="002A0295" w:rsidRPr="00625C15">
        <w:rPr>
          <w:sz w:val="30"/>
          <w:szCs w:val="30"/>
        </w:rPr>
        <w:t xml:space="preserve"> </w:t>
      </w:r>
      <w:r w:rsidR="00B71BFA" w:rsidRPr="00625C15">
        <w:rPr>
          <w:sz w:val="30"/>
          <w:szCs w:val="30"/>
        </w:rPr>
        <w:t>Не случайно последним открытием Флоренского, стала формула уникального иодистого препарата, способного оберегать</w:t>
      </w:r>
      <w:r w:rsidR="00D02845" w:rsidRPr="00625C15">
        <w:rPr>
          <w:sz w:val="30"/>
          <w:szCs w:val="30"/>
        </w:rPr>
        <w:t xml:space="preserve"> человека от тяжелых болезней.</w:t>
      </w:r>
      <w:r w:rsidR="00475B2F" w:rsidRPr="00625C15">
        <w:rPr>
          <w:sz w:val="30"/>
          <w:szCs w:val="30"/>
        </w:rPr>
        <w:t xml:space="preserve"> Открытие великого русского учёного имеет  планетарное значение. </w:t>
      </w:r>
      <w:r w:rsidR="00EA1B28" w:rsidRPr="00625C15">
        <w:rPr>
          <w:sz w:val="30"/>
          <w:szCs w:val="30"/>
        </w:rPr>
        <w:t>Ведь проблема нехватке иода волнует граждан во всём мире.  Дефицитом иода страдают около 1,5 миллиардов человек</w:t>
      </w:r>
      <w:r w:rsidR="00A01250" w:rsidRPr="00625C15">
        <w:rPr>
          <w:sz w:val="30"/>
          <w:szCs w:val="30"/>
        </w:rPr>
        <w:t>. В том числе в России от недостатка иода страдает около 70% населения. Беда, точнее катастрофа</w:t>
      </w:r>
      <w:r w:rsidR="000B5721" w:rsidRPr="00625C15">
        <w:rPr>
          <w:sz w:val="30"/>
          <w:szCs w:val="30"/>
        </w:rPr>
        <w:t xml:space="preserve">, бушует на планете. Из – за </w:t>
      </w:r>
      <w:r w:rsidR="00D01FA0" w:rsidRPr="00625C15">
        <w:rPr>
          <w:sz w:val="30"/>
          <w:szCs w:val="30"/>
        </w:rPr>
        <w:t>постоянной нехватки иода люди порой не блещут умом, даже взрослые</w:t>
      </w:r>
      <w:r w:rsidR="008F47C3" w:rsidRPr="00625C15">
        <w:rPr>
          <w:sz w:val="30"/>
          <w:szCs w:val="30"/>
        </w:rPr>
        <w:t xml:space="preserve">. Такие люди, отличаются взрывным характером, а потому часто терпят неудачи на работе и в личной жизни. </w:t>
      </w:r>
      <w:r w:rsidR="00E61323" w:rsidRPr="00625C15">
        <w:rPr>
          <w:sz w:val="30"/>
          <w:szCs w:val="30"/>
        </w:rPr>
        <w:t xml:space="preserve">Учёные Всемирной организации здравоохранения уже однозначно пришли к выводу, что коэффициент </w:t>
      </w:r>
      <w:r w:rsidR="00834348" w:rsidRPr="00625C15">
        <w:rPr>
          <w:sz w:val="30"/>
          <w:szCs w:val="30"/>
        </w:rPr>
        <w:t xml:space="preserve">интеллекта </w:t>
      </w:r>
      <w:r w:rsidR="00834348" w:rsidRPr="00625C15">
        <w:rPr>
          <w:sz w:val="30"/>
          <w:szCs w:val="30"/>
          <w:lang w:val="en-US"/>
        </w:rPr>
        <w:t>IQ</w:t>
      </w:r>
      <w:r w:rsidR="00834348" w:rsidRPr="00625C15">
        <w:rPr>
          <w:sz w:val="30"/>
          <w:szCs w:val="30"/>
        </w:rPr>
        <w:t xml:space="preserve"> напрямую зависит от содержания иода в организме. </w:t>
      </w:r>
      <w:r w:rsidR="008A69D4" w:rsidRPr="00625C15">
        <w:rPr>
          <w:sz w:val="30"/>
          <w:szCs w:val="30"/>
        </w:rPr>
        <w:t xml:space="preserve"> В нашем городе применение, таких добавок очень актуально так как,  в почве, и соответственно в продуктах </w:t>
      </w:r>
      <w:r w:rsidR="00014999" w:rsidRPr="00625C15">
        <w:rPr>
          <w:sz w:val="30"/>
          <w:szCs w:val="30"/>
        </w:rPr>
        <w:t xml:space="preserve">очень маленькое содержание иода. Поэтому для сохранения здоровья и </w:t>
      </w:r>
      <w:r w:rsidR="00485DE3" w:rsidRPr="00625C15">
        <w:rPr>
          <w:sz w:val="30"/>
          <w:szCs w:val="30"/>
        </w:rPr>
        <w:t>интеллектуального</w:t>
      </w:r>
      <w:r w:rsidR="00014999" w:rsidRPr="00625C15">
        <w:rPr>
          <w:sz w:val="30"/>
          <w:szCs w:val="30"/>
        </w:rPr>
        <w:t xml:space="preserve"> потенциала населения, недостаток иода нужно восполнять. </w:t>
      </w: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4017D0" w:rsidRPr="00625C15" w:rsidRDefault="004017D0" w:rsidP="002F4C2C">
      <w:pPr>
        <w:spacing w:line="288" w:lineRule="auto"/>
        <w:ind w:firstLine="567"/>
        <w:jc w:val="both"/>
        <w:rPr>
          <w:sz w:val="30"/>
          <w:szCs w:val="30"/>
        </w:rPr>
      </w:pPr>
    </w:p>
    <w:p w:rsidR="00F4416C" w:rsidRPr="00625C15" w:rsidRDefault="00F4416C" w:rsidP="002F4C2C">
      <w:pPr>
        <w:spacing w:line="288" w:lineRule="auto"/>
        <w:ind w:firstLine="567"/>
        <w:jc w:val="center"/>
        <w:rPr>
          <w:b/>
          <w:sz w:val="30"/>
          <w:szCs w:val="30"/>
        </w:rPr>
      </w:pPr>
      <w:r w:rsidRPr="00625C15">
        <w:rPr>
          <w:b/>
          <w:sz w:val="30"/>
          <w:szCs w:val="30"/>
        </w:rPr>
        <w:t xml:space="preserve"> Иод и человек</w:t>
      </w:r>
    </w:p>
    <w:p w:rsidR="005B31B4" w:rsidRPr="00625C15" w:rsidRDefault="00976645" w:rsidP="002F4C2C">
      <w:pPr>
        <w:spacing w:line="288" w:lineRule="auto"/>
        <w:ind w:firstLine="567"/>
        <w:jc w:val="both"/>
        <w:rPr>
          <w:sz w:val="30"/>
          <w:szCs w:val="30"/>
        </w:rPr>
      </w:pPr>
      <w:r w:rsidRPr="00625C15">
        <w:rPr>
          <w:sz w:val="30"/>
          <w:szCs w:val="30"/>
        </w:rPr>
        <w:t>Организм человека не только не нуждается в больших количествах иода, но и с удивительным постоянством сохраняет в крови постоянную концентрацию</w:t>
      </w:r>
      <w:r w:rsidR="005B31B4" w:rsidRPr="00625C15">
        <w:rPr>
          <w:sz w:val="30"/>
          <w:szCs w:val="30"/>
        </w:rPr>
        <w:t xml:space="preserve"> (10</w:t>
      </w:r>
      <w:r w:rsidR="005B31B4" w:rsidRPr="00625C15">
        <w:rPr>
          <w:sz w:val="30"/>
          <w:szCs w:val="30"/>
          <w:vertAlign w:val="superscript"/>
        </w:rPr>
        <w:t>-5</w:t>
      </w:r>
      <w:r w:rsidR="005B31B4" w:rsidRPr="00625C15">
        <w:rPr>
          <w:sz w:val="30"/>
          <w:szCs w:val="30"/>
        </w:rPr>
        <w:t xml:space="preserve"> – 10</w:t>
      </w:r>
      <w:r w:rsidR="005B31B4" w:rsidRPr="00625C15">
        <w:rPr>
          <w:sz w:val="30"/>
          <w:szCs w:val="30"/>
          <w:vertAlign w:val="superscript"/>
        </w:rPr>
        <w:t>-6</w:t>
      </w:r>
      <w:r w:rsidR="00E9242C" w:rsidRPr="00625C15">
        <w:rPr>
          <w:sz w:val="30"/>
          <w:szCs w:val="30"/>
        </w:rPr>
        <w:t xml:space="preserve"> </w:t>
      </w:r>
      <w:r w:rsidR="005B31B4" w:rsidRPr="00625C15">
        <w:rPr>
          <w:sz w:val="30"/>
          <w:szCs w:val="30"/>
        </w:rPr>
        <w:t>%</w:t>
      </w:r>
      <w:r w:rsidR="00E9242C" w:rsidRPr="00625C15">
        <w:rPr>
          <w:sz w:val="30"/>
          <w:szCs w:val="30"/>
        </w:rPr>
        <w:t>) иода, так называемое иодное зеркало крови</w:t>
      </w:r>
      <w:r w:rsidR="009A42CC" w:rsidRPr="00625C15">
        <w:rPr>
          <w:sz w:val="30"/>
          <w:szCs w:val="30"/>
        </w:rPr>
        <w:t>. Из общего количества иода в организме около 25 мг, больше половины</w:t>
      </w:r>
      <w:r w:rsidR="000A41FA" w:rsidRPr="00625C15">
        <w:rPr>
          <w:sz w:val="30"/>
          <w:szCs w:val="30"/>
        </w:rPr>
        <w:t xml:space="preserve"> находится в щитовидной железе</w:t>
      </w:r>
      <w:r w:rsidR="00B02709" w:rsidRPr="00625C15">
        <w:rPr>
          <w:sz w:val="30"/>
          <w:szCs w:val="30"/>
        </w:rPr>
        <w:t>. Почти весь иод, содержащийся в этой железе, входит в состав различных производных тирозина</w:t>
      </w:r>
      <w:r w:rsidR="00931EB2" w:rsidRPr="00625C15">
        <w:rPr>
          <w:sz w:val="30"/>
          <w:szCs w:val="30"/>
        </w:rPr>
        <w:t xml:space="preserve"> – гормона щитовидной железы</w:t>
      </w:r>
      <w:r w:rsidR="00974B0A" w:rsidRPr="00625C15">
        <w:rPr>
          <w:sz w:val="30"/>
          <w:szCs w:val="30"/>
        </w:rPr>
        <w:t>, и только незначительная часть его около 1%, находится в виде неорганического иода</w:t>
      </w:r>
      <w:r w:rsidR="00B5595A" w:rsidRPr="00625C15">
        <w:rPr>
          <w:sz w:val="30"/>
          <w:szCs w:val="30"/>
        </w:rPr>
        <w:t xml:space="preserve"> I</w:t>
      </w:r>
      <w:r w:rsidR="00B5595A" w:rsidRPr="00625C15">
        <w:rPr>
          <w:sz w:val="30"/>
          <w:szCs w:val="30"/>
          <w:vertAlign w:val="superscript"/>
        </w:rPr>
        <w:t>1-.</w:t>
      </w:r>
    </w:p>
    <w:p w:rsidR="00B5595A" w:rsidRPr="00625C15" w:rsidRDefault="00B5595A" w:rsidP="002F4C2C">
      <w:pPr>
        <w:spacing w:line="288" w:lineRule="auto"/>
        <w:ind w:firstLine="567"/>
        <w:jc w:val="both"/>
        <w:rPr>
          <w:sz w:val="30"/>
          <w:szCs w:val="30"/>
        </w:rPr>
      </w:pPr>
      <w:r w:rsidRPr="00625C15">
        <w:rPr>
          <w:sz w:val="30"/>
          <w:szCs w:val="30"/>
        </w:rPr>
        <w:t>Большие дозы элементного иода опасны</w:t>
      </w:r>
      <w:r w:rsidR="00730BC0" w:rsidRPr="00625C15">
        <w:rPr>
          <w:sz w:val="30"/>
          <w:szCs w:val="30"/>
        </w:rPr>
        <w:t>: доза 2 – 3 г смертельна</w:t>
      </w:r>
      <w:r w:rsidR="00C62733" w:rsidRPr="00625C15">
        <w:rPr>
          <w:sz w:val="30"/>
          <w:szCs w:val="30"/>
        </w:rPr>
        <w:t>. В то же время в форме иодида допускается приём внутрь в больших дозах.</w:t>
      </w:r>
    </w:p>
    <w:p w:rsidR="00844956" w:rsidRPr="00625C15" w:rsidRDefault="00844956" w:rsidP="002F4C2C">
      <w:pPr>
        <w:spacing w:line="288" w:lineRule="auto"/>
        <w:ind w:firstLine="567"/>
        <w:jc w:val="both"/>
        <w:rPr>
          <w:sz w:val="30"/>
          <w:szCs w:val="30"/>
        </w:rPr>
      </w:pPr>
      <w:r w:rsidRPr="00625C15">
        <w:rPr>
          <w:sz w:val="30"/>
          <w:szCs w:val="30"/>
        </w:rPr>
        <w:t>Если ввести в организм с пищей значительное количество неорганических солей иода, концентрация его в крови повысится</w:t>
      </w:r>
      <w:r w:rsidR="0002199F" w:rsidRPr="00625C15">
        <w:rPr>
          <w:sz w:val="30"/>
          <w:szCs w:val="30"/>
        </w:rPr>
        <w:t xml:space="preserve"> в 1000 раз, но уже спустя 24 часа иодное зеркало крови придёт в норму внутреннего обмена и практически</w:t>
      </w:r>
      <w:r w:rsidR="00E019EA" w:rsidRPr="00625C15">
        <w:rPr>
          <w:sz w:val="30"/>
          <w:szCs w:val="30"/>
        </w:rPr>
        <w:t xml:space="preserve"> не зависит от условий эксперимента.</w:t>
      </w:r>
    </w:p>
    <w:p w:rsidR="00704897" w:rsidRPr="00625C15" w:rsidRDefault="00704897" w:rsidP="002F4C2C">
      <w:pPr>
        <w:spacing w:line="288" w:lineRule="auto"/>
        <w:ind w:firstLine="567"/>
        <w:jc w:val="both"/>
        <w:rPr>
          <w:sz w:val="30"/>
          <w:szCs w:val="30"/>
        </w:rPr>
      </w:pPr>
      <w:r w:rsidRPr="00625C15">
        <w:rPr>
          <w:sz w:val="30"/>
          <w:szCs w:val="30"/>
        </w:rPr>
        <w:t>В медицинской практике</w:t>
      </w:r>
      <w:r w:rsidR="00682FFE" w:rsidRPr="00625C15">
        <w:rPr>
          <w:sz w:val="30"/>
          <w:szCs w:val="30"/>
        </w:rPr>
        <w:t xml:space="preserve"> иодорганические соединения используется для рентгенодиагностики. Достаточно тяжелые ядра атомов</w:t>
      </w:r>
      <w:r w:rsidR="004E1BA6" w:rsidRPr="00625C15">
        <w:rPr>
          <w:sz w:val="30"/>
          <w:szCs w:val="30"/>
        </w:rPr>
        <w:t xml:space="preserve"> иода рассасывают</w:t>
      </w:r>
      <w:r w:rsidRPr="00625C15">
        <w:rPr>
          <w:sz w:val="30"/>
          <w:szCs w:val="30"/>
        </w:rPr>
        <w:t xml:space="preserve"> </w:t>
      </w:r>
      <w:r w:rsidR="004E1BA6" w:rsidRPr="00625C15">
        <w:rPr>
          <w:sz w:val="30"/>
          <w:szCs w:val="30"/>
        </w:rPr>
        <w:t>рентгеновские лучи. При введении внутрь организма такого диагностического средства получают исключительно чёткие рентгеновские снимки отдельных</w:t>
      </w:r>
      <w:r w:rsidR="00114D0C" w:rsidRPr="00625C15">
        <w:rPr>
          <w:sz w:val="30"/>
          <w:szCs w:val="30"/>
        </w:rPr>
        <w:t xml:space="preserve"> участков тканей и органов.</w:t>
      </w:r>
    </w:p>
    <w:p w:rsidR="00E019EA" w:rsidRPr="00625C15" w:rsidRDefault="00E019EA" w:rsidP="002F4C2C">
      <w:pPr>
        <w:spacing w:line="288" w:lineRule="auto"/>
        <w:ind w:firstLine="567"/>
        <w:jc w:val="both"/>
        <w:rPr>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4017D0" w:rsidRPr="00625C15" w:rsidRDefault="004017D0" w:rsidP="002F4C2C">
      <w:pPr>
        <w:spacing w:line="288" w:lineRule="auto"/>
        <w:ind w:firstLine="567"/>
        <w:jc w:val="center"/>
        <w:rPr>
          <w:b/>
          <w:sz w:val="30"/>
          <w:szCs w:val="30"/>
        </w:rPr>
      </w:pPr>
    </w:p>
    <w:p w:rsidR="004017D0" w:rsidRDefault="004017D0"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2F4C2C" w:rsidRDefault="002F4C2C" w:rsidP="002F4C2C">
      <w:pPr>
        <w:spacing w:line="288" w:lineRule="auto"/>
        <w:ind w:firstLine="567"/>
        <w:jc w:val="center"/>
        <w:rPr>
          <w:b/>
          <w:sz w:val="30"/>
          <w:szCs w:val="30"/>
          <w:lang w:val="en-US"/>
        </w:rPr>
      </w:pPr>
    </w:p>
    <w:p w:rsidR="00F70E49" w:rsidRDefault="00F70E49" w:rsidP="002F4C2C">
      <w:pPr>
        <w:spacing w:line="288" w:lineRule="auto"/>
        <w:ind w:firstLine="567"/>
        <w:jc w:val="center"/>
        <w:rPr>
          <w:b/>
          <w:sz w:val="30"/>
          <w:szCs w:val="30"/>
        </w:rPr>
      </w:pPr>
    </w:p>
    <w:p w:rsidR="008A4151" w:rsidRPr="00625C15" w:rsidRDefault="008A4151" w:rsidP="002F4C2C">
      <w:pPr>
        <w:spacing w:line="288" w:lineRule="auto"/>
        <w:ind w:firstLine="567"/>
        <w:jc w:val="center"/>
        <w:rPr>
          <w:b/>
          <w:sz w:val="30"/>
          <w:szCs w:val="30"/>
        </w:rPr>
      </w:pPr>
      <w:r w:rsidRPr="00625C15">
        <w:rPr>
          <w:b/>
          <w:sz w:val="30"/>
          <w:szCs w:val="30"/>
        </w:rPr>
        <w:t>Болезни, связанные с недостатком иода</w:t>
      </w:r>
    </w:p>
    <w:p w:rsidR="008A4151" w:rsidRPr="00625C15" w:rsidRDefault="008A4151" w:rsidP="002F4C2C">
      <w:pPr>
        <w:spacing w:line="288" w:lineRule="auto"/>
        <w:ind w:firstLine="567"/>
        <w:jc w:val="both"/>
        <w:rPr>
          <w:sz w:val="30"/>
          <w:szCs w:val="30"/>
        </w:rPr>
      </w:pPr>
      <w:r w:rsidRPr="00625C15">
        <w:rPr>
          <w:sz w:val="30"/>
          <w:szCs w:val="30"/>
        </w:rPr>
        <w:t xml:space="preserve">Еще в 1854 г. Француз Шатен – превосходный химик-аналитик обнаружил, что распространенность заболевания зобом находится в прямой зависимости от содержания иода в воздухе, почве, потребляемой людьми пище. Коллеги опротестовали выводы Шатена; более того, Французская академия наук признала их вредными. Что же касается происхождения болезни, то тогда считали, что её могут вызвать 42 причины – недостаток иода в этом перечне не фигурировал. </w:t>
      </w:r>
    </w:p>
    <w:p w:rsidR="00A35AC8" w:rsidRPr="00625C15" w:rsidRDefault="008A4151" w:rsidP="002F4C2C">
      <w:pPr>
        <w:spacing w:line="288" w:lineRule="auto"/>
        <w:ind w:firstLine="567"/>
        <w:jc w:val="both"/>
        <w:rPr>
          <w:sz w:val="30"/>
          <w:szCs w:val="30"/>
        </w:rPr>
      </w:pPr>
      <w:r w:rsidRPr="00625C15">
        <w:rPr>
          <w:sz w:val="30"/>
          <w:szCs w:val="30"/>
        </w:rPr>
        <w:t xml:space="preserve">Недостаток иода в начале приводит лишь к небольшому увеличению щитовидной железы, но, прогрессируя, эта болезнь </w:t>
      </w:r>
      <w:r w:rsidR="00A35AC8" w:rsidRPr="00625C15">
        <w:rPr>
          <w:sz w:val="30"/>
          <w:szCs w:val="30"/>
        </w:rPr>
        <w:t>поражает многие системы организма. В результате нарушается обмен веществ, замедляется рост. В отдельных случаях эндемический зоб может привести к глухоте, кретинизму… Эта болезнь больше всего распространена в горных районах и в местах, сильно удаленных от моря.</w:t>
      </w:r>
    </w:p>
    <w:p w:rsidR="008A4151" w:rsidRPr="00625C15" w:rsidRDefault="00A35AC8" w:rsidP="002F4C2C">
      <w:pPr>
        <w:spacing w:line="288" w:lineRule="auto"/>
        <w:ind w:firstLine="567"/>
        <w:jc w:val="both"/>
        <w:rPr>
          <w:sz w:val="30"/>
          <w:szCs w:val="30"/>
        </w:rPr>
      </w:pPr>
      <w:r w:rsidRPr="00625C15">
        <w:rPr>
          <w:sz w:val="30"/>
          <w:szCs w:val="30"/>
        </w:rPr>
        <w:t>О широком распространении болезни можно судить даже по произведению живописи. Один из лучших портретов Рубенса «Соломенная шляпка».</w:t>
      </w:r>
      <w:r w:rsidR="00993A58" w:rsidRPr="00625C15">
        <w:rPr>
          <w:sz w:val="30"/>
          <w:szCs w:val="30"/>
        </w:rPr>
        <w:t xml:space="preserve"> У красивой женщины</w:t>
      </w:r>
      <w:r w:rsidR="00256CAA" w:rsidRPr="00625C15">
        <w:rPr>
          <w:sz w:val="30"/>
          <w:szCs w:val="30"/>
        </w:rPr>
        <w:t>, изображённой на портрете, заметна припухлость кожи (врач сразу сказал бы: увеличена щитовидка). Те же симптомы и у Андромеды с картины «Персей и Андромеда». Признаки иодной недостаточности видны так же у некоторых людей, изображенных на портретах и картинах Рембрандта, Дюрера, Ван – Дейка…</w:t>
      </w:r>
      <w:r w:rsidR="00816BBF" w:rsidRPr="00625C15">
        <w:rPr>
          <w:sz w:val="30"/>
          <w:szCs w:val="30"/>
        </w:rPr>
        <w:t>(приложение 4)</w:t>
      </w:r>
    </w:p>
    <w:p w:rsidR="00256CAA" w:rsidRPr="00625C15" w:rsidRDefault="00256CAA" w:rsidP="002F4C2C">
      <w:pPr>
        <w:spacing w:line="288" w:lineRule="auto"/>
        <w:ind w:firstLine="567"/>
        <w:jc w:val="both"/>
        <w:rPr>
          <w:sz w:val="30"/>
          <w:szCs w:val="30"/>
        </w:rPr>
      </w:pPr>
      <w:r w:rsidRPr="00625C15">
        <w:rPr>
          <w:sz w:val="30"/>
          <w:szCs w:val="30"/>
        </w:rPr>
        <w:t xml:space="preserve">Интересно отметить, что история лечебного применения иода уходит в глубь веков. Целебные свойства веществ, содержащих иод, были известны за 3 тыс. лет до того, как был открыт этот элемент. Китайский кодекс 1567 г. </w:t>
      </w:r>
      <w:r w:rsidR="00096936" w:rsidRPr="00625C15">
        <w:rPr>
          <w:sz w:val="30"/>
          <w:szCs w:val="30"/>
        </w:rPr>
        <w:t>Д</w:t>
      </w:r>
      <w:r w:rsidRPr="00625C15">
        <w:rPr>
          <w:sz w:val="30"/>
          <w:szCs w:val="30"/>
        </w:rPr>
        <w:t xml:space="preserve">о н.э. рекомендует для лечения зоба морские водоросли. </w:t>
      </w:r>
    </w:p>
    <w:p w:rsidR="00DD4FFA" w:rsidRPr="00625C15" w:rsidRDefault="00DD4FFA" w:rsidP="002F4C2C">
      <w:pPr>
        <w:spacing w:line="288" w:lineRule="auto"/>
        <w:ind w:firstLine="567"/>
        <w:jc w:val="both"/>
        <w:rPr>
          <w:i/>
          <w:sz w:val="30"/>
          <w:szCs w:val="30"/>
        </w:rPr>
      </w:pPr>
    </w:p>
    <w:p w:rsidR="00DD4FFA" w:rsidRPr="00625C15" w:rsidRDefault="00DD4FFA" w:rsidP="002F4C2C">
      <w:pPr>
        <w:spacing w:line="288" w:lineRule="auto"/>
        <w:ind w:firstLine="567"/>
        <w:jc w:val="both"/>
        <w:rPr>
          <w:i/>
          <w:sz w:val="30"/>
          <w:szCs w:val="30"/>
        </w:rPr>
      </w:pPr>
    </w:p>
    <w:p w:rsidR="00C64F9B" w:rsidRPr="00625C15" w:rsidRDefault="00C64F9B" w:rsidP="002F4C2C">
      <w:pPr>
        <w:spacing w:line="288" w:lineRule="auto"/>
        <w:ind w:firstLine="567"/>
        <w:jc w:val="both"/>
        <w:rPr>
          <w:i/>
          <w:sz w:val="30"/>
          <w:szCs w:val="30"/>
        </w:rPr>
      </w:pPr>
    </w:p>
    <w:p w:rsidR="00C64F9B" w:rsidRPr="00625C15" w:rsidRDefault="00C64F9B" w:rsidP="002F4C2C">
      <w:pPr>
        <w:spacing w:line="288" w:lineRule="auto"/>
        <w:ind w:firstLine="567"/>
        <w:jc w:val="both"/>
        <w:rPr>
          <w:i/>
          <w:sz w:val="30"/>
          <w:szCs w:val="30"/>
        </w:rPr>
      </w:pPr>
    </w:p>
    <w:p w:rsidR="00DD4FFA" w:rsidRPr="00625C15" w:rsidRDefault="00256CAA" w:rsidP="002F4C2C">
      <w:pPr>
        <w:spacing w:line="288" w:lineRule="auto"/>
        <w:ind w:firstLine="567"/>
        <w:jc w:val="both"/>
        <w:rPr>
          <w:i/>
          <w:sz w:val="30"/>
          <w:szCs w:val="30"/>
        </w:rPr>
      </w:pPr>
      <w:r w:rsidRPr="00625C15">
        <w:rPr>
          <w:i/>
          <w:sz w:val="30"/>
          <w:szCs w:val="30"/>
        </w:rPr>
        <w:t xml:space="preserve">Благодаря включению в свой рацион морской капусты жители </w:t>
      </w:r>
    </w:p>
    <w:p w:rsidR="00F70E49" w:rsidRDefault="00086569" w:rsidP="002F4C2C">
      <w:pPr>
        <w:spacing w:line="288" w:lineRule="auto"/>
        <w:ind w:firstLine="567"/>
        <w:jc w:val="both"/>
        <w:rPr>
          <w:i/>
          <w:sz w:val="30"/>
          <w:szCs w:val="30"/>
        </w:rPr>
      </w:pPr>
      <w:r w:rsidRPr="00625C15">
        <w:rPr>
          <w:i/>
          <w:sz w:val="30"/>
          <w:szCs w:val="30"/>
        </w:rPr>
        <w:t>северо-восточной</w:t>
      </w:r>
      <w:r w:rsidR="00256CAA" w:rsidRPr="00625C15">
        <w:rPr>
          <w:i/>
          <w:sz w:val="30"/>
          <w:szCs w:val="30"/>
        </w:rPr>
        <w:t xml:space="preserve"> провинции Китая Мукден, несмотря на недостаток</w:t>
      </w:r>
      <w:r w:rsidR="00DD4FFA" w:rsidRPr="00625C15">
        <w:rPr>
          <w:i/>
          <w:sz w:val="30"/>
          <w:szCs w:val="30"/>
        </w:rPr>
        <w:t xml:space="preserve"> </w:t>
      </w:r>
      <w:r w:rsidR="00256CAA" w:rsidRPr="00625C15">
        <w:rPr>
          <w:i/>
          <w:sz w:val="30"/>
          <w:szCs w:val="30"/>
        </w:rPr>
        <w:t>иода в этой географической зоне</w:t>
      </w:r>
      <w:r w:rsidRPr="00625C15">
        <w:rPr>
          <w:i/>
          <w:sz w:val="30"/>
          <w:szCs w:val="30"/>
        </w:rPr>
        <w:t xml:space="preserve">, не страдали эндемическим зобом. Об их здоровье в своё время позаботился император Канси. Он предписал местным жителям съедать по 5 тинь (2 кг) морской капусты в год. И вот уже почти 2 тыс. лет послушные мукденцы </w:t>
      </w:r>
    </w:p>
    <w:p w:rsidR="00F70E49" w:rsidRDefault="00F70E49" w:rsidP="002F4C2C">
      <w:pPr>
        <w:spacing w:line="288" w:lineRule="auto"/>
        <w:ind w:firstLine="567"/>
        <w:jc w:val="both"/>
        <w:rPr>
          <w:i/>
          <w:sz w:val="30"/>
          <w:szCs w:val="30"/>
        </w:rPr>
      </w:pPr>
    </w:p>
    <w:p w:rsidR="00F70E49" w:rsidRDefault="00F70E49" w:rsidP="002F4C2C">
      <w:pPr>
        <w:spacing w:line="288" w:lineRule="auto"/>
        <w:ind w:firstLine="567"/>
        <w:jc w:val="both"/>
        <w:rPr>
          <w:i/>
          <w:sz w:val="30"/>
          <w:szCs w:val="30"/>
        </w:rPr>
      </w:pPr>
    </w:p>
    <w:p w:rsidR="00256CAA" w:rsidRPr="00F70E49" w:rsidRDefault="00086569" w:rsidP="002F4C2C">
      <w:pPr>
        <w:spacing w:line="288" w:lineRule="auto"/>
        <w:ind w:firstLine="567"/>
        <w:jc w:val="both"/>
        <w:rPr>
          <w:sz w:val="30"/>
          <w:szCs w:val="30"/>
        </w:rPr>
      </w:pPr>
      <w:r w:rsidRPr="00625C15">
        <w:rPr>
          <w:i/>
          <w:sz w:val="30"/>
          <w:szCs w:val="30"/>
        </w:rPr>
        <w:t>неукоснительно выполняют мудрый императорский указ</w:t>
      </w:r>
      <w:r w:rsidRPr="00625C15">
        <w:rPr>
          <w:sz w:val="30"/>
          <w:szCs w:val="30"/>
        </w:rPr>
        <w:t>.</w:t>
      </w:r>
    </w:p>
    <w:p w:rsidR="00F70E49" w:rsidRDefault="00F70E49" w:rsidP="002F4C2C">
      <w:pPr>
        <w:spacing w:line="288" w:lineRule="auto"/>
        <w:ind w:firstLine="567"/>
        <w:jc w:val="both"/>
        <w:rPr>
          <w:sz w:val="30"/>
          <w:szCs w:val="30"/>
        </w:rPr>
      </w:pPr>
    </w:p>
    <w:p w:rsidR="00C11753" w:rsidRPr="00625C15" w:rsidRDefault="00C11753" w:rsidP="002F4C2C">
      <w:pPr>
        <w:spacing w:line="288" w:lineRule="auto"/>
        <w:ind w:firstLine="567"/>
        <w:jc w:val="both"/>
        <w:rPr>
          <w:sz w:val="30"/>
          <w:szCs w:val="30"/>
        </w:rPr>
      </w:pPr>
      <w:r w:rsidRPr="00625C15">
        <w:rPr>
          <w:sz w:val="30"/>
          <w:szCs w:val="30"/>
        </w:rPr>
        <w:t>Наиболее высокое содержание иода в водорослях:</w:t>
      </w:r>
    </w:p>
    <w:p w:rsidR="00C11753" w:rsidRPr="00625C15" w:rsidRDefault="00C11753" w:rsidP="002F4C2C">
      <w:pPr>
        <w:spacing w:line="288" w:lineRule="auto"/>
        <w:ind w:firstLine="567"/>
        <w:jc w:val="both"/>
        <w:rPr>
          <w:sz w:val="30"/>
          <w:szCs w:val="30"/>
        </w:rPr>
      </w:pPr>
      <w:r w:rsidRPr="00625C15">
        <w:rPr>
          <w:sz w:val="30"/>
          <w:szCs w:val="30"/>
        </w:rPr>
        <w:t>– в сухой ламинарии – 26-180 мг на 100 г продукта</w:t>
      </w:r>
    </w:p>
    <w:p w:rsidR="00C11753" w:rsidRPr="00625C15" w:rsidRDefault="00C11753" w:rsidP="002F4C2C">
      <w:pPr>
        <w:spacing w:line="288" w:lineRule="auto"/>
        <w:ind w:firstLine="567"/>
        <w:jc w:val="both"/>
        <w:rPr>
          <w:sz w:val="30"/>
          <w:szCs w:val="30"/>
        </w:rPr>
      </w:pPr>
      <w:r w:rsidRPr="00625C15">
        <w:rPr>
          <w:sz w:val="30"/>
          <w:szCs w:val="30"/>
        </w:rPr>
        <w:t>– в сухой морской капусте – 200-220 мг на 100 г продукта</w:t>
      </w:r>
    </w:p>
    <w:p w:rsidR="00C11753" w:rsidRPr="00625C15" w:rsidRDefault="00C11753" w:rsidP="002F4C2C">
      <w:pPr>
        <w:spacing w:line="288" w:lineRule="auto"/>
        <w:ind w:firstLine="567"/>
        <w:jc w:val="both"/>
        <w:rPr>
          <w:sz w:val="30"/>
          <w:szCs w:val="30"/>
        </w:rPr>
      </w:pPr>
      <w:r w:rsidRPr="00625C15">
        <w:rPr>
          <w:sz w:val="30"/>
          <w:szCs w:val="30"/>
        </w:rPr>
        <w:t>В морской рыбе и продуктах моря содержание иода достигает 300-3000 мкг на 100г продукта.</w:t>
      </w:r>
    </w:p>
    <w:p w:rsidR="00C11753" w:rsidRPr="00625C15" w:rsidRDefault="00C11753" w:rsidP="002F4C2C">
      <w:pPr>
        <w:spacing w:line="288" w:lineRule="auto"/>
        <w:ind w:firstLine="567"/>
        <w:jc w:val="both"/>
        <w:rPr>
          <w:sz w:val="30"/>
          <w:szCs w:val="30"/>
        </w:rPr>
      </w:pPr>
      <w:r w:rsidRPr="00625C15">
        <w:rPr>
          <w:sz w:val="30"/>
          <w:szCs w:val="30"/>
        </w:rPr>
        <w:t>Также источником иода для человека являются: мясо, молоко, яйца, овощи.</w:t>
      </w:r>
      <w:r w:rsidR="00B75D95" w:rsidRPr="00625C15">
        <w:rPr>
          <w:sz w:val="30"/>
          <w:szCs w:val="30"/>
        </w:rPr>
        <w:t xml:space="preserve">  (приложение 1)</w:t>
      </w:r>
    </w:p>
    <w:p w:rsidR="00312EE3" w:rsidRDefault="00312EE3"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F70E49" w:rsidRDefault="00F70E49" w:rsidP="002F4C2C">
      <w:pPr>
        <w:spacing w:line="288" w:lineRule="auto"/>
        <w:ind w:firstLine="567"/>
        <w:jc w:val="center"/>
        <w:rPr>
          <w:b/>
          <w:sz w:val="30"/>
          <w:szCs w:val="30"/>
        </w:rPr>
      </w:pPr>
    </w:p>
    <w:p w:rsidR="008A4151" w:rsidRPr="00625C15" w:rsidRDefault="008A4151" w:rsidP="002F4C2C">
      <w:pPr>
        <w:spacing w:line="288" w:lineRule="auto"/>
        <w:ind w:firstLine="567"/>
        <w:jc w:val="center"/>
        <w:rPr>
          <w:b/>
          <w:sz w:val="30"/>
          <w:szCs w:val="30"/>
        </w:rPr>
      </w:pPr>
      <w:r w:rsidRPr="00625C15">
        <w:rPr>
          <w:b/>
          <w:sz w:val="30"/>
          <w:szCs w:val="30"/>
        </w:rPr>
        <w:t>Иод в медицине</w:t>
      </w:r>
    </w:p>
    <w:p w:rsidR="00F566C3" w:rsidRPr="00625C15" w:rsidRDefault="00F566C3" w:rsidP="002F4C2C">
      <w:pPr>
        <w:spacing w:line="288" w:lineRule="auto"/>
        <w:ind w:firstLine="567"/>
        <w:jc w:val="both"/>
        <w:rPr>
          <w:sz w:val="30"/>
          <w:szCs w:val="30"/>
        </w:rPr>
      </w:pPr>
      <w:r w:rsidRPr="00625C15">
        <w:rPr>
          <w:sz w:val="30"/>
          <w:szCs w:val="30"/>
        </w:rPr>
        <w:t>Антисептические свойства иода в хирургии первым использовал врач Буанэ. Как ни странно, самые простые лекарственные</w:t>
      </w:r>
      <w:r w:rsidR="008246E8" w:rsidRPr="00625C15">
        <w:rPr>
          <w:sz w:val="30"/>
          <w:szCs w:val="30"/>
        </w:rPr>
        <w:t xml:space="preserve"> формы иода – водные и спиртовые растворы </w:t>
      </w:r>
      <w:r w:rsidR="00096936" w:rsidRPr="00625C15">
        <w:rPr>
          <w:sz w:val="30"/>
          <w:szCs w:val="30"/>
        </w:rPr>
        <w:t>–</w:t>
      </w:r>
      <w:r w:rsidR="008246E8" w:rsidRPr="00625C15">
        <w:rPr>
          <w:sz w:val="30"/>
          <w:szCs w:val="30"/>
        </w:rPr>
        <w:t xml:space="preserve"> очень долго не находили применения</w:t>
      </w:r>
      <w:r w:rsidR="001F6FC7" w:rsidRPr="00625C15">
        <w:rPr>
          <w:sz w:val="30"/>
          <w:szCs w:val="30"/>
        </w:rPr>
        <w:t xml:space="preserve"> в хирургии, хотя ещё в 1865 – 1866 гг. великий русский хирург Н.И.Пирогов применял иодную настойку при лечении ран.</w:t>
      </w:r>
      <w:r w:rsidR="008246E8" w:rsidRPr="00625C15">
        <w:rPr>
          <w:sz w:val="30"/>
          <w:szCs w:val="30"/>
        </w:rPr>
        <w:t xml:space="preserve"> </w:t>
      </w:r>
    </w:p>
    <w:p w:rsidR="008A4151" w:rsidRPr="00625C15" w:rsidRDefault="008A4151" w:rsidP="002F4C2C">
      <w:pPr>
        <w:spacing w:line="288" w:lineRule="auto"/>
        <w:ind w:firstLine="567"/>
        <w:jc w:val="both"/>
        <w:rPr>
          <w:sz w:val="30"/>
          <w:szCs w:val="30"/>
        </w:rPr>
      </w:pPr>
      <w:r w:rsidRPr="00625C15">
        <w:rPr>
          <w:sz w:val="30"/>
          <w:szCs w:val="30"/>
        </w:rPr>
        <w:t>Препараты, содер</w:t>
      </w:r>
      <w:r w:rsidRPr="00625C15">
        <w:rPr>
          <w:sz w:val="30"/>
          <w:szCs w:val="30"/>
        </w:rPr>
        <w:softHyphen/>
        <w:t>жащие иод</w:t>
      </w:r>
      <w:bookmarkStart w:id="33" w:name="OCRUncertain055"/>
      <w:r w:rsidRPr="00625C15">
        <w:rPr>
          <w:sz w:val="30"/>
          <w:szCs w:val="30"/>
        </w:rPr>
        <w:t>,</w:t>
      </w:r>
      <w:bookmarkEnd w:id="33"/>
      <w:r w:rsidRPr="00625C15">
        <w:rPr>
          <w:sz w:val="30"/>
          <w:szCs w:val="30"/>
        </w:rPr>
        <w:t xml:space="preserve"> обладают антибактериаль</w:t>
      </w:r>
      <w:bookmarkStart w:id="34" w:name="OCRUncertain056"/>
      <w:r w:rsidRPr="00625C15">
        <w:rPr>
          <w:sz w:val="30"/>
          <w:szCs w:val="30"/>
        </w:rPr>
        <w:t>н</w:t>
      </w:r>
      <w:bookmarkEnd w:id="34"/>
      <w:r w:rsidRPr="00625C15">
        <w:rPr>
          <w:sz w:val="30"/>
          <w:szCs w:val="30"/>
        </w:rPr>
        <w:t>ы</w:t>
      </w:r>
      <w:r w:rsidRPr="00625C15">
        <w:rPr>
          <w:sz w:val="30"/>
          <w:szCs w:val="30"/>
        </w:rPr>
        <w:softHyphen/>
        <w:t xml:space="preserve">ми и </w:t>
      </w:r>
      <w:bookmarkStart w:id="35" w:name="OCRUncertain057"/>
      <w:r w:rsidRPr="00625C15">
        <w:rPr>
          <w:sz w:val="30"/>
          <w:szCs w:val="30"/>
        </w:rPr>
        <w:t>противогрибковыми</w:t>
      </w:r>
      <w:bookmarkEnd w:id="35"/>
      <w:r w:rsidRPr="00625C15">
        <w:rPr>
          <w:sz w:val="30"/>
          <w:szCs w:val="30"/>
        </w:rPr>
        <w:t xml:space="preserve"> свойствами, они оказывают также </w:t>
      </w:r>
      <w:bookmarkStart w:id="36" w:name="OCRUncertain058"/>
      <w:r w:rsidRPr="00625C15">
        <w:rPr>
          <w:sz w:val="30"/>
          <w:szCs w:val="30"/>
        </w:rPr>
        <w:t>противовоспалит</w:t>
      </w:r>
      <w:bookmarkEnd w:id="36"/>
      <w:r w:rsidRPr="00625C15">
        <w:rPr>
          <w:sz w:val="30"/>
          <w:szCs w:val="30"/>
        </w:rPr>
        <w:t xml:space="preserve">ельное и </w:t>
      </w:r>
      <w:bookmarkStart w:id="37" w:name="OCRUncertain059"/>
      <w:r w:rsidRPr="00625C15">
        <w:rPr>
          <w:sz w:val="30"/>
          <w:szCs w:val="30"/>
        </w:rPr>
        <w:t>от</w:t>
      </w:r>
      <w:bookmarkEnd w:id="37"/>
      <w:r w:rsidRPr="00625C15">
        <w:rPr>
          <w:sz w:val="30"/>
          <w:szCs w:val="30"/>
        </w:rPr>
        <w:t>влекающее действие; их применяют наружно для обеззараживания ран, подготовки операционного поля. При приеме внутрь препараты иода оказывают влияние на обмен веществ, усиливают функцию щитовидной железы. Малые дозы иода (микроиод) тормозят функцию щитовидной железы, действуя на образование тиреотропного гормона передних долей гипофиза. Поскольку иод влияет на белковый и жировой (липидный) обмен, он нашел применение при лечении атеросклероза, так как снижает содержание холестерина в кро</w:t>
      </w:r>
      <w:r w:rsidRPr="00625C15">
        <w:rPr>
          <w:sz w:val="30"/>
          <w:szCs w:val="30"/>
        </w:rPr>
        <w:softHyphen/>
        <w:t>ви; повышает также фибринолитическую активность крови.</w:t>
      </w:r>
    </w:p>
    <w:p w:rsidR="008A4151" w:rsidRPr="00625C15" w:rsidRDefault="008A4151" w:rsidP="002F4C2C">
      <w:pPr>
        <w:spacing w:line="288" w:lineRule="auto"/>
        <w:ind w:firstLine="567"/>
        <w:jc w:val="both"/>
        <w:rPr>
          <w:sz w:val="30"/>
          <w:szCs w:val="30"/>
        </w:rPr>
      </w:pPr>
      <w:r w:rsidRPr="00625C15">
        <w:rPr>
          <w:sz w:val="30"/>
          <w:szCs w:val="30"/>
        </w:rPr>
        <w:t xml:space="preserve">Для диагностических целей используют рентгеноконтрастные вещества, содержащие иод. При длительном применении препаратов иода и при повышенной чувствительности к ним возможно появление иодизма </w:t>
      </w:r>
      <w:r w:rsidR="00096936" w:rsidRPr="00625C15">
        <w:rPr>
          <w:sz w:val="30"/>
          <w:szCs w:val="30"/>
        </w:rPr>
        <w:t>–</w:t>
      </w:r>
      <w:r w:rsidR="00D52A24" w:rsidRPr="00625C15">
        <w:rPr>
          <w:sz w:val="30"/>
          <w:szCs w:val="30"/>
        </w:rPr>
        <w:t xml:space="preserve"> </w:t>
      </w:r>
      <w:r w:rsidRPr="00625C15">
        <w:rPr>
          <w:sz w:val="30"/>
          <w:szCs w:val="30"/>
        </w:rPr>
        <w:t xml:space="preserve">насморк, крапивница, отек </w:t>
      </w:r>
      <w:r w:rsidR="00C43E69" w:rsidRPr="00625C15">
        <w:rPr>
          <w:sz w:val="30"/>
          <w:szCs w:val="30"/>
        </w:rPr>
        <w:t xml:space="preserve">квинке, </w:t>
      </w:r>
      <w:r w:rsidRPr="00625C15">
        <w:rPr>
          <w:sz w:val="30"/>
          <w:szCs w:val="30"/>
        </w:rPr>
        <w:t>слезотечение, угревидная сыпь (иододерма). Препараты иода нельзя принимать при туберкулезе легких, беременности, при заболеваниях почек, хронической пиодермии, геморрагических диатезах, крапивнице.</w:t>
      </w:r>
    </w:p>
    <w:p w:rsidR="008A4151" w:rsidRPr="00625C15" w:rsidRDefault="008A4151" w:rsidP="002F4C2C">
      <w:pPr>
        <w:spacing w:line="288" w:lineRule="auto"/>
        <w:ind w:firstLine="567"/>
        <w:jc w:val="both"/>
        <w:rPr>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Default="00312EE3"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F70E49" w:rsidRDefault="00F70E49" w:rsidP="002F4C2C">
      <w:pPr>
        <w:spacing w:line="288" w:lineRule="auto"/>
        <w:ind w:firstLine="567"/>
        <w:jc w:val="center"/>
        <w:rPr>
          <w:b/>
          <w:sz w:val="30"/>
          <w:szCs w:val="30"/>
        </w:rPr>
      </w:pPr>
    </w:p>
    <w:p w:rsidR="008A4151" w:rsidRPr="00625C15" w:rsidRDefault="008A4151" w:rsidP="002F4C2C">
      <w:pPr>
        <w:spacing w:line="288" w:lineRule="auto"/>
        <w:ind w:firstLine="567"/>
        <w:jc w:val="center"/>
        <w:rPr>
          <w:b/>
          <w:sz w:val="30"/>
          <w:szCs w:val="30"/>
        </w:rPr>
      </w:pPr>
      <w:r w:rsidRPr="00625C15">
        <w:rPr>
          <w:b/>
          <w:sz w:val="30"/>
          <w:szCs w:val="30"/>
        </w:rPr>
        <w:t>Иод радиоактивный</w:t>
      </w:r>
    </w:p>
    <w:p w:rsidR="008A4151" w:rsidRPr="00625C15" w:rsidRDefault="008A4151" w:rsidP="002F4C2C">
      <w:pPr>
        <w:spacing w:line="288" w:lineRule="auto"/>
        <w:ind w:firstLine="567"/>
        <w:jc w:val="both"/>
        <w:rPr>
          <w:sz w:val="30"/>
          <w:szCs w:val="30"/>
        </w:rPr>
      </w:pPr>
      <w:r w:rsidRPr="00625C15">
        <w:rPr>
          <w:sz w:val="30"/>
          <w:szCs w:val="30"/>
        </w:rPr>
        <w:t>Искус</w:t>
      </w:r>
      <w:r w:rsidRPr="00625C15">
        <w:rPr>
          <w:sz w:val="30"/>
          <w:szCs w:val="30"/>
        </w:rPr>
        <w:softHyphen/>
        <w:t xml:space="preserve">ственно радиоактивные изотопы иода </w:t>
      </w:r>
      <w:r w:rsidR="00096936" w:rsidRPr="00625C15">
        <w:rPr>
          <w:sz w:val="30"/>
          <w:szCs w:val="30"/>
        </w:rPr>
        <w:t>–</w:t>
      </w:r>
      <w:r w:rsidRPr="00625C15">
        <w:rPr>
          <w:sz w:val="30"/>
          <w:szCs w:val="30"/>
        </w:rPr>
        <w:t xml:space="preserve"> I</w:t>
      </w:r>
      <w:r w:rsidR="00B062DE" w:rsidRPr="00625C15">
        <w:rPr>
          <w:sz w:val="30"/>
          <w:szCs w:val="30"/>
          <w:vertAlign w:val="superscript"/>
        </w:rPr>
        <w:t>125</w:t>
      </w:r>
      <w:r w:rsidRPr="00625C15">
        <w:rPr>
          <w:sz w:val="30"/>
          <w:szCs w:val="30"/>
        </w:rPr>
        <w:t>, I</w:t>
      </w:r>
      <w:r w:rsidR="00B062DE" w:rsidRPr="00625C15">
        <w:rPr>
          <w:sz w:val="30"/>
          <w:szCs w:val="30"/>
          <w:vertAlign w:val="superscript"/>
        </w:rPr>
        <w:t>131</w:t>
      </w:r>
      <w:r w:rsidRPr="00625C15">
        <w:rPr>
          <w:sz w:val="30"/>
          <w:szCs w:val="30"/>
        </w:rPr>
        <w:t>, I</w:t>
      </w:r>
      <w:r w:rsidR="00B062DE" w:rsidRPr="00625C15">
        <w:rPr>
          <w:sz w:val="30"/>
          <w:szCs w:val="30"/>
          <w:vertAlign w:val="superscript"/>
        </w:rPr>
        <w:t>132</w:t>
      </w:r>
      <w:r w:rsidRPr="00625C15">
        <w:rPr>
          <w:sz w:val="30"/>
          <w:szCs w:val="30"/>
        </w:rPr>
        <w:t xml:space="preserve"> и другие широко используются в биологии </w:t>
      </w:r>
      <w:r w:rsidR="00AF68D7" w:rsidRPr="00625C15">
        <w:rPr>
          <w:sz w:val="30"/>
          <w:szCs w:val="30"/>
        </w:rPr>
        <w:t>и,</w:t>
      </w:r>
      <w:r w:rsidRPr="00625C15">
        <w:rPr>
          <w:sz w:val="30"/>
          <w:szCs w:val="30"/>
        </w:rPr>
        <w:t xml:space="preserve"> особенно в медицине для опре</w:t>
      </w:r>
      <w:r w:rsidRPr="00625C15">
        <w:rPr>
          <w:sz w:val="30"/>
          <w:szCs w:val="30"/>
        </w:rPr>
        <w:softHyphen/>
        <w:t>деления функционального состояния щи</w:t>
      </w:r>
      <w:r w:rsidRPr="00625C15">
        <w:rPr>
          <w:sz w:val="30"/>
          <w:szCs w:val="30"/>
        </w:rPr>
        <w:softHyphen/>
        <w:t>товидной железы и лечения ряда её забо</w:t>
      </w:r>
      <w:r w:rsidRPr="00625C15">
        <w:rPr>
          <w:sz w:val="30"/>
          <w:szCs w:val="30"/>
        </w:rPr>
        <w:softHyphen/>
        <w:t xml:space="preserve">леваний. </w:t>
      </w:r>
      <w:r w:rsidR="00AF68D7" w:rsidRPr="00625C15">
        <w:rPr>
          <w:sz w:val="30"/>
          <w:szCs w:val="30"/>
        </w:rPr>
        <w:t>Применение радиоактивного иода в диагностике связано со способностью иода избирательно накапливаться в щитовид</w:t>
      </w:r>
      <w:r w:rsidR="00AF68D7" w:rsidRPr="00625C15">
        <w:rPr>
          <w:sz w:val="30"/>
          <w:szCs w:val="30"/>
        </w:rPr>
        <w:softHyphen/>
        <w:t>ной железе; использование в лечебных це</w:t>
      </w:r>
      <w:r w:rsidR="00AF68D7" w:rsidRPr="00625C15">
        <w:rPr>
          <w:sz w:val="30"/>
          <w:szCs w:val="30"/>
        </w:rPr>
        <w:softHyphen/>
        <w:t xml:space="preserve">лях основано на способности </w:t>
      </w:r>
      <w:r w:rsidR="00AF68D7" w:rsidRPr="00625C15">
        <w:rPr>
          <w:sz w:val="30"/>
          <w:szCs w:val="30"/>
        </w:rPr>
        <w:sym w:font="Symbol" w:char="F062"/>
      </w:r>
      <w:r w:rsidR="00AF68D7" w:rsidRPr="00625C15">
        <w:rPr>
          <w:sz w:val="30"/>
          <w:szCs w:val="30"/>
        </w:rPr>
        <w:t xml:space="preserve"> - излучения радиоизотопов иода разрушать секреторные клетки железы. </w:t>
      </w:r>
      <w:r w:rsidRPr="00625C15">
        <w:rPr>
          <w:sz w:val="30"/>
          <w:szCs w:val="30"/>
        </w:rPr>
        <w:t>При загрязнениях окружающей среды продуктами ядер</w:t>
      </w:r>
      <w:r w:rsidRPr="00625C15">
        <w:rPr>
          <w:sz w:val="30"/>
          <w:szCs w:val="30"/>
        </w:rPr>
        <w:softHyphen/>
        <w:t>ного деления радиоактивные изотопы иода быстро включаются в биологический круго</w:t>
      </w:r>
      <w:r w:rsidRPr="00625C15">
        <w:rPr>
          <w:sz w:val="30"/>
          <w:szCs w:val="30"/>
        </w:rPr>
        <w:softHyphen/>
        <w:t>ворот, попадая, в конечном счете, в моло</w:t>
      </w:r>
      <w:r w:rsidRPr="00625C15">
        <w:rPr>
          <w:sz w:val="30"/>
          <w:szCs w:val="30"/>
        </w:rPr>
        <w:softHyphen/>
        <w:t xml:space="preserve">ко и, следовательно, в организм человека. Особенно опасно их проникновение в организм детей, щитовидная железа которых в 10 раз меньше, чем у взрослых людей и к тому же обладает большей радиочувствительностью. С целью уменьшения отложения радиоактивных изотопов иода в щитовидной железе рекомендуется применять препараты стабильного И. (по 100 </w:t>
      </w:r>
      <w:r w:rsidR="00096936" w:rsidRPr="00625C15">
        <w:rPr>
          <w:sz w:val="30"/>
          <w:szCs w:val="30"/>
        </w:rPr>
        <w:t>–</w:t>
      </w:r>
      <w:r w:rsidRPr="00625C15">
        <w:rPr>
          <w:sz w:val="30"/>
          <w:szCs w:val="30"/>
        </w:rPr>
        <w:t xml:space="preserve"> 200 мг на прием). Радиоактив</w:t>
      </w:r>
      <w:r w:rsidRPr="00625C15">
        <w:rPr>
          <w:sz w:val="30"/>
          <w:szCs w:val="30"/>
        </w:rPr>
        <w:softHyphen/>
        <w:t>ный иод быстро и полностью всасывается в желудочно-кишечном тракте и избира</w:t>
      </w:r>
      <w:r w:rsidRPr="00625C15">
        <w:rPr>
          <w:sz w:val="30"/>
          <w:szCs w:val="30"/>
        </w:rPr>
        <w:softHyphen/>
        <w:t>тельно откладывается в щитовидной же</w:t>
      </w:r>
      <w:r w:rsidRPr="00625C15">
        <w:rPr>
          <w:sz w:val="30"/>
          <w:szCs w:val="30"/>
        </w:rPr>
        <w:softHyphen/>
        <w:t>лезе. Его поглощение зависит от функ</w:t>
      </w:r>
      <w:r w:rsidRPr="00625C15">
        <w:rPr>
          <w:sz w:val="30"/>
          <w:szCs w:val="30"/>
        </w:rPr>
        <w:softHyphen/>
        <w:t>ционального состояния железы. Отно</w:t>
      </w:r>
      <w:r w:rsidRPr="00625C15">
        <w:rPr>
          <w:sz w:val="30"/>
          <w:szCs w:val="30"/>
        </w:rPr>
        <w:softHyphen/>
        <w:t>сительно высокие концентрации радио</w:t>
      </w:r>
      <w:r w:rsidRPr="00625C15">
        <w:rPr>
          <w:sz w:val="30"/>
          <w:szCs w:val="30"/>
        </w:rPr>
        <w:softHyphen/>
        <w:t>изотопов иода обнаруживаются также в слюнных и молочной железах и слизис</w:t>
      </w:r>
      <w:r w:rsidRPr="00625C15">
        <w:rPr>
          <w:sz w:val="30"/>
          <w:szCs w:val="30"/>
        </w:rPr>
        <w:softHyphen/>
        <w:t>той желудочно-кишечного тракта.</w:t>
      </w:r>
      <w:r w:rsidR="00D52A24" w:rsidRPr="00625C15">
        <w:rPr>
          <w:sz w:val="30"/>
          <w:szCs w:val="30"/>
        </w:rPr>
        <w:t xml:space="preserve"> </w:t>
      </w:r>
      <w:r w:rsidRPr="00625C15">
        <w:rPr>
          <w:sz w:val="30"/>
          <w:szCs w:val="30"/>
        </w:rPr>
        <w:t>Не поглощенный щитовидной железой ра</w:t>
      </w:r>
      <w:r w:rsidRPr="00625C15">
        <w:rPr>
          <w:sz w:val="30"/>
          <w:szCs w:val="30"/>
        </w:rPr>
        <w:softHyphen/>
        <w:t>диоактивный иод почти полностью и срав</w:t>
      </w:r>
      <w:r w:rsidRPr="00625C15">
        <w:rPr>
          <w:sz w:val="30"/>
          <w:szCs w:val="30"/>
        </w:rPr>
        <w:softHyphen/>
        <w:t>нительно быстро выделяется с мочой.</w:t>
      </w:r>
    </w:p>
    <w:p w:rsidR="008A4151" w:rsidRPr="00625C15" w:rsidRDefault="008A4151" w:rsidP="002F4C2C">
      <w:pPr>
        <w:spacing w:line="288" w:lineRule="auto"/>
        <w:ind w:firstLine="567"/>
        <w:jc w:val="both"/>
        <w:rPr>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4017D0" w:rsidRDefault="004017D0"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2F4C2C" w:rsidRDefault="002F4C2C" w:rsidP="002F4C2C">
      <w:pPr>
        <w:spacing w:line="288" w:lineRule="auto"/>
        <w:ind w:firstLine="567"/>
        <w:jc w:val="both"/>
        <w:rPr>
          <w:sz w:val="30"/>
          <w:szCs w:val="30"/>
          <w:lang w:val="en-US"/>
        </w:rPr>
      </w:pPr>
    </w:p>
    <w:p w:rsidR="00F70E49" w:rsidRDefault="00F70E49" w:rsidP="002F4C2C">
      <w:pPr>
        <w:spacing w:line="288" w:lineRule="auto"/>
        <w:ind w:firstLine="567"/>
        <w:jc w:val="center"/>
        <w:rPr>
          <w:b/>
          <w:sz w:val="30"/>
          <w:szCs w:val="30"/>
        </w:rPr>
      </w:pPr>
    </w:p>
    <w:p w:rsidR="000C5A00" w:rsidRPr="00625C15" w:rsidRDefault="00D10352" w:rsidP="002F4C2C">
      <w:pPr>
        <w:spacing w:line="288" w:lineRule="auto"/>
        <w:ind w:firstLine="567"/>
        <w:jc w:val="center"/>
        <w:rPr>
          <w:b/>
          <w:sz w:val="30"/>
          <w:szCs w:val="30"/>
        </w:rPr>
      </w:pPr>
      <w:r w:rsidRPr="00625C15">
        <w:rPr>
          <w:b/>
          <w:sz w:val="30"/>
          <w:szCs w:val="30"/>
        </w:rPr>
        <w:t>Применение иода</w:t>
      </w:r>
    </w:p>
    <w:p w:rsidR="00F93364" w:rsidRPr="00625C15" w:rsidRDefault="00F93364" w:rsidP="002F4C2C">
      <w:pPr>
        <w:spacing w:line="288" w:lineRule="auto"/>
        <w:ind w:firstLine="567"/>
        <w:jc w:val="both"/>
        <w:rPr>
          <w:sz w:val="30"/>
          <w:szCs w:val="30"/>
        </w:rPr>
      </w:pPr>
      <w:r w:rsidRPr="00625C15">
        <w:rPr>
          <w:sz w:val="30"/>
          <w:szCs w:val="30"/>
        </w:rPr>
        <w:t xml:space="preserve">Иод и его соединения применяют главным </w:t>
      </w:r>
      <w:bookmarkStart w:id="38" w:name="OCRUncertain045"/>
      <w:r w:rsidRPr="00625C15">
        <w:rPr>
          <w:sz w:val="30"/>
          <w:szCs w:val="30"/>
        </w:rPr>
        <w:t>обр</w:t>
      </w:r>
      <w:bookmarkEnd w:id="38"/>
      <w:r w:rsidRPr="00625C15">
        <w:rPr>
          <w:sz w:val="30"/>
          <w:szCs w:val="30"/>
        </w:rPr>
        <w:t xml:space="preserve">азом в медицине и в </w:t>
      </w:r>
      <w:bookmarkStart w:id="39" w:name="OCRUncertain046"/>
      <w:r w:rsidRPr="00625C15">
        <w:rPr>
          <w:sz w:val="30"/>
          <w:szCs w:val="30"/>
        </w:rPr>
        <w:t>аналитич</w:t>
      </w:r>
      <w:bookmarkEnd w:id="39"/>
      <w:r w:rsidRPr="00625C15">
        <w:rPr>
          <w:sz w:val="30"/>
          <w:szCs w:val="30"/>
        </w:rPr>
        <w:t xml:space="preserve">еской химии, а также в органическом синтезе и фотографии. В </w:t>
      </w:r>
      <w:bookmarkStart w:id="40" w:name="OCRUncertain047"/>
      <w:r w:rsidRPr="00625C15">
        <w:rPr>
          <w:sz w:val="30"/>
          <w:szCs w:val="30"/>
        </w:rPr>
        <w:t>пром</w:t>
      </w:r>
      <w:bookmarkEnd w:id="40"/>
      <w:r w:rsidRPr="00625C15">
        <w:rPr>
          <w:sz w:val="30"/>
          <w:szCs w:val="30"/>
        </w:rPr>
        <w:t xml:space="preserve">ышленности применение иода пока </w:t>
      </w:r>
      <w:bookmarkStart w:id="41" w:name="OCRUncertain048"/>
      <w:r w:rsidRPr="00625C15">
        <w:rPr>
          <w:sz w:val="30"/>
          <w:szCs w:val="30"/>
        </w:rPr>
        <w:t>н</w:t>
      </w:r>
      <w:bookmarkEnd w:id="41"/>
      <w:r w:rsidRPr="00625C15">
        <w:rPr>
          <w:sz w:val="30"/>
          <w:szCs w:val="30"/>
        </w:rPr>
        <w:t xml:space="preserve">езначительно по объему, но весьма перспективно. Так, </w:t>
      </w:r>
      <w:bookmarkStart w:id="42" w:name="OCRUncertain049"/>
      <w:r w:rsidRPr="00625C15">
        <w:rPr>
          <w:sz w:val="30"/>
          <w:szCs w:val="30"/>
        </w:rPr>
        <w:t>н</w:t>
      </w:r>
      <w:bookmarkEnd w:id="42"/>
      <w:r w:rsidRPr="00625C15">
        <w:rPr>
          <w:sz w:val="30"/>
          <w:szCs w:val="30"/>
        </w:rPr>
        <w:t xml:space="preserve">а </w:t>
      </w:r>
      <w:bookmarkStart w:id="43" w:name="OCRUncertain050"/>
      <w:r w:rsidRPr="00625C15">
        <w:rPr>
          <w:sz w:val="30"/>
          <w:szCs w:val="30"/>
        </w:rPr>
        <w:t>термич</w:t>
      </w:r>
      <w:bookmarkEnd w:id="43"/>
      <w:r w:rsidRPr="00625C15">
        <w:rPr>
          <w:sz w:val="30"/>
          <w:szCs w:val="30"/>
        </w:rPr>
        <w:t xml:space="preserve">еском разложении иодидов основано получение </w:t>
      </w:r>
      <w:bookmarkStart w:id="44" w:name="OCRUncertain051"/>
      <w:r w:rsidRPr="00625C15">
        <w:rPr>
          <w:sz w:val="30"/>
          <w:szCs w:val="30"/>
        </w:rPr>
        <w:t>высокочистых</w:t>
      </w:r>
      <w:bookmarkEnd w:id="44"/>
      <w:r w:rsidRPr="00625C15">
        <w:rPr>
          <w:sz w:val="30"/>
          <w:szCs w:val="30"/>
        </w:rPr>
        <w:t xml:space="preserve"> металлов.</w:t>
      </w:r>
    </w:p>
    <w:p w:rsidR="00D10352" w:rsidRPr="00625C15" w:rsidRDefault="00D10352" w:rsidP="002F4C2C">
      <w:pPr>
        <w:spacing w:line="288" w:lineRule="auto"/>
        <w:jc w:val="both"/>
        <w:rPr>
          <w:sz w:val="30"/>
          <w:szCs w:val="30"/>
        </w:rPr>
      </w:pPr>
      <w:r w:rsidRPr="00625C15">
        <w:rPr>
          <w:sz w:val="30"/>
          <w:szCs w:val="30"/>
        </w:rPr>
        <w:t>Сравнительно недавно иод стали использовать в производстве ламп накаливания, работающих по иодо – вольфрамовому циклу. Иод соединяется с частичками вольфрама, испарившегося со спирали лампы, образует соединение  WI</w:t>
      </w:r>
      <w:r w:rsidRPr="00625C15">
        <w:rPr>
          <w:sz w:val="30"/>
          <w:szCs w:val="30"/>
          <w:vertAlign w:val="subscript"/>
        </w:rPr>
        <w:t>2</w:t>
      </w:r>
      <w:r w:rsidR="009B0399" w:rsidRPr="00625C15">
        <w:rPr>
          <w:sz w:val="30"/>
          <w:szCs w:val="30"/>
        </w:rPr>
        <w:t>,</w:t>
      </w:r>
      <w:r w:rsidRPr="00625C15">
        <w:rPr>
          <w:sz w:val="30"/>
          <w:szCs w:val="30"/>
        </w:rPr>
        <w:t xml:space="preserve"> </w:t>
      </w:r>
      <w:r w:rsidR="009B0399" w:rsidRPr="00625C15">
        <w:rPr>
          <w:sz w:val="30"/>
          <w:szCs w:val="30"/>
        </w:rPr>
        <w:t xml:space="preserve">которое, попав на нагретую спираль, разлагается. </w:t>
      </w:r>
      <w:r w:rsidR="002B1A19" w:rsidRPr="00625C15">
        <w:rPr>
          <w:sz w:val="30"/>
          <w:szCs w:val="30"/>
        </w:rPr>
        <w:t xml:space="preserve"> </w:t>
      </w:r>
      <w:r w:rsidR="009B0399" w:rsidRPr="00625C15">
        <w:rPr>
          <w:sz w:val="30"/>
          <w:szCs w:val="30"/>
        </w:rPr>
        <w:t xml:space="preserve">Вольфрам при этом вновь возвращается на спираль, а иод опять соединяется с испарившемся вольфрамом. Иод как бы заботится о сохранении вольфрамовой спирали и тем самым значительно увеличивает время работы лампы. </w:t>
      </w:r>
    </w:p>
    <w:p w:rsidR="00C72BC0" w:rsidRPr="00625C15" w:rsidRDefault="00C72BC0" w:rsidP="002F4C2C">
      <w:pPr>
        <w:spacing w:line="288" w:lineRule="auto"/>
        <w:jc w:val="both"/>
        <w:rPr>
          <w:sz w:val="30"/>
          <w:szCs w:val="30"/>
        </w:rPr>
      </w:pPr>
      <w:r w:rsidRPr="00625C15">
        <w:rPr>
          <w:sz w:val="30"/>
          <w:szCs w:val="30"/>
        </w:rPr>
        <w:t xml:space="preserve">  </w:t>
      </w:r>
      <w:r w:rsidR="00AF68D7" w:rsidRPr="00625C15">
        <w:rPr>
          <w:sz w:val="30"/>
          <w:szCs w:val="30"/>
        </w:rPr>
        <w:t xml:space="preserve">Так же 0,6% иода, добавленного к углеводородным маслам, во много раз снижает трение в подшипниках из нержавеющей стали и титана. </w:t>
      </w:r>
      <w:r w:rsidRPr="00625C15">
        <w:rPr>
          <w:sz w:val="30"/>
          <w:szCs w:val="30"/>
        </w:rPr>
        <w:t xml:space="preserve">Это позволяет увеличить нагрузку на трущиеся детали </w:t>
      </w:r>
      <w:r w:rsidR="00AF68D7" w:rsidRPr="00625C15">
        <w:rPr>
          <w:sz w:val="30"/>
          <w:szCs w:val="30"/>
        </w:rPr>
        <w:t>белее,</w:t>
      </w:r>
      <w:r w:rsidRPr="00625C15">
        <w:rPr>
          <w:sz w:val="30"/>
          <w:szCs w:val="30"/>
        </w:rPr>
        <w:t xml:space="preserve"> чем в 50 раз.</w:t>
      </w:r>
    </w:p>
    <w:p w:rsidR="00DD4FFA" w:rsidRPr="00625C15" w:rsidRDefault="00C72BC0" w:rsidP="002F4C2C">
      <w:pPr>
        <w:spacing w:line="288" w:lineRule="auto"/>
        <w:jc w:val="both"/>
        <w:rPr>
          <w:sz w:val="30"/>
          <w:szCs w:val="30"/>
        </w:rPr>
      </w:pPr>
      <w:r w:rsidRPr="00625C15">
        <w:rPr>
          <w:sz w:val="30"/>
          <w:szCs w:val="30"/>
        </w:rPr>
        <w:t xml:space="preserve">  Иод применяют для изготовления специального поляроидного стекла. В стекло вводят кристаллы солей иода, которые распределяются строго закономерно. Колебания светового луча не могут проходить через них во всех направлениях. Получается своеобразный фильтр, называемый поляроидом, который отводит встречный слепящий поток света. Такое стекло используют в автомобилях. Комбинируя несколько поляроидов или вращая</w:t>
      </w:r>
      <w:r w:rsidR="00C43E69" w:rsidRPr="00625C15">
        <w:rPr>
          <w:sz w:val="30"/>
          <w:szCs w:val="30"/>
        </w:rPr>
        <w:t xml:space="preserve"> поляроидные стёкла, можно достигнуть исключительно красочных эффектов – это явление используют в кинотехники и в театре. </w:t>
      </w:r>
      <w:r w:rsidR="000422F1" w:rsidRPr="00625C15">
        <w:rPr>
          <w:sz w:val="30"/>
          <w:szCs w:val="30"/>
        </w:rPr>
        <w:t>Так же иод применяется в фотоделе. С</w:t>
      </w:r>
      <w:r w:rsidR="003219A5" w:rsidRPr="00625C15">
        <w:rPr>
          <w:sz w:val="30"/>
          <w:szCs w:val="30"/>
        </w:rPr>
        <w:t xml:space="preserve">овременный способ фотографирования был изобретён англичанином У.Толботом. </w:t>
      </w:r>
      <w:r w:rsidR="00AF68D7" w:rsidRPr="00625C15">
        <w:rPr>
          <w:sz w:val="30"/>
          <w:szCs w:val="30"/>
        </w:rPr>
        <w:t xml:space="preserve">В основе его способа фотографии лежит фотохимическая реакция разложения </w:t>
      </w:r>
    </w:p>
    <w:p w:rsidR="003219A5" w:rsidRPr="00625C15" w:rsidRDefault="00AF68D7" w:rsidP="002F4C2C">
      <w:pPr>
        <w:spacing w:line="288" w:lineRule="auto"/>
        <w:jc w:val="both"/>
        <w:rPr>
          <w:sz w:val="30"/>
          <w:szCs w:val="30"/>
        </w:rPr>
      </w:pPr>
      <w:r w:rsidRPr="00625C15">
        <w:rPr>
          <w:sz w:val="30"/>
          <w:szCs w:val="30"/>
        </w:rPr>
        <w:t>галогенидов серебра под действием света:</w:t>
      </w:r>
    </w:p>
    <w:p w:rsidR="006500EA" w:rsidRPr="00625C15" w:rsidRDefault="006500EA" w:rsidP="002F4C2C">
      <w:pPr>
        <w:spacing w:line="288" w:lineRule="auto"/>
        <w:jc w:val="center"/>
        <w:rPr>
          <w:sz w:val="30"/>
          <w:szCs w:val="30"/>
        </w:rPr>
      </w:pPr>
    </w:p>
    <w:p w:rsidR="00F664B9" w:rsidRPr="00625C15" w:rsidRDefault="00AF68D7" w:rsidP="002F4C2C">
      <w:pPr>
        <w:spacing w:line="288" w:lineRule="auto"/>
        <w:jc w:val="center"/>
        <w:rPr>
          <w:sz w:val="30"/>
          <w:szCs w:val="30"/>
          <w:lang w:val="en-US"/>
        </w:rPr>
      </w:pPr>
      <w:r w:rsidRPr="00625C15">
        <w:rPr>
          <w:sz w:val="30"/>
          <w:szCs w:val="30"/>
          <w:lang w:val="en-US"/>
        </w:rPr>
        <w:t>Ag (</w:t>
      </w:r>
      <w:r w:rsidRPr="00625C15">
        <w:rPr>
          <w:sz w:val="30"/>
          <w:szCs w:val="30"/>
        </w:rPr>
        <w:t>Г</w:t>
      </w:r>
      <w:r w:rsidR="00096936" w:rsidRPr="00625C15">
        <w:rPr>
          <w:sz w:val="30"/>
          <w:szCs w:val="30"/>
        </w:rPr>
        <w:t>алл</w:t>
      </w:r>
      <w:r w:rsidR="00214A0A" w:rsidRPr="00625C15">
        <w:rPr>
          <w:sz w:val="30"/>
          <w:szCs w:val="30"/>
          <w:lang w:val="en-US"/>
        </w:rPr>
        <w:t>) + h</w:t>
      </w:r>
      <w:r w:rsidR="00214A0A" w:rsidRPr="00625C15">
        <w:rPr>
          <w:sz w:val="30"/>
          <w:szCs w:val="30"/>
        </w:rPr>
        <w:t>γ</w:t>
      </w:r>
      <w:r w:rsidR="00214A0A" w:rsidRPr="00625C15">
        <w:rPr>
          <w:sz w:val="30"/>
          <w:szCs w:val="30"/>
          <w:lang w:val="en-US"/>
        </w:rPr>
        <w:t xml:space="preserve"> = Ag + (</w:t>
      </w:r>
      <w:r w:rsidRPr="00625C15">
        <w:rPr>
          <w:sz w:val="30"/>
          <w:szCs w:val="30"/>
        </w:rPr>
        <w:t>Г</w:t>
      </w:r>
      <w:r w:rsidR="00096936" w:rsidRPr="00625C15">
        <w:rPr>
          <w:sz w:val="30"/>
          <w:szCs w:val="30"/>
        </w:rPr>
        <w:t>алл</w:t>
      </w:r>
      <w:r w:rsidR="00214A0A" w:rsidRPr="00625C15">
        <w:rPr>
          <w:sz w:val="30"/>
          <w:szCs w:val="30"/>
          <w:lang w:val="en-US"/>
        </w:rPr>
        <w:t>),</w:t>
      </w:r>
    </w:p>
    <w:p w:rsidR="0041241F" w:rsidRPr="00625C15" w:rsidRDefault="00214A0A" w:rsidP="002F4C2C">
      <w:pPr>
        <w:spacing w:line="288" w:lineRule="auto"/>
        <w:jc w:val="center"/>
        <w:rPr>
          <w:sz w:val="30"/>
          <w:szCs w:val="30"/>
        </w:rPr>
      </w:pPr>
      <w:r w:rsidRPr="00625C15">
        <w:rPr>
          <w:sz w:val="30"/>
          <w:szCs w:val="30"/>
        </w:rPr>
        <w:t>Где hγ – квант света.</w:t>
      </w:r>
    </w:p>
    <w:p w:rsidR="00F70E49" w:rsidRDefault="00720FB3" w:rsidP="002F4C2C">
      <w:pPr>
        <w:spacing w:line="288" w:lineRule="auto"/>
        <w:jc w:val="both"/>
        <w:rPr>
          <w:sz w:val="30"/>
          <w:szCs w:val="30"/>
        </w:rPr>
      </w:pPr>
      <w:r w:rsidRPr="00625C15">
        <w:rPr>
          <w:sz w:val="30"/>
          <w:szCs w:val="30"/>
        </w:rPr>
        <w:t>В</w:t>
      </w:r>
      <w:r w:rsidR="002E6259" w:rsidRPr="00625C15">
        <w:rPr>
          <w:sz w:val="30"/>
          <w:szCs w:val="30"/>
        </w:rPr>
        <w:t xml:space="preserve"> современном фотографическом процессе для</w:t>
      </w:r>
      <w:r w:rsidR="008111EB" w:rsidRPr="00625C15">
        <w:rPr>
          <w:sz w:val="30"/>
          <w:szCs w:val="30"/>
        </w:rPr>
        <w:t xml:space="preserve"> получения негативов используется слой фотографической эмульсии – смеси мельчайших</w:t>
      </w:r>
      <w:r w:rsidR="00345302" w:rsidRPr="00625C15">
        <w:rPr>
          <w:sz w:val="30"/>
          <w:szCs w:val="30"/>
        </w:rPr>
        <w:t xml:space="preserve"> кристалликов ио</w:t>
      </w:r>
      <w:r w:rsidR="00C96533" w:rsidRPr="00625C15">
        <w:rPr>
          <w:sz w:val="30"/>
          <w:szCs w:val="30"/>
        </w:rPr>
        <w:t>дистого или бромистого серебра с желатиной</w:t>
      </w:r>
      <w:r w:rsidR="0040727E" w:rsidRPr="00625C15">
        <w:rPr>
          <w:sz w:val="30"/>
          <w:szCs w:val="30"/>
        </w:rPr>
        <w:t xml:space="preserve"> </w:t>
      </w:r>
      <w:r w:rsidR="00AF68D7" w:rsidRPr="00625C15">
        <w:rPr>
          <w:sz w:val="30"/>
          <w:szCs w:val="30"/>
        </w:rPr>
        <w:t>(</w:t>
      </w:r>
      <w:r w:rsidR="0040727E" w:rsidRPr="00625C15">
        <w:rPr>
          <w:sz w:val="30"/>
          <w:szCs w:val="30"/>
        </w:rPr>
        <w:t xml:space="preserve">белковым веществом, «животным клеем»), - нанесённый </w:t>
      </w:r>
      <w:r w:rsidR="00770DC2" w:rsidRPr="00625C15">
        <w:rPr>
          <w:sz w:val="30"/>
          <w:szCs w:val="30"/>
        </w:rPr>
        <w:t>на прозрачную подложку из стекла</w:t>
      </w:r>
      <w:r w:rsidR="00475CC7" w:rsidRPr="00625C15">
        <w:rPr>
          <w:sz w:val="30"/>
          <w:szCs w:val="30"/>
        </w:rPr>
        <w:t xml:space="preserve"> или полимерной плёнки. Под действием света в этой эмульсии </w:t>
      </w:r>
    </w:p>
    <w:p w:rsidR="00F70E49" w:rsidRDefault="00F70E49" w:rsidP="002F4C2C">
      <w:pPr>
        <w:spacing w:line="288" w:lineRule="auto"/>
        <w:jc w:val="both"/>
        <w:rPr>
          <w:sz w:val="30"/>
          <w:szCs w:val="30"/>
        </w:rPr>
      </w:pPr>
    </w:p>
    <w:p w:rsidR="0040727E" w:rsidRPr="00625C15" w:rsidRDefault="00475CC7" w:rsidP="002F4C2C">
      <w:pPr>
        <w:spacing w:line="288" w:lineRule="auto"/>
        <w:jc w:val="both"/>
        <w:rPr>
          <w:sz w:val="30"/>
          <w:szCs w:val="30"/>
        </w:rPr>
      </w:pPr>
      <w:r w:rsidRPr="00625C15">
        <w:rPr>
          <w:sz w:val="30"/>
          <w:szCs w:val="30"/>
        </w:rPr>
        <w:t>образуется лишь ничтожное</w:t>
      </w:r>
      <w:r w:rsidR="004F61F2" w:rsidRPr="00625C15">
        <w:rPr>
          <w:sz w:val="30"/>
          <w:szCs w:val="30"/>
        </w:rPr>
        <w:t xml:space="preserve"> количество металлического серебра. </w:t>
      </w:r>
      <w:r w:rsidR="00AF68D7" w:rsidRPr="00625C15">
        <w:rPr>
          <w:sz w:val="30"/>
          <w:szCs w:val="30"/>
        </w:rPr>
        <w:t xml:space="preserve">При последующем проявлении, т.е. при обработке фоточувствительного материала водным раствором органического восстановителя, реакция восстановления ускоряется под действием первичных частиц металлического серебра, она идёт преимущественно в тех местах, куда падал свет. </w:t>
      </w:r>
      <w:r w:rsidR="00B73F36" w:rsidRPr="00625C15">
        <w:rPr>
          <w:sz w:val="30"/>
          <w:szCs w:val="30"/>
        </w:rPr>
        <w:t xml:space="preserve">Затем с </w:t>
      </w:r>
      <w:r w:rsidR="007B0A91" w:rsidRPr="00625C15">
        <w:rPr>
          <w:sz w:val="30"/>
          <w:szCs w:val="30"/>
        </w:rPr>
        <w:t>помощью тиосульфта натрия (</w:t>
      </w:r>
      <w:r w:rsidR="007B0A91" w:rsidRPr="00625C15">
        <w:rPr>
          <w:sz w:val="30"/>
          <w:szCs w:val="30"/>
          <w:lang w:val="en-US"/>
        </w:rPr>
        <w:t>Na</w:t>
      </w:r>
      <w:r w:rsidR="007B0A91" w:rsidRPr="00625C15">
        <w:rPr>
          <w:sz w:val="30"/>
          <w:szCs w:val="30"/>
          <w:vertAlign w:val="subscript"/>
        </w:rPr>
        <w:t>2</w:t>
      </w:r>
      <w:r w:rsidR="007B0A91" w:rsidRPr="00625C15">
        <w:rPr>
          <w:sz w:val="30"/>
          <w:szCs w:val="30"/>
          <w:lang w:val="en-US"/>
        </w:rPr>
        <w:t>S</w:t>
      </w:r>
      <w:r w:rsidR="007B0A91" w:rsidRPr="00625C15">
        <w:rPr>
          <w:sz w:val="30"/>
          <w:szCs w:val="30"/>
          <w:vertAlign w:val="subscript"/>
        </w:rPr>
        <w:t>2</w:t>
      </w:r>
      <w:r w:rsidR="007B0A91" w:rsidRPr="00625C15">
        <w:rPr>
          <w:sz w:val="30"/>
          <w:szCs w:val="30"/>
          <w:lang w:val="en-US"/>
        </w:rPr>
        <w:t>O</w:t>
      </w:r>
      <w:r w:rsidR="007B0A91" w:rsidRPr="00625C15">
        <w:rPr>
          <w:sz w:val="30"/>
          <w:szCs w:val="30"/>
          <w:vertAlign w:val="subscript"/>
        </w:rPr>
        <w:t>3</w:t>
      </w:r>
      <w:r w:rsidR="007B0A91" w:rsidRPr="00625C15">
        <w:rPr>
          <w:sz w:val="30"/>
          <w:szCs w:val="30"/>
        </w:rPr>
        <w:t xml:space="preserve"> * 5</w:t>
      </w:r>
      <w:r w:rsidR="007B0A91" w:rsidRPr="00625C15">
        <w:rPr>
          <w:sz w:val="30"/>
          <w:szCs w:val="30"/>
          <w:lang w:val="en-US"/>
        </w:rPr>
        <w:t>H</w:t>
      </w:r>
      <w:r w:rsidR="007B0A91" w:rsidRPr="00625C15">
        <w:rPr>
          <w:sz w:val="30"/>
          <w:szCs w:val="30"/>
          <w:vertAlign w:val="subscript"/>
        </w:rPr>
        <w:t>2</w:t>
      </w:r>
      <w:r w:rsidR="007B0A91" w:rsidRPr="00625C15">
        <w:rPr>
          <w:sz w:val="30"/>
          <w:szCs w:val="30"/>
          <w:lang w:val="en-US"/>
        </w:rPr>
        <w:t>O</w:t>
      </w:r>
      <w:r w:rsidR="007B0A91" w:rsidRPr="00625C15">
        <w:rPr>
          <w:sz w:val="30"/>
          <w:szCs w:val="30"/>
        </w:rPr>
        <w:t>)</w:t>
      </w:r>
      <w:r w:rsidR="002C1621" w:rsidRPr="00625C15">
        <w:rPr>
          <w:sz w:val="30"/>
          <w:szCs w:val="30"/>
        </w:rPr>
        <w:t>, образующего водорастворимую комплексную соль с галогенидом серебра, фотографии удаляют нево</w:t>
      </w:r>
      <w:r w:rsidR="001F0211" w:rsidRPr="00625C15">
        <w:rPr>
          <w:sz w:val="30"/>
          <w:szCs w:val="30"/>
        </w:rPr>
        <w:t>с</w:t>
      </w:r>
      <w:r w:rsidR="002C1621" w:rsidRPr="00625C15">
        <w:rPr>
          <w:sz w:val="30"/>
          <w:szCs w:val="30"/>
        </w:rPr>
        <w:t>становленный избыток галогенида.</w:t>
      </w:r>
      <w:r w:rsidR="001F0211" w:rsidRPr="00625C15">
        <w:rPr>
          <w:sz w:val="30"/>
          <w:szCs w:val="30"/>
        </w:rPr>
        <w:t xml:space="preserve"> Эта стадия называется закреплением или фиксацией изображения. Промывка, сушка – и негатив готов.</w:t>
      </w: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ind w:firstLine="567"/>
        <w:jc w:val="center"/>
        <w:rPr>
          <w:b/>
          <w:sz w:val="30"/>
          <w:szCs w:val="30"/>
        </w:rPr>
      </w:pPr>
    </w:p>
    <w:p w:rsidR="00312EE3" w:rsidRPr="00625C15" w:rsidRDefault="00312EE3" w:rsidP="002F4C2C">
      <w:pPr>
        <w:spacing w:line="288" w:lineRule="auto"/>
        <w:jc w:val="both"/>
        <w:rPr>
          <w:sz w:val="30"/>
          <w:szCs w:val="30"/>
        </w:rPr>
      </w:pPr>
    </w:p>
    <w:p w:rsidR="005F4CED" w:rsidRPr="00625C15" w:rsidRDefault="005F4CED" w:rsidP="002F4C2C">
      <w:pPr>
        <w:spacing w:line="288" w:lineRule="auto"/>
        <w:jc w:val="both"/>
        <w:rPr>
          <w:sz w:val="30"/>
          <w:szCs w:val="30"/>
        </w:rPr>
      </w:pPr>
    </w:p>
    <w:p w:rsidR="005F4CED" w:rsidRDefault="005F4CED"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Pr="002F4C2C" w:rsidRDefault="002F4C2C" w:rsidP="002F4C2C">
      <w:pPr>
        <w:spacing w:line="288" w:lineRule="auto"/>
        <w:jc w:val="both"/>
        <w:rPr>
          <w:sz w:val="30"/>
          <w:szCs w:val="30"/>
          <w:lang w:val="en-US"/>
        </w:rPr>
      </w:pPr>
    </w:p>
    <w:p w:rsidR="005F4CED" w:rsidRPr="00625C15" w:rsidRDefault="005F4CED" w:rsidP="002F4C2C">
      <w:pPr>
        <w:spacing w:line="288" w:lineRule="auto"/>
        <w:jc w:val="both"/>
        <w:rPr>
          <w:sz w:val="30"/>
          <w:szCs w:val="30"/>
        </w:rPr>
      </w:pPr>
    </w:p>
    <w:p w:rsidR="00AE5CDE" w:rsidRDefault="00AE5CDE"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2F4C2C" w:rsidRDefault="002F4C2C" w:rsidP="002F4C2C">
      <w:pPr>
        <w:spacing w:line="288" w:lineRule="auto"/>
        <w:jc w:val="both"/>
        <w:rPr>
          <w:sz w:val="30"/>
          <w:szCs w:val="30"/>
          <w:lang w:val="en-US"/>
        </w:rPr>
      </w:pPr>
    </w:p>
    <w:p w:rsidR="00691B7C" w:rsidRPr="00625C15" w:rsidRDefault="00691B7C" w:rsidP="002F4C2C">
      <w:pPr>
        <w:spacing w:line="288" w:lineRule="auto"/>
        <w:ind w:firstLine="567"/>
        <w:jc w:val="center"/>
        <w:rPr>
          <w:b/>
          <w:sz w:val="30"/>
          <w:szCs w:val="30"/>
        </w:rPr>
      </w:pPr>
      <w:r w:rsidRPr="00625C15">
        <w:rPr>
          <w:b/>
          <w:sz w:val="30"/>
          <w:szCs w:val="30"/>
        </w:rPr>
        <w:t>А знаете ли вы что:</w:t>
      </w:r>
    </w:p>
    <w:p w:rsidR="00691B7C" w:rsidRPr="00625C15" w:rsidRDefault="00B47056" w:rsidP="002F4C2C">
      <w:pPr>
        <w:spacing w:line="288" w:lineRule="auto"/>
        <w:jc w:val="both"/>
        <w:rPr>
          <w:sz w:val="30"/>
          <w:szCs w:val="30"/>
        </w:rPr>
      </w:pPr>
      <w:r w:rsidRPr="00625C15">
        <w:rPr>
          <w:sz w:val="30"/>
          <w:szCs w:val="30"/>
        </w:rPr>
        <w:t>–</w:t>
      </w:r>
      <w:r w:rsidR="00691B7C" w:rsidRPr="00625C15">
        <w:rPr>
          <w:sz w:val="30"/>
          <w:szCs w:val="30"/>
        </w:rPr>
        <w:t xml:space="preserve"> содержание иода в крови человека зависит от времени года: с сентября по январь концентрация иода в крови снижается, с февраля начинается новый подъём, а в мае – июне </w:t>
      </w:r>
      <w:r w:rsidR="006162EC" w:rsidRPr="00625C15">
        <w:rPr>
          <w:sz w:val="30"/>
          <w:szCs w:val="30"/>
        </w:rPr>
        <w:t>иодное зеркало достигает наивысшего уровня. Эти колебания имеют  небольшую амплитуду</w:t>
      </w:r>
      <w:r w:rsidRPr="00625C15">
        <w:rPr>
          <w:sz w:val="30"/>
          <w:szCs w:val="30"/>
        </w:rPr>
        <w:t>, и их до сих пор остаются загадкой</w:t>
      </w:r>
      <w:r w:rsidR="00795ADE" w:rsidRPr="00625C15">
        <w:rPr>
          <w:sz w:val="30"/>
          <w:szCs w:val="30"/>
        </w:rPr>
        <w:t>;</w:t>
      </w:r>
    </w:p>
    <w:p w:rsidR="00B062DE" w:rsidRPr="00625C15" w:rsidRDefault="00B47056" w:rsidP="002F4C2C">
      <w:pPr>
        <w:spacing w:line="288" w:lineRule="auto"/>
        <w:rPr>
          <w:sz w:val="30"/>
          <w:szCs w:val="30"/>
        </w:rPr>
      </w:pPr>
      <w:r w:rsidRPr="00625C15">
        <w:rPr>
          <w:sz w:val="30"/>
          <w:szCs w:val="30"/>
        </w:rPr>
        <w:t>– из пищевых продуктов много иода содержат яйца, молоко</w:t>
      </w:r>
      <w:r w:rsidR="00AA0BD4" w:rsidRPr="00625C15">
        <w:rPr>
          <w:sz w:val="30"/>
          <w:szCs w:val="30"/>
        </w:rPr>
        <w:t>, рыба</w:t>
      </w:r>
      <w:r w:rsidR="00795ADE" w:rsidRPr="00625C15">
        <w:rPr>
          <w:sz w:val="30"/>
          <w:szCs w:val="30"/>
        </w:rPr>
        <w:t>;</w:t>
      </w:r>
      <w:r w:rsidR="00AA0BD4" w:rsidRPr="00625C15">
        <w:rPr>
          <w:sz w:val="30"/>
          <w:szCs w:val="30"/>
        </w:rPr>
        <w:t xml:space="preserve"> очень много иода в морской капусте, которая поступает в продаже в виде консервов, драже</w:t>
      </w:r>
      <w:r w:rsidR="00EE0062" w:rsidRPr="00625C15">
        <w:rPr>
          <w:sz w:val="30"/>
          <w:szCs w:val="30"/>
        </w:rPr>
        <w:t xml:space="preserve"> и других продуктов</w:t>
      </w:r>
      <w:r w:rsidR="00795ADE" w:rsidRPr="00625C15">
        <w:rPr>
          <w:sz w:val="30"/>
          <w:szCs w:val="30"/>
        </w:rPr>
        <w:t>;</w:t>
      </w:r>
    </w:p>
    <w:p w:rsidR="00EE0062" w:rsidRPr="00625C15" w:rsidRDefault="00EE0062" w:rsidP="002F4C2C">
      <w:pPr>
        <w:spacing w:line="288" w:lineRule="auto"/>
        <w:rPr>
          <w:sz w:val="30"/>
          <w:szCs w:val="30"/>
        </w:rPr>
      </w:pPr>
      <w:r w:rsidRPr="00625C15">
        <w:rPr>
          <w:sz w:val="30"/>
          <w:szCs w:val="30"/>
        </w:rPr>
        <w:t xml:space="preserve">– первый в России иодный завод был построен в 1915 г. В Екатеринославле </w:t>
      </w:r>
      <w:r w:rsidR="00C14296" w:rsidRPr="00625C15">
        <w:rPr>
          <w:sz w:val="30"/>
          <w:szCs w:val="30"/>
        </w:rPr>
        <w:t>(</w:t>
      </w:r>
      <w:r w:rsidRPr="00625C15">
        <w:rPr>
          <w:sz w:val="30"/>
          <w:szCs w:val="30"/>
        </w:rPr>
        <w:t>ныне Днепропетровск)</w:t>
      </w:r>
      <w:r w:rsidR="00795ADE" w:rsidRPr="00625C15">
        <w:rPr>
          <w:sz w:val="30"/>
          <w:szCs w:val="30"/>
        </w:rPr>
        <w:t>;</w:t>
      </w:r>
      <w:r w:rsidRPr="00625C15">
        <w:rPr>
          <w:sz w:val="30"/>
          <w:szCs w:val="30"/>
        </w:rPr>
        <w:t xml:space="preserve"> получали иод из золы </w:t>
      </w:r>
      <w:r w:rsidR="00570C8B" w:rsidRPr="00625C15">
        <w:rPr>
          <w:sz w:val="30"/>
          <w:szCs w:val="30"/>
        </w:rPr>
        <w:t>черноморской водоросли филлофоры</w:t>
      </w:r>
      <w:r w:rsidR="00795ADE" w:rsidRPr="00625C15">
        <w:rPr>
          <w:sz w:val="30"/>
          <w:szCs w:val="30"/>
        </w:rPr>
        <w:t>;</w:t>
      </w:r>
      <w:r w:rsidR="00570C8B" w:rsidRPr="00625C15">
        <w:rPr>
          <w:sz w:val="30"/>
          <w:szCs w:val="30"/>
        </w:rPr>
        <w:t xml:space="preserve"> за годы первой мировой войны на этом заводе было добыто 200 кг иода</w:t>
      </w:r>
      <w:r w:rsidR="00795ADE" w:rsidRPr="00625C15">
        <w:rPr>
          <w:sz w:val="30"/>
          <w:szCs w:val="30"/>
        </w:rPr>
        <w:t>;</w:t>
      </w:r>
    </w:p>
    <w:p w:rsidR="00570C8B" w:rsidRPr="00625C15" w:rsidRDefault="00570C8B" w:rsidP="002F4C2C">
      <w:pPr>
        <w:spacing w:line="288" w:lineRule="auto"/>
        <w:rPr>
          <w:sz w:val="30"/>
          <w:szCs w:val="30"/>
        </w:rPr>
      </w:pPr>
      <w:r w:rsidRPr="00625C15">
        <w:rPr>
          <w:sz w:val="30"/>
          <w:szCs w:val="30"/>
        </w:rPr>
        <w:t>– если грозовое облако «засеять» иодистым серебром или иодистым свинцом</w:t>
      </w:r>
      <w:r w:rsidR="00381D47" w:rsidRPr="00625C15">
        <w:rPr>
          <w:sz w:val="30"/>
          <w:szCs w:val="30"/>
        </w:rPr>
        <w:t xml:space="preserve">, то вместо града в облаке образуется снежная крупа: засеянное такими солями облако проливает </w:t>
      </w:r>
      <w:r w:rsidR="00795ADE" w:rsidRPr="00625C15">
        <w:rPr>
          <w:sz w:val="30"/>
          <w:szCs w:val="30"/>
        </w:rPr>
        <w:t>дождём и не вредит полям.</w:t>
      </w:r>
      <w:r w:rsidR="00433857" w:rsidRPr="00625C15">
        <w:rPr>
          <w:sz w:val="30"/>
          <w:szCs w:val="30"/>
        </w:rPr>
        <w:t xml:space="preserve"> </w:t>
      </w:r>
    </w:p>
    <w:p w:rsidR="00114D0C" w:rsidRPr="00625C15" w:rsidRDefault="00114D0C" w:rsidP="002F4C2C">
      <w:pPr>
        <w:spacing w:line="288" w:lineRule="auto"/>
        <w:rPr>
          <w:sz w:val="30"/>
          <w:szCs w:val="30"/>
        </w:rPr>
      </w:pPr>
    </w:p>
    <w:p w:rsidR="00C43E69" w:rsidRPr="00625C15" w:rsidRDefault="00C43E69"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Pr="00625C15" w:rsidRDefault="00E0585C" w:rsidP="002F4C2C">
      <w:pPr>
        <w:spacing w:line="288" w:lineRule="auto"/>
        <w:jc w:val="center"/>
        <w:rPr>
          <w:sz w:val="30"/>
          <w:szCs w:val="30"/>
        </w:rPr>
      </w:pPr>
    </w:p>
    <w:p w:rsidR="00E0585C" w:rsidRDefault="00E0585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2F4C2C" w:rsidRDefault="002F4C2C" w:rsidP="002F4C2C">
      <w:pPr>
        <w:spacing w:line="288" w:lineRule="auto"/>
        <w:jc w:val="center"/>
        <w:rPr>
          <w:sz w:val="30"/>
          <w:szCs w:val="30"/>
          <w:lang w:val="en-US"/>
        </w:rPr>
      </w:pPr>
    </w:p>
    <w:p w:rsidR="000A0F4D" w:rsidRPr="00625C15" w:rsidRDefault="000A0F4D" w:rsidP="002F4C2C">
      <w:pPr>
        <w:spacing w:line="288" w:lineRule="auto"/>
        <w:ind w:firstLine="567"/>
        <w:jc w:val="center"/>
        <w:rPr>
          <w:b/>
          <w:sz w:val="30"/>
          <w:szCs w:val="30"/>
        </w:rPr>
      </w:pPr>
      <w:r w:rsidRPr="00625C15">
        <w:rPr>
          <w:b/>
          <w:sz w:val="30"/>
          <w:szCs w:val="30"/>
        </w:rPr>
        <w:t>IV.Заключение</w:t>
      </w:r>
    </w:p>
    <w:p w:rsidR="009F4F14" w:rsidRPr="00625C15" w:rsidRDefault="00F424EC" w:rsidP="002F4C2C">
      <w:pPr>
        <w:spacing w:line="288" w:lineRule="auto"/>
        <w:rPr>
          <w:sz w:val="30"/>
          <w:szCs w:val="30"/>
        </w:rPr>
      </w:pPr>
      <w:r w:rsidRPr="00625C15">
        <w:rPr>
          <w:sz w:val="30"/>
          <w:szCs w:val="30"/>
        </w:rPr>
        <w:t>Химический элемент</w:t>
      </w:r>
      <w:r w:rsidR="003041BC" w:rsidRPr="00625C15">
        <w:rPr>
          <w:sz w:val="30"/>
          <w:szCs w:val="30"/>
        </w:rPr>
        <w:t xml:space="preserve"> –</w:t>
      </w:r>
      <w:r w:rsidR="00386B6A" w:rsidRPr="00625C15">
        <w:rPr>
          <w:sz w:val="30"/>
          <w:szCs w:val="30"/>
        </w:rPr>
        <w:t xml:space="preserve"> иод</w:t>
      </w:r>
      <w:r w:rsidR="00095519" w:rsidRPr="00625C15">
        <w:rPr>
          <w:sz w:val="30"/>
          <w:szCs w:val="30"/>
        </w:rPr>
        <w:t>, открытый в 1811г Бернаром Куртуа</w:t>
      </w:r>
      <w:r w:rsidR="009D4BC9" w:rsidRPr="00625C15">
        <w:rPr>
          <w:sz w:val="30"/>
          <w:szCs w:val="30"/>
        </w:rPr>
        <w:t xml:space="preserve">, в наше время нашёл </w:t>
      </w:r>
      <w:r w:rsidR="00406647" w:rsidRPr="00625C15">
        <w:rPr>
          <w:sz w:val="30"/>
          <w:szCs w:val="30"/>
        </w:rPr>
        <w:t>широкое</w:t>
      </w:r>
      <w:r w:rsidR="009D4BC9" w:rsidRPr="00625C15">
        <w:rPr>
          <w:sz w:val="30"/>
          <w:szCs w:val="30"/>
        </w:rPr>
        <w:t xml:space="preserve"> применение </w:t>
      </w:r>
      <w:r w:rsidR="00D90319" w:rsidRPr="00625C15">
        <w:rPr>
          <w:sz w:val="30"/>
          <w:szCs w:val="30"/>
        </w:rPr>
        <w:t xml:space="preserve">в </w:t>
      </w:r>
      <w:r w:rsidR="009D4BC9" w:rsidRPr="00625C15">
        <w:rPr>
          <w:sz w:val="30"/>
          <w:szCs w:val="30"/>
        </w:rPr>
        <w:t>промышленности, технике и фотоделе.</w:t>
      </w:r>
      <w:r w:rsidR="00710888" w:rsidRPr="00625C15">
        <w:rPr>
          <w:sz w:val="30"/>
          <w:szCs w:val="30"/>
        </w:rPr>
        <w:t xml:space="preserve"> </w:t>
      </w:r>
      <w:r w:rsidR="000B7E0F" w:rsidRPr="00625C15">
        <w:rPr>
          <w:sz w:val="30"/>
          <w:szCs w:val="30"/>
        </w:rPr>
        <w:t xml:space="preserve">Но самое главное в медицине и не </w:t>
      </w:r>
      <w:r w:rsidR="00AC0352" w:rsidRPr="00625C15">
        <w:rPr>
          <w:sz w:val="30"/>
          <w:szCs w:val="30"/>
        </w:rPr>
        <w:t>только</w:t>
      </w:r>
      <w:r w:rsidR="000B7E0F" w:rsidRPr="00625C15">
        <w:rPr>
          <w:sz w:val="30"/>
          <w:szCs w:val="30"/>
        </w:rPr>
        <w:t xml:space="preserve"> как ант</w:t>
      </w:r>
      <w:r w:rsidR="00AC0352" w:rsidRPr="00625C15">
        <w:rPr>
          <w:sz w:val="30"/>
          <w:szCs w:val="30"/>
        </w:rPr>
        <w:t>и</w:t>
      </w:r>
      <w:r w:rsidR="000B7E0F" w:rsidRPr="00625C15">
        <w:rPr>
          <w:sz w:val="30"/>
          <w:szCs w:val="30"/>
        </w:rPr>
        <w:t>септичес</w:t>
      </w:r>
      <w:r w:rsidR="00AC0352" w:rsidRPr="00625C15">
        <w:rPr>
          <w:sz w:val="30"/>
          <w:szCs w:val="30"/>
        </w:rPr>
        <w:t>к</w:t>
      </w:r>
      <w:r w:rsidR="000B7E0F" w:rsidRPr="00625C15">
        <w:rPr>
          <w:sz w:val="30"/>
          <w:szCs w:val="30"/>
        </w:rPr>
        <w:t xml:space="preserve">ое средство, а как </w:t>
      </w:r>
      <w:r w:rsidR="00665045" w:rsidRPr="00625C15">
        <w:rPr>
          <w:sz w:val="30"/>
          <w:szCs w:val="30"/>
        </w:rPr>
        <w:t xml:space="preserve">микроэлемент, который очень важен для поддержания здоровья щитовидной железы. </w:t>
      </w:r>
      <w:r w:rsidR="001E0810" w:rsidRPr="00625C15">
        <w:rPr>
          <w:sz w:val="30"/>
          <w:szCs w:val="30"/>
        </w:rPr>
        <w:t xml:space="preserve">Изучение свойств иода уже привело к появлению биологически активных добавок, которые содержат микроэлемент иод. И я </w:t>
      </w:r>
      <w:r w:rsidR="00C26BA8" w:rsidRPr="00625C15">
        <w:rPr>
          <w:sz w:val="30"/>
          <w:szCs w:val="30"/>
        </w:rPr>
        <w:t>надеюсь</w:t>
      </w:r>
      <w:r w:rsidR="001E0810" w:rsidRPr="00625C15">
        <w:rPr>
          <w:sz w:val="30"/>
          <w:szCs w:val="30"/>
        </w:rPr>
        <w:t>, что дальнейшее изучение иода приведёт к открыти</w:t>
      </w:r>
      <w:r w:rsidR="00C26BA8" w:rsidRPr="00625C15">
        <w:rPr>
          <w:sz w:val="30"/>
          <w:szCs w:val="30"/>
        </w:rPr>
        <w:t>ю новых</w:t>
      </w:r>
      <w:r w:rsidR="00102531" w:rsidRPr="00625C15">
        <w:rPr>
          <w:sz w:val="30"/>
          <w:szCs w:val="30"/>
        </w:rPr>
        <w:t xml:space="preserve"> возможностей применения этого элемента</w:t>
      </w:r>
      <w:r w:rsidR="00617EB3" w:rsidRPr="00625C15">
        <w:rPr>
          <w:sz w:val="30"/>
          <w:szCs w:val="30"/>
        </w:rPr>
        <w:t>.</w:t>
      </w:r>
      <w:r w:rsidR="006E2AB9" w:rsidRPr="00625C15">
        <w:rPr>
          <w:sz w:val="30"/>
          <w:szCs w:val="30"/>
        </w:rPr>
        <w:t xml:space="preserve"> И</w:t>
      </w:r>
      <w:r w:rsidR="006032C4" w:rsidRPr="00625C15">
        <w:rPr>
          <w:sz w:val="30"/>
          <w:szCs w:val="30"/>
        </w:rPr>
        <w:t xml:space="preserve"> </w:t>
      </w:r>
      <w:r w:rsidR="00A80F39" w:rsidRPr="00625C15">
        <w:rPr>
          <w:sz w:val="30"/>
          <w:szCs w:val="30"/>
        </w:rPr>
        <w:t xml:space="preserve">я </w:t>
      </w:r>
      <w:r w:rsidR="008D737D" w:rsidRPr="00625C15">
        <w:rPr>
          <w:sz w:val="30"/>
          <w:szCs w:val="30"/>
        </w:rPr>
        <w:t>думаю</w:t>
      </w:r>
      <w:r w:rsidR="00A80F39" w:rsidRPr="00625C15">
        <w:rPr>
          <w:sz w:val="30"/>
          <w:szCs w:val="30"/>
        </w:rPr>
        <w:t xml:space="preserve">, что весь изложенный мною материал поможет не только мне, но и всем остальным людям, избежать этой болезни </w:t>
      </w:r>
      <w:r w:rsidR="008D737D" w:rsidRPr="00625C15">
        <w:rPr>
          <w:sz w:val="30"/>
          <w:szCs w:val="30"/>
        </w:rPr>
        <w:t xml:space="preserve">и </w:t>
      </w:r>
      <w:r w:rsidR="00A80F39" w:rsidRPr="00625C15">
        <w:rPr>
          <w:sz w:val="30"/>
          <w:szCs w:val="30"/>
        </w:rPr>
        <w:t>узнать, что же в действительности представляет иод, и для чего он нужен.</w:t>
      </w:r>
    </w:p>
    <w:p w:rsidR="001D2850" w:rsidRPr="00625C15" w:rsidRDefault="000422F1" w:rsidP="00625C15">
      <w:pPr>
        <w:rPr>
          <w:sz w:val="30"/>
          <w:szCs w:val="30"/>
        </w:rPr>
      </w:pPr>
      <w:r w:rsidRPr="00625C15">
        <w:rPr>
          <w:sz w:val="30"/>
          <w:szCs w:val="30"/>
        </w:rPr>
        <w:br w:type="page"/>
      </w:r>
    </w:p>
    <w:p w:rsidR="001D2850" w:rsidRPr="00625C15" w:rsidRDefault="001D2850" w:rsidP="00625C15">
      <w:pPr>
        <w:jc w:val="center"/>
        <w:rPr>
          <w:sz w:val="30"/>
          <w:szCs w:val="30"/>
        </w:rPr>
      </w:pPr>
    </w:p>
    <w:p w:rsidR="00312EE3" w:rsidRPr="00625C15" w:rsidRDefault="00312EE3" w:rsidP="00625C15">
      <w:pPr>
        <w:jc w:val="center"/>
        <w:rPr>
          <w:sz w:val="30"/>
          <w:szCs w:val="30"/>
        </w:rPr>
      </w:pPr>
    </w:p>
    <w:p w:rsidR="00312EE3" w:rsidRPr="00625C15" w:rsidRDefault="00312EE3" w:rsidP="00625C15">
      <w:pPr>
        <w:jc w:val="center"/>
        <w:rPr>
          <w:sz w:val="30"/>
          <w:szCs w:val="30"/>
        </w:rPr>
      </w:pPr>
    </w:p>
    <w:p w:rsidR="00B32238" w:rsidRPr="00625C15" w:rsidRDefault="00B32238" w:rsidP="00625C15">
      <w:pPr>
        <w:jc w:val="center"/>
        <w:rPr>
          <w:sz w:val="30"/>
          <w:szCs w:val="30"/>
        </w:rPr>
      </w:pPr>
    </w:p>
    <w:p w:rsidR="00B32238" w:rsidRPr="00625C15" w:rsidRDefault="00B32238" w:rsidP="00625C15">
      <w:pPr>
        <w:jc w:val="center"/>
        <w:rPr>
          <w:sz w:val="30"/>
          <w:szCs w:val="30"/>
        </w:rPr>
      </w:pPr>
    </w:p>
    <w:p w:rsidR="00B32238" w:rsidRDefault="00B32238"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Default="00F70E49" w:rsidP="00625C15">
      <w:pPr>
        <w:jc w:val="center"/>
        <w:rPr>
          <w:sz w:val="30"/>
          <w:szCs w:val="30"/>
        </w:rPr>
      </w:pPr>
    </w:p>
    <w:p w:rsidR="00F70E49" w:rsidRPr="00625C15" w:rsidRDefault="00F70E49" w:rsidP="00625C15">
      <w:pPr>
        <w:jc w:val="center"/>
        <w:rPr>
          <w:sz w:val="30"/>
          <w:szCs w:val="30"/>
        </w:rPr>
      </w:pPr>
    </w:p>
    <w:p w:rsidR="00634C93" w:rsidRPr="00625C15" w:rsidRDefault="00634C93" w:rsidP="00625C15">
      <w:pPr>
        <w:jc w:val="center"/>
        <w:rPr>
          <w:sz w:val="30"/>
          <w:szCs w:val="30"/>
        </w:rPr>
      </w:pPr>
    </w:p>
    <w:p w:rsidR="00634C93" w:rsidRPr="00625C15" w:rsidRDefault="00634C93" w:rsidP="00625C15">
      <w:pPr>
        <w:jc w:val="center"/>
        <w:rPr>
          <w:sz w:val="30"/>
          <w:szCs w:val="30"/>
        </w:rPr>
      </w:pPr>
    </w:p>
    <w:p w:rsidR="001D2850" w:rsidRPr="00625C15" w:rsidRDefault="001D2850" w:rsidP="00625C15">
      <w:pPr>
        <w:jc w:val="center"/>
        <w:rPr>
          <w:sz w:val="30"/>
          <w:szCs w:val="30"/>
        </w:rPr>
      </w:pPr>
    </w:p>
    <w:p w:rsidR="00AE589A" w:rsidRPr="00625C15" w:rsidRDefault="00AE589A" w:rsidP="00625C15">
      <w:pPr>
        <w:jc w:val="center"/>
        <w:rPr>
          <w:sz w:val="30"/>
          <w:szCs w:val="30"/>
        </w:rPr>
      </w:pPr>
    </w:p>
    <w:p w:rsidR="00AE589A" w:rsidRPr="00625C15" w:rsidRDefault="00AE589A" w:rsidP="00625C15">
      <w:pPr>
        <w:jc w:val="center"/>
        <w:rPr>
          <w:sz w:val="30"/>
          <w:szCs w:val="30"/>
        </w:rPr>
      </w:pPr>
    </w:p>
    <w:p w:rsidR="00B32238" w:rsidRPr="00625C15" w:rsidRDefault="00B32238" w:rsidP="00625C15">
      <w:pPr>
        <w:pStyle w:val="a3"/>
        <w:spacing w:line="240" w:lineRule="auto"/>
        <w:ind w:left="7020" w:hanging="6660"/>
        <w:jc w:val="center"/>
        <w:rPr>
          <w:b/>
          <w:sz w:val="30"/>
          <w:szCs w:val="30"/>
        </w:rPr>
      </w:pPr>
    </w:p>
    <w:p w:rsidR="00380191" w:rsidRPr="00625C15" w:rsidRDefault="004654AD" w:rsidP="00625C15">
      <w:pPr>
        <w:pStyle w:val="a3"/>
        <w:spacing w:line="240" w:lineRule="auto"/>
        <w:ind w:left="7020" w:hanging="6660"/>
        <w:jc w:val="center"/>
        <w:rPr>
          <w:sz w:val="30"/>
          <w:szCs w:val="30"/>
        </w:rPr>
      </w:pPr>
      <w:r w:rsidRPr="00625C15">
        <w:rPr>
          <w:b/>
          <w:sz w:val="30"/>
          <w:szCs w:val="30"/>
        </w:rPr>
        <w:t>ПРИЛОЖЕНИЯ</w:t>
      </w:r>
      <w:r w:rsidRPr="00625C15">
        <w:rPr>
          <w:b/>
          <w:sz w:val="30"/>
          <w:szCs w:val="30"/>
        </w:rPr>
        <w:br w:type="page"/>
      </w:r>
      <w:r w:rsidR="00F56614" w:rsidRPr="00625C15">
        <w:rPr>
          <w:b/>
          <w:sz w:val="30"/>
          <w:szCs w:val="30"/>
        </w:rPr>
        <w:t xml:space="preserve">                                                                                        </w:t>
      </w:r>
      <w:r w:rsidR="00E61D68" w:rsidRPr="00625C15">
        <w:rPr>
          <w:b/>
          <w:sz w:val="30"/>
          <w:szCs w:val="30"/>
        </w:rPr>
        <w:t xml:space="preserve">       </w:t>
      </w:r>
    </w:p>
    <w:p w:rsidR="00787DD8" w:rsidRPr="00625C15" w:rsidRDefault="00787DD8" w:rsidP="00625C15">
      <w:pPr>
        <w:pStyle w:val="a3"/>
        <w:spacing w:line="240" w:lineRule="auto"/>
        <w:ind w:left="7020" w:hanging="6660"/>
        <w:jc w:val="right"/>
        <w:rPr>
          <w:sz w:val="30"/>
          <w:szCs w:val="30"/>
        </w:rPr>
      </w:pPr>
      <w:r w:rsidRPr="00625C15">
        <w:rPr>
          <w:sz w:val="30"/>
          <w:szCs w:val="30"/>
        </w:rPr>
        <w:t>Приложение 1</w:t>
      </w:r>
    </w:p>
    <w:p w:rsidR="00787DD8" w:rsidRPr="00625C15" w:rsidRDefault="00787DD8" w:rsidP="00625C15">
      <w:pPr>
        <w:pStyle w:val="a3"/>
        <w:spacing w:line="240" w:lineRule="auto"/>
        <w:jc w:val="right"/>
        <w:rPr>
          <w:b/>
          <w:sz w:val="30"/>
          <w:szCs w:val="30"/>
        </w:rPr>
      </w:pPr>
    </w:p>
    <w:p w:rsidR="00787DD8" w:rsidRPr="00625C15" w:rsidRDefault="00787DD8" w:rsidP="00625C15">
      <w:pPr>
        <w:pStyle w:val="a3"/>
        <w:spacing w:line="240" w:lineRule="auto"/>
        <w:jc w:val="center"/>
        <w:rPr>
          <w:b/>
          <w:sz w:val="30"/>
          <w:szCs w:val="30"/>
        </w:rPr>
      </w:pPr>
    </w:p>
    <w:p w:rsidR="00787DD8" w:rsidRPr="00625C15" w:rsidRDefault="00787DD8" w:rsidP="00625C15">
      <w:pPr>
        <w:pStyle w:val="a3"/>
        <w:spacing w:line="240" w:lineRule="auto"/>
        <w:jc w:val="center"/>
        <w:rPr>
          <w:b/>
          <w:sz w:val="30"/>
          <w:szCs w:val="30"/>
        </w:rPr>
      </w:pPr>
    </w:p>
    <w:p w:rsidR="00787DD8" w:rsidRPr="00625C15" w:rsidRDefault="00787DD8" w:rsidP="00625C15">
      <w:pPr>
        <w:jc w:val="center"/>
        <w:rPr>
          <w:sz w:val="30"/>
          <w:szCs w:val="30"/>
        </w:rPr>
      </w:pPr>
      <w:r w:rsidRPr="00625C15">
        <w:rPr>
          <w:sz w:val="30"/>
          <w:szCs w:val="30"/>
        </w:rPr>
        <w:t xml:space="preserve">Содержание иода в различных </w:t>
      </w:r>
      <w:r w:rsidR="00C11753" w:rsidRPr="00625C15">
        <w:rPr>
          <w:sz w:val="30"/>
          <w:szCs w:val="30"/>
        </w:rPr>
        <w:t>продуктах мг.</w:t>
      </w:r>
    </w:p>
    <w:tbl>
      <w:tblPr>
        <w:tblpPr w:leftFromText="180" w:rightFromText="180" w:vertAnchor="text" w:horzAnchor="margin" w:tblpXSpec="center" w:tblpY="290"/>
        <w:tblW w:w="7169" w:type="dxa"/>
        <w:tblLook w:val="0000" w:firstRow="0" w:lastRow="0" w:firstColumn="0" w:lastColumn="0" w:noHBand="0" w:noVBand="0"/>
      </w:tblPr>
      <w:tblGrid>
        <w:gridCol w:w="3168"/>
        <w:gridCol w:w="606"/>
        <w:gridCol w:w="2814"/>
        <w:gridCol w:w="761"/>
      </w:tblGrid>
      <w:tr w:rsidR="00DA06BA" w:rsidRPr="00625C15">
        <w:trPr>
          <w:trHeight w:val="255"/>
        </w:trPr>
        <w:tc>
          <w:tcPr>
            <w:tcW w:w="3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Продукт</w:t>
            </w:r>
          </w:p>
        </w:tc>
        <w:tc>
          <w:tcPr>
            <w:tcW w:w="606" w:type="dxa"/>
            <w:tcBorders>
              <w:top w:val="single" w:sz="4" w:space="0" w:color="auto"/>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 xml:space="preserve">мг </w:t>
            </w:r>
          </w:p>
        </w:tc>
        <w:tc>
          <w:tcPr>
            <w:tcW w:w="2814" w:type="dxa"/>
            <w:tcBorders>
              <w:top w:val="single" w:sz="4" w:space="0" w:color="auto"/>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Продукт</w:t>
            </w:r>
          </w:p>
        </w:tc>
        <w:tc>
          <w:tcPr>
            <w:tcW w:w="581" w:type="dxa"/>
            <w:tcBorders>
              <w:top w:val="single" w:sz="4" w:space="0" w:color="auto"/>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 xml:space="preserve">мг </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Абрикосы</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Крыжовник</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Апельсины</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Лук</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Баклажаны</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Морковь</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Батон</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3,6</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Огурцы</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3</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Виноград</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8</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Перец сладкий</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3</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Вишня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Персики</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 xml:space="preserve">Горошек зелёный </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Помидоры</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6</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Груши</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Редис</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8</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Дыни</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Салат</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8</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 xml:space="preserve">Земляника </w:t>
            </w:r>
            <w:r w:rsidR="00F70E49">
              <w:rPr>
                <w:rFonts w:ascii="Arial CYR" w:hAnsi="Arial CYR" w:cs="Arial CYR"/>
                <w:sz w:val="28"/>
                <w:szCs w:val="28"/>
              </w:rPr>
              <w:t>(</w:t>
            </w:r>
            <w:r w:rsidRPr="00F70E49">
              <w:rPr>
                <w:rFonts w:ascii="Arial CYR" w:hAnsi="Arial CYR" w:cs="Arial CYR"/>
                <w:sz w:val="28"/>
                <w:szCs w:val="28"/>
              </w:rPr>
              <w:t>садовая)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Свёкла</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7</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Капуста белокочанная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3</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Сливки</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9,3</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Картофель</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Сливы</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4</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Крупа манная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Сметана</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7,7</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гречневая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3,3</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Смородина чёрная</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рисовая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1,4</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Соя</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8,2</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пшённая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4,5</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Сыры</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перловая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Творог</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Макаронные изделия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2,6</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 xml:space="preserve">Тыква </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Масло сливочное</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Фасоль</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12,1</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Молоко коровье</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16</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Фундук</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0,2</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Мука пшеничная</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1,5</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Хлеб ржаной</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5,6</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Какао порошок</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Чеснок</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9</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Картофель</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Шоколад молочный</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5,5</w:t>
            </w:r>
          </w:p>
        </w:tc>
      </w:tr>
      <w:tr w:rsidR="00DA06BA" w:rsidRPr="00625C15">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Кефир</w:t>
            </w:r>
          </w:p>
        </w:tc>
        <w:tc>
          <w:tcPr>
            <w:tcW w:w="606"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14</w:t>
            </w:r>
          </w:p>
        </w:tc>
        <w:tc>
          <w:tcPr>
            <w:tcW w:w="2814"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Яблоки</w:t>
            </w:r>
          </w:p>
        </w:tc>
        <w:tc>
          <w:tcPr>
            <w:tcW w:w="581" w:type="dxa"/>
            <w:tcBorders>
              <w:top w:val="nil"/>
              <w:left w:val="nil"/>
              <w:bottom w:val="single" w:sz="4" w:space="0" w:color="auto"/>
              <w:right w:val="single" w:sz="4" w:space="0" w:color="auto"/>
            </w:tcBorders>
            <w:shd w:val="clear" w:color="auto" w:fill="auto"/>
            <w:noWrap/>
            <w:vAlign w:val="bottom"/>
          </w:tcPr>
          <w:p w:rsidR="00DA06BA" w:rsidRPr="00F70E49" w:rsidRDefault="00DA06BA" w:rsidP="00625C15">
            <w:pPr>
              <w:overflowPunct/>
              <w:autoSpaceDE/>
              <w:autoSpaceDN/>
              <w:adjustRightInd/>
              <w:textAlignment w:val="auto"/>
              <w:rPr>
                <w:rFonts w:ascii="Arial CYR" w:hAnsi="Arial CYR" w:cs="Arial CYR"/>
                <w:sz w:val="28"/>
                <w:szCs w:val="28"/>
              </w:rPr>
            </w:pPr>
            <w:r w:rsidRPr="00F70E49">
              <w:rPr>
                <w:rFonts w:ascii="Arial CYR" w:hAnsi="Arial CYR" w:cs="Arial CYR"/>
                <w:sz w:val="28"/>
                <w:szCs w:val="28"/>
              </w:rPr>
              <w:t>2</w:t>
            </w:r>
          </w:p>
        </w:tc>
      </w:tr>
    </w:tbl>
    <w:p w:rsidR="00787DD8" w:rsidRPr="00625C15" w:rsidRDefault="00787DD8" w:rsidP="00625C15">
      <w:pPr>
        <w:jc w:val="center"/>
        <w:rPr>
          <w:sz w:val="30"/>
          <w:szCs w:val="30"/>
        </w:rPr>
      </w:pPr>
    </w:p>
    <w:p w:rsidR="00787DD8" w:rsidRPr="00625C15" w:rsidRDefault="00787DD8" w:rsidP="00625C15">
      <w:pPr>
        <w:jc w:val="center"/>
        <w:rPr>
          <w:sz w:val="30"/>
          <w:szCs w:val="30"/>
        </w:rPr>
      </w:pPr>
    </w:p>
    <w:p w:rsidR="00171735" w:rsidRPr="00625C15" w:rsidRDefault="00171735" w:rsidP="00625C15">
      <w:pPr>
        <w:tabs>
          <w:tab w:val="left" w:pos="3975"/>
        </w:tabs>
        <w:rPr>
          <w:sz w:val="30"/>
          <w:szCs w:val="30"/>
        </w:rPr>
      </w:pPr>
      <w:r w:rsidRPr="00625C15">
        <w:rPr>
          <w:sz w:val="30"/>
          <w:szCs w:val="30"/>
        </w:rPr>
        <w:tab/>
      </w:r>
    </w:p>
    <w:p w:rsidR="00787DD8" w:rsidRPr="00625C15" w:rsidRDefault="00787DD8" w:rsidP="00625C15">
      <w:pPr>
        <w:tabs>
          <w:tab w:val="left" w:pos="3975"/>
        </w:tabs>
        <w:rPr>
          <w:sz w:val="30"/>
          <w:szCs w:val="30"/>
        </w:rPr>
      </w:pPr>
    </w:p>
    <w:p w:rsidR="005160FB" w:rsidRPr="00625C15" w:rsidRDefault="005160FB" w:rsidP="00625C15">
      <w:pPr>
        <w:jc w:val="right"/>
        <w:rPr>
          <w:sz w:val="30"/>
          <w:szCs w:val="30"/>
        </w:rPr>
      </w:pPr>
    </w:p>
    <w:p w:rsidR="005160FB" w:rsidRPr="00625C15" w:rsidRDefault="005160FB" w:rsidP="00625C15">
      <w:pPr>
        <w:tabs>
          <w:tab w:val="left" w:pos="2985"/>
        </w:tabs>
        <w:rPr>
          <w:sz w:val="30"/>
          <w:szCs w:val="30"/>
        </w:rPr>
      </w:pPr>
      <w:r w:rsidRPr="00625C15">
        <w:rPr>
          <w:sz w:val="30"/>
          <w:szCs w:val="30"/>
        </w:rPr>
        <w:tab/>
      </w:r>
    </w:p>
    <w:p w:rsidR="005160FB" w:rsidRPr="00625C15" w:rsidRDefault="005160FB" w:rsidP="00625C15">
      <w:pPr>
        <w:tabs>
          <w:tab w:val="left" w:pos="2985"/>
        </w:tabs>
        <w:rPr>
          <w:sz w:val="30"/>
          <w:szCs w:val="30"/>
        </w:rPr>
      </w:pPr>
    </w:p>
    <w:p w:rsidR="001E338A" w:rsidRPr="00625C15" w:rsidRDefault="000D6134" w:rsidP="00625C15">
      <w:pPr>
        <w:jc w:val="right"/>
        <w:rPr>
          <w:sz w:val="30"/>
          <w:szCs w:val="30"/>
        </w:rPr>
      </w:pPr>
      <w:r w:rsidRPr="00625C15">
        <w:rPr>
          <w:sz w:val="30"/>
          <w:szCs w:val="30"/>
        </w:rPr>
        <w:br w:type="page"/>
      </w:r>
    </w:p>
    <w:p w:rsidR="000D6134" w:rsidRPr="00625C15" w:rsidRDefault="00237716" w:rsidP="00625C15">
      <w:pPr>
        <w:jc w:val="right"/>
        <w:rPr>
          <w:sz w:val="30"/>
          <w:szCs w:val="30"/>
        </w:rPr>
      </w:pPr>
      <w:r w:rsidRPr="00625C15">
        <w:rPr>
          <w:sz w:val="30"/>
          <w:szCs w:val="30"/>
        </w:rPr>
        <w:t>Приложение 2</w:t>
      </w:r>
    </w:p>
    <w:p w:rsidR="00237716" w:rsidRPr="00625C15" w:rsidRDefault="00237716" w:rsidP="00625C15">
      <w:pPr>
        <w:jc w:val="right"/>
        <w:rPr>
          <w:sz w:val="30"/>
          <w:szCs w:val="30"/>
        </w:rPr>
      </w:pPr>
    </w:p>
    <w:p w:rsidR="00237716" w:rsidRPr="00625C15" w:rsidRDefault="00096936" w:rsidP="00625C15">
      <w:pPr>
        <w:jc w:val="both"/>
        <w:rPr>
          <w:sz w:val="30"/>
          <w:szCs w:val="30"/>
        </w:rPr>
      </w:pPr>
      <w:r w:rsidRPr="00625C15">
        <w:rPr>
          <w:sz w:val="30"/>
          <w:szCs w:val="30"/>
        </w:rPr>
        <w:t>Один из распространенных методов получения иода – из буровой воды</w:t>
      </w:r>
      <w:r w:rsidR="005C3B02" w:rsidRPr="00625C15">
        <w:rPr>
          <w:sz w:val="30"/>
          <w:szCs w:val="30"/>
        </w:rPr>
        <w:t xml:space="preserve"> методом воздушной десорбции.</w:t>
      </w:r>
    </w:p>
    <w:p w:rsidR="00237716" w:rsidRPr="00625C15" w:rsidRDefault="00237716" w:rsidP="00625C15">
      <w:pPr>
        <w:jc w:val="right"/>
        <w:rPr>
          <w:sz w:val="30"/>
          <w:szCs w:val="30"/>
        </w:rPr>
      </w:pPr>
    </w:p>
    <w:p w:rsidR="00C637D7" w:rsidRPr="00625C15" w:rsidRDefault="00FD5F7F" w:rsidP="00625C15">
      <w:pPr>
        <w:jc w:val="right"/>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19pt">
            <v:imagedata r:id="rId7" o:title="" chromakey="#fbfbfb"/>
          </v:shape>
        </w:pict>
      </w:r>
    </w:p>
    <w:p w:rsidR="00C637D7" w:rsidRPr="00625C15" w:rsidRDefault="00312EE3" w:rsidP="00625C15">
      <w:pPr>
        <w:jc w:val="right"/>
        <w:rPr>
          <w:sz w:val="30"/>
          <w:szCs w:val="30"/>
        </w:rPr>
      </w:pPr>
      <w:r w:rsidRPr="00625C15">
        <w:rPr>
          <w:sz w:val="30"/>
          <w:szCs w:val="30"/>
        </w:rPr>
        <w:t>рис.1</w:t>
      </w:r>
    </w:p>
    <w:p w:rsidR="00C637D7" w:rsidRPr="00625C15" w:rsidRDefault="008166C0" w:rsidP="00625C15">
      <w:pPr>
        <w:numPr>
          <w:ilvl w:val="0"/>
          <w:numId w:val="1"/>
        </w:numPr>
        <w:rPr>
          <w:sz w:val="30"/>
          <w:szCs w:val="30"/>
        </w:rPr>
      </w:pPr>
      <w:r w:rsidRPr="00625C15">
        <w:rPr>
          <w:sz w:val="30"/>
          <w:szCs w:val="30"/>
        </w:rPr>
        <w:t>буровая вода</w:t>
      </w:r>
      <w:r w:rsidR="00544CAE" w:rsidRPr="00625C15">
        <w:rPr>
          <w:sz w:val="30"/>
          <w:szCs w:val="30"/>
        </w:rPr>
        <w:t>;</w:t>
      </w:r>
    </w:p>
    <w:p w:rsidR="008166C0" w:rsidRPr="00625C15" w:rsidRDefault="008166C0" w:rsidP="00625C15">
      <w:pPr>
        <w:numPr>
          <w:ilvl w:val="0"/>
          <w:numId w:val="1"/>
        </w:numPr>
        <w:rPr>
          <w:sz w:val="30"/>
          <w:szCs w:val="30"/>
        </w:rPr>
      </w:pPr>
      <w:r w:rsidRPr="00625C15">
        <w:rPr>
          <w:sz w:val="30"/>
          <w:szCs w:val="30"/>
        </w:rPr>
        <w:t>кислота</w:t>
      </w:r>
      <w:r w:rsidR="00544CAE" w:rsidRPr="00625C15">
        <w:rPr>
          <w:sz w:val="30"/>
          <w:szCs w:val="30"/>
        </w:rPr>
        <w:t>;</w:t>
      </w:r>
    </w:p>
    <w:p w:rsidR="00401674" w:rsidRPr="00625C15" w:rsidRDefault="00401674" w:rsidP="00625C15">
      <w:pPr>
        <w:numPr>
          <w:ilvl w:val="0"/>
          <w:numId w:val="1"/>
        </w:numPr>
        <w:rPr>
          <w:sz w:val="30"/>
          <w:szCs w:val="30"/>
        </w:rPr>
      </w:pPr>
      <w:r w:rsidRPr="00625C15">
        <w:rPr>
          <w:sz w:val="30"/>
          <w:szCs w:val="30"/>
        </w:rPr>
        <w:t>башня подкисления и окисления (хлоратор)</w:t>
      </w:r>
      <w:r w:rsidR="00544CAE" w:rsidRPr="00625C15">
        <w:rPr>
          <w:sz w:val="30"/>
          <w:szCs w:val="30"/>
        </w:rPr>
        <w:t>;</w:t>
      </w:r>
    </w:p>
    <w:p w:rsidR="008166C0" w:rsidRPr="00625C15" w:rsidRDefault="008166C0" w:rsidP="00625C15">
      <w:pPr>
        <w:numPr>
          <w:ilvl w:val="0"/>
          <w:numId w:val="1"/>
        </w:numPr>
        <w:rPr>
          <w:sz w:val="30"/>
          <w:szCs w:val="30"/>
        </w:rPr>
      </w:pPr>
      <w:r w:rsidRPr="00625C15">
        <w:rPr>
          <w:sz w:val="30"/>
          <w:szCs w:val="30"/>
        </w:rPr>
        <w:t xml:space="preserve"> </w:t>
      </w:r>
      <w:r w:rsidR="006B0380" w:rsidRPr="00625C15">
        <w:rPr>
          <w:sz w:val="30"/>
          <w:szCs w:val="30"/>
        </w:rPr>
        <w:t>хлор</w:t>
      </w:r>
      <w:r w:rsidR="00544CAE" w:rsidRPr="00625C15">
        <w:rPr>
          <w:sz w:val="30"/>
          <w:szCs w:val="30"/>
        </w:rPr>
        <w:t>;</w:t>
      </w:r>
    </w:p>
    <w:p w:rsidR="006B0380" w:rsidRPr="00625C15" w:rsidRDefault="006B0380" w:rsidP="00625C15">
      <w:pPr>
        <w:numPr>
          <w:ilvl w:val="0"/>
          <w:numId w:val="1"/>
        </w:numPr>
        <w:rPr>
          <w:sz w:val="30"/>
          <w:szCs w:val="30"/>
        </w:rPr>
      </w:pPr>
      <w:r w:rsidRPr="00625C15">
        <w:rPr>
          <w:sz w:val="30"/>
          <w:szCs w:val="30"/>
        </w:rPr>
        <w:t>башня отдувки элементного иода</w:t>
      </w:r>
      <w:r w:rsidR="00770F65" w:rsidRPr="00625C15">
        <w:rPr>
          <w:sz w:val="30"/>
          <w:szCs w:val="30"/>
        </w:rPr>
        <w:t xml:space="preserve"> (десорбер)</w:t>
      </w:r>
      <w:r w:rsidR="00544CAE" w:rsidRPr="00625C15">
        <w:rPr>
          <w:sz w:val="30"/>
          <w:szCs w:val="30"/>
        </w:rPr>
        <w:t>;</w:t>
      </w:r>
    </w:p>
    <w:p w:rsidR="00770F65" w:rsidRPr="00625C15" w:rsidRDefault="00770F65" w:rsidP="00625C15">
      <w:pPr>
        <w:numPr>
          <w:ilvl w:val="0"/>
          <w:numId w:val="1"/>
        </w:numPr>
        <w:rPr>
          <w:sz w:val="30"/>
          <w:szCs w:val="30"/>
        </w:rPr>
      </w:pPr>
      <w:r w:rsidRPr="00625C15">
        <w:rPr>
          <w:sz w:val="30"/>
          <w:szCs w:val="30"/>
        </w:rPr>
        <w:t>воздух</w:t>
      </w:r>
      <w:r w:rsidR="00544CAE" w:rsidRPr="00625C15">
        <w:rPr>
          <w:sz w:val="30"/>
          <w:szCs w:val="30"/>
        </w:rPr>
        <w:t>;</w:t>
      </w:r>
    </w:p>
    <w:p w:rsidR="00770F65" w:rsidRPr="00625C15" w:rsidRDefault="00770F65" w:rsidP="00625C15">
      <w:pPr>
        <w:numPr>
          <w:ilvl w:val="0"/>
          <w:numId w:val="1"/>
        </w:numPr>
        <w:rPr>
          <w:sz w:val="30"/>
          <w:szCs w:val="30"/>
        </w:rPr>
      </w:pPr>
      <w:r w:rsidRPr="00625C15">
        <w:rPr>
          <w:sz w:val="30"/>
          <w:szCs w:val="30"/>
        </w:rPr>
        <w:t>сернистый газ</w:t>
      </w:r>
      <w:r w:rsidR="00544CAE" w:rsidRPr="00625C15">
        <w:rPr>
          <w:sz w:val="30"/>
          <w:szCs w:val="30"/>
        </w:rPr>
        <w:t>;</w:t>
      </w:r>
    </w:p>
    <w:p w:rsidR="00F72A04" w:rsidRPr="00625C15" w:rsidRDefault="00F72A04" w:rsidP="00625C15">
      <w:pPr>
        <w:numPr>
          <w:ilvl w:val="0"/>
          <w:numId w:val="1"/>
        </w:numPr>
        <w:rPr>
          <w:sz w:val="30"/>
          <w:szCs w:val="30"/>
        </w:rPr>
      </w:pPr>
      <w:r w:rsidRPr="00625C15">
        <w:rPr>
          <w:sz w:val="30"/>
          <w:szCs w:val="30"/>
        </w:rPr>
        <w:t>уловитель (адсорбер)</w:t>
      </w:r>
      <w:r w:rsidR="00544CAE" w:rsidRPr="00625C15">
        <w:rPr>
          <w:sz w:val="30"/>
          <w:szCs w:val="30"/>
        </w:rPr>
        <w:t>;</w:t>
      </w:r>
    </w:p>
    <w:p w:rsidR="00F72A04" w:rsidRPr="00625C15" w:rsidRDefault="007A7D05" w:rsidP="00625C15">
      <w:pPr>
        <w:numPr>
          <w:ilvl w:val="0"/>
          <w:numId w:val="1"/>
        </w:numPr>
        <w:rPr>
          <w:sz w:val="30"/>
          <w:szCs w:val="30"/>
        </w:rPr>
      </w:pPr>
      <w:r w:rsidRPr="00625C15">
        <w:rPr>
          <w:sz w:val="30"/>
          <w:szCs w:val="30"/>
        </w:rPr>
        <w:t>иодоватистая и серная кислоты (сорбент)</w:t>
      </w:r>
      <w:r w:rsidR="00544CAE" w:rsidRPr="00625C15">
        <w:rPr>
          <w:sz w:val="30"/>
          <w:szCs w:val="30"/>
        </w:rPr>
        <w:t>;</w:t>
      </w:r>
    </w:p>
    <w:p w:rsidR="007A7D05" w:rsidRPr="00625C15" w:rsidRDefault="004A6047" w:rsidP="00625C15">
      <w:pPr>
        <w:numPr>
          <w:ilvl w:val="0"/>
          <w:numId w:val="1"/>
        </w:numPr>
        <w:tabs>
          <w:tab w:val="clear" w:pos="720"/>
        </w:tabs>
        <w:ind w:hanging="540"/>
        <w:rPr>
          <w:sz w:val="30"/>
          <w:szCs w:val="30"/>
        </w:rPr>
      </w:pPr>
      <w:r w:rsidRPr="00625C15">
        <w:rPr>
          <w:sz w:val="30"/>
          <w:szCs w:val="30"/>
        </w:rPr>
        <w:t>сборник сорбента</w:t>
      </w:r>
      <w:r w:rsidR="00544CAE" w:rsidRPr="00625C15">
        <w:rPr>
          <w:sz w:val="30"/>
          <w:szCs w:val="30"/>
        </w:rPr>
        <w:t>;</w:t>
      </w:r>
    </w:p>
    <w:p w:rsidR="004A6047" w:rsidRPr="00625C15" w:rsidRDefault="00130F88" w:rsidP="00625C15">
      <w:pPr>
        <w:numPr>
          <w:ilvl w:val="0"/>
          <w:numId w:val="1"/>
        </w:numPr>
        <w:tabs>
          <w:tab w:val="clear" w:pos="720"/>
          <w:tab w:val="num" w:pos="540"/>
        </w:tabs>
        <w:ind w:hanging="540"/>
        <w:rPr>
          <w:sz w:val="30"/>
          <w:szCs w:val="30"/>
        </w:rPr>
      </w:pPr>
      <w:r w:rsidRPr="00625C15">
        <w:rPr>
          <w:sz w:val="30"/>
          <w:szCs w:val="30"/>
        </w:rPr>
        <w:t>кристаллизатор (здесь иод выделяется из сорбента)</w:t>
      </w:r>
      <w:r w:rsidR="00544CAE" w:rsidRPr="00625C15">
        <w:rPr>
          <w:sz w:val="30"/>
          <w:szCs w:val="30"/>
        </w:rPr>
        <w:t>;</w:t>
      </w:r>
    </w:p>
    <w:p w:rsidR="00130F88" w:rsidRPr="00625C15" w:rsidRDefault="00130F88" w:rsidP="00625C15">
      <w:pPr>
        <w:numPr>
          <w:ilvl w:val="0"/>
          <w:numId w:val="1"/>
        </w:numPr>
        <w:tabs>
          <w:tab w:val="clear" w:pos="720"/>
          <w:tab w:val="num" w:pos="540"/>
        </w:tabs>
        <w:ind w:hanging="540"/>
        <w:rPr>
          <w:sz w:val="30"/>
          <w:szCs w:val="30"/>
        </w:rPr>
      </w:pPr>
      <w:r w:rsidRPr="00625C15">
        <w:rPr>
          <w:sz w:val="30"/>
          <w:szCs w:val="30"/>
        </w:rPr>
        <w:t>иод – сырец</w:t>
      </w:r>
      <w:r w:rsidR="00544CAE" w:rsidRPr="00625C15">
        <w:rPr>
          <w:sz w:val="30"/>
          <w:szCs w:val="30"/>
        </w:rPr>
        <w:t>;</w:t>
      </w:r>
    </w:p>
    <w:p w:rsidR="00130F88" w:rsidRPr="00625C15" w:rsidRDefault="001F5BBC" w:rsidP="00625C15">
      <w:pPr>
        <w:numPr>
          <w:ilvl w:val="0"/>
          <w:numId w:val="1"/>
        </w:numPr>
        <w:tabs>
          <w:tab w:val="clear" w:pos="720"/>
          <w:tab w:val="num" w:pos="540"/>
        </w:tabs>
        <w:ind w:hanging="540"/>
        <w:rPr>
          <w:sz w:val="30"/>
          <w:szCs w:val="30"/>
        </w:rPr>
      </w:pPr>
      <w:r w:rsidRPr="00625C15">
        <w:rPr>
          <w:sz w:val="30"/>
          <w:szCs w:val="30"/>
        </w:rPr>
        <w:t>безиодная буровая вода</w:t>
      </w:r>
      <w:r w:rsidR="00544CAE" w:rsidRPr="00625C15">
        <w:rPr>
          <w:sz w:val="30"/>
          <w:szCs w:val="30"/>
          <w:lang w:val="en-US"/>
        </w:rPr>
        <w:t>;</w:t>
      </w:r>
    </w:p>
    <w:p w:rsidR="007A7D05" w:rsidRPr="00625C15" w:rsidRDefault="007A7D05" w:rsidP="00625C15">
      <w:pPr>
        <w:ind w:left="360"/>
        <w:rPr>
          <w:sz w:val="30"/>
          <w:szCs w:val="30"/>
        </w:rPr>
      </w:pPr>
    </w:p>
    <w:p w:rsidR="00C637D7" w:rsidRPr="00625C15" w:rsidRDefault="00C637D7" w:rsidP="00625C15">
      <w:pPr>
        <w:rPr>
          <w:sz w:val="30"/>
          <w:szCs w:val="30"/>
        </w:rPr>
      </w:pPr>
    </w:p>
    <w:p w:rsidR="00C637D7" w:rsidRPr="00625C15" w:rsidRDefault="00C637D7" w:rsidP="00625C15">
      <w:pPr>
        <w:rPr>
          <w:sz w:val="30"/>
          <w:szCs w:val="30"/>
        </w:rPr>
      </w:pPr>
    </w:p>
    <w:p w:rsidR="001E338A" w:rsidRPr="00625C15" w:rsidRDefault="00C637D7" w:rsidP="00625C15">
      <w:pPr>
        <w:jc w:val="right"/>
        <w:rPr>
          <w:sz w:val="30"/>
          <w:szCs w:val="30"/>
        </w:rPr>
      </w:pPr>
      <w:r w:rsidRPr="00625C15">
        <w:rPr>
          <w:sz w:val="30"/>
          <w:szCs w:val="30"/>
        </w:rPr>
        <w:br w:type="page"/>
      </w:r>
    </w:p>
    <w:p w:rsidR="00453886" w:rsidRPr="00625C15" w:rsidRDefault="000F0EE1" w:rsidP="00625C15">
      <w:pPr>
        <w:jc w:val="right"/>
        <w:rPr>
          <w:sz w:val="30"/>
          <w:szCs w:val="30"/>
        </w:rPr>
      </w:pPr>
      <w:r w:rsidRPr="00625C15">
        <w:rPr>
          <w:sz w:val="30"/>
          <w:szCs w:val="30"/>
        </w:rPr>
        <w:t>Приложение 3</w:t>
      </w:r>
    </w:p>
    <w:p w:rsidR="00453886" w:rsidRPr="00625C15" w:rsidRDefault="00453886" w:rsidP="00625C15">
      <w:pPr>
        <w:jc w:val="center"/>
        <w:rPr>
          <w:sz w:val="30"/>
          <w:szCs w:val="30"/>
        </w:rPr>
      </w:pPr>
    </w:p>
    <w:p w:rsidR="00453886" w:rsidRPr="00625C15" w:rsidRDefault="00453886" w:rsidP="00625C15">
      <w:pPr>
        <w:jc w:val="center"/>
        <w:rPr>
          <w:sz w:val="30"/>
          <w:szCs w:val="30"/>
        </w:rPr>
      </w:pPr>
    </w:p>
    <w:p w:rsidR="00453886" w:rsidRPr="00625C15" w:rsidRDefault="00453886" w:rsidP="00625C15">
      <w:pPr>
        <w:jc w:val="center"/>
        <w:rPr>
          <w:sz w:val="30"/>
          <w:szCs w:val="30"/>
        </w:rPr>
      </w:pPr>
    </w:p>
    <w:p w:rsidR="00453886" w:rsidRPr="00625C15" w:rsidRDefault="00453886" w:rsidP="00625C15">
      <w:pPr>
        <w:jc w:val="center"/>
        <w:rPr>
          <w:sz w:val="30"/>
          <w:szCs w:val="30"/>
        </w:rPr>
      </w:pPr>
    </w:p>
    <w:p w:rsidR="00453886" w:rsidRPr="00625C15" w:rsidRDefault="00EF63A4" w:rsidP="00625C15">
      <w:pPr>
        <w:jc w:val="center"/>
        <w:rPr>
          <w:sz w:val="30"/>
          <w:szCs w:val="30"/>
        </w:rPr>
      </w:pPr>
      <w:r w:rsidRPr="00625C15">
        <w:rPr>
          <w:sz w:val="30"/>
          <w:szCs w:val="30"/>
        </w:rPr>
        <w:t>Молекулярная кристаллическая структура иода.</w:t>
      </w:r>
    </w:p>
    <w:p w:rsidR="00B32238" w:rsidRPr="00625C15" w:rsidRDefault="00FD5F7F" w:rsidP="00625C15">
      <w:pPr>
        <w:jc w:val="center"/>
        <w:rPr>
          <w:sz w:val="30"/>
          <w:szCs w:val="30"/>
        </w:rPr>
      </w:pPr>
      <w:r>
        <w:rPr>
          <w:sz w:val="30"/>
          <w:szCs w:val="30"/>
        </w:rPr>
        <w:pict>
          <v:shape id="_x0000_i1026" type="#_x0000_t75" style="width:169.5pt;height:175.5pt">
            <v:imagedata r:id="rId8" o:title="" gain="2.5" blacklevel="-13762f" grayscale="t"/>
          </v:shape>
        </w:pict>
      </w:r>
    </w:p>
    <w:p w:rsidR="00453886" w:rsidRPr="00625C15" w:rsidRDefault="00B32238" w:rsidP="00625C15">
      <w:pPr>
        <w:jc w:val="center"/>
        <w:rPr>
          <w:sz w:val="30"/>
          <w:szCs w:val="30"/>
        </w:rPr>
      </w:pPr>
      <w:r w:rsidRPr="00625C15">
        <w:rPr>
          <w:sz w:val="30"/>
          <w:szCs w:val="30"/>
        </w:rPr>
        <w:t xml:space="preserve"> </w:t>
      </w:r>
    </w:p>
    <w:p w:rsidR="00302E39" w:rsidRPr="00625C15" w:rsidRDefault="00302E39" w:rsidP="00625C15">
      <w:pPr>
        <w:ind w:firstLine="567"/>
        <w:jc w:val="center"/>
        <w:rPr>
          <w:sz w:val="30"/>
          <w:szCs w:val="30"/>
          <w:lang w:val="en-US"/>
        </w:rPr>
      </w:pPr>
    </w:p>
    <w:p w:rsidR="00302E39" w:rsidRPr="00625C15" w:rsidRDefault="00302E39" w:rsidP="00625C15">
      <w:pPr>
        <w:ind w:firstLine="567"/>
        <w:jc w:val="center"/>
        <w:rPr>
          <w:sz w:val="30"/>
          <w:szCs w:val="30"/>
          <w:lang w:val="en-US"/>
        </w:rPr>
      </w:pPr>
    </w:p>
    <w:p w:rsidR="00302E39" w:rsidRPr="00625C15" w:rsidRDefault="00302E39" w:rsidP="00625C15">
      <w:pPr>
        <w:ind w:firstLine="567"/>
        <w:jc w:val="center"/>
        <w:rPr>
          <w:sz w:val="30"/>
          <w:szCs w:val="30"/>
          <w:lang w:val="en-US"/>
        </w:rPr>
      </w:pPr>
    </w:p>
    <w:p w:rsidR="001E338A" w:rsidRPr="00625C15" w:rsidRDefault="004A5D09" w:rsidP="00625C15">
      <w:pPr>
        <w:jc w:val="right"/>
        <w:rPr>
          <w:sz w:val="30"/>
          <w:szCs w:val="30"/>
        </w:rPr>
      </w:pPr>
      <w:r w:rsidRPr="00625C15">
        <w:rPr>
          <w:sz w:val="30"/>
          <w:szCs w:val="30"/>
        </w:rPr>
        <w:br w:type="page"/>
      </w:r>
    </w:p>
    <w:p w:rsidR="004A5D09" w:rsidRPr="00625C15" w:rsidRDefault="004A5D09" w:rsidP="00625C15">
      <w:pPr>
        <w:jc w:val="right"/>
        <w:rPr>
          <w:sz w:val="30"/>
          <w:szCs w:val="30"/>
        </w:rPr>
      </w:pPr>
      <w:r w:rsidRPr="00625C15">
        <w:rPr>
          <w:sz w:val="30"/>
          <w:szCs w:val="30"/>
        </w:rPr>
        <w:t>Приложение 4</w:t>
      </w:r>
    </w:p>
    <w:p w:rsidR="004A5D09" w:rsidRPr="00625C15" w:rsidRDefault="004A5D09" w:rsidP="00625C15">
      <w:pPr>
        <w:ind w:firstLine="567"/>
        <w:jc w:val="center"/>
        <w:rPr>
          <w:sz w:val="30"/>
          <w:szCs w:val="30"/>
        </w:rPr>
      </w:pPr>
    </w:p>
    <w:p w:rsidR="004A5D09" w:rsidRPr="00625C15" w:rsidRDefault="004A5D09" w:rsidP="00625C15">
      <w:pPr>
        <w:ind w:firstLine="567"/>
        <w:jc w:val="center"/>
        <w:rPr>
          <w:sz w:val="30"/>
          <w:szCs w:val="30"/>
        </w:rPr>
      </w:pPr>
    </w:p>
    <w:p w:rsidR="004A5D09" w:rsidRPr="00625C15" w:rsidRDefault="004A5D09" w:rsidP="00625C15">
      <w:pPr>
        <w:ind w:firstLine="567"/>
        <w:jc w:val="center"/>
        <w:rPr>
          <w:sz w:val="30"/>
          <w:szCs w:val="30"/>
        </w:rPr>
      </w:pPr>
    </w:p>
    <w:p w:rsidR="004A5D09" w:rsidRPr="00625C15" w:rsidRDefault="00794946" w:rsidP="00625C15">
      <w:pPr>
        <w:jc w:val="both"/>
        <w:rPr>
          <w:sz w:val="30"/>
          <w:szCs w:val="30"/>
        </w:rPr>
      </w:pPr>
      <w:r w:rsidRPr="00625C15">
        <w:rPr>
          <w:sz w:val="30"/>
          <w:szCs w:val="30"/>
        </w:rPr>
        <w:t xml:space="preserve">На портретах Матисса ярко выражены признаки </w:t>
      </w:r>
      <w:r w:rsidR="00341958" w:rsidRPr="00625C15">
        <w:rPr>
          <w:sz w:val="30"/>
          <w:szCs w:val="30"/>
        </w:rPr>
        <w:t>увеличения щитовидной железы.</w:t>
      </w:r>
    </w:p>
    <w:p w:rsidR="00341958" w:rsidRPr="00625C15" w:rsidRDefault="00341958" w:rsidP="00625C15">
      <w:pPr>
        <w:ind w:firstLine="567"/>
        <w:jc w:val="center"/>
        <w:rPr>
          <w:sz w:val="30"/>
          <w:szCs w:val="30"/>
        </w:rPr>
      </w:pPr>
    </w:p>
    <w:p w:rsidR="00341958" w:rsidRPr="00625C15" w:rsidRDefault="00341958" w:rsidP="00625C15">
      <w:pPr>
        <w:ind w:firstLine="567"/>
        <w:jc w:val="center"/>
        <w:rPr>
          <w:sz w:val="30"/>
          <w:szCs w:val="30"/>
        </w:rPr>
      </w:pPr>
    </w:p>
    <w:p w:rsidR="00341958" w:rsidRPr="00625C15" w:rsidRDefault="00341958" w:rsidP="00625C15">
      <w:pPr>
        <w:ind w:firstLine="567"/>
        <w:jc w:val="center"/>
        <w:rPr>
          <w:sz w:val="30"/>
          <w:szCs w:val="30"/>
        </w:rPr>
      </w:pPr>
    </w:p>
    <w:p w:rsidR="00341958" w:rsidRPr="00625C15" w:rsidRDefault="00341958" w:rsidP="00625C15">
      <w:pPr>
        <w:ind w:firstLine="567"/>
        <w:jc w:val="center"/>
        <w:rPr>
          <w:sz w:val="30"/>
          <w:szCs w:val="30"/>
        </w:rPr>
      </w:pPr>
    </w:p>
    <w:p w:rsidR="009D5FA1" w:rsidRPr="00625C15" w:rsidRDefault="00FD5F7F" w:rsidP="00625C15">
      <w:pPr>
        <w:ind w:firstLine="567"/>
        <w:jc w:val="center"/>
        <w:rPr>
          <w:sz w:val="30"/>
          <w:szCs w:val="30"/>
        </w:rPr>
      </w:pPr>
      <w:r>
        <w:rPr>
          <w:sz w:val="30"/>
          <w:szCs w:val="30"/>
        </w:rPr>
        <w:pict>
          <v:shape id="_x0000_i1027" type="#_x0000_t75" style="width:129pt;height:168.75pt">
            <v:imagedata r:id="rId9" o:title="PELDVHCXYKJUT3HK6" gain="69719f" blacklevel="-7864f" grayscale="t"/>
          </v:shape>
        </w:pict>
      </w:r>
      <w:r w:rsidR="004A5D09" w:rsidRPr="00625C15">
        <w:rPr>
          <w:sz w:val="30"/>
          <w:szCs w:val="30"/>
        </w:rPr>
        <w:t xml:space="preserve">                    </w:t>
      </w:r>
      <w:r>
        <w:rPr>
          <w:sz w:val="30"/>
          <w:szCs w:val="30"/>
        </w:rPr>
        <w:pict>
          <v:shape id="_x0000_i1028" type="#_x0000_t75" style="width:126pt;height:163.5pt">
            <v:imagedata r:id="rId10" o:title="R8029DWDH_40_23IHR6Y6" gain="86232f" blacklevel="-9830f" grayscale="t"/>
          </v:shape>
        </w:pict>
      </w:r>
      <w:r w:rsidR="004654AD" w:rsidRPr="00625C15">
        <w:rPr>
          <w:sz w:val="30"/>
          <w:szCs w:val="30"/>
        </w:rPr>
        <w:br w:type="page"/>
      </w:r>
    </w:p>
    <w:p w:rsidR="004654AD" w:rsidRPr="00625C15" w:rsidRDefault="004654AD" w:rsidP="00625C15">
      <w:pPr>
        <w:ind w:left="540"/>
        <w:jc w:val="center"/>
        <w:rPr>
          <w:b/>
          <w:sz w:val="30"/>
          <w:szCs w:val="30"/>
        </w:rPr>
      </w:pPr>
      <w:r w:rsidRPr="00625C15">
        <w:rPr>
          <w:b/>
          <w:sz w:val="30"/>
          <w:szCs w:val="30"/>
        </w:rPr>
        <w:t>Используемая литература</w:t>
      </w:r>
    </w:p>
    <w:p w:rsidR="00AD19C6" w:rsidRPr="00625C15" w:rsidRDefault="00AD19C6" w:rsidP="00625C15">
      <w:pPr>
        <w:pStyle w:val="a3"/>
        <w:spacing w:line="240" w:lineRule="auto"/>
        <w:ind w:left="180" w:firstLine="0"/>
        <w:rPr>
          <w:sz w:val="30"/>
          <w:szCs w:val="30"/>
        </w:rPr>
      </w:pPr>
      <w:r w:rsidRPr="00625C15">
        <w:rPr>
          <w:sz w:val="30"/>
          <w:szCs w:val="30"/>
        </w:rPr>
        <w:t>1. Популярная библиотека химических элементов. Изд. «Наука» Москва 1973г.</w:t>
      </w:r>
    </w:p>
    <w:p w:rsidR="001E338A" w:rsidRPr="00625C15" w:rsidRDefault="001E338A" w:rsidP="00625C15">
      <w:pPr>
        <w:pStyle w:val="a3"/>
        <w:spacing w:line="240" w:lineRule="auto"/>
        <w:ind w:left="180" w:firstLine="0"/>
        <w:rPr>
          <w:sz w:val="30"/>
          <w:szCs w:val="30"/>
        </w:rPr>
      </w:pPr>
      <w:r w:rsidRPr="00625C15">
        <w:rPr>
          <w:sz w:val="30"/>
          <w:szCs w:val="30"/>
        </w:rPr>
        <w:t>2</w:t>
      </w:r>
      <w:r w:rsidR="00AD19C6" w:rsidRPr="00625C15">
        <w:rPr>
          <w:sz w:val="30"/>
          <w:szCs w:val="30"/>
        </w:rPr>
        <w:t>.Химия. Энциклопедия для детей. Под редакцией Виктора Володина – «Аванта+» Москва 2000г.</w:t>
      </w:r>
    </w:p>
    <w:p w:rsidR="001E338A" w:rsidRPr="00625C15" w:rsidRDefault="001E338A" w:rsidP="00625C15">
      <w:pPr>
        <w:pStyle w:val="a3"/>
        <w:spacing w:line="240" w:lineRule="auto"/>
        <w:ind w:left="180" w:firstLine="0"/>
        <w:rPr>
          <w:sz w:val="30"/>
          <w:szCs w:val="30"/>
        </w:rPr>
      </w:pPr>
      <w:r w:rsidRPr="00625C15">
        <w:rPr>
          <w:sz w:val="30"/>
          <w:szCs w:val="30"/>
        </w:rPr>
        <w:t xml:space="preserve">3. Человек. Энциклопедия для детей. Под редакцией Виктора Володина – </w:t>
      </w:r>
    </w:p>
    <w:p w:rsidR="001E338A" w:rsidRPr="00625C15" w:rsidRDefault="001E338A" w:rsidP="00625C15">
      <w:pPr>
        <w:pStyle w:val="a3"/>
        <w:spacing w:line="240" w:lineRule="auto"/>
        <w:ind w:left="180" w:firstLine="0"/>
        <w:rPr>
          <w:sz w:val="30"/>
          <w:szCs w:val="30"/>
        </w:rPr>
      </w:pPr>
      <w:r w:rsidRPr="00625C15">
        <w:rPr>
          <w:sz w:val="30"/>
          <w:szCs w:val="30"/>
        </w:rPr>
        <w:t xml:space="preserve">«Аванта+» Москва 2002г. </w:t>
      </w:r>
    </w:p>
    <w:p w:rsidR="00885F96" w:rsidRPr="00625C15" w:rsidRDefault="00AD19C6" w:rsidP="00625C15">
      <w:pPr>
        <w:pStyle w:val="a3"/>
        <w:spacing w:line="240" w:lineRule="auto"/>
        <w:ind w:left="180" w:firstLine="0"/>
        <w:rPr>
          <w:sz w:val="30"/>
          <w:szCs w:val="30"/>
        </w:rPr>
      </w:pPr>
      <w:r w:rsidRPr="00625C15">
        <w:rPr>
          <w:sz w:val="30"/>
          <w:szCs w:val="30"/>
        </w:rPr>
        <w:t>4</w:t>
      </w:r>
      <w:r w:rsidR="00885F96" w:rsidRPr="00625C15">
        <w:rPr>
          <w:sz w:val="30"/>
          <w:szCs w:val="30"/>
        </w:rPr>
        <w:t>. Любознательным о химии. Б.</w:t>
      </w:r>
      <w:r w:rsidR="005D5E42" w:rsidRPr="00625C15">
        <w:rPr>
          <w:sz w:val="30"/>
          <w:szCs w:val="30"/>
        </w:rPr>
        <w:t>Н.Токарев Москва издательство «Химия</w:t>
      </w:r>
      <w:r w:rsidR="00A910F1" w:rsidRPr="00625C15">
        <w:rPr>
          <w:sz w:val="30"/>
          <w:szCs w:val="30"/>
        </w:rPr>
        <w:t>», 1978г.</w:t>
      </w:r>
    </w:p>
    <w:p w:rsidR="00A910F1" w:rsidRPr="00625C15" w:rsidRDefault="00AD19C6" w:rsidP="00625C15">
      <w:pPr>
        <w:pStyle w:val="a3"/>
        <w:spacing w:line="240" w:lineRule="auto"/>
        <w:ind w:left="180" w:firstLine="0"/>
        <w:rPr>
          <w:sz w:val="30"/>
          <w:szCs w:val="30"/>
        </w:rPr>
      </w:pPr>
      <w:r w:rsidRPr="00625C15">
        <w:rPr>
          <w:sz w:val="30"/>
          <w:szCs w:val="30"/>
        </w:rPr>
        <w:t>5</w:t>
      </w:r>
      <w:r w:rsidR="0089519D" w:rsidRPr="00625C15">
        <w:rPr>
          <w:sz w:val="30"/>
          <w:szCs w:val="30"/>
        </w:rPr>
        <w:t>. Аликберова Л.Ю. Занимательная химия: Книга для учащихся, учителей и родителей. – М.: АСТ-ПРЕСС, 1999</w:t>
      </w:r>
      <w:r w:rsidR="005B0AF4" w:rsidRPr="00625C15">
        <w:rPr>
          <w:sz w:val="30"/>
          <w:szCs w:val="30"/>
        </w:rPr>
        <w:t xml:space="preserve">4.  </w:t>
      </w:r>
    </w:p>
    <w:p w:rsidR="0089519D" w:rsidRPr="00625C15" w:rsidRDefault="00AD19C6" w:rsidP="00625C15">
      <w:pPr>
        <w:pStyle w:val="a3"/>
        <w:spacing w:line="240" w:lineRule="auto"/>
        <w:ind w:left="180" w:firstLine="0"/>
        <w:rPr>
          <w:sz w:val="30"/>
          <w:szCs w:val="30"/>
        </w:rPr>
      </w:pPr>
      <w:r w:rsidRPr="00625C15">
        <w:rPr>
          <w:sz w:val="30"/>
          <w:szCs w:val="30"/>
        </w:rPr>
        <w:t>6</w:t>
      </w:r>
      <w:r w:rsidR="0089519D" w:rsidRPr="00625C15">
        <w:rPr>
          <w:sz w:val="30"/>
          <w:szCs w:val="30"/>
        </w:rPr>
        <w:t>. Популярная библиотека химических элементов. Изд</w:t>
      </w:r>
      <w:r w:rsidR="00002A6C" w:rsidRPr="00625C15">
        <w:rPr>
          <w:sz w:val="30"/>
          <w:szCs w:val="30"/>
        </w:rPr>
        <w:t>. «</w:t>
      </w:r>
      <w:r w:rsidR="0089519D" w:rsidRPr="00625C15">
        <w:rPr>
          <w:sz w:val="30"/>
          <w:szCs w:val="30"/>
        </w:rPr>
        <w:t>Наука» Москва 1973г.</w:t>
      </w:r>
    </w:p>
    <w:p w:rsidR="00697ECA" w:rsidRPr="00625C15" w:rsidRDefault="00AD19C6" w:rsidP="00625C15">
      <w:pPr>
        <w:pStyle w:val="a3"/>
        <w:spacing w:line="240" w:lineRule="auto"/>
        <w:ind w:left="180" w:firstLine="0"/>
        <w:rPr>
          <w:sz w:val="30"/>
          <w:szCs w:val="30"/>
        </w:rPr>
      </w:pPr>
      <w:r w:rsidRPr="00625C15">
        <w:rPr>
          <w:sz w:val="30"/>
          <w:szCs w:val="30"/>
        </w:rPr>
        <w:t>7</w:t>
      </w:r>
      <w:r w:rsidR="00697ECA" w:rsidRPr="00625C15">
        <w:rPr>
          <w:sz w:val="30"/>
          <w:szCs w:val="30"/>
        </w:rPr>
        <w:t>. Степин Б.Д; Аликберова Л.Ю. Книга по химии для домашнего чтения. – 2-е изд. – М.: Химия, 1995.</w:t>
      </w:r>
    </w:p>
    <w:p w:rsidR="00697ECA" w:rsidRPr="00625C15" w:rsidRDefault="00AD19C6" w:rsidP="00625C15">
      <w:pPr>
        <w:pStyle w:val="a3"/>
        <w:spacing w:line="240" w:lineRule="auto"/>
        <w:ind w:left="180" w:firstLine="0"/>
        <w:rPr>
          <w:sz w:val="30"/>
          <w:szCs w:val="30"/>
        </w:rPr>
      </w:pPr>
      <w:r w:rsidRPr="00625C15">
        <w:rPr>
          <w:sz w:val="30"/>
          <w:szCs w:val="30"/>
        </w:rPr>
        <w:t>8</w:t>
      </w:r>
      <w:r w:rsidR="00697ECA" w:rsidRPr="00625C15">
        <w:rPr>
          <w:sz w:val="30"/>
          <w:szCs w:val="30"/>
        </w:rPr>
        <w:t>.</w:t>
      </w:r>
      <w:r w:rsidR="001F4BE2" w:rsidRPr="00625C15">
        <w:rPr>
          <w:sz w:val="30"/>
          <w:szCs w:val="30"/>
        </w:rPr>
        <w:t xml:space="preserve">Овощи и плода в питании. В.А.Доценко. </w:t>
      </w:r>
      <w:r w:rsidR="009D58EF" w:rsidRPr="00625C15">
        <w:rPr>
          <w:sz w:val="30"/>
          <w:szCs w:val="30"/>
        </w:rPr>
        <w:t>«Лениздат» 1988г.</w:t>
      </w:r>
    </w:p>
    <w:p w:rsidR="000E73C6" w:rsidRPr="00625C15" w:rsidRDefault="00AD19C6" w:rsidP="00625C15">
      <w:pPr>
        <w:pStyle w:val="a3"/>
        <w:spacing w:line="240" w:lineRule="auto"/>
        <w:ind w:left="180" w:firstLine="0"/>
        <w:rPr>
          <w:sz w:val="30"/>
          <w:szCs w:val="30"/>
        </w:rPr>
      </w:pPr>
      <w:r w:rsidRPr="00625C15">
        <w:rPr>
          <w:sz w:val="30"/>
          <w:szCs w:val="30"/>
        </w:rPr>
        <w:t>9</w:t>
      </w:r>
      <w:r w:rsidR="000E73C6" w:rsidRPr="00625C15">
        <w:rPr>
          <w:sz w:val="30"/>
          <w:szCs w:val="30"/>
        </w:rPr>
        <w:t>. Справочник по диетологии. Под редакцией А.А.Покровского</w:t>
      </w:r>
      <w:r w:rsidR="00002A6C" w:rsidRPr="00625C15">
        <w:rPr>
          <w:sz w:val="30"/>
          <w:szCs w:val="30"/>
        </w:rPr>
        <w:t>. Изд. «Медицина» Москва 1981г.</w:t>
      </w:r>
    </w:p>
    <w:p w:rsidR="00F61C6F" w:rsidRPr="00625C15" w:rsidRDefault="00AD19C6" w:rsidP="00625C15">
      <w:pPr>
        <w:pStyle w:val="a3"/>
        <w:spacing w:line="240" w:lineRule="auto"/>
        <w:ind w:left="180" w:firstLine="0"/>
        <w:rPr>
          <w:sz w:val="30"/>
          <w:szCs w:val="30"/>
        </w:rPr>
      </w:pPr>
      <w:r w:rsidRPr="00625C15">
        <w:rPr>
          <w:sz w:val="30"/>
          <w:szCs w:val="30"/>
        </w:rPr>
        <w:t>10</w:t>
      </w:r>
      <w:r w:rsidR="00F61C6F" w:rsidRPr="00625C15">
        <w:rPr>
          <w:sz w:val="30"/>
          <w:szCs w:val="30"/>
        </w:rPr>
        <w:t>. Витамины и витаминотерапия. В.Е.Романовский. «Феникс» Ростов</w:t>
      </w:r>
      <w:r w:rsidR="000F46A8" w:rsidRPr="00625C15">
        <w:rPr>
          <w:sz w:val="30"/>
          <w:szCs w:val="30"/>
        </w:rPr>
        <w:t xml:space="preserve"> - </w:t>
      </w:r>
      <w:r w:rsidR="00F61C6F" w:rsidRPr="00625C15">
        <w:rPr>
          <w:sz w:val="30"/>
          <w:szCs w:val="30"/>
        </w:rPr>
        <w:t>на</w:t>
      </w:r>
      <w:r w:rsidR="000F46A8" w:rsidRPr="00625C15">
        <w:rPr>
          <w:sz w:val="30"/>
          <w:szCs w:val="30"/>
        </w:rPr>
        <w:t xml:space="preserve"> - Д</w:t>
      </w:r>
      <w:r w:rsidR="00F61C6F" w:rsidRPr="00625C15">
        <w:rPr>
          <w:sz w:val="30"/>
          <w:szCs w:val="30"/>
        </w:rPr>
        <w:t>ону 2000г.</w:t>
      </w:r>
    </w:p>
    <w:p w:rsidR="00C14296" w:rsidRPr="00625C15" w:rsidRDefault="00C14296" w:rsidP="00625C15">
      <w:pPr>
        <w:rPr>
          <w:rFonts w:eastAsia="Arial"/>
          <w:sz w:val="30"/>
          <w:szCs w:val="30"/>
        </w:rPr>
      </w:pPr>
      <w:bookmarkStart w:id="45" w:name="_GoBack"/>
      <w:bookmarkEnd w:id="45"/>
    </w:p>
    <w:sectPr w:rsidR="00C14296" w:rsidRPr="00625C15" w:rsidSect="006E512C">
      <w:headerReference w:type="even" r:id="rId11"/>
      <w:footerReference w:type="even" r:id="rId12"/>
      <w:footerReference w:type="default" r:id="rId13"/>
      <w:headerReference w:type="first" r:id="rId14"/>
      <w:pgSz w:w="11901" w:h="16817"/>
      <w:pgMar w:top="0" w:right="921" w:bottom="0" w:left="1418"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84" w:rsidRDefault="00786684">
      <w:r>
        <w:separator/>
      </w:r>
    </w:p>
  </w:endnote>
  <w:endnote w:type="continuationSeparator" w:id="0">
    <w:p w:rsidR="00786684" w:rsidRDefault="0078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50" w:rsidRDefault="00860F50" w:rsidP="006E512C">
    <w:pPr>
      <w:pStyle w:val="a4"/>
      <w:framePr w:wrap="around" w:vAnchor="text" w:hAnchor="margin" w:xAlign="right" w:y="1"/>
      <w:rPr>
        <w:rStyle w:val="a5"/>
      </w:rPr>
    </w:pPr>
  </w:p>
  <w:p w:rsidR="00860F50" w:rsidRDefault="00860F50" w:rsidP="00FE15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50" w:rsidRDefault="00551870" w:rsidP="00F70E49">
    <w:pPr>
      <w:pStyle w:val="a4"/>
      <w:framePr w:wrap="around" w:vAnchor="text" w:hAnchor="page" w:x="10779" w:y="20"/>
      <w:rPr>
        <w:rStyle w:val="a5"/>
      </w:rPr>
    </w:pPr>
    <w:r>
      <w:rPr>
        <w:rStyle w:val="a5"/>
        <w:noProof/>
      </w:rPr>
      <w:t>2</w:t>
    </w:r>
  </w:p>
  <w:p w:rsidR="00860F50" w:rsidRDefault="00860F50" w:rsidP="006E512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84" w:rsidRDefault="00786684">
      <w:r>
        <w:separator/>
      </w:r>
    </w:p>
  </w:footnote>
  <w:footnote w:type="continuationSeparator" w:id="0">
    <w:p w:rsidR="00786684" w:rsidRDefault="00786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50" w:rsidRDefault="00860F50">
    <w:pPr>
      <w:pStyle w:val="a6"/>
    </w:pPr>
    <w:r>
      <w:rPr>
        <w:rStyle w:val="a5"/>
        <w:noProof/>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50" w:rsidRPr="006E512C" w:rsidRDefault="00860F50" w:rsidP="006E512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150"/>
    <w:multiLevelType w:val="hybridMultilevel"/>
    <w:tmpl w:val="6038B4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7AD"/>
    <w:rsid w:val="00002A6C"/>
    <w:rsid w:val="00014999"/>
    <w:rsid w:val="0002199F"/>
    <w:rsid w:val="00027348"/>
    <w:rsid w:val="000422F1"/>
    <w:rsid w:val="00077234"/>
    <w:rsid w:val="0008185A"/>
    <w:rsid w:val="00083F06"/>
    <w:rsid w:val="00084618"/>
    <w:rsid w:val="00084B2B"/>
    <w:rsid w:val="00086569"/>
    <w:rsid w:val="00095519"/>
    <w:rsid w:val="00096936"/>
    <w:rsid w:val="000A0F4D"/>
    <w:rsid w:val="000A41FA"/>
    <w:rsid w:val="000B5721"/>
    <w:rsid w:val="000B7E0F"/>
    <w:rsid w:val="000C5A00"/>
    <w:rsid w:val="000D0006"/>
    <w:rsid w:val="000D6134"/>
    <w:rsid w:val="000E73C6"/>
    <w:rsid w:val="000F0EE1"/>
    <w:rsid w:val="000F46A8"/>
    <w:rsid w:val="000F79EC"/>
    <w:rsid w:val="00102531"/>
    <w:rsid w:val="00107BF6"/>
    <w:rsid w:val="00114D0C"/>
    <w:rsid w:val="00122D9D"/>
    <w:rsid w:val="001236DE"/>
    <w:rsid w:val="00124C27"/>
    <w:rsid w:val="00130F88"/>
    <w:rsid w:val="001458C0"/>
    <w:rsid w:val="00155412"/>
    <w:rsid w:val="0016446B"/>
    <w:rsid w:val="00166481"/>
    <w:rsid w:val="00167F41"/>
    <w:rsid w:val="00171735"/>
    <w:rsid w:val="001951DE"/>
    <w:rsid w:val="00197E0D"/>
    <w:rsid w:val="001A655F"/>
    <w:rsid w:val="001B68AC"/>
    <w:rsid w:val="001C65F3"/>
    <w:rsid w:val="001D2850"/>
    <w:rsid w:val="001E0810"/>
    <w:rsid w:val="001E338A"/>
    <w:rsid w:val="001E47B5"/>
    <w:rsid w:val="001F0211"/>
    <w:rsid w:val="001F4BE2"/>
    <w:rsid w:val="001F5BBC"/>
    <w:rsid w:val="001F6FC7"/>
    <w:rsid w:val="00214A0A"/>
    <w:rsid w:val="00220F35"/>
    <w:rsid w:val="00237716"/>
    <w:rsid w:val="002454FF"/>
    <w:rsid w:val="00256CAA"/>
    <w:rsid w:val="00293E22"/>
    <w:rsid w:val="002A0295"/>
    <w:rsid w:val="002B1A19"/>
    <w:rsid w:val="002B2B77"/>
    <w:rsid w:val="002B2FA1"/>
    <w:rsid w:val="002C1621"/>
    <w:rsid w:val="002D2456"/>
    <w:rsid w:val="002E6259"/>
    <w:rsid w:val="002F32F3"/>
    <w:rsid w:val="002F41CB"/>
    <w:rsid w:val="002F4C2C"/>
    <w:rsid w:val="00302E39"/>
    <w:rsid w:val="0030389D"/>
    <w:rsid w:val="003041BC"/>
    <w:rsid w:val="00312EE3"/>
    <w:rsid w:val="003219A5"/>
    <w:rsid w:val="00337C1A"/>
    <w:rsid w:val="00341958"/>
    <w:rsid w:val="00345302"/>
    <w:rsid w:val="00370AC5"/>
    <w:rsid w:val="00380191"/>
    <w:rsid w:val="0038181C"/>
    <w:rsid w:val="00381D47"/>
    <w:rsid w:val="00386B6A"/>
    <w:rsid w:val="003E1C2E"/>
    <w:rsid w:val="00401674"/>
    <w:rsid w:val="004017D0"/>
    <w:rsid w:val="00406647"/>
    <w:rsid w:val="0040727E"/>
    <w:rsid w:val="00412393"/>
    <w:rsid w:val="0041241F"/>
    <w:rsid w:val="00433857"/>
    <w:rsid w:val="00453886"/>
    <w:rsid w:val="004643C2"/>
    <w:rsid w:val="004654AD"/>
    <w:rsid w:val="00475B2F"/>
    <w:rsid w:val="00475CC7"/>
    <w:rsid w:val="00485DE3"/>
    <w:rsid w:val="004A3610"/>
    <w:rsid w:val="004A5D09"/>
    <w:rsid w:val="004A6047"/>
    <w:rsid w:val="004E1BA6"/>
    <w:rsid w:val="004F61F2"/>
    <w:rsid w:val="00511D34"/>
    <w:rsid w:val="005160FB"/>
    <w:rsid w:val="00522A0E"/>
    <w:rsid w:val="0053317C"/>
    <w:rsid w:val="00544CAE"/>
    <w:rsid w:val="00551870"/>
    <w:rsid w:val="00563814"/>
    <w:rsid w:val="00570C8B"/>
    <w:rsid w:val="00593F04"/>
    <w:rsid w:val="005B0AF4"/>
    <w:rsid w:val="005B31B4"/>
    <w:rsid w:val="005C3B02"/>
    <w:rsid w:val="005C6E0C"/>
    <w:rsid w:val="005D2A99"/>
    <w:rsid w:val="005D3E25"/>
    <w:rsid w:val="005D5E42"/>
    <w:rsid w:val="005F4CED"/>
    <w:rsid w:val="005F65BD"/>
    <w:rsid w:val="006032C4"/>
    <w:rsid w:val="006162EC"/>
    <w:rsid w:val="00617EB3"/>
    <w:rsid w:val="006206D2"/>
    <w:rsid w:val="00623019"/>
    <w:rsid w:val="00625C15"/>
    <w:rsid w:val="00634C93"/>
    <w:rsid w:val="00640E0B"/>
    <w:rsid w:val="00646DCC"/>
    <w:rsid w:val="006500EA"/>
    <w:rsid w:val="006542E1"/>
    <w:rsid w:val="00665045"/>
    <w:rsid w:val="00682FFE"/>
    <w:rsid w:val="00691B7C"/>
    <w:rsid w:val="00697ECA"/>
    <w:rsid w:val="006A1004"/>
    <w:rsid w:val="006A5354"/>
    <w:rsid w:val="006B0380"/>
    <w:rsid w:val="006E2AB9"/>
    <w:rsid w:val="006E512C"/>
    <w:rsid w:val="00704897"/>
    <w:rsid w:val="00710888"/>
    <w:rsid w:val="00710CE0"/>
    <w:rsid w:val="00720FB3"/>
    <w:rsid w:val="007244A4"/>
    <w:rsid w:val="00730BC0"/>
    <w:rsid w:val="00732EDD"/>
    <w:rsid w:val="007379E8"/>
    <w:rsid w:val="007541AE"/>
    <w:rsid w:val="007630C3"/>
    <w:rsid w:val="00770DC2"/>
    <w:rsid w:val="00770F65"/>
    <w:rsid w:val="00786684"/>
    <w:rsid w:val="00787DD8"/>
    <w:rsid w:val="007945F0"/>
    <w:rsid w:val="00794946"/>
    <w:rsid w:val="00795ADE"/>
    <w:rsid w:val="007A7D05"/>
    <w:rsid w:val="007B0A91"/>
    <w:rsid w:val="007B50CF"/>
    <w:rsid w:val="007C5A82"/>
    <w:rsid w:val="007F56DC"/>
    <w:rsid w:val="008111EB"/>
    <w:rsid w:val="00814B32"/>
    <w:rsid w:val="008166C0"/>
    <w:rsid w:val="00816BBF"/>
    <w:rsid w:val="008246E8"/>
    <w:rsid w:val="00824C18"/>
    <w:rsid w:val="00834348"/>
    <w:rsid w:val="00836B51"/>
    <w:rsid w:val="00844956"/>
    <w:rsid w:val="00851179"/>
    <w:rsid w:val="00860E13"/>
    <w:rsid w:val="00860F50"/>
    <w:rsid w:val="00885F96"/>
    <w:rsid w:val="008947AD"/>
    <w:rsid w:val="0089519D"/>
    <w:rsid w:val="008A36ED"/>
    <w:rsid w:val="008A4151"/>
    <w:rsid w:val="008A69D4"/>
    <w:rsid w:val="008B77C2"/>
    <w:rsid w:val="008D037B"/>
    <w:rsid w:val="008D407C"/>
    <w:rsid w:val="008D737D"/>
    <w:rsid w:val="008E2E12"/>
    <w:rsid w:val="008F47C3"/>
    <w:rsid w:val="008F616E"/>
    <w:rsid w:val="00912A3A"/>
    <w:rsid w:val="00920C51"/>
    <w:rsid w:val="00921EF2"/>
    <w:rsid w:val="009232F7"/>
    <w:rsid w:val="00931EB2"/>
    <w:rsid w:val="009520D4"/>
    <w:rsid w:val="00956CCD"/>
    <w:rsid w:val="00972A25"/>
    <w:rsid w:val="00974B0A"/>
    <w:rsid w:val="00976645"/>
    <w:rsid w:val="00977D17"/>
    <w:rsid w:val="00982B57"/>
    <w:rsid w:val="00993A58"/>
    <w:rsid w:val="009A42CC"/>
    <w:rsid w:val="009A64B9"/>
    <w:rsid w:val="009B01E6"/>
    <w:rsid w:val="009B0399"/>
    <w:rsid w:val="009B04FC"/>
    <w:rsid w:val="009B119A"/>
    <w:rsid w:val="009D4BC9"/>
    <w:rsid w:val="009D55C5"/>
    <w:rsid w:val="009D58EF"/>
    <w:rsid w:val="009D5FA1"/>
    <w:rsid w:val="009F4F14"/>
    <w:rsid w:val="00A01250"/>
    <w:rsid w:val="00A17589"/>
    <w:rsid w:val="00A22BBD"/>
    <w:rsid w:val="00A35AC8"/>
    <w:rsid w:val="00A43EEC"/>
    <w:rsid w:val="00A709FA"/>
    <w:rsid w:val="00A80F39"/>
    <w:rsid w:val="00A910F1"/>
    <w:rsid w:val="00A94AEA"/>
    <w:rsid w:val="00AA0BD4"/>
    <w:rsid w:val="00AC0352"/>
    <w:rsid w:val="00AD0D66"/>
    <w:rsid w:val="00AD19C6"/>
    <w:rsid w:val="00AE589A"/>
    <w:rsid w:val="00AE5CDE"/>
    <w:rsid w:val="00AF68D7"/>
    <w:rsid w:val="00B02709"/>
    <w:rsid w:val="00B062DE"/>
    <w:rsid w:val="00B10A2F"/>
    <w:rsid w:val="00B32238"/>
    <w:rsid w:val="00B47056"/>
    <w:rsid w:val="00B5595A"/>
    <w:rsid w:val="00B66F0D"/>
    <w:rsid w:val="00B71BFA"/>
    <w:rsid w:val="00B73F36"/>
    <w:rsid w:val="00B7501D"/>
    <w:rsid w:val="00B75D95"/>
    <w:rsid w:val="00B947DF"/>
    <w:rsid w:val="00B951D7"/>
    <w:rsid w:val="00BB1E5B"/>
    <w:rsid w:val="00BB251D"/>
    <w:rsid w:val="00BB3BEB"/>
    <w:rsid w:val="00BC191E"/>
    <w:rsid w:val="00C065CF"/>
    <w:rsid w:val="00C11753"/>
    <w:rsid w:val="00C14296"/>
    <w:rsid w:val="00C26BA8"/>
    <w:rsid w:val="00C31478"/>
    <w:rsid w:val="00C32E24"/>
    <w:rsid w:val="00C43E69"/>
    <w:rsid w:val="00C55F7E"/>
    <w:rsid w:val="00C62733"/>
    <w:rsid w:val="00C637D7"/>
    <w:rsid w:val="00C64F9B"/>
    <w:rsid w:val="00C72BC0"/>
    <w:rsid w:val="00C96533"/>
    <w:rsid w:val="00CA1F47"/>
    <w:rsid w:val="00CA7015"/>
    <w:rsid w:val="00CF141D"/>
    <w:rsid w:val="00CF183D"/>
    <w:rsid w:val="00D01FA0"/>
    <w:rsid w:val="00D02845"/>
    <w:rsid w:val="00D10352"/>
    <w:rsid w:val="00D51140"/>
    <w:rsid w:val="00D52A24"/>
    <w:rsid w:val="00D83453"/>
    <w:rsid w:val="00D90319"/>
    <w:rsid w:val="00DA06BA"/>
    <w:rsid w:val="00DA0DF6"/>
    <w:rsid w:val="00DA4FCB"/>
    <w:rsid w:val="00DA5C9B"/>
    <w:rsid w:val="00DB030B"/>
    <w:rsid w:val="00DD4FFA"/>
    <w:rsid w:val="00DE450C"/>
    <w:rsid w:val="00DE6FB0"/>
    <w:rsid w:val="00DF58E3"/>
    <w:rsid w:val="00E019EA"/>
    <w:rsid w:val="00E0585C"/>
    <w:rsid w:val="00E530D5"/>
    <w:rsid w:val="00E601D3"/>
    <w:rsid w:val="00E61323"/>
    <w:rsid w:val="00E61D68"/>
    <w:rsid w:val="00E9242C"/>
    <w:rsid w:val="00EA1B28"/>
    <w:rsid w:val="00EA1C59"/>
    <w:rsid w:val="00EB704F"/>
    <w:rsid w:val="00EC5CDC"/>
    <w:rsid w:val="00EE0062"/>
    <w:rsid w:val="00EF63A4"/>
    <w:rsid w:val="00F2235D"/>
    <w:rsid w:val="00F424EC"/>
    <w:rsid w:val="00F4416C"/>
    <w:rsid w:val="00F56614"/>
    <w:rsid w:val="00F566C3"/>
    <w:rsid w:val="00F61C6F"/>
    <w:rsid w:val="00F664B9"/>
    <w:rsid w:val="00F70E49"/>
    <w:rsid w:val="00F72A04"/>
    <w:rsid w:val="00F86D4B"/>
    <w:rsid w:val="00F93364"/>
    <w:rsid w:val="00FA2AEA"/>
    <w:rsid w:val="00FB440F"/>
    <w:rsid w:val="00FC3D58"/>
    <w:rsid w:val="00FD5F7F"/>
    <w:rsid w:val="00FD727B"/>
    <w:rsid w:val="00FE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32E6B0CE-BA93-4C4A-A0A5-D1B945BF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51"/>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062DE"/>
    <w:pPr>
      <w:overflowPunct/>
      <w:autoSpaceDE/>
      <w:autoSpaceDN/>
      <w:adjustRightInd/>
      <w:spacing w:line="360" w:lineRule="auto"/>
      <w:ind w:firstLine="432"/>
      <w:textAlignment w:val="auto"/>
    </w:pPr>
    <w:rPr>
      <w:rFonts w:eastAsia="Arial"/>
    </w:rPr>
  </w:style>
  <w:style w:type="paragraph" w:styleId="a4">
    <w:name w:val="footer"/>
    <w:basedOn w:val="a"/>
    <w:rsid w:val="00FE15EB"/>
    <w:pPr>
      <w:tabs>
        <w:tab w:val="center" w:pos="4677"/>
        <w:tab w:val="right" w:pos="9355"/>
      </w:tabs>
    </w:pPr>
  </w:style>
  <w:style w:type="character" w:styleId="a5">
    <w:name w:val="page number"/>
    <w:basedOn w:val="a0"/>
    <w:rsid w:val="00FE15EB"/>
  </w:style>
  <w:style w:type="paragraph" w:styleId="a6">
    <w:name w:val="header"/>
    <w:basedOn w:val="a"/>
    <w:rsid w:val="00FE15EB"/>
    <w:pPr>
      <w:tabs>
        <w:tab w:val="center" w:pos="4677"/>
        <w:tab w:val="right" w:pos="9355"/>
      </w:tabs>
    </w:pPr>
  </w:style>
  <w:style w:type="paragraph" w:styleId="z-">
    <w:name w:val="HTML Bottom of Form"/>
    <w:basedOn w:val="a"/>
    <w:next w:val="a"/>
    <w:hidden/>
    <w:rsid w:val="000D0006"/>
    <w:pPr>
      <w:pBdr>
        <w:top w:val="single" w:sz="6" w:space="1" w:color="auto"/>
      </w:pBdr>
      <w:jc w:val="center"/>
    </w:pPr>
    <w:rPr>
      <w:rFonts w:ascii="Arial" w:hAnsi="Arial" w:cs="Arial"/>
      <w:vanish/>
      <w:sz w:val="16"/>
      <w:szCs w:val="16"/>
    </w:rPr>
  </w:style>
  <w:style w:type="paragraph" w:styleId="z-0">
    <w:name w:val="HTML Top of Form"/>
    <w:basedOn w:val="a"/>
    <w:next w:val="a"/>
    <w:hidden/>
    <w:rsid w:val="000D0006"/>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3407">
      <w:bodyDiv w:val="1"/>
      <w:marLeft w:val="0"/>
      <w:marRight w:val="0"/>
      <w:marTop w:val="0"/>
      <w:marBottom w:val="0"/>
      <w:divBdr>
        <w:top w:val="none" w:sz="0" w:space="0" w:color="auto"/>
        <w:left w:val="none" w:sz="0" w:space="0" w:color="auto"/>
        <w:bottom w:val="none" w:sz="0" w:space="0" w:color="auto"/>
        <w:right w:val="none" w:sz="0" w:space="0" w:color="auto"/>
      </w:divBdr>
    </w:div>
    <w:div w:id="718822334">
      <w:bodyDiv w:val="1"/>
      <w:marLeft w:val="0"/>
      <w:marRight w:val="0"/>
      <w:marTop w:val="0"/>
      <w:marBottom w:val="0"/>
      <w:divBdr>
        <w:top w:val="none" w:sz="0" w:space="0" w:color="auto"/>
        <w:left w:val="none" w:sz="0" w:space="0" w:color="auto"/>
        <w:bottom w:val="none" w:sz="0" w:space="0" w:color="auto"/>
        <w:right w:val="none" w:sz="0" w:space="0" w:color="auto"/>
      </w:divBdr>
    </w:div>
    <w:div w:id="830603974">
      <w:bodyDiv w:val="1"/>
      <w:marLeft w:val="0"/>
      <w:marRight w:val="0"/>
      <w:marTop w:val="0"/>
      <w:marBottom w:val="0"/>
      <w:divBdr>
        <w:top w:val="none" w:sz="0" w:space="0" w:color="auto"/>
        <w:left w:val="none" w:sz="0" w:space="0" w:color="auto"/>
        <w:bottom w:val="none" w:sz="0" w:space="0" w:color="auto"/>
        <w:right w:val="none" w:sz="0" w:space="0" w:color="auto"/>
      </w:divBdr>
    </w:div>
    <w:div w:id="883754101">
      <w:bodyDiv w:val="1"/>
      <w:marLeft w:val="0"/>
      <w:marRight w:val="0"/>
      <w:marTop w:val="0"/>
      <w:marBottom w:val="0"/>
      <w:divBdr>
        <w:top w:val="none" w:sz="0" w:space="0" w:color="auto"/>
        <w:left w:val="none" w:sz="0" w:space="0" w:color="auto"/>
        <w:bottom w:val="none" w:sz="0" w:space="0" w:color="auto"/>
        <w:right w:val="none" w:sz="0" w:space="0" w:color="auto"/>
      </w:divBdr>
    </w:div>
    <w:div w:id="1003439956">
      <w:bodyDiv w:val="1"/>
      <w:marLeft w:val="0"/>
      <w:marRight w:val="0"/>
      <w:marTop w:val="0"/>
      <w:marBottom w:val="0"/>
      <w:divBdr>
        <w:top w:val="none" w:sz="0" w:space="0" w:color="auto"/>
        <w:left w:val="none" w:sz="0" w:space="0" w:color="auto"/>
        <w:bottom w:val="none" w:sz="0" w:space="0" w:color="auto"/>
        <w:right w:val="none" w:sz="0" w:space="0" w:color="auto"/>
      </w:divBdr>
    </w:div>
    <w:div w:id="1051272979">
      <w:bodyDiv w:val="1"/>
      <w:marLeft w:val="0"/>
      <w:marRight w:val="0"/>
      <w:marTop w:val="0"/>
      <w:marBottom w:val="0"/>
      <w:divBdr>
        <w:top w:val="none" w:sz="0" w:space="0" w:color="auto"/>
        <w:left w:val="none" w:sz="0" w:space="0" w:color="auto"/>
        <w:bottom w:val="none" w:sz="0" w:space="0" w:color="auto"/>
        <w:right w:val="none" w:sz="0" w:space="0" w:color="auto"/>
      </w:divBdr>
    </w:div>
    <w:div w:id="1074813822">
      <w:bodyDiv w:val="1"/>
      <w:marLeft w:val="0"/>
      <w:marRight w:val="0"/>
      <w:marTop w:val="0"/>
      <w:marBottom w:val="0"/>
      <w:divBdr>
        <w:top w:val="none" w:sz="0" w:space="0" w:color="auto"/>
        <w:left w:val="none" w:sz="0" w:space="0" w:color="auto"/>
        <w:bottom w:val="none" w:sz="0" w:space="0" w:color="auto"/>
        <w:right w:val="none" w:sz="0" w:space="0" w:color="auto"/>
      </w:divBdr>
    </w:div>
    <w:div w:id="1127552255">
      <w:bodyDiv w:val="1"/>
      <w:marLeft w:val="0"/>
      <w:marRight w:val="0"/>
      <w:marTop w:val="0"/>
      <w:marBottom w:val="0"/>
      <w:divBdr>
        <w:top w:val="none" w:sz="0" w:space="0" w:color="auto"/>
        <w:left w:val="none" w:sz="0" w:space="0" w:color="auto"/>
        <w:bottom w:val="none" w:sz="0" w:space="0" w:color="auto"/>
        <w:right w:val="none" w:sz="0" w:space="0" w:color="auto"/>
      </w:divBdr>
    </w:div>
    <w:div w:id="1189178539">
      <w:bodyDiv w:val="1"/>
      <w:marLeft w:val="0"/>
      <w:marRight w:val="0"/>
      <w:marTop w:val="0"/>
      <w:marBottom w:val="0"/>
      <w:divBdr>
        <w:top w:val="none" w:sz="0" w:space="0" w:color="auto"/>
        <w:left w:val="none" w:sz="0" w:space="0" w:color="auto"/>
        <w:bottom w:val="none" w:sz="0" w:space="0" w:color="auto"/>
        <w:right w:val="none" w:sz="0" w:space="0" w:color="auto"/>
      </w:divBdr>
    </w:div>
    <w:div w:id="1257202893">
      <w:bodyDiv w:val="1"/>
      <w:marLeft w:val="0"/>
      <w:marRight w:val="0"/>
      <w:marTop w:val="0"/>
      <w:marBottom w:val="0"/>
      <w:divBdr>
        <w:top w:val="none" w:sz="0" w:space="0" w:color="auto"/>
        <w:left w:val="none" w:sz="0" w:space="0" w:color="auto"/>
        <w:bottom w:val="none" w:sz="0" w:space="0" w:color="auto"/>
        <w:right w:val="none" w:sz="0" w:space="0" w:color="auto"/>
      </w:divBdr>
    </w:div>
    <w:div w:id="1502771574">
      <w:bodyDiv w:val="1"/>
      <w:marLeft w:val="0"/>
      <w:marRight w:val="0"/>
      <w:marTop w:val="0"/>
      <w:marBottom w:val="0"/>
      <w:divBdr>
        <w:top w:val="none" w:sz="0" w:space="0" w:color="auto"/>
        <w:left w:val="none" w:sz="0" w:space="0" w:color="auto"/>
        <w:bottom w:val="none" w:sz="0" w:space="0" w:color="auto"/>
        <w:right w:val="none" w:sz="0" w:space="0" w:color="auto"/>
      </w:divBdr>
    </w:div>
    <w:div w:id="1535574971">
      <w:bodyDiv w:val="1"/>
      <w:marLeft w:val="0"/>
      <w:marRight w:val="0"/>
      <w:marTop w:val="0"/>
      <w:marBottom w:val="0"/>
      <w:divBdr>
        <w:top w:val="none" w:sz="0" w:space="0" w:color="auto"/>
        <w:left w:val="none" w:sz="0" w:space="0" w:color="auto"/>
        <w:bottom w:val="none" w:sz="0" w:space="0" w:color="auto"/>
        <w:right w:val="none" w:sz="0" w:space="0" w:color="auto"/>
      </w:divBdr>
    </w:div>
    <w:div w:id="1583952279">
      <w:bodyDiv w:val="1"/>
      <w:marLeft w:val="0"/>
      <w:marRight w:val="0"/>
      <w:marTop w:val="0"/>
      <w:marBottom w:val="0"/>
      <w:divBdr>
        <w:top w:val="none" w:sz="0" w:space="0" w:color="auto"/>
        <w:left w:val="none" w:sz="0" w:space="0" w:color="auto"/>
        <w:bottom w:val="none" w:sz="0" w:space="0" w:color="auto"/>
        <w:right w:val="none" w:sz="0" w:space="0" w:color="auto"/>
      </w:divBdr>
    </w:div>
    <w:div w:id="20159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3983</Words>
  <Characters>22708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ИОД</vt:lpstr>
    </vt:vector>
  </TitlesOfParts>
  <Company>MiF</Company>
  <LinksUpToDate>false</LinksUpToDate>
  <CharactersWithSpaces>26638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ИОД</dc:title>
  <dc:subject/>
  <dc:creator>buca</dc:creator>
  <cp:keywords/>
  <dc:description/>
  <cp:lastModifiedBy>admin</cp:lastModifiedBy>
  <cp:revision>2</cp:revision>
  <cp:lastPrinted>2003-04-17T20:53:00Z</cp:lastPrinted>
  <dcterms:created xsi:type="dcterms:W3CDTF">2014-02-11T17:11:00Z</dcterms:created>
  <dcterms:modified xsi:type="dcterms:W3CDTF">2014-02-11T17:11:00Z</dcterms:modified>
</cp:coreProperties>
</file>