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2A9" w:rsidRDefault="004D42A9">
      <w:pPr>
        <w:spacing w:line="360" w:lineRule="auto"/>
        <w:ind w:firstLine="720"/>
        <w:jc w:val="center"/>
        <w:rPr>
          <w:b/>
          <w:spacing w:val="16"/>
          <w:sz w:val="32"/>
        </w:rPr>
      </w:pPr>
      <w:r>
        <w:rPr>
          <w:b/>
          <w:spacing w:val="16"/>
          <w:sz w:val="32"/>
        </w:rPr>
        <w:t>Содержание</w:t>
      </w:r>
    </w:p>
    <w:p w:rsidR="004D42A9" w:rsidRDefault="004D42A9">
      <w:pPr>
        <w:spacing w:line="360" w:lineRule="auto"/>
        <w:rPr>
          <w:b/>
          <w:spacing w:val="16"/>
          <w:sz w:val="32"/>
        </w:rPr>
      </w:pPr>
    </w:p>
    <w:p w:rsidR="004D42A9" w:rsidRDefault="004D42A9">
      <w:pPr>
        <w:pStyle w:val="10"/>
        <w:tabs>
          <w:tab w:val="right" w:leader="dot" w:pos="9911"/>
        </w:tabs>
        <w:spacing w:line="360" w:lineRule="auto"/>
        <w:rPr>
          <w:noProof/>
          <w:sz w:val="28"/>
        </w:rPr>
      </w:pPr>
      <w:r>
        <w:rPr>
          <w:noProof/>
          <w:sz w:val="28"/>
        </w:rPr>
        <w:t>Введение</w:t>
      </w:r>
      <w:r>
        <w:rPr>
          <w:noProof/>
          <w:sz w:val="28"/>
        </w:rPr>
        <w:tab/>
        <w:t>4</w:t>
      </w:r>
    </w:p>
    <w:p w:rsidR="004D42A9" w:rsidRDefault="004D42A9">
      <w:pPr>
        <w:pStyle w:val="10"/>
        <w:tabs>
          <w:tab w:val="left" w:pos="400"/>
          <w:tab w:val="right" w:leader="dot" w:pos="9911"/>
        </w:tabs>
        <w:spacing w:line="360" w:lineRule="auto"/>
        <w:rPr>
          <w:noProof/>
          <w:sz w:val="28"/>
        </w:rPr>
      </w:pPr>
      <w:r>
        <w:rPr>
          <w:noProof/>
          <w:sz w:val="28"/>
        </w:rPr>
        <w:t>1.</w:t>
      </w:r>
      <w:r>
        <w:rPr>
          <w:noProof/>
          <w:sz w:val="28"/>
        </w:rPr>
        <w:tab/>
        <w:t>Экономическое содержание и значение прибыли</w:t>
      </w:r>
      <w:r>
        <w:rPr>
          <w:noProof/>
          <w:sz w:val="28"/>
        </w:rPr>
        <w:tab/>
        <w:t>6</w:t>
      </w:r>
    </w:p>
    <w:p w:rsidR="004D42A9" w:rsidRDefault="004D42A9">
      <w:pPr>
        <w:pStyle w:val="20"/>
        <w:tabs>
          <w:tab w:val="left" w:pos="800"/>
          <w:tab w:val="right" w:leader="dot" w:pos="9911"/>
        </w:tabs>
        <w:spacing w:line="360" w:lineRule="auto"/>
        <w:ind w:left="0"/>
        <w:rPr>
          <w:noProof/>
          <w:sz w:val="28"/>
        </w:rPr>
      </w:pPr>
      <w:r>
        <w:rPr>
          <w:noProof/>
          <w:sz w:val="28"/>
        </w:rPr>
        <w:t>1.1</w:t>
      </w:r>
      <w:r>
        <w:rPr>
          <w:noProof/>
          <w:sz w:val="28"/>
        </w:rPr>
        <w:tab/>
        <w:t>Понятие прибыли в экономической науке и ее функции</w:t>
      </w:r>
      <w:r>
        <w:rPr>
          <w:noProof/>
          <w:sz w:val="28"/>
        </w:rPr>
        <w:tab/>
        <w:t>6</w:t>
      </w:r>
    </w:p>
    <w:p w:rsidR="004D42A9" w:rsidRDefault="004D42A9">
      <w:pPr>
        <w:pStyle w:val="20"/>
        <w:tabs>
          <w:tab w:val="right" w:leader="dot" w:pos="9911"/>
        </w:tabs>
        <w:spacing w:line="360" w:lineRule="auto"/>
        <w:ind w:left="0"/>
        <w:rPr>
          <w:noProof/>
          <w:sz w:val="28"/>
        </w:rPr>
      </w:pPr>
      <w:r>
        <w:rPr>
          <w:noProof/>
          <w:sz w:val="28"/>
        </w:rPr>
        <w:t>1.2 Роль прибыли в формировании финансовых ресурсов предприятия.</w:t>
      </w:r>
      <w:r>
        <w:rPr>
          <w:noProof/>
          <w:sz w:val="28"/>
        </w:rPr>
        <w:tab/>
        <w:t>14</w:t>
      </w:r>
    </w:p>
    <w:p w:rsidR="004D42A9" w:rsidRDefault="004D42A9">
      <w:pPr>
        <w:pStyle w:val="20"/>
        <w:tabs>
          <w:tab w:val="right" w:leader="dot" w:pos="9911"/>
        </w:tabs>
        <w:spacing w:line="360" w:lineRule="auto"/>
        <w:ind w:left="0"/>
        <w:rPr>
          <w:noProof/>
          <w:sz w:val="28"/>
        </w:rPr>
      </w:pPr>
      <w:r>
        <w:rPr>
          <w:noProof/>
          <w:sz w:val="28"/>
        </w:rPr>
        <w:t>1.3. Пути увеличения прибыли на предприятии</w:t>
      </w:r>
      <w:r>
        <w:rPr>
          <w:noProof/>
          <w:sz w:val="28"/>
        </w:rPr>
        <w:tab/>
        <w:t>19</w:t>
      </w:r>
    </w:p>
    <w:p w:rsidR="004D42A9" w:rsidRDefault="004D42A9">
      <w:pPr>
        <w:pStyle w:val="10"/>
        <w:tabs>
          <w:tab w:val="right" w:leader="dot" w:pos="9911"/>
        </w:tabs>
        <w:spacing w:line="360" w:lineRule="auto"/>
        <w:rPr>
          <w:noProof/>
          <w:sz w:val="28"/>
        </w:rPr>
      </w:pPr>
      <w:r>
        <w:rPr>
          <w:noProof/>
          <w:sz w:val="28"/>
        </w:rPr>
        <w:t>2. Оценка условий получения и распределение прибыли ДОАО   «ННН - нефть»</w:t>
      </w:r>
      <w:r>
        <w:rPr>
          <w:noProof/>
          <w:sz w:val="28"/>
        </w:rPr>
        <w:tab/>
        <w:t>20</w:t>
      </w:r>
    </w:p>
    <w:p w:rsidR="004D42A9" w:rsidRDefault="004D42A9">
      <w:pPr>
        <w:pStyle w:val="20"/>
        <w:tabs>
          <w:tab w:val="right" w:leader="dot" w:pos="9911"/>
        </w:tabs>
        <w:spacing w:line="360" w:lineRule="auto"/>
        <w:ind w:left="0"/>
        <w:rPr>
          <w:noProof/>
          <w:sz w:val="28"/>
        </w:rPr>
      </w:pPr>
      <w:r>
        <w:rPr>
          <w:noProof/>
          <w:sz w:val="28"/>
        </w:rPr>
        <w:t>2.1 Общая характеристика предприятия</w:t>
      </w:r>
      <w:r>
        <w:rPr>
          <w:noProof/>
          <w:sz w:val="28"/>
        </w:rPr>
        <w:tab/>
        <w:t>20</w:t>
      </w:r>
    </w:p>
    <w:p w:rsidR="004D42A9" w:rsidRDefault="004D42A9">
      <w:pPr>
        <w:pStyle w:val="20"/>
        <w:tabs>
          <w:tab w:val="right" w:leader="dot" w:pos="9911"/>
        </w:tabs>
        <w:spacing w:line="360" w:lineRule="auto"/>
        <w:ind w:left="0"/>
        <w:rPr>
          <w:noProof/>
          <w:sz w:val="28"/>
        </w:rPr>
      </w:pPr>
      <w:r>
        <w:rPr>
          <w:noProof/>
          <w:sz w:val="28"/>
        </w:rPr>
        <w:t>2.2 Оценка условий получения прибыли ДОАО «ННН - нефть».</w:t>
      </w:r>
      <w:r>
        <w:rPr>
          <w:noProof/>
          <w:sz w:val="28"/>
        </w:rPr>
        <w:tab/>
        <w:t>33</w:t>
      </w:r>
    </w:p>
    <w:p w:rsidR="004D42A9" w:rsidRDefault="004D42A9">
      <w:pPr>
        <w:pStyle w:val="30"/>
        <w:tabs>
          <w:tab w:val="right" w:leader="dot" w:pos="9911"/>
        </w:tabs>
        <w:spacing w:line="360" w:lineRule="auto"/>
        <w:ind w:left="0"/>
        <w:rPr>
          <w:noProof/>
          <w:sz w:val="28"/>
        </w:rPr>
      </w:pPr>
      <w:r>
        <w:rPr>
          <w:noProof/>
          <w:sz w:val="28"/>
        </w:rPr>
        <w:t>2.2.1 Определение условий безубыточной работы предприятия.</w:t>
      </w:r>
      <w:r>
        <w:rPr>
          <w:noProof/>
          <w:sz w:val="28"/>
        </w:rPr>
        <w:tab/>
        <w:t>33</w:t>
      </w:r>
    </w:p>
    <w:p w:rsidR="004D42A9" w:rsidRDefault="004D42A9">
      <w:pPr>
        <w:pStyle w:val="30"/>
        <w:tabs>
          <w:tab w:val="right" w:leader="dot" w:pos="9911"/>
        </w:tabs>
        <w:spacing w:line="360" w:lineRule="auto"/>
        <w:ind w:left="0"/>
        <w:rPr>
          <w:noProof/>
          <w:sz w:val="28"/>
        </w:rPr>
      </w:pPr>
      <w:r>
        <w:rPr>
          <w:noProof/>
          <w:sz w:val="28"/>
        </w:rPr>
        <w:t>2.2.2 Определение массы прибыли в зависимости от изменения  выручки.</w:t>
      </w:r>
      <w:r>
        <w:rPr>
          <w:noProof/>
          <w:sz w:val="28"/>
        </w:rPr>
        <w:tab/>
        <w:t>36</w:t>
      </w:r>
    </w:p>
    <w:p w:rsidR="004D42A9" w:rsidRDefault="004D42A9">
      <w:pPr>
        <w:pStyle w:val="20"/>
        <w:tabs>
          <w:tab w:val="right" w:leader="dot" w:pos="9911"/>
        </w:tabs>
        <w:spacing w:line="360" w:lineRule="auto"/>
        <w:ind w:left="0"/>
        <w:rPr>
          <w:noProof/>
          <w:sz w:val="28"/>
        </w:rPr>
      </w:pPr>
      <w:r>
        <w:rPr>
          <w:noProof/>
          <w:sz w:val="28"/>
        </w:rPr>
        <w:t>2.3. Распределение и использование чистой прибыли на</w:t>
      </w:r>
      <w:r>
        <w:rPr>
          <w:noProof/>
          <w:sz w:val="28"/>
        </w:rPr>
        <w:tab/>
        <w:t>37</w:t>
      </w:r>
    </w:p>
    <w:p w:rsidR="004D42A9" w:rsidRDefault="004D42A9">
      <w:pPr>
        <w:pStyle w:val="20"/>
        <w:tabs>
          <w:tab w:val="right" w:leader="dot" w:pos="9911"/>
        </w:tabs>
        <w:spacing w:line="360" w:lineRule="auto"/>
        <w:ind w:left="0"/>
        <w:rPr>
          <w:noProof/>
          <w:sz w:val="28"/>
        </w:rPr>
      </w:pPr>
      <w:r>
        <w:rPr>
          <w:noProof/>
          <w:sz w:val="28"/>
        </w:rPr>
        <w:t>предприятии.</w:t>
      </w:r>
      <w:r>
        <w:rPr>
          <w:noProof/>
          <w:sz w:val="28"/>
        </w:rPr>
        <w:tab/>
        <w:t>37</w:t>
      </w:r>
    </w:p>
    <w:p w:rsidR="004D42A9" w:rsidRDefault="004D42A9">
      <w:pPr>
        <w:pStyle w:val="30"/>
        <w:tabs>
          <w:tab w:val="right" w:leader="dot" w:pos="9911"/>
        </w:tabs>
        <w:spacing w:line="360" w:lineRule="auto"/>
        <w:ind w:left="0"/>
        <w:rPr>
          <w:noProof/>
          <w:sz w:val="28"/>
        </w:rPr>
      </w:pPr>
      <w:r>
        <w:rPr>
          <w:noProof/>
          <w:sz w:val="28"/>
        </w:rPr>
        <w:t>2.3.1 Анализ использования чистой прибыли.</w:t>
      </w:r>
      <w:r>
        <w:rPr>
          <w:noProof/>
          <w:sz w:val="28"/>
        </w:rPr>
        <w:tab/>
        <w:t>37</w:t>
      </w:r>
    </w:p>
    <w:p w:rsidR="004D42A9" w:rsidRDefault="004D42A9">
      <w:pPr>
        <w:pStyle w:val="30"/>
        <w:tabs>
          <w:tab w:val="right" w:leader="dot" w:pos="9911"/>
        </w:tabs>
        <w:spacing w:line="360" w:lineRule="auto"/>
        <w:ind w:left="0"/>
        <w:rPr>
          <w:noProof/>
          <w:sz w:val="28"/>
        </w:rPr>
      </w:pPr>
      <w:r>
        <w:rPr>
          <w:noProof/>
          <w:sz w:val="28"/>
        </w:rPr>
        <w:t>2.3.2. Влияние использования прибыли на финансовое</w:t>
      </w:r>
      <w:r>
        <w:rPr>
          <w:noProof/>
          <w:sz w:val="28"/>
        </w:rPr>
        <w:tab/>
        <w:t>39</w:t>
      </w:r>
    </w:p>
    <w:p w:rsidR="004D42A9" w:rsidRDefault="004D42A9">
      <w:pPr>
        <w:pStyle w:val="30"/>
        <w:tabs>
          <w:tab w:val="right" w:leader="dot" w:pos="9911"/>
        </w:tabs>
        <w:spacing w:line="360" w:lineRule="auto"/>
        <w:ind w:left="0"/>
        <w:rPr>
          <w:noProof/>
          <w:sz w:val="28"/>
        </w:rPr>
      </w:pPr>
      <w:r>
        <w:rPr>
          <w:noProof/>
          <w:sz w:val="28"/>
        </w:rPr>
        <w:t>состояние  предприятия.</w:t>
      </w:r>
      <w:r>
        <w:rPr>
          <w:noProof/>
          <w:sz w:val="28"/>
        </w:rPr>
        <w:tab/>
        <w:t>39</w:t>
      </w:r>
    </w:p>
    <w:p w:rsidR="004D42A9" w:rsidRDefault="004D42A9">
      <w:pPr>
        <w:pStyle w:val="10"/>
        <w:tabs>
          <w:tab w:val="right" w:leader="dot" w:pos="9911"/>
        </w:tabs>
        <w:spacing w:line="360" w:lineRule="auto"/>
        <w:rPr>
          <w:noProof/>
          <w:sz w:val="28"/>
        </w:rPr>
      </w:pPr>
      <w:r>
        <w:rPr>
          <w:noProof/>
          <w:sz w:val="28"/>
        </w:rPr>
        <w:t>3. Анализ путей совершенствования использования прибыли</w:t>
      </w:r>
      <w:r>
        <w:rPr>
          <w:noProof/>
          <w:sz w:val="28"/>
        </w:rPr>
        <w:tab/>
        <w:t>51</w:t>
      </w:r>
    </w:p>
    <w:p w:rsidR="004D42A9" w:rsidRDefault="004D42A9">
      <w:pPr>
        <w:pStyle w:val="20"/>
        <w:tabs>
          <w:tab w:val="right" w:leader="dot" w:pos="9911"/>
        </w:tabs>
        <w:spacing w:line="360" w:lineRule="auto"/>
        <w:ind w:left="0"/>
        <w:rPr>
          <w:noProof/>
          <w:sz w:val="28"/>
        </w:rPr>
      </w:pPr>
      <w:r>
        <w:rPr>
          <w:noProof/>
          <w:sz w:val="28"/>
        </w:rPr>
        <w:t>3.1 Определение направлений сокращения расходов</w:t>
      </w:r>
      <w:r>
        <w:rPr>
          <w:noProof/>
          <w:sz w:val="28"/>
        </w:rPr>
        <w:tab/>
        <w:t>51</w:t>
      </w:r>
    </w:p>
    <w:p w:rsidR="004D42A9" w:rsidRDefault="004D42A9">
      <w:pPr>
        <w:pStyle w:val="20"/>
        <w:tabs>
          <w:tab w:val="right" w:leader="dot" w:pos="9911"/>
        </w:tabs>
        <w:spacing w:line="360" w:lineRule="auto"/>
        <w:ind w:left="0"/>
        <w:rPr>
          <w:noProof/>
          <w:sz w:val="28"/>
        </w:rPr>
      </w:pPr>
      <w:r>
        <w:rPr>
          <w:noProof/>
          <w:sz w:val="28"/>
        </w:rPr>
        <w:t>предприятия, финансируемых за счет чистой прибыли.</w:t>
      </w:r>
      <w:r>
        <w:rPr>
          <w:noProof/>
          <w:sz w:val="28"/>
        </w:rPr>
        <w:tab/>
        <w:t>51</w:t>
      </w:r>
    </w:p>
    <w:p w:rsidR="004D42A9" w:rsidRDefault="004D42A9">
      <w:pPr>
        <w:pStyle w:val="20"/>
        <w:tabs>
          <w:tab w:val="right" w:leader="dot" w:pos="9911"/>
        </w:tabs>
        <w:spacing w:line="360" w:lineRule="auto"/>
        <w:ind w:left="0"/>
        <w:rPr>
          <w:noProof/>
          <w:sz w:val="28"/>
        </w:rPr>
      </w:pPr>
      <w:r>
        <w:rPr>
          <w:noProof/>
          <w:sz w:val="28"/>
        </w:rPr>
        <w:t>3.2 Прогноз показателей финансового состояния предприятия</w:t>
      </w:r>
      <w:r>
        <w:rPr>
          <w:noProof/>
          <w:sz w:val="28"/>
        </w:rPr>
        <w:tab/>
        <w:t>53</w:t>
      </w:r>
    </w:p>
    <w:p w:rsidR="004D42A9" w:rsidRDefault="004D42A9">
      <w:pPr>
        <w:pStyle w:val="20"/>
        <w:tabs>
          <w:tab w:val="right" w:leader="dot" w:pos="9911"/>
        </w:tabs>
        <w:spacing w:line="360" w:lineRule="auto"/>
        <w:ind w:left="0"/>
        <w:rPr>
          <w:noProof/>
          <w:sz w:val="28"/>
        </w:rPr>
      </w:pPr>
      <w:r>
        <w:rPr>
          <w:noProof/>
          <w:sz w:val="28"/>
        </w:rPr>
        <w:t>при оптимальном использовании чистой прибыли.</w:t>
      </w:r>
      <w:r>
        <w:rPr>
          <w:noProof/>
          <w:sz w:val="28"/>
        </w:rPr>
        <w:tab/>
        <w:t>53</w:t>
      </w:r>
    </w:p>
    <w:p w:rsidR="004D42A9" w:rsidRDefault="004D42A9">
      <w:pPr>
        <w:pStyle w:val="10"/>
        <w:tabs>
          <w:tab w:val="right" w:leader="dot" w:pos="9911"/>
        </w:tabs>
        <w:spacing w:line="360" w:lineRule="auto"/>
        <w:rPr>
          <w:noProof/>
          <w:sz w:val="28"/>
        </w:rPr>
      </w:pPr>
      <w:r>
        <w:rPr>
          <w:noProof/>
          <w:sz w:val="28"/>
        </w:rPr>
        <w:t>Заключение.</w:t>
      </w:r>
      <w:r>
        <w:rPr>
          <w:noProof/>
          <w:sz w:val="28"/>
        </w:rPr>
        <w:tab/>
        <w:t>62</w:t>
      </w:r>
    </w:p>
    <w:p w:rsidR="004D42A9" w:rsidRDefault="004D42A9">
      <w:pPr>
        <w:pStyle w:val="10"/>
        <w:tabs>
          <w:tab w:val="right" w:leader="dot" w:pos="9911"/>
        </w:tabs>
        <w:spacing w:line="360" w:lineRule="auto"/>
        <w:rPr>
          <w:noProof/>
          <w:sz w:val="28"/>
        </w:rPr>
      </w:pPr>
      <w:r>
        <w:rPr>
          <w:noProof/>
          <w:sz w:val="28"/>
        </w:rPr>
        <w:t>Список литературы</w:t>
      </w:r>
      <w:r>
        <w:rPr>
          <w:noProof/>
          <w:sz w:val="28"/>
        </w:rPr>
        <w:tab/>
        <w:t>64</w:t>
      </w:r>
    </w:p>
    <w:p w:rsidR="004D42A9" w:rsidRDefault="004D42A9">
      <w:pPr>
        <w:spacing w:line="360" w:lineRule="auto"/>
        <w:rPr>
          <w:b/>
          <w:spacing w:val="16"/>
          <w:sz w:val="32"/>
        </w:rPr>
      </w:pPr>
    </w:p>
    <w:p w:rsidR="004D42A9" w:rsidRDefault="004D42A9">
      <w:pPr>
        <w:spacing w:line="360" w:lineRule="auto"/>
        <w:ind w:firstLine="720"/>
        <w:jc w:val="center"/>
        <w:rPr>
          <w:b/>
          <w:spacing w:val="16"/>
          <w:sz w:val="32"/>
        </w:rPr>
      </w:pPr>
    </w:p>
    <w:p w:rsidR="004D42A9" w:rsidRDefault="004D42A9">
      <w:pPr>
        <w:pStyle w:val="1"/>
      </w:pPr>
      <w:r>
        <w:br w:type="page"/>
      </w:r>
      <w:bookmarkStart w:id="0" w:name="_Toc470037619"/>
      <w:r>
        <w:lastRenderedPageBreak/>
        <w:t>Введение</w:t>
      </w:r>
      <w:bookmarkEnd w:id="0"/>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Постепенный переход России от централизованно-плановой системы хозяйствования к рыночной по-новому ставит вопрос о методах ведения экономики предприятия. Традиционные структуры и уклады меняются. В этих условиях руководство предприятий, изучая и формируя то, что называется цивилизованными формами рыночных отношений, становятся своеобразными “архитекторами” развития новых методов ведения экономики предприятия.</w:t>
      </w:r>
    </w:p>
    <w:p w:rsidR="004D42A9" w:rsidRDefault="004D42A9">
      <w:pPr>
        <w:spacing w:line="360" w:lineRule="auto"/>
        <w:ind w:firstLine="720"/>
        <w:jc w:val="both"/>
        <w:rPr>
          <w:spacing w:val="16"/>
          <w:sz w:val="28"/>
        </w:rPr>
      </w:pPr>
      <w:r>
        <w:rPr>
          <w:spacing w:val="16"/>
          <w:sz w:val="28"/>
        </w:rPr>
        <w:t>В рыночной экономике особое место отводится предпринимателю, способному выполнять исключительно важную функцию на предприятии – “зарабатывание прибыли”</w:t>
      </w:r>
    </w:p>
    <w:p w:rsidR="004D42A9" w:rsidRDefault="004D42A9">
      <w:pPr>
        <w:spacing w:line="360" w:lineRule="auto"/>
        <w:ind w:firstLine="720"/>
        <w:jc w:val="both"/>
        <w:rPr>
          <w:spacing w:val="16"/>
          <w:sz w:val="28"/>
        </w:rPr>
      </w:pPr>
      <w:r>
        <w:rPr>
          <w:spacing w:val="16"/>
          <w:sz w:val="28"/>
        </w:rPr>
        <w:t>В условиях рынка постоянно возникают вопросы, требующие своего решения. Какова роль прибыли в формировании финансовых ресурсов предприятия? Есть ли пути увеличения прибыли? Каково влияние распределения прибыли на общее финансовое состояние предприятия? На эти и другие вопросы, в данном дипломном проекте, сделана попытка найти ответы.</w:t>
      </w:r>
    </w:p>
    <w:p w:rsidR="004D42A9" w:rsidRDefault="004D42A9">
      <w:pPr>
        <w:spacing w:line="360" w:lineRule="auto"/>
        <w:ind w:firstLine="720"/>
        <w:jc w:val="both"/>
        <w:rPr>
          <w:spacing w:val="16"/>
          <w:sz w:val="28"/>
        </w:rPr>
      </w:pPr>
      <w:r>
        <w:rPr>
          <w:spacing w:val="16"/>
          <w:sz w:val="28"/>
        </w:rPr>
        <w:t>Дипломный проект состоит из трех разделов. Первый – посвящен раскрытию понятия прибыли, определению ее функций и роли в формировании финансовых ресурсов предприятия, также указаны пути повышения прибыли.</w:t>
      </w:r>
    </w:p>
    <w:p w:rsidR="004D42A9" w:rsidRDefault="004D42A9">
      <w:pPr>
        <w:spacing w:line="360" w:lineRule="auto"/>
        <w:ind w:firstLine="720"/>
        <w:jc w:val="both"/>
        <w:rPr>
          <w:spacing w:val="16"/>
          <w:sz w:val="28"/>
        </w:rPr>
      </w:pPr>
      <w:r>
        <w:rPr>
          <w:spacing w:val="16"/>
          <w:sz w:val="28"/>
        </w:rPr>
        <w:t xml:space="preserve">Во втором разделе дана общая характеристика. Одного из крупнейших нефтяных предприятий города ДОАО “«ННН - нефть»”, определены виды и цели деятельности предприятия, приведена организационная структура предприятия, а также дана оценка взаимоотношениям между ДОАО “«ННН - нефть»” и ОАО “ННН-нефтегаз”. </w:t>
      </w:r>
    </w:p>
    <w:p w:rsidR="004D42A9" w:rsidRDefault="004D42A9">
      <w:pPr>
        <w:spacing w:line="360" w:lineRule="auto"/>
        <w:ind w:firstLine="720"/>
        <w:jc w:val="both"/>
        <w:rPr>
          <w:spacing w:val="16"/>
          <w:sz w:val="28"/>
        </w:rPr>
      </w:pPr>
      <w:r>
        <w:rPr>
          <w:spacing w:val="16"/>
          <w:sz w:val="28"/>
        </w:rPr>
        <w:t>Функционирование предприятия в условиях рынка предполагает поиск и разработку каждым из них собственного пути развития. Иными словами, чтобы не только удержаться, но и развиваться на рынке, предприятие должно улучшать состояние своей экономики: иметь всегда оптимальное соотношение между затратами и результатами производства; изыскивать новые формы приложения капитала, находить новые, более эффективные способы доведения продукции до покупателя, проводить соответствующую товарную политику и т.д. Поэтому во втором разделе работы, на примере конкретных данных ДОАО “«ННН - нефть»”, сделана попытка определить условия безубыточной работы предприятия, показано влияние на прибыль изменений выручки от реализации продукции.</w:t>
      </w:r>
    </w:p>
    <w:p w:rsidR="004D42A9" w:rsidRDefault="004D42A9">
      <w:pPr>
        <w:spacing w:line="360" w:lineRule="auto"/>
        <w:ind w:firstLine="720"/>
        <w:jc w:val="both"/>
        <w:rPr>
          <w:spacing w:val="16"/>
          <w:sz w:val="28"/>
        </w:rPr>
      </w:pPr>
      <w:r>
        <w:rPr>
          <w:spacing w:val="16"/>
          <w:sz w:val="28"/>
        </w:rPr>
        <w:t>Каждое предприятие самостоятельно принимает решение в части того, что, сколько и как производить товаров (оказывать услуг), где и как их реализовывать и, наконец, как распределять полученный доход (фонды возмещения, оплаты труда, накопления). По всем этим вопросам оно принимает решения в соответствии со своими интересами, отвечая своим имуществом за ошибки или неправильно выбранные действия. На примере анализа использования ДОАО “«ННН - нефть»” чистой прибыли, произведенного во втором разделе дипломного проекта, выявлены просчеты предприятия, повлиявшие на финансовое состояние ДОАО “«ННН - нефть»” в целом.</w:t>
      </w:r>
    </w:p>
    <w:p w:rsidR="004D42A9" w:rsidRDefault="004D42A9">
      <w:pPr>
        <w:spacing w:line="360" w:lineRule="auto"/>
        <w:ind w:firstLine="720"/>
        <w:jc w:val="both"/>
        <w:rPr>
          <w:spacing w:val="16"/>
          <w:sz w:val="28"/>
        </w:rPr>
      </w:pPr>
      <w:r>
        <w:rPr>
          <w:spacing w:val="16"/>
          <w:sz w:val="28"/>
        </w:rPr>
        <w:t>Третий раздел содержит конкретные предложения по сокращению расходов предприятия, финансируемых за счет чистой прибыли. Здесь указаны преимущества более оптимального использования чистой прибыли и произведен прогноз показателей финансового состояния предприятия.</w:t>
      </w:r>
    </w:p>
    <w:p w:rsidR="004D42A9" w:rsidRDefault="004D42A9">
      <w:pPr>
        <w:spacing w:line="360" w:lineRule="auto"/>
        <w:ind w:firstLine="720"/>
        <w:jc w:val="both"/>
        <w:rPr>
          <w:spacing w:val="16"/>
          <w:sz w:val="28"/>
        </w:rPr>
      </w:pPr>
      <w:r>
        <w:rPr>
          <w:spacing w:val="16"/>
          <w:sz w:val="28"/>
        </w:rPr>
        <w:t>При написании дипломного проекта использовались различные нормативные документы, а также литературные источники, приведенные в списке литературы, анализ и расчеты производились на основе объективных данных работы ДОАО “«ННН - нефть»”.</w:t>
      </w:r>
    </w:p>
    <w:p w:rsidR="004D42A9" w:rsidRDefault="004D42A9">
      <w:pPr>
        <w:spacing w:line="360" w:lineRule="auto"/>
        <w:ind w:firstLine="720"/>
        <w:jc w:val="both"/>
        <w:rPr>
          <w:spacing w:val="16"/>
          <w:sz w:val="28"/>
        </w:rPr>
      </w:pPr>
      <w:r>
        <w:rPr>
          <w:spacing w:val="16"/>
          <w:sz w:val="28"/>
        </w:rPr>
        <w:br w:type="page"/>
      </w:r>
    </w:p>
    <w:p w:rsidR="004D42A9" w:rsidRDefault="004D42A9">
      <w:pPr>
        <w:pStyle w:val="1"/>
        <w:numPr>
          <w:ilvl w:val="0"/>
          <w:numId w:val="28"/>
        </w:numPr>
      </w:pPr>
      <w:bookmarkStart w:id="1" w:name="_Toc470037388"/>
      <w:bookmarkStart w:id="2" w:name="_Toc470037534"/>
      <w:bookmarkStart w:id="3" w:name="_Toc470037620"/>
      <w:r>
        <w:t>Экономическое содержание и значение прибыли</w:t>
      </w:r>
      <w:bookmarkEnd w:id="1"/>
      <w:bookmarkEnd w:id="2"/>
      <w:bookmarkEnd w:id="3"/>
    </w:p>
    <w:p w:rsidR="004D42A9" w:rsidRDefault="004D42A9"/>
    <w:p w:rsidR="004D42A9" w:rsidRDefault="004D42A9">
      <w:pPr>
        <w:pStyle w:val="2"/>
        <w:numPr>
          <w:ilvl w:val="1"/>
          <w:numId w:val="3"/>
        </w:numPr>
      </w:pPr>
      <w:bookmarkStart w:id="4" w:name="_Toc470037389"/>
      <w:bookmarkStart w:id="5" w:name="_Toc470037535"/>
      <w:bookmarkStart w:id="6" w:name="_Toc470037621"/>
      <w:r>
        <w:t>Понятие прибыли в экономической науке и ее функции</w:t>
      </w:r>
      <w:bookmarkEnd w:id="4"/>
      <w:bookmarkEnd w:id="5"/>
      <w:bookmarkEnd w:id="6"/>
    </w:p>
    <w:p w:rsidR="004D42A9" w:rsidRDefault="004D42A9"/>
    <w:p w:rsidR="004D42A9" w:rsidRDefault="004D42A9"/>
    <w:p w:rsidR="004D42A9" w:rsidRDefault="004D42A9">
      <w:pPr>
        <w:spacing w:line="360" w:lineRule="auto"/>
        <w:ind w:firstLine="720"/>
        <w:jc w:val="both"/>
        <w:rPr>
          <w:sz w:val="28"/>
        </w:rPr>
      </w:pPr>
      <w:r>
        <w:rPr>
          <w:sz w:val="28"/>
        </w:rPr>
        <w:t>Прибыль является одной из основных категорий товарного производства. Это прежде всего производственная категория, выражающая отношения, которые складываются в процессе общественного производства.</w:t>
      </w:r>
    </w:p>
    <w:p w:rsidR="004D42A9" w:rsidRDefault="004D42A9">
      <w:pPr>
        <w:spacing w:line="360" w:lineRule="auto"/>
        <w:ind w:firstLine="720"/>
        <w:jc w:val="both"/>
        <w:rPr>
          <w:sz w:val="28"/>
        </w:rPr>
      </w:pPr>
      <w:r>
        <w:rPr>
          <w:sz w:val="28"/>
        </w:rPr>
        <w:t>Одновременно прибыль является одной из важных форм распределения национального дохода. В силу этого прибыль выражает отношения, складывающиеся в процессе первичного распределения национального дохода, его перераспределения и конечного использования.</w:t>
      </w:r>
    </w:p>
    <w:p w:rsidR="004D42A9" w:rsidRDefault="004D42A9">
      <w:pPr>
        <w:spacing w:line="360" w:lineRule="auto"/>
        <w:ind w:firstLine="720"/>
        <w:jc w:val="both"/>
        <w:rPr>
          <w:sz w:val="28"/>
        </w:rPr>
      </w:pPr>
      <w:r>
        <w:rPr>
          <w:sz w:val="28"/>
        </w:rPr>
        <w:t xml:space="preserve">Появление прибыли непосредственно связано с появлением категории издержки производства. </w:t>
      </w:r>
    </w:p>
    <w:tbl>
      <w:tblPr>
        <w:tblW w:w="0" w:type="auto"/>
        <w:jc w:val="center"/>
        <w:tblLayout w:type="fixed"/>
        <w:tblCellMar>
          <w:left w:w="0" w:type="dxa"/>
          <w:right w:w="0" w:type="dxa"/>
        </w:tblCellMar>
        <w:tblLook w:val="0000" w:firstRow="0" w:lastRow="0" w:firstColumn="0" w:lastColumn="0" w:noHBand="0" w:noVBand="0"/>
      </w:tblPr>
      <w:tblGrid>
        <w:gridCol w:w="9478"/>
      </w:tblGrid>
      <w:tr w:rsidR="004D42A9">
        <w:trPr>
          <w:jc w:val="center"/>
        </w:trPr>
        <w:tc>
          <w:tcPr>
            <w:tcW w:w="9478" w:type="dxa"/>
            <w:vAlign w:val="center"/>
          </w:tcPr>
          <w:p w:rsidR="004D42A9" w:rsidRDefault="004D42A9">
            <w:pPr>
              <w:spacing w:line="360" w:lineRule="auto"/>
              <w:ind w:firstLine="720"/>
              <w:jc w:val="both"/>
              <w:rPr>
                <w:sz w:val="28"/>
              </w:rPr>
            </w:pPr>
            <w:r>
              <w:rPr>
                <w:rStyle w:val="a5"/>
                <w:i/>
                <w:sz w:val="28"/>
              </w:rPr>
              <w:t>Прибыль</w:t>
            </w:r>
            <w:r>
              <w:rPr>
                <w:sz w:val="28"/>
              </w:rPr>
              <w:t xml:space="preserve"> — </w:t>
            </w:r>
            <w:r>
              <w:rPr>
                <w:rStyle w:val="a5"/>
                <w:sz w:val="28"/>
              </w:rPr>
              <w:t>это часть стоимости продукта, реализуемого предприятием, которая остается после возмещения издержек производства.</w:t>
            </w:r>
          </w:p>
        </w:tc>
      </w:tr>
    </w:tbl>
    <w:p w:rsidR="004D42A9" w:rsidRDefault="004D42A9">
      <w:pPr>
        <w:spacing w:line="360" w:lineRule="auto"/>
        <w:ind w:firstLine="720"/>
        <w:jc w:val="both"/>
        <w:rPr>
          <w:sz w:val="28"/>
        </w:rPr>
      </w:pPr>
      <w:r>
        <w:rPr>
          <w:sz w:val="28"/>
        </w:rPr>
        <w:t>Обособление части стоимости продукции в виде издержек выступает в денежном выражении как себестоимость продукции.</w:t>
      </w:r>
    </w:p>
    <w:p w:rsidR="004D42A9" w:rsidRDefault="004D42A9">
      <w:pPr>
        <w:spacing w:line="360" w:lineRule="auto"/>
        <w:ind w:firstLine="720"/>
        <w:jc w:val="both"/>
        <w:rPr>
          <w:sz w:val="28"/>
        </w:rPr>
      </w:pPr>
      <w:r>
        <w:rPr>
          <w:sz w:val="28"/>
        </w:rPr>
        <w:t>Определение экономической сущности прибыли как и других форм, которые принимает национальный доход при его первичном распределении и последующем перераспределении, невозможно без правильного толкования сущности и границ необходимого и прибавочного продукта в обществе.</w:t>
      </w:r>
    </w:p>
    <w:p w:rsidR="004D42A9" w:rsidRDefault="004D42A9">
      <w:pPr>
        <w:spacing w:line="360" w:lineRule="auto"/>
        <w:ind w:firstLine="720"/>
        <w:jc w:val="both"/>
        <w:rPr>
          <w:sz w:val="28"/>
        </w:rPr>
      </w:pPr>
      <w:r>
        <w:rPr>
          <w:sz w:val="28"/>
        </w:rPr>
        <w:t xml:space="preserve">Необходимый и прибавочный продукт представляют собой категории производства. Для выяснения сущности этих категорий необходимо уточнить, что лежит в основе деления чистого продукта на необходимый и прибавочный. Согласно экономической теории это деление времени труда, затраченного в сфере материального производства, на необходимое и прибавочное. В течении необходимого времени обеспечивается создание "... фонда жизненных средств или рабочего фонда, который необходим работнику для поддержания и воспроизводства его жизни и который при всех системах общественного производства он сам постоянно должен производить и воспроизводить" (К. Маркс, Ф. Энгельс. Соч., 2-е изд., Т. 23, с. 580). </w:t>
      </w:r>
    </w:p>
    <w:p w:rsidR="004D42A9" w:rsidRDefault="004D42A9">
      <w:pPr>
        <w:spacing w:line="360" w:lineRule="auto"/>
        <w:ind w:firstLine="720"/>
        <w:jc w:val="both"/>
        <w:rPr>
          <w:sz w:val="28"/>
        </w:rPr>
      </w:pPr>
    </w:p>
    <w:tbl>
      <w:tblPr>
        <w:tblW w:w="0" w:type="auto"/>
        <w:jc w:val="center"/>
        <w:tblLayout w:type="fixed"/>
        <w:tblCellMar>
          <w:left w:w="0" w:type="dxa"/>
          <w:right w:w="0" w:type="dxa"/>
        </w:tblCellMar>
        <w:tblLook w:val="0000" w:firstRow="0" w:lastRow="0" w:firstColumn="0" w:lastColumn="0" w:noHBand="0" w:noVBand="0"/>
      </w:tblPr>
      <w:tblGrid>
        <w:gridCol w:w="9617"/>
      </w:tblGrid>
      <w:tr w:rsidR="004D42A9">
        <w:trPr>
          <w:jc w:val="center"/>
        </w:trPr>
        <w:tc>
          <w:tcPr>
            <w:tcW w:w="9617" w:type="dxa"/>
            <w:vAlign w:val="center"/>
          </w:tcPr>
          <w:p w:rsidR="004D42A9" w:rsidRDefault="004D42A9">
            <w:pPr>
              <w:spacing w:line="360" w:lineRule="auto"/>
              <w:ind w:firstLine="720"/>
              <w:jc w:val="both"/>
              <w:rPr>
                <w:sz w:val="28"/>
              </w:rPr>
            </w:pPr>
            <w:r>
              <w:rPr>
                <w:sz w:val="28"/>
              </w:rPr>
              <w:fldChar w:fldCharType="begin"/>
            </w:r>
            <w:r>
              <w:rPr>
                <w:sz w:val="28"/>
              </w:rPr>
              <w:instrText>PRIVATE</w:instrText>
            </w:r>
            <w:r>
              <w:rPr>
                <w:sz w:val="28"/>
              </w:rPr>
              <w:fldChar w:fldCharType="end"/>
            </w:r>
            <w:r>
              <w:rPr>
                <w:rStyle w:val="a5"/>
                <w:i/>
                <w:sz w:val="28"/>
              </w:rPr>
              <w:t>Прибавочный продукт</w:t>
            </w:r>
            <w:r>
              <w:rPr>
                <w:sz w:val="28"/>
              </w:rPr>
              <w:t xml:space="preserve"> — </w:t>
            </w:r>
            <w:r>
              <w:rPr>
                <w:rStyle w:val="a5"/>
                <w:sz w:val="28"/>
              </w:rPr>
              <w:t>часть чистого продукта, создаваемая непосредственными производителями сверх стоимости необходимого продукта.</w:t>
            </w:r>
          </w:p>
        </w:tc>
      </w:tr>
    </w:tbl>
    <w:p w:rsidR="004D42A9" w:rsidRDefault="004D42A9">
      <w:pPr>
        <w:pStyle w:val="a6"/>
        <w:spacing w:line="360" w:lineRule="auto"/>
        <w:ind w:firstLine="720"/>
        <w:jc w:val="both"/>
        <w:rPr>
          <w:color w:val="auto"/>
          <w:spacing w:val="0"/>
          <w:sz w:val="28"/>
        </w:rPr>
      </w:pPr>
    </w:p>
    <w:p w:rsidR="004D42A9" w:rsidRDefault="004D42A9">
      <w:pPr>
        <w:pStyle w:val="a6"/>
        <w:spacing w:line="360" w:lineRule="auto"/>
        <w:ind w:firstLine="720"/>
        <w:jc w:val="both"/>
        <w:rPr>
          <w:color w:val="auto"/>
          <w:spacing w:val="0"/>
          <w:sz w:val="28"/>
        </w:rPr>
      </w:pPr>
      <w:r>
        <w:rPr>
          <w:color w:val="auto"/>
          <w:spacing w:val="0"/>
          <w:sz w:val="28"/>
        </w:rPr>
        <w:t>Прибавочный продукт присущ всем общественно-экономическим формациям и является одним из важных условий их успешного развития. В необходимом и прибавочном продукте воплощена вновь созданная стоимость, денежное выражение которой составляет национальный доход.</w:t>
      </w:r>
    </w:p>
    <w:p w:rsidR="004D42A9" w:rsidRDefault="004D42A9">
      <w:pPr>
        <w:spacing w:line="360" w:lineRule="auto"/>
        <w:ind w:firstLine="720"/>
        <w:jc w:val="both"/>
        <w:rPr>
          <w:sz w:val="28"/>
        </w:rPr>
      </w:pPr>
      <w:r>
        <w:rPr>
          <w:sz w:val="28"/>
        </w:rPr>
        <w:t>Прибыль представляет часть вновь созданной стоимости, произведенной и реализованной, готовой к распределению. Предприятие получает прибыль после того, как воплощенная в созданном продукте стоимость, пройдет стадию обращения и принимает денежную форму.</w:t>
      </w:r>
    </w:p>
    <w:p w:rsidR="004D42A9" w:rsidRDefault="004D42A9">
      <w:pPr>
        <w:spacing w:line="360" w:lineRule="auto"/>
        <w:ind w:firstLine="720"/>
        <w:jc w:val="both"/>
        <w:rPr>
          <w:sz w:val="28"/>
        </w:rPr>
      </w:pPr>
      <w:r>
        <w:rPr>
          <w:sz w:val="28"/>
        </w:rPr>
        <w:t xml:space="preserve">Следовательно, объективная основа существования прибыли связана с необходимостью первичного распределения прибавочного продукта. </w:t>
      </w:r>
    </w:p>
    <w:p w:rsidR="004D42A9" w:rsidRDefault="004D42A9">
      <w:pPr>
        <w:spacing w:line="360" w:lineRule="auto"/>
        <w:ind w:firstLine="720"/>
        <w:jc w:val="both"/>
        <w:rPr>
          <w:sz w:val="28"/>
        </w:rPr>
      </w:pPr>
    </w:p>
    <w:tbl>
      <w:tblPr>
        <w:tblW w:w="0" w:type="auto"/>
        <w:jc w:val="center"/>
        <w:tblLayout w:type="fixed"/>
        <w:tblCellMar>
          <w:left w:w="0" w:type="dxa"/>
          <w:right w:w="0" w:type="dxa"/>
        </w:tblCellMar>
        <w:tblLook w:val="0000" w:firstRow="0" w:lastRow="0" w:firstColumn="0" w:lastColumn="0" w:noHBand="0" w:noVBand="0"/>
      </w:tblPr>
      <w:tblGrid>
        <w:gridCol w:w="9101"/>
      </w:tblGrid>
      <w:tr w:rsidR="004D42A9">
        <w:trPr>
          <w:trHeight w:val="240"/>
          <w:jc w:val="center"/>
        </w:trPr>
        <w:tc>
          <w:tcPr>
            <w:tcW w:w="9101" w:type="dxa"/>
            <w:vAlign w:val="center"/>
          </w:tcPr>
          <w:p w:rsidR="004D42A9" w:rsidRDefault="004D42A9">
            <w:pPr>
              <w:spacing w:line="360" w:lineRule="auto"/>
              <w:ind w:firstLine="720"/>
              <w:jc w:val="both"/>
              <w:rPr>
                <w:sz w:val="28"/>
              </w:rPr>
            </w:pPr>
            <w:r>
              <w:rPr>
                <w:sz w:val="28"/>
              </w:rPr>
              <w:fldChar w:fldCharType="begin"/>
            </w:r>
            <w:r>
              <w:rPr>
                <w:sz w:val="28"/>
              </w:rPr>
              <w:instrText>PRIVATE</w:instrText>
            </w:r>
            <w:r>
              <w:rPr>
                <w:sz w:val="28"/>
              </w:rPr>
              <w:fldChar w:fldCharType="end"/>
            </w:r>
            <w:r>
              <w:rPr>
                <w:rStyle w:val="a5"/>
                <w:i/>
                <w:sz w:val="28"/>
              </w:rPr>
              <w:t>Прибыль</w:t>
            </w:r>
            <w:r>
              <w:rPr>
                <w:sz w:val="28"/>
              </w:rPr>
              <w:t xml:space="preserve"> — </w:t>
            </w:r>
            <w:r>
              <w:rPr>
                <w:rStyle w:val="a5"/>
                <w:sz w:val="28"/>
              </w:rPr>
              <w:t>это форма реализации стоимости в основном прибавочного продукта.</w:t>
            </w:r>
          </w:p>
        </w:tc>
      </w:tr>
    </w:tbl>
    <w:p w:rsidR="004D42A9" w:rsidRDefault="004D42A9">
      <w:pPr>
        <w:spacing w:line="360" w:lineRule="auto"/>
        <w:ind w:firstLine="720"/>
        <w:jc w:val="both"/>
        <w:rPr>
          <w:sz w:val="28"/>
        </w:rPr>
      </w:pPr>
    </w:p>
    <w:p w:rsidR="004D42A9" w:rsidRDefault="004D42A9">
      <w:pPr>
        <w:spacing w:line="360" w:lineRule="auto"/>
        <w:ind w:firstLine="720"/>
        <w:jc w:val="both"/>
        <w:rPr>
          <w:sz w:val="28"/>
        </w:rPr>
      </w:pPr>
      <w:r>
        <w:rPr>
          <w:sz w:val="28"/>
        </w:rPr>
        <w:t>Однако прибыль включает и часть стоимости необходимого продукта.</w:t>
      </w:r>
    </w:p>
    <w:p w:rsidR="004D42A9" w:rsidRDefault="004D42A9">
      <w:pPr>
        <w:spacing w:line="360" w:lineRule="auto"/>
        <w:ind w:firstLine="720"/>
        <w:jc w:val="both"/>
        <w:rPr>
          <w:sz w:val="28"/>
        </w:rPr>
      </w:pPr>
      <w:r>
        <w:rPr>
          <w:sz w:val="28"/>
        </w:rPr>
        <w:t>Прибыль предприятий сферы материального производства — это часть национального дохода, которая в результате его первичного распределения принимает форму чистого дохода предприятий.</w:t>
      </w:r>
    </w:p>
    <w:p w:rsidR="004D42A9" w:rsidRDefault="004D42A9">
      <w:pPr>
        <w:spacing w:line="360" w:lineRule="auto"/>
        <w:ind w:firstLine="720"/>
        <w:jc w:val="both"/>
        <w:rPr>
          <w:sz w:val="28"/>
        </w:rPr>
      </w:pPr>
      <w:r>
        <w:rPr>
          <w:sz w:val="28"/>
        </w:rPr>
        <w:t xml:space="preserve">Таким образом, </w:t>
      </w:r>
      <w:r>
        <w:rPr>
          <w:rStyle w:val="a5"/>
          <w:sz w:val="28"/>
        </w:rPr>
        <w:t>прибыль является объективной экономической категорией в обществе</w:t>
      </w:r>
      <w:r>
        <w:rPr>
          <w:sz w:val="28"/>
        </w:rPr>
        <w:t>. Поэтому ее формирование находится под влиянием объективных процессов, происходящих в обществе, в сфере производства и распределения общественного продукта, национального дохода.</w:t>
      </w:r>
    </w:p>
    <w:p w:rsidR="004D42A9" w:rsidRDefault="004D42A9">
      <w:pPr>
        <w:spacing w:line="360" w:lineRule="auto"/>
        <w:ind w:firstLine="720"/>
        <w:jc w:val="both"/>
        <w:rPr>
          <w:sz w:val="28"/>
        </w:rPr>
      </w:pPr>
      <w:r>
        <w:rPr>
          <w:sz w:val="28"/>
        </w:rPr>
        <w:t xml:space="preserve">В тоже время </w:t>
      </w:r>
      <w:r>
        <w:rPr>
          <w:rStyle w:val="a5"/>
          <w:sz w:val="28"/>
        </w:rPr>
        <w:t>прибыль — это итоговый показатель, результат финансово-хозяйственной деятельности предприятий как субъектов хозяйствования</w:t>
      </w:r>
      <w:r>
        <w:rPr>
          <w:sz w:val="28"/>
        </w:rPr>
        <w:t>. Поэтому прибыль отражает ее результаты и находится под влиянием многих факторов. Имеются особенности в формировании прибыли предприятий в зависимости от сферы деятельности, отрасли хозяйства, формы собственности, развития рыночных отношений.</w:t>
      </w:r>
    </w:p>
    <w:p w:rsidR="004D42A9" w:rsidRDefault="004D42A9">
      <w:pPr>
        <w:spacing w:line="360" w:lineRule="auto"/>
        <w:ind w:firstLine="720"/>
        <w:jc w:val="both"/>
        <w:rPr>
          <w:sz w:val="28"/>
        </w:rPr>
      </w:pPr>
      <w:r>
        <w:rPr>
          <w:sz w:val="28"/>
        </w:rPr>
        <w:t>На формирование прибыли, как финансового показателя работы, который отражается в бухгалтерском учете, в официальной отчетности субъектов хозяйствования, влияет установленный государством порядок: формирования затрат на производство продукции (работ, услуг); учета и калькулирования себестоимости продукции (работ, услуг); определения внереализационных доходов и затрат; определения балансовой (валовой) прибыли.</w:t>
      </w:r>
    </w:p>
    <w:p w:rsidR="004D42A9" w:rsidRDefault="004D42A9">
      <w:pPr>
        <w:spacing w:line="360" w:lineRule="auto"/>
        <w:ind w:firstLine="720"/>
        <w:jc w:val="both"/>
        <w:rPr>
          <w:sz w:val="28"/>
        </w:rPr>
      </w:pPr>
      <w:r>
        <w:rPr>
          <w:sz w:val="28"/>
        </w:rPr>
        <w:t>Таким образом, на формирование абсолютной суммы прибыли предприятия оказывают влияние результаты, эффективность его финансово-хозяйственной деятельности, сфера деятельности, определенные законодательством условия учета финансовых результатов.</w:t>
      </w:r>
    </w:p>
    <w:p w:rsidR="004D42A9" w:rsidRDefault="004D42A9">
      <w:pPr>
        <w:spacing w:line="360" w:lineRule="auto"/>
        <w:ind w:firstLine="720"/>
        <w:jc w:val="both"/>
        <w:rPr>
          <w:sz w:val="28"/>
        </w:rPr>
      </w:pPr>
      <w:r>
        <w:rPr>
          <w:rStyle w:val="a5"/>
          <w:sz w:val="28"/>
        </w:rPr>
        <w:t>Прибыль — это показатель, который формируется на микроуровне</w:t>
      </w:r>
      <w:r>
        <w:rPr>
          <w:sz w:val="28"/>
        </w:rPr>
        <w:t>. Прибыль народного хозяйства — это результат деятельности отдельных предприятий, отраслей экономики, развития отдельных сфер, структурных сдвигов в экономике, изменений в учете финансовых результатов.</w:t>
      </w:r>
    </w:p>
    <w:p w:rsidR="004D42A9" w:rsidRDefault="004D42A9">
      <w:pPr>
        <w:pStyle w:val="a7"/>
        <w:ind w:firstLine="720"/>
      </w:pPr>
      <w:r>
        <w:t xml:space="preserve">Обобщающим финансовым показателем деятельности предприятия является его балансовая прибыль. </w:t>
      </w:r>
    </w:p>
    <w:tbl>
      <w:tblPr>
        <w:tblW w:w="0" w:type="auto"/>
        <w:jc w:val="center"/>
        <w:tblLayout w:type="fixed"/>
        <w:tblCellMar>
          <w:left w:w="0" w:type="dxa"/>
          <w:right w:w="0" w:type="dxa"/>
        </w:tblCellMar>
        <w:tblLook w:val="0000" w:firstRow="0" w:lastRow="0" w:firstColumn="0" w:lastColumn="0" w:noHBand="0" w:noVBand="0"/>
      </w:tblPr>
      <w:tblGrid>
        <w:gridCol w:w="9475"/>
      </w:tblGrid>
      <w:tr w:rsidR="004D42A9">
        <w:trPr>
          <w:jc w:val="center"/>
        </w:trPr>
        <w:tc>
          <w:tcPr>
            <w:tcW w:w="9475" w:type="dxa"/>
            <w:vAlign w:val="center"/>
          </w:tcPr>
          <w:p w:rsidR="004D42A9" w:rsidRDefault="004D42A9">
            <w:pPr>
              <w:spacing w:line="360" w:lineRule="auto"/>
              <w:ind w:firstLine="720"/>
              <w:jc w:val="both"/>
              <w:rPr>
                <w:sz w:val="28"/>
              </w:rPr>
            </w:pPr>
            <w:r>
              <w:rPr>
                <w:sz w:val="28"/>
              </w:rPr>
              <w:fldChar w:fldCharType="begin"/>
            </w:r>
            <w:r>
              <w:rPr>
                <w:sz w:val="28"/>
              </w:rPr>
              <w:instrText>PRIVATE</w:instrText>
            </w:r>
            <w:r>
              <w:rPr>
                <w:sz w:val="28"/>
              </w:rPr>
              <w:fldChar w:fldCharType="end"/>
            </w:r>
            <w:r>
              <w:rPr>
                <w:rStyle w:val="a5"/>
                <w:i/>
                <w:sz w:val="28"/>
              </w:rPr>
              <w:t>Балансовая прибыль</w:t>
            </w:r>
            <w:r>
              <w:rPr>
                <w:sz w:val="28"/>
              </w:rPr>
              <w:t xml:space="preserve"> —</w:t>
            </w:r>
            <w:r>
              <w:rPr>
                <w:rStyle w:val="a5"/>
                <w:sz w:val="28"/>
              </w:rPr>
              <w:t xml:space="preserve"> общая сумма прибыли предприятия от всех видов деятельности за отчетный период, которая отражена в его балансе и включает прибыль от реализации продукции (работ, услуг), в том числе продукции вспомогательных и обслуживающих производств, которые не имеют отдельного баланса, основных фондов, нематериальных активов, ценных бумаг, валютных ценностей, других видов финансовых ресурсов и материальных ценностей, а также прибыль от арендных (лизинговых) операций, роялти, а также внереализационных операций</w:t>
            </w:r>
          </w:p>
        </w:tc>
      </w:tr>
    </w:tbl>
    <w:p w:rsidR="004D42A9" w:rsidRDefault="004D42A9">
      <w:pPr>
        <w:spacing w:line="360" w:lineRule="auto"/>
        <w:ind w:firstLine="720"/>
        <w:jc w:val="both"/>
        <w:rPr>
          <w:sz w:val="28"/>
        </w:rPr>
      </w:pPr>
    </w:p>
    <w:p w:rsidR="004D42A9" w:rsidRDefault="004D42A9">
      <w:pPr>
        <w:spacing w:line="360" w:lineRule="auto"/>
        <w:ind w:firstLine="720"/>
        <w:jc w:val="both"/>
        <w:rPr>
          <w:sz w:val="28"/>
        </w:rPr>
      </w:pPr>
      <w:r>
        <w:rPr>
          <w:sz w:val="28"/>
        </w:rPr>
        <w:t>Получение балансовой прибыли связано с несколькими направлениями деятельности предприятия (см.рис. 1.1 на стр. 14).</w:t>
      </w:r>
    </w:p>
    <w:p w:rsidR="004D42A9" w:rsidRDefault="004D42A9">
      <w:pPr>
        <w:pStyle w:val="21"/>
      </w:pPr>
      <w:r>
        <w:t xml:space="preserve">Абсолютная сумма балансовой прибыли, полученная предприятием, в том числе прибыль от основной деятельности, будучи очень важными показателями финансово-хозяйственной деятельности, еще не могут характеризовать уровень эффективности хозяйствования. </w:t>
      </w:r>
    </w:p>
    <w:p w:rsidR="004D42A9" w:rsidRDefault="004D42A9">
      <w:pPr>
        <w:pStyle w:val="a7"/>
        <w:ind w:firstLine="720"/>
      </w:pPr>
      <w:r>
        <w:t>Балансовая прибыль (Пб) может быть определена по формуле</w:t>
      </w:r>
    </w:p>
    <w:p w:rsidR="004D42A9" w:rsidRDefault="004D42A9">
      <w:pPr>
        <w:pStyle w:val="a7"/>
        <w:ind w:firstLine="720"/>
      </w:pPr>
      <w:r>
        <w:t xml:space="preserve">             Пб = </w:t>
      </w:r>
      <w:r>
        <w:rPr>
          <w:u w:val="single"/>
        </w:rPr>
        <w:t>+</w:t>
      </w:r>
      <w:r>
        <w:t xml:space="preserve"> Пр </w:t>
      </w:r>
      <w:r>
        <w:rPr>
          <w:u w:val="single"/>
        </w:rPr>
        <w:t>+</w:t>
      </w:r>
      <w:r>
        <w:t xml:space="preserve"> Пи </w:t>
      </w:r>
      <w:r>
        <w:rPr>
          <w:u w:val="single"/>
        </w:rPr>
        <w:t>+</w:t>
      </w:r>
      <w:r>
        <w:t xml:space="preserve"> Пв.о. ,   где</w:t>
      </w:r>
    </w:p>
    <w:p w:rsidR="004D42A9" w:rsidRDefault="004D42A9">
      <w:pPr>
        <w:pStyle w:val="a7"/>
        <w:ind w:firstLine="720"/>
      </w:pPr>
      <w:r>
        <w:t>Пр – прибыль (убыток) от реализации продукции, выполнения работ и оказания услуг,</w:t>
      </w:r>
    </w:p>
    <w:p w:rsidR="004D42A9" w:rsidRDefault="004D42A9">
      <w:pPr>
        <w:pStyle w:val="a7"/>
        <w:ind w:firstLine="720"/>
      </w:pPr>
      <w:r>
        <w:t>Пи – прибыль (убыток) от реализации имущества предприятия,</w:t>
      </w:r>
    </w:p>
    <w:p w:rsidR="004D42A9" w:rsidRDefault="004D42A9">
      <w:pPr>
        <w:pStyle w:val="a7"/>
        <w:ind w:firstLine="720"/>
      </w:pPr>
      <w:r>
        <w:t>Пв.о. – доходы (убытки) от внереализационных операций.</w:t>
      </w:r>
    </w:p>
    <w:p w:rsidR="004D42A9" w:rsidRDefault="004D42A9">
      <w:pPr>
        <w:pStyle w:val="a7"/>
        <w:ind w:firstLine="720"/>
      </w:pPr>
      <w:r>
        <w:t>Как правило, основной элемент балансовой прибыли составляет прибыль от реализации продукции, выполнения работ или оказания услуг.</w:t>
      </w:r>
    </w:p>
    <w:p w:rsidR="004D42A9" w:rsidRDefault="004D42A9">
      <w:pPr>
        <w:pStyle w:val="a7"/>
        <w:ind w:firstLine="720"/>
      </w:pPr>
      <w:r>
        <w:t>Прибыль от реализации продукции зависит от внутренних и внешних факторов. К внутренним факторам относятся : ускорение НТП, уровень хозяйствования, компетентность руководства и менеджеров, конкурентоспособность продукции, уровень организации производства и труда и др. К внешним факторам, которые не зависят от деятельности предприятия, относятся : конъюнктура рынка, уровень цен на потребляемые материально-технические ресурсы, нормы амортизации, система налогообложения и др.</w:t>
      </w:r>
    </w:p>
    <w:p w:rsidR="004D42A9" w:rsidRDefault="004D42A9">
      <w:pPr>
        <w:pStyle w:val="a7"/>
        <w:ind w:firstLine="720"/>
      </w:pPr>
      <w:r>
        <w:t>Внутренние факторы действуют на прибыль через увеличение объема выпуска продукции, улучшение качества продукции, повышение отпускных цен и снижение издержек производства и реализации продукции. Величина прибыли от реализации продукции определяется по формуле</w:t>
      </w:r>
    </w:p>
    <w:p w:rsidR="004D42A9" w:rsidRDefault="004D42A9">
      <w:pPr>
        <w:pStyle w:val="a7"/>
        <w:ind w:firstLine="720"/>
      </w:pPr>
      <w:r>
        <w:t xml:space="preserve">                   Пр =     ( Ц</w:t>
      </w:r>
      <w:r>
        <w:rPr>
          <w:lang w:val="en-US"/>
        </w:rPr>
        <w:t>i</w:t>
      </w:r>
      <w:r>
        <w:t xml:space="preserve"> – С</w:t>
      </w:r>
      <w:r>
        <w:rPr>
          <w:lang w:val="en-US"/>
        </w:rPr>
        <w:t>i</w:t>
      </w:r>
      <w:r>
        <w:t xml:space="preserve"> ) * </w:t>
      </w:r>
      <w:r>
        <w:rPr>
          <w:lang w:val="en-US"/>
        </w:rPr>
        <w:t>Vi</w:t>
      </w:r>
      <w:r>
        <w:t xml:space="preserve">  ,  где</w:t>
      </w:r>
    </w:p>
    <w:p w:rsidR="004D42A9" w:rsidRDefault="004D42A9">
      <w:pPr>
        <w:pStyle w:val="a7"/>
        <w:ind w:firstLine="720"/>
      </w:pPr>
      <w:r>
        <w:t>Ц</w:t>
      </w:r>
      <w:r>
        <w:rPr>
          <w:lang w:val="en-US"/>
        </w:rPr>
        <w:t>i</w:t>
      </w:r>
      <w:r>
        <w:t xml:space="preserve">  -  отпускная цена единицы </w:t>
      </w:r>
      <w:r>
        <w:rPr>
          <w:lang w:val="en-US"/>
        </w:rPr>
        <w:t>i</w:t>
      </w:r>
      <w:r>
        <w:t>-ой продукции,</w:t>
      </w:r>
    </w:p>
    <w:p w:rsidR="004D42A9" w:rsidRDefault="004D42A9">
      <w:pPr>
        <w:pStyle w:val="a7"/>
        <w:ind w:firstLine="720"/>
      </w:pPr>
      <w:r>
        <w:t>С</w:t>
      </w:r>
      <w:r>
        <w:rPr>
          <w:lang w:val="en-US"/>
        </w:rPr>
        <w:t>i</w:t>
      </w:r>
      <w:r>
        <w:t xml:space="preserve">  -  себестоимость единицы </w:t>
      </w:r>
      <w:r>
        <w:rPr>
          <w:lang w:val="en-US"/>
        </w:rPr>
        <w:t>i</w:t>
      </w:r>
      <w:r>
        <w:t>-ой продукции,</w:t>
      </w:r>
    </w:p>
    <w:p w:rsidR="004D42A9" w:rsidRDefault="004D42A9">
      <w:pPr>
        <w:pStyle w:val="a7"/>
        <w:ind w:firstLine="720"/>
      </w:pPr>
      <w:r>
        <w:rPr>
          <w:lang w:val="en-US"/>
        </w:rPr>
        <w:t>Vi</w:t>
      </w:r>
      <w:r>
        <w:t xml:space="preserve">  -  объем реализации </w:t>
      </w:r>
      <w:r>
        <w:rPr>
          <w:lang w:val="en-US"/>
        </w:rPr>
        <w:t>i</w:t>
      </w:r>
      <w:r>
        <w:t>-ой продукции.</w:t>
      </w:r>
    </w:p>
    <w:p w:rsidR="004D42A9" w:rsidRDefault="004D42A9">
      <w:pPr>
        <w:pStyle w:val="a7"/>
        <w:ind w:firstLine="720"/>
      </w:pPr>
      <w:r>
        <w:t>Прибыль облагается налогом, поэтому на практике принято выделять налогооблагаемую прибыль. Последняя представляет собой валовую прибыль за вычетом отчислений в резервные фонды, доходов по видам деятельности, освобожденной от налогообложения, отчислений на капиталовложения.</w:t>
      </w:r>
    </w:p>
    <w:p w:rsidR="004D42A9" w:rsidRDefault="004D42A9">
      <w:pPr>
        <w:pStyle w:val="a7"/>
        <w:ind w:firstLine="720"/>
      </w:pPr>
      <w:r>
        <w:t>В результате на предприятии, как это принято называть в теории и на практике, остается так называемая чистая прибыль. По своей величине она представляет налогооблагаемую прибыль за минусом налога на прибыль.</w:t>
      </w:r>
    </w:p>
    <w:p w:rsidR="004D42A9" w:rsidRDefault="004D42A9">
      <w:pPr>
        <w:pStyle w:val="a7"/>
        <w:ind w:firstLine="720"/>
      </w:pPr>
      <w:r>
        <w:t>Из чистой прибыли предприятие выплачивает дивиденды и различные социальные выплаты, образует фонды. В результате остается прибыль неиспользованная, или убыток, непокрытый деньгами.</w:t>
      </w:r>
    </w:p>
    <w:p w:rsidR="004D42A9" w:rsidRDefault="004D42A9">
      <w:pPr>
        <w:pStyle w:val="a7"/>
        <w:ind w:firstLine="720"/>
      </w:pPr>
      <w:r>
        <w:t>В условиях рыночных отношений, как свидетельствует мировая практика, имеется два основных источника получения прибыли.</w:t>
      </w:r>
    </w:p>
    <w:p w:rsidR="004D42A9" w:rsidRDefault="004D42A9">
      <w:pPr>
        <w:pStyle w:val="a7"/>
        <w:ind w:firstLine="720"/>
      </w:pPr>
      <w:r>
        <w:t>Первый – это монопольное положение предприятия по выпуску той или иной продукции или уникальность продукта. Поддержания этого источника на относительно высоком уровне предполагает проведение постоянной новации продукта. Здесь следует учитывать такие противодействующие силы, как антимонопольную политику государства и растущую конкуренцию со стороны других предприятий.</w:t>
      </w:r>
    </w:p>
    <w:p w:rsidR="004D42A9" w:rsidRDefault="004D42A9">
      <w:pPr>
        <w:pStyle w:val="a7"/>
        <w:ind w:firstLine="720"/>
      </w:pPr>
      <w:r>
        <w:t>Второй источник связан с производственной и предпринимательской деятельностью, поэтому касается практически всех предприятий. Эффективность его использования зависит от знания конъюнктуры рынка и умения постоянно адаптировать под нее развитие производства. Здесь, по сути, все сводится к маркетингу. Величина прибыли в данном случае зависит: во-первых, от правильности выбора производственной направленности предприятия по выпуску продукции (выбор продуктов, пользующихся стабильным и высоким спросом); во-вторых, от создания конкурентоспособных условий продажи своих товаров и оказания услуг (цена, сроки поставок, обслуживание покупателей, послепродажное обслуживание и т.д.); в-третьих, от объемов производства (чем больше объем продаж, тем больше масса прибыли); в-четвертых, от ассортимента продукции и снижения издержек производства.</w:t>
      </w:r>
    </w:p>
    <w:p w:rsidR="004D42A9" w:rsidRDefault="004D42A9">
      <w:pPr>
        <w:pStyle w:val="a7"/>
        <w:ind w:firstLine="720"/>
      </w:pPr>
      <w:r>
        <w:t>От прибыли зависит нормальная деятельность любого предприятия, т.к.:</w:t>
      </w:r>
    </w:p>
    <w:p w:rsidR="004D42A9" w:rsidRDefault="004D42A9">
      <w:pPr>
        <w:pStyle w:val="a7"/>
        <w:ind w:firstLine="720"/>
      </w:pPr>
      <w:r>
        <w:t>прибыль обеспечивает расширенное воспроизводство (капитальные вложения в основные фонды и прирост оборотных средств),</w:t>
      </w:r>
    </w:p>
    <w:p w:rsidR="004D42A9" w:rsidRDefault="004D42A9">
      <w:pPr>
        <w:pStyle w:val="a7"/>
        <w:ind w:firstLine="720"/>
      </w:pPr>
      <w:r>
        <w:t>прибыль необходима для развития НИОКР (научно-исследовательские и опытно-конструкторские работы), обеспечивающие НТП,</w:t>
      </w:r>
    </w:p>
    <w:p w:rsidR="004D42A9" w:rsidRDefault="004D42A9">
      <w:pPr>
        <w:pStyle w:val="a7"/>
        <w:ind w:firstLine="720"/>
      </w:pPr>
      <w:r>
        <w:t>за счет прибыли финансируются затраты на социальные нужды,</w:t>
      </w:r>
    </w:p>
    <w:p w:rsidR="004D42A9" w:rsidRDefault="004D42A9">
      <w:pPr>
        <w:pStyle w:val="a7"/>
        <w:ind w:firstLine="720"/>
      </w:pPr>
      <w:r>
        <w:t>прибыль необходима для выплаты дивидендов, а следовательно от нее зависят инвестиции.</w:t>
      </w:r>
    </w:p>
    <w:p w:rsidR="004D42A9" w:rsidRDefault="004D42A9">
      <w:pPr>
        <w:pStyle w:val="a7"/>
        <w:ind w:firstLine="720"/>
      </w:pPr>
      <w:r>
        <w:t>Кроме того прибыль предприятия имеет более широкое значение, т.к. из нее выплачивается налог на прибыль, являющийся частью доходов, за счет которых формируется бюджет государства.</w:t>
      </w:r>
    </w:p>
    <w:p w:rsidR="004D42A9" w:rsidRDefault="004D42A9">
      <w:pPr>
        <w:spacing w:line="360" w:lineRule="auto"/>
        <w:ind w:firstLine="720"/>
        <w:jc w:val="both"/>
        <w:rPr>
          <w:sz w:val="28"/>
        </w:rPr>
      </w:pPr>
    </w:p>
    <w:p w:rsidR="004D42A9" w:rsidRDefault="004D42A9">
      <w:pPr>
        <w:spacing w:line="360" w:lineRule="auto"/>
        <w:ind w:firstLine="720"/>
        <w:jc w:val="both"/>
        <w:rPr>
          <w:sz w:val="28"/>
        </w:rPr>
      </w:pPr>
      <w:r>
        <w:rPr>
          <w:sz w:val="28"/>
        </w:rPr>
        <w:t>Чтобы судить об уровне эффективности работы предприятия, полученную им прибыль необходимо сопоставить с произведенными при этом затратами.</w:t>
      </w:r>
    </w:p>
    <w:p w:rsidR="004D42A9" w:rsidRDefault="004D42A9">
      <w:pPr>
        <w:spacing w:line="360" w:lineRule="auto"/>
        <w:ind w:firstLine="720"/>
        <w:jc w:val="both"/>
        <w:rPr>
          <w:sz w:val="28"/>
        </w:rPr>
      </w:pPr>
      <w:r>
        <w:rPr>
          <w:rStyle w:val="a8"/>
          <w:sz w:val="28"/>
        </w:rPr>
        <w:t>Во-первых</w:t>
      </w:r>
      <w:r>
        <w:rPr>
          <w:sz w:val="28"/>
        </w:rPr>
        <w:t>, затраты могут быть приняты как текущие издержки деятельности предприятия — себестоимость продукции (работ, услуг). Здесь возможны различные варианты определения текущих издержек и прибыли, используемых при расчетах.</w:t>
      </w:r>
    </w:p>
    <w:p w:rsidR="004D42A9" w:rsidRDefault="004D42A9">
      <w:pPr>
        <w:spacing w:line="360" w:lineRule="auto"/>
        <w:ind w:firstLine="720"/>
        <w:jc w:val="both"/>
        <w:rPr>
          <w:sz w:val="28"/>
        </w:rPr>
      </w:pPr>
      <w:r>
        <w:rPr>
          <w:rStyle w:val="a8"/>
          <w:sz w:val="28"/>
        </w:rPr>
        <w:t>Во-вторых</w:t>
      </w:r>
      <w:r>
        <w:rPr>
          <w:sz w:val="28"/>
        </w:rPr>
        <w:t>, затраты могут быть приняты как авансированная стоимость (авансированный капитал) для обеспечения производственной, всей финансово-хозяйственной деятельности предприятия. При этом также возможны различные варианты определения, расчета авансированной стоимости и определения прибыли, принимаемой для расчетов.</w:t>
      </w:r>
    </w:p>
    <w:p w:rsidR="004D42A9" w:rsidRDefault="004D42A9">
      <w:pPr>
        <w:spacing w:line="360" w:lineRule="auto"/>
        <w:ind w:firstLine="720"/>
        <w:jc w:val="both"/>
        <w:rPr>
          <w:b/>
          <w:sz w:val="28"/>
        </w:rPr>
      </w:pPr>
      <w:r>
        <w:rPr>
          <w:sz w:val="28"/>
        </w:rPr>
        <w:t>Соотношение прибыли с авансированной стоимостью или текущими издержками выражает</w:t>
      </w:r>
      <w:r>
        <w:rPr>
          <w:b/>
          <w:sz w:val="28"/>
        </w:rPr>
        <w:t xml:space="preserve"> </w:t>
      </w:r>
      <w:r>
        <w:rPr>
          <w:sz w:val="28"/>
        </w:rPr>
        <w:t>рентабельность</w:t>
      </w:r>
      <w:r>
        <w:rPr>
          <w:b/>
          <w:sz w:val="28"/>
        </w:rPr>
        <w:t>.</w:t>
      </w:r>
    </w:p>
    <w:p w:rsidR="004D42A9" w:rsidRDefault="004D42A9">
      <w:pPr>
        <w:spacing w:line="360" w:lineRule="auto"/>
        <w:ind w:firstLine="720"/>
        <w:jc w:val="both"/>
        <w:rPr>
          <w:sz w:val="28"/>
        </w:rPr>
      </w:pPr>
    </w:p>
    <w:tbl>
      <w:tblPr>
        <w:tblW w:w="0" w:type="auto"/>
        <w:jc w:val="center"/>
        <w:tblLayout w:type="fixed"/>
        <w:tblCellMar>
          <w:left w:w="0" w:type="dxa"/>
          <w:right w:w="0" w:type="dxa"/>
        </w:tblCellMar>
        <w:tblLook w:val="0000" w:firstRow="0" w:lastRow="0" w:firstColumn="0" w:lastColumn="0" w:noHBand="0" w:noVBand="0"/>
      </w:tblPr>
      <w:tblGrid>
        <w:gridCol w:w="9557"/>
      </w:tblGrid>
      <w:tr w:rsidR="004D42A9">
        <w:trPr>
          <w:jc w:val="center"/>
        </w:trPr>
        <w:tc>
          <w:tcPr>
            <w:tcW w:w="9557" w:type="dxa"/>
            <w:vAlign w:val="center"/>
          </w:tcPr>
          <w:p w:rsidR="004D42A9" w:rsidRDefault="004D42A9">
            <w:pPr>
              <w:spacing w:line="360" w:lineRule="auto"/>
              <w:ind w:firstLine="720"/>
              <w:jc w:val="both"/>
              <w:rPr>
                <w:sz w:val="28"/>
              </w:rPr>
            </w:pPr>
            <w:r>
              <w:rPr>
                <w:sz w:val="28"/>
              </w:rPr>
              <w:fldChar w:fldCharType="begin"/>
            </w:r>
            <w:r>
              <w:rPr>
                <w:sz w:val="28"/>
              </w:rPr>
              <w:instrText>PRIVATE</w:instrText>
            </w:r>
            <w:r>
              <w:rPr>
                <w:sz w:val="28"/>
              </w:rPr>
              <w:fldChar w:fldCharType="end"/>
            </w:r>
            <w:r>
              <w:rPr>
                <w:rStyle w:val="a5"/>
                <w:sz w:val="28"/>
              </w:rPr>
              <w:t>В наиболее широком и общем понятии</w:t>
            </w:r>
            <w:r>
              <w:rPr>
                <w:sz w:val="28"/>
              </w:rPr>
              <w:t xml:space="preserve"> </w:t>
            </w:r>
            <w:r>
              <w:rPr>
                <w:rStyle w:val="a5"/>
                <w:i/>
                <w:sz w:val="28"/>
              </w:rPr>
              <w:t>рентабельность</w:t>
            </w:r>
            <w:r>
              <w:rPr>
                <w:sz w:val="28"/>
              </w:rPr>
              <w:t xml:space="preserve"> </w:t>
            </w:r>
            <w:r>
              <w:rPr>
                <w:rStyle w:val="a5"/>
                <w:sz w:val="28"/>
              </w:rPr>
              <w:t>означает прибыльность или доходность:</w:t>
            </w:r>
            <w:r>
              <w:rPr>
                <w:sz w:val="28"/>
              </w:rPr>
              <w:t xml:space="preserve"> </w:t>
            </w:r>
          </w:p>
          <w:p w:rsidR="004D42A9" w:rsidRDefault="004D42A9">
            <w:pPr>
              <w:numPr>
                <w:ilvl w:val="0"/>
                <w:numId w:val="1"/>
              </w:numPr>
              <w:spacing w:line="360" w:lineRule="auto"/>
              <w:ind w:left="0" w:firstLine="720"/>
              <w:jc w:val="both"/>
              <w:rPr>
                <w:sz w:val="28"/>
              </w:rPr>
            </w:pPr>
            <w:r>
              <w:rPr>
                <w:rStyle w:val="a5"/>
                <w:sz w:val="28"/>
              </w:rPr>
              <w:t>производства и реализации отдельных видов и всей совокупности продукции (работ, услуг);</w:t>
            </w:r>
            <w:r>
              <w:rPr>
                <w:sz w:val="28"/>
              </w:rPr>
              <w:t xml:space="preserve"> </w:t>
            </w:r>
          </w:p>
          <w:p w:rsidR="004D42A9" w:rsidRDefault="004D42A9">
            <w:pPr>
              <w:numPr>
                <w:ilvl w:val="0"/>
                <w:numId w:val="1"/>
              </w:numPr>
              <w:spacing w:line="360" w:lineRule="auto"/>
              <w:ind w:left="0" w:firstLine="720"/>
              <w:jc w:val="both"/>
              <w:rPr>
                <w:sz w:val="28"/>
              </w:rPr>
            </w:pPr>
            <w:r>
              <w:rPr>
                <w:rStyle w:val="a5"/>
                <w:sz w:val="28"/>
              </w:rPr>
              <w:t>предприятий, организаций, учреждений в целом, как субъектов хозяйственной деятельности;</w:t>
            </w:r>
            <w:r>
              <w:rPr>
                <w:sz w:val="28"/>
              </w:rPr>
              <w:t xml:space="preserve"> </w:t>
            </w:r>
          </w:p>
          <w:p w:rsidR="004D42A9" w:rsidRDefault="004D42A9">
            <w:pPr>
              <w:numPr>
                <w:ilvl w:val="0"/>
                <w:numId w:val="1"/>
              </w:numPr>
              <w:spacing w:line="360" w:lineRule="auto"/>
              <w:ind w:left="0" w:firstLine="720"/>
              <w:jc w:val="both"/>
              <w:rPr>
                <w:sz w:val="28"/>
              </w:rPr>
            </w:pPr>
            <w:r>
              <w:rPr>
                <w:rStyle w:val="a5"/>
                <w:sz w:val="28"/>
              </w:rPr>
              <w:t>отраслей экономики.</w:t>
            </w:r>
            <w:r>
              <w:rPr>
                <w:sz w:val="28"/>
              </w:rPr>
              <w:t xml:space="preserve"> </w:t>
            </w:r>
          </w:p>
        </w:tc>
      </w:tr>
    </w:tbl>
    <w:p w:rsidR="004D42A9" w:rsidRDefault="004D42A9">
      <w:pPr>
        <w:spacing w:line="360" w:lineRule="auto"/>
        <w:ind w:firstLine="720"/>
        <w:jc w:val="both"/>
        <w:rPr>
          <w:sz w:val="28"/>
        </w:rPr>
      </w:pPr>
      <w:r>
        <w:rPr>
          <w:sz w:val="28"/>
        </w:rPr>
        <w:t xml:space="preserve">Рентабельность непосредственно связана с получением прибыли. Однако ее нельзя отождествлять с абсолютной суммой полученной прибыли. </w:t>
      </w:r>
      <w:r>
        <w:rPr>
          <w:rStyle w:val="a5"/>
          <w:sz w:val="28"/>
        </w:rPr>
        <w:t>Рентабельность — это относительный показатель, уровень доходности, измеряемый в процентах.</w:t>
      </w:r>
    </w:p>
    <w:p w:rsidR="004D42A9" w:rsidRDefault="004D42A9">
      <w:pPr>
        <w:spacing w:line="360" w:lineRule="auto"/>
        <w:ind w:firstLine="720"/>
        <w:jc w:val="both"/>
        <w:rPr>
          <w:sz w:val="28"/>
        </w:rPr>
      </w:pPr>
      <w:r>
        <w:rPr>
          <w:sz w:val="28"/>
        </w:rPr>
        <w:t>Многообразность вариантов решений, принимаемых при определении прибыли, текущих издержек, авансированной стоимости для расчета рентабельности обуславливают наличие значительного количества показателей рентабельности.</w:t>
      </w:r>
    </w:p>
    <w:p w:rsidR="004D42A9" w:rsidRDefault="009565B9">
      <w:pPr>
        <w:spacing w:line="360" w:lineRule="auto"/>
        <w:ind w:firstLine="720"/>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p>
    <w:p w:rsidR="004D42A9" w:rsidRDefault="004D42A9">
      <w:pPr>
        <w:spacing w:line="360" w:lineRule="auto"/>
        <w:ind w:firstLine="720"/>
        <w:jc w:val="both"/>
        <w:rPr>
          <w:sz w:val="28"/>
        </w:rPr>
      </w:pPr>
      <w:r>
        <w:rPr>
          <w:sz w:val="28"/>
        </w:rPr>
        <w:t xml:space="preserve">На рис. 1.2. (см. стр. 14) приведена классификация показателей хозрасчетной рентабельности. При исчислении рентабельности отдельных видов продукции (работ, услуг) может приниматься прибыль от их выпуска или реализации. При этом текущие издержки могут приниматься в следующих вариантах: </w:t>
      </w:r>
    </w:p>
    <w:p w:rsidR="004D42A9" w:rsidRDefault="004D42A9">
      <w:pPr>
        <w:pStyle w:val="a9"/>
        <w:numPr>
          <w:ilvl w:val="0"/>
          <w:numId w:val="1"/>
        </w:numPr>
        <w:spacing w:before="0" w:after="0" w:line="360" w:lineRule="auto"/>
        <w:ind w:left="0" w:right="0" w:firstLine="720"/>
        <w:jc w:val="both"/>
        <w:rPr>
          <w:sz w:val="28"/>
        </w:rPr>
      </w:pPr>
      <w:r>
        <w:rPr>
          <w:sz w:val="28"/>
        </w:rPr>
        <w:t xml:space="preserve">себестоимость (производственная или полная); </w:t>
      </w:r>
    </w:p>
    <w:p w:rsidR="004D42A9" w:rsidRDefault="004D42A9">
      <w:pPr>
        <w:pStyle w:val="a9"/>
        <w:numPr>
          <w:ilvl w:val="0"/>
          <w:numId w:val="1"/>
        </w:numPr>
        <w:spacing w:before="0" w:after="0" w:line="360" w:lineRule="auto"/>
        <w:ind w:left="0" w:right="0" w:firstLine="720"/>
        <w:jc w:val="both"/>
        <w:rPr>
          <w:sz w:val="28"/>
        </w:rPr>
      </w:pPr>
      <w:r>
        <w:rPr>
          <w:sz w:val="28"/>
        </w:rPr>
        <w:t xml:space="preserve">себестоимость за исключением материальных затрат (рентабельность по отношению к вновь созданной стоимости); </w:t>
      </w:r>
    </w:p>
    <w:p w:rsidR="004D42A9" w:rsidRDefault="004D42A9">
      <w:pPr>
        <w:pStyle w:val="a9"/>
        <w:numPr>
          <w:ilvl w:val="0"/>
          <w:numId w:val="1"/>
        </w:numPr>
        <w:spacing w:before="0" w:after="0" w:line="360" w:lineRule="auto"/>
        <w:ind w:left="0" w:right="0" w:firstLine="720"/>
        <w:jc w:val="both"/>
        <w:rPr>
          <w:sz w:val="28"/>
        </w:rPr>
      </w:pPr>
      <w:r>
        <w:rPr>
          <w:sz w:val="28"/>
        </w:rPr>
        <w:t xml:space="preserve">стоимость в оптовых ценах (стоимость за минусом непрямых налогов). </w:t>
      </w:r>
    </w:p>
    <w:p w:rsidR="004D42A9" w:rsidRDefault="004D42A9">
      <w:pPr>
        <w:spacing w:line="360" w:lineRule="auto"/>
        <w:ind w:firstLine="720"/>
        <w:jc w:val="both"/>
        <w:rPr>
          <w:sz w:val="28"/>
        </w:rPr>
      </w:pPr>
      <w:r>
        <w:rPr>
          <w:sz w:val="28"/>
        </w:rPr>
        <w:t>Для расчета уровня рентабельности предприятий может использоваться: балансовая прибыль; прибыль от реализации продукции (работ, услуг), т.е. от основной деятельности; других видов деятельности (финансовой, инвестиционной деятельности). При этом прибыль сопоставляется с авансированной стоимостью, которая может приниматься в нескольких вариантах (весь капитал предприятия, собственный капитал, заемный капитал, основной капитал, оборотный капитал).</w:t>
      </w:r>
    </w:p>
    <w:p w:rsidR="004D42A9" w:rsidRDefault="004D42A9">
      <w:pPr>
        <w:spacing w:line="360" w:lineRule="auto"/>
        <w:ind w:firstLine="720"/>
        <w:jc w:val="both"/>
        <w:rPr>
          <w:sz w:val="28"/>
        </w:rPr>
      </w:pPr>
      <w:r>
        <w:rPr>
          <w:sz w:val="28"/>
        </w:rPr>
        <w:t>Для расчета рентабельности отраслей экономики в расчет принимается общая сумма прибыли, полученная предприятиями, объединениями; другими хозрасчетными формированиями, входящими в соответствующую отрасль экономики. На уровень рентабельности отрасли будут оказывать влияние наличие в ней низкорентабельных и убыточных предприятий.</w:t>
      </w:r>
    </w:p>
    <w:p w:rsidR="004D42A9" w:rsidRDefault="004D42A9">
      <w:pPr>
        <w:spacing w:line="360" w:lineRule="auto"/>
        <w:ind w:firstLine="720"/>
        <w:jc w:val="both"/>
        <w:rPr>
          <w:sz w:val="28"/>
        </w:rPr>
      </w:pPr>
      <w:r>
        <w:rPr>
          <w:sz w:val="28"/>
        </w:rPr>
        <w:br w:type="page"/>
      </w:r>
    </w:p>
    <w:p w:rsidR="004D42A9" w:rsidRDefault="009565B9">
      <w:pPr>
        <w:spacing w:line="360" w:lineRule="auto"/>
        <w:ind w:firstLine="720"/>
        <w:jc w:val="both"/>
        <w:rPr>
          <w:sz w:val="28"/>
        </w:rPr>
      </w:pPr>
      <w:r>
        <w:rPr>
          <w:noProof/>
        </w:rPr>
        <w:object w:dxaOrig="1440" w:dyaOrig="1440">
          <v:group id="_x0000_s1051" style="position:absolute;left:0;text-align:left;margin-left:8.55pt;margin-top:-1.9pt;width:451.85pt;height:715.25pt;z-index:251656192" coordorigin="432,240" coordsize="3615,5722" o:allowincell="f">
            <v:group id="_x0000_s1052" style="position:absolute;left:480;top:240;width:3567;height:3263" coordorigin="480,1344" coordsize="3567,3263">
              <v:shapetype id="_x0000_t202" coordsize="21600,21600" o:spt="202" path="m,l,21600r21600,l21600,xe">
                <v:stroke joinstyle="miter"/>
                <v:path gradientshapeok="t" o:connecttype="rect"/>
              </v:shapetype>
              <v:shape id="_x0000_s1053" type="#_x0000_t202" style="position:absolute;left:480;top:3936;width:3504;height:671" filled="f" fillcolor="#0c9" stroked="f">
                <v:textbox style="mso-next-textbox:#_x0000_s1053">
                  <w:txbxContent>
                    <w:p w:rsidR="00B35E2D" w:rsidRDefault="00B35E2D">
                      <w:pPr>
                        <w:jc w:val="center"/>
                        <w:rPr>
                          <w:snapToGrid w:val="0"/>
                          <w:color w:val="000000"/>
                          <w:sz w:val="28"/>
                        </w:rPr>
                      </w:pPr>
                      <w:r>
                        <w:rPr>
                          <w:snapToGrid w:val="0"/>
                          <w:color w:val="000000"/>
                          <w:sz w:val="28"/>
                        </w:rPr>
                        <w:t xml:space="preserve">Рис. 1.1. </w:t>
                      </w:r>
                      <w:r>
                        <w:rPr>
                          <w:b/>
                          <w:snapToGrid w:val="0"/>
                          <w:color w:val="000000"/>
                          <w:sz w:val="28"/>
                        </w:rPr>
                        <w:t>Структурно-логическая схема формирования балансовой прибыли предприятия</w:t>
                      </w:r>
                    </w:p>
                    <w:p w:rsidR="00B35E2D" w:rsidRDefault="00B35E2D">
                      <w:pPr>
                        <w:rPr>
                          <w:snapToGrid w:val="0"/>
                          <w:color w:val="000000"/>
                          <w:sz w:val="48"/>
                        </w:rPr>
                      </w:pPr>
                    </w:p>
                  </w:txbxContent>
                </v:textbox>
              </v:shape>
              <v:group id="_x0000_s1054" style="position:absolute;left:480;top:1344;width:3567;height:2400" coordorigin="480,672" coordsize="3567,3408">
                <v:shape id="_x0000_s1055" type="#_x0000_t75" style="position:absolute;left:480;top:672;width:3567;height:3408" fillcolor="#0c9">
                  <v:imagedata r:id="rId7" o:title=""/>
                </v:shape>
                <v:rect id="_x0000_s1056" style="position:absolute;left:3792;top:864;width:192;height:144;v-text-anchor:middle" stroked="f"/>
                <v:rect id="_x0000_s1057" style="position:absolute;left:3792;top:2928;width:240;height:192;v-text-anchor:middle" stroked="f"/>
                <v:rect id="_x0000_s1058" style="position:absolute;left:3792;top:3792;width:192;height:240;v-text-anchor:middle" stroked="f"/>
              </v:group>
            </v:group>
            <v:shape id="_x0000_s1059" type="#_x0000_t202" style="position:absolute;left:672;top:5616;width:3264;height:346" filled="f" fillcolor="#0c9" stroked="f">
              <v:textbox style="mso-next-textbox:#_x0000_s1059">
                <w:txbxContent>
                  <w:p w:rsidR="00B35E2D" w:rsidRDefault="00B35E2D">
                    <w:pPr>
                      <w:jc w:val="center"/>
                      <w:rPr>
                        <w:snapToGrid w:val="0"/>
                        <w:color w:val="000000"/>
                        <w:sz w:val="24"/>
                      </w:rPr>
                    </w:pPr>
                    <w:r>
                      <w:rPr>
                        <w:snapToGrid w:val="0"/>
                        <w:color w:val="000000"/>
                        <w:sz w:val="24"/>
                      </w:rPr>
                      <w:t xml:space="preserve">Рис. 1.2.  </w:t>
                    </w:r>
                    <w:r>
                      <w:rPr>
                        <w:b/>
                        <w:snapToGrid w:val="0"/>
                        <w:color w:val="000000"/>
                        <w:sz w:val="24"/>
                      </w:rPr>
                      <w:t>Классификация показателей хозрасчетной рентабельности</w:t>
                    </w:r>
                  </w:p>
                  <w:p w:rsidR="00B35E2D" w:rsidRDefault="00B35E2D">
                    <w:pPr>
                      <w:rPr>
                        <w:snapToGrid w:val="0"/>
                        <w:color w:val="000000"/>
                        <w:sz w:val="24"/>
                      </w:rPr>
                    </w:pPr>
                  </w:p>
                </w:txbxContent>
              </v:textbox>
            </v:shape>
            <v:shape id="_x0000_s1060" type="#_x0000_t75" style="position:absolute;left:432;top:3648;width:3600;height:1740" fillcolor="#0c9">
              <v:imagedata r:id="rId8" o:title=""/>
            </v:shape>
          </v:group>
          <o:OLEObject Type="Embed" ProgID="MSPhotoEd.3" ShapeID="_x0000_s1055" DrawAspect="Content" ObjectID="_1468856386" r:id="rId9"/>
          <o:OLEObject Type="Embed" ProgID="MSPhotoEd.3" ShapeID="_x0000_s1060" DrawAspect="Content" ObjectID="_1468856387" r:id="rId10"/>
        </w:object>
      </w:r>
    </w:p>
    <w:p w:rsidR="004D42A9" w:rsidRDefault="004D42A9">
      <w:pPr>
        <w:spacing w:line="360" w:lineRule="auto"/>
        <w:ind w:firstLine="720"/>
        <w:jc w:val="both"/>
        <w:rPr>
          <w:sz w:val="28"/>
        </w:rPr>
      </w:pPr>
    </w:p>
    <w:p w:rsidR="004D42A9" w:rsidRDefault="004D42A9">
      <w:pPr>
        <w:spacing w:line="360" w:lineRule="auto"/>
        <w:ind w:firstLine="720"/>
        <w:jc w:val="both"/>
        <w:rPr>
          <w:sz w:val="28"/>
        </w:rPr>
      </w:pPr>
    </w:p>
    <w:p w:rsidR="004D42A9" w:rsidRDefault="004D42A9">
      <w:pPr>
        <w:spacing w:line="360" w:lineRule="auto"/>
        <w:ind w:firstLine="720"/>
        <w:jc w:val="both"/>
        <w:rPr>
          <w:sz w:val="28"/>
        </w:rPr>
      </w:pPr>
    </w:p>
    <w:p w:rsidR="004D42A9" w:rsidRDefault="004D42A9">
      <w:pPr>
        <w:spacing w:line="360" w:lineRule="auto"/>
        <w:ind w:firstLine="720"/>
        <w:jc w:val="both"/>
        <w:rPr>
          <w:sz w:val="28"/>
        </w:rPr>
      </w:pPr>
    </w:p>
    <w:p w:rsidR="004D42A9" w:rsidRDefault="004D42A9">
      <w:pPr>
        <w:spacing w:line="360" w:lineRule="auto"/>
        <w:ind w:firstLine="720"/>
        <w:jc w:val="both"/>
        <w:rPr>
          <w:sz w:val="28"/>
        </w:rPr>
      </w:pPr>
    </w:p>
    <w:p w:rsidR="004D42A9" w:rsidRDefault="004D42A9">
      <w:pPr>
        <w:spacing w:line="360" w:lineRule="auto"/>
        <w:ind w:firstLine="720"/>
        <w:jc w:val="both"/>
        <w:rPr>
          <w:sz w:val="28"/>
        </w:rPr>
      </w:pPr>
    </w:p>
    <w:p w:rsidR="004D42A9" w:rsidRDefault="004D42A9">
      <w:pPr>
        <w:pStyle w:val="2"/>
      </w:pPr>
      <w:r>
        <w:rPr>
          <w:b w:val="0"/>
          <w:color w:val="auto"/>
        </w:rPr>
        <w:br w:type="page"/>
      </w:r>
      <w:bookmarkStart w:id="7" w:name="_Toc470037390"/>
      <w:bookmarkStart w:id="8" w:name="_Toc470037536"/>
      <w:bookmarkStart w:id="9" w:name="_Toc470037622"/>
      <w:r>
        <w:t>1.2 Роль прибыли в формировании финансовых ресурсов предприятия.</w:t>
      </w:r>
      <w:bookmarkEnd w:id="7"/>
      <w:bookmarkEnd w:id="8"/>
      <w:bookmarkEnd w:id="9"/>
    </w:p>
    <w:p w:rsidR="004D42A9" w:rsidRDefault="004D42A9">
      <w:pPr>
        <w:spacing w:line="360" w:lineRule="auto"/>
        <w:ind w:firstLine="720"/>
        <w:jc w:val="center"/>
        <w:rPr>
          <w:b/>
          <w:sz w:val="28"/>
        </w:rPr>
      </w:pPr>
    </w:p>
    <w:p w:rsidR="004D42A9" w:rsidRDefault="004D42A9">
      <w:pPr>
        <w:pStyle w:val="a6"/>
        <w:spacing w:line="360" w:lineRule="auto"/>
        <w:ind w:firstLine="720"/>
        <w:jc w:val="both"/>
        <w:rPr>
          <w:color w:val="auto"/>
          <w:spacing w:val="0"/>
          <w:sz w:val="28"/>
        </w:rPr>
      </w:pPr>
      <w:r>
        <w:rPr>
          <w:color w:val="auto"/>
          <w:spacing w:val="0"/>
          <w:sz w:val="28"/>
        </w:rPr>
        <w:t>Как уже отмечалось выше, получение прибыли от реализации продукции (работ, услуг) связано с осуществлением основной деятельности субъектов хозяйствования. Прибыль входит в состав выручки от реализации. Поэтому ее формирование связано с поступлением выручки от реализации. Однако в отличие от выручки, поступление которой на расчетный счет фиксируется регулярно, объем полученной прибыли определяется только за определенный период (месяц, квартал, год) на основе данных бухгалтерского учета.</w:t>
      </w:r>
    </w:p>
    <w:p w:rsidR="004D42A9" w:rsidRDefault="004D42A9">
      <w:pPr>
        <w:spacing w:line="360" w:lineRule="auto"/>
        <w:ind w:firstLine="720"/>
        <w:jc w:val="both"/>
        <w:rPr>
          <w:sz w:val="28"/>
        </w:rPr>
      </w:pPr>
      <w:r>
        <w:rPr>
          <w:sz w:val="28"/>
        </w:rPr>
        <w:t>Реально формирование прибыли на предприятии происходит по мере реализации продукции. Поэтому в обороте предприятия прибыль появляется до ее отражения в отчетности.</w:t>
      </w:r>
    </w:p>
    <w:p w:rsidR="004D42A9" w:rsidRDefault="004D42A9">
      <w:pPr>
        <w:spacing w:line="360" w:lineRule="auto"/>
        <w:ind w:firstLine="720"/>
        <w:jc w:val="both"/>
        <w:rPr>
          <w:sz w:val="28"/>
        </w:rPr>
      </w:pPr>
      <w:r>
        <w:rPr>
          <w:sz w:val="28"/>
        </w:rPr>
        <w:t xml:space="preserve">Для формирования прибыли важное значение имеет определение момента реализации продукции. В отдельных законодательных актах по разному трактуется момент реализации. </w:t>
      </w:r>
    </w:p>
    <w:p w:rsidR="004D42A9" w:rsidRDefault="004D42A9">
      <w:pPr>
        <w:spacing w:line="360" w:lineRule="auto"/>
        <w:ind w:firstLine="720"/>
        <w:jc w:val="both"/>
        <w:rPr>
          <w:sz w:val="28"/>
        </w:rPr>
      </w:pPr>
      <w:r>
        <w:rPr>
          <w:sz w:val="28"/>
        </w:rPr>
        <w:t>Однако независимо от принятой трактовки момента реализации в законодательных актах, формирование на предприятии прибыли от реализации продукции имеет место только при условии реальной реализации, т.е. при зачислении средств от покупателя на расчетный счет поставщика.</w:t>
      </w:r>
    </w:p>
    <w:p w:rsidR="004D42A9" w:rsidRDefault="004D42A9">
      <w:pPr>
        <w:spacing w:line="360" w:lineRule="auto"/>
        <w:ind w:firstLine="720"/>
        <w:jc w:val="both"/>
        <w:rPr>
          <w:sz w:val="28"/>
        </w:rPr>
      </w:pPr>
      <w:r>
        <w:rPr>
          <w:sz w:val="28"/>
        </w:rPr>
        <w:t xml:space="preserve">Определение момента реализации по дате отгрузки товаров и связанное при этом возникновение налоговых обязательств сопровождается отвлечением </w:t>
      </w:r>
      <w:r w:rsidRPr="00B35E2D">
        <w:rPr>
          <w:sz w:val="28"/>
        </w:rPr>
        <w:t>оборотных средств</w:t>
      </w:r>
      <w:r>
        <w:rPr>
          <w:sz w:val="28"/>
        </w:rPr>
        <w:t xml:space="preserve"> предприятий на уплату налогов, ухудшением их финансового состояния.</w:t>
      </w:r>
    </w:p>
    <w:p w:rsidR="004D42A9" w:rsidRDefault="004D42A9">
      <w:pPr>
        <w:spacing w:line="360" w:lineRule="auto"/>
        <w:ind w:firstLine="720"/>
        <w:jc w:val="both"/>
        <w:rPr>
          <w:sz w:val="28"/>
        </w:rPr>
      </w:pPr>
      <w:r>
        <w:rPr>
          <w:sz w:val="28"/>
        </w:rPr>
        <w:t>На рис.1.3 (см. стр. 17)  приведена структурно-логическая схема формирования прибыли от реализации продукции, а также названы основные показатели, влияющие на прибыль от реализации.</w:t>
      </w:r>
    </w:p>
    <w:p w:rsidR="004D42A9" w:rsidRDefault="004D42A9">
      <w:pPr>
        <w:spacing w:line="360" w:lineRule="auto"/>
        <w:ind w:firstLine="720"/>
        <w:jc w:val="both"/>
        <w:rPr>
          <w:sz w:val="28"/>
        </w:rPr>
      </w:pPr>
      <w:r>
        <w:rPr>
          <w:rStyle w:val="a5"/>
          <w:sz w:val="28"/>
        </w:rPr>
        <w:t>Прибыль от реализации продукции непосредственно зависит от двух основных показателей:</w:t>
      </w:r>
    </w:p>
    <w:p w:rsidR="004D42A9" w:rsidRDefault="004D42A9">
      <w:pPr>
        <w:spacing w:line="360" w:lineRule="auto"/>
        <w:ind w:firstLine="720"/>
        <w:jc w:val="both"/>
        <w:rPr>
          <w:sz w:val="28"/>
        </w:rPr>
      </w:pPr>
      <w:r>
        <w:rPr>
          <w:rStyle w:val="a5"/>
          <w:i/>
          <w:sz w:val="28"/>
        </w:rPr>
        <w:t>объем реализации продукции,</w:t>
      </w:r>
      <w:r>
        <w:rPr>
          <w:sz w:val="28"/>
        </w:rPr>
        <w:t xml:space="preserve"> </w:t>
      </w:r>
    </w:p>
    <w:p w:rsidR="004D42A9" w:rsidRDefault="004D42A9">
      <w:pPr>
        <w:spacing w:line="360" w:lineRule="auto"/>
        <w:ind w:firstLine="720"/>
        <w:jc w:val="both"/>
        <w:rPr>
          <w:sz w:val="28"/>
        </w:rPr>
      </w:pPr>
      <w:r>
        <w:rPr>
          <w:rStyle w:val="a5"/>
          <w:i/>
          <w:sz w:val="28"/>
        </w:rPr>
        <w:t>себестоимость продукции</w:t>
      </w:r>
      <w:r>
        <w:rPr>
          <w:sz w:val="28"/>
        </w:rPr>
        <w:t xml:space="preserve">. </w:t>
      </w:r>
    </w:p>
    <w:p w:rsidR="004D42A9" w:rsidRDefault="004D42A9">
      <w:pPr>
        <w:spacing w:line="360" w:lineRule="auto"/>
        <w:ind w:firstLine="720"/>
        <w:jc w:val="both"/>
        <w:rPr>
          <w:sz w:val="28"/>
        </w:rPr>
      </w:pPr>
      <w:r>
        <w:rPr>
          <w:rStyle w:val="a5"/>
          <w:sz w:val="28"/>
        </w:rPr>
        <w:t>На изменение объема реализации продукции влияет изменение:</w:t>
      </w:r>
    </w:p>
    <w:p w:rsidR="004D42A9" w:rsidRDefault="004D42A9">
      <w:pPr>
        <w:spacing w:line="360" w:lineRule="auto"/>
        <w:ind w:firstLine="720"/>
        <w:jc w:val="both"/>
        <w:rPr>
          <w:sz w:val="28"/>
        </w:rPr>
      </w:pPr>
      <w:r>
        <w:rPr>
          <w:rStyle w:val="a5"/>
          <w:i/>
          <w:sz w:val="28"/>
        </w:rPr>
        <w:t>объема производства,</w:t>
      </w:r>
      <w:r>
        <w:rPr>
          <w:sz w:val="28"/>
        </w:rPr>
        <w:t xml:space="preserve"> </w:t>
      </w:r>
    </w:p>
    <w:p w:rsidR="004D42A9" w:rsidRDefault="004D42A9">
      <w:pPr>
        <w:spacing w:line="360" w:lineRule="auto"/>
        <w:ind w:firstLine="720"/>
        <w:jc w:val="both"/>
        <w:rPr>
          <w:sz w:val="28"/>
        </w:rPr>
      </w:pPr>
      <w:r>
        <w:rPr>
          <w:rStyle w:val="a5"/>
          <w:i/>
          <w:sz w:val="28"/>
        </w:rPr>
        <w:t>остатков нереализованной продукции,</w:t>
      </w:r>
      <w:r>
        <w:rPr>
          <w:sz w:val="28"/>
        </w:rPr>
        <w:t xml:space="preserve"> </w:t>
      </w:r>
    </w:p>
    <w:p w:rsidR="004D42A9" w:rsidRDefault="004D42A9">
      <w:pPr>
        <w:spacing w:line="360" w:lineRule="auto"/>
        <w:ind w:firstLine="720"/>
        <w:jc w:val="both"/>
        <w:rPr>
          <w:sz w:val="28"/>
        </w:rPr>
      </w:pPr>
      <w:r>
        <w:rPr>
          <w:rStyle w:val="a5"/>
          <w:i/>
          <w:sz w:val="28"/>
        </w:rPr>
        <w:t>прибыли в цене продукции (рентабельность продукции).</w:t>
      </w:r>
      <w:r>
        <w:rPr>
          <w:sz w:val="28"/>
        </w:rPr>
        <w:t xml:space="preserve"> </w:t>
      </w:r>
    </w:p>
    <w:p w:rsidR="004D42A9" w:rsidRDefault="004D42A9">
      <w:pPr>
        <w:spacing w:line="360" w:lineRule="auto"/>
        <w:ind w:firstLine="720"/>
        <w:jc w:val="both"/>
        <w:rPr>
          <w:sz w:val="28"/>
        </w:rPr>
      </w:pPr>
      <w:r>
        <w:rPr>
          <w:sz w:val="28"/>
        </w:rPr>
        <w:t>Необходимо обратить внимание на то, что изменение объема производства продукции, остатков нереализованной продукции оказывают влияние не только на объем реализации продукции, но и на ее себестоимость. Это достигается через: изменение условно-постоянных расходов (при изменении объема производства продукции); изменение расходов по хранению продукции и других расходов (при изменении остатков нереализованной продукции).</w:t>
      </w:r>
    </w:p>
    <w:p w:rsidR="004D42A9" w:rsidRDefault="004D42A9">
      <w:pPr>
        <w:spacing w:line="360" w:lineRule="auto"/>
        <w:ind w:firstLine="720"/>
        <w:jc w:val="both"/>
        <w:rPr>
          <w:sz w:val="28"/>
        </w:rPr>
      </w:pPr>
      <w:r>
        <w:rPr>
          <w:sz w:val="28"/>
        </w:rPr>
        <w:t>Существенное влияние на объем реализации продукции, а также непосредственно и прибыль от реализации оказывает размер прибыли, включаемой в цену продукции. В условиях формирования рыночной экономики, отменено в большинстве случаев государственное регулирование рентабельности продукции, создается возможность регулирования прибыли за счет указанного фактора. Этому способствует отсутствие достаточной конкуренции при производстве и реализации многих видов продукции.</w:t>
      </w:r>
    </w:p>
    <w:p w:rsidR="004D42A9" w:rsidRDefault="004D42A9">
      <w:pPr>
        <w:spacing w:line="360" w:lineRule="auto"/>
        <w:ind w:firstLine="720"/>
        <w:jc w:val="both"/>
        <w:rPr>
          <w:sz w:val="28"/>
        </w:rPr>
      </w:pPr>
      <w:r>
        <w:rPr>
          <w:sz w:val="28"/>
        </w:rPr>
        <w:t>Таким образом, можно сделать вывод, что возможность предприятий влиять на объем прибыли от реализации через изменение объемов производства продукции, остатков нереализованной продукции, рентабельность продукции является существенной.</w:t>
      </w:r>
    </w:p>
    <w:p w:rsidR="004D42A9" w:rsidRDefault="004D42A9">
      <w:pPr>
        <w:pStyle w:val="a6"/>
        <w:spacing w:line="360" w:lineRule="auto"/>
        <w:ind w:firstLine="720"/>
        <w:jc w:val="both"/>
        <w:rPr>
          <w:color w:val="auto"/>
          <w:spacing w:val="0"/>
          <w:sz w:val="28"/>
        </w:rPr>
      </w:pPr>
      <w:r>
        <w:rPr>
          <w:color w:val="auto"/>
          <w:spacing w:val="0"/>
          <w:sz w:val="28"/>
        </w:rPr>
        <w:t xml:space="preserve">Рассмотрим особенности влияния на формирование прибыли себестоимости продукции (работ, услуг). Себестоимость является обобщающим, качественным показателем деятельности предприятий, показателем ее эффективности. </w:t>
      </w:r>
    </w:p>
    <w:p w:rsidR="004D42A9" w:rsidRDefault="004D42A9">
      <w:pPr>
        <w:spacing w:line="360" w:lineRule="auto"/>
        <w:ind w:firstLine="720"/>
        <w:jc w:val="both"/>
        <w:rPr>
          <w:sz w:val="28"/>
        </w:rPr>
      </w:pPr>
    </w:p>
    <w:p w:rsidR="004D42A9" w:rsidRDefault="004D42A9">
      <w:pPr>
        <w:pStyle w:val="a6"/>
        <w:spacing w:line="360" w:lineRule="auto"/>
        <w:ind w:firstLine="720"/>
        <w:jc w:val="both"/>
        <w:rPr>
          <w:color w:val="auto"/>
          <w:spacing w:val="0"/>
          <w:sz w:val="28"/>
        </w:rPr>
      </w:pPr>
      <w:r>
        <w:rPr>
          <w:color w:val="auto"/>
          <w:spacing w:val="0"/>
          <w:sz w:val="28"/>
        </w:rPr>
        <w:br w:type="page"/>
      </w:r>
      <w:r w:rsidR="009565B9">
        <w:rPr>
          <w:noProof/>
        </w:rPr>
        <w:object w:dxaOrig="1440" w:dyaOrig="1440">
          <v:group id="_x0000_s1064" style="position:absolute;left:0;text-align:left;margin-left:22.75pt;margin-top:51.55pt;width:420pt;height:561.6pt;z-index:251657216" coordorigin="672,480" coordsize="3360,3427" o:allowincell="f">
            <v:shape id="_x0000_s1065" type="#_x0000_t75" style="position:absolute;left:720;top:480;width:3312;height:2664" fillcolor="#0c9">
              <v:imagedata r:id="rId11" o:title=""/>
            </v:shape>
            <v:shape id="_x0000_s1066" type="#_x0000_t202" style="position:absolute;left:672;top:3408;width:3360;height:499" filled="f" fillcolor="#0c9" stroked="f">
              <v:textbox style="mso-next-textbox:#_x0000_s1066">
                <w:txbxContent>
                  <w:p w:rsidR="00B35E2D" w:rsidRDefault="00B35E2D">
                    <w:pPr>
                      <w:jc w:val="center"/>
                      <w:rPr>
                        <w:b/>
                        <w:snapToGrid w:val="0"/>
                        <w:color w:val="000000"/>
                        <w:sz w:val="26"/>
                      </w:rPr>
                    </w:pPr>
                    <w:r>
                      <w:rPr>
                        <w:snapToGrid w:val="0"/>
                      </w:rPr>
                      <w:t xml:space="preserve">Рис.1.3 </w:t>
                    </w:r>
                    <w:r>
                      <w:rPr>
                        <w:b/>
                        <w:snapToGrid w:val="0"/>
                        <w:color w:val="000000"/>
                        <w:sz w:val="26"/>
                      </w:rPr>
                      <w:t>Схема определения прибыли от реализации продукции и факторы, влияющие на изменение ее объема</w:t>
                    </w:r>
                  </w:p>
                  <w:p w:rsidR="00B35E2D" w:rsidRDefault="00B35E2D">
                    <w:pPr>
                      <w:jc w:val="center"/>
                      <w:rPr>
                        <w:snapToGrid w:val="0"/>
                        <w:color w:val="000000"/>
                        <w:sz w:val="24"/>
                      </w:rPr>
                    </w:pPr>
                  </w:p>
                </w:txbxContent>
              </v:textbox>
            </v:shape>
          </v:group>
          <o:OLEObject Type="Embed" ProgID="MSPhotoEd.3" ShapeID="_x0000_s1065" DrawAspect="Content" ObjectID="_1468856388" r:id="rId12"/>
        </w:object>
      </w:r>
      <w:r>
        <w:rPr>
          <w:color w:val="auto"/>
          <w:spacing w:val="0"/>
          <w:sz w:val="28"/>
        </w:rPr>
        <w:br w:type="page"/>
        <w:t xml:space="preserve">            Имеются особенности в формировании себестоимости продукции (работ, услуг) в зависимости от сферы деятельности, отрасли хозяйства.</w:t>
      </w:r>
    </w:p>
    <w:p w:rsidR="004D42A9" w:rsidRDefault="004D42A9">
      <w:pPr>
        <w:spacing w:line="360" w:lineRule="auto"/>
        <w:ind w:firstLine="720"/>
        <w:jc w:val="both"/>
        <w:rPr>
          <w:sz w:val="28"/>
        </w:rPr>
      </w:pPr>
      <w:r>
        <w:rPr>
          <w:sz w:val="28"/>
        </w:rPr>
        <w:t xml:space="preserve">Обобщенно можно дать следующее определение себестоимости. </w:t>
      </w:r>
    </w:p>
    <w:tbl>
      <w:tblPr>
        <w:tblW w:w="0" w:type="auto"/>
        <w:jc w:val="center"/>
        <w:tblLayout w:type="fixed"/>
        <w:tblCellMar>
          <w:left w:w="0" w:type="dxa"/>
          <w:right w:w="0" w:type="dxa"/>
        </w:tblCellMar>
        <w:tblLook w:val="0000" w:firstRow="0" w:lastRow="0" w:firstColumn="0" w:lastColumn="0" w:noHBand="0" w:noVBand="0"/>
      </w:tblPr>
      <w:tblGrid>
        <w:gridCol w:w="9360"/>
      </w:tblGrid>
      <w:tr w:rsidR="004D42A9">
        <w:trPr>
          <w:jc w:val="center"/>
        </w:trPr>
        <w:tc>
          <w:tcPr>
            <w:tcW w:w="9360" w:type="dxa"/>
            <w:vAlign w:val="center"/>
          </w:tcPr>
          <w:p w:rsidR="004D42A9" w:rsidRDefault="004D42A9">
            <w:pPr>
              <w:spacing w:line="360" w:lineRule="auto"/>
              <w:ind w:firstLine="720"/>
              <w:jc w:val="both"/>
              <w:rPr>
                <w:sz w:val="28"/>
              </w:rPr>
            </w:pPr>
            <w:r>
              <w:rPr>
                <w:rStyle w:val="a5"/>
                <w:i/>
                <w:sz w:val="28"/>
              </w:rPr>
              <w:t>Себестоимость продукции (работ, услуг)</w:t>
            </w:r>
            <w:r>
              <w:rPr>
                <w:sz w:val="28"/>
              </w:rPr>
              <w:t xml:space="preserve"> — </w:t>
            </w:r>
            <w:r>
              <w:rPr>
                <w:rStyle w:val="a5"/>
                <w:sz w:val="28"/>
              </w:rPr>
              <w:t>это выраженные в денежной форме текущие затраты предприятия на их производство (выполнение) и реализацию.</w:t>
            </w:r>
          </w:p>
        </w:tc>
      </w:tr>
    </w:tbl>
    <w:p w:rsidR="004D42A9" w:rsidRDefault="004D42A9">
      <w:pPr>
        <w:spacing w:line="360" w:lineRule="auto"/>
        <w:ind w:firstLine="720"/>
        <w:jc w:val="both"/>
        <w:rPr>
          <w:sz w:val="28"/>
        </w:rPr>
      </w:pPr>
      <w:r>
        <w:rPr>
          <w:sz w:val="28"/>
        </w:rPr>
        <w:t>Затраты на производство продукции образуют ее производственную себестоимость. Затраты на производство и реализацию — образуют полную себестоимость продукции.</w:t>
      </w:r>
    </w:p>
    <w:p w:rsidR="004D42A9" w:rsidRDefault="004D42A9">
      <w:pPr>
        <w:spacing w:line="360" w:lineRule="auto"/>
        <w:ind w:firstLine="720"/>
        <w:jc w:val="both"/>
        <w:rPr>
          <w:sz w:val="28"/>
        </w:rPr>
      </w:pPr>
      <w:r>
        <w:rPr>
          <w:sz w:val="28"/>
        </w:rPr>
        <w:t>Возможность предприятия влиять на формирование себестоимости является существенной. Однако при этом необходимо учитывать следующие обстоятельства.</w:t>
      </w:r>
    </w:p>
    <w:p w:rsidR="004D42A9" w:rsidRDefault="004D42A9">
      <w:pPr>
        <w:spacing w:line="360" w:lineRule="auto"/>
        <w:ind w:firstLine="720"/>
        <w:jc w:val="both"/>
        <w:rPr>
          <w:sz w:val="28"/>
        </w:rPr>
      </w:pPr>
      <w:r>
        <w:rPr>
          <w:rStyle w:val="a8"/>
          <w:sz w:val="28"/>
        </w:rPr>
        <w:t>Во-первых</w:t>
      </w:r>
      <w:r>
        <w:rPr>
          <w:sz w:val="28"/>
        </w:rPr>
        <w:t xml:space="preserve">, состав (перечень) затрат, которые следует относить на себестоимость, регламентированы государством. </w:t>
      </w:r>
    </w:p>
    <w:p w:rsidR="004D42A9" w:rsidRDefault="004D42A9">
      <w:pPr>
        <w:spacing w:line="360" w:lineRule="auto"/>
        <w:ind w:firstLine="720"/>
        <w:jc w:val="both"/>
        <w:rPr>
          <w:sz w:val="28"/>
        </w:rPr>
      </w:pPr>
      <w:r>
        <w:rPr>
          <w:sz w:val="28"/>
        </w:rPr>
        <w:t>На основе Типовых положений разработаны отраслевые, ведомственные положения, инструкции, которые определяют порядок определения плановой и фактической себестоимости продукции (работ, услуг).</w:t>
      </w:r>
    </w:p>
    <w:p w:rsidR="004D42A9" w:rsidRDefault="004D42A9">
      <w:pPr>
        <w:spacing w:line="360" w:lineRule="auto"/>
        <w:ind w:firstLine="720"/>
        <w:jc w:val="both"/>
        <w:rPr>
          <w:sz w:val="28"/>
        </w:rPr>
      </w:pPr>
      <w:r>
        <w:rPr>
          <w:sz w:val="28"/>
        </w:rPr>
        <w:t xml:space="preserve">Затраты производства (обращения), которые включаются в себестоимость продукции (работ, услуг) группируются по следующим элементам: </w:t>
      </w:r>
    </w:p>
    <w:p w:rsidR="004D42A9" w:rsidRDefault="004D42A9">
      <w:pPr>
        <w:spacing w:line="360" w:lineRule="auto"/>
        <w:ind w:firstLine="720"/>
        <w:jc w:val="both"/>
        <w:rPr>
          <w:sz w:val="28"/>
        </w:rPr>
      </w:pPr>
      <w:r>
        <w:rPr>
          <w:sz w:val="28"/>
        </w:rPr>
        <w:t xml:space="preserve">материальные затраты, </w:t>
      </w:r>
    </w:p>
    <w:p w:rsidR="004D42A9" w:rsidRDefault="004D42A9">
      <w:pPr>
        <w:spacing w:line="360" w:lineRule="auto"/>
        <w:ind w:firstLine="720"/>
        <w:jc w:val="both"/>
        <w:rPr>
          <w:sz w:val="28"/>
        </w:rPr>
      </w:pPr>
      <w:r>
        <w:rPr>
          <w:sz w:val="28"/>
        </w:rPr>
        <w:t xml:space="preserve">затраты на оплату труда, </w:t>
      </w:r>
    </w:p>
    <w:p w:rsidR="004D42A9" w:rsidRDefault="004D42A9">
      <w:pPr>
        <w:spacing w:line="360" w:lineRule="auto"/>
        <w:ind w:firstLine="720"/>
        <w:jc w:val="both"/>
        <w:rPr>
          <w:sz w:val="28"/>
        </w:rPr>
      </w:pPr>
      <w:r>
        <w:rPr>
          <w:sz w:val="28"/>
        </w:rPr>
        <w:t xml:space="preserve">отчисления на социальные мероприятия, </w:t>
      </w:r>
    </w:p>
    <w:p w:rsidR="004D42A9" w:rsidRDefault="004D42A9">
      <w:pPr>
        <w:spacing w:line="360" w:lineRule="auto"/>
        <w:ind w:firstLine="720"/>
        <w:jc w:val="both"/>
        <w:rPr>
          <w:sz w:val="28"/>
        </w:rPr>
      </w:pPr>
      <w:r>
        <w:rPr>
          <w:sz w:val="28"/>
        </w:rPr>
        <w:t xml:space="preserve">амортизация основных фондов и нематериальных активов, </w:t>
      </w:r>
    </w:p>
    <w:p w:rsidR="004D42A9" w:rsidRDefault="004D42A9">
      <w:pPr>
        <w:spacing w:line="360" w:lineRule="auto"/>
        <w:ind w:firstLine="720"/>
        <w:jc w:val="both"/>
        <w:rPr>
          <w:sz w:val="28"/>
        </w:rPr>
      </w:pPr>
      <w:r>
        <w:rPr>
          <w:sz w:val="28"/>
        </w:rPr>
        <w:t xml:space="preserve">другие затраты. </w:t>
      </w:r>
    </w:p>
    <w:p w:rsidR="004D42A9" w:rsidRDefault="004D42A9">
      <w:pPr>
        <w:spacing w:line="360" w:lineRule="auto"/>
        <w:ind w:firstLine="720"/>
        <w:jc w:val="both"/>
        <w:rPr>
          <w:sz w:val="28"/>
        </w:rPr>
      </w:pPr>
      <w:r>
        <w:rPr>
          <w:rStyle w:val="a8"/>
          <w:sz w:val="28"/>
        </w:rPr>
        <w:t>Во-вторых</w:t>
      </w:r>
      <w:r>
        <w:rPr>
          <w:sz w:val="28"/>
        </w:rPr>
        <w:t xml:space="preserve">, в составе затрат, включаемых в себестоимость, размер отдельных из них также регулируется государством путем установления нормативов отчислений. Это прежде всего касается следующих элементов затрат: </w:t>
      </w:r>
    </w:p>
    <w:p w:rsidR="004D42A9" w:rsidRDefault="004D42A9">
      <w:pPr>
        <w:spacing w:line="360" w:lineRule="auto"/>
        <w:ind w:firstLine="720"/>
        <w:jc w:val="both"/>
        <w:rPr>
          <w:sz w:val="28"/>
        </w:rPr>
      </w:pPr>
      <w:r>
        <w:rPr>
          <w:sz w:val="28"/>
        </w:rPr>
        <w:t xml:space="preserve">отчислений на социальные мероприятия; </w:t>
      </w:r>
    </w:p>
    <w:p w:rsidR="004D42A9" w:rsidRDefault="004D42A9">
      <w:pPr>
        <w:spacing w:line="360" w:lineRule="auto"/>
        <w:ind w:firstLine="720"/>
        <w:jc w:val="both"/>
        <w:rPr>
          <w:sz w:val="28"/>
        </w:rPr>
      </w:pPr>
      <w:r>
        <w:rPr>
          <w:sz w:val="28"/>
        </w:rPr>
        <w:t xml:space="preserve">амортизации основных средств и нематериальных активов; </w:t>
      </w:r>
    </w:p>
    <w:p w:rsidR="004D42A9" w:rsidRDefault="004D42A9">
      <w:pPr>
        <w:spacing w:line="360" w:lineRule="auto"/>
        <w:ind w:firstLine="720"/>
        <w:jc w:val="both"/>
        <w:rPr>
          <w:sz w:val="28"/>
        </w:rPr>
      </w:pPr>
      <w:r>
        <w:rPr>
          <w:sz w:val="28"/>
        </w:rPr>
        <w:t>других затрат .</w:t>
      </w:r>
    </w:p>
    <w:p w:rsidR="004D42A9" w:rsidRDefault="004D42A9">
      <w:pPr>
        <w:spacing w:line="360" w:lineRule="auto"/>
        <w:ind w:firstLine="720"/>
        <w:jc w:val="both"/>
        <w:rPr>
          <w:sz w:val="28"/>
        </w:rPr>
      </w:pPr>
      <w:r>
        <w:rPr>
          <w:sz w:val="28"/>
        </w:rPr>
        <w:t>Возможность влиять на указанные элементы затрат со стороны предприятий ограничена, однако возможна путем управления показателями, к которым применяются государственные нормативы отчислений (затраты на оплату труда и источники ее выплаты, стоимость основных производственных фондов, принадлежащих предприятию и их структура).</w:t>
      </w:r>
    </w:p>
    <w:p w:rsidR="004D42A9" w:rsidRDefault="004D42A9">
      <w:pPr>
        <w:spacing w:line="360" w:lineRule="auto"/>
        <w:ind w:firstLine="720"/>
        <w:jc w:val="both"/>
        <w:rPr>
          <w:sz w:val="28"/>
        </w:rPr>
      </w:pPr>
      <w:r>
        <w:rPr>
          <w:sz w:val="28"/>
        </w:rPr>
        <w:t>Сокращение затрат на производство и реализацию продукции, т.е. снижение ее себестоимости является важным фактором увеличения прибыли от реализации. Оно может быть достигнуто за счет использования многочисленных факторов влияющих на сокращение затрат на производство и реализацию продукции. Для этого необходимо: знать подробный перечень указанных затрат, который дается в Типовых положениях по их учету; особенности состава и формирования затрат с учетом сферы и отрасли деятельности предприятия.</w:t>
      </w:r>
    </w:p>
    <w:p w:rsidR="004D42A9" w:rsidRDefault="004D42A9">
      <w:pPr>
        <w:spacing w:line="360" w:lineRule="auto"/>
        <w:ind w:firstLine="720"/>
        <w:jc w:val="both"/>
        <w:rPr>
          <w:sz w:val="28"/>
        </w:rPr>
      </w:pPr>
      <w:r>
        <w:rPr>
          <w:sz w:val="28"/>
        </w:rPr>
        <w:t>Следует отметить, что в современных условиях предприятия всех форм собственности получили больше самостоятельности в принятии решений относительно формирования себестоимости. Однако они не могут допускать отступлений от действующих законодательных и нормативных документов, которые регламентируют указанные вопросы.</w:t>
      </w:r>
    </w:p>
    <w:p w:rsidR="004D42A9" w:rsidRDefault="004D42A9">
      <w:pPr>
        <w:pStyle w:val="2"/>
        <w:rPr>
          <w:color w:val="auto"/>
        </w:rPr>
      </w:pPr>
      <w:r>
        <w:rPr>
          <w:color w:val="auto"/>
        </w:rPr>
        <w:br w:type="page"/>
      </w:r>
      <w:bookmarkStart w:id="10" w:name="_Toc470037391"/>
      <w:bookmarkStart w:id="11" w:name="_Toc470037537"/>
      <w:bookmarkStart w:id="12" w:name="_Toc470037623"/>
      <w:r>
        <w:rPr>
          <w:color w:val="auto"/>
        </w:rPr>
        <w:t>1.3. Пути увеличения прибыли на предприятии</w:t>
      </w:r>
      <w:bookmarkEnd w:id="10"/>
      <w:bookmarkEnd w:id="11"/>
      <w:bookmarkEnd w:id="12"/>
    </w:p>
    <w:p w:rsidR="004D42A9" w:rsidRDefault="004D42A9">
      <w:pPr>
        <w:tabs>
          <w:tab w:val="left" w:pos="1134"/>
        </w:tabs>
        <w:spacing w:line="360" w:lineRule="auto"/>
        <w:ind w:firstLine="737"/>
        <w:jc w:val="both"/>
        <w:rPr>
          <w:spacing w:val="24"/>
          <w:sz w:val="28"/>
        </w:rPr>
      </w:pPr>
    </w:p>
    <w:p w:rsidR="004D42A9" w:rsidRDefault="004D42A9">
      <w:pPr>
        <w:tabs>
          <w:tab w:val="left" w:pos="1134"/>
        </w:tabs>
        <w:spacing w:line="360" w:lineRule="auto"/>
        <w:ind w:firstLine="737"/>
        <w:jc w:val="both"/>
        <w:rPr>
          <w:spacing w:val="24"/>
          <w:sz w:val="28"/>
        </w:rPr>
      </w:pPr>
      <w:r>
        <w:rPr>
          <w:spacing w:val="24"/>
          <w:sz w:val="28"/>
        </w:rPr>
        <w:t>На каждом предприятии должны предусматриваться плановые мероприятия по увеличению прибыли. В общем плане эти мероприятия могут быть следующего характера:</w:t>
      </w:r>
    </w:p>
    <w:p w:rsidR="004D42A9" w:rsidRDefault="004D42A9">
      <w:pPr>
        <w:numPr>
          <w:ilvl w:val="0"/>
          <w:numId w:val="2"/>
        </w:numPr>
        <w:tabs>
          <w:tab w:val="left" w:pos="1134"/>
        </w:tabs>
        <w:spacing w:line="360" w:lineRule="auto"/>
        <w:jc w:val="both"/>
        <w:rPr>
          <w:spacing w:val="24"/>
          <w:sz w:val="28"/>
        </w:rPr>
      </w:pPr>
      <w:r>
        <w:rPr>
          <w:spacing w:val="24"/>
          <w:sz w:val="28"/>
        </w:rPr>
        <w:t>увеличение выпуска продукции,</w:t>
      </w:r>
    </w:p>
    <w:p w:rsidR="004D42A9" w:rsidRDefault="004D42A9">
      <w:pPr>
        <w:numPr>
          <w:ilvl w:val="0"/>
          <w:numId w:val="2"/>
        </w:numPr>
        <w:tabs>
          <w:tab w:val="left" w:pos="1134"/>
        </w:tabs>
        <w:spacing w:line="360" w:lineRule="auto"/>
        <w:jc w:val="both"/>
        <w:rPr>
          <w:spacing w:val="24"/>
          <w:sz w:val="28"/>
        </w:rPr>
      </w:pPr>
      <w:r>
        <w:rPr>
          <w:spacing w:val="24"/>
          <w:sz w:val="28"/>
        </w:rPr>
        <w:t>улучшение качества продукции,</w:t>
      </w:r>
    </w:p>
    <w:p w:rsidR="004D42A9" w:rsidRDefault="004D42A9">
      <w:pPr>
        <w:numPr>
          <w:ilvl w:val="0"/>
          <w:numId w:val="2"/>
        </w:numPr>
        <w:tabs>
          <w:tab w:val="left" w:pos="1134"/>
        </w:tabs>
        <w:spacing w:line="360" w:lineRule="auto"/>
        <w:jc w:val="both"/>
        <w:rPr>
          <w:spacing w:val="24"/>
          <w:sz w:val="28"/>
        </w:rPr>
      </w:pPr>
      <w:r>
        <w:rPr>
          <w:spacing w:val="24"/>
          <w:sz w:val="28"/>
        </w:rPr>
        <w:t>продажа излишнего оборудования и другого имущества или сдача его в аренду,</w:t>
      </w:r>
    </w:p>
    <w:p w:rsidR="004D42A9" w:rsidRDefault="004D42A9">
      <w:pPr>
        <w:numPr>
          <w:ilvl w:val="0"/>
          <w:numId w:val="2"/>
        </w:numPr>
        <w:tabs>
          <w:tab w:val="left" w:pos="1134"/>
        </w:tabs>
        <w:spacing w:line="360" w:lineRule="auto"/>
        <w:jc w:val="both"/>
        <w:rPr>
          <w:spacing w:val="24"/>
          <w:sz w:val="28"/>
        </w:rPr>
      </w:pPr>
      <w:r>
        <w:rPr>
          <w:spacing w:val="24"/>
          <w:sz w:val="28"/>
        </w:rPr>
        <w:t>снижение себестоимости продукции за счет более рационального использования материальных ресурсов, производственных мощностей и площадей, рабочей силы и рабочего времени,</w:t>
      </w:r>
    </w:p>
    <w:p w:rsidR="004D42A9" w:rsidRDefault="004D42A9">
      <w:pPr>
        <w:numPr>
          <w:ilvl w:val="0"/>
          <w:numId w:val="2"/>
        </w:numPr>
        <w:tabs>
          <w:tab w:val="left" w:pos="1134"/>
        </w:tabs>
        <w:spacing w:line="360" w:lineRule="auto"/>
        <w:jc w:val="both"/>
        <w:rPr>
          <w:spacing w:val="24"/>
          <w:sz w:val="28"/>
        </w:rPr>
      </w:pPr>
      <w:r>
        <w:rPr>
          <w:spacing w:val="24"/>
          <w:sz w:val="28"/>
        </w:rPr>
        <w:t>диверсификация производства,</w:t>
      </w:r>
    </w:p>
    <w:p w:rsidR="004D42A9" w:rsidRDefault="004D42A9">
      <w:pPr>
        <w:numPr>
          <w:ilvl w:val="0"/>
          <w:numId w:val="2"/>
        </w:numPr>
        <w:tabs>
          <w:tab w:val="left" w:pos="1134"/>
        </w:tabs>
        <w:spacing w:line="360" w:lineRule="auto"/>
        <w:jc w:val="both"/>
        <w:rPr>
          <w:spacing w:val="24"/>
          <w:sz w:val="28"/>
        </w:rPr>
      </w:pPr>
      <w:r>
        <w:rPr>
          <w:spacing w:val="24"/>
          <w:sz w:val="28"/>
        </w:rPr>
        <w:t>расширение рынка продаж и др.</w:t>
      </w:r>
    </w:p>
    <w:p w:rsidR="004D42A9" w:rsidRDefault="004D42A9">
      <w:pPr>
        <w:spacing w:line="360" w:lineRule="auto"/>
        <w:ind w:firstLine="720"/>
        <w:jc w:val="both"/>
        <w:rPr>
          <w:spacing w:val="24"/>
          <w:sz w:val="28"/>
        </w:rPr>
      </w:pPr>
      <w:r>
        <w:rPr>
          <w:spacing w:val="24"/>
          <w:sz w:val="28"/>
        </w:rPr>
        <w:t>Из этого перечня мероприятий вытекает, что они тесно связаны с другими мероприятиями на предприятии, направленными на снижение издержек производства, улучшения качества продукции и использование факторов производства</w:t>
      </w:r>
    </w:p>
    <w:p w:rsidR="004D42A9" w:rsidRDefault="004D42A9">
      <w:pPr>
        <w:pStyle w:val="1"/>
      </w:pPr>
      <w:r>
        <w:rPr>
          <w:spacing w:val="24"/>
          <w:sz w:val="28"/>
        </w:rPr>
        <w:br w:type="page"/>
      </w:r>
      <w:bookmarkStart w:id="13" w:name="_Toc470037392"/>
      <w:bookmarkStart w:id="14" w:name="_Toc470037538"/>
      <w:bookmarkStart w:id="15" w:name="_Toc470037624"/>
      <w:r>
        <w:t>2. Оценка условий получения и распределение прибыли ДОАО   «ННН - нефть»</w:t>
      </w:r>
      <w:bookmarkEnd w:id="13"/>
      <w:bookmarkEnd w:id="14"/>
      <w:bookmarkEnd w:id="15"/>
    </w:p>
    <w:p w:rsidR="004D42A9" w:rsidRDefault="004D42A9">
      <w:pPr>
        <w:tabs>
          <w:tab w:val="left" w:pos="1134"/>
        </w:tabs>
        <w:spacing w:line="360" w:lineRule="auto"/>
        <w:ind w:firstLine="737"/>
        <w:jc w:val="both"/>
        <w:rPr>
          <w:spacing w:val="24"/>
          <w:sz w:val="28"/>
        </w:rPr>
      </w:pPr>
    </w:p>
    <w:p w:rsidR="004D42A9" w:rsidRDefault="004D42A9">
      <w:pPr>
        <w:pStyle w:val="2"/>
      </w:pPr>
      <w:r>
        <w:t xml:space="preserve">            </w:t>
      </w:r>
      <w:bookmarkStart w:id="16" w:name="_Toc470037393"/>
      <w:bookmarkStart w:id="17" w:name="_Toc470037539"/>
      <w:bookmarkStart w:id="18" w:name="_Toc470037625"/>
      <w:r>
        <w:t>2.1 Общая характеристика предприятия</w:t>
      </w:r>
      <w:bookmarkEnd w:id="16"/>
      <w:bookmarkEnd w:id="17"/>
      <w:bookmarkEnd w:id="18"/>
    </w:p>
    <w:p w:rsidR="004D42A9" w:rsidRDefault="004D42A9">
      <w:pPr>
        <w:tabs>
          <w:tab w:val="left" w:pos="1134"/>
        </w:tabs>
        <w:spacing w:line="360" w:lineRule="auto"/>
        <w:ind w:firstLine="737"/>
        <w:jc w:val="both"/>
        <w:rPr>
          <w:spacing w:val="24"/>
          <w:sz w:val="28"/>
        </w:rPr>
      </w:pPr>
    </w:p>
    <w:p w:rsidR="004D42A9" w:rsidRDefault="004D42A9">
      <w:pPr>
        <w:pStyle w:val="3"/>
      </w:pPr>
      <w:r>
        <w:t xml:space="preserve">             </w:t>
      </w:r>
      <w:bookmarkStart w:id="19" w:name="_Toc470037394"/>
      <w:bookmarkStart w:id="20" w:name="_Toc470037540"/>
      <w:bookmarkStart w:id="21" w:name="_Toc470037626"/>
      <w:r>
        <w:t>2.1.1 История создания предприятия</w:t>
      </w:r>
      <w:bookmarkEnd w:id="19"/>
      <w:bookmarkEnd w:id="20"/>
      <w:bookmarkEnd w:id="21"/>
    </w:p>
    <w:p w:rsidR="004D42A9" w:rsidRDefault="004D42A9">
      <w:pPr>
        <w:spacing w:line="360" w:lineRule="auto"/>
        <w:ind w:firstLine="737"/>
        <w:jc w:val="both"/>
        <w:rPr>
          <w:spacing w:val="16"/>
          <w:sz w:val="28"/>
        </w:rPr>
      </w:pPr>
    </w:p>
    <w:p w:rsidR="004D42A9" w:rsidRDefault="004D42A9">
      <w:pPr>
        <w:spacing w:line="360" w:lineRule="auto"/>
        <w:ind w:firstLine="737"/>
        <w:jc w:val="both"/>
        <w:rPr>
          <w:spacing w:val="16"/>
          <w:sz w:val="28"/>
        </w:rPr>
      </w:pPr>
      <w:r>
        <w:rPr>
          <w:color w:val="000000"/>
          <w:spacing w:val="24"/>
          <w:sz w:val="28"/>
        </w:rPr>
        <w:t>Открытое Дочернее Акционерное Общество «ННН - нефть» - самое крупное нефтедобывающее предприятие Открытого Акционерного Общества «ННН-нефтегаз»</w:t>
      </w:r>
      <w:r>
        <w:rPr>
          <w:color w:val="000000"/>
          <w:sz w:val="28"/>
        </w:rPr>
        <w:t xml:space="preserve"> </w:t>
      </w:r>
      <w:r>
        <w:rPr>
          <w:spacing w:val="16"/>
          <w:sz w:val="28"/>
        </w:rPr>
        <w:t>. Образовано  это  предприятие  в  1969  году  для  разработки  Западно- Сибирских  месторождений, в том числе и одного из уникальных месторождений в  мире – Самотлорского.</w:t>
      </w:r>
    </w:p>
    <w:p w:rsidR="004D42A9" w:rsidRDefault="004D42A9">
      <w:pPr>
        <w:spacing w:line="360" w:lineRule="auto"/>
        <w:ind w:firstLine="737"/>
        <w:jc w:val="both"/>
        <w:rPr>
          <w:spacing w:val="16"/>
          <w:sz w:val="28"/>
        </w:rPr>
      </w:pPr>
      <w:r>
        <w:rPr>
          <w:spacing w:val="16"/>
          <w:sz w:val="28"/>
        </w:rPr>
        <w:t>ДОАО “«ННН - нефть»”  занимается  эксплуатацией  нескольких  месторождений :</w:t>
      </w:r>
    </w:p>
    <w:p w:rsidR="004D42A9" w:rsidRDefault="004D42A9">
      <w:pPr>
        <w:spacing w:line="360" w:lineRule="auto"/>
        <w:ind w:firstLine="737"/>
        <w:jc w:val="both"/>
        <w:rPr>
          <w:spacing w:val="16"/>
          <w:sz w:val="28"/>
        </w:rPr>
      </w:pPr>
      <w:r>
        <w:rPr>
          <w:spacing w:val="16"/>
          <w:sz w:val="28"/>
        </w:rPr>
        <w:t>- Самотлорского - в пределах  30  км.</w:t>
      </w:r>
    </w:p>
    <w:p w:rsidR="004D42A9" w:rsidRDefault="004D42A9">
      <w:pPr>
        <w:spacing w:line="360" w:lineRule="auto"/>
        <w:ind w:firstLine="737"/>
        <w:jc w:val="both"/>
        <w:rPr>
          <w:spacing w:val="16"/>
          <w:sz w:val="28"/>
        </w:rPr>
      </w:pPr>
      <w:r>
        <w:rPr>
          <w:spacing w:val="16"/>
          <w:sz w:val="28"/>
        </w:rPr>
        <w:t>- Мыхпайского - в пределах  15  км.</w:t>
      </w:r>
    </w:p>
    <w:p w:rsidR="004D42A9" w:rsidRDefault="004D42A9">
      <w:pPr>
        <w:spacing w:line="360" w:lineRule="auto"/>
        <w:ind w:firstLine="737"/>
        <w:jc w:val="both"/>
        <w:rPr>
          <w:spacing w:val="16"/>
          <w:sz w:val="28"/>
        </w:rPr>
      </w:pPr>
      <w:r>
        <w:rPr>
          <w:spacing w:val="16"/>
          <w:sz w:val="28"/>
        </w:rPr>
        <w:t>- Пермяковского - свыше  120  км.</w:t>
      </w:r>
    </w:p>
    <w:p w:rsidR="004D42A9" w:rsidRDefault="004D42A9">
      <w:pPr>
        <w:spacing w:line="360" w:lineRule="auto"/>
        <w:ind w:firstLine="737"/>
        <w:jc w:val="both"/>
        <w:rPr>
          <w:spacing w:val="16"/>
          <w:sz w:val="28"/>
        </w:rPr>
      </w:pPr>
      <w:r>
        <w:rPr>
          <w:spacing w:val="16"/>
          <w:sz w:val="28"/>
        </w:rPr>
        <w:t>- Хохряковского -свыше  120  км.</w:t>
      </w:r>
    </w:p>
    <w:p w:rsidR="004D42A9" w:rsidRDefault="004D42A9">
      <w:pPr>
        <w:spacing w:line="360" w:lineRule="auto"/>
        <w:ind w:firstLine="737"/>
        <w:jc w:val="both"/>
        <w:rPr>
          <w:spacing w:val="16"/>
          <w:sz w:val="28"/>
        </w:rPr>
      </w:pPr>
      <w:r>
        <w:rPr>
          <w:spacing w:val="16"/>
          <w:sz w:val="28"/>
        </w:rPr>
        <w:t>- Колик- Еганского - свыше  120  км.</w:t>
      </w:r>
    </w:p>
    <w:p w:rsidR="004D42A9" w:rsidRDefault="004D42A9">
      <w:pPr>
        <w:spacing w:line="360" w:lineRule="auto"/>
        <w:ind w:firstLine="737"/>
        <w:jc w:val="both"/>
        <w:rPr>
          <w:color w:val="000000"/>
          <w:spacing w:val="24"/>
          <w:sz w:val="28"/>
        </w:rPr>
      </w:pPr>
      <w:r>
        <w:rPr>
          <w:color w:val="000000"/>
          <w:spacing w:val="24"/>
          <w:sz w:val="28"/>
        </w:rPr>
        <w:t>Предприятие сегодня добывает 40% нефти ОАО «ННН -нефтегаза».</w:t>
      </w:r>
    </w:p>
    <w:p w:rsidR="004D42A9" w:rsidRDefault="004D42A9">
      <w:pPr>
        <w:spacing w:line="360" w:lineRule="auto"/>
        <w:ind w:firstLine="737"/>
        <w:jc w:val="both"/>
        <w:rPr>
          <w:color w:val="000000"/>
          <w:spacing w:val="16"/>
          <w:sz w:val="28"/>
        </w:rPr>
      </w:pPr>
      <w:r>
        <w:rPr>
          <w:color w:val="000000"/>
          <w:spacing w:val="16"/>
          <w:sz w:val="28"/>
        </w:rPr>
        <w:t xml:space="preserve">Открытое Дочернее Акционерное Общество «ННН - нефть» входит в состав Открытого Акционерного Общества «ННН - нефте-газ». Кроме ОДАО «ННН - нефть» в состав ОАО «ННН-нефтегаз» входят еще 35 структурных подразделений, семь из которых - открытые дочерние акционерные общества. </w:t>
      </w:r>
    </w:p>
    <w:p w:rsidR="004D42A9" w:rsidRDefault="004D42A9">
      <w:pPr>
        <w:spacing w:line="360" w:lineRule="auto"/>
        <w:ind w:firstLine="737"/>
        <w:jc w:val="both"/>
        <w:rPr>
          <w:color w:val="000000"/>
          <w:spacing w:val="24"/>
          <w:sz w:val="28"/>
        </w:rPr>
      </w:pPr>
      <w:r>
        <w:rPr>
          <w:color w:val="000000"/>
          <w:spacing w:val="16"/>
          <w:sz w:val="28"/>
        </w:rPr>
        <w:t>Производственные и финансово-хозяйственные взаимоотношения между ОДАО «ННН - нефть» и материнской компанией осуществляются на основе договора о производственных и хозяйственно-финансовых взаимо</w:t>
      </w:r>
      <w:r>
        <w:rPr>
          <w:color w:val="000000"/>
          <w:spacing w:val="24"/>
          <w:sz w:val="28"/>
        </w:rPr>
        <w:t>отношениях, заключаемого ежегодно.</w:t>
      </w:r>
    </w:p>
    <w:p w:rsidR="004D42A9" w:rsidRDefault="004D42A9">
      <w:pPr>
        <w:spacing w:line="360" w:lineRule="auto"/>
        <w:ind w:firstLine="737"/>
        <w:jc w:val="both"/>
        <w:rPr>
          <w:color w:val="000000"/>
          <w:spacing w:val="24"/>
          <w:sz w:val="28"/>
        </w:rPr>
      </w:pPr>
      <w:r>
        <w:rPr>
          <w:color w:val="000000"/>
          <w:spacing w:val="24"/>
          <w:sz w:val="28"/>
        </w:rPr>
        <w:t xml:space="preserve"> На основании этого договора материнская компания ОАО «НННнефтегаз» обязана:</w:t>
      </w:r>
    </w:p>
    <w:p w:rsidR="004D42A9" w:rsidRDefault="004D42A9">
      <w:pPr>
        <w:spacing w:line="360" w:lineRule="auto"/>
        <w:ind w:firstLine="720"/>
        <w:jc w:val="both"/>
        <w:rPr>
          <w:color w:val="000000"/>
          <w:spacing w:val="24"/>
          <w:sz w:val="28"/>
        </w:rPr>
      </w:pPr>
      <w:r>
        <w:rPr>
          <w:color w:val="000000"/>
          <w:spacing w:val="24"/>
          <w:sz w:val="28"/>
        </w:rPr>
        <w:t xml:space="preserve">- Своевременно обеспечивать ОДАО «ННН - нефть» утвержденной проектной документацией на разработку и эксплуатацию месторождений. </w:t>
      </w:r>
    </w:p>
    <w:p w:rsidR="004D42A9" w:rsidRDefault="004D42A9">
      <w:pPr>
        <w:spacing w:line="360" w:lineRule="auto"/>
        <w:ind w:firstLine="720"/>
        <w:jc w:val="both"/>
        <w:rPr>
          <w:color w:val="000000"/>
          <w:spacing w:val="24"/>
          <w:sz w:val="28"/>
        </w:rPr>
      </w:pPr>
      <w:r>
        <w:rPr>
          <w:color w:val="000000"/>
          <w:spacing w:val="24"/>
          <w:sz w:val="28"/>
        </w:rPr>
        <w:t>- Проводить с ОДАО «ННН - нефть» единую политику в технике и технологии добычи нефти и газа, в разработке месторождений с целью ресурсосбережения и увеличения коэффициентов нефтеотдачи, повышения уровня добычи экологической и технической безопасности, рентабельности нефтедобывающего производства.</w:t>
      </w:r>
    </w:p>
    <w:p w:rsidR="004D42A9" w:rsidRDefault="004D42A9">
      <w:pPr>
        <w:spacing w:line="360" w:lineRule="auto"/>
        <w:ind w:firstLine="720"/>
        <w:jc w:val="both"/>
        <w:rPr>
          <w:color w:val="000000"/>
          <w:spacing w:val="24"/>
          <w:sz w:val="28"/>
        </w:rPr>
      </w:pPr>
      <w:r>
        <w:rPr>
          <w:color w:val="000000"/>
          <w:spacing w:val="24"/>
          <w:sz w:val="28"/>
        </w:rPr>
        <w:t>- При необходимости представлять и защищать интересы  ОДАО «Нижневартовскнефть» во взаимоотношениях  с органами местного самоуправления и в других организациях и ведомствах.</w:t>
      </w:r>
    </w:p>
    <w:p w:rsidR="004D42A9" w:rsidRDefault="004D42A9">
      <w:pPr>
        <w:spacing w:line="360" w:lineRule="auto"/>
        <w:ind w:firstLine="720"/>
        <w:jc w:val="both"/>
        <w:rPr>
          <w:color w:val="000000"/>
          <w:spacing w:val="24"/>
          <w:sz w:val="28"/>
        </w:rPr>
      </w:pPr>
      <w:r>
        <w:rPr>
          <w:color w:val="000000"/>
          <w:spacing w:val="24"/>
          <w:sz w:val="28"/>
        </w:rPr>
        <w:t>- Разрабатывать и осуществлять социальную программу, в том числе:  строительство жилья, обеспечение местами в общежитиях и детских садах, путевками в санаторно-курортные учреждения.</w:t>
      </w:r>
    </w:p>
    <w:p w:rsidR="004D42A9" w:rsidRDefault="004D42A9">
      <w:pPr>
        <w:spacing w:line="360" w:lineRule="auto"/>
        <w:ind w:firstLine="720"/>
        <w:jc w:val="both"/>
        <w:rPr>
          <w:color w:val="000000"/>
          <w:spacing w:val="24"/>
          <w:sz w:val="28"/>
        </w:rPr>
      </w:pPr>
      <w:r>
        <w:rPr>
          <w:color w:val="000000"/>
          <w:spacing w:val="24"/>
          <w:sz w:val="28"/>
        </w:rPr>
        <w:t>- Представлять интересы ОДАО «ННН - нефть» при осуществлении внешнеэкономической деятельности, в том числе заключать контракты на подготовку и повышение квалификации специалистов.</w:t>
      </w:r>
    </w:p>
    <w:p w:rsidR="004D42A9" w:rsidRDefault="004D42A9">
      <w:pPr>
        <w:spacing w:line="360" w:lineRule="auto"/>
        <w:ind w:firstLine="720"/>
        <w:jc w:val="both"/>
        <w:rPr>
          <w:color w:val="000000"/>
          <w:spacing w:val="24"/>
          <w:sz w:val="28"/>
        </w:rPr>
      </w:pPr>
      <w:r>
        <w:rPr>
          <w:color w:val="000000"/>
          <w:spacing w:val="24"/>
          <w:sz w:val="28"/>
        </w:rPr>
        <w:t>- Обеспечивать ежемесячные расчеты с ОДАО «ННН - нефть» за выполнение, согласованных с ОАО «НННнефтегаз», инвестиционных программ на условиях раздела продукции и нести ответственность при просрочке платежей.</w:t>
      </w:r>
    </w:p>
    <w:p w:rsidR="004D42A9" w:rsidRDefault="004D42A9">
      <w:pPr>
        <w:spacing w:line="360" w:lineRule="auto"/>
        <w:ind w:firstLine="720"/>
        <w:jc w:val="both"/>
        <w:rPr>
          <w:color w:val="000000"/>
          <w:spacing w:val="24"/>
          <w:sz w:val="28"/>
        </w:rPr>
      </w:pPr>
      <w:r>
        <w:rPr>
          <w:color w:val="000000"/>
          <w:spacing w:val="24"/>
          <w:sz w:val="28"/>
        </w:rPr>
        <w:t>- Осуществлять единую ценовую политику в капитальном строительстве, организовывать заключение подрядных договоров и контролировать их исполнение.</w:t>
      </w:r>
    </w:p>
    <w:p w:rsidR="004D42A9" w:rsidRDefault="004D42A9">
      <w:pPr>
        <w:spacing w:line="360" w:lineRule="auto"/>
        <w:ind w:firstLine="720"/>
        <w:jc w:val="both"/>
        <w:rPr>
          <w:color w:val="000000"/>
          <w:spacing w:val="24"/>
          <w:sz w:val="28"/>
        </w:rPr>
      </w:pPr>
      <w:r>
        <w:rPr>
          <w:color w:val="000000"/>
          <w:spacing w:val="24"/>
          <w:sz w:val="28"/>
        </w:rPr>
        <w:t>- Сформировать единую политику материально-технического снабжения обеих сторон, осуществить централизованное материально-техни-ческое обеспечение в соответствии с бизнес-планом по ценам и номен-клатуре, согласованным с ОДАО «ННН - нефть» и нести ответственность за соблюдении сроков поставки.</w:t>
      </w:r>
    </w:p>
    <w:p w:rsidR="004D42A9" w:rsidRDefault="004D42A9">
      <w:pPr>
        <w:spacing w:line="360" w:lineRule="auto"/>
        <w:ind w:firstLine="720"/>
        <w:jc w:val="both"/>
        <w:rPr>
          <w:color w:val="000000"/>
          <w:spacing w:val="24"/>
          <w:sz w:val="28"/>
        </w:rPr>
      </w:pPr>
      <w:r>
        <w:rPr>
          <w:color w:val="000000"/>
          <w:spacing w:val="24"/>
          <w:sz w:val="28"/>
        </w:rPr>
        <w:t>- Разработать единый учет и нормирование материальных ресурсов.</w:t>
      </w:r>
    </w:p>
    <w:p w:rsidR="004D42A9" w:rsidRDefault="004D42A9">
      <w:pPr>
        <w:spacing w:line="360" w:lineRule="auto"/>
        <w:ind w:firstLine="720"/>
        <w:jc w:val="both"/>
        <w:rPr>
          <w:color w:val="000000"/>
          <w:spacing w:val="24"/>
          <w:sz w:val="28"/>
        </w:rPr>
      </w:pPr>
      <w:r>
        <w:rPr>
          <w:color w:val="000000"/>
          <w:spacing w:val="24"/>
          <w:sz w:val="28"/>
        </w:rPr>
        <w:t>- Сформировать единую политику в области оплаты труда.</w:t>
      </w:r>
    </w:p>
    <w:p w:rsidR="004D42A9" w:rsidRDefault="004D42A9">
      <w:pPr>
        <w:spacing w:line="360" w:lineRule="auto"/>
        <w:ind w:firstLine="720"/>
        <w:jc w:val="both"/>
        <w:rPr>
          <w:color w:val="000000"/>
          <w:spacing w:val="24"/>
          <w:sz w:val="28"/>
        </w:rPr>
      </w:pPr>
      <w:r>
        <w:rPr>
          <w:color w:val="000000"/>
          <w:spacing w:val="24"/>
          <w:sz w:val="28"/>
        </w:rPr>
        <w:t>В свою очередь по отношению к материнской компании ОДАО «ННН - нефть» обязуется:</w:t>
      </w:r>
    </w:p>
    <w:p w:rsidR="004D42A9" w:rsidRDefault="004D42A9">
      <w:pPr>
        <w:spacing w:line="360" w:lineRule="auto"/>
        <w:ind w:firstLine="720"/>
        <w:jc w:val="both"/>
        <w:rPr>
          <w:color w:val="000000"/>
          <w:spacing w:val="24"/>
          <w:sz w:val="28"/>
        </w:rPr>
      </w:pPr>
      <w:r>
        <w:rPr>
          <w:color w:val="000000"/>
          <w:spacing w:val="24"/>
          <w:sz w:val="28"/>
        </w:rPr>
        <w:t xml:space="preserve">- Осуществлять проведение комплекса работ по разработке и эксплуатации нефтяных и газовых месторождений на лицензионных участках ОАО «НННнефтегаз».  </w:t>
      </w:r>
    </w:p>
    <w:p w:rsidR="004D42A9" w:rsidRDefault="004D42A9">
      <w:pPr>
        <w:spacing w:line="360" w:lineRule="auto"/>
        <w:ind w:firstLine="720"/>
        <w:jc w:val="both"/>
        <w:rPr>
          <w:color w:val="000000"/>
          <w:spacing w:val="24"/>
          <w:sz w:val="28"/>
        </w:rPr>
      </w:pPr>
      <w:r>
        <w:rPr>
          <w:color w:val="000000"/>
          <w:spacing w:val="24"/>
          <w:sz w:val="28"/>
        </w:rPr>
        <w:t>- На основе утвержденного и согласованного в установленном порядке бизнес-плана, осуществлять выполнение своей производственной программы.</w:t>
      </w:r>
    </w:p>
    <w:p w:rsidR="004D42A9" w:rsidRDefault="004D42A9">
      <w:pPr>
        <w:spacing w:line="360" w:lineRule="auto"/>
        <w:ind w:firstLine="720"/>
        <w:jc w:val="both"/>
        <w:rPr>
          <w:color w:val="000000"/>
          <w:spacing w:val="24"/>
          <w:sz w:val="28"/>
        </w:rPr>
      </w:pPr>
      <w:r>
        <w:rPr>
          <w:color w:val="000000"/>
          <w:spacing w:val="24"/>
          <w:sz w:val="28"/>
        </w:rPr>
        <w:t>- Осуществлять хозяйственную деятельность с соблюдением лицензионных соглашений, доводимых ОАО «ННН - нефтегаз».</w:t>
      </w:r>
    </w:p>
    <w:p w:rsidR="004D42A9" w:rsidRDefault="004D42A9">
      <w:pPr>
        <w:spacing w:line="360" w:lineRule="auto"/>
        <w:ind w:firstLine="720"/>
        <w:jc w:val="both"/>
        <w:rPr>
          <w:color w:val="000000"/>
          <w:spacing w:val="24"/>
          <w:sz w:val="28"/>
        </w:rPr>
      </w:pPr>
      <w:r>
        <w:rPr>
          <w:color w:val="000000"/>
          <w:spacing w:val="24"/>
          <w:sz w:val="28"/>
        </w:rPr>
        <w:t>- Обеспечивать проведение единой технической политики в области технологии, техники добычи нефти и разработки месторождений.</w:t>
      </w:r>
    </w:p>
    <w:p w:rsidR="004D42A9" w:rsidRDefault="004D42A9">
      <w:pPr>
        <w:spacing w:line="360" w:lineRule="auto"/>
        <w:ind w:firstLine="720"/>
        <w:jc w:val="both"/>
        <w:rPr>
          <w:color w:val="000000"/>
          <w:spacing w:val="24"/>
          <w:sz w:val="28"/>
        </w:rPr>
      </w:pPr>
      <w:r>
        <w:rPr>
          <w:color w:val="000000"/>
          <w:spacing w:val="24"/>
          <w:sz w:val="28"/>
        </w:rPr>
        <w:t xml:space="preserve">- Организовать учет и составлять отчетность о деятельности ОДАО «ННН - нефть», самостоятельно отчитываться перед организациями статистики и передавать в ОАО «ННН - нефтегаз» необходимую информацию для составления сводной отчетности согласно утвержденному перечню и срокам, установленным ОАО «ННН - нефтегаз». </w:t>
      </w:r>
    </w:p>
    <w:p w:rsidR="004D42A9" w:rsidRDefault="004D42A9">
      <w:pPr>
        <w:spacing w:line="360" w:lineRule="auto"/>
        <w:ind w:firstLine="720"/>
        <w:jc w:val="both"/>
        <w:rPr>
          <w:color w:val="000000"/>
          <w:spacing w:val="24"/>
          <w:sz w:val="28"/>
        </w:rPr>
      </w:pPr>
      <w:r>
        <w:rPr>
          <w:color w:val="000000"/>
          <w:spacing w:val="24"/>
          <w:sz w:val="28"/>
        </w:rPr>
        <w:t>На основании принятого договора, ОАО «ННН - нефтегаз» и  ОДАО «ННН - нефть» несут следующую ответственность:</w:t>
      </w:r>
    </w:p>
    <w:p w:rsidR="004D42A9" w:rsidRDefault="004D42A9">
      <w:pPr>
        <w:spacing w:line="360" w:lineRule="auto"/>
        <w:ind w:firstLine="720"/>
        <w:jc w:val="both"/>
        <w:rPr>
          <w:color w:val="000000"/>
          <w:spacing w:val="24"/>
          <w:sz w:val="28"/>
        </w:rPr>
      </w:pPr>
      <w:r>
        <w:rPr>
          <w:color w:val="000000"/>
          <w:spacing w:val="24"/>
          <w:sz w:val="28"/>
        </w:rPr>
        <w:t>- ОАО «ННН нефтегаз» не отвечает по долгам ОДАО «ННН - кнефть».</w:t>
      </w:r>
    </w:p>
    <w:p w:rsidR="004D42A9" w:rsidRDefault="004D42A9">
      <w:pPr>
        <w:spacing w:line="360" w:lineRule="auto"/>
        <w:ind w:firstLine="720"/>
        <w:jc w:val="both"/>
        <w:rPr>
          <w:color w:val="000000"/>
          <w:spacing w:val="24"/>
          <w:sz w:val="28"/>
        </w:rPr>
      </w:pPr>
      <w:r>
        <w:rPr>
          <w:color w:val="000000"/>
          <w:spacing w:val="24"/>
          <w:sz w:val="28"/>
        </w:rPr>
        <w:t>- ОАО «НННнефтегаз» отвечает солидарно по сделкам, заключенным ОДАО «ННН - нефть» во исполнение обязательных указаний ОАО «НННнефтегаз».</w:t>
      </w:r>
    </w:p>
    <w:p w:rsidR="004D42A9" w:rsidRDefault="004D42A9">
      <w:pPr>
        <w:spacing w:line="360" w:lineRule="auto"/>
        <w:ind w:firstLine="720"/>
        <w:jc w:val="both"/>
        <w:rPr>
          <w:color w:val="000000"/>
          <w:spacing w:val="24"/>
          <w:sz w:val="28"/>
        </w:rPr>
      </w:pPr>
      <w:r>
        <w:rPr>
          <w:color w:val="000000"/>
          <w:spacing w:val="24"/>
          <w:sz w:val="28"/>
        </w:rPr>
        <w:t>- В случае банкротства ОДАО «ННН - нефть» по вине ОАО «НННнефтегаз» последнее несет солидарную ответственность по его долгам.</w:t>
      </w:r>
    </w:p>
    <w:p w:rsidR="004D42A9" w:rsidRDefault="004D42A9">
      <w:pPr>
        <w:spacing w:line="360" w:lineRule="auto"/>
        <w:ind w:firstLine="720"/>
        <w:jc w:val="both"/>
        <w:rPr>
          <w:color w:val="000000"/>
          <w:spacing w:val="24"/>
          <w:sz w:val="28"/>
        </w:rPr>
      </w:pPr>
      <w:r>
        <w:rPr>
          <w:color w:val="000000"/>
          <w:spacing w:val="24"/>
          <w:sz w:val="28"/>
        </w:rPr>
        <w:t>- ОДАО «ННН - нефть» не отвечает по долгам материнской компании.</w:t>
      </w:r>
    </w:p>
    <w:p w:rsidR="004D42A9" w:rsidRDefault="004D42A9">
      <w:pPr>
        <w:spacing w:line="360" w:lineRule="auto"/>
        <w:ind w:firstLine="720"/>
        <w:jc w:val="both"/>
        <w:rPr>
          <w:color w:val="000000"/>
          <w:spacing w:val="16"/>
          <w:sz w:val="28"/>
        </w:rPr>
      </w:pPr>
      <w:r>
        <w:rPr>
          <w:color w:val="000000"/>
          <w:spacing w:val="24"/>
          <w:sz w:val="28"/>
        </w:rPr>
        <w:t>Правовой основой договора является Гражданский Кодекс Российской</w:t>
      </w:r>
      <w:r>
        <w:rPr>
          <w:color w:val="000000"/>
          <w:spacing w:val="16"/>
          <w:sz w:val="28"/>
        </w:rPr>
        <w:t xml:space="preserve"> Федерации, федеральные законы «Об акционерных обществах», «О недрах», «О рынке ценных бумаг», уставы обеих сторон, а также действующие законодательства Ханты-Мансийского автономного округа и другие нормативные акты, регулирующие деятельность нефтегазодобывающей отрасли.</w:t>
      </w:r>
    </w:p>
    <w:p w:rsidR="004D42A9" w:rsidRDefault="004D42A9">
      <w:pPr>
        <w:spacing w:line="360" w:lineRule="auto"/>
        <w:ind w:firstLine="720"/>
        <w:jc w:val="center"/>
        <w:rPr>
          <w:color w:val="000000"/>
          <w:spacing w:val="16"/>
          <w:sz w:val="28"/>
        </w:rPr>
      </w:pPr>
    </w:p>
    <w:p w:rsidR="004D42A9" w:rsidRDefault="004D42A9">
      <w:pPr>
        <w:pStyle w:val="3"/>
      </w:pPr>
      <w:bookmarkStart w:id="22" w:name="_Toc470037395"/>
      <w:bookmarkStart w:id="23" w:name="_Toc470037541"/>
      <w:bookmarkStart w:id="24" w:name="_Toc470037627"/>
      <w:r>
        <w:t>2.1.2.  Виды  и цели деятельности ДОАО «ННН - нефть»</w:t>
      </w:r>
      <w:bookmarkEnd w:id="22"/>
      <w:bookmarkEnd w:id="23"/>
      <w:bookmarkEnd w:id="24"/>
    </w:p>
    <w:p w:rsidR="004D42A9" w:rsidRDefault="004D42A9">
      <w:pPr>
        <w:spacing w:line="360" w:lineRule="auto"/>
        <w:ind w:firstLine="720"/>
        <w:jc w:val="both"/>
        <w:rPr>
          <w:color w:val="000000"/>
          <w:spacing w:val="16"/>
          <w:sz w:val="28"/>
        </w:rPr>
      </w:pPr>
    </w:p>
    <w:p w:rsidR="004D42A9" w:rsidRDefault="004D42A9">
      <w:pPr>
        <w:spacing w:line="360" w:lineRule="auto"/>
        <w:ind w:firstLine="720"/>
        <w:jc w:val="both"/>
        <w:rPr>
          <w:color w:val="000000"/>
          <w:spacing w:val="16"/>
          <w:sz w:val="28"/>
        </w:rPr>
      </w:pPr>
      <w:r>
        <w:rPr>
          <w:color w:val="000000"/>
          <w:spacing w:val="16"/>
          <w:sz w:val="28"/>
        </w:rPr>
        <w:t>Основная цель деятельности ОАО «ННН - нефтегаз» - организация разведочного и эксплуатационного бурения Самотлорского и ряда других нефтяных месторождений, добыча нефти и попутного газа в Нижневартовском регионе, а также обеспечение процесса нефтеотдачи необходимыми материалами, оборудованием, реализация добываемой продукции (нефти и газа) как внутри России, так и поставки на экспорт.</w:t>
      </w:r>
    </w:p>
    <w:p w:rsidR="004D42A9" w:rsidRDefault="004D42A9">
      <w:pPr>
        <w:spacing w:line="360" w:lineRule="auto"/>
        <w:ind w:firstLine="720"/>
        <w:jc w:val="both"/>
        <w:rPr>
          <w:color w:val="000000"/>
          <w:spacing w:val="16"/>
          <w:sz w:val="28"/>
        </w:rPr>
      </w:pPr>
      <w:r>
        <w:rPr>
          <w:spacing w:val="16"/>
          <w:sz w:val="28"/>
        </w:rPr>
        <w:t>Целью Общества является получение прибыли.</w:t>
      </w:r>
    </w:p>
    <w:p w:rsidR="004D42A9" w:rsidRDefault="004D42A9">
      <w:pPr>
        <w:numPr>
          <w:ilvl w:val="12"/>
          <w:numId w:val="0"/>
        </w:numPr>
        <w:spacing w:line="360" w:lineRule="auto"/>
        <w:ind w:firstLine="720"/>
        <w:jc w:val="both"/>
        <w:rPr>
          <w:spacing w:val="16"/>
          <w:sz w:val="28"/>
        </w:rPr>
      </w:pPr>
      <w:r>
        <w:rPr>
          <w:spacing w:val="16"/>
          <w:sz w:val="28"/>
        </w:rPr>
        <w:t>Основными видами деятельности Общества являются:</w:t>
      </w:r>
    </w:p>
    <w:p w:rsidR="004D42A9" w:rsidRDefault="004D42A9">
      <w:pPr>
        <w:spacing w:line="360" w:lineRule="auto"/>
        <w:ind w:firstLine="720"/>
        <w:jc w:val="both"/>
        <w:rPr>
          <w:spacing w:val="16"/>
          <w:sz w:val="28"/>
        </w:rPr>
      </w:pPr>
      <w:r>
        <w:rPr>
          <w:spacing w:val="16"/>
          <w:sz w:val="28"/>
        </w:rPr>
        <w:t>- исследование, проектирование, разведка,  разработка и эксплуатация ресурсов (нефть, газ, лес, торф, вода);</w:t>
      </w:r>
    </w:p>
    <w:p w:rsidR="004D42A9" w:rsidRDefault="004D42A9">
      <w:pPr>
        <w:spacing w:line="360" w:lineRule="auto"/>
        <w:ind w:firstLine="720"/>
        <w:jc w:val="both"/>
        <w:rPr>
          <w:spacing w:val="16"/>
          <w:sz w:val="28"/>
        </w:rPr>
      </w:pPr>
      <w:r>
        <w:rPr>
          <w:spacing w:val="16"/>
          <w:sz w:val="28"/>
        </w:rPr>
        <w:t>- разработка и внедрение современных технологий нефтеизвлечения из залежей разного геологического строения, в том числе с трудноизвлекаемыми запасами нефти, повышение нефтеотдачи пластов;</w:t>
      </w:r>
    </w:p>
    <w:p w:rsidR="004D42A9" w:rsidRDefault="004D42A9">
      <w:pPr>
        <w:spacing w:line="360" w:lineRule="auto"/>
        <w:ind w:firstLine="720"/>
        <w:jc w:val="both"/>
        <w:rPr>
          <w:spacing w:val="16"/>
          <w:sz w:val="28"/>
        </w:rPr>
      </w:pPr>
      <w:r>
        <w:rPr>
          <w:spacing w:val="16"/>
          <w:sz w:val="28"/>
        </w:rPr>
        <w:t>- добыча, переработка  и  реализация  нефти и газа, в том числе за границу;</w:t>
      </w:r>
    </w:p>
    <w:p w:rsidR="004D42A9" w:rsidRDefault="004D42A9">
      <w:pPr>
        <w:spacing w:line="360" w:lineRule="auto"/>
        <w:ind w:firstLine="720"/>
        <w:jc w:val="both"/>
        <w:rPr>
          <w:spacing w:val="16"/>
          <w:sz w:val="28"/>
        </w:rPr>
      </w:pPr>
      <w:r>
        <w:rPr>
          <w:spacing w:val="16"/>
          <w:sz w:val="28"/>
        </w:rPr>
        <w:t>- восстановление экологической чистоты территорий;</w:t>
      </w:r>
    </w:p>
    <w:p w:rsidR="004D42A9" w:rsidRDefault="004D42A9">
      <w:pPr>
        <w:spacing w:line="360" w:lineRule="auto"/>
        <w:ind w:firstLine="720"/>
        <w:jc w:val="both"/>
        <w:rPr>
          <w:spacing w:val="16"/>
          <w:sz w:val="28"/>
        </w:rPr>
      </w:pPr>
      <w:r>
        <w:rPr>
          <w:spacing w:val="16"/>
          <w:sz w:val="28"/>
        </w:rPr>
        <w:t>- подготовка к эксплуатации и ремонт обсадных труб, изготовление элементов обсадных труб;</w:t>
      </w:r>
    </w:p>
    <w:p w:rsidR="004D42A9" w:rsidRDefault="004D42A9">
      <w:pPr>
        <w:spacing w:line="360" w:lineRule="auto"/>
        <w:ind w:firstLine="720"/>
        <w:jc w:val="both"/>
        <w:rPr>
          <w:spacing w:val="16"/>
          <w:sz w:val="28"/>
        </w:rPr>
      </w:pPr>
      <w:r>
        <w:rPr>
          <w:spacing w:val="16"/>
          <w:sz w:val="28"/>
        </w:rPr>
        <w:t>- добыча  подземных  вод, общераспространенных  полезных  ископаемых  (песок, др.);</w:t>
      </w:r>
    </w:p>
    <w:p w:rsidR="004D42A9" w:rsidRDefault="004D42A9">
      <w:pPr>
        <w:spacing w:line="360" w:lineRule="auto"/>
        <w:ind w:firstLine="720"/>
        <w:jc w:val="both"/>
        <w:rPr>
          <w:spacing w:val="16"/>
          <w:sz w:val="28"/>
        </w:rPr>
      </w:pPr>
      <w:r>
        <w:rPr>
          <w:spacing w:val="16"/>
          <w:sz w:val="28"/>
        </w:rPr>
        <w:t>- подготовка к эксплуатации и ремонт фонтанной арматуры;</w:t>
      </w:r>
    </w:p>
    <w:p w:rsidR="004D42A9" w:rsidRDefault="004D42A9">
      <w:pPr>
        <w:spacing w:line="360" w:lineRule="auto"/>
        <w:ind w:firstLine="720"/>
        <w:jc w:val="both"/>
        <w:rPr>
          <w:spacing w:val="16"/>
          <w:sz w:val="28"/>
        </w:rPr>
      </w:pPr>
      <w:r>
        <w:rPr>
          <w:spacing w:val="16"/>
          <w:sz w:val="28"/>
        </w:rPr>
        <w:t>- эксплуатация объектов котлонадзора и подъемных сооружений;</w:t>
      </w:r>
    </w:p>
    <w:p w:rsidR="004D42A9" w:rsidRDefault="004D42A9">
      <w:pPr>
        <w:spacing w:line="360" w:lineRule="auto"/>
        <w:ind w:firstLine="720"/>
        <w:jc w:val="both"/>
        <w:rPr>
          <w:spacing w:val="16"/>
          <w:sz w:val="28"/>
        </w:rPr>
      </w:pPr>
      <w:r>
        <w:rPr>
          <w:spacing w:val="16"/>
          <w:sz w:val="28"/>
        </w:rPr>
        <w:t>- пусконаладочные работы на системах защиты и приборах безопасности подъемных сооружений, включая ремонт и эксплуатацию;</w:t>
      </w:r>
    </w:p>
    <w:p w:rsidR="004D42A9" w:rsidRDefault="004D42A9">
      <w:pPr>
        <w:spacing w:line="360" w:lineRule="auto"/>
        <w:ind w:firstLine="720"/>
        <w:jc w:val="both"/>
        <w:rPr>
          <w:spacing w:val="16"/>
          <w:sz w:val="28"/>
        </w:rPr>
      </w:pPr>
      <w:r>
        <w:rPr>
          <w:spacing w:val="16"/>
          <w:sz w:val="28"/>
        </w:rPr>
        <w:t>- проектирование, строительство и эксплуатация промышленных взрывоо-пасных и горных производств, магистральных газо-, нефте- и продуктопро-водов, подъемных сооружений, а также котлов, сосудов и трубопроводов, работающих под давлением;</w:t>
      </w:r>
    </w:p>
    <w:p w:rsidR="004D42A9" w:rsidRDefault="004D42A9">
      <w:pPr>
        <w:spacing w:line="360" w:lineRule="auto"/>
        <w:ind w:firstLine="720"/>
        <w:jc w:val="both"/>
        <w:rPr>
          <w:spacing w:val="16"/>
          <w:sz w:val="28"/>
        </w:rPr>
      </w:pPr>
      <w:r>
        <w:rPr>
          <w:spacing w:val="16"/>
          <w:sz w:val="28"/>
        </w:rPr>
        <w:t>- изготовление, монтаж и ремонт химического, бурового, нефтегазопромыслового, геологического, горношахтного оборудования, взрывозащищенного электротехнического оборудования, аппаратуры и системы контроля, про-тивоаврийной защиты и сигнализации, подъемных сооружений;</w:t>
      </w:r>
    </w:p>
    <w:p w:rsidR="004D42A9" w:rsidRDefault="004D42A9">
      <w:pPr>
        <w:spacing w:line="360" w:lineRule="auto"/>
        <w:ind w:firstLine="720"/>
        <w:jc w:val="both"/>
        <w:rPr>
          <w:spacing w:val="16"/>
          <w:sz w:val="28"/>
        </w:rPr>
      </w:pPr>
      <w:r>
        <w:rPr>
          <w:spacing w:val="16"/>
          <w:sz w:val="28"/>
        </w:rPr>
        <w:t>- транспортная  деятельность, в  том  числе: перевозка  грузов, пассажиров,  ремонт  и  техническое  обслуживание  автотранспортных  средств, перевозка  опасных  грузов;</w:t>
      </w:r>
    </w:p>
    <w:p w:rsidR="004D42A9" w:rsidRDefault="004D42A9">
      <w:pPr>
        <w:spacing w:line="360" w:lineRule="auto"/>
        <w:ind w:firstLine="720"/>
        <w:jc w:val="both"/>
        <w:rPr>
          <w:spacing w:val="16"/>
          <w:sz w:val="28"/>
        </w:rPr>
      </w:pPr>
      <w:r>
        <w:rPr>
          <w:spacing w:val="16"/>
          <w:sz w:val="28"/>
        </w:rPr>
        <w:t>- содержание, эксплуатация автозаправочных станций;</w:t>
      </w:r>
    </w:p>
    <w:p w:rsidR="004D42A9" w:rsidRDefault="004D42A9">
      <w:pPr>
        <w:spacing w:line="360" w:lineRule="auto"/>
        <w:ind w:firstLine="720"/>
        <w:jc w:val="both"/>
        <w:rPr>
          <w:spacing w:val="16"/>
          <w:sz w:val="28"/>
        </w:rPr>
      </w:pPr>
      <w:r>
        <w:rPr>
          <w:spacing w:val="16"/>
          <w:sz w:val="28"/>
        </w:rPr>
        <w:t>- переработка нефти с целью получения различных видов топлива и отходов переработки для своих нужд, а также с целью реализации их предприятиям, организациям и гражданам через сеть своих автозаправочных станций, а также через посреднические организации и фирмы;</w:t>
      </w:r>
    </w:p>
    <w:p w:rsidR="004D42A9" w:rsidRDefault="004D42A9">
      <w:pPr>
        <w:spacing w:line="360" w:lineRule="auto"/>
        <w:ind w:firstLine="720"/>
        <w:jc w:val="both"/>
        <w:rPr>
          <w:spacing w:val="16"/>
          <w:sz w:val="28"/>
        </w:rPr>
      </w:pPr>
      <w:r>
        <w:rPr>
          <w:spacing w:val="16"/>
          <w:sz w:val="28"/>
        </w:rPr>
        <w:t>- выполнение  проектных  и  строительно-монтажных  работ, производство  строительных  материалов, конструкций  и  изделий;</w:t>
      </w:r>
    </w:p>
    <w:p w:rsidR="004D42A9" w:rsidRDefault="004D42A9">
      <w:pPr>
        <w:spacing w:line="360" w:lineRule="auto"/>
        <w:ind w:firstLine="720"/>
        <w:jc w:val="both"/>
        <w:rPr>
          <w:spacing w:val="16"/>
          <w:sz w:val="28"/>
        </w:rPr>
      </w:pPr>
      <w:r>
        <w:rPr>
          <w:spacing w:val="16"/>
          <w:sz w:val="28"/>
        </w:rPr>
        <w:t>- производство  товаров  народного  потребления, в том числе из продуктов, полученных в результате глубокой переработки нефти;</w:t>
      </w:r>
    </w:p>
    <w:p w:rsidR="004D42A9" w:rsidRDefault="004D42A9">
      <w:pPr>
        <w:spacing w:line="360" w:lineRule="auto"/>
        <w:ind w:firstLine="720"/>
        <w:jc w:val="both"/>
        <w:rPr>
          <w:spacing w:val="16"/>
          <w:sz w:val="28"/>
        </w:rPr>
      </w:pPr>
      <w:r>
        <w:rPr>
          <w:spacing w:val="16"/>
          <w:sz w:val="28"/>
        </w:rPr>
        <w:t>- подготовка кадров по направлению деятельности предприятия;</w:t>
      </w:r>
    </w:p>
    <w:p w:rsidR="004D42A9" w:rsidRDefault="004D42A9">
      <w:pPr>
        <w:spacing w:line="360" w:lineRule="auto"/>
        <w:ind w:firstLine="720"/>
        <w:jc w:val="both"/>
        <w:rPr>
          <w:spacing w:val="16"/>
          <w:sz w:val="28"/>
        </w:rPr>
      </w:pPr>
      <w:r>
        <w:rPr>
          <w:spacing w:val="16"/>
          <w:sz w:val="28"/>
        </w:rPr>
        <w:t>- подготовка кадров (основных профессий) для потенциально опасных производств и объектов;</w:t>
      </w:r>
    </w:p>
    <w:p w:rsidR="004D42A9" w:rsidRDefault="004D42A9">
      <w:pPr>
        <w:spacing w:line="360" w:lineRule="auto"/>
        <w:ind w:firstLine="720"/>
        <w:jc w:val="both"/>
        <w:rPr>
          <w:spacing w:val="16"/>
          <w:sz w:val="28"/>
        </w:rPr>
      </w:pPr>
      <w:r>
        <w:rPr>
          <w:spacing w:val="16"/>
          <w:sz w:val="28"/>
        </w:rPr>
        <w:t>- маркетинговая деятельность, направленная на достижение целей предприятия;</w:t>
      </w:r>
    </w:p>
    <w:p w:rsidR="004D42A9" w:rsidRDefault="004D42A9">
      <w:pPr>
        <w:spacing w:line="360" w:lineRule="auto"/>
        <w:ind w:firstLine="720"/>
        <w:jc w:val="both"/>
        <w:rPr>
          <w:spacing w:val="16"/>
          <w:sz w:val="28"/>
        </w:rPr>
      </w:pPr>
      <w:r>
        <w:rPr>
          <w:spacing w:val="16"/>
          <w:sz w:val="28"/>
        </w:rPr>
        <w:t>- внешнеэкономическая  деятельность, в том числе: экспортно- импортные   операции  в  области  внешней  торговли;  валютные  операции; привлече-ние  иностранных  рабочих;</w:t>
      </w:r>
    </w:p>
    <w:p w:rsidR="004D42A9" w:rsidRDefault="004D42A9">
      <w:pPr>
        <w:spacing w:line="360" w:lineRule="auto"/>
        <w:ind w:firstLine="720"/>
        <w:jc w:val="both"/>
        <w:rPr>
          <w:spacing w:val="16"/>
          <w:sz w:val="28"/>
        </w:rPr>
      </w:pPr>
      <w:r>
        <w:rPr>
          <w:spacing w:val="16"/>
          <w:sz w:val="28"/>
        </w:rPr>
        <w:t>- торгово-закупочная  деятельность;</w:t>
      </w:r>
    </w:p>
    <w:p w:rsidR="004D42A9" w:rsidRDefault="004D42A9">
      <w:pPr>
        <w:spacing w:line="360" w:lineRule="auto"/>
        <w:ind w:firstLine="720"/>
        <w:jc w:val="both"/>
        <w:rPr>
          <w:spacing w:val="16"/>
          <w:sz w:val="28"/>
        </w:rPr>
      </w:pPr>
      <w:r>
        <w:rPr>
          <w:spacing w:val="16"/>
          <w:sz w:val="28"/>
        </w:rPr>
        <w:t>- оказание  услуг  связи;</w:t>
      </w:r>
    </w:p>
    <w:p w:rsidR="004D42A9" w:rsidRDefault="004D42A9">
      <w:pPr>
        <w:spacing w:line="360" w:lineRule="auto"/>
        <w:ind w:firstLine="720"/>
        <w:jc w:val="both"/>
        <w:rPr>
          <w:spacing w:val="16"/>
          <w:sz w:val="28"/>
        </w:rPr>
      </w:pPr>
      <w:r>
        <w:rPr>
          <w:spacing w:val="16"/>
          <w:sz w:val="28"/>
        </w:rPr>
        <w:t>- содержание  и  ремонт  объектов  производственного, социально- культурного  и  бытового  назначения;</w:t>
      </w:r>
    </w:p>
    <w:p w:rsidR="004D42A9" w:rsidRDefault="004D42A9">
      <w:pPr>
        <w:spacing w:line="360" w:lineRule="auto"/>
        <w:ind w:firstLine="720"/>
        <w:jc w:val="both"/>
        <w:rPr>
          <w:spacing w:val="16"/>
          <w:sz w:val="28"/>
        </w:rPr>
      </w:pPr>
      <w:r>
        <w:rPr>
          <w:spacing w:val="16"/>
          <w:sz w:val="28"/>
        </w:rPr>
        <w:t>- благотворительная, культурно- просветительская  и  иная  некоммерческая деятельность;</w:t>
      </w:r>
    </w:p>
    <w:p w:rsidR="004D42A9" w:rsidRDefault="004D42A9">
      <w:pPr>
        <w:spacing w:line="360" w:lineRule="auto"/>
        <w:ind w:firstLine="720"/>
        <w:jc w:val="both"/>
        <w:rPr>
          <w:spacing w:val="16"/>
          <w:sz w:val="28"/>
        </w:rPr>
      </w:pPr>
      <w:r>
        <w:rPr>
          <w:spacing w:val="16"/>
          <w:sz w:val="28"/>
        </w:rPr>
        <w:t>- защита  государственной тайны  в  соответствии с  Законами  Российской Федерации  и  другими  нормативными  актами.</w:t>
      </w:r>
    </w:p>
    <w:p w:rsidR="004D42A9" w:rsidRDefault="004D42A9">
      <w:pPr>
        <w:pStyle w:val="3"/>
      </w:pPr>
    </w:p>
    <w:p w:rsidR="004D42A9" w:rsidRDefault="004D42A9">
      <w:pPr>
        <w:pStyle w:val="3"/>
      </w:pPr>
      <w:r>
        <w:t xml:space="preserve">            </w:t>
      </w:r>
      <w:bookmarkStart w:id="25" w:name="_Toc470037396"/>
      <w:bookmarkStart w:id="26" w:name="_Toc470037542"/>
      <w:bookmarkStart w:id="27" w:name="_Toc470037628"/>
      <w:r>
        <w:t>2.1.3. Организационная структура ДОАО «ННН - нефть»</w:t>
      </w:r>
      <w:bookmarkEnd w:id="25"/>
      <w:bookmarkEnd w:id="26"/>
      <w:bookmarkEnd w:id="27"/>
    </w:p>
    <w:p w:rsidR="004D42A9" w:rsidRDefault="004D42A9">
      <w:pPr>
        <w:spacing w:line="360" w:lineRule="auto"/>
        <w:ind w:firstLine="720"/>
        <w:jc w:val="both"/>
        <w:rPr>
          <w:spacing w:val="16"/>
          <w:sz w:val="28"/>
        </w:rPr>
      </w:pPr>
    </w:p>
    <w:p w:rsidR="004D42A9" w:rsidRDefault="004D42A9">
      <w:pPr>
        <w:spacing w:line="360" w:lineRule="auto"/>
        <w:ind w:firstLine="720"/>
        <w:jc w:val="both"/>
        <w:rPr>
          <w:color w:val="000000"/>
          <w:spacing w:val="16"/>
          <w:sz w:val="28"/>
        </w:rPr>
      </w:pPr>
      <w:r>
        <w:rPr>
          <w:color w:val="000000"/>
          <w:spacing w:val="16"/>
          <w:sz w:val="28"/>
        </w:rPr>
        <w:t>Структура аппарата управления  ОДАО «ННН - нефть» на начало 1998 года представлена на рисунке 4.</w:t>
      </w:r>
    </w:p>
    <w:p w:rsidR="004D42A9" w:rsidRDefault="004D42A9">
      <w:pPr>
        <w:numPr>
          <w:ilvl w:val="0"/>
          <w:numId w:val="16"/>
        </w:numPr>
        <w:spacing w:line="360" w:lineRule="auto"/>
        <w:ind w:left="0" w:firstLine="720"/>
        <w:jc w:val="both"/>
        <w:rPr>
          <w:color w:val="000000"/>
          <w:spacing w:val="16"/>
          <w:sz w:val="28"/>
        </w:rPr>
      </w:pPr>
      <w:r>
        <w:rPr>
          <w:color w:val="000000"/>
          <w:spacing w:val="16"/>
          <w:sz w:val="28"/>
        </w:rPr>
        <w:t>- Генеральный директор;</w:t>
      </w:r>
    </w:p>
    <w:p w:rsidR="004D42A9" w:rsidRDefault="004D42A9">
      <w:pPr>
        <w:numPr>
          <w:ilvl w:val="0"/>
          <w:numId w:val="16"/>
        </w:numPr>
        <w:spacing w:line="360" w:lineRule="auto"/>
        <w:ind w:left="0" w:firstLine="720"/>
        <w:jc w:val="both"/>
        <w:rPr>
          <w:color w:val="000000"/>
          <w:spacing w:val="16"/>
          <w:sz w:val="28"/>
        </w:rPr>
      </w:pPr>
      <w:r>
        <w:rPr>
          <w:color w:val="000000"/>
          <w:spacing w:val="16"/>
          <w:sz w:val="28"/>
        </w:rPr>
        <w:t xml:space="preserve">- Главный инженер - заместитель генерального директора с отделами – производственно-технический отдел по добыче (ПТО); технический от-дел и производственно-технический отдел по поддержанию пластового давления (ПТО по ППД); отдел главного механика и производственно-технический отдел по подготовке и перекачке нефти и газа (ПТО по ППН); отдел главного энергетика и производственно-технический отдел по подземному и капитальному ремонту скважин (ПТО по ПКРС); отдел техники безопасности; отдел автоматизированных систем управления (АСУ). </w:t>
      </w:r>
    </w:p>
    <w:p w:rsidR="004D42A9" w:rsidRDefault="004D42A9">
      <w:pPr>
        <w:numPr>
          <w:ilvl w:val="0"/>
          <w:numId w:val="16"/>
        </w:numPr>
        <w:spacing w:line="360" w:lineRule="auto"/>
        <w:ind w:left="0" w:firstLine="720"/>
        <w:jc w:val="both"/>
        <w:rPr>
          <w:color w:val="000000"/>
          <w:spacing w:val="16"/>
          <w:sz w:val="28"/>
        </w:rPr>
      </w:pPr>
      <w:r>
        <w:rPr>
          <w:color w:val="000000"/>
          <w:spacing w:val="16"/>
          <w:sz w:val="28"/>
        </w:rPr>
        <w:t>- Заместитель генерального директора по материально-техническому обеспечению с отделами - административно-хозяйственный отдел (АХО) и транспортный отдел;</w:t>
      </w:r>
    </w:p>
    <w:p w:rsidR="004D42A9" w:rsidRDefault="004D42A9">
      <w:pPr>
        <w:numPr>
          <w:ilvl w:val="0"/>
          <w:numId w:val="16"/>
        </w:numPr>
        <w:spacing w:line="360" w:lineRule="auto"/>
        <w:ind w:left="0" w:firstLine="720"/>
        <w:jc w:val="both"/>
        <w:rPr>
          <w:color w:val="000000"/>
          <w:spacing w:val="16"/>
          <w:sz w:val="28"/>
        </w:rPr>
      </w:pPr>
      <w:r>
        <w:rPr>
          <w:color w:val="000000"/>
          <w:spacing w:val="16"/>
          <w:sz w:val="28"/>
        </w:rPr>
        <w:t>- Заместитель генерального директора по экономике с отделами – плано-во-экономический отдел (ПЭО);  отдел труда и заработной платы (ОТиЗ), отдел цен и договоров, отдел ценных бумаг, отдел кадров, отдел социального развития, юридическая служба.</w:t>
      </w:r>
    </w:p>
    <w:p w:rsidR="004D42A9" w:rsidRDefault="004D42A9">
      <w:pPr>
        <w:numPr>
          <w:ilvl w:val="0"/>
          <w:numId w:val="16"/>
        </w:numPr>
        <w:spacing w:line="360" w:lineRule="auto"/>
        <w:ind w:left="0" w:firstLine="720"/>
        <w:jc w:val="both"/>
        <w:rPr>
          <w:color w:val="000000"/>
          <w:spacing w:val="16"/>
          <w:sz w:val="28"/>
        </w:rPr>
      </w:pPr>
      <w:r>
        <w:rPr>
          <w:color w:val="000000"/>
          <w:spacing w:val="16"/>
          <w:sz w:val="28"/>
        </w:rPr>
        <w:t xml:space="preserve"> - Главный бухгалтер с отделом - бухгалтерия.</w:t>
      </w:r>
    </w:p>
    <w:p w:rsidR="004D42A9" w:rsidRDefault="004D42A9">
      <w:pPr>
        <w:numPr>
          <w:ilvl w:val="0"/>
          <w:numId w:val="16"/>
        </w:numPr>
        <w:spacing w:line="360" w:lineRule="auto"/>
        <w:ind w:left="0" w:firstLine="720"/>
        <w:jc w:val="both"/>
        <w:rPr>
          <w:color w:val="000000"/>
          <w:spacing w:val="16"/>
          <w:sz w:val="28"/>
        </w:rPr>
      </w:pPr>
      <w:r>
        <w:rPr>
          <w:color w:val="000000"/>
          <w:spacing w:val="16"/>
          <w:sz w:val="28"/>
        </w:rPr>
        <w:t>- Заместитель генерального директора по капитальному строительству с отделами - отдел комплектации и производственный отдел обустройства месторождений (ПООМ).</w:t>
      </w:r>
    </w:p>
    <w:p w:rsidR="004D42A9" w:rsidRDefault="004D42A9">
      <w:pPr>
        <w:numPr>
          <w:ilvl w:val="0"/>
          <w:numId w:val="16"/>
        </w:numPr>
        <w:spacing w:line="360" w:lineRule="auto"/>
        <w:ind w:left="0" w:firstLine="720"/>
        <w:jc w:val="both"/>
        <w:rPr>
          <w:color w:val="000000"/>
          <w:spacing w:val="16"/>
          <w:sz w:val="28"/>
        </w:rPr>
      </w:pPr>
      <w:r>
        <w:rPr>
          <w:color w:val="000000"/>
          <w:spacing w:val="16"/>
          <w:sz w:val="28"/>
        </w:rPr>
        <w:t>- Главный геолог - заместитель генерального директора с отделами – отдел разработки и геологический отдел.</w:t>
      </w:r>
    </w:p>
    <w:p w:rsidR="004D42A9" w:rsidRDefault="004D42A9">
      <w:pPr>
        <w:spacing w:line="360" w:lineRule="auto"/>
        <w:ind w:firstLine="720"/>
        <w:jc w:val="both"/>
        <w:rPr>
          <w:color w:val="000000"/>
          <w:spacing w:val="16"/>
          <w:sz w:val="28"/>
        </w:rPr>
      </w:pPr>
      <w:r>
        <w:rPr>
          <w:color w:val="000000"/>
          <w:spacing w:val="16"/>
          <w:sz w:val="28"/>
        </w:rPr>
        <w:t xml:space="preserve">             Открытое Дочернее Акционерное Общество «ННН-нефть» включает в себя:</w:t>
      </w:r>
    </w:p>
    <w:p w:rsidR="004D42A9" w:rsidRDefault="004D42A9">
      <w:pPr>
        <w:numPr>
          <w:ilvl w:val="0"/>
          <w:numId w:val="10"/>
        </w:numPr>
        <w:spacing w:line="360" w:lineRule="auto"/>
        <w:ind w:left="0" w:firstLine="720"/>
        <w:jc w:val="both"/>
        <w:rPr>
          <w:color w:val="000000"/>
          <w:spacing w:val="16"/>
          <w:sz w:val="28"/>
        </w:rPr>
      </w:pPr>
      <w:r>
        <w:rPr>
          <w:color w:val="000000"/>
          <w:spacing w:val="16"/>
          <w:sz w:val="28"/>
        </w:rPr>
        <w:t>промышленную группу (основное производство) – 22 цеха;</w:t>
      </w:r>
    </w:p>
    <w:p w:rsidR="004D42A9" w:rsidRDefault="004D42A9">
      <w:pPr>
        <w:numPr>
          <w:ilvl w:val="0"/>
          <w:numId w:val="10"/>
        </w:numPr>
        <w:spacing w:line="360" w:lineRule="auto"/>
        <w:ind w:left="0" w:firstLine="720"/>
        <w:jc w:val="both"/>
        <w:rPr>
          <w:color w:val="000000"/>
          <w:spacing w:val="16"/>
          <w:sz w:val="28"/>
        </w:rPr>
      </w:pPr>
      <w:r>
        <w:rPr>
          <w:color w:val="000000"/>
          <w:spacing w:val="16"/>
          <w:sz w:val="28"/>
        </w:rPr>
        <w:t>непромышленную группу (вспомогательное производство);</w:t>
      </w:r>
    </w:p>
    <w:p w:rsidR="004D42A9" w:rsidRDefault="004D42A9">
      <w:pPr>
        <w:numPr>
          <w:ilvl w:val="0"/>
          <w:numId w:val="10"/>
        </w:numPr>
        <w:spacing w:line="360" w:lineRule="auto"/>
        <w:ind w:left="0" w:firstLine="720"/>
        <w:jc w:val="both"/>
        <w:rPr>
          <w:color w:val="000000"/>
          <w:spacing w:val="16"/>
          <w:sz w:val="28"/>
        </w:rPr>
      </w:pPr>
      <w:r>
        <w:rPr>
          <w:color w:val="000000"/>
          <w:spacing w:val="16"/>
          <w:sz w:val="28"/>
        </w:rPr>
        <w:t>два управления.</w:t>
      </w:r>
    </w:p>
    <w:p w:rsidR="004D42A9" w:rsidRDefault="004D42A9">
      <w:pPr>
        <w:spacing w:line="360" w:lineRule="auto"/>
        <w:ind w:firstLine="720"/>
        <w:jc w:val="both"/>
        <w:rPr>
          <w:color w:val="000000"/>
          <w:spacing w:val="16"/>
          <w:sz w:val="28"/>
        </w:rPr>
      </w:pPr>
      <w:r>
        <w:rPr>
          <w:color w:val="000000"/>
          <w:spacing w:val="16"/>
          <w:sz w:val="28"/>
        </w:rPr>
        <w:t>Промышленная группа включает в себя :  цех материально-техни-ческого обслуживания (ЦМТО); ремонтно-строительный цех (РСЦ); цех на-учно-исследовательских и производственных работ (ЦНИПР);  пять цехов по добыче нефти и газа (ЦДНГ-1 - ЦДНГ-5);  два цеха по поддержанию пластового давления (ЦППД-1 - ЦППД-2);  два цеха подземного ремонта скважин (ЦПРС-1 -</w:t>
      </w:r>
      <w:r>
        <w:rPr>
          <w:b/>
          <w:color w:val="000000"/>
          <w:spacing w:val="16"/>
          <w:sz w:val="28"/>
        </w:rPr>
        <w:t xml:space="preserve"> </w:t>
      </w:r>
      <w:r>
        <w:rPr>
          <w:color w:val="000000"/>
          <w:spacing w:val="16"/>
          <w:sz w:val="28"/>
        </w:rPr>
        <w:t>ЦПРС-2);  прокатно-ремонтный цех эксплуатационного оборудования (ПРЦЭО); цех технического обслуживания и ремонта трубо-проводов (ЦТОРТ); цех теплоснабжения (ЦТС)</w:t>
      </w:r>
      <w:r>
        <w:rPr>
          <w:b/>
          <w:color w:val="000000"/>
          <w:spacing w:val="16"/>
          <w:sz w:val="28"/>
        </w:rPr>
        <w:t>;</w:t>
      </w:r>
      <w:r>
        <w:rPr>
          <w:color w:val="000000"/>
          <w:spacing w:val="16"/>
          <w:sz w:val="28"/>
        </w:rPr>
        <w:t xml:space="preserve"> цех подземного ремонта газлифтных скважин (ЦПРГС); четыре цеха по подготовке и перекачки нефти и газа (ЦППН-1 -</w:t>
      </w:r>
      <w:r>
        <w:rPr>
          <w:b/>
          <w:color w:val="000000"/>
          <w:spacing w:val="16"/>
          <w:sz w:val="28"/>
        </w:rPr>
        <w:t xml:space="preserve"> </w:t>
      </w:r>
      <w:r>
        <w:rPr>
          <w:color w:val="000000"/>
          <w:spacing w:val="16"/>
          <w:sz w:val="28"/>
        </w:rPr>
        <w:t>ЦППН-4); база производственного обслуживания средств автоматизации (БПО</w:t>
      </w:r>
      <w:r>
        <w:rPr>
          <w:b/>
          <w:color w:val="000000"/>
          <w:spacing w:val="16"/>
          <w:sz w:val="28"/>
        </w:rPr>
        <w:t xml:space="preserve"> </w:t>
      </w:r>
      <w:r>
        <w:rPr>
          <w:color w:val="000000"/>
          <w:spacing w:val="16"/>
          <w:sz w:val="28"/>
        </w:rPr>
        <w:t>СА); цех промышленного строительства и маркшейдерских работ (ЦПСиМР);</w:t>
      </w:r>
    </w:p>
    <w:p w:rsidR="004D42A9" w:rsidRDefault="004D42A9">
      <w:pPr>
        <w:spacing w:line="360" w:lineRule="auto"/>
        <w:ind w:firstLine="720"/>
        <w:jc w:val="both"/>
        <w:rPr>
          <w:color w:val="000000"/>
          <w:spacing w:val="16"/>
          <w:sz w:val="28"/>
        </w:rPr>
      </w:pPr>
      <w:r>
        <w:rPr>
          <w:color w:val="000000"/>
          <w:spacing w:val="16"/>
          <w:sz w:val="28"/>
        </w:rPr>
        <w:t>Центральную инженерно-технологическую службу (ЦИТС).</w:t>
      </w:r>
    </w:p>
    <w:p w:rsidR="004D42A9" w:rsidRDefault="004D42A9">
      <w:pPr>
        <w:spacing w:line="360" w:lineRule="auto"/>
        <w:ind w:firstLine="720"/>
        <w:jc w:val="both"/>
        <w:rPr>
          <w:color w:val="000000"/>
          <w:spacing w:val="16"/>
          <w:sz w:val="28"/>
        </w:rPr>
      </w:pPr>
      <w:r>
        <w:rPr>
          <w:color w:val="000000"/>
          <w:spacing w:val="16"/>
          <w:sz w:val="28"/>
        </w:rPr>
        <w:t>Вспомогательное производство включает в себя: центр по дошкольному и начальному школьному образованию (Детский сад N 73); тепличное хозяйство; санаторий-профилакторий «Самотлор»; медико-санитарную часть.</w:t>
      </w:r>
    </w:p>
    <w:p w:rsidR="004D42A9" w:rsidRDefault="004D42A9">
      <w:pPr>
        <w:spacing w:line="360" w:lineRule="auto"/>
        <w:ind w:firstLine="720"/>
        <w:jc w:val="both"/>
        <w:rPr>
          <w:color w:val="000000"/>
          <w:spacing w:val="16"/>
          <w:sz w:val="28"/>
        </w:rPr>
      </w:pPr>
      <w:r>
        <w:rPr>
          <w:color w:val="000000"/>
          <w:spacing w:val="16"/>
          <w:sz w:val="28"/>
        </w:rPr>
        <w:t>В структуре ОДАО «ННН - нефть» существуют также два управления:</w:t>
      </w:r>
    </w:p>
    <w:p w:rsidR="004D42A9" w:rsidRDefault="004D42A9">
      <w:pPr>
        <w:pStyle w:val="a6"/>
        <w:spacing w:line="360" w:lineRule="auto"/>
        <w:ind w:firstLine="720"/>
        <w:jc w:val="both"/>
        <w:rPr>
          <w:sz w:val="28"/>
        </w:rPr>
      </w:pPr>
      <w:r>
        <w:rPr>
          <w:sz w:val="28"/>
        </w:rPr>
        <w:t>- управление по эксплуатации электрических сетей и электрооборудования (УЭЭС и ЭО);</w:t>
      </w:r>
    </w:p>
    <w:p w:rsidR="004D42A9" w:rsidRDefault="004D42A9">
      <w:pPr>
        <w:spacing w:line="360" w:lineRule="auto"/>
        <w:ind w:firstLine="720"/>
        <w:jc w:val="both"/>
        <w:rPr>
          <w:color w:val="000000"/>
          <w:spacing w:val="16"/>
          <w:sz w:val="28"/>
        </w:rPr>
      </w:pPr>
      <w:r>
        <w:rPr>
          <w:color w:val="000000"/>
          <w:spacing w:val="16"/>
          <w:sz w:val="28"/>
        </w:rPr>
        <w:t xml:space="preserve">- управление технологического транспорта (УТТ). </w:t>
      </w:r>
    </w:p>
    <w:p w:rsidR="004D42A9" w:rsidRDefault="004D42A9">
      <w:pPr>
        <w:spacing w:line="360" w:lineRule="auto"/>
        <w:ind w:firstLine="720"/>
        <w:jc w:val="both"/>
        <w:rPr>
          <w:spacing w:val="16"/>
          <w:sz w:val="28"/>
        </w:rPr>
      </w:pPr>
      <w:r>
        <w:rPr>
          <w:spacing w:val="16"/>
          <w:sz w:val="28"/>
        </w:rPr>
        <w:t>ЦИТС - центральная  инженерно - техническая  служба  является  органом  оперативного  управления  основным  производством, обеспечивающим  выполнение  производственных  планов  добычи  нефти  и  газа  с  соблюдением  установленной  технологии. Высокообразованные  специалисты  этой  службы  обеспечивают  ритмичную  работу  основного  производства, через  получение  регулярных  сводок  от  ЦППН, ЦППД, ЦДНГ  осуществляется  оперативный  контроль  за  соблюдением  технологической  цепочки  и  в  случае  необходимости  принимаются  меры  по  предупреждению  и  устранению  хода  производственных  процессов  в  добычи  нефти  и  газа, привлечению  к  ликвидации  их  вспомогательных  подразделений  и  служб  ДОАО.</w:t>
      </w:r>
    </w:p>
    <w:p w:rsidR="004D42A9" w:rsidRDefault="004D42A9">
      <w:pPr>
        <w:spacing w:line="360" w:lineRule="auto"/>
        <w:ind w:firstLine="720"/>
        <w:jc w:val="both"/>
        <w:rPr>
          <w:spacing w:val="16"/>
          <w:sz w:val="28"/>
        </w:rPr>
      </w:pPr>
      <w:r>
        <w:rPr>
          <w:spacing w:val="16"/>
          <w:sz w:val="28"/>
        </w:rPr>
        <w:t>ЦДНГ- цеха  по  добыче  нефти  и  газа - это  главное  звено  в  технологической  цепочке, обеспечивающее  выполнение  суточных, месячных  и  годовых   заданий  по  добыче  нефти  и  газа  с  соблюдение  установленных  технологических  режимов. Правильное  внедрение  утвержденных  технологических  схем  и  проектов  разработки  месторождений, постоянное  совершенствование  систем  разработки  на  эксплуатируемых  месторождениях, изыскание  путей  дальнейшей  интенсификации  разработки  позволяет  геологам  увеличить  дебит  малодебитных  скважин. Проведение  геологической  службой  этих  цехов  анализов  состояния  эксплуатационного  фонда  нефтяных  и  газовых  скважин, осуществление  мероприятий  по  сокращению  бездействующего  и  простаивающего  фонда  скважин, а  также  по  повышению  производительности  действующих  скважин  позволяет  своевременно  принять  решение. Тесная  работа  с  цехом  по  научно-исследовательским  и  производственным  работам  позволяет, глядя  вперед  на  несколько  лет, принять  решение  и  осуществлять  проведение  промыслово-гидродинамических  и  геофизических  исследований  в  эксплуатационных  скважинах.</w:t>
      </w:r>
    </w:p>
    <w:p w:rsidR="004D42A9" w:rsidRDefault="004D42A9">
      <w:pPr>
        <w:spacing w:line="360" w:lineRule="auto"/>
        <w:ind w:firstLine="720"/>
        <w:jc w:val="both"/>
        <w:rPr>
          <w:spacing w:val="16"/>
          <w:sz w:val="28"/>
        </w:rPr>
      </w:pPr>
      <w:r>
        <w:rPr>
          <w:spacing w:val="16"/>
          <w:sz w:val="28"/>
        </w:rPr>
        <w:t>ЦППН - цех  по  подготовке  и  перекачке  нефти  занимается  подготовкой  нефти, т.е.  сначала  отделением  нефти  от  жидкости, поступающей  из  скважин  ЦДНГ. Затем  очищением  нефти, отделением  газа, который  идет  на  внутреннее  потребление, часть  сгорает  в  факелах, а  часть по  газопроводу  поступает  на  ГПЗ. Подготовленная  нефть  с  соблюдением  всех  технологических  схем  перекачивается  на  центральный  товарный  парк  и  отсюда  идет  в  нефтепроводное  управление  по  трубопроводам  на  реализацию.</w:t>
      </w:r>
    </w:p>
    <w:p w:rsidR="004D42A9" w:rsidRDefault="004D42A9">
      <w:pPr>
        <w:spacing w:line="360" w:lineRule="auto"/>
        <w:ind w:firstLine="720"/>
        <w:jc w:val="both"/>
        <w:rPr>
          <w:spacing w:val="16"/>
          <w:sz w:val="28"/>
        </w:rPr>
      </w:pPr>
      <w:r>
        <w:rPr>
          <w:spacing w:val="16"/>
          <w:sz w:val="28"/>
        </w:rPr>
        <w:t xml:space="preserve"> ЦППД - цех  по  поддержанию  пластового  давления  является  связующим  звеном  между  ЦППН  и  ЦДНГ. Главной  задачей  его  является  организация  работ  по  закачке  в  пласт  жидкости  от  ЦППН  для  поддержания  пластового  давления  в  скважине  через  кустовые  насосные  станции.</w:t>
      </w:r>
    </w:p>
    <w:p w:rsidR="004D42A9" w:rsidRDefault="004D42A9">
      <w:pPr>
        <w:spacing w:line="360" w:lineRule="auto"/>
        <w:ind w:firstLine="720"/>
        <w:jc w:val="both"/>
        <w:rPr>
          <w:spacing w:val="16"/>
          <w:sz w:val="28"/>
        </w:rPr>
      </w:pPr>
      <w:r>
        <w:rPr>
          <w:spacing w:val="16"/>
          <w:sz w:val="28"/>
        </w:rPr>
        <w:t xml:space="preserve">  ЦПРС - цех  подземного  ремонта  скважин  входит  в  состав  цехов, выполняющих  вспомогательные  функции. Главной  его  задачей  является  поддержание  в  работоспособном состоянии  фонда  скважин  через  проведение  ремонтных  работ  глубинонасосного  оборудования  на  глубине  2000-2400  метров.</w:t>
      </w:r>
    </w:p>
    <w:p w:rsidR="004D42A9" w:rsidRDefault="004D42A9">
      <w:pPr>
        <w:pStyle w:val="21"/>
      </w:pPr>
      <w:r>
        <w:t xml:space="preserve">  ПРЦЭО - прокатно-ремонтный  цех  эксплуатационного  оборудования  занимается  обеспечением  бесперебойной  работой  нефтепромыслового  оборудования - ШГН,ЭЦН, газлифтного, осуществляя  наземный  ремонт, а  также  выполняет  планово- предупредительный  ремонт  эксплуатационного  оборудования, выполняет  текущий  ремонт  запорной  нефтепроводной  арматуры, полностью  обеспечивает  объекты  ДОАО  токарными  металлоизделиями.</w:t>
      </w:r>
    </w:p>
    <w:p w:rsidR="004D42A9" w:rsidRDefault="004D42A9">
      <w:pPr>
        <w:spacing w:line="360" w:lineRule="auto"/>
        <w:ind w:firstLine="720"/>
        <w:jc w:val="both"/>
        <w:rPr>
          <w:spacing w:val="16"/>
          <w:sz w:val="28"/>
        </w:rPr>
      </w:pPr>
      <w:r>
        <w:rPr>
          <w:spacing w:val="16"/>
          <w:sz w:val="28"/>
        </w:rPr>
        <w:t xml:space="preserve">  ЦТОРТ - цех  технического  обслуживания  и  ремонта  трубопроводов  организует  обеспечение  надежной  и  безаварийной  эксплуатации нефтесборных  коллекторов, напорных  водоводов  и  запорной  арматуры  на  всех  объектах  ДОАО, а  также  занимается  ликвидацией  последствий  аварий  на  нефтепроводах.</w:t>
      </w:r>
    </w:p>
    <w:p w:rsidR="004D42A9" w:rsidRDefault="004D42A9">
      <w:pPr>
        <w:pStyle w:val="21"/>
      </w:pPr>
      <w:r>
        <w:t xml:space="preserve">  ЦТС - цех  теплоснабжения  обеспечивает  бесперебойное  снабжение  объектов основного  и  вспомогательного  производства  теплом, паром, технической  и  питьевой  водой  из  артезианских  скважин.</w:t>
      </w:r>
    </w:p>
    <w:p w:rsidR="004D42A9" w:rsidRDefault="004D42A9">
      <w:pPr>
        <w:spacing w:line="360" w:lineRule="auto"/>
        <w:ind w:firstLine="720"/>
        <w:jc w:val="both"/>
        <w:rPr>
          <w:spacing w:val="16"/>
          <w:sz w:val="28"/>
        </w:rPr>
      </w:pPr>
      <w:r>
        <w:rPr>
          <w:spacing w:val="16"/>
          <w:sz w:val="28"/>
        </w:rPr>
        <w:t xml:space="preserve">  ЦНИПР - цех  научно- исследовательских  и  производственных  работ осуществляет:</w:t>
      </w:r>
    </w:p>
    <w:p w:rsidR="004D42A9" w:rsidRDefault="004D42A9">
      <w:pPr>
        <w:spacing w:line="360" w:lineRule="auto"/>
        <w:ind w:firstLine="720"/>
        <w:jc w:val="both"/>
        <w:rPr>
          <w:spacing w:val="16"/>
          <w:sz w:val="28"/>
        </w:rPr>
      </w:pPr>
      <w:r>
        <w:rPr>
          <w:spacing w:val="16"/>
          <w:sz w:val="28"/>
        </w:rPr>
        <w:t>- научно-исследовательские  и  производственные  работы  по  совершенствованию  технологии  добычи  нефти;</w:t>
      </w:r>
    </w:p>
    <w:p w:rsidR="004D42A9" w:rsidRDefault="004D42A9">
      <w:pPr>
        <w:spacing w:line="360" w:lineRule="auto"/>
        <w:ind w:firstLine="720"/>
        <w:jc w:val="both"/>
        <w:rPr>
          <w:spacing w:val="16"/>
          <w:sz w:val="28"/>
        </w:rPr>
      </w:pPr>
      <w:r>
        <w:rPr>
          <w:spacing w:val="16"/>
          <w:sz w:val="28"/>
        </w:rPr>
        <w:t>- комплекс  гидродинамических  исследований;</w:t>
      </w:r>
    </w:p>
    <w:p w:rsidR="004D42A9" w:rsidRDefault="004D42A9">
      <w:pPr>
        <w:spacing w:line="360" w:lineRule="auto"/>
        <w:ind w:firstLine="720"/>
        <w:jc w:val="both"/>
        <w:rPr>
          <w:spacing w:val="16"/>
          <w:sz w:val="28"/>
        </w:rPr>
      </w:pPr>
      <w:r>
        <w:rPr>
          <w:spacing w:val="16"/>
          <w:sz w:val="28"/>
        </w:rPr>
        <w:t>- контроль  за  энергетическим  состоянием   залежей;</w:t>
      </w:r>
    </w:p>
    <w:p w:rsidR="004D42A9" w:rsidRDefault="004D42A9">
      <w:pPr>
        <w:spacing w:line="360" w:lineRule="auto"/>
        <w:ind w:firstLine="720"/>
        <w:jc w:val="both"/>
        <w:rPr>
          <w:spacing w:val="16"/>
          <w:sz w:val="28"/>
        </w:rPr>
      </w:pPr>
      <w:r>
        <w:rPr>
          <w:spacing w:val="16"/>
          <w:sz w:val="28"/>
        </w:rPr>
        <w:t>- контроль  за  обводненностью  добываемой  продукции;</w:t>
      </w:r>
    </w:p>
    <w:p w:rsidR="004D42A9" w:rsidRDefault="004D42A9">
      <w:pPr>
        <w:spacing w:line="360" w:lineRule="auto"/>
        <w:ind w:firstLine="720"/>
        <w:jc w:val="both"/>
        <w:rPr>
          <w:spacing w:val="16"/>
          <w:sz w:val="28"/>
        </w:rPr>
      </w:pPr>
      <w:r>
        <w:rPr>
          <w:spacing w:val="16"/>
          <w:sz w:val="28"/>
        </w:rPr>
        <w:t>- контроль  за  обводненностью  товарной  продукции;</w:t>
      </w:r>
    </w:p>
    <w:p w:rsidR="004D42A9" w:rsidRDefault="004D42A9">
      <w:pPr>
        <w:spacing w:line="360" w:lineRule="auto"/>
        <w:ind w:firstLine="720"/>
        <w:jc w:val="both"/>
        <w:rPr>
          <w:spacing w:val="16"/>
          <w:sz w:val="28"/>
        </w:rPr>
      </w:pPr>
      <w:r>
        <w:rPr>
          <w:spacing w:val="16"/>
          <w:sz w:val="28"/>
        </w:rPr>
        <w:t>- контроль  за  качеством  закачиваемых  вод, внедрение  современных  методов  нефтеотдачи  пластов;</w:t>
      </w:r>
    </w:p>
    <w:p w:rsidR="004D42A9" w:rsidRDefault="004D42A9">
      <w:pPr>
        <w:spacing w:line="360" w:lineRule="auto"/>
        <w:ind w:firstLine="720"/>
        <w:jc w:val="both"/>
        <w:rPr>
          <w:spacing w:val="16"/>
          <w:sz w:val="28"/>
        </w:rPr>
      </w:pPr>
      <w:r>
        <w:rPr>
          <w:spacing w:val="16"/>
          <w:sz w:val="28"/>
        </w:rPr>
        <w:t>- определение  загазованности  воздушной  среды  на  объектах;</w:t>
      </w:r>
    </w:p>
    <w:p w:rsidR="004D42A9" w:rsidRDefault="004D42A9">
      <w:pPr>
        <w:spacing w:line="360" w:lineRule="auto"/>
        <w:ind w:firstLine="720"/>
        <w:jc w:val="both"/>
        <w:rPr>
          <w:spacing w:val="16"/>
          <w:sz w:val="28"/>
        </w:rPr>
      </w:pPr>
      <w:r>
        <w:rPr>
          <w:spacing w:val="16"/>
          <w:sz w:val="28"/>
        </w:rPr>
        <w:t>- оптимизацию  режимов  работы  насосного  фонда  скважин, выдачу  научно-обоснованных  рекомендаций  по  борьбе  с  солями  и  по  увеличению  межремонтного  периода  работы  насосных  установок.</w:t>
      </w:r>
    </w:p>
    <w:p w:rsidR="004D42A9" w:rsidRDefault="004D42A9">
      <w:pPr>
        <w:numPr>
          <w:ilvl w:val="12"/>
          <w:numId w:val="0"/>
        </w:numPr>
        <w:spacing w:line="360" w:lineRule="auto"/>
        <w:ind w:firstLine="720"/>
        <w:jc w:val="both"/>
        <w:rPr>
          <w:spacing w:val="16"/>
          <w:sz w:val="28"/>
        </w:rPr>
      </w:pPr>
      <w:r>
        <w:rPr>
          <w:spacing w:val="16"/>
          <w:sz w:val="28"/>
        </w:rPr>
        <w:t>БПО ”СА”- база  производственного  обслуживания  средств  автоматизации  занимается  обеспечением  надежной  работы  средств  и  систем  комплексной  автоматизации  производственных  процессов  нефтедобычи  и  предоставление  достоверной  информации  для  управления  производством.</w:t>
      </w:r>
    </w:p>
    <w:p w:rsidR="004D42A9" w:rsidRDefault="004D42A9">
      <w:pPr>
        <w:spacing w:line="360" w:lineRule="auto"/>
        <w:ind w:firstLine="720"/>
        <w:jc w:val="both"/>
        <w:rPr>
          <w:spacing w:val="16"/>
          <w:sz w:val="28"/>
        </w:rPr>
      </w:pPr>
      <w:r>
        <w:rPr>
          <w:spacing w:val="16"/>
          <w:sz w:val="28"/>
        </w:rPr>
        <w:t>УЭЭСиЭ - управление  по  эксплуатации  электрических  сетей  и  электрооборудования  занимается  эксплуатацией  и  ремонтом  электрических  сетей  и  электрооборудования   нефтепромыслов, цехов  и  других  подразделений  ДОАО “«ННН - нефть»”.</w:t>
      </w:r>
    </w:p>
    <w:p w:rsidR="004D42A9" w:rsidRDefault="004D42A9">
      <w:pPr>
        <w:spacing w:line="360" w:lineRule="auto"/>
        <w:ind w:firstLine="720"/>
        <w:jc w:val="both"/>
        <w:rPr>
          <w:spacing w:val="16"/>
          <w:sz w:val="28"/>
        </w:rPr>
      </w:pPr>
      <w:r>
        <w:rPr>
          <w:spacing w:val="16"/>
          <w:sz w:val="28"/>
        </w:rPr>
        <w:t xml:space="preserve"> УТТ - управление  технологического  транспорта  занимается  обеспечением  специальным, технологическим  и  обычным  транспортом  нефтепромыслов, цехов  и  других  подразделений  ДОАО “ННН-нефть”.</w:t>
      </w:r>
    </w:p>
    <w:p w:rsidR="004D42A9" w:rsidRDefault="004D42A9">
      <w:pPr>
        <w:spacing w:line="360" w:lineRule="auto"/>
        <w:ind w:firstLine="720"/>
        <w:jc w:val="both"/>
        <w:rPr>
          <w:color w:val="000000"/>
          <w:spacing w:val="16"/>
          <w:sz w:val="28"/>
        </w:rPr>
      </w:pPr>
      <w:r>
        <w:rPr>
          <w:color w:val="000000"/>
          <w:spacing w:val="16"/>
          <w:sz w:val="28"/>
        </w:rPr>
        <w:t xml:space="preserve">  Структура цехов, служб, управлений представлена на рисунке 5.</w:t>
      </w:r>
    </w:p>
    <w:p w:rsidR="004D42A9" w:rsidRDefault="004D42A9">
      <w:pPr>
        <w:pStyle w:val="2"/>
      </w:pPr>
    </w:p>
    <w:p w:rsidR="004D42A9" w:rsidRDefault="004D42A9">
      <w:pPr>
        <w:pStyle w:val="2"/>
      </w:pPr>
      <w:r>
        <w:t xml:space="preserve">  </w:t>
      </w:r>
      <w:bookmarkStart w:id="28" w:name="_Toc470037397"/>
      <w:bookmarkStart w:id="29" w:name="_Toc470037543"/>
      <w:bookmarkStart w:id="30" w:name="_Toc470037629"/>
      <w:r>
        <w:t>2.1.5 Основные показатели финансово-хозяйственной деятельности   предприятия</w:t>
      </w:r>
      <w:bookmarkEnd w:id="28"/>
      <w:bookmarkEnd w:id="29"/>
      <w:bookmarkEnd w:id="30"/>
    </w:p>
    <w:p w:rsidR="004D42A9" w:rsidRDefault="004D42A9"/>
    <w:p w:rsidR="004D42A9" w:rsidRDefault="004D42A9">
      <w:pPr>
        <w:pStyle w:val="a7"/>
        <w:ind w:firstLine="720"/>
      </w:pPr>
      <w:r>
        <w:t xml:space="preserve">  В  1997 году  из  скважин  ДОАО  добыто  7283,6  тысяч тонн нефти.  Процент выполнения плана по добыче составил 102,5%.</w:t>
      </w:r>
    </w:p>
    <w:p w:rsidR="004D42A9" w:rsidRDefault="004D42A9">
      <w:pPr>
        <w:spacing w:line="360" w:lineRule="auto"/>
        <w:ind w:firstLine="720"/>
        <w:jc w:val="both"/>
        <w:rPr>
          <w:spacing w:val="16"/>
          <w:sz w:val="28"/>
        </w:rPr>
      </w:pPr>
      <w:r>
        <w:rPr>
          <w:spacing w:val="16"/>
          <w:sz w:val="28"/>
        </w:rPr>
        <w:t xml:space="preserve">  По  состоянию  на  1  января  1998  года  на  балансе  числится  4725  скважин. В  течении  года  принято  на баланс  51  скважина, введено  23 нефтяных  и  28  нагнетательных  скважин.</w:t>
      </w:r>
    </w:p>
    <w:p w:rsidR="004D42A9" w:rsidRDefault="004D42A9">
      <w:pPr>
        <w:spacing w:line="360" w:lineRule="auto"/>
        <w:ind w:firstLine="720"/>
        <w:jc w:val="both"/>
        <w:rPr>
          <w:spacing w:val="16"/>
          <w:sz w:val="28"/>
        </w:rPr>
      </w:pPr>
      <w:r>
        <w:rPr>
          <w:spacing w:val="16"/>
          <w:sz w:val="28"/>
        </w:rPr>
        <w:t xml:space="preserve">   С  целью  поддержания  пластового  давления  закачено  в  пласт  80872  тяс.м3  воды.</w:t>
      </w:r>
    </w:p>
    <w:p w:rsidR="004D42A9" w:rsidRDefault="004D42A9">
      <w:pPr>
        <w:spacing w:line="360" w:lineRule="auto"/>
        <w:ind w:firstLine="720"/>
        <w:jc w:val="both"/>
        <w:rPr>
          <w:spacing w:val="16"/>
          <w:sz w:val="28"/>
        </w:rPr>
      </w:pPr>
      <w:r>
        <w:rPr>
          <w:spacing w:val="16"/>
          <w:sz w:val="28"/>
        </w:rPr>
        <w:t xml:space="preserve">   Подготовлено  нефти  7473  тыс.тн.  нефти, сдано  7429,6 тыс.тн., в т.ч.  0 и1  групп  качества  98,2 %.</w:t>
      </w:r>
    </w:p>
    <w:p w:rsidR="004D42A9" w:rsidRDefault="004D42A9">
      <w:pPr>
        <w:spacing w:line="360" w:lineRule="auto"/>
        <w:ind w:firstLine="720"/>
        <w:jc w:val="both"/>
        <w:rPr>
          <w:spacing w:val="16"/>
          <w:sz w:val="28"/>
        </w:rPr>
      </w:pPr>
      <w:r>
        <w:rPr>
          <w:spacing w:val="16"/>
          <w:sz w:val="28"/>
        </w:rPr>
        <w:t xml:space="preserve">   Внешнее  электроснабжение  осуществлялось  с  17  подстанций  энергосистемы “Тюменьэнерго”, общий  расход  электроэнергии  за  год  1074890  тыс. кв.ч. Удельная  норма  расхода  энергии  на  1  тонну  соста-вила  128,93  тыс.квт.час/тн.</w:t>
      </w:r>
    </w:p>
    <w:p w:rsidR="004D42A9" w:rsidRDefault="004D42A9">
      <w:pPr>
        <w:spacing w:line="360" w:lineRule="auto"/>
        <w:ind w:firstLine="720"/>
        <w:jc w:val="both"/>
        <w:rPr>
          <w:color w:val="000000"/>
          <w:spacing w:val="16"/>
          <w:sz w:val="28"/>
        </w:rPr>
      </w:pPr>
      <w:r>
        <w:rPr>
          <w:color w:val="000000"/>
          <w:spacing w:val="16"/>
          <w:sz w:val="28"/>
        </w:rPr>
        <w:t xml:space="preserve">  На 1 января 1998 года численность ОДАО «ННН - нефть» составила 4693 человека, в том числе в основном производстве занято 2546 человек, во вспомогательном производстве - 295 человек, численность Управления по эксплуатации электрических сетей и электрооборудования - 516 человек, Управления технологического транспорта - 1336 человек. </w:t>
      </w:r>
    </w:p>
    <w:p w:rsidR="004D42A9" w:rsidRDefault="004D42A9">
      <w:pPr>
        <w:pStyle w:val="a7"/>
        <w:ind w:firstLine="720"/>
      </w:pPr>
      <w:r>
        <w:t xml:space="preserve">  По  сравнению  с  1996  годом  численность  ДОАО  увеличилась  на  200  человек. Численность  промышлено- производственного  персонала  возросла  на  113  человек, непромышленного  персонала  увеличилась  на  5 человек.</w:t>
      </w:r>
    </w:p>
    <w:p w:rsidR="004D42A9" w:rsidRDefault="004D42A9">
      <w:pPr>
        <w:spacing w:line="360" w:lineRule="auto"/>
        <w:ind w:firstLine="720"/>
        <w:jc w:val="both"/>
        <w:rPr>
          <w:spacing w:val="16"/>
          <w:sz w:val="28"/>
        </w:rPr>
      </w:pPr>
      <w:r>
        <w:rPr>
          <w:spacing w:val="16"/>
          <w:sz w:val="28"/>
        </w:rPr>
        <w:t xml:space="preserve">  За  1997  год  выплачено  295874  млн.рублей. Оплата  труда  работников  ППП  ДОАО  соответственно  175940  млн.руб., и  работников  НПП - 14220  млн.рублей. Среднемесячная  заработная  плата  одного  работника составила 5251 тыс.руб.</w:t>
      </w:r>
    </w:p>
    <w:p w:rsidR="004D42A9" w:rsidRDefault="004D42A9">
      <w:pPr>
        <w:spacing w:line="360" w:lineRule="auto"/>
        <w:ind w:firstLine="720"/>
        <w:jc w:val="both"/>
        <w:rPr>
          <w:spacing w:val="16"/>
          <w:sz w:val="28"/>
        </w:rPr>
      </w:pPr>
      <w:r>
        <w:rPr>
          <w:spacing w:val="16"/>
          <w:sz w:val="28"/>
        </w:rPr>
        <w:t xml:space="preserve">  Удельный  расход  численности  увеличился  с  0,993  чел/скв.  в  1996 году до  1,255  в  1997  году.</w:t>
      </w:r>
    </w:p>
    <w:p w:rsidR="004D42A9" w:rsidRDefault="004D42A9">
      <w:pPr>
        <w:spacing w:line="360" w:lineRule="auto"/>
        <w:ind w:firstLine="720"/>
        <w:jc w:val="both"/>
        <w:rPr>
          <w:spacing w:val="16"/>
          <w:sz w:val="28"/>
        </w:rPr>
      </w:pPr>
      <w:r>
        <w:rPr>
          <w:spacing w:val="16"/>
          <w:sz w:val="28"/>
        </w:rPr>
        <w:t xml:space="preserve">  В  течении года  освоено  416444  млн. руб. капитальных  вложений, введено  592670  млн. руб. </w:t>
      </w:r>
    </w:p>
    <w:p w:rsidR="004D42A9" w:rsidRDefault="004D42A9">
      <w:pPr>
        <w:spacing w:line="360" w:lineRule="auto"/>
        <w:ind w:firstLine="720"/>
        <w:jc w:val="both"/>
        <w:rPr>
          <w:spacing w:val="16"/>
          <w:sz w:val="28"/>
        </w:rPr>
      </w:pPr>
      <w:r>
        <w:rPr>
          <w:spacing w:val="16"/>
          <w:sz w:val="28"/>
        </w:rPr>
        <w:t xml:space="preserve">  Себестоимость  1  тонны  составила  352  тыс.руб., при плановой  себестоимость  1  тонны  356  тыс. руб. Цена  реализации  387  тыс. руб. за  тонну. </w:t>
      </w:r>
    </w:p>
    <w:p w:rsidR="004D42A9" w:rsidRDefault="004D42A9">
      <w:pPr>
        <w:spacing w:line="360" w:lineRule="auto"/>
        <w:ind w:firstLine="720"/>
        <w:jc w:val="both"/>
        <w:rPr>
          <w:spacing w:val="16"/>
          <w:sz w:val="28"/>
        </w:rPr>
      </w:pPr>
      <w:r>
        <w:rPr>
          <w:spacing w:val="16"/>
          <w:sz w:val="28"/>
        </w:rPr>
        <w:t xml:space="preserve">   Затраты  на  1  рубль  товарной  продукции  составили  89,88  коп., при запланированных 83,09 коп.</w:t>
      </w:r>
    </w:p>
    <w:p w:rsidR="004D42A9" w:rsidRDefault="004D42A9">
      <w:pPr>
        <w:spacing w:line="360" w:lineRule="auto"/>
        <w:ind w:firstLine="720"/>
        <w:jc w:val="both"/>
        <w:rPr>
          <w:spacing w:val="16"/>
          <w:sz w:val="28"/>
        </w:rPr>
      </w:pPr>
      <w:r>
        <w:rPr>
          <w:spacing w:val="16"/>
          <w:sz w:val="28"/>
        </w:rPr>
        <w:t xml:space="preserve">    Реализовано  продукции  3032612  млн. руб., при  плане  3202163  млн. руб. Балансовая  прибыль  исчисляемая по  отгрузке составляет  264721  млн.руб.</w:t>
      </w:r>
    </w:p>
    <w:p w:rsidR="004D42A9" w:rsidRDefault="004D42A9">
      <w:pPr>
        <w:spacing w:line="360" w:lineRule="auto"/>
        <w:ind w:firstLine="720"/>
        <w:jc w:val="both"/>
        <w:rPr>
          <w:spacing w:val="16"/>
          <w:sz w:val="28"/>
        </w:rPr>
      </w:pPr>
      <w:r>
        <w:rPr>
          <w:spacing w:val="16"/>
          <w:sz w:val="28"/>
        </w:rPr>
        <w:t xml:space="preserve">    Основные  технико-экономические  показатели ДОАО «Нижневар-товскнефть»  представлены  в  таблице 1.</w:t>
      </w:r>
    </w:p>
    <w:p w:rsidR="004D42A9" w:rsidRDefault="004D42A9">
      <w:pPr>
        <w:spacing w:line="360" w:lineRule="auto"/>
        <w:ind w:firstLine="720"/>
        <w:jc w:val="both"/>
        <w:rPr>
          <w:spacing w:val="16"/>
          <w:sz w:val="28"/>
        </w:rPr>
      </w:pPr>
    </w:p>
    <w:tbl>
      <w:tblPr>
        <w:tblW w:w="0" w:type="auto"/>
        <w:tblInd w:w="-30" w:type="dxa"/>
        <w:tblLayout w:type="fixed"/>
        <w:tblCellMar>
          <w:left w:w="30" w:type="dxa"/>
          <w:right w:w="30" w:type="dxa"/>
        </w:tblCellMar>
        <w:tblLook w:val="0000" w:firstRow="0" w:lastRow="0" w:firstColumn="0" w:lastColumn="0" w:noHBand="0" w:noVBand="0"/>
      </w:tblPr>
      <w:tblGrid>
        <w:gridCol w:w="331"/>
        <w:gridCol w:w="3243"/>
        <w:gridCol w:w="960"/>
        <w:gridCol w:w="1032"/>
        <w:gridCol w:w="960"/>
        <w:gridCol w:w="1032"/>
        <w:gridCol w:w="1010"/>
        <w:gridCol w:w="68"/>
        <w:gridCol w:w="964"/>
        <w:gridCol w:w="68"/>
      </w:tblGrid>
      <w:tr w:rsidR="004D42A9">
        <w:trPr>
          <w:gridAfter w:val="1"/>
          <w:wAfter w:w="68" w:type="dxa"/>
          <w:trHeight w:val="290"/>
        </w:trPr>
        <w:tc>
          <w:tcPr>
            <w:tcW w:w="8568" w:type="dxa"/>
            <w:gridSpan w:val="7"/>
          </w:tcPr>
          <w:p w:rsidR="004D42A9" w:rsidRDefault="004D42A9">
            <w:pPr>
              <w:pStyle w:val="1"/>
              <w:spacing w:line="400" w:lineRule="exact"/>
              <w:rPr>
                <w:spacing w:val="24"/>
              </w:rPr>
            </w:pPr>
            <w:bookmarkStart w:id="31" w:name="_Toc470037398"/>
            <w:bookmarkStart w:id="32" w:name="_Toc470037544"/>
            <w:bookmarkStart w:id="33" w:name="_Toc470037630"/>
            <w:r>
              <w:rPr>
                <w:spacing w:val="24"/>
              </w:rPr>
              <w:t>Таблица 1 - Основные технико-экономические показатели</w:t>
            </w:r>
            <w:bookmarkEnd w:id="31"/>
            <w:bookmarkEnd w:id="32"/>
            <w:bookmarkEnd w:id="33"/>
            <w:r>
              <w:rPr>
                <w:spacing w:val="24"/>
              </w:rPr>
              <w:t xml:space="preserve"> </w:t>
            </w:r>
          </w:p>
          <w:p w:rsidR="004D42A9" w:rsidRDefault="004D42A9">
            <w:pPr>
              <w:pStyle w:val="1"/>
              <w:spacing w:line="400" w:lineRule="exact"/>
              <w:rPr>
                <w:spacing w:val="24"/>
              </w:rPr>
            </w:pPr>
            <w:r>
              <w:rPr>
                <w:spacing w:val="24"/>
              </w:rPr>
              <w:t xml:space="preserve">                  </w:t>
            </w:r>
            <w:bookmarkStart w:id="34" w:name="_Toc470037399"/>
            <w:bookmarkStart w:id="35" w:name="_Toc470037545"/>
            <w:bookmarkStart w:id="36" w:name="_Toc470037631"/>
            <w:r>
              <w:rPr>
                <w:spacing w:val="24"/>
              </w:rPr>
              <w:t>ДОАО «ННН - нефть»</w:t>
            </w:r>
            <w:bookmarkEnd w:id="34"/>
            <w:bookmarkEnd w:id="35"/>
            <w:bookmarkEnd w:id="36"/>
          </w:p>
          <w:p w:rsidR="004D42A9" w:rsidRDefault="004D42A9"/>
          <w:p w:rsidR="004D42A9" w:rsidRDefault="004D42A9"/>
          <w:p w:rsidR="004D42A9" w:rsidRDefault="004D42A9"/>
        </w:tc>
        <w:tc>
          <w:tcPr>
            <w:tcW w:w="1032" w:type="dxa"/>
            <w:gridSpan w:val="2"/>
          </w:tcPr>
          <w:p w:rsidR="004D42A9" w:rsidRDefault="004D42A9">
            <w:pPr>
              <w:spacing w:line="400" w:lineRule="exact"/>
              <w:jc w:val="right"/>
              <w:rPr>
                <w:snapToGrid w:val="0"/>
                <w:color w:val="000000"/>
                <w:sz w:val="24"/>
              </w:rPr>
            </w:pPr>
          </w:p>
        </w:tc>
      </w:tr>
      <w:tr w:rsidR="004D42A9">
        <w:trPr>
          <w:trHeight w:val="290"/>
        </w:trPr>
        <w:tc>
          <w:tcPr>
            <w:tcW w:w="331" w:type="dxa"/>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3243" w:type="dxa"/>
            <w:tcBorders>
              <w:top w:val="single" w:sz="6" w:space="0" w:color="auto"/>
            </w:tcBorders>
          </w:tcPr>
          <w:p w:rsidR="004D42A9" w:rsidRDefault="004D42A9">
            <w:pPr>
              <w:spacing w:line="400" w:lineRule="exact"/>
              <w:jc w:val="right"/>
              <w:rPr>
                <w:snapToGrid w:val="0"/>
                <w:color w:val="000000"/>
                <w:sz w:val="24"/>
              </w:rPr>
            </w:pPr>
          </w:p>
        </w:tc>
        <w:tc>
          <w:tcPr>
            <w:tcW w:w="96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032" w:type="dxa"/>
            <w:tcBorders>
              <w:top w:val="single" w:sz="6" w:space="0" w:color="auto"/>
              <w:left w:val="single" w:sz="6" w:space="0" w:color="auto"/>
              <w:bottom w:val="single" w:sz="6" w:space="0" w:color="auto"/>
            </w:tcBorders>
          </w:tcPr>
          <w:p w:rsidR="004D42A9" w:rsidRDefault="004D42A9">
            <w:pPr>
              <w:spacing w:line="400" w:lineRule="exact"/>
              <w:jc w:val="center"/>
              <w:rPr>
                <w:snapToGrid w:val="0"/>
                <w:color w:val="000000"/>
                <w:sz w:val="24"/>
              </w:rPr>
            </w:pPr>
          </w:p>
        </w:tc>
        <w:tc>
          <w:tcPr>
            <w:tcW w:w="1992" w:type="dxa"/>
            <w:gridSpan w:val="2"/>
            <w:tcBorders>
              <w:top w:val="single" w:sz="6" w:space="0" w:color="auto"/>
              <w:bottom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                 Г О Д Ы</w:t>
            </w:r>
          </w:p>
        </w:tc>
        <w:tc>
          <w:tcPr>
            <w:tcW w:w="1078" w:type="dxa"/>
            <w:gridSpan w:val="2"/>
            <w:tcBorders>
              <w:top w:val="single" w:sz="6" w:space="0" w:color="auto"/>
              <w:bottom w:val="single" w:sz="6" w:space="0" w:color="auto"/>
            </w:tcBorders>
          </w:tcPr>
          <w:p w:rsidR="004D42A9" w:rsidRDefault="004D42A9">
            <w:pPr>
              <w:spacing w:line="400" w:lineRule="exact"/>
              <w:jc w:val="center"/>
              <w:rPr>
                <w:snapToGrid w:val="0"/>
                <w:color w:val="000000"/>
                <w:sz w:val="24"/>
              </w:rPr>
            </w:pPr>
          </w:p>
        </w:tc>
        <w:tc>
          <w:tcPr>
            <w:tcW w:w="1032" w:type="dxa"/>
            <w:gridSpan w:val="2"/>
            <w:tcBorders>
              <w:top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p>
        </w:tc>
        <w:tc>
          <w:tcPr>
            <w:tcW w:w="3243" w:type="dxa"/>
          </w:tcPr>
          <w:p w:rsidR="004D42A9" w:rsidRDefault="004D42A9">
            <w:pPr>
              <w:spacing w:line="400" w:lineRule="exact"/>
              <w:rPr>
                <w:snapToGrid w:val="0"/>
                <w:color w:val="000000"/>
                <w:sz w:val="24"/>
              </w:rPr>
            </w:pPr>
            <w:r>
              <w:rPr>
                <w:snapToGrid w:val="0"/>
                <w:color w:val="000000"/>
                <w:sz w:val="24"/>
              </w:rPr>
              <w:t xml:space="preserve">       Показатели</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Ед.изм.</w:t>
            </w:r>
          </w:p>
        </w:tc>
        <w:tc>
          <w:tcPr>
            <w:tcW w:w="103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1993</w:t>
            </w:r>
          </w:p>
        </w:tc>
        <w:tc>
          <w:tcPr>
            <w:tcW w:w="96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1994</w:t>
            </w:r>
          </w:p>
        </w:tc>
        <w:tc>
          <w:tcPr>
            <w:tcW w:w="103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1995</w:t>
            </w:r>
          </w:p>
        </w:tc>
        <w:tc>
          <w:tcPr>
            <w:tcW w:w="1078" w:type="dxa"/>
            <w:gridSpan w:val="2"/>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1996</w:t>
            </w:r>
          </w:p>
        </w:tc>
        <w:tc>
          <w:tcPr>
            <w:tcW w:w="1032" w:type="dxa"/>
            <w:gridSpan w:val="2"/>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1997</w:t>
            </w:r>
          </w:p>
        </w:tc>
      </w:tr>
      <w:tr w:rsidR="004D42A9">
        <w:trPr>
          <w:trHeight w:val="290"/>
        </w:trPr>
        <w:tc>
          <w:tcPr>
            <w:tcW w:w="331" w:type="dxa"/>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3243" w:type="dxa"/>
            <w:tcBorders>
              <w:bottom w:val="single" w:sz="6" w:space="0" w:color="auto"/>
            </w:tcBorders>
          </w:tcPr>
          <w:p w:rsidR="004D42A9" w:rsidRDefault="004D42A9">
            <w:pPr>
              <w:spacing w:line="400" w:lineRule="exact"/>
              <w:jc w:val="right"/>
              <w:rPr>
                <w:snapToGrid w:val="0"/>
                <w:color w:val="000000"/>
                <w:sz w:val="24"/>
              </w:rPr>
            </w:pPr>
          </w:p>
        </w:tc>
        <w:tc>
          <w:tcPr>
            <w:tcW w:w="96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03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96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03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078" w:type="dxa"/>
            <w:gridSpan w:val="2"/>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032" w:type="dxa"/>
            <w:gridSpan w:val="2"/>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90"/>
        </w:trPr>
        <w:tc>
          <w:tcPr>
            <w:tcW w:w="331" w:type="dxa"/>
            <w:tcBorders>
              <w:top w:val="single" w:sz="6" w:space="0" w:color="auto"/>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3243" w:type="dxa"/>
            <w:tcBorders>
              <w:top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 xml:space="preserve">     Производство</w:t>
            </w:r>
          </w:p>
        </w:tc>
        <w:tc>
          <w:tcPr>
            <w:tcW w:w="960" w:type="dxa"/>
            <w:tcBorders>
              <w:top w:val="single" w:sz="6" w:space="0" w:color="auto"/>
              <w:bottom w:val="single" w:sz="6" w:space="0" w:color="auto"/>
            </w:tcBorders>
          </w:tcPr>
          <w:p w:rsidR="004D42A9" w:rsidRDefault="004D42A9">
            <w:pPr>
              <w:spacing w:line="400" w:lineRule="exact"/>
              <w:jc w:val="center"/>
              <w:rPr>
                <w:snapToGrid w:val="0"/>
                <w:color w:val="000000"/>
                <w:sz w:val="24"/>
              </w:rPr>
            </w:pPr>
          </w:p>
        </w:tc>
        <w:tc>
          <w:tcPr>
            <w:tcW w:w="1032" w:type="dxa"/>
            <w:tcBorders>
              <w:top w:val="single" w:sz="6" w:space="0" w:color="auto"/>
              <w:bottom w:val="single" w:sz="6" w:space="0" w:color="auto"/>
            </w:tcBorders>
          </w:tcPr>
          <w:p w:rsidR="004D42A9" w:rsidRDefault="004D42A9">
            <w:pPr>
              <w:spacing w:line="400" w:lineRule="exact"/>
              <w:jc w:val="center"/>
              <w:rPr>
                <w:snapToGrid w:val="0"/>
                <w:color w:val="000000"/>
                <w:sz w:val="24"/>
              </w:rPr>
            </w:pPr>
          </w:p>
        </w:tc>
        <w:tc>
          <w:tcPr>
            <w:tcW w:w="960" w:type="dxa"/>
            <w:tcBorders>
              <w:top w:val="single" w:sz="6" w:space="0" w:color="auto"/>
              <w:bottom w:val="single" w:sz="6" w:space="0" w:color="auto"/>
            </w:tcBorders>
          </w:tcPr>
          <w:p w:rsidR="004D42A9" w:rsidRDefault="004D42A9">
            <w:pPr>
              <w:spacing w:line="400" w:lineRule="exact"/>
              <w:jc w:val="center"/>
              <w:rPr>
                <w:snapToGrid w:val="0"/>
                <w:color w:val="000000"/>
                <w:sz w:val="24"/>
              </w:rPr>
            </w:pPr>
          </w:p>
        </w:tc>
        <w:tc>
          <w:tcPr>
            <w:tcW w:w="1032" w:type="dxa"/>
            <w:tcBorders>
              <w:top w:val="single" w:sz="6" w:space="0" w:color="auto"/>
              <w:bottom w:val="single" w:sz="6" w:space="0" w:color="auto"/>
            </w:tcBorders>
          </w:tcPr>
          <w:p w:rsidR="004D42A9" w:rsidRDefault="004D42A9">
            <w:pPr>
              <w:spacing w:line="400" w:lineRule="exact"/>
              <w:jc w:val="center"/>
              <w:rPr>
                <w:snapToGrid w:val="0"/>
                <w:color w:val="000000"/>
                <w:sz w:val="24"/>
              </w:rPr>
            </w:pPr>
          </w:p>
        </w:tc>
        <w:tc>
          <w:tcPr>
            <w:tcW w:w="1078" w:type="dxa"/>
            <w:gridSpan w:val="2"/>
            <w:tcBorders>
              <w:top w:val="single" w:sz="6" w:space="0" w:color="auto"/>
              <w:bottom w:val="single" w:sz="6" w:space="0" w:color="auto"/>
            </w:tcBorders>
          </w:tcPr>
          <w:p w:rsidR="004D42A9" w:rsidRDefault="004D42A9">
            <w:pPr>
              <w:spacing w:line="400" w:lineRule="exact"/>
              <w:jc w:val="center"/>
              <w:rPr>
                <w:snapToGrid w:val="0"/>
                <w:color w:val="000000"/>
                <w:sz w:val="24"/>
              </w:rPr>
            </w:pPr>
          </w:p>
        </w:tc>
        <w:tc>
          <w:tcPr>
            <w:tcW w:w="1032" w:type="dxa"/>
            <w:gridSpan w:val="2"/>
            <w:tcBorders>
              <w:top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90"/>
        </w:trPr>
        <w:tc>
          <w:tcPr>
            <w:tcW w:w="331" w:type="dxa"/>
            <w:tcBorders>
              <w:top w:val="single" w:sz="6" w:space="0" w:color="auto"/>
              <w:left w:val="single" w:sz="6" w:space="0" w:color="auto"/>
            </w:tcBorders>
          </w:tcPr>
          <w:p w:rsidR="004D42A9" w:rsidRDefault="004D42A9">
            <w:pPr>
              <w:spacing w:line="400" w:lineRule="exact"/>
              <w:jc w:val="right"/>
              <w:rPr>
                <w:snapToGrid w:val="0"/>
                <w:color w:val="000000"/>
                <w:sz w:val="24"/>
              </w:rPr>
            </w:pPr>
            <w:r>
              <w:rPr>
                <w:snapToGrid w:val="0"/>
                <w:color w:val="000000"/>
                <w:sz w:val="24"/>
              </w:rPr>
              <w:t>1</w:t>
            </w:r>
          </w:p>
        </w:tc>
        <w:tc>
          <w:tcPr>
            <w:tcW w:w="3243" w:type="dxa"/>
            <w:tcBorders>
              <w:top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Добыча нефти</w:t>
            </w:r>
          </w:p>
        </w:tc>
        <w:tc>
          <w:tcPr>
            <w:tcW w:w="96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т.тн</w:t>
            </w:r>
          </w:p>
        </w:tc>
        <w:tc>
          <w:tcPr>
            <w:tcW w:w="103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9805</w:t>
            </w:r>
          </w:p>
        </w:tc>
        <w:tc>
          <w:tcPr>
            <w:tcW w:w="960" w:type="dxa"/>
          </w:tcPr>
          <w:p w:rsidR="004D42A9" w:rsidRDefault="004D42A9">
            <w:pPr>
              <w:spacing w:line="400" w:lineRule="exact"/>
              <w:jc w:val="center"/>
              <w:rPr>
                <w:snapToGrid w:val="0"/>
                <w:color w:val="000000"/>
                <w:sz w:val="24"/>
              </w:rPr>
            </w:pPr>
            <w:r>
              <w:rPr>
                <w:snapToGrid w:val="0"/>
                <w:color w:val="000000"/>
                <w:sz w:val="24"/>
              </w:rPr>
              <w:t>8774,8</w:t>
            </w:r>
          </w:p>
        </w:tc>
        <w:tc>
          <w:tcPr>
            <w:tcW w:w="103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7866,3</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7496,1</w:t>
            </w:r>
          </w:p>
        </w:tc>
        <w:tc>
          <w:tcPr>
            <w:tcW w:w="1032"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7283,6</w:t>
            </w: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2</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Добыча газа естественного</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млн.м3</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1221,5</w:t>
            </w:r>
          </w:p>
        </w:tc>
        <w:tc>
          <w:tcPr>
            <w:tcW w:w="960" w:type="dxa"/>
          </w:tcPr>
          <w:p w:rsidR="004D42A9" w:rsidRDefault="004D42A9">
            <w:pPr>
              <w:spacing w:line="400" w:lineRule="exact"/>
              <w:jc w:val="center"/>
              <w:rPr>
                <w:snapToGrid w:val="0"/>
                <w:color w:val="000000"/>
                <w:sz w:val="24"/>
              </w:rPr>
            </w:pPr>
            <w:r>
              <w:rPr>
                <w:snapToGrid w:val="0"/>
                <w:color w:val="000000"/>
                <w:sz w:val="24"/>
              </w:rPr>
              <w:t>990,8</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826,6</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670,3</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438,0</w:t>
            </w: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3</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 xml:space="preserve">Ввод нефтяных  скважин в </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960" w:type="dxa"/>
          </w:tcPr>
          <w:p w:rsidR="004D42A9" w:rsidRDefault="004D42A9">
            <w:pPr>
              <w:spacing w:line="40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078" w:type="dxa"/>
            <w:gridSpan w:val="2"/>
          </w:tcPr>
          <w:p w:rsidR="004D42A9" w:rsidRDefault="004D42A9">
            <w:pPr>
              <w:spacing w:line="40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эксплуатацию</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скв.</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153</w:t>
            </w:r>
          </w:p>
        </w:tc>
        <w:tc>
          <w:tcPr>
            <w:tcW w:w="960" w:type="dxa"/>
          </w:tcPr>
          <w:p w:rsidR="004D42A9" w:rsidRDefault="004D42A9">
            <w:pPr>
              <w:spacing w:line="400" w:lineRule="exact"/>
              <w:jc w:val="center"/>
              <w:rPr>
                <w:snapToGrid w:val="0"/>
                <w:color w:val="000000"/>
                <w:sz w:val="24"/>
              </w:rPr>
            </w:pPr>
            <w:r>
              <w:rPr>
                <w:snapToGrid w:val="0"/>
                <w:color w:val="000000"/>
                <w:sz w:val="24"/>
              </w:rPr>
              <w:t>87</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62</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39</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23</w:t>
            </w: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4</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Ввод нагнетательных скважин</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скв.</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21</w:t>
            </w:r>
          </w:p>
        </w:tc>
        <w:tc>
          <w:tcPr>
            <w:tcW w:w="960" w:type="dxa"/>
          </w:tcPr>
          <w:p w:rsidR="004D42A9" w:rsidRDefault="004D42A9">
            <w:pPr>
              <w:spacing w:line="400" w:lineRule="exact"/>
              <w:jc w:val="center"/>
              <w:rPr>
                <w:snapToGrid w:val="0"/>
                <w:color w:val="000000"/>
                <w:sz w:val="24"/>
              </w:rPr>
            </w:pPr>
            <w:r>
              <w:rPr>
                <w:snapToGrid w:val="0"/>
                <w:color w:val="000000"/>
                <w:sz w:val="24"/>
              </w:rPr>
              <w:t>9</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17</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46</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28</w:t>
            </w: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5</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Скважино-месяцы  отрабо-</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960" w:type="dxa"/>
          </w:tcPr>
          <w:p w:rsidR="004D42A9" w:rsidRDefault="004D42A9">
            <w:pPr>
              <w:spacing w:line="40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078" w:type="dxa"/>
            <w:gridSpan w:val="2"/>
          </w:tcPr>
          <w:p w:rsidR="004D42A9" w:rsidRDefault="004D42A9">
            <w:pPr>
              <w:spacing w:line="40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танные</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скв/мес</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28651,4</w:t>
            </w:r>
          </w:p>
        </w:tc>
        <w:tc>
          <w:tcPr>
            <w:tcW w:w="960" w:type="dxa"/>
          </w:tcPr>
          <w:p w:rsidR="004D42A9" w:rsidRDefault="004D42A9">
            <w:pPr>
              <w:spacing w:line="400" w:lineRule="exact"/>
              <w:jc w:val="center"/>
              <w:rPr>
                <w:snapToGrid w:val="0"/>
                <w:color w:val="000000"/>
                <w:sz w:val="24"/>
              </w:rPr>
            </w:pPr>
            <w:r>
              <w:rPr>
                <w:snapToGrid w:val="0"/>
                <w:color w:val="000000"/>
                <w:sz w:val="24"/>
              </w:rPr>
              <w:t>28002,4</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28279</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27841,9</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22895,5</w:t>
            </w: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6</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Средний  дебит  на  отрабо-</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960" w:type="dxa"/>
          </w:tcPr>
          <w:p w:rsidR="004D42A9" w:rsidRDefault="004D42A9">
            <w:pPr>
              <w:spacing w:line="40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078" w:type="dxa"/>
            <w:gridSpan w:val="2"/>
          </w:tcPr>
          <w:p w:rsidR="004D42A9" w:rsidRDefault="004D42A9">
            <w:pPr>
              <w:spacing w:line="40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танный скважино-месяц</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тн/скв</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342,2</w:t>
            </w:r>
          </w:p>
        </w:tc>
        <w:tc>
          <w:tcPr>
            <w:tcW w:w="960" w:type="dxa"/>
          </w:tcPr>
          <w:p w:rsidR="004D42A9" w:rsidRDefault="004D42A9">
            <w:pPr>
              <w:spacing w:line="400" w:lineRule="exact"/>
              <w:jc w:val="center"/>
              <w:rPr>
                <w:snapToGrid w:val="0"/>
                <w:color w:val="000000"/>
                <w:sz w:val="24"/>
              </w:rPr>
            </w:pPr>
            <w:r>
              <w:rPr>
                <w:snapToGrid w:val="0"/>
                <w:color w:val="000000"/>
                <w:sz w:val="24"/>
              </w:rPr>
              <w:t>313,4</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278,2</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269,2</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318,1</w:t>
            </w: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7</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Коэффициент эксплуатации</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960" w:type="dxa"/>
          </w:tcPr>
          <w:p w:rsidR="004D42A9" w:rsidRDefault="004D42A9">
            <w:pPr>
              <w:spacing w:line="40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078" w:type="dxa"/>
            <w:gridSpan w:val="2"/>
          </w:tcPr>
          <w:p w:rsidR="004D42A9" w:rsidRDefault="004D42A9">
            <w:pPr>
              <w:spacing w:line="40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скважин</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коэф.</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0,932</w:t>
            </w:r>
          </w:p>
        </w:tc>
        <w:tc>
          <w:tcPr>
            <w:tcW w:w="960" w:type="dxa"/>
          </w:tcPr>
          <w:p w:rsidR="004D42A9" w:rsidRDefault="004D42A9">
            <w:pPr>
              <w:spacing w:line="400" w:lineRule="exact"/>
              <w:jc w:val="center"/>
              <w:rPr>
                <w:snapToGrid w:val="0"/>
                <w:color w:val="000000"/>
                <w:sz w:val="24"/>
              </w:rPr>
            </w:pPr>
            <w:r>
              <w:rPr>
                <w:snapToGrid w:val="0"/>
                <w:color w:val="000000"/>
                <w:sz w:val="24"/>
              </w:rPr>
              <w:t>0,93</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0,929</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0,932</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0,927</w:t>
            </w: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8</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Закачка  воды в пласт(задан)</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млн.м3</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109,9</w:t>
            </w:r>
          </w:p>
        </w:tc>
        <w:tc>
          <w:tcPr>
            <w:tcW w:w="960" w:type="dxa"/>
          </w:tcPr>
          <w:p w:rsidR="004D42A9" w:rsidRDefault="004D42A9">
            <w:pPr>
              <w:spacing w:line="400" w:lineRule="exact"/>
              <w:jc w:val="center"/>
              <w:rPr>
                <w:snapToGrid w:val="0"/>
                <w:color w:val="000000"/>
                <w:sz w:val="24"/>
              </w:rPr>
            </w:pPr>
            <w:r>
              <w:rPr>
                <w:snapToGrid w:val="0"/>
                <w:color w:val="000000"/>
                <w:sz w:val="24"/>
              </w:rPr>
              <w:t>100,1</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96,2</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91,7</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80,9</w:t>
            </w: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9</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Сдача  нефти</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т.тн</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9654,6</w:t>
            </w:r>
          </w:p>
        </w:tc>
        <w:tc>
          <w:tcPr>
            <w:tcW w:w="960" w:type="dxa"/>
          </w:tcPr>
          <w:p w:rsidR="004D42A9" w:rsidRDefault="004D42A9">
            <w:pPr>
              <w:spacing w:line="400" w:lineRule="exact"/>
              <w:jc w:val="center"/>
              <w:rPr>
                <w:snapToGrid w:val="0"/>
                <w:color w:val="000000"/>
                <w:sz w:val="24"/>
              </w:rPr>
            </w:pPr>
            <w:r>
              <w:rPr>
                <w:snapToGrid w:val="0"/>
                <w:color w:val="000000"/>
                <w:sz w:val="24"/>
              </w:rPr>
              <w:t>8513,5</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7287,3</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6973,9</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6636,5</w:t>
            </w: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10</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Валовая прдукция</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млн.руб</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260003</w:t>
            </w:r>
          </w:p>
        </w:tc>
        <w:tc>
          <w:tcPr>
            <w:tcW w:w="960" w:type="dxa"/>
          </w:tcPr>
          <w:p w:rsidR="004D42A9" w:rsidRDefault="004D42A9">
            <w:pPr>
              <w:spacing w:line="400" w:lineRule="exact"/>
              <w:jc w:val="center"/>
              <w:rPr>
                <w:snapToGrid w:val="0"/>
                <w:color w:val="000000"/>
                <w:sz w:val="24"/>
              </w:rPr>
            </w:pPr>
            <w:r>
              <w:rPr>
                <w:snapToGrid w:val="0"/>
                <w:color w:val="000000"/>
                <w:sz w:val="24"/>
              </w:rPr>
              <w:t>946517</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1853716</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2286972</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2838364</w:t>
            </w:r>
          </w:p>
        </w:tc>
      </w:tr>
      <w:tr w:rsidR="004D42A9">
        <w:trPr>
          <w:trHeight w:val="290"/>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11</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Товарная прдукция</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млн.руб</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228311</w:t>
            </w:r>
          </w:p>
        </w:tc>
        <w:tc>
          <w:tcPr>
            <w:tcW w:w="960" w:type="dxa"/>
          </w:tcPr>
          <w:p w:rsidR="004D42A9" w:rsidRDefault="004D42A9">
            <w:pPr>
              <w:spacing w:line="400" w:lineRule="exact"/>
              <w:jc w:val="center"/>
              <w:rPr>
                <w:snapToGrid w:val="0"/>
                <w:color w:val="000000"/>
                <w:sz w:val="24"/>
              </w:rPr>
            </w:pPr>
            <w:r>
              <w:rPr>
                <w:snapToGrid w:val="0"/>
                <w:color w:val="000000"/>
                <w:sz w:val="24"/>
              </w:rPr>
              <w:t>484226</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2026834</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2823865</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2883943</w:t>
            </w:r>
          </w:p>
        </w:tc>
      </w:tr>
      <w:tr w:rsidR="004D42A9">
        <w:trPr>
          <w:trHeight w:val="614"/>
        </w:trPr>
        <w:tc>
          <w:tcPr>
            <w:tcW w:w="331" w:type="dxa"/>
            <w:tcBorders>
              <w:left w:val="single" w:sz="6" w:space="0" w:color="auto"/>
            </w:tcBorders>
          </w:tcPr>
          <w:p w:rsidR="004D42A9" w:rsidRDefault="004D42A9">
            <w:pPr>
              <w:spacing w:line="400" w:lineRule="exact"/>
              <w:jc w:val="right"/>
              <w:rPr>
                <w:snapToGrid w:val="0"/>
                <w:color w:val="000000"/>
                <w:sz w:val="24"/>
              </w:rPr>
            </w:pPr>
            <w:r>
              <w:rPr>
                <w:snapToGrid w:val="0"/>
                <w:color w:val="000000"/>
                <w:sz w:val="24"/>
              </w:rPr>
              <w:t>12</w:t>
            </w:r>
          </w:p>
        </w:tc>
        <w:tc>
          <w:tcPr>
            <w:tcW w:w="3243" w:type="dxa"/>
            <w:tcBorders>
              <w:right w:val="single" w:sz="6" w:space="0" w:color="auto"/>
            </w:tcBorders>
          </w:tcPr>
          <w:p w:rsidR="004D42A9" w:rsidRDefault="004D42A9">
            <w:pPr>
              <w:spacing w:line="400" w:lineRule="exact"/>
              <w:rPr>
                <w:snapToGrid w:val="0"/>
                <w:color w:val="000000"/>
                <w:sz w:val="24"/>
              </w:rPr>
            </w:pPr>
            <w:r>
              <w:rPr>
                <w:snapToGrid w:val="0"/>
                <w:color w:val="000000"/>
                <w:sz w:val="24"/>
              </w:rPr>
              <w:t>Реализованная  прдукция</w:t>
            </w:r>
          </w:p>
        </w:tc>
        <w:tc>
          <w:tcPr>
            <w:tcW w:w="96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млн.руб</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167514,2</w:t>
            </w:r>
          </w:p>
        </w:tc>
        <w:tc>
          <w:tcPr>
            <w:tcW w:w="960" w:type="dxa"/>
          </w:tcPr>
          <w:p w:rsidR="004D42A9" w:rsidRDefault="004D42A9">
            <w:pPr>
              <w:spacing w:line="400" w:lineRule="exact"/>
              <w:jc w:val="center"/>
              <w:rPr>
                <w:snapToGrid w:val="0"/>
                <w:color w:val="000000"/>
                <w:sz w:val="24"/>
              </w:rPr>
            </w:pPr>
            <w:r>
              <w:rPr>
                <w:snapToGrid w:val="0"/>
                <w:color w:val="000000"/>
                <w:sz w:val="24"/>
              </w:rPr>
              <w:t>456270</w:t>
            </w:r>
          </w:p>
        </w:tc>
        <w:tc>
          <w:tcPr>
            <w:tcW w:w="10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2018181</w:t>
            </w:r>
          </w:p>
        </w:tc>
        <w:tc>
          <w:tcPr>
            <w:tcW w:w="1078" w:type="dxa"/>
            <w:gridSpan w:val="2"/>
          </w:tcPr>
          <w:p w:rsidR="004D42A9" w:rsidRDefault="004D42A9">
            <w:pPr>
              <w:spacing w:line="400" w:lineRule="exact"/>
              <w:jc w:val="center"/>
              <w:rPr>
                <w:snapToGrid w:val="0"/>
                <w:color w:val="000000"/>
                <w:sz w:val="24"/>
              </w:rPr>
            </w:pPr>
            <w:r>
              <w:rPr>
                <w:snapToGrid w:val="0"/>
                <w:color w:val="000000"/>
                <w:sz w:val="24"/>
              </w:rPr>
              <w:t>2715067</w:t>
            </w:r>
          </w:p>
        </w:tc>
        <w:tc>
          <w:tcPr>
            <w:tcW w:w="103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3089654</w:t>
            </w:r>
          </w:p>
        </w:tc>
      </w:tr>
      <w:tr w:rsidR="004D42A9">
        <w:trPr>
          <w:trHeight w:val="290"/>
        </w:trPr>
        <w:tc>
          <w:tcPr>
            <w:tcW w:w="331" w:type="dxa"/>
            <w:tcBorders>
              <w:top w:val="single" w:sz="6" w:space="0" w:color="auto"/>
              <w:left w:val="single" w:sz="6" w:space="0" w:color="auto"/>
              <w:bottom w:val="single" w:sz="6" w:space="0" w:color="auto"/>
            </w:tcBorders>
          </w:tcPr>
          <w:p w:rsidR="004D42A9" w:rsidRDefault="004D42A9">
            <w:pPr>
              <w:spacing w:line="340" w:lineRule="exact"/>
              <w:jc w:val="right"/>
              <w:rPr>
                <w:snapToGrid w:val="0"/>
                <w:color w:val="000000"/>
                <w:sz w:val="24"/>
              </w:rPr>
            </w:pPr>
          </w:p>
        </w:tc>
        <w:tc>
          <w:tcPr>
            <w:tcW w:w="3243" w:type="dxa"/>
            <w:tcBorders>
              <w:top w:val="single" w:sz="6" w:space="0" w:color="auto"/>
              <w:bottom w:val="single" w:sz="6" w:space="0" w:color="auto"/>
            </w:tcBorders>
          </w:tcPr>
          <w:p w:rsidR="004D42A9" w:rsidRDefault="004D42A9">
            <w:pPr>
              <w:spacing w:line="340" w:lineRule="exact"/>
              <w:rPr>
                <w:snapToGrid w:val="0"/>
                <w:color w:val="000000"/>
                <w:sz w:val="24"/>
              </w:rPr>
            </w:pPr>
            <w:r>
              <w:rPr>
                <w:snapToGrid w:val="0"/>
                <w:color w:val="000000"/>
                <w:sz w:val="24"/>
              </w:rPr>
              <w:t xml:space="preserve">              Труд</w:t>
            </w:r>
          </w:p>
        </w:tc>
        <w:tc>
          <w:tcPr>
            <w:tcW w:w="960"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32"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960"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32"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78" w:type="dxa"/>
            <w:gridSpan w:val="2"/>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32" w:type="dxa"/>
            <w:gridSpan w:val="2"/>
            <w:tcBorders>
              <w:top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top w:val="single" w:sz="6" w:space="0" w:color="auto"/>
              <w:left w:val="single" w:sz="6" w:space="0" w:color="auto"/>
            </w:tcBorders>
          </w:tcPr>
          <w:p w:rsidR="004D42A9" w:rsidRDefault="004D42A9">
            <w:pPr>
              <w:spacing w:line="340" w:lineRule="exact"/>
              <w:jc w:val="right"/>
              <w:rPr>
                <w:snapToGrid w:val="0"/>
                <w:color w:val="000000"/>
                <w:sz w:val="24"/>
              </w:rPr>
            </w:pPr>
            <w:r>
              <w:rPr>
                <w:snapToGrid w:val="0"/>
                <w:color w:val="000000"/>
                <w:sz w:val="24"/>
              </w:rPr>
              <w:t>1</w:t>
            </w:r>
          </w:p>
        </w:tc>
        <w:tc>
          <w:tcPr>
            <w:tcW w:w="3243" w:type="dxa"/>
            <w:tcBorders>
              <w:top w:val="single" w:sz="6" w:space="0" w:color="auto"/>
              <w:right w:val="single" w:sz="6" w:space="0" w:color="auto"/>
            </w:tcBorders>
          </w:tcPr>
          <w:p w:rsidR="004D42A9" w:rsidRDefault="004D42A9">
            <w:pPr>
              <w:spacing w:line="340" w:lineRule="exact"/>
              <w:rPr>
                <w:snapToGrid w:val="0"/>
                <w:color w:val="000000"/>
                <w:sz w:val="24"/>
              </w:rPr>
            </w:pPr>
            <w:r>
              <w:rPr>
                <w:snapToGrid w:val="0"/>
                <w:color w:val="000000"/>
                <w:sz w:val="24"/>
              </w:rPr>
              <w:t>Численность  -всего</w:t>
            </w:r>
          </w:p>
        </w:tc>
        <w:tc>
          <w:tcPr>
            <w:tcW w:w="960" w:type="dxa"/>
          </w:tcPr>
          <w:p w:rsidR="004D42A9" w:rsidRDefault="004D42A9">
            <w:pPr>
              <w:spacing w:line="340" w:lineRule="exact"/>
              <w:jc w:val="center"/>
              <w:rPr>
                <w:snapToGrid w:val="0"/>
                <w:color w:val="000000"/>
                <w:sz w:val="24"/>
              </w:rPr>
            </w:pPr>
            <w:r>
              <w:rPr>
                <w:snapToGrid w:val="0"/>
                <w:color w:val="000000"/>
                <w:sz w:val="24"/>
              </w:rPr>
              <w:t>чел.</w:t>
            </w:r>
          </w:p>
        </w:tc>
        <w:tc>
          <w:tcPr>
            <w:tcW w:w="1032"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4446</w:t>
            </w:r>
          </w:p>
        </w:tc>
        <w:tc>
          <w:tcPr>
            <w:tcW w:w="960" w:type="dxa"/>
          </w:tcPr>
          <w:p w:rsidR="004D42A9" w:rsidRDefault="004D42A9">
            <w:pPr>
              <w:spacing w:line="340" w:lineRule="exact"/>
              <w:jc w:val="center"/>
              <w:rPr>
                <w:snapToGrid w:val="0"/>
                <w:color w:val="000000"/>
                <w:sz w:val="24"/>
              </w:rPr>
            </w:pPr>
            <w:r>
              <w:rPr>
                <w:snapToGrid w:val="0"/>
                <w:color w:val="000000"/>
                <w:sz w:val="24"/>
              </w:rPr>
              <w:t>4540</w:t>
            </w:r>
          </w:p>
        </w:tc>
        <w:tc>
          <w:tcPr>
            <w:tcW w:w="1032"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4919</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4493</w:t>
            </w:r>
          </w:p>
        </w:tc>
        <w:tc>
          <w:tcPr>
            <w:tcW w:w="1032" w:type="dxa"/>
            <w:gridSpan w:val="2"/>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4693</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 xml:space="preserve">                       -ППП</w:t>
            </w:r>
          </w:p>
        </w:tc>
        <w:tc>
          <w:tcPr>
            <w:tcW w:w="960" w:type="dxa"/>
          </w:tcPr>
          <w:p w:rsidR="004D42A9" w:rsidRDefault="004D42A9">
            <w:pPr>
              <w:spacing w:line="340" w:lineRule="exact"/>
              <w:jc w:val="center"/>
              <w:rPr>
                <w:snapToGrid w:val="0"/>
                <w:color w:val="000000"/>
                <w:sz w:val="24"/>
              </w:rPr>
            </w:pPr>
            <w:r>
              <w:rPr>
                <w:snapToGrid w:val="0"/>
                <w:color w:val="000000"/>
                <w:sz w:val="24"/>
              </w:rPr>
              <w:t>чел.</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2378</w:t>
            </w:r>
          </w:p>
        </w:tc>
        <w:tc>
          <w:tcPr>
            <w:tcW w:w="960" w:type="dxa"/>
          </w:tcPr>
          <w:p w:rsidR="004D42A9" w:rsidRDefault="004D42A9">
            <w:pPr>
              <w:spacing w:line="340" w:lineRule="exact"/>
              <w:jc w:val="center"/>
              <w:rPr>
                <w:snapToGrid w:val="0"/>
                <w:color w:val="000000"/>
                <w:sz w:val="24"/>
              </w:rPr>
            </w:pPr>
            <w:r>
              <w:rPr>
                <w:snapToGrid w:val="0"/>
                <w:color w:val="000000"/>
                <w:sz w:val="24"/>
              </w:rPr>
              <w:t>2335</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2400</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2723</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2546</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r>
              <w:rPr>
                <w:snapToGrid w:val="0"/>
                <w:color w:val="000000"/>
                <w:sz w:val="24"/>
              </w:rPr>
              <w:t>2</w:t>
            </w: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Выработка на 1 работающего</w:t>
            </w: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ППП</w:t>
            </w:r>
          </w:p>
        </w:tc>
        <w:tc>
          <w:tcPr>
            <w:tcW w:w="960" w:type="dxa"/>
          </w:tcPr>
          <w:p w:rsidR="004D42A9" w:rsidRDefault="004D42A9">
            <w:pPr>
              <w:spacing w:line="340" w:lineRule="exact"/>
              <w:jc w:val="center"/>
              <w:rPr>
                <w:snapToGrid w:val="0"/>
                <w:color w:val="000000"/>
                <w:sz w:val="24"/>
              </w:rPr>
            </w:pPr>
            <w:r>
              <w:rPr>
                <w:snapToGrid w:val="0"/>
                <w:color w:val="000000"/>
                <w:sz w:val="24"/>
              </w:rPr>
              <w:t>тн.</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4123</w:t>
            </w:r>
          </w:p>
        </w:tc>
        <w:tc>
          <w:tcPr>
            <w:tcW w:w="960" w:type="dxa"/>
          </w:tcPr>
          <w:p w:rsidR="004D42A9" w:rsidRDefault="004D42A9">
            <w:pPr>
              <w:spacing w:line="340" w:lineRule="exact"/>
              <w:jc w:val="center"/>
              <w:rPr>
                <w:snapToGrid w:val="0"/>
                <w:color w:val="000000"/>
                <w:sz w:val="24"/>
              </w:rPr>
            </w:pPr>
            <w:r>
              <w:rPr>
                <w:snapToGrid w:val="0"/>
                <w:color w:val="000000"/>
                <w:sz w:val="24"/>
              </w:rPr>
              <w:t>3758</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3078</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2872</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2740</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Выработка на 1 работающего</w:t>
            </w: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ППП</w:t>
            </w:r>
          </w:p>
        </w:tc>
        <w:tc>
          <w:tcPr>
            <w:tcW w:w="960" w:type="dxa"/>
          </w:tcPr>
          <w:p w:rsidR="004D42A9" w:rsidRDefault="004D42A9">
            <w:pPr>
              <w:spacing w:line="340" w:lineRule="exact"/>
              <w:jc w:val="center"/>
              <w:rPr>
                <w:snapToGrid w:val="0"/>
                <w:color w:val="000000"/>
                <w:sz w:val="24"/>
              </w:rPr>
            </w:pPr>
            <w:r>
              <w:rPr>
                <w:snapToGrid w:val="0"/>
                <w:color w:val="000000"/>
                <w:sz w:val="24"/>
              </w:rPr>
              <w:t>тыс.руб</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109337</w:t>
            </w:r>
          </w:p>
        </w:tc>
        <w:tc>
          <w:tcPr>
            <w:tcW w:w="960" w:type="dxa"/>
          </w:tcPr>
          <w:p w:rsidR="004D42A9" w:rsidRDefault="004D42A9">
            <w:pPr>
              <w:spacing w:line="340" w:lineRule="exact"/>
              <w:jc w:val="center"/>
              <w:rPr>
                <w:snapToGrid w:val="0"/>
                <w:color w:val="000000"/>
                <w:sz w:val="24"/>
              </w:rPr>
            </w:pPr>
            <w:r>
              <w:rPr>
                <w:snapToGrid w:val="0"/>
                <w:color w:val="000000"/>
                <w:sz w:val="24"/>
              </w:rPr>
              <w:t>406645</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772382</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939980</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1114833</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r>
              <w:rPr>
                <w:snapToGrid w:val="0"/>
                <w:color w:val="000000"/>
                <w:sz w:val="24"/>
              </w:rPr>
              <w:t>3</w:t>
            </w:r>
          </w:p>
        </w:tc>
        <w:tc>
          <w:tcPr>
            <w:tcW w:w="4203" w:type="dxa"/>
            <w:gridSpan w:val="2"/>
            <w:tcBorders>
              <w:right w:val="single" w:sz="6" w:space="0" w:color="auto"/>
            </w:tcBorders>
          </w:tcPr>
          <w:p w:rsidR="004D42A9" w:rsidRDefault="004D42A9">
            <w:pPr>
              <w:spacing w:line="340" w:lineRule="exact"/>
              <w:rPr>
                <w:snapToGrid w:val="0"/>
                <w:color w:val="000000"/>
                <w:sz w:val="24"/>
              </w:rPr>
            </w:pPr>
            <w:r>
              <w:rPr>
                <w:snapToGrid w:val="0"/>
                <w:color w:val="000000"/>
                <w:sz w:val="24"/>
              </w:rPr>
              <w:t>Удельный  расход  численно-</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4203" w:type="dxa"/>
            <w:gridSpan w:val="2"/>
            <w:tcBorders>
              <w:right w:val="single" w:sz="6" w:space="0" w:color="auto"/>
            </w:tcBorders>
          </w:tcPr>
          <w:p w:rsidR="004D42A9" w:rsidRDefault="004D42A9">
            <w:pPr>
              <w:spacing w:line="340" w:lineRule="exact"/>
              <w:rPr>
                <w:snapToGrid w:val="0"/>
                <w:color w:val="000000"/>
                <w:sz w:val="24"/>
              </w:rPr>
            </w:pPr>
            <w:r>
              <w:rPr>
                <w:snapToGrid w:val="0"/>
                <w:color w:val="000000"/>
                <w:sz w:val="24"/>
              </w:rPr>
              <w:t>сти  ППП  на средне-действу-</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ющий  фонд</w:t>
            </w:r>
          </w:p>
        </w:tc>
        <w:tc>
          <w:tcPr>
            <w:tcW w:w="960" w:type="dxa"/>
          </w:tcPr>
          <w:p w:rsidR="004D42A9" w:rsidRDefault="004D42A9">
            <w:pPr>
              <w:spacing w:line="340" w:lineRule="exact"/>
              <w:jc w:val="center"/>
              <w:rPr>
                <w:snapToGrid w:val="0"/>
                <w:color w:val="000000"/>
                <w:sz w:val="24"/>
              </w:rPr>
            </w:pPr>
            <w:r>
              <w:rPr>
                <w:snapToGrid w:val="0"/>
                <w:color w:val="000000"/>
                <w:sz w:val="24"/>
              </w:rPr>
              <w:t>чел/скв</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0,941</w:t>
            </w:r>
          </w:p>
        </w:tc>
        <w:tc>
          <w:tcPr>
            <w:tcW w:w="960" w:type="dxa"/>
          </w:tcPr>
          <w:p w:rsidR="004D42A9" w:rsidRDefault="004D42A9">
            <w:pPr>
              <w:spacing w:line="340" w:lineRule="exact"/>
              <w:jc w:val="center"/>
              <w:rPr>
                <w:snapToGrid w:val="0"/>
                <w:color w:val="000000"/>
                <w:sz w:val="24"/>
              </w:rPr>
            </w:pPr>
            <w:r>
              <w:rPr>
                <w:snapToGrid w:val="0"/>
                <w:color w:val="000000"/>
                <w:sz w:val="24"/>
              </w:rPr>
              <w:t>0,943</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0,959</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0,993</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1,255</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r>
              <w:rPr>
                <w:snapToGrid w:val="0"/>
                <w:color w:val="000000"/>
                <w:sz w:val="24"/>
              </w:rPr>
              <w:t>4</w:t>
            </w: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Средне-месячная зарабоная</w:t>
            </w: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46,5</w:t>
            </w: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плата-всего</w:t>
            </w:r>
          </w:p>
        </w:tc>
        <w:tc>
          <w:tcPr>
            <w:tcW w:w="960" w:type="dxa"/>
          </w:tcPr>
          <w:p w:rsidR="004D42A9" w:rsidRDefault="004D42A9">
            <w:pPr>
              <w:spacing w:line="340" w:lineRule="exact"/>
              <w:jc w:val="center"/>
              <w:rPr>
                <w:snapToGrid w:val="0"/>
                <w:color w:val="000000"/>
                <w:sz w:val="24"/>
              </w:rPr>
            </w:pPr>
            <w:r>
              <w:rPr>
                <w:snapToGrid w:val="0"/>
                <w:color w:val="000000"/>
                <w:sz w:val="24"/>
              </w:rPr>
              <w:t>тыс.руб</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340,1</w:t>
            </w:r>
          </w:p>
        </w:tc>
        <w:tc>
          <w:tcPr>
            <w:tcW w:w="960" w:type="dxa"/>
          </w:tcPr>
          <w:p w:rsidR="004D42A9" w:rsidRDefault="004D42A9">
            <w:pPr>
              <w:spacing w:line="340" w:lineRule="exact"/>
              <w:jc w:val="center"/>
              <w:rPr>
                <w:snapToGrid w:val="0"/>
                <w:color w:val="000000"/>
                <w:sz w:val="24"/>
              </w:rPr>
            </w:pPr>
            <w:r>
              <w:rPr>
                <w:snapToGrid w:val="0"/>
                <w:color w:val="000000"/>
                <w:sz w:val="24"/>
              </w:rPr>
              <w:t>1005</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2229</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3529</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5251</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r>
              <w:rPr>
                <w:snapToGrid w:val="0"/>
                <w:color w:val="000000"/>
                <w:sz w:val="24"/>
              </w:rPr>
              <w:t>5</w:t>
            </w: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Средне-месячная зарабоная</w:t>
            </w: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ППП</w:t>
            </w:r>
          </w:p>
        </w:tc>
        <w:tc>
          <w:tcPr>
            <w:tcW w:w="960" w:type="dxa"/>
          </w:tcPr>
          <w:p w:rsidR="004D42A9" w:rsidRDefault="004D42A9">
            <w:pPr>
              <w:spacing w:line="340" w:lineRule="exact"/>
              <w:jc w:val="center"/>
              <w:rPr>
                <w:snapToGrid w:val="0"/>
                <w:color w:val="000000"/>
                <w:sz w:val="24"/>
              </w:rPr>
            </w:pPr>
            <w:r>
              <w:rPr>
                <w:snapToGrid w:val="0"/>
                <w:color w:val="000000"/>
                <w:sz w:val="24"/>
              </w:rPr>
              <w:t>тыс.руб</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371,7</w:t>
            </w:r>
          </w:p>
        </w:tc>
        <w:tc>
          <w:tcPr>
            <w:tcW w:w="960" w:type="dxa"/>
          </w:tcPr>
          <w:p w:rsidR="004D42A9" w:rsidRDefault="004D42A9">
            <w:pPr>
              <w:spacing w:line="340" w:lineRule="exact"/>
              <w:jc w:val="center"/>
              <w:rPr>
                <w:snapToGrid w:val="0"/>
                <w:color w:val="000000"/>
                <w:sz w:val="24"/>
              </w:rPr>
            </w:pPr>
            <w:r>
              <w:rPr>
                <w:snapToGrid w:val="0"/>
                <w:color w:val="000000"/>
                <w:sz w:val="24"/>
              </w:rPr>
              <w:t>1078</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2408</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3760</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5578</w:t>
            </w:r>
          </w:p>
        </w:tc>
      </w:tr>
      <w:tr w:rsidR="004D42A9">
        <w:trPr>
          <w:trHeight w:val="290"/>
        </w:trPr>
        <w:tc>
          <w:tcPr>
            <w:tcW w:w="331" w:type="dxa"/>
            <w:tcBorders>
              <w:top w:val="single" w:sz="6" w:space="0" w:color="auto"/>
              <w:left w:val="single" w:sz="6" w:space="0" w:color="auto"/>
              <w:bottom w:val="single" w:sz="6" w:space="0" w:color="auto"/>
            </w:tcBorders>
          </w:tcPr>
          <w:p w:rsidR="004D42A9" w:rsidRDefault="004D42A9">
            <w:pPr>
              <w:spacing w:line="340" w:lineRule="exact"/>
              <w:jc w:val="right"/>
              <w:rPr>
                <w:snapToGrid w:val="0"/>
                <w:color w:val="000000"/>
                <w:sz w:val="24"/>
              </w:rPr>
            </w:pPr>
          </w:p>
        </w:tc>
        <w:tc>
          <w:tcPr>
            <w:tcW w:w="3243" w:type="dxa"/>
            <w:tcBorders>
              <w:top w:val="single" w:sz="6" w:space="0" w:color="auto"/>
              <w:bottom w:val="single" w:sz="6" w:space="0" w:color="auto"/>
            </w:tcBorders>
          </w:tcPr>
          <w:p w:rsidR="004D42A9" w:rsidRDefault="004D42A9">
            <w:pPr>
              <w:spacing w:line="340" w:lineRule="exact"/>
              <w:rPr>
                <w:snapToGrid w:val="0"/>
                <w:color w:val="000000"/>
                <w:sz w:val="24"/>
              </w:rPr>
            </w:pPr>
            <w:r>
              <w:rPr>
                <w:snapToGrid w:val="0"/>
                <w:color w:val="000000"/>
                <w:sz w:val="24"/>
              </w:rPr>
              <w:t>Себестоимость и прибыль</w:t>
            </w:r>
          </w:p>
        </w:tc>
        <w:tc>
          <w:tcPr>
            <w:tcW w:w="960"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32"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960"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32"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78" w:type="dxa"/>
            <w:gridSpan w:val="2"/>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32" w:type="dxa"/>
            <w:gridSpan w:val="2"/>
            <w:tcBorders>
              <w:top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top w:val="single" w:sz="6" w:space="0" w:color="auto"/>
              <w:left w:val="single" w:sz="6" w:space="0" w:color="auto"/>
            </w:tcBorders>
          </w:tcPr>
          <w:p w:rsidR="004D42A9" w:rsidRDefault="004D42A9">
            <w:pPr>
              <w:spacing w:line="340" w:lineRule="exact"/>
              <w:jc w:val="right"/>
              <w:rPr>
                <w:snapToGrid w:val="0"/>
                <w:color w:val="000000"/>
                <w:sz w:val="24"/>
              </w:rPr>
            </w:pPr>
            <w:r>
              <w:rPr>
                <w:snapToGrid w:val="0"/>
                <w:color w:val="000000"/>
                <w:sz w:val="24"/>
              </w:rPr>
              <w:t>1</w:t>
            </w:r>
          </w:p>
        </w:tc>
        <w:tc>
          <w:tcPr>
            <w:tcW w:w="3243" w:type="dxa"/>
            <w:tcBorders>
              <w:top w:val="single" w:sz="6" w:space="0" w:color="auto"/>
              <w:right w:val="single" w:sz="6" w:space="0" w:color="auto"/>
            </w:tcBorders>
          </w:tcPr>
          <w:p w:rsidR="004D42A9" w:rsidRDefault="004D42A9">
            <w:pPr>
              <w:spacing w:line="340" w:lineRule="exact"/>
              <w:rPr>
                <w:snapToGrid w:val="0"/>
                <w:color w:val="000000"/>
                <w:sz w:val="24"/>
              </w:rPr>
            </w:pPr>
            <w:r>
              <w:rPr>
                <w:snapToGrid w:val="0"/>
                <w:color w:val="000000"/>
                <w:sz w:val="24"/>
              </w:rPr>
              <w:t>Полная себестоимость товар-</w:t>
            </w:r>
          </w:p>
        </w:tc>
        <w:tc>
          <w:tcPr>
            <w:tcW w:w="960" w:type="dxa"/>
          </w:tcPr>
          <w:p w:rsidR="004D42A9" w:rsidRDefault="004D42A9">
            <w:pPr>
              <w:spacing w:line="340" w:lineRule="exact"/>
              <w:jc w:val="center"/>
              <w:rPr>
                <w:snapToGrid w:val="0"/>
                <w:color w:val="000000"/>
                <w:sz w:val="24"/>
              </w:rPr>
            </w:pPr>
          </w:p>
        </w:tc>
        <w:tc>
          <w:tcPr>
            <w:tcW w:w="1032"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ной продукции</w:t>
            </w:r>
          </w:p>
        </w:tc>
        <w:tc>
          <w:tcPr>
            <w:tcW w:w="960" w:type="dxa"/>
          </w:tcPr>
          <w:p w:rsidR="004D42A9" w:rsidRDefault="004D42A9">
            <w:pPr>
              <w:spacing w:line="340" w:lineRule="exact"/>
              <w:jc w:val="center"/>
              <w:rPr>
                <w:snapToGrid w:val="0"/>
                <w:color w:val="000000"/>
                <w:sz w:val="24"/>
              </w:rPr>
            </w:pPr>
            <w:r>
              <w:rPr>
                <w:snapToGrid w:val="0"/>
                <w:color w:val="000000"/>
                <w:sz w:val="24"/>
              </w:rPr>
              <w:t>млн.руб</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218088</w:t>
            </w:r>
          </w:p>
        </w:tc>
        <w:tc>
          <w:tcPr>
            <w:tcW w:w="960" w:type="dxa"/>
          </w:tcPr>
          <w:p w:rsidR="004D42A9" w:rsidRDefault="004D42A9">
            <w:pPr>
              <w:spacing w:line="340" w:lineRule="exact"/>
              <w:jc w:val="center"/>
              <w:rPr>
                <w:snapToGrid w:val="0"/>
                <w:color w:val="000000"/>
                <w:sz w:val="24"/>
              </w:rPr>
            </w:pPr>
            <w:r>
              <w:rPr>
                <w:snapToGrid w:val="0"/>
                <w:color w:val="000000"/>
                <w:sz w:val="24"/>
              </w:rPr>
              <w:t>462739</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1374203</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2120954</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2592148</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в том числе  нефти</w:t>
            </w:r>
          </w:p>
        </w:tc>
        <w:tc>
          <w:tcPr>
            <w:tcW w:w="960" w:type="dxa"/>
          </w:tcPr>
          <w:p w:rsidR="004D42A9" w:rsidRDefault="004D42A9">
            <w:pPr>
              <w:spacing w:line="340" w:lineRule="exact"/>
              <w:jc w:val="center"/>
              <w:rPr>
                <w:snapToGrid w:val="0"/>
                <w:color w:val="000000"/>
                <w:sz w:val="24"/>
              </w:rPr>
            </w:pPr>
            <w:r>
              <w:rPr>
                <w:snapToGrid w:val="0"/>
                <w:color w:val="000000"/>
                <w:sz w:val="24"/>
              </w:rPr>
              <w:t>млн.руб</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211244</w:t>
            </w:r>
          </w:p>
        </w:tc>
        <w:tc>
          <w:tcPr>
            <w:tcW w:w="960" w:type="dxa"/>
          </w:tcPr>
          <w:p w:rsidR="004D42A9" w:rsidRDefault="004D42A9">
            <w:pPr>
              <w:spacing w:line="340" w:lineRule="exact"/>
              <w:jc w:val="center"/>
              <w:rPr>
                <w:snapToGrid w:val="0"/>
                <w:color w:val="000000"/>
                <w:sz w:val="24"/>
              </w:rPr>
            </w:pPr>
            <w:r>
              <w:rPr>
                <w:snapToGrid w:val="0"/>
                <w:color w:val="000000"/>
                <w:sz w:val="24"/>
              </w:rPr>
              <w:t>439296</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1320456</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2079135</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2394456</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r>
              <w:rPr>
                <w:snapToGrid w:val="0"/>
                <w:color w:val="000000"/>
                <w:sz w:val="24"/>
              </w:rPr>
              <w:t>2</w:t>
            </w: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Себестоимость  1 т товарной</w:t>
            </w: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 xml:space="preserve"> нефти</w:t>
            </w:r>
          </w:p>
        </w:tc>
        <w:tc>
          <w:tcPr>
            <w:tcW w:w="960" w:type="dxa"/>
          </w:tcPr>
          <w:p w:rsidR="004D42A9" w:rsidRDefault="004D42A9">
            <w:pPr>
              <w:spacing w:line="340" w:lineRule="exact"/>
              <w:jc w:val="center"/>
              <w:rPr>
                <w:snapToGrid w:val="0"/>
                <w:color w:val="000000"/>
                <w:sz w:val="24"/>
              </w:rPr>
            </w:pPr>
            <w:r>
              <w:rPr>
                <w:snapToGrid w:val="0"/>
                <w:color w:val="000000"/>
                <w:sz w:val="24"/>
              </w:rPr>
              <w:t>руб</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21752</w:t>
            </w:r>
          </w:p>
        </w:tc>
        <w:tc>
          <w:tcPr>
            <w:tcW w:w="960" w:type="dxa"/>
          </w:tcPr>
          <w:p w:rsidR="004D42A9" w:rsidRDefault="004D42A9">
            <w:pPr>
              <w:spacing w:line="340" w:lineRule="exact"/>
              <w:jc w:val="center"/>
              <w:rPr>
                <w:snapToGrid w:val="0"/>
                <w:color w:val="000000"/>
                <w:sz w:val="24"/>
              </w:rPr>
            </w:pPr>
            <w:r>
              <w:rPr>
                <w:snapToGrid w:val="0"/>
                <w:color w:val="000000"/>
                <w:sz w:val="24"/>
              </w:rPr>
              <w:t>52710</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180332</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306862</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352346</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r>
              <w:rPr>
                <w:snapToGrid w:val="0"/>
                <w:color w:val="000000"/>
                <w:sz w:val="24"/>
              </w:rPr>
              <w:t>3</w:t>
            </w: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Балансовая  прибыль</w:t>
            </w:r>
          </w:p>
        </w:tc>
        <w:tc>
          <w:tcPr>
            <w:tcW w:w="960" w:type="dxa"/>
          </w:tcPr>
          <w:p w:rsidR="004D42A9" w:rsidRDefault="004D42A9">
            <w:pPr>
              <w:spacing w:line="340" w:lineRule="exact"/>
              <w:jc w:val="center"/>
              <w:rPr>
                <w:snapToGrid w:val="0"/>
                <w:color w:val="000000"/>
                <w:sz w:val="24"/>
              </w:rPr>
            </w:pPr>
            <w:r>
              <w:rPr>
                <w:snapToGrid w:val="0"/>
                <w:color w:val="000000"/>
                <w:sz w:val="24"/>
              </w:rPr>
              <w:t>млн.руб</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10027</w:t>
            </w:r>
          </w:p>
        </w:tc>
        <w:tc>
          <w:tcPr>
            <w:tcW w:w="960" w:type="dxa"/>
          </w:tcPr>
          <w:p w:rsidR="004D42A9" w:rsidRDefault="004D42A9">
            <w:pPr>
              <w:spacing w:line="340" w:lineRule="exact"/>
              <w:jc w:val="center"/>
              <w:rPr>
                <w:snapToGrid w:val="0"/>
                <w:color w:val="000000"/>
                <w:sz w:val="24"/>
              </w:rPr>
            </w:pPr>
            <w:r>
              <w:rPr>
                <w:snapToGrid w:val="0"/>
                <w:color w:val="000000"/>
                <w:sz w:val="24"/>
              </w:rPr>
              <w:t>865</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258655</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104984</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113095</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r>
              <w:rPr>
                <w:snapToGrid w:val="0"/>
                <w:color w:val="000000"/>
                <w:sz w:val="24"/>
              </w:rPr>
              <w:t>4</w:t>
            </w: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Фондоотдача</w:t>
            </w: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(выпуск  реализованной про-</w:t>
            </w: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дукции на 1000 руб основ-</w:t>
            </w: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ных  фондов)</w:t>
            </w:r>
          </w:p>
        </w:tc>
        <w:tc>
          <w:tcPr>
            <w:tcW w:w="960" w:type="dxa"/>
          </w:tcPr>
          <w:p w:rsidR="004D42A9" w:rsidRDefault="004D42A9">
            <w:pPr>
              <w:spacing w:line="340" w:lineRule="exact"/>
              <w:jc w:val="center"/>
              <w:rPr>
                <w:snapToGrid w:val="0"/>
                <w:color w:val="000000"/>
                <w:sz w:val="24"/>
              </w:rPr>
            </w:pPr>
            <w:r>
              <w:rPr>
                <w:snapToGrid w:val="0"/>
                <w:color w:val="000000"/>
                <w:sz w:val="24"/>
              </w:rPr>
              <w:t>т.руб</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0</w:t>
            </w:r>
          </w:p>
        </w:tc>
        <w:tc>
          <w:tcPr>
            <w:tcW w:w="960" w:type="dxa"/>
          </w:tcPr>
          <w:p w:rsidR="004D42A9" w:rsidRDefault="004D42A9">
            <w:pPr>
              <w:spacing w:line="340" w:lineRule="exact"/>
              <w:jc w:val="center"/>
              <w:rPr>
                <w:snapToGrid w:val="0"/>
                <w:color w:val="000000"/>
                <w:sz w:val="24"/>
              </w:rPr>
            </w:pPr>
            <w:r>
              <w:rPr>
                <w:snapToGrid w:val="0"/>
                <w:color w:val="000000"/>
                <w:sz w:val="24"/>
              </w:rPr>
              <w:t>0,4</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0,4</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0,4</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0,4</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r>
              <w:rPr>
                <w:snapToGrid w:val="0"/>
                <w:color w:val="000000"/>
                <w:sz w:val="24"/>
              </w:rPr>
              <w:t>5</w:t>
            </w: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Рентабельность (общая)</w:t>
            </w:r>
          </w:p>
        </w:tc>
        <w:tc>
          <w:tcPr>
            <w:tcW w:w="960" w:type="dxa"/>
          </w:tcPr>
          <w:p w:rsidR="004D42A9" w:rsidRDefault="004D42A9">
            <w:pPr>
              <w:spacing w:line="340" w:lineRule="exact"/>
              <w:jc w:val="center"/>
              <w:rPr>
                <w:snapToGrid w:val="0"/>
                <w:color w:val="000000"/>
                <w:sz w:val="24"/>
              </w:rPr>
            </w:pPr>
            <w:r>
              <w:rPr>
                <w:snapToGrid w:val="0"/>
                <w:color w:val="000000"/>
                <w:sz w:val="24"/>
              </w:rPr>
              <w:t>%</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4,6</w:t>
            </w:r>
          </w:p>
        </w:tc>
        <w:tc>
          <w:tcPr>
            <w:tcW w:w="960" w:type="dxa"/>
          </w:tcPr>
          <w:p w:rsidR="004D42A9" w:rsidRDefault="004D42A9">
            <w:pPr>
              <w:spacing w:line="340" w:lineRule="exact"/>
              <w:jc w:val="center"/>
              <w:rPr>
                <w:snapToGrid w:val="0"/>
                <w:color w:val="000000"/>
                <w:sz w:val="24"/>
              </w:rPr>
            </w:pPr>
            <w:r>
              <w:rPr>
                <w:snapToGrid w:val="0"/>
                <w:color w:val="000000"/>
                <w:sz w:val="24"/>
              </w:rPr>
              <w:t>0,2</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14,3</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4</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8,7</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r>
              <w:rPr>
                <w:snapToGrid w:val="0"/>
                <w:color w:val="000000"/>
                <w:sz w:val="24"/>
              </w:rPr>
              <w:t>6</w:t>
            </w: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Затраты  на 1 рубль товарной</w:t>
            </w: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продукции</w:t>
            </w:r>
          </w:p>
        </w:tc>
        <w:tc>
          <w:tcPr>
            <w:tcW w:w="960" w:type="dxa"/>
          </w:tcPr>
          <w:p w:rsidR="004D42A9" w:rsidRDefault="004D42A9">
            <w:pPr>
              <w:spacing w:line="340" w:lineRule="exact"/>
              <w:jc w:val="center"/>
              <w:rPr>
                <w:snapToGrid w:val="0"/>
                <w:color w:val="000000"/>
                <w:sz w:val="24"/>
              </w:rPr>
            </w:pPr>
            <w:r>
              <w:rPr>
                <w:snapToGrid w:val="0"/>
                <w:color w:val="000000"/>
                <w:sz w:val="24"/>
              </w:rPr>
              <w:t>коп</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95,52</w:t>
            </w:r>
          </w:p>
        </w:tc>
        <w:tc>
          <w:tcPr>
            <w:tcW w:w="960" w:type="dxa"/>
          </w:tcPr>
          <w:p w:rsidR="004D42A9" w:rsidRDefault="004D42A9">
            <w:pPr>
              <w:spacing w:line="340" w:lineRule="exact"/>
              <w:jc w:val="center"/>
              <w:rPr>
                <w:snapToGrid w:val="0"/>
                <w:color w:val="000000"/>
                <w:sz w:val="24"/>
              </w:rPr>
            </w:pPr>
            <w:r>
              <w:rPr>
                <w:snapToGrid w:val="0"/>
                <w:color w:val="000000"/>
                <w:sz w:val="24"/>
              </w:rPr>
              <w:t>95,56</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86,4</w:t>
            </w:r>
          </w:p>
        </w:tc>
        <w:tc>
          <w:tcPr>
            <w:tcW w:w="1078" w:type="dxa"/>
            <w:gridSpan w:val="2"/>
          </w:tcPr>
          <w:p w:rsidR="004D42A9" w:rsidRDefault="004D42A9">
            <w:pPr>
              <w:spacing w:line="340" w:lineRule="exact"/>
              <w:jc w:val="center"/>
              <w:rPr>
                <w:snapToGrid w:val="0"/>
                <w:color w:val="000000"/>
                <w:sz w:val="24"/>
              </w:rPr>
            </w:pPr>
            <w:r>
              <w:rPr>
                <w:snapToGrid w:val="0"/>
                <w:color w:val="000000"/>
                <w:sz w:val="24"/>
              </w:rPr>
              <w:t>94,04</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89,88</w:t>
            </w:r>
          </w:p>
        </w:tc>
      </w:tr>
      <w:tr w:rsidR="004D42A9">
        <w:trPr>
          <w:trHeight w:val="290"/>
        </w:trPr>
        <w:tc>
          <w:tcPr>
            <w:tcW w:w="331" w:type="dxa"/>
            <w:tcBorders>
              <w:top w:val="single" w:sz="6" w:space="0" w:color="auto"/>
              <w:left w:val="single" w:sz="6" w:space="0" w:color="auto"/>
              <w:bottom w:val="single" w:sz="6" w:space="0" w:color="auto"/>
            </w:tcBorders>
          </w:tcPr>
          <w:p w:rsidR="004D42A9" w:rsidRDefault="004D42A9">
            <w:pPr>
              <w:spacing w:line="340" w:lineRule="exact"/>
              <w:jc w:val="right"/>
              <w:rPr>
                <w:snapToGrid w:val="0"/>
                <w:color w:val="000000"/>
                <w:sz w:val="24"/>
              </w:rPr>
            </w:pPr>
          </w:p>
        </w:tc>
        <w:tc>
          <w:tcPr>
            <w:tcW w:w="3243" w:type="dxa"/>
            <w:tcBorders>
              <w:top w:val="single" w:sz="6" w:space="0" w:color="auto"/>
              <w:bottom w:val="single" w:sz="6" w:space="0" w:color="auto"/>
            </w:tcBorders>
          </w:tcPr>
          <w:p w:rsidR="004D42A9" w:rsidRDefault="004D42A9">
            <w:pPr>
              <w:spacing w:line="340" w:lineRule="exact"/>
              <w:rPr>
                <w:snapToGrid w:val="0"/>
                <w:color w:val="000000"/>
                <w:sz w:val="24"/>
              </w:rPr>
            </w:pPr>
            <w:r>
              <w:rPr>
                <w:snapToGrid w:val="0"/>
                <w:color w:val="000000"/>
                <w:sz w:val="24"/>
              </w:rPr>
              <w:t>Капитальное строительство</w:t>
            </w:r>
          </w:p>
        </w:tc>
        <w:tc>
          <w:tcPr>
            <w:tcW w:w="960"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32"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960"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32" w:type="dxa"/>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78" w:type="dxa"/>
            <w:gridSpan w:val="2"/>
            <w:tcBorders>
              <w:top w:val="single" w:sz="6" w:space="0" w:color="auto"/>
              <w:bottom w:val="single" w:sz="6" w:space="0" w:color="auto"/>
            </w:tcBorders>
          </w:tcPr>
          <w:p w:rsidR="004D42A9" w:rsidRDefault="004D42A9">
            <w:pPr>
              <w:spacing w:line="340" w:lineRule="exact"/>
              <w:jc w:val="center"/>
              <w:rPr>
                <w:snapToGrid w:val="0"/>
                <w:color w:val="000000"/>
                <w:sz w:val="24"/>
              </w:rPr>
            </w:pPr>
          </w:p>
        </w:tc>
        <w:tc>
          <w:tcPr>
            <w:tcW w:w="1032" w:type="dxa"/>
            <w:gridSpan w:val="2"/>
            <w:tcBorders>
              <w:top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top w:val="single" w:sz="6" w:space="0" w:color="auto"/>
              <w:left w:val="single" w:sz="6" w:space="0" w:color="auto"/>
            </w:tcBorders>
          </w:tcPr>
          <w:p w:rsidR="004D42A9" w:rsidRDefault="004D42A9">
            <w:pPr>
              <w:spacing w:line="340" w:lineRule="exact"/>
              <w:jc w:val="right"/>
              <w:rPr>
                <w:snapToGrid w:val="0"/>
                <w:color w:val="000000"/>
                <w:sz w:val="24"/>
              </w:rPr>
            </w:pPr>
            <w:r>
              <w:rPr>
                <w:snapToGrid w:val="0"/>
                <w:color w:val="000000"/>
                <w:sz w:val="24"/>
              </w:rPr>
              <w:t>1</w:t>
            </w:r>
          </w:p>
        </w:tc>
        <w:tc>
          <w:tcPr>
            <w:tcW w:w="3243" w:type="dxa"/>
            <w:tcBorders>
              <w:top w:val="single" w:sz="6" w:space="0" w:color="auto"/>
              <w:right w:val="single" w:sz="6" w:space="0" w:color="auto"/>
            </w:tcBorders>
          </w:tcPr>
          <w:p w:rsidR="004D42A9" w:rsidRDefault="004D42A9">
            <w:pPr>
              <w:spacing w:line="340" w:lineRule="exact"/>
              <w:rPr>
                <w:snapToGrid w:val="0"/>
                <w:color w:val="000000"/>
                <w:sz w:val="24"/>
              </w:rPr>
            </w:pPr>
            <w:r>
              <w:rPr>
                <w:snapToGrid w:val="0"/>
                <w:color w:val="000000"/>
                <w:sz w:val="24"/>
              </w:rPr>
              <w:t>Объем капитальных вложений</w:t>
            </w:r>
          </w:p>
        </w:tc>
        <w:tc>
          <w:tcPr>
            <w:tcW w:w="960"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млн.руб</w:t>
            </w:r>
          </w:p>
        </w:tc>
        <w:tc>
          <w:tcPr>
            <w:tcW w:w="1032"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62389,2</w:t>
            </w:r>
          </w:p>
        </w:tc>
        <w:tc>
          <w:tcPr>
            <w:tcW w:w="960"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116890</w:t>
            </w:r>
          </w:p>
        </w:tc>
        <w:tc>
          <w:tcPr>
            <w:tcW w:w="1032"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399973</w:t>
            </w:r>
          </w:p>
        </w:tc>
        <w:tc>
          <w:tcPr>
            <w:tcW w:w="1078" w:type="dxa"/>
            <w:gridSpan w:val="2"/>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691073</w:t>
            </w:r>
          </w:p>
        </w:tc>
        <w:tc>
          <w:tcPr>
            <w:tcW w:w="1032" w:type="dxa"/>
            <w:gridSpan w:val="2"/>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416444</w:t>
            </w: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r>
              <w:rPr>
                <w:snapToGrid w:val="0"/>
                <w:color w:val="000000"/>
                <w:sz w:val="24"/>
              </w:rPr>
              <w:t>2</w:t>
            </w: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Ввод основных  производст-</w:t>
            </w:r>
          </w:p>
        </w:tc>
        <w:tc>
          <w:tcPr>
            <w:tcW w:w="960"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Borders>
              <w:left w:val="single" w:sz="6" w:space="0" w:color="auto"/>
              <w:right w:val="single" w:sz="6" w:space="0" w:color="auto"/>
            </w:tcBorders>
          </w:tcPr>
          <w:p w:rsidR="004D42A9" w:rsidRDefault="004D42A9">
            <w:pPr>
              <w:spacing w:line="340" w:lineRule="exact"/>
              <w:jc w:val="center"/>
              <w:rPr>
                <w:snapToGrid w:val="0"/>
                <w:color w:val="000000"/>
                <w:sz w:val="24"/>
              </w:rPr>
            </w:pP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p>
        </w:tc>
      </w:tr>
      <w:tr w:rsidR="004D42A9">
        <w:trPr>
          <w:trHeight w:val="290"/>
        </w:trPr>
        <w:tc>
          <w:tcPr>
            <w:tcW w:w="331" w:type="dxa"/>
            <w:tcBorders>
              <w:left w:val="single" w:sz="6" w:space="0" w:color="auto"/>
            </w:tcBorders>
          </w:tcPr>
          <w:p w:rsidR="004D42A9" w:rsidRDefault="004D42A9">
            <w:pPr>
              <w:spacing w:line="340" w:lineRule="exact"/>
              <w:jc w:val="right"/>
              <w:rPr>
                <w:snapToGrid w:val="0"/>
                <w:color w:val="000000"/>
                <w:sz w:val="24"/>
              </w:rPr>
            </w:pPr>
          </w:p>
        </w:tc>
        <w:tc>
          <w:tcPr>
            <w:tcW w:w="3243" w:type="dxa"/>
            <w:tcBorders>
              <w:right w:val="single" w:sz="6" w:space="0" w:color="auto"/>
            </w:tcBorders>
          </w:tcPr>
          <w:p w:rsidR="004D42A9" w:rsidRDefault="004D42A9">
            <w:pPr>
              <w:spacing w:line="340" w:lineRule="exact"/>
              <w:rPr>
                <w:snapToGrid w:val="0"/>
                <w:color w:val="000000"/>
                <w:sz w:val="24"/>
              </w:rPr>
            </w:pPr>
            <w:r>
              <w:rPr>
                <w:snapToGrid w:val="0"/>
                <w:color w:val="000000"/>
                <w:sz w:val="24"/>
              </w:rPr>
              <w:t>венных  фондов</w:t>
            </w:r>
          </w:p>
        </w:tc>
        <w:tc>
          <w:tcPr>
            <w:tcW w:w="960"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млн.руб</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43328,8</w:t>
            </w:r>
          </w:p>
        </w:tc>
        <w:tc>
          <w:tcPr>
            <w:tcW w:w="960"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46670,2</w:t>
            </w:r>
          </w:p>
        </w:tc>
        <w:tc>
          <w:tcPr>
            <w:tcW w:w="1032" w:type="dxa"/>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325934</w:t>
            </w:r>
          </w:p>
        </w:tc>
        <w:tc>
          <w:tcPr>
            <w:tcW w:w="1078" w:type="dxa"/>
            <w:gridSpan w:val="2"/>
            <w:tcBorders>
              <w:left w:val="single" w:sz="6" w:space="0" w:color="auto"/>
              <w:right w:val="single" w:sz="6" w:space="0" w:color="auto"/>
            </w:tcBorders>
          </w:tcPr>
          <w:p w:rsidR="004D42A9" w:rsidRDefault="004D42A9">
            <w:pPr>
              <w:spacing w:line="340" w:lineRule="exact"/>
              <w:jc w:val="center"/>
              <w:rPr>
                <w:snapToGrid w:val="0"/>
                <w:color w:val="000000"/>
                <w:sz w:val="24"/>
              </w:rPr>
            </w:pPr>
            <w:r>
              <w:rPr>
                <w:snapToGrid w:val="0"/>
                <w:color w:val="000000"/>
                <w:sz w:val="24"/>
              </w:rPr>
              <w:t>663624</w:t>
            </w:r>
          </w:p>
        </w:tc>
        <w:tc>
          <w:tcPr>
            <w:tcW w:w="1032" w:type="dxa"/>
            <w:gridSpan w:val="2"/>
            <w:tcBorders>
              <w:left w:val="single" w:sz="6" w:space="0" w:color="auto"/>
              <w:right w:val="single" w:sz="6" w:space="0" w:color="auto"/>
            </w:tcBorders>
          </w:tcPr>
          <w:p w:rsidR="004D42A9" w:rsidRDefault="004D42A9">
            <w:pPr>
              <w:spacing w:line="340" w:lineRule="exact"/>
              <w:jc w:val="right"/>
              <w:rPr>
                <w:snapToGrid w:val="0"/>
                <w:color w:val="000000"/>
                <w:sz w:val="24"/>
              </w:rPr>
            </w:pPr>
            <w:r>
              <w:rPr>
                <w:snapToGrid w:val="0"/>
                <w:color w:val="000000"/>
                <w:sz w:val="24"/>
              </w:rPr>
              <w:t>592670</w:t>
            </w:r>
          </w:p>
        </w:tc>
      </w:tr>
      <w:tr w:rsidR="004D42A9">
        <w:trPr>
          <w:trHeight w:val="290"/>
        </w:trPr>
        <w:tc>
          <w:tcPr>
            <w:tcW w:w="331" w:type="dxa"/>
            <w:tcBorders>
              <w:left w:val="single" w:sz="6" w:space="0" w:color="auto"/>
              <w:bottom w:val="single" w:sz="6" w:space="0" w:color="auto"/>
            </w:tcBorders>
          </w:tcPr>
          <w:p w:rsidR="004D42A9" w:rsidRDefault="004D42A9">
            <w:pPr>
              <w:spacing w:line="340" w:lineRule="exact"/>
              <w:jc w:val="right"/>
              <w:rPr>
                <w:snapToGrid w:val="0"/>
                <w:color w:val="000000"/>
                <w:sz w:val="24"/>
              </w:rPr>
            </w:pPr>
          </w:p>
        </w:tc>
        <w:tc>
          <w:tcPr>
            <w:tcW w:w="3243" w:type="dxa"/>
            <w:tcBorders>
              <w:bottom w:val="single" w:sz="6" w:space="0" w:color="auto"/>
              <w:right w:val="single" w:sz="6" w:space="0" w:color="auto"/>
            </w:tcBorders>
          </w:tcPr>
          <w:p w:rsidR="004D42A9" w:rsidRDefault="004D42A9">
            <w:pPr>
              <w:spacing w:line="340" w:lineRule="exact"/>
              <w:jc w:val="right"/>
              <w:rPr>
                <w:snapToGrid w:val="0"/>
                <w:color w:val="000000"/>
                <w:sz w:val="24"/>
              </w:rPr>
            </w:pPr>
          </w:p>
        </w:tc>
        <w:tc>
          <w:tcPr>
            <w:tcW w:w="960" w:type="dxa"/>
            <w:tcBorders>
              <w:left w:val="single" w:sz="6" w:space="0" w:color="auto"/>
              <w:bottom w:val="single" w:sz="6" w:space="0" w:color="auto"/>
              <w:right w:val="single" w:sz="6" w:space="0" w:color="auto"/>
            </w:tcBorders>
          </w:tcPr>
          <w:p w:rsidR="004D42A9" w:rsidRDefault="004D42A9">
            <w:pPr>
              <w:spacing w:line="340" w:lineRule="exact"/>
              <w:jc w:val="center"/>
              <w:rPr>
                <w:snapToGrid w:val="0"/>
                <w:color w:val="000000"/>
                <w:sz w:val="24"/>
              </w:rPr>
            </w:pPr>
          </w:p>
        </w:tc>
        <w:tc>
          <w:tcPr>
            <w:tcW w:w="1032" w:type="dxa"/>
            <w:tcBorders>
              <w:left w:val="single" w:sz="6" w:space="0" w:color="auto"/>
              <w:bottom w:val="single" w:sz="6" w:space="0" w:color="auto"/>
              <w:right w:val="single" w:sz="6" w:space="0" w:color="auto"/>
            </w:tcBorders>
          </w:tcPr>
          <w:p w:rsidR="004D42A9" w:rsidRDefault="004D42A9">
            <w:pPr>
              <w:spacing w:line="340" w:lineRule="exact"/>
              <w:jc w:val="center"/>
              <w:rPr>
                <w:snapToGrid w:val="0"/>
                <w:color w:val="000000"/>
                <w:sz w:val="24"/>
              </w:rPr>
            </w:pPr>
          </w:p>
        </w:tc>
        <w:tc>
          <w:tcPr>
            <w:tcW w:w="960" w:type="dxa"/>
            <w:tcBorders>
              <w:left w:val="single" w:sz="6" w:space="0" w:color="auto"/>
              <w:bottom w:val="single" w:sz="6" w:space="0" w:color="auto"/>
              <w:right w:val="single" w:sz="6" w:space="0" w:color="auto"/>
            </w:tcBorders>
          </w:tcPr>
          <w:p w:rsidR="004D42A9" w:rsidRDefault="004D42A9">
            <w:pPr>
              <w:spacing w:line="340" w:lineRule="exact"/>
              <w:jc w:val="center"/>
              <w:rPr>
                <w:snapToGrid w:val="0"/>
                <w:color w:val="000000"/>
                <w:sz w:val="24"/>
              </w:rPr>
            </w:pPr>
          </w:p>
        </w:tc>
        <w:tc>
          <w:tcPr>
            <w:tcW w:w="1032" w:type="dxa"/>
            <w:tcBorders>
              <w:left w:val="single" w:sz="6" w:space="0" w:color="auto"/>
              <w:bottom w:val="single" w:sz="6" w:space="0" w:color="auto"/>
              <w:right w:val="single" w:sz="6" w:space="0" w:color="auto"/>
            </w:tcBorders>
          </w:tcPr>
          <w:p w:rsidR="004D42A9" w:rsidRDefault="004D42A9">
            <w:pPr>
              <w:spacing w:line="340" w:lineRule="exact"/>
              <w:jc w:val="center"/>
              <w:rPr>
                <w:snapToGrid w:val="0"/>
                <w:color w:val="000000"/>
                <w:sz w:val="24"/>
              </w:rPr>
            </w:pPr>
          </w:p>
        </w:tc>
        <w:tc>
          <w:tcPr>
            <w:tcW w:w="1078" w:type="dxa"/>
            <w:gridSpan w:val="2"/>
            <w:tcBorders>
              <w:left w:val="single" w:sz="6" w:space="0" w:color="auto"/>
              <w:bottom w:val="single" w:sz="6" w:space="0" w:color="auto"/>
              <w:right w:val="single" w:sz="6" w:space="0" w:color="auto"/>
            </w:tcBorders>
          </w:tcPr>
          <w:p w:rsidR="004D42A9" w:rsidRDefault="004D42A9">
            <w:pPr>
              <w:spacing w:line="340" w:lineRule="exact"/>
              <w:jc w:val="center"/>
              <w:rPr>
                <w:snapToGrid w:val="0"/>
                <w:color w:val="000000"/>
                <w:sz w:val="24"/>
              </w:rPr>
            </w:pPr>
          </w:p>
        </w:tc>
        <w:tc>
          <w:tcPr>
            <w:tcW w:w="1032" w:type="dxa"/>
            <w:gridSpan w:val="2"/>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4"/>
              </w:rPr>
            </w:pPr>
          </w:p>
        </w:tc>
      </w:tr>
    </w:tbl>
    <w:p w:rsidR="004D42A9" w:rsidRDefault="004D42A9">
      <w:pPr>
        <w:spacing w:line="400" w:lineRule="exact"/>
        <w:rPr>
          <w:spacing w:val="16"/>
          <w:sz w:val="26"/>
        </w:rPr>
      </w:pPr>
    </w:p>
    <w:p w:rsidR="004D42A9" w:rsidRDefault="004D42A9">
      <w:pPr>
        <w:pStyle w:val="2"/>
      </w:pPr>
      <w:r>
        <w:t xml:space="preserve"> </w:t>
      </w:r>
      <w:bookmarkStart w:id="37" w:name="_Toc470037400"/>
      <w:bookmarkStart w:id="38" w:name="_Toc470037546"/>
      <w:bookmarkStart w:id="39" w:name="_Toc470037632"/>
      <w:r>
        <w:t>2.2 Оценка условий получения прибыли ДОАО «ННН - нефть».</w:t>
      </w:r>
      <w:bookmarkEnd w:id="37"/>
      <w:bookmarkEnd w:id="38"/>
      <w:bookmarkEnd w:id="39"/>
    </w:p>
    <w:p w:rsidR="004D42A9" w:rsidRDefault="004D42A9">
      <w:pPr>
        <w:pStyle w:val="a7"/>
        <w:ind w:firstLine="720"/>
      </w:pPr>
    </w:p>
    <w:p w:rsidR="004D42A9" w:rsidRDefault="004D42A9">
      <w:pPr>
        <w:pStyle w:val="3"/>
      </w:pPr>
      <w:r>
        <w:t xml:space="preserve"> </w:t>
      </w:r>
      <w:bookmarkStart w:id="40" w:name="_Toc470037401"/>
      <w:bookmarkStart w:id="41" w:name="_Toc470037547"/>
      <w:bookmarkStart w:id="42" w:name="_Toc470037633"/>
      <w:r>
        <w:t>2.2.1 Определение условий безубыточной работы предприятия.</w:t>
      </w:r>
      <w:bookmarkEnd w:id="40"/>
      <w:bookmarkEnd w:id="41"/>
      <w:bookmarkEnd w:id="42"/>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 xml:space="preserve"> Как известно, что даже располагая хорошей производственной базой и производя высококачественную продукцию, предприятие может не получить желаемую величину прибыли из-за недостаточно эффективной организации работы коммерческой и финансовой служб. И действительно, неумение создать своего потребителя, найти высокоэффективные каналы сбыта и т.д. приводит предприятие к недополучению прибыли. Еще большее влияние на обеспечение условий получения желаемой прибыли оказывает уровень организации финансовой работы на предприятии. От правильности определения движения финансовых потоков, сбалансированности доходов и расходов, соответствия движения финансовых потоков планам       производства и реализации продукции в значительной степени зависит получение прибыли.</w:t>
      </w:r>
    </w:p>
    <w:p w:rsidR="004D42A9" w:rsidRDefault="004D42A9">
      <w:pPr>
        <w:spacing w:line="360" w:lineRule="auto"/>
        <w:ind w:firstLine="720"/>
        <w:jc w:val="both"/>
        <w:rPr>
          <w:spacing w:val="16"/>
          <w:sz w:val="28"/>
        </w:rPr>
      </w:pPr>
      <w:r>
        <w:rPr>
          <w:spacing w:val="16"/>
          <w:sz w:val="28"/>
        </w:rPr>
        <w:t xml:space="preserve"> Исходной посылкой в решении вышеназванных задач является определение безубыточной работы, после создания которых можно говорить о получнии прибыли. Иными словами, это есть не что иное, как определение запаса финансовой устойчивости (зоны безопасности). С этой целью все затраты предприятия делятся на две группы в зависимости от объема производства и реализации продукции: переменные и постоянные.</w:t>
      </w:r>
    </w:p>
    <w:p w:rsidR="004D42A9" w:rsidRDefault="004D42A9">
      <w:pPr>
        <w:spacing w:line="360" w:lineRule="auto"/>
        <w:ind w:firstLine="720"/>
        <w:jc w:val="both"/>
        <w:rPr>
          <w:spacing w:val="16"/>
          <w:sz w:val="28"/>
        </w:rPr>
      </w:pPr>
      <w:r>
        <w:rPr>
          <w:spacing w:val="16"/>
          <w:sz w:val="28"/>
        </w:rPr>
        <w:t xml:space="preserve"> Деление затрат на постоянные и переменные и использование показателя маржинального дохода (постоянные затраты + прибыль) позволяет рассчитать порог рентабельности, то есть сумму выручки, которая необходима для того, чтобы покрыть все постоянные расходы предприятия. Прибыли при этом не будет, но не будет и убытка. Рентабельность при такой выручке будет равна нулю.</w:t>
      </w:r>
    </w:p>
    <w:p w:rsidR="004D42A9" w:rsidRDefault="004D42A9">
      <w:pPr>
        <w:spacing w:line="360" w:lineRule="auto"/>
        <w:ind w:firstLine="720"/>
        <w:jc w:val="both"/>
        <w:rPr>
          <w:spacing w:val="16"/>
          <w:sz w:val="28"/>
        </w:rPr>
      </w:pPr>
      <w:r>
        <w:rPr>
          <w:spacing w:val="16"/>
          <w:sz w:val="28"/>
        </w:rPr>
        <w:t xml:space="preserve">  Рассчитывается порог ренабельности (ПР) отношением суммы постоянных затрат  в составе себестоимости реализованной продукции к доле маржинального дохода  в выручке:</w:t>
      </w:r>
    </w:p>
    <w:p w:rsidR="004D42A9" w:rsidRDefault="004D42A9">
      <w:pPr>
        <w:spacing w:line="360" w:lineRule="auto"/>
        <w:ind w:firstLine="720"/>
        <w:jc w:val="both"/>
        <w:rPr>
          <w:spacing w:val="16"/>
          <w:sz w:val="28"/>
        </w:rPr>
      </w:pPr>
      <w:r>
        <w:rPr>
          <w:spacing w:val="16"/>
          <w:sz w:val="28"/>
        </w:rPr>
        <w:t xml:space="preserve">                           ПР = ПЗ / МД ,  где</w:t>
      </w:r>
    </w:p>
    <w:p w:rsidR="004D42A9" w:rsidRDefault="004D42A9">
      <w:pPr>
        <w:spacing w:line="360" w:lineRule="auto"/>
        <w:ind w:firstLine="720"/>
        <w:jc w:val="both"/>
        <w:rPr>
          <w:spacing w:val="16"/>
          <w:sz w:val="28"/>
        </w:rPr>
      </w:pPr>
      <w:r>
        <w:rPr>
          <w:spacing w:val="16"/>
          <w:sz w:val="28"/>
        </w:rPr>
        <w:t xml:space="preserve"> ПЗ – сумма постоянных затрат,</w:t>
      </w:r>
    </w:p>
    <w:p w:rsidR="004D42A9" w:rsidRDefault="004D42A9">
      <w:pPr>
        <w:spacing w:line="360" w:lineRule="auto"/>
        <w:ind w:firstLine="720"/>
        <w:jc w:val="both"/>
        <w:rPr>
          <w:spacing w:val="16"/>
          <w:sz w:val="28"/>
        </w:rPr>
      </w:pPr>
      <w:r>
        <w:rPr>
          <w:spacing w:val="16"/>
          <w:sz w:val="28"/>
        </w:rPr>
        <w:t xml:space="preserve"> МД – доля маржинального дохода.</w:t>
      </w:r>
    </w:p>
    <w:p w:rsidR="004D42A9" w:rsidRDefault="004D42A9">
      <w:pPr>
        <w:spacing w:line="360" w:lineRule="auto"/>
        <w:ind w:firstLine="720"/>
        <w:jc w:val="both"/>
        <w:rPr>
          <w:spacing w:val="16"/>
          <w:sz w:val="28"/>
        </w:rPr>
      </w:pPr>
      <w:r>
        <w:rPr>
          <w:spacing w:val="16"/>
          <w:sz w:val="28"/>
        </w:rPr>
        <w:t xml:space="preserve"> Зная порог рентабельности, нетрудно подсчитать запас финансовой устойчивости (ЗФУ):</w:t>
      </w:r>
    </w:p>
    <w:p w:rsidR="004D42A9" w:rsidRDefault="004D42A9">
      <w:pPr>
        <w:spacing w:line="360" w:lineRule="auto"/>
        <w:ind w:firstLine="720"/>
        <w:jc w:val="both"/>
        <w:rPr>
          <w:spacing w:val="16"/>
          <w:sz w:val="28"/>
        </w:rPr>
      </w:pPr>
      <w:r>
        <w:rPr>
          <w:spacing w:val="16"/>
          <w:sz w:val="28"/>
        </w:rPr>
        <w:t xml:space="preserve">                 ЗФУ = (ВР – ПР) / ВР *100, где</w:t>
      </w:r>
    </w:p>
    <w:p w:rsidR="004D42A9" w:rsidRDefault="004D42A9">
      <w:pPr>
        <w:spacing w:line="360" w:lineRule="auto"/>
        <w:ind w:firstLine="720"/>
        <w:jc w:val="both"/>
        <w:rPr>
          <w:spacing w:val="16"/>
          <w:sz w:val="28"/>
        </w:rPr>
      </w:pPr>
      <w:r>
        <w:rPr>
          <w:spacing w:val="16"/>
          <w:sz w:val="28"/>
        </w:rPr>
        <w:t xml:space="preserve"> ВР – выручка от реализации.</w:t>
      </w:r>
    </w:p>
    <w:p w:rsidR="004D42A9" w:rsidRDefault="004D42A9">
      <w:pPr>
        <w:spacing w:line="360" w:lineRule="auto"/>
        <w:ind w:firstLine="720"/>
        <w:jc w:val="both"/>
        <w:rPr>
          <w:spacing w:val="16"/>
          <w:sz w:val="28"/>
        </w:rPr>
      </w:pPr>
      <w:r>
        <w:rPr>
          <w:spacing w:val="16"/>
          <w:sz w:val="28"/>
        </w:rPr>
        <w:t xml:space="preserve"> Расчет порога рентабельности и запаса финансовой устойчивости ДОАО “«ННН - нефть»” представлен в таблице 2.</w:t>
      </w: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Таблица 2 - Расчет порога ренабельности и запаса финансовой устойчивости</w:t>
      </w:r>
    </w:p>
    <w:p w:rsidR="004D42A9" w:rsidRDefault="004D42A9">
      <w:pPr>
        <w:spacing w:line="400" w:lineRule="exact"/>
        <w:rPr>
          <w:spacing w:val="16"/>
          <w:sz w:val="26"/>
        </w:rPr>
      </w:pPr>
    </w:p>
    <w:tbl>
      <w:tblPr>
        <w:tblW w:w="0" w:type="auto"/>
        <w:tblInd w:w="-38" w:type="dxa"/>
        <w:tblLayout w:type="fixed"/>
        <w:tblCellMar>
          <w:left w:w="30" w:type="dxa"/>
          <w:right w:w="30" w:type="dxa"/>
        </w:tblCellMar>
        <w:tblLook w:val="0000" w:firstRow="0" w:lastRow="0" w:firstColumn="0" w:lastColumn="0" w:noHBand="0" w:noVBand="0"/>
      </w:tblPr>
      <w:tblGrid>
        <w:gridCol w:w="4708"/>
        <w:gridCol w:w="931"/>
        <w:gridCol w:w="1846"/>
        <w:gridCol w:w="1872"/>
      </w:tblGrid>
      <w:tr w:rsidR="004D42A9">
        <w:trPr>
          <w:trHeight w:val="288"/>
        </w:trPr>
        <w:tc>
          <w:tcPr>
            <w:tcW w:w="4708"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Показатель</w:t>
            </w:r>
          </w:p>
        </w:tc>
        <w:tc>
          <w:tcPr>
            <w:tcW w:w="931"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Ед.изм.</w:t>
            </w:r>
          </w:p>
        </w:tc>
        <w:tc>
          <w:tcPr>
            <w:tcW w:w="1846"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1996 год</w:t>
            </w:r>
          </w:p>
        </w:tc>
        <w:tc>
          <w:tcPr>
            <w:tcW w:w="1872"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1997 год</w:t>
            </w:r>
          </w:p>
        </w:tc>
      </w:tr>
      <w:tr w:rsidR="004D42A9">
        <w:trPr>
          <w:trHeight w:val="288"/>
        </w:trPr>
        <w:tc>
          <w:tcPr>
            <w:tcW w:w="4708"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1.Выручка от реализации продукции</w:t>
            </w:r>
          </w:p>
        </w:tc>
        <w:tc>
          <w:tcPr>
            <w:tcW w:w="93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тыс.руб.</w:t>
            </w:r>
          </w:p>
        </w:tc>
        <w:tc>
          <w:tcPr>
            <w:tcW w:w="1846"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2715067289</w:t>
            </w:r>
          </w:p>
        </w:tc>
        <w:tc>
          <w:tcPr>
            <w:tcW w:w="1872"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3089654406</w:t>
            </w:r>
          </w:p>
        </w:tc>
      </w:tr>
      <w:tr w:rsidR="004D42A9">
        <w:trPr>
          <w:trHeight w:val="288"/>
        </w:trPr>
        <w:tc>
          <w:tcPr>
            <w:tcW w:w="4708"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2.Прибыль от реализации</w:t>
            </w:r>
          </w:p>
        </w:tc>
        <w:tc>
          <w:tcPr>
            <w:tcW w:w="9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тыс.руб.</w:t>
            </w:r>
          </w:p>
        </w:tc>
        <w:tc>
          <w:tcPr>
            <w:tcW w:w="1846"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176301653</w:t>
            </w:r>
          </w:p>
        </w:tc>
        <w:tc>
          <w:tcPr>
            <w:tcW w:w="1872"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264721032</w:t>
            </w:r>
          </w:p>
        </w:tc>
      </w:tr>
      <w:tr w:rsidR="004D42A9">
        <w:trPr>
          <w:trHeight w:val="288"/>
        </w:trPr>
        <w:tc>
          <w:tcPr>
            <w:tcW w:w="4708"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3.Себестоимость реализованной продукции</w:t>
            </w:r>
          </w:p>
        </w:tc>
        <w:tc>
          <w:tcPr>
            <w:tcW w:w="9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тыс.руб.</w:t>
            </w:r>
          </w:p>
        </w:tc>
        <w:tc>
          <w:tcPr>
            <w:tcW w:w="1846"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2538765636</w:t>
            </w:r>
          </w:p>
        </w:tc>
        <w:tc>
          <w:tcPr>
            <w:tcW w:w="1872"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2824933374</w:t>
            </w:r>
          </w:p>
        </w:tc>
      </w:tr>
      <w:tr w:rsidR="004D42A9">
        <w:trPr>
          <w:trHeight w:val="235"/>
        </w:trPr>
        <w:tc>
          <w:tcPr>
            <w:tcW w:w="4708"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4.Сумма переменных затрат</w:t>
            </w:r>
          </w:p>
        </w:tc>
        <w:tc>
          <w:tcPr>
            <w:tcW w:w="9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тыс.руб.</w:t>
            </w:r>
          </w:p>
        </w:tc>
        <w:tc>
          <w:tcPr>
            <w:tcW w:w="1846"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1256380720</w:t>
            </w:r>
          </w:p>
        </w:tc>
        <w:tc>
          <w:tcPr>
            <w:tcW w:w="1872"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1299609213</w:t>
            </w:r>
          </w:p>
        </w:tc>
      </w:tr>
      <w:tr w:rsidR="004D42A9">
        <w:trPr>
          <w:trHeight w:val="288"/>
        </w:trPr>
        <w:tc>
          <w:tcPr>
            <w:tcW w:w="4708"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5.Сумма постоянных затрат</w:t>
            </w:r>
          </w:p>
        </w:tc>
        <w:tc>
          <w:tcPr>
            <w:tcW w:w="9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тыс.руб.</w:t>
            </w:r>
          </w:p>
        </w:tc>
        <w:tc>
          <w:tcPr>
            <w:tcW w:w="1846"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1282384916</w:t>
            </w:r>
          </w:p>
        </w:tc>
        <w:tc>
          <w:tcPr>
            <w:tcW w:w="1872"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1525324161</w:t>
            </w:r>
          </w:p>
        </w:tc>
      </w:tr>
      <w:tr w:rsidR="004D42A9">
        <w:trPr>
          <w:trHeight w:val="377"/>
        </w:trPr>
        <w:tc>
          <w:tcPr>
            <w:tcW w:w="4708"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6.Сумма маржинального дохода</w:t>
            </w:r>
          </w:p>
        </w:tc>
        <w:tc>
          <w:tcPr>
            <w:tcW w:w="9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тыс.руб.</w:t>
            </w:r>
          </w:p>
        </w:tc>
        <w:tc>
          <w:tcPr>
            <w:tcW w:w="1846"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1458686569</w:t>
            </w:r>
          </w:p>
        </w:tc>
        <w:tc>
          <w:tcPr>
            <w:tcW w:w="1872"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1790045193</w:t>
            </w:r>
          </w:p>
        </w:tc>
      </w:tr>
      <w:tr w:rsidR="004D42A9">
        <w:trPr>
          <w:trHeight w:val="288"/>
        </w:trPr>
        <w:tc>
          <w:tcPr>
            <w:tcW w:w="4708"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7.Доля маржинального дохода в выручке</w:t>
            </w:r>
          </w:p>
        </w:tc>
        <w:tc>
          <w:tcPr>
            <w:tcW w:w="9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w:t>
            </w:r>
          </w:p>
        </w:tc>
        <w:tc>
          <w:tcPr>
            <w:tcW w:w="1846"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53,73</w:t>
            </w:r>
          </w:p>
        </w:tc>
        <w:tc>
          <w:tcPr>
            <w:tcW w:w="1872"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57,94</w:t>
            </w:r>
          </w:p>
        </w:tc>
      </w:tr>
      <w:tr w:rsidR="004D42A9">
        <w:trPr>
          <w:trHeight w:val="288"/>
        </w:trPr>
        <w:tc>
          <w:tcPr>
            <w:tcW w:w="4708"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8.Порог рентабельности</w:t>
            </w:r>
          </w:p>
        </w:tc>
        <w:tc>
          <w:tcPr>
            <w:tcW w:w="9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тыс.руб.</w:t>
            </w:r>
          </w:p>
        </w:tc>
        <w:tc>
          <w:tcPr>
            <w:tcW w:w="1846"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2386915333</w:t>
            </w:r>
          </w:p>
        </w:tc>
        <w:tc>
          <w:tcPr>
            <w:tcW w:w="1872"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2632740521</w:t>
            </w:r>
          </w:p>
        </w:tc>
      </w:tr>
      <w:tr w:rsidR="004D42A9">
        <w:trPr>
          <w:trHeight w:val="288"/>
        </w:trPr>
        <w:tc>
          <w:tcPr>
            <w:tcW w:w="4708"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9.Запас финансовой устойчивости</w:t>
            </w:r>
          </w:p>
        </w:tc>
        <w:tc>
          <w:tcPr>
            <w:tcW w:w="9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тыс.руб.</w:t>
            </w:r>
          </w:p>
        </w:tc>
        <w:tc>
          <w:tcPr>
            <w:tcW w:w="1846"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328151956</w:t>
            </w:r>
          </w:p>
        </w:tc>
        <w:tc>
          <w:tcPr>
            <w:tcW w:w="1872"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456913885</w:t>
            </w:r>
          </w:p>
        </w:tc>
      </w:tr>
      <w:tr w:rsidR="004D42A9">
        <w:trPr>
          <w:trHeight w:val="288"/>
        </w:trPr>
        <w:tc>
          <w:tcPr>
            <w:tcW w:w="470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3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w:t>
            </w:r>
          </w:p>
        </w:tc>
        <w:tc>
          <w:tcPr>
            <w:tcW w:w="184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12</w:t>
            </w:r>
          </w:p>
        </w:tc>
        <w:tc>
          <w:tcPr>
            <w:tcW w:w="187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15</w:t>
            </w: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 xml:space="preserve"> Как видно из расчетов произведенных в таблице 15, за 1996 год нужно было реализовать продукции на сумму 2386915333 тыс.руб., чтобы покрыть все затраты. При такой выручке рентабельност равна нулю. Фактически выручка составила 2715067289 тыс.руб., что выше порога рентабельности на 328151956 тыс.руб., или на 12%. Это и есть запас финансовой устойчивости. За 1997 год запас финансовой устойчивости увеличился до 15% за счет существенного роста рентабельности продаж. Но все же запас финансовой устойчивости продолжает оставаться на сравнительно низком уровне, так как уже при падении выручки всего на 15% рентабельность  будет равна нулю. При еще большем падении выручки предприятие станет убыточным.</w:t>
      </w:r>
    </w:p>
    <w:p w:rsidR="004D42A9" w:rsidRDefault="004D42A9">
      <w:pPr>
        <w:spacing w:line="360" w:lineRule="auto"/>
        <w:ind w:firstLine="720"/>
        <w:jc w:val="both"/>
        <w:rPr>
          <w:spacing w:val="16"/>
          <w:sz w:val="28"/>
        </w:rPr>
      </w:pPr>
      <w:r>
        <w:rPr>
          <w:spacing w:val="16"/>
          <w:sz w:val="28"/>
        </w:rPr>
        <w:t>Наглядно зависимость этих показателей и определение запаса финансовой устойчивости показано на рисунке 6 (за 1996 год) и рисунке 7 (за 1997 год).</w:t>
      </w:r>
    </w:p>
    <w:p w:rsidR="004D42A9" w:rsidRDefault="004D42A9">
      <w:pPr>
        <w:spacing w:line="400" w:lineRule="exact"/>
        <w:rPr>
          <w:spacing w:val="16"/>
          <w:sz w:val="26"/>
        </w:rPr>
      </w:pPr>
    </w:p>
    <w:p w:rsidR="004D42A9" w:rsidRDefault="009565B9">
      <w:pPr>
        <w:spacing w:line="400" w:lineRule="exact"/>
        <w:rPr>
          <w:spacing w:val="16"/>
          <w:sz w:val="26"/>
        </w:rPr>
      </w:pPr>
      <w:r>
        <w:rPr>
          <w:noProof/>
        </w:rPr>
        <w:pict>
          <v:shape id="_x0000_s1067" type="#_x0000_t75" style="position:absolute;margin-left:22.7pt;margin-top:15.05pt;width:451.45pt;height:291.7pt;z-index:251658240" o:allowincell="f">
            <v:imagedata r:id="rId13" o:title=""/>
            <w10:wrap type="topAndBottom"/>
          </v:shape>
        </w:pict>
      </w:r>
    </w:p>
    <w:p w:rsidR="004D42A9" w:rsidRDefault="004D42A9">
      <w:pPr>
        <w:spacing w:line="400" w:lineRule="exact"/>
        <w:rPr>
          <w:spacing w:val="16"/>
          <w:sz w:val="26"/>
        </w:rPr>
      </w:pPr>
      <w:r>
        <w:rPr>
          <w:spacing w:val="16"/>
          <w:sz w:val="26"/>
        </w:rPr>
        <w:t xml:space="preserve">     Рисунок 6 - Определение запаса финансовой устойчивости за 1996 г</w:t>
      </w:r>
    </w:p>
    <w:p w:rsidR="004D42A9" w:rsidRDefault="009565B9">
      <w:pPr>
        <w:spacing w:line="400" w:lineRule="exact"/>
        <w:rPr>
          <w:spacing w:val="16"/>
          <w:sz w:val="26"/>
        </w:rPr>
      </w:pPr>
      <w:r>
        <w:rPr>
          <w:noProof/>
        </w:rPr>
        <w:pict>
          <v:shape id="_x0000_s1068" type="#_x0000_t75" style="position:absolute;margin-left:22.7pt;margin-top:13.9pt;width:451.5pt;height:324pt;z-index:251659264" o:allowincell="f">
            <v:imagedata r:id="rId14" o:title=""/>
            <w10:wrap type="topAndBottom"/>
          </v:shape>
        </w:pict>
      </w:r>
      <w:r w:rsidR="004D42A9">
        <w:rPr>
          <w:spacing w:val="16"/>
          <w:sz w:val="26"/>
        </w:rPr>
        <w:t xml:space="preserve">       </w:t>
      </w:r>
    </w:p>
    <w:p w:rsidR="004D42A9" w:rsidRDefault="004D42A9">
      <w:pPr>
        <w:spacing w:line="360" w:lineRule="auto"/>
        <w:ind w:firstLine="720"/>
        <w:jc w:val="both"/>
        <w:rPr>
          <w:spacing w:val="16"/>
          <w:sz w:val="28"/>
        </w:rPr>
      </w:pPr>
      <w:r>
        <w:rPr>
          <w:spacing w:val="16"/>
          <w:sz w:val="26"/>
        </w:rPr>
        <w:t xml:space="preserve">       </w:t>
      </w:r>
      <w:r>
        <w:rPr>
          <w:spacing w:val="16"/>
          <w:sz w:val="28"/>
        </w:rPr>
        <w:t>Рисунок 7 - Определение запаса финансовой устойчивости за 1997 г</w:t>
      </w: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 xml:space="preserve">     </w:t>
      </w:r>
    </w:p>
    <w:p w:rsidR="004D42A9" w:rsidRDefault="004D42A9">
      <w:pPr>
        <w:pStyle w:val="3"/>
      </w:pPr>
      <w:bookmarkStart w:id="43" w:name="_Toc470037402"/>
      <w:bookmarkStart w:id="44" w:name="_Toc470037548"/>
      <w:bookmarkStart w:id="45" w:name="_Toc470037634"/>
      <w:r>
        <w:t>2.2.2 Определение массы прибыли в зависимости от изменения  выручки.</w:t>
      </w:r>
      <w:bookmarkEnd w:id="43"/>
      <w:bookmarkEnd w:id="44"/>
      <w:bookmarkEnd w:id="45"/>
    </w:p>
    <w:p w:rsidR="004D42A9" w:rsidRDefault="004D42A9">
      <w:pPr>
        <w:spacing w:line="360" w:lineRule="auto"/>
        <w:ind w:firstLine="720"/>
        <w:jc w:val="both"/>
        <w:rPr>
          <w:spacing w:val="24"/>
          <w:sz w:val="28"/>
        </w:rPr>
      </w:pPr>
    </w:p>
    <w:p w:rsidR="004D42A9" w:rsidRDefault="004D42A9">
      <w:pPr>
        <w:spacing w:line="360" w:lineRule="auto"/>
        <w:ind w:firstLine="720"/>
        <w:jc w:val="both"/>
        <w:rPr>
          <w:spacing w:val="24"/>
          <w:sz w:val="28"/>
        </w:rPr>
      </w:pPr>
      <w:r>
        <w:rPr>
          <w:spacing w:val="24"/>
          <w:sz w:val="28"/>
        </w:rPr>
        <w:t>Рассмотрим вопрос изменения массы прибыли в зависимости от изменения выручки, который всегда интерисует не только руководителей предприятия, но и инвесторов. Установлено, что процент роста прибыли выше, чем выручки. Это явление в теории получило название операционного (производственного) рычага, которое объясняется непропорциональным воздействием постоянных и переменных затрат на результаты финансово-экономической деятельности (на прибыль).</w:t>
      </w:r>
    </w:p>
    <w:p w:rsidR="004D42A9" w:rsidRDefault="004D42A9">
      <w:pPr>
        <w:spacing w:line="360" w:lineRule="auto"/>
        <w:ind w:firstLine="720"/>
        <w:jc w:val="both"/>
        <w:rPr>
          <w:spacing w:val="24"/>
          <w:sz w:val="28"/>
        </w:rPr>
      </w:pPr>
      <w:r>
        <w:rPr>
          <w:spacing w:val="24"/>
          <w:sz w:val="28"/>
        </w:rPr>
        <w:t xml:space="preserve">Сила воздействия операционного рычага определяется по формуле:                          </w:t>
      </w:r>
      <w:r>
        <w:rPr>
          <w:spacing w:val="24"/>
          <w:sz w:val="28"/>
          <w:lang w:val="en-US"/>
        </w:rPr>
        <w:t>F</w:t>
      </w:r>
      <w:r>
        <w:rPr>
          <w:spacing w:val="24"/>
          <w:sz w:val="28"/>
        </w:rPr>
        <w:t xml:space="preserve"> = ВМ / П ,   где</w:t>
      </w:r>
    </w:p>
    <w:p w:rsidR="004D42A9" w:rsidRDefault="004D42A9">
      <w:pPr>
        <w:spacing w:line="360" w:lineRule="auto"/>
        <w:ind w:firstLine="720"/>
        <w:jc w:val="both"/>
        <w:rPr>
          <w:spacing w:val="24"/>
          <w:sz w:val="28"/>
        </w:rPr>
      </w:pPr>
      <w:r>
        <w:rPr>
          <w:spacing w:val="24"/>
          <w:sz w:val="28"/>
          <w:lang w:val="en-US"/>
        </w:rPr>
        <w:t>F</w:t>
      </w:r>
      <w:r>
        <w:rPr>
          <w:spacing w:val="24"/>
          <w:sz w:val="28"/>
        </w:rPr>
        <w:t xml:space="preserve"> – сила воздействия операционного рычага,</w:t>
      </w:r>
    </w:p>
    <w:p w:rsidR="004D42A9" w:rsidRDefault="004D42A9">
      <w:pPr>
        <w:spacing w:line="360" w:lineRule="auto"/>
        <w:ind w:firstLine="720"/>
        <w:jc w:val="both"/>
        <w:rPr>
          <w:spacing w:val="24"/>
          <w:sz w:val="28"/>
        </w:rPr>
      </w:pPr>
      <w:r>
        <w:rPr>
          <w:spacing w:val="24"/>
          <w:sz w:val="28"/>
        </w:rPr>
        <w:t>ВМ – валовая маржа, руб.,</w:t>
      </w:r>
    </w:p>
    <w:p w:rsidR="004D42A9" w:rsidRDefault="004D42A9">
      <w:pPr>
        <w:spacing w:line="360" w:lineRule="auto"/>
        <w:ind w:firstLine="720"/>
        <w:jc w:val="both"/>
        <w:rPr>
          <w:spacing w:val="24"/>
          <w:sz w:val="28"/>
        </w:rPr>
      </w:pPr>
      <w:r>
        <w:rPr>
          <w:spacing w:val="24"/>
          <w:sz w:val="28"/>
        </w:rPr>
        <w:t>П – прибыль, руб.</w:t>
      </w:r>
    </w:p>
    <w:p w:rsidR="004D42A9" w:rsidRDefault="004D42A9">
      <w:pPr>
        <w:spacing w:line="360" w:lineRule="auto"/>
        <w:ind w:firstLine="720"/>
        <w:jc w:val="both"/>
        <w:rPr>
          <w:spacing w:val="24"/>
          <w:sz w:val="28"/>
        </w:rPr>
      </w:pPr>
      <w:r>
        <w:rPr>
          <w:spacing w:val="24"/>
          <w:sz w:val="28"/>
        </w:rPr>
        <w:t>Рассмотрим  действие операционного рычага на примере ДОАО «ННН - нефть»:</w:t>
      </w:r>
    </w:p>
    <w:p w:rsidR="004D42A9" w:rsidRDefault="004D42A9">
      <w:pPr>
        <w:spacing w:line="360" w:lineRule="auto"/>
        <w:ind w:firstLine="720"/>
        <w:jc w:val="both"/>
        <w:rPr>
          <w:spacing w:val="24"/>
          <w:sz w:val="28"/>
        </w:rPr>
      </w:pPr>
      <w:r>
        <w:rPr>
          <w:spacing w:val="24"/>
          <w:sz w:val="28"/>
        </w:rPr>
        <w:t xml:space="preserve">                    </w:t>
      </w:r>
      <w:r>
        <w:rPr>
          <w:spacing w:val="24"/>
          <w:sz w:val="28"/>
          <w:lang w:val="en-US"/>
        </w:rPr>
        <w:t>F</w:t>
      </w:r>
      <w:r>
        <w:rPr>
          <w:spacing w:val="24"/>
          <w:sz w:val="28"/>
        </w:rPr>
        <w:t xml:space="preserve"> =  1790045193 / 264721032 = 6,76</w:t>
      </w:r>
    </w:p>
    <w:p w:rsidR="004D42A9" w:rsidRDefault="004D42A9">
      <w:pPr>
        <w:spacing w:line="360" w:lineRule="auto"/>
        <w:ind w:firstLine="720"/>
        <w:jc w:val="both"/>
        <w:rPr>
          <w:spacing w:val="24"/>
          <w:sz w:val="28"/>
        </w:rPr>
      </w:pPr>
      <w:r>
        <w:rPr>
          <w:spacing w:val="24"/>
          <w:sz w:val="28"/>
        </w:rPr>
        <w:t>Это обозначает, что каждый процент изменения выручки вызывает 6,76% изменения прибыли. Например, при увеличении выручки на 10% прибыль ДОАО «ННН - нефть» возрастает на 10% * 6,76 = 67,6%. Это подтверждается следующим расчетом: выручка от реализации (3089654406 тыс.руб.) увеличилась на 10%, что составило 3089654406 тыс.руб.* 1,1 = 3398619846 тыс.руб. Валовая маржа (ВР – Ипер) равна 3398619846 тыс.руб. – 1429570134 тыс.руб. = 1969049712 тыс.руб. (где 1429570134 = 1299609213 * 1,1). Это означает, что прибыль увеличилась на 179004519 тыс.руб. или на 67,6 %.</w:t>
      </w:r>
    </w:p>
    <w:p w:rsidR="004D42A9" w:rsidRDefault="004D42A9">
      <w:pPr>
        <w:pStyle w:val="a7"/>
        <w:ind w:firstLine="720"/>
        <w:rPr>
          <w:spacing w:val="24"/>
        </w:rPr>
      </w:pPr>
      <w:r>
        <w:rPr>
          <w:spacing w:val="24"/>
        </w:rPr>
        <w:t>При рассмотрении данного вопроса следует иметь в виду, что если порог рентабельности пройден и доля постоянных затрат в сумме общих затрат снижается, то сила воздействия операционного рычага уменьшается. И наоборот, при повышении удельного веса постоянных затрат действие производственного рычага возрастает.</w:t>
      </w:r>
    </w:p>
    <w:p w:rsidR="004D42A9" w:rsidRDefault="004D42A9">
      <w:pPr>
        <w:pStyle w:val="a7"/>
        <w:ind w:firstLine="720"/>
        <w:rPr>
          <w:spacing w:val="24"/>
        </w:rPr>
      </w:pPr>
      <w:r>
        <w:rPr>
          <w:spacing w:val="24"/>
        </w:rPr>
        <w:t xml:space="preserve">Когда выручка от реализации снижается, сила операционного рычага возрастает. Так, уменьшение выручки от реализации на 5% приведет к очень большому падению прибыли на предприятии: 5% * 6,76 = 33,8%.  </w:t>
      </w:r>
    </w:p>
    <w:p w:rsidR="004D42A9" w:rsidRDefault="004D42A9">
      <w:pPr>
        <w:spacing w:line="360" w:lineRule="auto"/>
        <w:ind w:firstLine="720"/>
        <w:jc w:val="both"/>
        <w:rPr>
          <w:spacing w:val="24"/>
          <w:sz w:val="28"/>
        </w:rPr>
      </w:pPr>
    </w:p>
    <w:p w:rsidR="004D42A9" w:rsidRDefault="004D42A9">
      <w:pPr>
        <w:pStyle w:val="2"/>
      </w:pPr>
      <w:bookmarkStart w:id="46" w:name="_Toc470037403"/>
      <w:bookmarkStart w:id="47" w:name="_Toc470037549"/>
      <w:bookmarkStart w:id="48" w:name="_Toc470037635"/>
      <w:r>
        <w:t>2.3. Распределение и использование чистой прибыли на</w:t>
      </w:r>
      <w:bookmarkEnd w:id="46"/>
      <w:bookmarkEnd w:id="47"/>
      <w:bookmarkEnd w:id="48"/>
      <w:r>
        <w:t xml:space="preserve"> </w:t>
      </w:r>
    </w:p>
    <w:p w:rsidR="004D42A9" w:rsidRDefault="004D42A9">
      <w:pPr>
        <w:pStyle w:val="2"/>
      </w:pPr>
      <w:r>
        <w:t xml:space="preserve">      </w:t>
      </w:r>
      <w:bookmarkStart w:id="49" w:name="_Toc470037404"/>
      <w:bookmarkStart w:id="50" w:name="_Toc470037550"/>
      <w:bookmarkStart w:id="51" w:name="_Toc470037636"/>
      <w:r>
        <w:t>предприятии.</w:t>
      </w:r>
      <w:bookmarkEnd w:id="49"/>
      <w:bookmarkEnd w:id="50"/>
      <w:bookmarkEnd w:id="51"/>
    </w:p>
    <w:p w:rsidR="004D42A9" w:rsidRDefault="004D42A9">
      <w:pPr>
        <w:spacing w:line="360" w:lineRule="auto"/>
        <w:ind w:firstLine="720"/>
        <w:jc w:val="both"/>
        <w:rPr>
          <w:spacing w:val="24"/>
          <w:sz w:val="28"/>
        </w:rPr>
      </w:pPr>
    </w:p>
    <w:p w:rsidR="004D42A9" w:rsidRDefault="004D42A9">
      <w:pPr>
        <w:pStyle w:val="3"/>
      </w:pPr>
      <w:bookmarkStart w:id="52" w:name="_Toc470037405"/>
      <w:bookmarkStart w:id="53" w:name="_Toc470037551"/>
      <w:bookmarkStart w:id="54" w:name="_Toc470037637"/>
      <w:r>
        <w:t>2.3.1 Анализ использования чистой прибыли.</w:t>
      </w:r>
      <w:bookmarkEnd w:id="52"/>
      <w:bookmarkEnd w:id="53"/>
      <w:bookmarkEnd w:id="54"/>
    </w:p>
    <w:p w:rsidR="004D42A9" w:rsidRDefault="004D42A9">
      <w:pPr>
        <w:spacing w:line="360" w:lineRule="auto"/>
        <w:ind w:firstLine="720"/>
        <w:jc w:val="both"/>
        <w:rPr>
          <w:spacing w:val="24"/>
          <w:sz w:val="28"/>
        </w:rPr>
      </w:pPr>
    </w:p>
    <w:p w:rsidR="004D42A9" w:rsidRDefault="004D42A9">
      <w:pPr>
        <w:spacing w:line="360" w:lineRule="auto"/>
        <w:ind w:firstLine="720"/>
        <w:jc w:val="both"/>
        <w:rPr>
          <w:color w:val="000000"/>
          <w:spacing w:val="24"/>
          <w:sz w:val="28"/>
        </w:rPr>
      </w:pPr>
      <w:r>
        <w:rPr>
          <w:color w:val="000000"/>
          <w:spacing w:val="24"/>
          <w:sz w:val="28"/>
        </w:rPr>
        <w:t xml:space="preserve">17 июня 1998 года в Открытом Дочернем Акционерном Обществе «ННН - нефть» состоялось четвертое собрание акционеров по результатам деятельности общества за 1997 год. На собрании были утверждены план использования прибыли на 1998 год и произведен анализ использования прибыли за 1997 год. </w:t>
      </w:r>
    </w:p>
    <w:p w:rsidR="004D42A9" w:rsidRDefault="004D42A9">
      <w:pPr>
        <w:spacing w:line="360" w:lineRule="auto"/>
        <w:ind w:firstLine="720"/>
        <w:jc w:val="both"/>
        <w:rPr>
          <w:color w:val="000000"/>
          <w:spacing w:val="24"/>
          <w:sz w:val="28"/>
        </w:rPr>
      </w:pPr>
      <w:r>
        <w:rPr>
          <w:color w:val="000000"/>
          <w:spacing w:val="24"/>
          <w:sz w:val="28"/>
        </w:rPr>
        <w:t xml:space="preserve">Результаты деятельности ОДАО «ННН - нефть» за 1997 год признаны удовлетворительными. Но при общей рентабельности работы предприятия и наличия запаса финансовой прочности наблюдается рост убытков, сформированных за счет перерасхода по использованию прибыли. </w:t>
      </w:r>
    </w:p>
    <w:p w:rsidR="004D42A9" w:rsidRDefault="004D42A9">
      <w:pPr>
        <w:spacing w:line="360" w:lineRule="auto"/>
        <w:ind w:firstLine="720"/>
        <w:jc w:val="both"/>
        <w:rPr>
          <w:color w:val="000000"/>
          <w:spacing w:val="24"/>
          <w:sz w:val="28"/>
        </w:rPr>
      </w:pPr>
      <w:r>
        <w:rPr>
          <w:color w:val="000000"/>
          <w:spacing w:val="24"/>
          <w:sz w:val="28"/>
        </w:rPr>
        <w:t xml:space="preserve">Общее собрание акционеров  и Совет директоров общество приняло решение о нецелесообразности выплаты дивидендов по простым акциям, так как предприятие на данный период не имело достаточного дохода. Дивиденды по привилегированным акциям выплачивались за счет и в пределах специальных фондов общества , созданных для этой цели.          </w:t>
      </w:r>
    </w:p>
    <w:p w:rsidR="004D42A9" w:rsidRDefault="004D42A9">
      <w:pPr>
        <w:spacing w:line="360" w:lineRule="auto"/>
        <w:ind w:firstLine="720"/>
        <w:jc w:val="both"/>
        <w:rPr>
          <w:spacing w:val="24"/>
          <w:sz w:val="28"/>
        </w:rPr>
      </w:pPr>
      <w:r>
        <w:rPr>
          <w:spacing w:val="24"/>
          <w:sz w:val="28"/>
        </w:rPr>
        <w:t>Распределение прибыли  ДОАО «ННН - нефть» и ее структура представлены в таблице 3.</w:t>
      </w:r>
    </w:p>
    <w:p w:rsidR="004D42A9" w:rsidRDefault="004D42A9">
      <w:pPr>
        <w:spacing w:line="360" w:lineRule="auto"/>
        <w:ind w:firstLine="720"/>
        <w:jc w:val="both"/>
        <w:rPr>
          <w:spacing w:val="24"/>
          <w:sz w:val="28"/>
        </w:rPr>
      </w:pPr>
    </w:p>
    <w:p w:rsidR="004D42A9" w:rsidRDefault="004D42A9">
      <w:pPr>
        <w:spacing w:line="360" w:lineRule="auto"/>
        <w:ind w:firstLine="720"/>
        <w:jc w:val="both"/>
        <w:rPr>
          <w:spacing w:val="16"/>
          <w:sz w:val="28"/>
        </w:rPr>
      </w:pPr>
      <w:r>
        <w:rPr>
          <w:spacing w:val="16"/>
          <w:sz w:val="28"/>
        </w:rPr>
        <w:t>Таблица 3 - Использование прибыли за 1997 год</w:t>
      </w:r>
    </w:p>
    <w:tbl>
      <w:tblPr>
        <w:tblW w:w="0" w:type="auto"/>
        <w:tblInd w:w="-38" w:type="dxa"/>
        <w:tblLayout w:type="fixed"/>
        <w:tblCellMar>
          <w:left w:w="30" w:type="dxa"/>
          <w:right w:w="30" w:type="dxa"/>
        </w:tblCellMar>
        <w:tblLook w:val="0000" w:firstRow="0" w:lastRow="0" w:firstColumn="0" w:lastColumn="0" w:noHBand="0" w:noVBand="0"/>
      </w:tblPr>
      <w:tblGrid>
        <w:gridCol w:w="4526"/>
        <w:gridCol w:w="1971"/>
        <w:gridCol w:w="1939"/>
      </w:tblGrid>
      <w:tr w:rsidR="004D42A9">
        <w:trPr>
          <w:trHeight w:val="305"/>
        </w:trPr>
        <w:tc>
          <w:tcPr>
            <w:tcW w:w="4526"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Направление использования прибыли</w:t>
            </w:r>
          </w:p>
        </w:tc>
        <w:tc>
          <w:tcPr>
            <w:tcW w:w="1971"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Сумма,тыс.руб.</w:t>
            </w:r>
          </w:p>
        </w:tc>
        <w:tc>
          <w:tcPr>
            <w:tcW w:w="1939"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Удельный вес, %</w:t>
            </w:r>
          </w:p>
        </w:tc>
      </w:tr>
      <w:tr w:rsidR="004D42A9">
        <w:trPr>
          <w:trHeight w:val="305"/>
        </w:trPr>
        <w:tc>
          <w:tcPr>
            <w:tcW w:w="4526"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1.Централизованные расходы</w:t>
            </w:r>
          </w:p>
        </w:tc>
        <w:tc>
          <w:tcPr>
            <w:tcW w:w="1971"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146951163</w:t>
            </w:r>
          </w:p>
        </w:tc>
        <w:tc>
          <w:tcPr>
            <w:tcW w:w="1939"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15,9</w:t>
            </w:r>
          </w:p>
        </w:tc>
      </w:tr>
      <w:tr w:rsidR="004D42A9">
        <w:trPr>
          <w:trHeight w:val="305"/>
        </w:trPr>
        <w:tc>
          <w:tcPr>
            <w:tcW w:w="4526"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2.Фонд потребления</w:t>
            </w:r>
          </w:p>
        </w:tc>
        <w:tc>
          <w:tcPr>
            <w:tcW w:w="1971"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5155742</w:t>
            </w:r>
          </w:p>
        </w:tc>
        <w:tc>
          <w:tcPr>
            <w:tcW w:w="1939"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0,6</w:t>
            </w:r>
          </w:p>
        </w:tc>
      </w:tr>
      <w:tr w:rsidR="004D42A9">
        <w:trPr>
          <w:trHeight w:val="305"/>
        </w:trPr>
        <w:tc>
          <w:tcPr>
            <w:tcW w:w="4526"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3.Фонд социальной сферы</w:t>
            </w:r>
          </w:p>
        </w:tc>
        <w:tc>
          <w:tcPr>
            <w:tcW w:w="1971"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665712662</w:t>
            </w:r>
          </w:p>
        </w:tc>
        <w:tc>
          <w:tcPr>
            <w:tcW w:w="1939"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72,1</w:t>
            </w:r>
          </w:p>
        </w:tc>
      </w:tr>
      <w:tr w:rsidR="004D42A9">
        <w:trPr>
          <w:trHeight w:val="218"/>
        </w:trPr>
        <w:tc>
          <w:tcPr>
            <w:tcW w:w="4526"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4.Выплата дивидендов</w:t>
            </w:r>
          </w:p>
        </w:tc>
        <w:tc>
          <w:tcPr>
            <w:tcW w:w="1971"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7866420</w:t>
            </w:r>
          </w:p>
        </w:tc>
        <w:tc>
          <w:tcPr>
            <w:tcW w:w="1939"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0,9</w:t>
            </w:r>
          </w:p>
        </w:tc>
      </w:tr>
      <w:tr w:rsidR="004D42A9">
        <w:trPr>
          <w:trHeight w:val="305"/>
        </w:trPr>
        <w:tc>
          <w:tcPr>
            <w:tcW w:w="4526"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5.Уплата процентов по кредитам</w:t>
            </w:r>
          </w:p>
        </w:tc>
        <w:tc>
          <w:tcPr>
            <w:tcW w:w="1971"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3118717</w:t>
            </w:r>
          </w:p>
        </w:tc>
        <w:tc>
          <w:tcPr>
            <w:tcW w:w="1939"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0,3</w:t>
            </w:r>
          </w:p>
        </w:tc>
      </w:tr>
      <w:tr w:rsidR="004D42A9">
        <w:trPr>
          <w:trHeight w:val="305"/>
        </w:trPr>
        <w:tc>
          <w:tcPr>
            <w:tcW w:w="4526"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6.Штрафы, пени</w:t>
            </w:r>
          </w:p>
        </w:tc>
        <w:tc>
          <w:tcPr>
            <w:tcW w:w="1971"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44399762</w:t>
            </w:r>
          </w:p>
        </w:tc>
        <w:tc>
          <w:tcPr>
            <w:tcW w:w="1939"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4,8</w:t>
            </w:r>
          </w:p>
        </w:tc>
      </w:tr>
      <w:tr w:rsidR="004D42A9">
        <w:trPr>
          <w:trHeight w:val="305"/>
        </w:trPr>
        <w:tc>
          <w:tcPr>
            <w:tcW w:w="4526"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7.Благотворительные цели</w:t>
            </w:r>
          </w:p>
        </w:tc>
        <w:tc>
          <w:tcPr>
            <w:tcW w:w="1971"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50319643</w:t>
            </w:r>
          </w:p>
        </w:tc>
        <w:tc>
          <w:tcPr>
            <w:tcW w:w="1939"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5,4</w:t>
            </w:r>
          </w:p>
        </w:tc>
      </w:tr>
      <w:tr w:rsidR="004D42A9">
        <w:trPr>
          <w:trHeight w:val="305"/>
        </w:trPr>
        <w:tc>
          <w:tcPr>
            <w:tcW w:w="4526" w:type="dxa"/>
            <w:tcBorders>
              <w:top w:val="single" w:sz="6" w:space="0" w:color="auto"/>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Итого</w:t>
            </w:r>
          </w:p>
        </w:tc>
        <w:tc>
          <w:tcPr>
            <w:tcW w:w="1971"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923524109</w:t>
            </w:r>
          </w:p>
        </w:tc>
        <w:tc>
          <w:tcPr>
            <w:tcW w:w="1939" w:type="dxa"/>
            <w:tcBorders>
              <w:top w:val="single" w:sz="6" w:space="0" w:color="auto"/>
              <w:left w:val="single" w:sz="6" w:space="0" w:color="auto"/>
              <w:bottom w:val="single" w:sz="6" w:space="0" w:color="auto"/>
              <w:right w:val="single" w:sz="6" w:space="0" w:color="auto"/>
            </w:tcBorders>
          </w:tcPr>
          <w:p w:rsidR="004D42A9" w:rsidRDefault="004D42A9">
            <w:pPr>
              <w:jc w:val="right"/>
              <w:rPr>
                <w:snapToGrid w:val="0"/>
                <w:color w:val="000000"/>
                <w:sz w:val="24"/>
              </w:rPr>
            </w:pPr>
            <w:r>
              <w:rPr>
                <w:snapToGrid w:val="0"/>
                <w:color w:val="000000"/>
                <w:sz w:val="24"/>
              </w:rPr>
              <w:t>100</w:t>
            </w: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Сравнивая данные о фактически полученной прибыли с данными приведенными в таблице можно сказать, что на предприятии существует значительный перерасход по использованию чистой прибыли. Это не только создает дифицит средств на предприятии, но и отрицательно влияет на финансово-хозяйственное положение предприятия в целом.</w:t>
      </w:r>
    </w:p>
    <w:p w:rsidR="004D42A9" w:rsidRDefault="004D42A9">
      <w:pPr>
        <w:spacing w:line="360" w:lineRule="auto"/>
        <w:ind w:firstLine="720"/>
        <w:jc w:val="both"/>
        <w:rPr>
          <w:spacing w:val="16"/>
          <w:sz w:val="28"/>
        </w:rPr>
      </w:pPr>
    </w:p>
    <w:p w:rsidR="004D42A9" w:rsidRDefault="004D42A9">
      <w:pPr>
        <w:pStyle w:val="3"/>
      </w:pPr>
      <w:bookmarkStart w:id="55" w:name="_Toc470037406"/>
      <w:bookmarkStart w:id="56" w:name="_Toc470037552"/>
      <w:bookmarkStart w:id="57" w:name="_Toc470037638"/>
      <w:r>
        <w:t>2.3.2. Влияние использования прибыли на финансовое</w:t>
      </w:r>
      <w:bookmarkEnd w:id="55"/>
      <w:bookmarkEnd w:id="56"/>
      <w:bookmarkEnd w:id="57"/>
      <w:r>
        <w:t xml:space="preserve"> </w:t>
      </w:r>
    </w:p>
    <w:p w:rsidR="004D42A9" w:rsidRDefault="004D42A9">
      <w:pPr>
        <w:pStyle w:val="3"/>
      </w:pPr>
      <w:r>
        <w:t xml:space="preserve">                    </w:t>
      </w:r>
      <w:bookmarkStart w:id="58" w:name="_Toc470037407"/>
      <w:bookmarkStart w:id="59" w:name="_Toc470037553"/>
      <w:bookmarkStart w:id="60" w:name="_Toc470037639"/>
      <w:r>
        <w:t>состояние  предприятия.</w:t>
      </w:r>
      <w:bookmarkEnd w:id="58"/>
      <w:bookmarkEnd w:id="59"/>
      <w:bookmarkEnd w:id="60"/>
    </w:p>
    <w:p w:rsidR="004D42A9" w:rsidRDefault="004D42A9">
      <w:pPr>
        <w:spacing w:line="360" w:lineRule="auto"/>
        <w:ind w:firstLine="720"/>
        <w:jc w:val="both"/>
        <w:rPr>
          <w:spacing w:val="24"/>
          <w:sz w:val="28"/>
        </w:rPr>
      </w:pPr>
    </w:p>
    <w:p w:rsidR="004D42A9" w:rsidRDefault="004D42A9">
      <w:pPr>
        <w:spacing w:line="360" w:lineRule="auto"/>
        <w:ind w:firstLine="720"/>
        <w:jc w:val="both"/>
        <w:rPr>
          <w:spacing w:val="24"/>
          <w:sz w:val="28"/>
        </w:rPr>
      </w:pPr>
      <w:r>
        <w:rPr>
          <w:spacing w:val="24"/>
          <w:sz w:val="28"/>
        </w:rPr>
        <w:t>Рассмотрим, как повлияло такое использование чистой прибыли на предприятии на его финансовое состояние.</w:t>
      </w:r>
    </w:p>
    <w:p w:rsidR="004D42A9" w:rsidRDefault="004D42A9">
      <w:pPr>
        <w:spacing w:line="360" w:lineRule="auto"/>
        <w:ind w:firstLine="720"/>
        <w:jc w:val="both"/>
        <w:rPr>
          <w:spacing w:val="16"/>
          <w:sz w:val="28"/>
        </w:rPr>
      </w:pPr>
      <w:r>
        <w:rPr>
          <w:spacing w:val="16"/>
          <w:sz w:val="28"/>
        </w:rPr>
        <w:t>Одним из направлений оценки финансового состояния    предприятия является оценка платежеспособности предприятия.</w:t>
      </w:r>
    </w:p>
    <w:p w:rsidR="004D42A9" w:rsidRDefault="004D42A9">
      <w:pPr>
        <w:spacing w:line="360" w:lineRule="auto"/>
        <w:ind w:firstLine="720"/>
        <w:jc w:val="both"/>
        <w:rPr>
          <w:spacing w:val="16"/>
          <w:sz w:val="28"/>
        </w:rPr>
      </w:pPr>
      <w:r>
        <w:rPr>
          <w:spacing w:val="16"/>
          <w:sz w:val="28"/>
        </w:rPr>
        <w:t>Платежеспособность или ликвидность предприятия – это    способность предприятия превращать свои активы в деньги для покрытия всех необходимых платежей по мере наступления их срока.</w:t>
      </w:r>
    </w:p>
    <w:p w:rsidR="004D42A9" w:rsidRDefault="004D42A9">
      <w:pPr>
        <w:spacing w:line="360" w:lineRule="auto"/>
        <w:ind w:firstLine="720"/>
        <w:jc w:val="both"/>
        <w:rPr>
          <w:spacing w:val="16"/>
          <w:sz w:val="28"/>
        </w:rPr>
      </w:pPr>
      <w:r>
        <w:rPr>
          <w:spacing w:val="16"/>
          <w:sz w:val="28"/>
        </w:rPr>
        <w:t>Для определения платежеспособности осуществим некоторые преобразования в активе и пассиве баланса.</w:t>
      </w:r>
    </w:p>
    <w:p w:rsidR="004D42A9" w:rsidRDefault="004D42A9">
      <w:pPr>
        <w:spacing w:line="360" w:lineRule="auto"/>
        <w:ind w:firstLine="720"/>
        <w:jc w:val="both"/>
        <w:rPr>
          <w:spacing w:val="16"/>
          <w:sz w:val="28"/>
        </w:rPr>
      </w:pPr>
      <w:r>
        <w:rPr>
          <w:spacing w:val="16"/>
          <w:sz w:val="28"/>
        </w:rPr>
        <w:t>Активы разделим на следующие группы:</w:t>
      </w:r>
    </w:p>
    <w:p w:rsidR="004D42A9" w:rsidRDefault="004D42A9">
      <w:pPr>
        <w:spacing w:line="360" w:lineRule="auto"/>
        <w:ind w:firstLine="720"/>
        <w:jc w:val="both"/>
        <w:rPr>
          <w:spacing w:val="16"/>
          <w:sz w:val="28"/>
        </w:rPr>
      </w:pPr>
      <w:r>
        <w:rPr>
          <w:spacing w:val="16"/>
          <w:sz w:val="28"/>
        </w:rPr>
        <w:t>А1 – наиболее ликвидные активы – суммы по всем статьям денежных средств, краткосрочные финансовые вложения.</w:t>
      </w:r>
    </w:p>
    <w:p w:rsidR="004D42A9" w:rsidRDefault="004D42A9">
      <w:pPr>
        <w:spacing w:line="360" w:lineRule="auto"/>
        <w:ind w:firstLine="720"/>
        <w:jc w:val="both"/>
        <w:rPr>
          <w:spacing w:val="16"/>
          <w:sz w:val="28"/>
        </w:rPr>
      </w:pPr>
      <w:r>
        <w:rPr>
          <w:spacing w:val="16"/>
          <w:sz w:val="28"/>
        </w:rPr>
        <w:t>А2 – быстрореализуемые активы – дебиторская задолженность платежи по которой ожидаются в течение 12 месяцев после отчетной даты, прочие оборотные активы.</w:t>
      </w:r>
    </w:p>
    <w:p w:rsidR="004D42A9" w:rsidRDefault="004D42A9">
      <w:pPr>
        <w:spacing w:line="360" w:lineRule="auto"/>
        <w:ind w:firstLine="720"/>
        <w:jc w:val="both"/>
        <w:rPr>
          <w:spacing w:val="16"/>
          <w:sz w:val="28"/>
        </w:rPr>
      </w:pPr>
      <w:r>
        <w:rPr>
          <w:spacing w:val="16"/>
          <w:sz w:val="28"/>
        </w:rPr>
        <w:t>А3 – медленно реализуемые активы – запасы (за минусом расходов буду-щих периодов), дебиторская задолженность платежи по которой ожидаются более чем через 12 месяцев после отчетной даты, налог на добавленную стоимость по приобретенным ценностям.</w:t>
      </w:r>
    </w:p>
    <w:p w:rsidR="004D42A9" w:rsidRDefault="004D42A9">
      <w:pPr>
        <w:spacing w:line="360" w:lineRule="auto"/>
        <w:ind w:firstLine="720"/>
        <w:jc w:val="both"/>
        <w:rPr>
          <w:spacing w:val="16"/>
          <w:sz w:val="28"/>
        </w:rPr>
      </w:pPr>
      <w:r>
        <w:rPr>
          <w:spacing w:val="16"/>
          <w:sz w:val="28"/>
        </w:rPr>
        <w:t>А4 – труднореализуемые активы – внеоборотные активы.</w:t>
      </w:r>
    </w:p>
    <w:p w:rsidR="004D42A9" w:rsidRDefault="004D42A9">
      <w:pPr>
        <w:spacing w:line="360" w:lineRule="auto"/>
        <w:ind w:firstLine="720"/>
        <w:jc w:val="both"/>
        <w:rPr>
          <w:spacing w:val="16"/>
          <w:sz w:val="28"/>
        </w:rPr>
      </w:pPr>
      <w:r>
        <w:rPr>
          <w:spacing w:val="16"/>
          <w:sz w:val="28"/>
        </w:rPr>
        <w:t>Пассивы разделим на следующие группы:</w:t>
      </w:r>
    </w:p>
    <w:p w:rsidR="004D42A9" w:rsidRDefault="004D42A9">
      <w:pPr>
        <w:spacing w:line="360" w:lineRule="auto"/>
        <w:ind w:firstLine="720"/>
        <w:jc w:val="both"/>
        <w:rPr>
          <w:spacing w:val="16"/>
          <w:sz w:val="28"/>
        </w:rPr>
      </w:pPr>
      <w:r>
        <w:rPr>
          <w:spacing w:val="16"/>
          <w:sz w:val="28"/>
        </w:rPr>
        <w:t>П1 – наиболее срочные обязательства – кредиторская задолженность, расчеты по дивидендам, прочие краткосрочные обязательства.</w:t>
      </w:r>
    </w:p>
    <w:p w:rsidR="004D42A9" w:rsidRDefault="004D42A9">
      <w:pPr>
        <w:spacing w:line="360" w:lineRule="auto"/>
        <w:ind w:firstLine="720"/>
        <w:jc w:val="both"/>
        <w:rPr>
          <w:spacing w:val="16"/>
          <w:sz w:val="28"/>
        </w:rPr>
      </w:pPr>
      <w:r>
        <w:rPr>
          <w:spacing w:val="16"/>
          <w:sz w:val="28"/>
        </w:rPr>
        <w:t>П2 – краткосрочные пассивы – краткосрочные заемные кредиты банков и прочие займы, подлежащие погашению в течение 12 месяцев после отчетной даты.</w:t>
      </w:r>
    </w:p>
    <w:p w:rsidR="004D42A9" w:rsidRDefault="004D42A9">
      <w:pPr>
        <w:spacing w:line="360" w:lineRule="auto"/>
        <w:ind w:firstLine="720"/>
        <w:jc w:val="both"/>
        <w:rPr>
          <w:spacing w:val="16"/>
          <w:sz w:val="28"/>
        </w:rPr>
      </w:pPr>
      <w:r>
        <w:rPr>
          <w:spacing w:val="16"/>
          <w:sz w:val="28"/>
        </w:rPr>
        <w:t>П3 – долгосрочные пассивы – долгосрочные заемные кредиты и прочие долгосрочные пассивы.</w:t>
      </w:r>
    </w:p>
    <w:p w:rsidR="004D42A9" w:rsidRDefault="004D42A9">
      <w:pPr>
        <w:spacing w:line="360" w:lineRule="auto"/>
        <w:ind w:firstLine="720"/>
        <w:jc w:val="both"/>
        <w:rPr>
          <w:spacing w:val="16"/>
          <w:sz w:val="28"/>
        </w:rPr>
      </w:pPr>
      <w:r>
        <w:rPr>
          <w:spacing w:val="16"/>
          <w:sz w:val="28"/>
        </w:rPr>
        <w:t xml:space="preserve">П4 – постоянные пассивы – статьи </w:t>
      </w:r>
      <w:r>
        <w:rPr>
          <w:spacing w:val="16"/>
          <w:sz w:val="28"/>
          <w:lang w:val="en-US"/>
        </w:rPr>
        <w:t>IV</w:t>
      </w:r>
      <w:r>
        <w:rPr>
          <w:spacing w:val="16"/>
          <w:sz w:val="28"/>
        </w:rPr>
        <w:t xml:space="preserve"> раздела баланса и отдельные статьи </w:t>
      </w:r>
      <w:r>
        <w:rPr>
          <w:spacing w:val="16"/>
          <w:sz w:val="28"/>
          <w:lang w:val="en-US"/>
        </w:rPr>
        <w:t>VI</w:t>
      </w:r>
      <w:r>
        <w:rPr>
          <w:spacing w:val="16"/>
          <w:sz w:val="28"/>
        </w:rPr>
        <w:t xml:space="preserve"> раздела баланса, не вошедшие в предыдущие группы: «Доходы будущих периодов», «Фонды потребления» и «Резервы предстоящих расходов и платежей» (за минусом статей «расходы будущих периодов» и «Убытки»)</w:t>
      </w:r>
    </w:p>
    <w:p w:rsidR="004D42A9" w:rsidRDefault="004D42A9">
      <w:pPr>
        <w:spacing w:line="360" w:lineRule="auto"/>
        <w:ind w:firstLine="720"/>
        <w:jc w:val="both"/>
        <w:rPr>
          <w:spacing w:val="16"/>
          <w:sz w:val="28"/>
        </w:rPr>
      </w:pPr>
      <w:r>
        <w:rPr>
          <w:spacing w:val="16"/>
          <w:sz w:val="28"/>
        </w:rPr>
        <w:t>Баланс считается абсолютно ликвидным, если выполняются  условия:</w:t>
      </w:r>
    </w:p>
    <w:p w:rsidR="004D42A9" w:rsidRDefault="004D42A9">
      <w:pPr>
        <w:spacing w:line="360" w:lineRule="auto"/>
        <w:ind w:firstLine="720"/>
        <w:jc w:val="both"/>
        <w:rPr>
          <w:spacing w:val="16"/>
          <w:sz w:val="28"/>
        </w:rPr>
      </w:pPr>
      <w:r>
        <w:rPr>
          <w:spacing w:val="16"/>
          <w:sz w:val="28"/>
        </w:rPr>
        <w:t xml:space="preserve">                                   А1 &gt; П1</w:t>
      </w:r>
    </w:p>
    <w:p w:rsidR="004D42A9" w:rsidRDefault="004D42A9">
      <w:pPr>
        <w:spacing w:line="360" w:lineRule="auto"/>
        <w:ind w:firstLine="720"/>
        <w:jc w:val="both"/>
        <w:rPr>
          <w:spacing w:val="16"/>
          <w:sz w:val="28"/>
        </w:rPr>
      </w:pPr>
      <w:r>
        <w:rPr>
          <w:spacing w:val="16"/>
          <w:sz w:val="28"/>
        </w:rPr>
        <w:t xml:space="preserve">                                   А2 &gt; П2</w:t>
      </w:r>
    </w:p>
    <w:p w:rsidR="004D42A9" w:rsidRDefault="004D42A9">
      <w:pPr>
        <w:spacing w:line="360" w:lineRule="auto"/>
        <w:ind w:firstLine="720"/>
        <w:jc w:val="both"/>
        <w:rPr>
          <w:spacing w:val="16"/>
          <w:sz w:val="28"/>
        </w:rPr>
      </w:pPr>
      <w:r>
        <w:rPr>
          <w:spacing w:val="16"/>
          <w:sz w:val="28"/>
        </w:rPr>
        <w:t xml:space="preserve">                                     А3 &gt; П3</w:t>
      </w:r>
    </w:p>
    <w:p w:rsidR="004D42A9" w:rsidRDefault="004D42A9">
      <w:pPr>
        <w:spacing w:line="360" w:lineRule="auto"/>
        <w:ind w:firstLine="720"/>
        <w:jc w:val="both"/>
        <w:rPr>
          <w:spacing w:val="16"/>
          <w:sz w:val="28"/>
        </w:rPr>
      </w:pPr>
      <w:r>
        <w:rPr>
          <w:spacing w:val="16"/>
          <w:sz w:val="28"/>
        </w:rPr>
        <w:t xml:space="preserve">                                     А4 &lt; П4</w:t>
      </w:r>
    </w:p>
    <w:p w:rsidR="004D42A9" w:rsidRDefault="004D42A9">
      <w:pPr>
        <w:spacing w:line="360" w:lineRule="auto"/>
        <w:ind w:firstLine="720"/>
        <w:jc w:val="both"/>
        <w:rPr>
          <w:spacing w:val="16"/>
          <w:sz w:val="28"/>
        </w:rPr>
      </w:pPr>
      <w:r>
        <w:rPr>
          <w:spacing w:val="16"/>
          <w:sz w:val="28"/>
        </w:rPr>
        <w:t>Анализ ликвидности баланса представлен в таблице 4.</w:t>
      </w: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Таблица 4  Анализ ликвидности баланса.</w:t>
      </w:r>
    </w:p>
    <w:tbl>
      <w:tblPr>
        <w:tblW w:w="0" w:type="auto"/>
        <w:tblInd w:w="-38" w:type="dxa"/>
        <w:tblLayout w:type="fixed"/>
        <w:tblCellMar>
          <w:left w:w="30" w:type="dxa"/>
          <w:right w:w="30" w:type="dxa"/>
        </w:tblCellMar>
        <w:tblLook w:val="0000" w:firstRow="0" w:lastRow="0" w:firstColumn="0" w:lastColumn="0" w:noHBand="0" w:noVBand="0"/>
      </w:tblPr>
      <w:tblGrid>
        <w:gridCol w:w="739"/>
        <w:gridCol w:w="1214"/>
        <w:gridCol w:w="1214"/>
        <w:gridCol w:w="832"/>
        <w:gridCol w:w="1183"/>
        <w:gridCol w:w="1246"/>
        <w:gridCol w:w="1452"/>
        <w:gridCol w:w="472"/>
        <w:gridCol w:w="1484"/>
      </w:tblGrid>
      <w:tr w:rsidR="004D42A9">
        <w:trPr>
          <w:trHeight w:val="319"/>
        </w:trPr>
        <w:tc>
          <w:tcPr>
            <w:tcW w:w="739"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rPr>
            </w:pPr>
            <w:r>
              <w:rPr>
                <w:snapToGrid w:val="0"/>
                <w:color w:val="000000"/>
              </w:rPr>
              <w:t>Актив</w:t>
            </w:r>
          </w:p>
        </w:tc>
        <w:tc>
          <w:tcPr>
            <w:tcW w:w="1214"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 Начало</w:t>
            </w:r>
          </w:p>
        </w:tc>
        <w:tc>
          <w:tcPr>
            <w:tcW w:w="1214"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Конец</w:t>
            </w:r>
          </w:p>
        </w:tc>
        <w:tc>
          <w:tcPr>
            <w:tcW w:w="83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rPr>
            </w:pPr>
            <w:r>
              <w:rPr>
                <w:snapToGrid w:val="0"/>
                <w:color w:val="000000"/>
              </w:rPr>
              <w:t>Пассив</w:t>
            </w:r>
          </w:p>
        </w:tc>
        <w:tc>
          <w:tcPr>
            <w:tcW w:w="118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 Начало</w:t>
            </w:r>
          </w:p>
        </w:tc>
        <w:tc>
          <w:tcPr>
            <w:tcW w:w="124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Конец</w:t>
            </w:r>
          </w:p>
        </w:tc>
        <w:tc>
          <w:tcPr>
            <w:tcW w:w="3408" w:type="dxa"/>
            <w:gridSpan w:val="3"/>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Платежный излишек(недостат)</w:t>
            </w:r>
          </w:p>
        </w:tc>
      </w:tr>
      <w:tr w:rsidR="004D42A9">
        <w:trPr>
          <w:trHeight w:val="319"/>
        </w:trPr>
        <w:tc>
          <w:tcPr>
            <w:tcW w:w="739"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214"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1214"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83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18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124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1452" w:type="dxa"/>
            <w:tcBorders>
              <w:top w:val="single" w:sz="6" w:space="0" w:color="auto"/>
              <w:left w:val="single" w:sz="6" w:space="0" w:color="auto"/>
              <w:bottom w:val="single" w:sz="6" w:space="0" w:color="auto"/>
            </w:tcBorders>
          </w:tcPr>
          <w:p w:rsidR="004D42A9" w:rsidRDefault="004D42A9">
            <w:pPr>
              <w:spacing w:line="400" w:lineRule="exact"/>
              <w:jc w:val="center"/>
              <w:rPr>
                <w:snapToGrid w:val="0"/>
                <w:color w:val="000000"/>
                <w:sz w:val="24"/>
              </w:rPr>
            </w:pPr>
            <w:r>
              <w:rPr>
                <w:snapToGrid w:val="0"/>
                <w:color w:val="000000"/>
                <w:sz w:val="24"/>
              </w:rPr>
              <w:t>Нач.пер.</w:t>
            </w:r>
          </w:p>
        </w:tc>
        <w:tc>
          <w:tcPr>
            <w:tcW w:w="472" w:type="dxa"/>
            <w:tcBorders>
              <w:top w:val="single" w:sz="6" w:space="0" w:color="auto"/>
              <w:bottom w:val="single" w:sz="6" w:space="0" w:color="auto"/>
            </w:tcBorders>
          </w:tcPr>
          <w:p w:rsidR="004D42A9" w:rsidRDefault="004D42A9">
            <w:pPr>
              <w:spacing w:line="400" w:lineRule="exact"/>
              <w:jc w:val="right"/>
              <w:rPr>
                <w:snapToGrid w:val="0"/>
                <w:color w:val="000000"/>
                <w:sz w:val="24"/>
              </w:rPr>
            </w:pPr>
          </w:p>
        </w:tc>
        <w:tc>
          <w:tcPr>
            <w:tcW w:w="1484" w:type="dxa"/>
            <w:tcBorders>
              <w:top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Кон.пер.</w:t>
            </w:r>
          </w:p>
        </w:tc>
      </w:tr>
      <w:tr w:rsidR="004D42A9">
        <w:trPr>
          <w:trHeight w:val="234"/>
        </w:trPr>
        <w:tc>
          <w:tcPr>
            <w:tcW w:w="739"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А1 </w:t>
            </w:r>
          </w:p>
        </w:tc>
        <w:tc>
          <w:tcPr>
            <w:tcW w:w="1214"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1269325</w:t>
            </w:r>
          </w:p>
        </w:tc>
        <w:tc>
          <w:tcPr>
            <w:tcW w:w="1214"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1335777</w:t>
            </w:r>
          </w:p>
        </w:tc>
        <w:tc>
          <w:tcPr>
            <w:tcW w:w="83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П1</w:t>
            </w:r>
          </w:p>
        </w:tc>
        <w:tc>
          <w:tcPr>
            <w:tcW w:w="1183"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1138255444</w:t>
            </w:r>
          </w:p>
        </w:tc>
        <w:tc>
          <w:tcPr>
            <w:tcW w:w="1246"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1644467268</w:t>
            </w:r>
          </w:p>
        </w:tc>
        <w:tc>
          <w:tcPr>
            <w:tcW w:w="1452" w:type="dxa"/>
            <w:tcBorders>
              <w:top w:val="single" w:sz="6" w:space="0" w:color="auto"/>
              <w:left w:val="single" w:sz="6" w:space="0" w:color="auto"/>
            </w:tcBorders>
          </w:tcPr>
          <w:p w:rsidR="004D42A9" w:rsidRDefault="004D42A9">
            <w:pPr>
              <w:spacing w:line="400" w:lineRule="exact"/>
              <w:jc w:val="right"/>
              <w:rPr>
                <w:snapToGrid w:val="0"/>
                <w:color w:val="000000"/>
                <w:sz w:val="22"/>
              </w:rPr>
            </w:pPr>
            <w:r>
              <w:rPr>
                <w:snapToGrid w:val="0"/>
                <w:color w:val="000000"/>
                <w:sz w:val="22"/>
              </w:rPr>
              <w:t>-1136986119</w:t>
            </w:r>
          </w:p>
        </w:tc>
        <w:tc>
          <w:tcPr>
            <w:tcW w:w="472" w:type="dxa"/>
            <w:tcBorders>
              <w:top w:val="single" w:sz="6" w:space="0" w:color="auto"/>
            </w:tcBorders>
          </w:tcPr>
          <w:p w:rsidR="004D42A9" w:rsidRDefault="004D42A9">
            <w:pPr>
              <w:spacing w:line="400" w:lineRule="exact"/>
              <w:jc w:val="right"/>
              <w:rPr>
                <w:snapToGrid w:val="0"/>
                <w:color w:val="000000"/>
                <w:sz w:val="22"/>
              </w:rPr>
            </w:pPr>
          </w:p>
        </w:tc>
        <w:tc>
          <w:tcPr>
            <w:tcW w:w="1484" w:type="dxa"/>
            <w:tcBorders>
              <w:top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-1643131491</w:t>
            </w:r>
          </w:p>
        </w:tc>
      </w:tr>
      <w:tr w:rsidR="004D42A9">
        <w:trPr>
          <w:trHeight w:val="319"/>
        </w:trPr>
        <w:tc>
          <w:tcPr>
            <w:tcW w:w="739"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А2</w:t>
            </w:r>
          </w:p>
        </w:tc>
        <w:tc>
          <w:tcPr>
            <w:tcW w:w="1214"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576202628</w:t>
            </w:r>
          </w:p>
        </w:tc>
        <w:tc>
          <w:tcPr>
            <w:tcW w:w="1214"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710112367</w:t>
            </w:r>
          </w:p>
        </w:tc>
        <w:tc>
          <w:tcPr>
            <w:tcW w:w="8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П2</w:t>
            </w:r>
          </w:p>
        </w:tc>
        <w:tc>
          <w:tcPr>
            <w:tcW w:w="1183"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0</w:t>
            </w:r>
          </w:p>
        </w:tc>
        <w:tc>
          <w:tcPr>
            <w:tcW w:w="1246"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49153000</w:t>
            </w:r>
          </w:p>
        </w:tc>
        <w:tc>
          <w:tcPr>
            <w:tcW w:w="1452" w:type="dxa"/>
            <w:tcBorders>
              <w:left w:val="single" w:sz="6" w:space="0" w:color="auto"/>
            </w:tcBorders>
          </w:tcPr>
          <w:p w:rsidR="004D42A9" w:rsidRDefault="004D42A9">
            <w:pPr>
              <w:spacing w:line="400" w:lineRule="exact"/>
              <w:jc w:val="right"/>
              <w:rPr>
                <w:snapToGrid w:val="0"/>
                <w:color w:val="000000"/>
                <w:sz w:val="22"/>
              </w:rPr>
            </w:pPr>
            <w:r>
              <w:rPr>
                <w:snapToGrid w:val="0"/>
                <w:color w:val="000000"/>
                <w:sz w:val="22"/>
              </w:rPr>
              <w:t>576202628</w:t>
            </w:r>
          </w:p>
        </w:tc>
        <w:tc>
          <w:tcPr>
            <w:tcW w:w="472" w:type="dxa"/>
          </w:tcPr>
          <w:p w:rsidR="004D42A9" w:rsidRDefault="004D42A9">
            <w:pPr>
              <w:spacing w:line="400" w:lineRule="exact"/>
              <w:jc w:val="right"/>
              <w:rPr>
                <w:snapToGrid w:val="0"/>
                <w:color w:val="000000"/>
                <w:sz w:val="22"/>
              </w:rPr>
            </w:pPr>
          </w:p>
        </w:tc>
        <w:tc>
          <w:tcPr>
            <w:tcW w:w="1484" w:type="dxa"/>
            <w:tcBorders>
              <w:right w:val="single" w:sz="6" w:space="0" w:color="auto"/>
            </w:tcBorders>
          </w:tcPr>
          <w:p w:rsidR="004D42A9" w:rsidRDefault="004D42A9">
            <w:pPr>
              <w:spacing w:line="400" w:lineRule="exact"/>
              <w:jc w:val="right"/>
              <w:rPr>
                <w:snapToGrid w:val="0"/>
                <w:color w:val="000000"/>
                <w:sz w:val="22"/>
              </w:rPr>
            </w:pPr>
            <w:r>
              <w:rPr>
                <w:snapToGrid w:val="0"/>
                <w:color w:val="000000"/>
                <w:sz w:val="22"/>
              </w:rPr>
              <w:t>660959367</w:t>
            </w:r>
          </w:p>
        </w:tc>
      </w:tr>
      <w:tr w:rsidR="004D42A9">
        <w:trPr>
          <w:trHeight w:val="319"/>
        </w:trPr>
        <w:tc>
          <w:tcPr>
            <w:tcW w:w="739"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А3 </w:t>
            </w:r>
          </w:p>
        </w:tc>
        <w:tc>
          <w:tcPr>
            <w:tcW w:w="1214"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257422707</w:t>
            </w:r>
          </w:p>
        </w:tc>
        <w:tc>
          <w:tcPr>
            <w:tcW w:w="1214"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248496619</w:t>
            </w:r>
          </w:p>
        </w:tc>
        <w:tc>
          <w:tcPr>
            <w:tcW w:w="8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П3</w:t>
            </w:r>
          </w:p>
        </w:tc>
        <w:tc>
          <w:tcPr>
            <w:tcW w:w="1183"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0</w:t>
            </w:r>
          </w:p>
        </w:tc>
        <w:tc>
          <w:tcPr>
            <w:tcW w:w="1246"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338740489</w:t>
            </w:r>
          </w:p>
        </w:tc>
        <w:tc>
          <w:tcPr>
            <w:tcW w:w="1452" w:type="dxa"/>
            <w:tcBorders>
              <w:left w:val="single" w:sz="6" w:space="0" w:color="auto"/>
            </w:tcBorders>
          </w:tcPr>
          <w:p w:rsidR="004D42A9" w:rsidRDefault="004D42A9">
            <w:pPr>
              <w:spacing w:line="400" w:lineRule="exact"/>
              <w:jc w:val="right"/>
              <w:rPr>
                <w:snapToGrid w:val="0"/>
                <w:color w:val="000000"/>
                <w:sz w:val="22"/>
              </w:rPr>
            </w:pPr>
            <w:r>
              <w:rPr>
                <w:snapToGrid w:val="0"/>
                <w:color w:val="000000"/>
                <w:sz w:val="22"/>
              </w:rPr>
              <w:t>257422707</w:t>
            </w:r>
          </w:p>
        </w:tc>
        <w:tc>
          <w:tcPr>
            <w:tcW w:w="472" w:type="dxa"/>
          </w:tcPr>
          <w:p w:rsidR="004D42A9" w:rsidRDefault="004D42A9">
            <w:pPr>
              <w:spacing w:line="400" w:lineRule="exact"/>
              <w:jc w:val="right"/>
              <w:rPr>
                <w:snapToGrid w:val="0"/>
                <w:color w:val="000000"/>
                <w:sz w:val="22"/>
              </w:rPr>
            </w:pPr>
          </w:p>
        </w:tc>
        <w:tc>
          <w:tcPr>
            <w:tcW w:w="1484" w:type="dxa"/>
            <w:tcBorders>
              <w:right w:val="single" w:sz="6" w:space="0" w:color="auto"/>
            </w:tcBorders>
          </w:tcPr>
          <w:p w:rsidR="004D42A9" w:rsidRDefault="004D42A9">
            <w:pPr>
              <w:spacing w:line="400" w:lineRule="exact"/>
              <w:jc w:val="right"/>
              <w:rPr>
                <w:snapToGrid w:val="0"/>
                <w:color w:val="000000"/>
                <w:sz w:val="22"/>
              </w:rPr>
            </w:pPr>
            <w:r>
              <w:rPr>
                <w:snapToGrid w:val="0"/>
                <w:color w:val="000000"/>
                <w:sz w:val="22"/>
              </w:rPr>
              <w:t>-90243870</w:t>
            </w:r>
          </w:p>
        </w:tc>
      </w:tr>
      <w:tr w:rsidR="004D42A9">
        <w:trPr>
          <w:trHeight w:val="319"/>
        </w:trPr>
        <w:tc>
          <w:tcPr>
            <w:tcW w:w="739"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А4</w:t>
            </w:r>
          </w:p>
        </w:tc>
        <w:tc>
          <w:tcPr>
            <w:tcW w:w="121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4236252823</w:t>
            </w:r>
          </w:p>
        </w:tc>
        <w:tc>
          <w:tcPr>
            <w:tcW w:w="121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4165628303</w:t>
            </w:r>
          </w:p>
        </w:tc>
        <w:tc>
          <w:tcPr>
            <w:tcW w:w="83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П4</w:t>
            </w:r>
          </w:p>
        </w:tc>
        <w:tc>
          <w:tcPr>
            <w:tcW w:w="1183"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3932892039</w:t>
            </w:r>
          </w:p>
        </w:tc>
        <w:tc>
          <w:tcPr>
            <w:tcW w:w="124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3093212309</w:t>
            </w:r>
          </w:p>
        </w:tc>
        <w:tc>
          <w:tcPr>
            <w:tcW w:w="1452" w:type="dxa"/>
            <w:tcBorders>
              <w:left w:val="single" w:sz="6" w:space="0" w:color="auto"/>
              <w:bottom w:val="single" w:sz="6" w:space="0" w:color="auto"/>
            </w:tcBorders>
          </w:tcPr>
          <w:p w:rsidR="004D42A9" w:rsidRDefault="004D42A9">
            <w:pPr>
              <w:spacing w:line="400" w:lineRule="exact"/>
              <w:jc w:val="right"/>
              <w:rPr>
                <w:snapToGrid w:val="0"/>
                <w:color w:val="000000"/>
                <w:sz w:val="22"/>
              </w:rPr>
            </w:pPr>
            <w:r>
              <w:rPr>
                <w:snapToGrid w:val="0"/>
                <w:color w:val="000000"/>
                <w:sz w:val="22"/>
              </w:rPr>
              <w:t>303360784</w:t>
            </w:r>
          </w:p>
        </w:tc>
        <w:tc>
          <w:tcPr>
            <w:tcW w:w="472" w:type="dxa"/>
            <w:tcBorders>
              <w:bottom w:val="single" w:sz="6" w:space="0" w:color="auto"/>
            </w:tcBorders>
          </w:tcPr>
          <w:p w:rsidR="004D42A9" w:rsidRDefault="004D42A9">
            <w:pPr>
              <w:spacing w:line="400" w:lineRule="exact"/>
              <w:jc w:val="right"/>
              <w:rPr>
                <w:snapToGrid w:val="0"/>
                <w:color w:val="000000"/>
                <w:sz w:val="22"/>
              </w:rPr>
            </w:pPr>
          </w:p>
        </w:tc>
        <w:tc>
          <w:tcPr>
            <w:tcW w:w="1484" w:type="dxa"/>
            <w:tcBorders>
              <w:bottom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1072415994</w:t>
            </w:r>
          </w:p>
        </w:tc>
      </w:tr>
      <w:tr w:rsidR="004D42A9">
        <w:trPr>
          <w:trHeight w:val="319"/>
        </w:trPr>
        <w:tc>
          <w:tcPr>
            <w:tcW w:w="739" w:type="dxa"/>
            <w:tcBorders>
              <w:top w:val="single" w:sz="6" w:space="0" w:color="auto"/>
              <w:left w:val="single" w:sz="6" w:space="0" w:color="auto"/>
              <w:bottom w:val="single" w:sz="6" w:space="0" w:color="auto"/>
            </w:tcBorders>
          </w:tcPr>
          <w:p w:rsidR="004D42A9" w:rsidRDefault="004D42A9">
            <w:pPr>
              <w:spacing w:line="400" w:lineRule="exact"/>
              <w:rPr>
                <w:snapToGrid w:val="0"/>
                <w:color w:val="000000"/>
              </w:rPr>
            </w:pPr>
            <w:r>
              <w:rPr>
                <w:snapToGrid w:val="0"/>
                <w:color w:val="000000"/>
              </w:rPr>
              <w:t>Баланс</w:t>
            </w:r>
          </w:p>
        </w:tc>
        <w:tc>
          <w:tcPr>
            <w:tcW w:w="1214" w:type="dxa"/>
            <w:tcBorders>
              <w:top w:val="single" w:sz="6" w:space="0" w:color="auto"/>
              <w:bottom w:val="single" w:sz="6" w:space="0" w:color="auto"/>
            </w:tcBorders>
          </w:tcPr>
          <w:p w:rsidR="004D42A9" w:rsidRDefault="004D42A9">
            <w:pPr>
              <w:spacing w:line="400" w:lineRule="exact"/>
              <w:jc w:val="right"/>
              <w:rPr>
                <w:snapToGrid w:val="0"/>
                <w:color w:val="000000"/>
                <w:sz w:val="22"/>
              </w:rPr>
            </w:pPr>
            <w:r>
              <w:rPr>
                <w:snapToGrid w:val="0"/>
                <w:color w:val="000000"/>
                <w:sz w:val="22"/>
              </w:rPr>
              <w:t>5071147483</w:t>
            </w:r>
          </w:p>
        </w:tc>
        <w:tc>
          <w:tcPr>
            <w:tcW w:w="1214" w:type="dxa"/>
            <w:tcBorders>
              <w:top w:val="single" w:sz="6" w:space="0" w:color="auto"/>
              <w:bottom w:val="single" w:sz="6" w:space="0" w:color="auto"/>
            </w:tcBorders>
          </w:tcPr>
          <w:p w:rsidR="004D42A9" w:rsidRDefault="004D42A9">
            <w:pPr>
              <w:spacing w:line="400" w:lineRule="exact"/>
              <w:jc w:val="right"/>
              <w:rPr>
                <w:snapToGrid w:val="0"/>
                <w:color w:val="000000"/>
                <w:sz w:val="22"/>
              </w:rPr>
            </w:pPr>
            <w:r>
              <w:rPr>
                <w:snapToGrid w:val="0"/>
                <w:color w:val="000000"/>
                <w:sz w:val="22"/>
              </w:rPr>
              <w:t>5125573066</w:t>
            </w:r>
          </w:p>
        </w:tc>
        <w:tc>
          <w:tcPr>
            <w:tcW w:w="832" w:type="dxa"/>
            <w:tcBorders>
              <w:top w:val="single" w:sz="6" w:space="0" w:color="auto"/>
              <w:bottom w:val="single" w:sz="6" w:space="0" w:color="auto"/>
            </w:tcBorders>
          </w:tcPr>
          <w:p w:rsidR="004D42A9" w:rsidRDefault="004D42A9">
            <w:pPr>
              <w:spacing w:line="400" w:lineRule="exact"/>
              <w:jc w:val="right"/>
              <w:rPr>
                <w:snapToGrid w:val="0"/>
                <w:color w:val="000000"/>
                <w:sz w:val="24"/>
              </w:rPr>
            </w:pPr>
          </w:p>
        </w:tc>
        <w:tc>
          <w:tcPr>
            <w:tcW w:w="1183" w:type="dxa"/>
            <w:tcBorders>
              <w:top w:val="single" w:sz="6" w:space="0" w:color="auto"/>
              <w:bottom w:val="single" w:sz="6" w:space="0" w:color="auto"/>
            </w:tcBorders>
          </w:tcPr>
          <w:p w:rsidR="004D42A9" w:rsidRDefault="004D42A9">
            <w:pPr>
              <w:spacing w:line="400" w:lineRule="exact"/>
              <w:jc w:val="right"/>
              <w:rPr>
                <w:snapToGrid w:val="0"/>
                <w:color w:val="000000"/>
                <w:sz w:val="22"/>
              </w:rPr>
            </w:pPr>
            <w:r>
              <w:rPr>
                <w:snapToGrid w:val="0"/>
                <w:color w:val="000000"/>
                <w:sz w:val="22"/>
              </w:rPr>
              <w:t>5071147483</w:t>
            </w:r>
          </w:p>
        </w:tc>
        <w:tc>
          <w:tcPr>
            <w:tcW w:w="1246" w:type="dxa"/>
            <w:tcBorders>
              <w:top w:val="single" w:sz="6" w:space="0" w:color="auto"/>
              <w:bottom w:val="single" w:sz="6" w:space="0" w:color="auto"/>
            </w:tcBorders>
          </w:tcPr>
          <w:p w:rsidR="004D42A9" w:rsidRDefault="004D42A9">
            <w:pPr>
              <w:spacing w:line="400" w:lineRule="exact"/>
              <w:jc w:val="right"/>
              <w:rPr>
                <w:snapToGrid w:val="0"/>
                <w:color w:val="000000"/>
                <w:sz w:val="22"/>
              </w:rPr>
            </w:pPr>
            <w:r>
              <w:rPr>
                <w:snapToGrid w:val="0"/>
                <w:color w:val="000000"/>
                <w:sz w:val="22"/>
              </w:rPr>
              <w:t>5125573066</w:t>
            </w:r>
          </w:p>
        </w:tc>
        <w:tc>
          <w:tcPr>
            <w:tcW w:w="1452" w:type="dxa"/>
            <w:tcBorders>
              <w:top w:val="single" w:sz="6" w:space="0" w:color="auto"/>
              <w:bottom w:val="single" w:sz="6" w:space="0" w:color="auto"/>
            </w:tcBorders>
          </w:tcPr>
          <w:p w:rsidR="004D42A9" w:rsidRDefault="004D42A9">
            <w:pPr>
              <w:spacing w:line="400" w:lineRule="exact"/>
              <w:jc w:val="right"/>
              <w:rPr>
                <w:snapToGrid w:val="0"/>
                <w:color w:val="000000"/>
                <w:sz w:val="24"/>
              </w:rPr>
            </w:pPr>
          </w:p>
        </w:tc>
        <w:tc>
          <w:tcPr>
            <w:tcW w:w="472" w:type="dxa"/>
            <w:tcBorders>
              <w:top w:val="single" w:sz="6" w:space="0" w:color="auto"/>
              <w:bottom w:val="single" w:sz="6" w:space="0" w:color="auto"/>
            </w:tcBorders>
          </w:tcPr>
          <w:p w:rsidR="004D42A9" w:rsidRDefault="004D42A9">
            <w:pPr>
              <w:spacing w:line="400" w:lineRule="exact"/>
              <w:jc w:val="right"/>
              <w:rPr>
                <w:snapToGrid w:val="0"/>
                <w:color w:val="000000"/>
                <w:sz w:val="24"/>
              </w:rPr>
            </w:pPr>
          </w:p>
        </w:tc>
        <w:tc>
          <w:tcPr>
            <w:tcW w:w="1484" w:type="dxa"/>
            <w:tcBorders>
              <w:top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bl>
    <w:p w:rsidR="004D42A9" w:rsidRDefault="004D42A9">
      <w:pPr>
        <w:spacing w:line="360" w:lineRule="auto"/>
        <w:ind w:firstLine="720"/>
        <w:jc w:val="both"/>
        <w:rPr>
          <w:spacing w:val="16"/>
          <w:sz w:val="28"/>
        </w:rPr>
      </w:pPr>
      <w:r>
        <w:rPr>
          <w:spacing w:val="16"/>
          <w:sz w:val="28"/>
        </w:rPr>
        <w:t xml:space="preserve">            Из таблицы 4 видно, что баланс ДОАО “«ННН - нефть»” не является абсолютно ликвидным как на начало, так и на конец анализируемого периода:</w:t>
      </w:r>
    </w:p>
    <w:p w:rsidR="004D42A9" w:rsidRDefault="004D42A9">
      <w:pPr>
        <w:numPr>
          <w:ilvl w:val="0"/>
          <w:numId w:val="10"/>
        </w:numPr>
        <w:spacing w:line="360" w:lineRule="auto"/>
        <w:ind w:left="0" w:firstLine="720"/>
        <w:jc w:val="both"/>
        <w:rPr>
          <w:spacing w:val="16"/>
          <w:sz w:val="28"/>
        </w:rPr>
      </w:pPr>
      <w:r>
        <w:rPr>
          <w:spacing w:val="16"/>
          <w:sz w:val="28"/>
        </w:rPr>
        <w:t>на начало периода  А1 &lt;  П1</w:t>
      </w:r>
    </w:p>
    <w:p w:rsidR="004D42A9" w:rsidRDefault="004D42A9">
      <w:pPr>
        <w:spacing w:line="360" w:lineRule="auto"/>
        <w:ind w:firstLine="720"/>
        <w:jc w:val="both"/>
        <w:rPr>
          <w:spacing w:val="16"/>
          <w:sz w:val="28"/>
        </w:rPr>
      </w:pPr>
      <w:r>
        <w:rPr>
          <w:spacing w:val="16"/>
          <w:sz w:val="28"/>
        </w:rPr>
        <w:t xml:space="preserve">                                       А2 &gt;  П2</w:t>
      </w:r>
    </w:p>
    <w:p w:rsidR="004D42A9" w:rsidRDefault="004D42A9">
      <w:pPr>
        <w:spacing w:line="360" w:lineRule="auto"/>
        <w:ind w:firstLine="720"/>
        <w:jc w:val="both"/>
        <w:rPr>
          <w:spacing w:val="16"/>
          <w:sz w:val="28"/>
        </w:rPr>
      </w:pPr>
      <w:r>
        <w:rPr>
          <w:spacing w:val="16"/>
          <w:sz w:val="28"/>
        </w:rPr>
        <w:t xml:space="preserve">                                       А3 &gt;  П3</w:t>
      </w:r>
    </w:p>
    <w:p w:rsidR="004D42A9" w:rsidRDefault="004D42A9">
      <w:pPr>
        <w:spacing w:line="360" w:lineRule="auto"/>
        <w:ind w:firstLine="720"/>
        <w:jc w:val="both"/>
        <w:rPr>
          <w:spacing w:val="16"/>
          <w:sz w:val="28"/>
        </w:rPr>
      </w:pPr>
      <w:r>
        <w:rPr>
          <w:spacing w:val="16"/>
          <w:sz w:val="28"/>
        </w:rPr>
        <w:t xml:space="preserve">                                       А4 &gt;  П4</w:t>
      </w:r>
    </w:p>
    <w:p w:rsidR="004D42A9" w:rsidRDefault="004D42A9">
      <w:pPr>
        <w:spacing w:line="360" w:lineRule="auto"/>
        <w:ind w:firstLine="720"/>
        <w:jc w:val="both"/>
        <w:rPr>
          <w:spacing w:val="16"/>
          <w:sz w:val="28"/>
        </w:rPr>
      </w:pPr>
      <w:r>
        <w:rPr>
          <w:spacing w:val="16"/>
          <w:sz w:val="28"/>
        </w:rPr>
        <w:t>-      на конец периода    А1 &lt;  П1</w:t>
      </w:r>
    </w:p>
    <w:p w:rsidR="004D42A9" w:rsidRDefault="004D42A9">
      <w:pPr>
        <w:spacing w:line="360" w:lineRule="auto"/>
        <w:ind w:firstLine="720"/>
        <w:jc w:val="both"/>
        <w:rPr>
          <w:spacing w:val="16"/>
          <w:sz w:val="28"/>
        </w:rPr>
      </w:pPr>
      <w:r>
        <w:rPr>
          <w:spacing w:val="16"/>
          <w:sz w:val="28"/>
        </w:rPr>
        <w:t xml:space="preserve">                                       А2 &gt;  П2</w:t>
      </w:r>
    </w:p>
    <w:p w:rsidR="004D42A9" w:rsidRDefault="004D42A9">
      <w:pPr>
        <w:spacing w:line="360" w:lineRule="auto"/>
        <w:ind w:firstLine="720"/>
        <w:jc w:val="both"/>
        <w:rPr>
          <w:spacing w:val="16"/>
          <w:sz w:val="28"/>
        </w:rPr>
      </w:pPr>
      <w:r>
        <w:rPr>
          <w:spacing w:val="16"/>
          <w:sz w:val="28"/>
        </w:rPr>
        <w:t xml:space="preserve">                                      А3 &lt;  П3</w:t>
      </w:r>
    </w:p>
    <w:p w:rsidR="004D42A9" w:rsidRDefault="004D42A9">
      <w:pPr>
        <w:spacing w:line="360" w:lineRule="auto"/>
        <w:ind w:firstLine="720"/>
        <w:jc w:val="both"/>
        <w:rPr>
          <w:spacing w:val="16"/>
          <w:sz w:val="28"/>
        </w:rPr>
      </w:pPr>
      <w:r>
        <w:rPr>
          <w:spacing w:val="16"/>
          <w:sz w:val="28"/>
        </w:rPr>
        <w:t xml:space="preserve">                                      А4 &gt;  П4</w:t>
      </w:r>
    </w:p>
    <w:p w:rsidR="004D42A9" w:rsidRDefault="004D42A9">
      <w:pPr>
        <w:spacing w:line="360" w:lineRule="auto"/>
        <w:ind w:firstLine="720"/>
        <w:jc w:val="both"/>
        <w:rPr>
          <w:spacing w:val="16"/>
          <w:sz w:val="28"/>
        </w:rPr>
      </w:pPr>
      <w:r>
        <w:rPr>
          <w:spacing w:val="16"/>
          <w:sz w:val="28"/>
        </w:rPr>
        <w:t>На начало периода у данного предприятия не хватает средств для погашения наиболее срочных обязательств в размере 1136986119 тыс.руб. Причем отрицательный результат при сравнении четвертой группы дает основание сделать вывод об отсутствии у предприятия собственных оборотных средст,что является минимальным условием финансовой устойчивости.</w:t>
      </w:r>
    </w:p>
    <w:p w:rsidR="004D42A9" w:rsidRDefault="004D42A9">
      <w:pPr>
        <w:spacing w:line="360" w:lineRule="auto"/>
        <w:ind w:firstLine="720"/>
        <w:jc w:val="both"/>
        <w:rPr>
          <w:spacing w:val="16"/>
          <w:sz w:val="28"/>
        </w:rPr>
      </w:pPr>
      <w:r>
        <w:rPr>
          <w:spacing w:val="16"/>
          <w:sz w:val="28"/>
        </w:rPr>
        <w:t>На конец периода у предприятия увеличился дефицит денежных средств для покрытия наиболее срочных обязательств, он составил 1643131491 тыс.руб. А также возник дефицит денежных средств по обеспечению долгосрочных обязательств в размере 90243870 тыс.руб. Кроме того сохраняется отрицательный результат при сравнении четвертой группы, т.е. у предприятия отсутствуют собственные оборотные средства. Эти данные говорят о снижении платежеспособности предприятия.</w:t>
      </w:r>
    </w:p>
    <w:p w:rsidR="004D42A9" w:rsidRDefault="004D42A9">
      <w:pPr>
        <w:spacing w:line="360" w:lineRule="auto"/>
        <w:ind w:firstLine="720"/>
        <w:jc w:val="both"/>
        <w:rPr>
          <w:spacing w:val="16"/>
          <w:sz w:val="28"/>
        </w:rPr>
      </w:pPr>
      <w:r>
        <w:rPr>
          <w:spacing w:val="16"/>
          <w:sz w:val="28"/>
        </w:rPr>
        <w:t>Чтобы составить более полное представление о платежеспособности предприятия рассмотрим относительные показатели ликвидности. Расчет этих показателей представлен в таблице 5.</w:t>
      </w:r>
    </w:p>
    <w:p w:rsidR="004D42A9" w:rsidRDefault="004D42A9">
      <w:pPr>
        <w:spacing w:line="360" w:lineRule="auto"/>
        <w:ind w:firstLine="720"/>
        <w:jc w:val="both"/>
        <w:rPr>
          <w:spacing w:val="16"/>
          <w:sz w:val="28"/>
        </w:rPr>
      </w:pPr>
      <w:r>
        <w:rPr>
          <w:spacing w:val="16"/>
          <w:sz w:val="28"/>
        </w:rPr>
        <w:t>Таблица 5 - Относительные показатели ликвидности</w:t>
      </w:r>
    </w:p>
    <w:tbl>
      <w:tblPr>
        <w:tblW w:w="0" w:type="auto"/>
        <w:tblInd w:w="-38" w:type="dxa"/>
        <w:tblLayout w:type="fixed"/>
        <w:tblCellMar>
          <w:left w:w="30" w:type="dxa"/>
          <w:right w:w="30" w:type="dxa"/>
        </w:tblCellMar>
        <w:tblLook w:val="0000" w:firstRow="0" w:lastRow="0" w:firstColumn="0" w:lastColumn="0" w:noHBand="0" w:noVBand="0"/>
      </w:tblPr>
      <w:tblGrid>
        <w:gridCol w:w="2712"/>
        <w:gridCol w:w="1231"/>
        <w:gridCol w:w="2491"/>
        <w:gridCol w:w="932"/>
        <w:gridCol w:w="1166"/>
        <w:gridCol w:w="1073"/>
      </w:tblGrid>
      <w:tr w:rsidR="004D42A9">
        <w:trPr>
          <w:trHeight w:val="319"/>
        </w:trPr>
        <w:tc>
          <w:tcPr>
            <w:tcW w:w="2712"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rPr>
            </w:pPr>
            <w:r>
              <w:rPr>
                <w:snapToGrid w:val="0"/>
                <w:color w:val="000000"/>
              </w:rPr>
              <w:t>Наименование коэффициента</w:t>
            </w:r>
          </w:p>
        </w:tc>
        <w:tc>
          <w:tcPr>
            <w:tcW w:w="123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Порядок</w:t>
            </w:r>
          </w:p>
        </w:tc>
        <w:tc>
          <w:tcPr>
            <w:tcW w:w="249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Пояснения</w:t>
            </w:r>
          </w:p>
        </w:tc>
        <w:tc>
          <w:tcPr>
            <w:tcW w:w="932"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rPr>
            </w:pPr>
            <w:r>
              <w:rPr>
                <w:snapToGrid w:val="0"/>
                <w:color w:val="000000"/>
              </w:rPr>
              <w:t>Норматив</w:t>
            </w:r>
          </w:p>
        </w:tc>
        <w:tc>
          <w:tcPr>
            <w:tcW w:w="2239" w:type="dxa"/>
            <w:gridSpan w:val="2"/>
            <w:tcBorders>
              <w:top w:val="single" w:sz="6" w:space="0" w:color="auto"/>
              <w:left w:val="single" w:sz="6" w:space="0" w:color="auto"/>
              <w:bottom w:val="single" w:sz="6" w:space="0" w:color="auto"/>
            </w:tcBorders>
          </w:tcPr>
          <w:p w:rsidR="004D42A9" w:rsidRDefault="004D42A9">
            <w:pPr>
              <w:spacing w:line="400" w:lineRule="exact"/>
              <w:rPr>
                <w:snapToGrid w:val="0"/>
                <w:color w:val="000000"/>
              </w:rPr>
            </w:pPr>
            <w:r>
              <w:rPr>
                <w:snapToGrid w:val="0"/>
                <w:color w:val="000000"/>
              </w:rPr>
              <w:t>Значение коэффициента</w:t>
            </w:r>
          </w:p>
        </w:tc>
      </w:tr>
      <w:tr w:rsidR="004D42A9">
        <w:trPr>
          <w:trHeight w:val="319"/>
        </w:trPr>
        <w:tc>
          <w:tcPr>
            <w:tcW w:w="271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23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расчета</w:t>
            </w:r>
          </w:p>
        </w:tc>
        <w:tc>
          <w:tcPr>
            <w:tcW w:w="249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93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1996</w:t>
            </w:r>
          </w:p>
        </w:tc>
        <w:tc>
          <w:tcPr>
            <w:tcW w:w="1073"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1997</w:t>
            </w:r>
          </w:p>
        </w:tc>
      </w:tr>
      <w:tr w:rsidR="004D42A9">
        <w:trPr>
          <w:trHeight w:val="319"/>
        </w:trPr>
        <w:tc>
          <w:tcPr>
            <w:tcW w:w="2712"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1.Коэффициент текущей</w:t>
            </w:r>
          </w:p>
        </w:tc>
        <w:tc>
          <w:tcPr>
            <w:tcW w:w="123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u w:val="single"/>
              </w:rPr>
            </w:pPr>
            <w:r>
              <w:rPr>
                <w:snapToGrid w:val="0"/>
                <w:color w:val="000000"/>
                <w:sz w:val="24"/>
                <w:u w:val="single"/>
              </w:rPr>
              <w:t>А1+А2+А3</w:t>
            </w:r>
          </w:p>
        </w:tc>
        <w:tc>
          <w:tcPr>
            <w:tcW w:w="249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Дает общую оценку</w:t>
            </w:r>
          </w:p>
        </w:tc>
        <w:tc>
          <w:tcPr>
            <w:tcW w:w="932"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ликвидности  (Кпт)</w:t>
            </w:r>
          </w:p>
        </w:tc>
        <w:tc>
          <w:tcPr>
            <w:tcW w:w="12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П1+П2</w:t>
            </w:r>
          </w:p>
        </w:tc>
        <w:tc>
          <w:tcPr>
            <w:tcW w:w="2491"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платежеспособности</w:t>
            </w:r>
          </w:p>
        </w:tc>
        <w:tc>
          <w:tcPr>
            <w:tcW w:w="9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 2</w:t>
            </w:r>
          </w:p>
        </w:tc>
        <w:tc>
          <w:tcPr>
            <w:tcW w:w="11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0,733</w:t>
            </w:r>
          </w:p>
        </w:tc>
        <w:tc>
          <w:tcPr>
            <w:tcW w:w="107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0,567</w:t>
            </w:r>
          </w:p>
        </w:tc>
      </w:tr>
      <w:tr w:rsidR="004D42A9">
        <w:trPr>
          <w:trHeight w:val="319"/>
        </w:trPr>
        <w:tc>
          <w:tcPr>
            <w:tcW w:w="271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231"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49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2"/>
              </w:rPr>
            </w:pPr>
          </w:p>
        </w:tc>
        <w:tc>
          <w:tcPr>
            <w:tcW w:w="93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2.Коэффициент быстрой</w:t>
            </w:r>
          </w:p>
        </w:tc>
        <w:tc>
          <w:tcPr>
            <w:tcW w:w="123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u w:val="single"/>
              </w:rPr>
            </w:pPr>
            <w:r>
              <w:rPr>
                <w:snapToGrid w:val="0"/>
                <w:color w:val="000000"/>
                <w:sz w:val="24"/>
                <w:u w:val="single"/>
              </w:rPr>
              <w:t>А1+А2</w:t>
            </w:r>
          </w:p>
        </w:tc>
        <w:tc>
          <w:tcPr>
            <w:tcW w:w="249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Показывает возмож</w:t>
            </w:r>
          </w:p>
        </w:tc>
        <w:tc>
          <w:tcPr>
            <w:tcW w:w="932"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ликвидности (Кпб)</w:t>
            </w:r>
          </w:p>
        </w:tc>
        <w:tc>
          <w:tcPr>
            <w:tcW w:w="12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П1+П2</w:t>
            </w:r>
          </w:p>
        </w:tc>
        <w:tc>
          <w:tcPr>
            <w:tcW w:w="2491"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ность погашения кратко</w:t>
            </w:r>
          </w:p>
        </w:tc>
        <w:tc>
          <w:tcPr>
            <w:tcW w:w="9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от 0,8</w:t>
            </w:r>
          </w:p>
        </w:tc>
        <w:tc>
          <w:tcPr>
            <w:tcW w:w="116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231"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491"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срочных обязательств</w:t>
            </w:r>
          </w:p>
        </w:tc>
        <w:tc>
          <w:tcPr>
            <w:tcW w:w="9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до 1,0</w:t>
            </w:r>
          </w:p>
        </w:tc>
        <w:tc>
          <w:tcPr>
            <w:tcW w:w="11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0,507</w:t>
            </w:r>
          </w:p>
        </w:tc>
        <w:tc>
          <w:tcPr>
            <w:tcW w:w="107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0,420</w:t>
            </w:r>
          </w:p>
        </w:tc>
      </w:tr>
      <w:tr w:rsidR="004D42A9">
        <w:trPr>
          <w:trHeight w:val="319"/>
        </w:trPr>
        <w:tc>
          <w:tcPr>
            <w:tcW w:w="271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231"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3423" w:type="dxa"/>
            <w:gridSpan w:val="2"/>
            <w:tcBorders>
              <w:left w:val="single" w:sz="6" w:space="0" w:color="auto"/>
              <w:right w:val="single" w:sz="6" w:space="0" w:color="auto"/>
            </w:tcBorders>
          </w:tcPr>
          <w:p w:rsidR="004D42A9" w:rsidRDefault="004D42A9">
            <w:pPr>
              <w:spacing w:line="400" w:lineRule="exact"/>
              <w:jc w:val="both"/>
              <w:rPr>
                <w:snapToGrid w:val="0"/>
                <w:color w:val="000000"/>
                <w:sz w:val="22"/>
              </w:rPr>
            </w:pPr>
            <w:r>
              <w:rPr>
                <w:snapToGrid w:val="0"/>
                <w:color w:val="000000"/>
                <w:sz w:val="22"/>
              </w:rPr>
              <w:t xml:space="preserve"> в случае невозможности</w:t>
            </w:r>
          </w:p>
        </w:tc>
        <w:tc>
          <w:tcPr>
            <w:tcW w:w="116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231"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49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продажи запасов</w:t>
            </w:r>
          </w:p>
        </w:tc>
        <w:tc>
          <w:tcPr>
            <w:tcW w:w="93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3.Коэффициент абсолют</w:t>
            </w:r>
          </w:p>
        </w:tc>
        <w:tc>
          <w:tcPr>
            <w:tcW w:w="123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u w:val="single"/>
              </w:rPr>
            </w:pPr>
            <w:r>
              <w:rPr>
                <w:snapToGrid w:val="0"/>
                <w:color w:val="000000"/>
                <w:sz w:val="24"/>
                <w:u w:val="single"/>
              </w:rPr>
              <w:t>А1</w:t>
            </w:r>
          </w:p>
        </w:tc>
        <w:tc>
          <w:tcPr>
            <w:tcW w:w="249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 xml:space="preserve">Показывает какая </w:t>
            </w:r>
          </w:p>
        </w:tc>
        <w:tc>
          <w:tcPr>
            <w:tcW w:w="932"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ной ликвидности (Каб)</w:t>
            </w:r>
          </w:p>
        </w:tc>
        <w:tc>
          <w:tcPr>
            <w:tcW w:w="12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П1+П2</w:t>
            </w:r>
          </w:p>
        </w:tc>
        <w:tc>
          <w:tcPr>
            <w:tcW w:w="2491"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 xml:space="preserve">часть краткосрочной </w:t>
            </w:r>
          </w:p>
        </w:tc>
        <w:tc>
          <w:tcPr>
            <w:tcW w:w="93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231"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491"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задолженности может</w:t>
            </w:r>
          </w:p>
        </w:tc>
        <w:tc>
          <w:tcPr>
            <w:tcW w:w="9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 0,2</w:t>
            </w:r>
          </w:p>
        </w:tc>
        <w:tc>
          <w:tcPr>
            <w:tcW w:w="11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0,001</w:t>
            </w:r>
          </w:p>
        </w:tc>
        <w:tc>
          <w:tcPr>
            <w:tcW w:w="107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0,001</w:t>
            </w:r>
          </w:p>
        </w:tc>
      </w:tr>
      <w:tr w:rsidR="004D42A9">
        <w:trPr>
          <w:trHeight w:val="319"/>
        </w:trPr>
        <w:tc>
          <w:tcPr>
            <w:tcW w:w="271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231"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491"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быть погашена в</w:t>
            </w:r>
          </w:p>
        </w:tc>
        <w:tc>
          <w:tcPr>
            <w:tcW w:w="93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231"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49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ближайшее время</w:t>
            </w:r>
          </w:p>
        </w:tc>
        <w:tc>
          <w:tcPr>
            <w:tcW w:w="93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4.Коэффициент восста</w:t>
            </w:r>
          </w:p>
        </w:tc>
        <w:tc>
          <w:tcPr>
            <w:tcW w:w="1231"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49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Показывает возмож</w:t>
            </w:r>
          </w:p>
        </w:tc>
        <w:tc>
          <w:tcPr>
            <w:tcW w:w="932"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новления платежеспо</w:t>
            </w:r>
          </w:p>
        </w:tc>
        <w:tc>
          <w:tcPr>
            <w:tcW w:w="1231"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(Ктк+6/Т*</w:t>
            </w:r>
          </w:p>
        </w:tc>
        <w:tc>
          <w:tcPr>
            <w:tcW w:w="2491"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ность восстановления</w:t>
            </w:r>
          </w:p>
        </w:tc>
        <w:tc>
          <w:tcPr>
            <w:tcW w:w="93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собности (Квос.)</w:t>
            </w:r>
          </w:p>
        </w:tc>
        <w:tc>
          <w:tcPr>
            <w:tcW w:w="1231"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*(Ктк-Ктн))</w:t>
            </w:r>
          </w:p>
        </w:tc>
        <w:tc>
          <w:tcPr>
            <w:tcW w:w="249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платежеспособности</w:t>
            </w:r>
          </w:p>
        </w:tc>
        <w:tc>
          <w:tcPr>
            <w:tcW w:w="93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 1</w:t>
            </w:r>
          </w:p>
        </w:tc>
        <w:tc>
          <w:tcPr>
            <w:tcW w:w="116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0,242</w:t>
            </w:r>
          </w:p>
        </w:tc>
      </w:tr>
      <w:tr w:rsidR="004D42A9">
        <w:trPr>
          <w:trHeight w:val="319"/>
        </w:trPr>
        <w:tc>
          <w:tcPr>
            <w:tcW w:w="271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23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w:t>
            </w:r>
          </w:p>
        </w:tc>
        <w:tc>
          <w:tcPr>
            <w:tcW w:w="249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за определенный </w:t>
            </w:r>
          </w:p>
        </w:tc>
        <w:tc>
          <w:tcPr>
            <w:tcW w:w="93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71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231"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49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промежуток времени</w:t>
            </w:r>
          </w:p>
        </w:tc>
        <w:tc>
          <w:tcPr>
            <w:tcW w:w="93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16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73"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Из расчетов, полученных в таблице 5, видно, что ни один из показателей ликвидности не соответствует норме, следовательно, платежеспособность предприятия находится в крайне критическом положении. Кроме того, у предприятия нет реальной возможности для восстановления платежеспособности в ближайшее шесть месяцев, так как значение коэффициента восстановления платежеспособности меньше единицы.</w:t>
      </w:r>
    </w:p>
    <w:p w:rsidR="004D42A9" w:rsidRDefault="004D42A9">
      <w:pPr>
        <w:spacing w:line="360" w:lineRule="auto"/>
        <w:ind w:firstLine="720"/>
        <w:jc w:val="both"/>
        <w:rPr>
          <w:spacing w:val="16"/>
          <w:sz w:val="28"/>
        </w:rPr>
      </w:pPr>
      <w:r>
        <w:rPr>
          <w:spacing w:val="16"/>
          <w:sz w:val="28"/>
        </w:rPr>
        <w:t>Следующим направлением оценки финансового состояния предприятия является оценка финансовой устойчивости.</w:t>
      </w:r>
    </w:p>
    <w:p w:rsidR="004D42A9" w:rsidRDefault="004D42A9">
      <w:pPr>
        <w:spacing w:line="360" w:lineRule="auto"/>
        <w:ind w:firstLine="720"/>
        <w:jc w:val="both"/>
        <w:rPr>
          <w:spacing w:val="16"/>
          <w:sz w:val="28"/>
        </w:rPr>
      </w:pPr>
      <w:r>
        <w:rPr>
          <w:spacing w:val="16"/>
          <w:sz w:val="28"/>
        </w:rPr>
        <w:t>Анализ устойчивости финансового состояния предприятия на ту или иную дату позволяет ответить на вопрос: на сколько правильно предприятие управляло финансовыми ресурсами в течение периода, предшествующего этой дате.</w:t>
      </w:r>
    </w:p>
    <w:p w:rsidR="004D42A9" w:rsidRDefault="004D42A9">
      <w:pPr>
        <w:spacing w:line="360" w:lineRule="auto"/>
        <w:ind w:firstLine="720"/>
        <w:jc w:val="both"/>
        <w:rPr>
          <w:spacing w:val="16"/>
          <w:sz w:val="28"/>
        </w:rPr>
      </w:pPr>
      <w:r>
        <w:rPr>
          <w:spacing w:val="16"/>
          <w:sz w:val="28"/>
        </w:rPr>
        <w:t>Финансовая устойчивость предприятия – это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допустимого уровня риска.</w:t>
      </w:r>
    </w:p>
    <w:p w:rsidR="004D42A9" w:rsidRDefault="004D42A9">
      <w:pPr>
        <w:spacing w:line="360" w:lineRule="auto"/>
        <w:ind w:firstLine="720"/>
        <w:jc w:val="both"/>
        <w:rPr>
          <w:spacing w:val="16"/>
          <w:sz w:val="28"/>
        </w:rPr>
      </w:pPr>
      <w:r>
        <w:rPr>
          <w:spacing w:val="16"/>
          <w:sz w:val="28"/>
        </w:rPr>
        <w:t>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w:t>
      </w:r>
    </w:p>
    <w:p w:rsidR="004D42A9" w:rsidRDefault="004D42A9">
      <w:pPr>
        <w:spacing w:line="360" w:lineRule="auto"/>
        <w:ind w:firstLine="720"/>
        <w:jc w:val="both"/>
        <w:rPr>
          <w:spacing w:val="16"/>
          <w:sz w:val="28"/>
        </w:rPr>
      </w:pPr>
      <w:r>
        <w:rPr>
          <w:spacing w:val="16"/>
          <w:sz w:val="28"/>
        </w:rPr>
        <w:t>Для оценки состояния запасов и затрат используют данные группы статей  “Запасы” второго раздела актива баланса (ЗЗ).</w:t>
      </w:r>
    </w:p>
    <w:p w:rsidR="004D42A9" w:rsidRDefault="004D42A9">
      <w:pPr>
        <w:spacing w:line="360" w:lineRule="auto"/>
        <w:ind w:firstLine="720"/>
        <w:jc w:val="both"/>
        <w:rPr>
          <w:spacing w:val="16"/>
          <w:sz w:val="28"/>
        </w:rPr>
      </w:pPr>
      <w:r>
        <w:rPr>
          <w:spacing w:val="16"/>
          <w:sz w:val="28"/>
        </w:rPr>
        <w:t xml:space="preserve">                           ЗЗн = 261525194 тыс.руб.</w:t>
      </w:r>
    </w:p>
    <w:p w:rsidR="004D42A9" w:rsidRDefault="004D42A9">
      <w:pPr>
        <w:spacing w:line="360" w:lineRule="auto"/>
        <w:ind w:firstLine="720"/>
        <w:jc w:val="both"/>
        <w:rPr>
          <w:spacing w:val="16"/>
          <w:sz w:val="28"/>
        </w:rPr>
      </w:pPr>
      <w:r>
        <w:rPr>
          <w:spacing w:val="16"/>
          <w:sz w:val="28"/>
        </w:rPr>
        <w:t xml:space="preserve">                           ЗЗк = 250018517 тыс.руб.</w:t>
      </w:r>
    </w:p>
    <w:p w:rsidR="004D42A9" w:rsidRDefault="004D42A9">
      <w:pPr>
        <w:spacing w:line="360" w:lineRule="auto"/>
        <w:ind w:firstLine="720"/>
        <w:jc w:val="both"/>
        <w:rPr>
          <w:spacing w:val="16"/>
          <w:sz w:val="28"/>
        </w:rPr>
      </w:pPr>
      <w:r>
        <w:rPr>
          <w:spacing w:val="16"/>
          <w:sz w:val="28"/>
        </w:rPr>
        <w:t>Для характеристики источников формирования запасов определяют три основных показателя, представленных в таблице 6.</w:t>
      </w:r>
    </w:p>
    <w:p w:rsidR="004D42A9" w:rsidRDefault="004D42A9">
      <w:pPr>
        <w:spacing w:line="360" w:lineRule="auto"/>
        <w:ind w:firstLine="720"/>
        <w:jc w:val="both"/>
        <w:rPr>
          <w:spacing w:val="16"/>
          <w:sz w:val="28"/>
        </w:rPr>
      </w:pPr>
      <w:r>
        <w:rPr>
          <w:spacing w:val="16"/>
          <w:sz w:val="28"/>
        </w:rPr>
        <w:t>Таблица 6 - Показатели источников формирования запасов.</w:t>
      </w:r>
    </w:p>
    <w:tbl>
      <w:tblPr>
        <w:tblW w:w="0" w:type="auto"/>
        <w:tblInd w:w="-38" w:type="dxa"/>
        <w:tblLayout w:type="fixed"/>
        <w:tblCellMar>
          <w:left w:w="30" w:type="dxa"/>
          <w:right w:w="30" w:type="dxa"/>
        </w:tblCellMar>
        <w:tblLook w:val="0000" w:firstRow="0" w:lastRow="0" w:firstColumn="0" w:lastColumn="0" w:noHBand="0" w:noVBand="0"/>
      </w:tblPr>
      <w:tblGrid>
        <w:gridCol w:w="2582"/>
        <w:gridCol w:w="1366"/>
        <w:gridCol w:w="2461"/>
        <w:gridCol w:w="1559"/>
        <w:gridCol w:w="1560"/>
      </w:tblGrid>
      <w:tr w:rsidR="004D42A9">
        <w:trPr>
          <w:trHeight w:val="319"/>
        </w:trPr>
        <w:tc>
          <w:tcPr>
            <w:tcW w:w="2582" w:type="dxa"/>
            <w:tcBorders>
              <w:top w:val="single" w:sz="6" w:space="0" w:color="auto"/>
              <w:left w:val="single" w:sz="6" w:space="0" w:color="auto"/>
              <w:right w:val="single" w:sz="6" w:space="0" w:color="auto"/>
            </w:tcBorders>
          </w:tcPr>
          <w:p w:rsidR="004D42A9" w:rsidRDefault="004D42A9">
            <w:pPr>
              <w:spacing w:line="360" w:lineRule="exact"/>
              <w:jc w:val="center"/>
              <w:rPr>
                <w:snapToGrid w:val="0"/>
                <w:color w:val="000000"/>
                <w:sz w:val="22"/>
              </w:rPr>
            </w:pPr>
            <w:r>
              <w:rPr>
                <w:snapToGrid w:val="0"/>
                <w:color w:val="000000"/>
                <w:sz w:val="22"/>
              </w:rPr>
              <w:t>Показатели источников</w:t>
            </w:r>
          </w:p>
        </w:tc>
        <w:tc>
          <w:tcPr>
            <w:tcW w:w="1366" w:type="dxa"/>
            <w:tcBorders>
              <w:top w:val="single" w:sz="6" w:space="0" w:color="auto"/>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Порядок</w:t>
            </w:r>
          </w:p>
        </w:tc>
        <w:tc>
          <w:tcPr>
            <w:tcW w:w="2461" w:type="dxa"/>
            <w:tcBorders>
              <w:top w:val="single" w:sz="6" w:space="0" w:color="auto"/>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Пояснения</w:t>
            </w:r>
          </w:p>
        </w:tc>
        <w:tc>
          <w:tcPr>
            <w:tcW w:w="3119" w:type="dxa"/>
            <w:gridSpan w:val="2"/>
            <w:tcBorders>
              <w:top w:val="single" w:sz="6" w:space="0" w:color="auto"/>
              <w:left w:val="single" w:sz="6" w:space="0" w:color="auto"/>
              <w:bottom w:val="single" w:sz="6" w:space="0" w:color="auto"/>
            </w:tcBorders>
          </w:tcPr>
          <w:p w:rsidR="004D42A9" w:rsidRDefault="004D42A9">
            <w:pPr>
              <w:spacing w:line="360" w:lineRule="exact"/>
              <w:rPr>
                <w:snapToGrid w:val="0"/>
                <w:color w:val="000000"/>
                <w:sz w:val="24"/>
              </w:rPr>
            </w:pPr>
            <w:r>
              <w:rPr>
                <w:snapToGrid w:val="0"/>
                <w:color w:val="000000"/>
                <w:sz w:val="24"/>
              </w:rPr>
              <w:t xml:space="preserve">               Значение</w:t>
            </w:r>
          </w:p>
        </w:tc>
      </w:tr>
      <w:tr w:rsidR="004D42A9">
        <w:trPr>
          <w:trHeight w:val="319"/>
        </w:trPr>
        <w:tc>
          <w:tcPr>
            <w:tcW w:w="2582" w:type="dxa"/>
            <w:tcBorders>
              <w:left w:val="single" w:sz="6" w:space="0" w:color="auto"/>
              <w:bottom w:val="single" w:sz="6" w:space="0" w:color="auto"/>
              <w:right w:val="single" w:sz="6" w:space="0" w:color="auto"/>
            </w:tcBorders>
          </w:tcPr>
          <w:p w:rsidR="004D42A9" w:rsidRDefault="004D42A9">
            <w:pPr>
              <w:spacing w:line="360" w:lineRule="exact"/>
              <w:jc w:val="center"/>
              <w:rPr>
                <w:snapToGrid w:val="0"/>
                <w:color w:val="000000"/>
                <w:sz w:val="22"/>
              </w:rPr>
            </w:pPr>
            <w:r>
              <w:rPr>
                <w:snapToGrid w:val="0"/>
                <w:color w:val="000000"/>
                <w:sz w:val="22"/>
              </w:rPr>
              <w:t>Формирования запасов</w:t>
            </w:r>
          </w:p>
        </w:tc>
        <w:tc>
          <w:tcPr>
            <w:tcW w:w="1366" w:type="dxa"/>
            <w:tcBorders>
              <w:left w:val="single" w:sz="6" w:space="0" w:color="auto"/>
              <w:bottom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расчета</w:t>
            </w:r>
          </w:p>
        </w:tc>
        <w:tc>
          <w:tcPr>
            <w:tcW w:w="2461" w:type="dxa"/>
            <w:tcBorders>
              <w:left w:val="single" w:sz="6" w:space="0" w:color="auto"/>
              <w:bottom w:val="single" w:sz="6" w:space="0" w:color="auto"/>
              <w:right w:val="single" w:sz="6" w:space="0" w:color="auto"/>
            </w:tcBorders>
          </w:tcPr>
          <w:p w:rsidR="004D42A9" w:rsidRDefault="004D42A9">
            <w:pPr>
              <w:spacing w:line="360" w:lineRule="exact"/>
              <w:jc w:val="right"/>
              <w:rPr>
                <w:snapToGrid w:val="0"/>
                <w:color w:val="000000"/>
                <w:sz w:val="24"/>
              </w:rPr>
            </w:pPr>
          </w:p>
        </w:tc>
        <w:tc>
          <w:tcPr>
            <w:tcW w:w="1559" w:type="dxa"/>
            <w:tcBorders>
              <w:top w:val="single" w:sz="6" w:space="0" w:color="auto"/>
              <w:left w:val="single" w:sz="6" w:space="0" w:color="auto"/>
              <w:bottom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1996</w:t>
            </w:r>
          </w:p>
        </w:tc>
        <w:tc>
          <w:tcPr>
            <w:tcW w:w="1560" w:type="dxa"/>
            <w:tcBorders>
              <w:top w:val="single" w:sz="6" w:space="0" w:color="auto"/>
              <w:left w:val="single" w:sz="6" w:space="0" w:color="auto"/>
              <w:bottom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1997</w:t>
            </w:r>
          </w:p>
        </w:tc>
      </w:tr>
      <w:tr w:rsidR="004D42A9">
        <w:trPr>
          <w:trHeight w:val="319"/>
        </w:trPr>
        <w:tc>
          <w:tcPr>
            <w:tcW w:w="2582" w:type="dxa"/>
            <w:tcBorders>
              <w:top w:val="single" w:sz="6" w:space="0" w:color="auto"/>
              <w:left w:val="single" w:sz="6" w:space="0" w:color="auto"/>
              <w:right w:val="single" w:sz="6" w:space="0" w:color="auto"/>
            </w:tcBorders>
          </w:tcPr>
          <w:p w:rsidR="004D42A9" w:rsidRDefault="004D42A9">
            <w:pPr>
              <w:spacing w:line="360" w:lineRule="exact"/>
              <w:rPr>
                <w:snapToGrid w:val="0"/>
                <w:color w:val="000000"/>
                <w:sz w:val="24"/>
              </w:rPr>
            </w:pPr>
            <w:r>
              <w:rPr>
                <w:snapToGrid w:val="0"/>
                <w:color w:val="000000"/>
                <w:sz w:val="24"/>
              </w:rPr>
              <w:t>1.Наличие собственных</w:t>
            </w:r>
          </w:p>
        </w:tc>
        <w:tc>
          <w:tcPr>
            <w:tcW w:w="1366" w:type="dxa"/>
            <w:tcBorders>
              <w:top w:val="single" w:sz="6" w:space="0" w:color="auto"/>
              <w:left w:val="single" w:sz="6" w:space="0" w:color="auto"/>
              <w:right w:val="single" w:sz="6" w:space="0" w:color="auto"/>
            </w:tcBorders>
          </w:tcPr>
          <w:p w:rsidR="004D42A9" w:rsidRDefault="004D42A9">
            <w:pPr>
              <w:spacing w:line="360" w:lineRule="exact"/>
              <w:jc w:val="right"/>
              <w:rPr>
                <w:snapToGrid w:val="0"/>
                <w:color w:val="000000"/>
                <w:sz w:val="24"/>
              </w:rPr>
            </w:pPr>
          </w:p>
        </w:tc>
        <w:tc>
          <w:tcPr>
            <w:tcW w:w="2461" w:type="dxa"/>
            <w:tcBorders>
              <w:top w:val="single" w:sz="6" w:space="0" w:color="auto"/>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Показывает чистый</w:t>
            </w:r>
          </w:p>
        </w:tc>
        <w:tc>
          <w:tcPr>
            <w:tcW w:w="1559" w:type="dxa"/>
            <w:tcBorders>
              <w:top w:val="single" w:sz="6" w:space="0" w:color="auto"/>
              <w:left w:val="single" w:sz="6" w:space="0" w:color="auto"/>
              <w:right w:val="single" w:sz="6" w:space="0" w:color="auto"/>
            </w:tcBorders>
          </w:tcPr>
          <w:p w:rsidR="004D42A9" w:rsidRDefault="004D42A9">
            <w:pPr>
              <w:spacing w:line="360" w:lineRule="exact"/>
              <w:jc w:val="right"/>
              <w:rPr>
                <w:snapToGrid w:val="0"/>
                <w:color w:val="000000"/>
                <w:sz w:val="24"/>
              </w:rPr>
            </w:pPr>
          </w:p>
        </w:tc>
        <w:tc>
          <w:tcPr>
            <w:tcW w:w="1560" w:type="dxa"/>
            <w:tcBorders>
              <w:top w:val="single" w:sz="6" w:space="0" w:color="auto"/>
              <w:left w:val="single" w:sz="6" w:space="0" w:color="auto"/>
              <w:right w:val="single" w:sz="6" w:space="0" w:color="auto"/>
            </w:tcBorders>
          </w:tcPr>
          <w:p w:rsidR="004D42A9" w:rsidRDefault="004D42A9">
            <w:pPr>
              <w:spacing w:line="360" w:lineRule="exact"/>
              <w:jc w:val="right"/>
              <w:rPr>
                <w:snapToGrid w:val="0"/>
                <w:color w:val="000000"/>
                <w:sz w:val="24"/>
              </w:rPr>
            </w:pPr>
          </w:p>
        </w:tc>
      </w:tr>
      <w:tr w:rsidR="004D42A9">
        <w:trPr>
          <w:trHeight w:val="319"/>
        </w:trPr>
        <w:tc>
          <w:tcPr>
            <w:tcW w:w="2582" w:type="dxa"/>
            <w:tcBorders>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Оборотных средств</w:t>
            </w:r>
          </w:p>
        </w:tc>
        <w:tc>
          <w:tcPr>
            <w:tcW w:w="1366" w:type="dxa"/>
            <w:tcBorders>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IVрП - IрА -</w:t>
            </w:r>
          </w:p>
        </w:tc>
        <w:tc>
          <w:tcPr>
            <w:tcW w:w="2461" w:type="dxa"/>
            <w:tcBorders>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оборотный капитал</w:t>
            </w:r>
          </w:p>
        </w:tc>
        <w:tc>
          <w:tcPr>
            <w:tcW w:w="1559" w:type="dxa"/>
            <w:tcBorders>
              <w:left w:val="single" w:sz="6" w:space="0" w:color="auto"/>
              <w:right w:val="single" w:sz="6" w:space="0" w:color="auto"/>
            </w:tcBorders>
          </w:tcPr>
          <w:p w:rsidR="004D42A9" w:rsidRDefault="004D42A9">
            <w:pPr>
              <w:spacing w:line="360" w:lineRule="exact"/>
              <w:jc w:val="right"/>
              <w:rPr>
                <w:snapToGrid w:val="0"/>
                <w:color w:val="000000"/>
                <w:sz w:val="24"/>
              </w:rPr>
            </w:pPr>
            <w:r>
              <w:rPr>
                <w:snapToGrid w:val="0"/>
                <w:color w:val="000000"/>
                <w:sz w:val="24"/>
              </w:rPr>
              <w:t>-299258297</w:t>
            </w:r>
          </w:p>
        </w:tc>
        <w:tc>
          <w:tcPr>
            <w:tcW w:w="1560" w:type="dxa"/>
            <w:tcBorders>
              <w:left w:val="single" w:sz="6" w:space="0" w:color="auto"/>
              <w:right w:val="single" w:sz="6" w:space="0" w:color="auto"/>
            </w:tcBorders>
          </w:tcPr>
          <w:p w:rsidR="004D42A9" w:rsidRDefault="004D42A9">
            <w:pPr>
              <w:spacing w:line="360" w:lineRule="exact"/>
              <w:jc w:val="right"/>
              <w:rPr>
                <w:snapToGrid w:val="0"/>
                <w:color w:val="000000"/>
                <w:sz w:val="24"/>
              </w:rPr>
            </w:pPr>
            <w:r>
              <w:rPr>
                <w:snapToGrid w:val="0"/>
                <w:color w:val="000000"/>
                <w:sz w:val="24"/>
              </w:rPr>
              <w:t>-1070894096</w:t>
            </w:r>
          </w:p>
        </w:tc>
      </w:tr>
      <w:tr w:rsidR="004D42A9">
        <w:trPr>
          <w:trHeight w:val="319"/>
        </w:trPr>
        <w:tc>
          <w:tcPr>
            <w:tcW w:w="2582" w:type="dxa"/>
            <w:tcBorders>
              <w:left w:val="single" w:sz="6" w:space="0" w:color="auto"/>
              <w:bottom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СОС</w:t>
            </w:r>
          </w:p>
        </w:tc>
        <w:tc>
          <w:tcPr>
            <w:tcW w:w="1366" w:type="dxa"/>
            <w:tcBorders>
              <w:left w:val="single" w:sz="6" w:space="0" w:color="auto"/>
              <w:bottom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 xml:space="preserve"> - IIIрА</w:t>
            </w:r>
          </w:p>
        </w:tc>
        <w:tc>
          <w:tcPr>
            <w:tcW w:w="2461" w:type="dxa"/>
            <w:tcBorders>
              <w:left w:val="single" w:sz="6" w:space="0" w:color="auto"/>
              <w:bottom w:val="single" w:sz="6" w:space="0" w:color="auto"/>
              <w:right w:val="single" w:sz="6" w:space="0" w:color="auto"/>
            </w:tcBorders>
          </w:tcPr>
          <w:p w:rsidR="004D42A9" w:rsidRDefault="004D42A9">
            <w:pPr>
              <w:spacing w:line="360" w:lineRule="exact"/>
              <w:jc w:val="right"/>
              <w:rPr>
                <w:snapToGrid w:val="0"/>
                <w:color w:val="000000"/>
                <w:sz w:val="24"/>
              </w:rPr>
            </w:pPr>
          </w:p>
        </w:tc>
        <w:tc>
          <w:tcPr>
            <w:tcW w:w="1559" w:type="dxa"/>
            <w:tcBorders>
              <w:left w:val="single" w:sz="6" w:space="0" w:color="auto"/>
              <w:bottom w:val="single" w:sz="6" w:space="0" w:color="auto"/>
              <w:right w:val="single" w:sz="6" w:space="0" w:color="auto"/>
            </w:tcBorders>
          </w:tcPr>
          <w:p w:rsidR="004D42A9" w:rsidRDefault="004D42A9">
            <w:pPr>
              <w:spacing w:line="360" w:lineRule="exact"/>
              <w:jc w:val="right"/>
              <w:rPr>
                <w:snapToGrid w:val="0"/>
                <w:color w:val="000000"/>
                <w:sz w:val="24"/>
              </w:rPr>
            </w:pPr>
          </w:p>
        </w:tc>
        <w:tc>
          <w:tcPr>
            <w:tcW w:w="1560" w:type="dxa"/>
            <w:tcBorders>
              <w:left w:val="single" w:sz="6" w:space="0" w:color="auto"/>
              <w:bottom w:val="single" w:sz="6" w:space="0" w:color="auto"/>
              <w:right w:val="single" w:sz="6" w:space="0" w:color="auto"/>
            </w:tcBorders>
          </w:tcPr>
          <w:p w:rsidR="004D42A9" w:rsidRDefault="004D42A9">
            <w:pPr>
              <w:spacing w:line="360" w:lineRule="exact"/>
              <w:jc w:val="right"/>
              <w:rPr>
                <w:snapToGrid w:val="0"/>
                <w:color w:val="000000"/>
                <w:sz w:val="24"/>
              </w:rPr>
            </w:pPr>
          </w:p>
        </w:tc>
      </w:tr>
      <w:tr w:rsidR="004D42A9">
        <w:trPr>
          <w:trHeight w:val="319"/>
        </w:trPr>
        <w:tc>
          <w:tcPr>
            <w:tcW w:w="2582" w:type="dxa"/>
            <w:tcBorders>
              <w:top w:val="single" w:sz="6" w:space="0" w:color="auto"/>
              <w:left w:val="single" w:sz="6" w:space="0" w:color="auto"/>
              <w:right w:val="single" w:sz="6" w:space="0" w:color="auto"/>
            </w:tcBorders>
          </w:tcPr>
          <w:p w:rsidR="004D42A9" w:rsidRDefault="004D42A9">
            <w:pPr>
              <w:spacing w:line="360" w:lineRule="exact"/>
              <w:rPr>
                <w:snapToGrid w:val="0"/>
                <w:color w:val="000000"/>
                <w:sz w:val="24"/>
              </w:rPr>
            </w:pPr>
            <w:r>
              <w:rPr>
                <w:snapToGrid w:val="0"/>
                <w:color w:val="000000"/>
                <w:sz w:val="24"/>
              </w:rPr>
              <w:t xml:space="preserve">2.Функционирующий </w:t>
            </w:r>
          </w:p>
        </w:tc>
        <w:tc>
          <w:tcPr>
            <w:tcW w:w="1366" w:type="dxa"/>
            <w:tcBorders>
              <w:top w:val="single" w:sz="6" w:space="0" w:color="auto"/>
              <w:left w:val="single" w:sz="6" w:space="0" w:color="auto"/>
              <w:right w:val="single" w:sz="6" w:space="0" w:color="auto"/>
            </w:tcBorders>
          </w:tcPr>
          <w:p w:rsidR="004D42A9" w:rsidRDefault="004D42A9">
            <w:pPr>
              <w:spacing w:line="360" w:lineRule="exact"/>
              <w:jc w:val="right"/>
              <w:rPr>
                <w:snapToGrid w:val="0"/>
                <w:color w:val="000000"/>
                <w:sz w:val="24"/>
              </w:rPr>
            </w:pPr>
          </w:p>
        </w:tc>
        <w:tc>
          <w:tcPr>
            <w:tcW w:w="2461" w:type="dxa"/>
            <w:tcBorders>
              <w:top w:val="single" w:sz="6" w:space="0" w:color="auto"/>
              <w:left w:val="single" w:sz="6" w:space="0" w:color="auto"/>
              <w:right w:val="single" w:sz="6" w:space="0" w:color="auto"/>
            </w:tcBorders>
          </w:tcPr>
          <w:p w:rsidR="004D42A9" w:rsidRDefault="004D42A9">
            <w:pPr>
              <w:pStyle w:val="2"/>
              <w:spacing w:line="360" w:lineRule="exact"/>
            </w:pPr>
            <w:bookmarkStart w:id="61" w:name="_Toc470037408"/>
            <w:bookmarkStart w:id="62" w:name="_Toc470037554"/>
            <w:bookmarkStart w:id="63" w:name="_Toc470037640"/>
            <w:r>
              <w:t>Показывает наличие</w:t>
            </w:r>
            <w:bookmarkEnd w:id="61"/>
            <w:bookmarkEnd w:id="62"/>
            <w:bookmarkEnd w:id="63"/>
          </w:p>
        </w:tc>
        <w:tc>
          <w:tcPr>
            <w:tcW w:w="1559" w:type="dxa"/>
            <w:tcBorders>
              <w:top w:val="single" w:sz="6" w:space="0" w:color="auto"/>
              <w:left w:val="single" w:sz="6" w:space="0" w:color="auto"/>
              <w:right w:val="single" w:sz="6" w:space="0" w:color="auto"/>
            </w:tcBorders>
          </w:tcPr>
          <w:p w:rsidR="004D42A9" w:rsidRDefault="004D42A9">
            <w:pPr>
              <w:spacing w:line="360" w:lineRule="exact"/>
              <w:jc w:val="right"/>
              <w:rPr>
                <w:snapToGrid w:val="0"/>
                <w:color w:val="000000"/>
                <w:sz w:val="24"/>
              </w:rPr>
            </w:pPr>
          </w:p>
        </w:tc>
        <w:tc>
          <w:tcPr>
            <w:tcW w:w="1560" w:type="dxa"/>
            <w:tcBorders>
              <w:top w:val="single" w:sz="6" w:space="0" w:color="auto"/>
              <w:left w:val="single" w:sz="6" w:space="0" w:color="auto"/>
              <w:right w:val="single" w:sz="6" w:space="0" w:color="auto"/>
            </w:tcBorders>
          </w:tcPr>
          <w:p w:rsidR="004D42A9" w:rsidRDefault="004D42A9">
            <w:pPr>
              <w:spacing w:line="360" w:lineRule="exact"/>
              <w:jc w:val="right"/>
              <w:rPr>
                <w:snapToGrid w:val="0"/>
                <w:color w:val="000000"/>
                <w:sz w:val="24"/>
              </w:rPr>
            </w:pPr>
          </w:p>
        </w:tc>
      </w:tr>
      <w:tr w:rsidR="004D42A9">
        <w:trPr>
          <w:trHeight w:val="319"/>
        </w:trPr>
        <w:tc>
          <w:tcPr>
            <w:tcW w:w="2582" w:type="dxa"/>
            <w:tcBorders>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капитал</w:t>
            </w:r>
          </w:p>
        </w:tc>
        <w:tc>
          <w:tcPr>
            <w:tcW w:w="1366" w:type="dxa"/>
            <w:tcBorders>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СОС+VрП</w:t>
            </w:r>
          </w:p>
        </w:tc>
        <w:tc>
          <w:tcPr>
            <w:tcW w:w="2461" w:type="dxa"/>
            <w:tcBorders>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 xml:space="preserve">собственных и </w:t>
            </w:r>
          </w:p>
        </w:tc>
        <w:tc>
          <w:tcPr>
            <w:tcW w:w="1559" w:type="dxa"/>
            <w:tcBorders>
              <w:left w:val="single" w:sz="6" w:space="0" w:color="auto"/>
              <w:right w:val="single" w:sz="6" w:space="0" w:color="auto"/>
            </w:tcBorders>
          </w:tcPr>
          <w:p w:rsidR="004D42A9" w:rsidRDefault="004D42A9">
            <w:pPr>
              <w:spacing w:line="360" w:lineRule="exact"/>
              <w:jc w:val="right"/>
              <w:rPr>
                <w:snapToGrid w:val="0"/>
                <w:color w:val="000000"/>
                <w:sz w:val="24"/>
              </w:rPr>
            </w:pPr>
          </w:p>
        </w:tc>
        <w:tc>
          <w:tcPr>
            <w:tcW w:w="1560" w:type="dxa"/>
            <w:tcBorders>
              <w:left w:val="single" w:sz="6" w:space="0" w:color="auto"/>
              <w:right w:val="single" w:sz="6" w:space="0" w:color="auto"/>
            </w:tcBorders>
          </w:tcPr>
          <w:p w:rsidR="004D42A9" w:rsidRDefault="004D42A9">
            <w:pPr>
              <w:spacing w:line="360" w:lineRule="exact"/>
              <w:jc w:val="right"/>
              <w:rPr>
                <w:snapToGrid w:val="0"/>
                <w:color w:val="000000"/>
                <w:sz w:val="24"/>
              </w:rPr>
            </w:pPr>
          </w:p>
        </w:tc>
      </w:tr>
      <w:tr w:rsidR="004D42A9">
        <w:trPr>
          <w:trHeight w:val="319"/>
        </w:trPr>
        <w:tc>
          <w:tcPr>
            <w:tcW w:w="2582" w:type="dxa"/>
            <w:tcBorders>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СД</w:t>
            </w:r>
          </w:p>
        </w:tc>
        <w:tc>
          <w:tcPr>
            <w:tcW w:w="1366" w:type="dxa"/>
            <w:tcBorders>
              <w:left w:val="single" w:sz="6" w:space="0" w:color="auto"/>
              <w:right w:val="single" w:sz="6" w:space="0" w:color="auto"/>
            </w:tcBorders>
          </w:tcPr>
          <w:p w:rsidR="004D42A9" w:rsidRDefault="004D42A9">
            <w:pPr>
              <w:spacing w:line="360" w:lineRule="exact"/>
              <w:jc w:val="right"/>
              <w:rPr>
                <w:snapToGrid w:val="0"/>
                <w:color w:val="000000"/>
                <w:sz w:val="24"/>
              </w:rPr>
            </w:pPr>
          </w:p>
        </w:tc>
        <w:tc>
          <w:tcPr>
            <w:tcW w:w="2461" w:type="dxa"/>
            <w:tcBorders>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 xml:space="preserve"> долгосрочн. заемных </w:t>
            </w:r>
          </w:p>
        </w:tc>
        <w:tc>
          <w:tcPr>
            <w:tcW w:w="1559" w:type="dxa"/>
            <w:tcBorders>
              <w:left w:val="single" w:sz="6" w:space="0" w:color="auto"/>
              <w:right w:val="single" w:sz="6" w:space="0" w:color="auto"/>
            </w:tcBorders>
          </w:tcPr>
          <w:p w:rsidR="004D42A9" w:rsidRDefault="004D42A9">
            <w:pPr>
              <w:spacing w:line="360" w:lineRule="exact"/>
              <w:jc w:val="right"/>
              <w:rPr>
                <w:snapToGrid w:val="0"/>
                <w:color w:val="000000"/>
                <w:sz w:val="24"/>
              </w:rPr>
            </w:pPr>
            <w:r>
              <w:rPr>
                <w:snapToGrid w:val="0"/>
                <w:color w:val="000000"/>
                <w:sz w:val="24"/>
              </w:rPr>
              <w:t>-299258297</w:t>
            </w:r>
          </w:p>
        </w:tc>
        <w:tc>
          <w:tcPr>
            <w:tcW w:w="1560" w:type="dxa"/>
            <w:tcBorders>
              <w:left w:val="single" w:sz="6" w:space="0" w:color="auto"/>
              <w:right w:val="single" w:sz="6" w:space="0" w:color="auto"/>
            </w:tcBorders>
          </w:tcPr>
          <w:p w:rsidR="004D42A9" w:rsidRDefault="004D42A9">
            <w:pPr>
              <w:spacing w:line="360" w:lineRule="exact"/>
              <w:jc w:val="right"/>
              <w:rPr>
                <w:snapToGrid w:val="0"/>
                <w:color w:val="000000"/>
                <w:sz w:val="24"/>
              </w:rPr>
            </w:pPr>
            <w:r>
              <w:rPr>
                <w:snapToGrid w:val="0"/>
                <w:color w:val="000000"/>
                <w:sz w:val="24"/>
              </w:rPr>
              <w:t>-732153607</w:t>
            </w:r>
          </w:p>
        </w:tc>
      </w:tr>
      <w:tr w:rsidR="004D42A9">
        <w:trPr>
          <w:trHeight w:val="319"/>
        </w:trPr>
        <w:tc>
          <w:tcPr>
            <w:tcW w:w="2582" w:type="dxa"/>
            <w:tcBorders>
              <w:left w:val="single" w:sz="6" w:space="0" w:color="auto"/>
              <w:right w:val="single" w:sz="6" w:space="0" w:color="auto"/>
            </w:tcBorders>
          </w:tcPr>
          <w:p w:rsidR="004D42A9" w:rsidRDefault="004D42A9">
            <w:pPr>
              <w:spacing w:line="360" w:lineRule="exact"/>
              <w:jc w:val="right"/>
              <w:rPr>
                <w:snapToGrid w:val="0"/>
                <w:color w:val="000000"/>
                <w:sz w:val="24"/>
              </w:rPr>
            </w:pPr>
          </w:p>
        </w:tc>
        <w:tc>
          <w:tcPr>
            <w:tcW w:w="1366" w:type="dxa"/>
            <w:tcBorders>
              <w:left w:val="single" w:sz="6" w:space="0" w:color="auto"/>
              <w:right w:val="single" w:sz="6" w:space="0" w:color="auto"/>
            </w:tcBorders>
          </w:tcPr>
          <w:p w:rsidR="004D42A9" w:rsidRDefault="004D42A9">
            <w:pPr>
              <w:spacing w:line="360" w:lineRule="exact"/>
              <w:jc w:val="right"/>
              <w:rPr>
                <w:snapToGrid w:val="0"/>
                <w:color w:val="000000"/>
                <w:sz w:val="24"/>
              </w:rPr>
            </w:pPr>
          </w:p>
        </w:tc>
        <w:tc>
          <w:tcPr>
            <w:tcW w:w="2461" w:type="dxa"/>
            <w:tcBorders>
              <w:left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источников формиров.</w:t>
            </w:r>
          </w:p>
        </w:tc>
        <w:tc>
          <w:tcPr>
            <w:tcW w:w="1559" w:type="dxa"/>
            <w:tcBorders>
              <w:left w:val="single" w:sz="6" w:space="0" w:color="auto"/>
              <w:right w:val="single" w:sz="6" w:space="0" w:color="auto"/>
            </w:tcBorders>
          </w:tcPr>
          <w:p w:rsidR="004D42A9" w:rsidRDefault="004D42A9">
            <w:pPr>
              <w:spacing w:line="360" w:lineRule="exact"/>
              <w:jc w:val="right"/>
              <w:rPr>
                <w:snapToGrid w:val="0"/>
                <w:color w:val="000000"/>
                <w:sz w:val="24"/>
              </w:rPr>
            </w:pPr>
          </w:p>
        </w:tc>
        <w:tc>
          <w:tcPr>
            <w:tcW w:w="1560" w:type="dxa"/>
            <w:tcBorders>
              <w:left w:val="single" w:sz="6" w:space="0" w:color="auto"/>
              <w:right w:val="single" w:sz="6" w:space="0" w:color="auto"/>
            </w:tcBorders>
          </w:tcPr>
          <w:p w:rsidR="004D42A9" w:rsidRDefault="004D42A9">
            <w:pPr>
              <w:spacing w:line="360" w:lineRule="exact"/>
              <w:jc w:val="right"/>
              <w:rPr>
                <w:snapToGrid w:val="0"/>
                <w:color w:val="000000"/>
                <w:sz w:val="24"/>
              </w:rPr>
            </w:pPr>
          </w:p>
        </w:tc>
      </w:tr>
      <w:tr w:rsidR="004D42A9">
        <w:trPr>
          <w:trHeight w:val="319"/>
        </w:trPr>
        <w:tc>
          <w:tcPr>
            <w:tcW w:w="2582" w:type="dxa"/>
            <w:tcBorders>
              <w:left w:val="single" w:sz="6" w:space="0" w:color="auto"/>
              <w:bottom w:val="single" w:sz="6" w:space="0" w:color="auto"/>
              <w:right w:val="single" w:sz="6" w:space="0" w:color="auto"/>
            </w:tcBorders>
          </w:tcPr>
          <w:p w:rsidR="004D42A9" w:rsidRDefault="004D42A9">
            <w:pPr>
              <w:spacing w:line="360" w:lineRule="exact"/>
              <w:jc w:val="center"/>
              <w:rPr>
                <w:snapToGrid w:val="0"/>
                <w:color w:val="000000"/>
                <w:sz w:val="24"/>
              </w:rPr>
            </w:pPr>
          </w:p>
        </w:tc>
        <w:tc>
          <w:tcPr>
            <w:tcW w:w="1366" w:type="dxa"/>
            <w:tcBorders>
              <w:left w:val="single" w:sz="6" w:space="0" w:color="auto"/>
              <w:bottom w:val="single" w:sz="6" w:space="0" w:color="auto"/>
              <w:right w:val="single" w:sz="6" w:space="0" w:color="auto"/>
            </w:tcBorders>
          </w:tcPr>
          <w:p w:rsidR="004D42A9" w:rsidRDefault="004D42A9">
            <w:pPr>
              <w:spacing w:line="360" w:lineRule="exact"/>
              <w:jc w:val="right"/>
              <w:rPr>
                <w:snapToGrid w:val="0"/>
                <w:color w:val="000000"/>
                <w:sz w:val="24"/>
              </w:rPr>
            </w:pPr>
          </w:p>
        </w:tc>
        <w:tc>
          <w:tcPr>
            <w:tcW w:w="2461" w:type="dxa"/>
            <w:tcBorders>
              <w:left w:val="single" w:sz="6" w:space="0" w:color="auto"/>
              <w:bottom w:val="single" w:sz="6" w:space="0" w:color="auto"/>
              <w:right w:val="single" w:sz="6" w:space="0" w:color="auto"/>
            </w:tcBorders>
          </w:tcPr>
          <w:p w:rsidR="004D42A9" w:rsidRDefault="004D42A9">
            <w:pPr>
              <w:spacing w:line="360" w:lineRule="exact"/>
              <w:jc w:val="center"/>
              <w:rPr>
                <w:snapToGrid w:val="0"/>
                <w:color w:val="000000"/>
                <w:sz w:val="24"/>
              </w:rPr>
            </w:pPr>
            <w:r>
              <w:rPr>
                <w:snapToGrid w:val="0"/>
                <w:color w:val="000000"/>
                <w:sz w:val="24"/>
              </w:rPr>
              <w:t xml:space="preserve"> запасов и затрат</w:t>
            </w:r>
          </w:p>
        </w:tc>
        <w:tc>
          <w:tcPr>
            <w:tcW w:w="1559" w:type="dxa"/>
            <w:tcBorders>
              <w:left w:val="single" w:sz="6" w:space="0" w:color="auto"/>
              <w:bottom w:val="single" w:sz="6" w:space="0" w:color="auto"/>
              <w:right w:val="single" w:sz="6" w:space="0" w:color="auto"/>
            </w:tcBorders>
          </w:tcPr>
          <w:p w:rsidR="004D42A9" w:rsidRDefault="004D42A9">
            <w:pPr>
              <w:spacing w:line="360" w:lineRule="exact"/>
              <w:jc w:val="right"/>
              <w:rPr>
                <w:snapToGrid w:val="0"/>
                <w:color w:val="000000"/>
                <w:sz w:val="24"/>
              </w:rPr>
            </w:pPr>
          </w:p>
        </w:tc>
        <w:tc>
          <w:tcPr>
            <w:tcW w:w="1560" w:type="dxa"/>
            <w:tcBorders>
              <w:left w:val="single" w:sz="6" w:space="0" w:color="auto"/>
              <w:bottom w:val="single" w:sz="6" w:space="0" w:color="auto"/>
              <w:right w:val="single" w:sz="6" w:space="0" w:color="auto"/>
            </w:tcBorders>
          </w:tcPr>
          <w:p w:rsidR="004D42A9" w:rsidRDefault="004D42A9">
            <w:pPr>
              <w:spacing w:line="360" w:lineRule="exact"/>
              <w:jc w:val="right"/>
              <w:rPr>
                <w:snapToGrid w:val="0"/>
                <w:color w:val="000000"/>
                <w:sz w:val="24"/>
              </w:rPr>
            </w:pPr>
          </w:p>
        </w:tc>
      </w:tr>
      <w:tr w:rsidR="004D42A9">
        <w:trPr>
          <w:trHeight w:val="288"/>
        </w:trPr>
        <w:tc>
          <w:tcPr>
            <w:tcW w:w="3948" w:type="dxa"/>
            <w:gridSpan w:val="2"/>
            <w:tcBorders>
              <w:top w:val="single" w:sz="6" w:space="0" w:color="auto"/>
              <w:left w:val="single" w:sz="6" w:space="0" w:color="auto"/>
              <w:right w:val="single" w:sz="6" w:space="0" w:color="auto"/>
            </w:tcBorders>
          </w:tcPr>
          <w:p w:rsidR="004D42A9" w:rsidRDefault="004D42A9">
            <w:pPr>
              <w:rPr>
                <w:snapToGrid w:val="0"/>
                <w:color w:val="000000"/>
                <w:sz w:val="24"/>
              </w:rPr>
            </w:pPr>
            <w:r>
              <w:rPr>
                <w:snapToGrid w:val="0"/>
                <w:color w:val="000000"/>
                <w:sz w:val="24"/>
              </w:rPr>
              <w:t>3.Основные источники</w:t>
            </w:r>
          </w:p>
        </w:tc>
        <w:tc>
          <w:tcPr>
            <w:tcW w:w="2461"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Показывает общую</w:t>
            </w:r>
          </w:p>
        </w:tc>
        <w:tc>
          <w:tcPr>
            <w:tcW w:w="1559"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1560"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ОИ</w:t>
            </w:r>
          </w:p>
        </w:tc>
        <w:tc>
          <w:tcPr>
            <w:tcW w:w="1366"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СД+КЗС</w:t>
            </w:r>
          </w:p>
        </w:tc>
        <w:tc>
          <w:tcPr>
            <w:tcW w:w="2461"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величину основных</w:t>
            </w:r>
          </w:p>
        </w:tc>
        <w:tc>
          <w:tcPr>
            <w:tcW w:w="1559"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-299258297</w:t>
            </w:r>
          </w:p>
        </w:tc>
        <w:tc>
          <w:tcPr>
            <w:tcW w:w="1560" w:type="dxa"/>
            <w:tcBorders>
              <w:left w:val="single" w:sz="6" w:space="0" w:color="auto"/>
            </w:tcBorders>
          </w:tcPr>
          <w:p w:rsidR="004D42A9" w:rsidRDefault="004D42A9">
            <w:pPr>
              <w:ind w:firstLine="10"/>
              <w:jc w:val="right"/>
              <w:rPr>
                <w:snapToGrid w:val="0"/>
                <w:color w:val="000000"/>
                <w:sz w:val="24"/>
              </w:rPr>
            </w:pPr>
            <w:r>
              <w:rPr>
                <w:snapToGrid w:val="0"/>
                <w:color w:val="000000"/>
                <w:sz w:val="24"/>
              </w:rPr>
              <w:t>-683000607</w:t>
            </w:r>
          </w:p>
        </w:tc>
      </w:tr>
      <w:tr w:rsidR="004D42A9">
        <w:trPr>
          <w:trHeight w:val="288"/>
        </w:trPr>
        <w:tc>
          <w:tcPr>
            <w:tcW w:w="2582" w:type="dxa"/>
            <w:tcBorders>
              <w:left w:val="single" w:sz="6" w:space="0" w:color="auto"/>
              <w:right w:val="single" w:sz="6" w:space="0" w:color="auto"/>
            </w:tcBorders>
          </w:tcPr>
          <w:p w:rsidR="004D42A9" w:rsidRDefault="004D42A9">
            <w:pPr>
              <w:jc w:val="right"/>
              <w:rPr>
                <w:snapToGrid w:val="0"/>
                <w:color w:val="000000"/>
                <w:sz w:val="24"/>
              </w:rPr>
            </w:pPr>
          </w:p>
        </w:tc>
        <w:tc>
          <w:tcPr>
            <w:tcW w:w="1366"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(стр.610)</w:t>
            </w:r>
          </w:p>
        </w:tc>
        <w:tc>
          <w:tcPr>
            <w:tcW w:w="4020" w:type="dxa"/>
            <w:gridSpan w:val="2"/>
            <w:tcBorders>
              <w:left w:val="single" w:sz="6" w:space="0" w:color="auto"/>
              <w:right w:val="single" w:sz="6" w:space="0" w:color="auto"/>
            </w:tcBorders>
          </w:tcPr>
          <w:p w:rsidR="004D42A9" w:rsidRDefault="004D42A9">
            <w:pPr>
              <w:tabs>
                <w:tab w:val="left" w:pos="2420"/>
              </w:tabs>
              <w:rPr>
                <w:snapToGrid w:val="0"/>
                <w:color w:val="000000"/>
                <w:sz w:val="24"/>
              </w:rPr>
            </w:pPr>
            <w:r>
              <w:rPr>
                <w:snapToGrid w:val="0"/>
                <w:color w:val="000000"/>
                <w:sz w:val="24"/>
              </w:rPr>
              <w:t>источников формиров.</w:t>
            </w:r>
          </w:p>
        </w:tc>
        <w:tc>
          <w:tcPr>
            <w:tcW w:w="1560" w:type="dxa"/>
            <w:tcBorders>
              <w:lef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36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2461"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запасов и затрат</w:t>
            </w:r>
          </w:p>
        </w:tc>
        <w:tc>
          <w:tcPr>
            <w:tcW w:w="1559"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560" w:type="dxa"/>
            <w:tcBorders>
              <w:left w:val="single" w:sz="6" w:space="0" w:color="auto"/>
              <w:bottom w:val="single" w:sz="6" w:space="0" w:color="auto"/>
            </w:tcBorders>
          </w:tcPr>
          <w:p w:rsidR="004D42A9" w:rsidRDefault="004D42A9">
            <w:pPr>
              <w:jc w:val="right"/>
              <w:rPr>
                <w:snapToGrid w:val="0"/>
                <w:color w:val="000000"/>
                <w:sz w:val="24"/>
              </w:rPr>
            </w:pPr>
          </w:p>
        </w:tc>
      </w:tr>
    </w:tbl>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Из полученных расчетов видно, что предприятие не имеет собственных оборотных средств, кроме того за 1997 год увеличилась доля внеоборотных активов финансируемых за счет заемных источников.</w:t>
      </w:r>
    </w:p>
    <w:p w:rsidR="004D42A9" w:rsidRDefault="004D42A9">
      <w:pPr>
        <w:spacing w:line="360" w:lineRule="auto"/>
        <w:ind w:firstLine="720"/>
        <w:jc w:val="both"/>
        <w:rPr>
          <w:spacing w:val="16"/>
          <w:sz w:val="28"/>
        </w:rPr>
      </w:pPr>
      <w:r>
        <w:rPr>
          <w:spacing w:val="16"/>
          <w:sz w:val="28"/>
        </w:rPr>
        <w:t>Трем показателям наличия источников формирования запасов соответствуют три показателя обеспеченности запасов источниками их формирования, они представлены в таблице 7.</w:t>
      </w:r>
    </w:p>
    <w:p w:rsidR="004D42A9" w:rsidRDefault="004D42A9">
      <w:pPr>
        <w:spacing w:line="360" w:lineRule="auto"/>
        <w:ind w:firstLine="720"/>
        <w:jc w:val="both"/>
        <w:rPr>
          <w:spacing w:val="16"/>
          <w:sz w:val="28"/>
        </w:rPr>
      </w:pPr>
      <w:r>
        <w:rPr>
          <w:spacing w:val="16"/>
          <w:sz w:val="28"/>
        </w:rPr>
        <w:t>Таблица 7- Показатели обеспеченности запасов источниками их формирования</w:t>
      </w:r>
    </w:p>
    <w:tbl>
      <w:tblPr>
        <w:tblW w:w="0" w:type="auto"/>
        <w:tblInd w:w="-38" w:type="dxa"/>
        <w:tblLayout w:type="fixed"/>
        <w:tblCellMar>
          <w:left w:w="30" w:type="dxa"/>
          <w:right w:w="30" w:type="dxa"/>
        </w:tblCellMar>
        <w:tblLook w:val="0000" w:firstRow="0" w:lastRow="0" w:firstColumn="0" w:lastColumn="0" w:noHBand="0" w:noVBand="0"/>
      </w:tblPr>
      <w:tblGrid>
        <w:gridCol w:w="1873"/>
        <w:gridCol w:w="1687"/>
        <w:gridCol w:w="2666"/>
        <w:gridCol w:w="1708"/>
        <w:gridCol w:w="1559"/>
      </w:tblGrid>
      <w:tr w:rsidR="004D42A9">
        <w:trPr>
          <w:trHeight w:val="319"/>
        </w:trPr>
        <w:tc>
          <w:tcPr>
            <w:tcW w:w="187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 xml:space="preserve">Показатели </w:t>
            </w:r>
          </w:p>
        </w:tc>
        <w:tc>
          <w:tcPr>
            <w:tcW w:w="168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Порядок</w:t>
            </w:r>
          </w:p>
        </w:tc>
        <w:tc>
          <w:tcPr>
            <w:tcW w:w="266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Пояснения</w:t>
            </w:r>
          </w:p>
        </w:tc>
        <w:tc>
          <w:tcPr>
            <w:tcW w:w="3267" w:type="dxa"/>
            <w:gridSpan w:val="2"/>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 xml:space="preserve">               Значение</w:t>
            </w:r>
          </w:p>
        </w:tc>
      </w:tr>
      <w:tr w:rsidR="004D42A9">
        <w:trPr>
          <w:trHeight w:val="319"/>
        </w:trPr>
        <w:tc>
          <w:tcPr>
            <w:tcW w:w="187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2"/>
              </w:rPr>
            </w:pPr>
          </w:p>
        </w:tc>
        <w:tc>
          <w:tcPr>
            <w:tcW w:w="168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расчета</w:t>
            </w:r>
          </w:p>
        </w:tc>
        <w:tc>
          <w:tcPr>
            <w:tcW w:w="266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708"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1996</w:t>
            </w:r>
          </w:p>
        </w:tc>
        <w:tc>
          <w:tcPr>
            <w:tcW w:w="1559"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1997</w:t>
            </w:r>
          </w:p>
        </w:tc>
      </w:tr>
      <w:tr w:rsidR="004D42A9">
        <w:trPr>
          <w:trHeight w:val="319"/>
        </w:trPr>
        <w:tc>
          <w:tcPr>
            <w:tcW w:w="1873"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1. ифСОС</w:t>
            </w:r>
          </w:p>
        </w:tc>
        <w:tc>
          <w:tcPr>
            <w:tcW w:w="168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СОС - ЗЗ</w:t>
            </w:r>
          </w:p>
        </w:tc>
        <w:tc>
          <w:tcPr>
            <w:tcW w:w="266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Показывает излишек(+)</w:t>
            </w:r>
          </w:p>
        </w:tc>
        <w:tc>
          <w:tcPr>
            <w:tcW w:w="1708"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18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687"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или недостаток (-)</w:t>
            </w:r>
          </w:p>
        </w:tc>
        <w:tc>
          <w:tcPr>
            <w:tcW w:w="1708"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-560783491</w:t>
            </w: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-1320912613</w:t>
            </w:r>
          </w:p>
        </w:tc>
      </w:tr>
      <w:tr w:rsidR="004D42A9">
        <w:trPr>
          <w:trHeight w:val="319"/>
        </w:trPr>
        <w:tc>
          <w:tcPr>
            <w:tcW w:w="18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687"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собственных оборотных</w:t>
            </w:r>
          </w:p>
        </w:tc>
        <w:tc>
          <w:tcPr>
            <w:tcW w:w="1708"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1873"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687"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средств</w:t>
            </w:r>
          </w:p>
        </w:tc>
        <w:tc>
          <w:tcPr>
            <w:tcW w:w="170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1873"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2. ифСД</w:t>
            </w:r>
          </w:p>
        </w:tc>
        <w:tc>
          <w:tcPr>
            <w:tcW w:w="168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СД - ЗЗ</w:t>
            </w:r>
          </w:p>
        </w:tc>
        <w:tc>
          <w:tcPr>
            <w:tcW w:w="266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Показывает излишек(+)</w:t>
            </w:r>
          </w:p>
        </w:tc>
        <w:tc>
          <w:tcPr>
            <w:tcW w:w="1708"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18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687"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или недостаток (-)</w:t>
            </w:r>
          </w:p>
        </w:tc>
        <w:tc>
          <w:tcPr>
            <w:tcW w:w="1708"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18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687"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собствен.и долгосрочн.</w:t>
            </w:r>
          </w:p>
        </w:tc>
        <w:tc>
          <w:tcPr>
            <w:tcW w:w="1708"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-560783491</w:t>
            </w: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-982172124</w:t>
            </w:r>
          </w:p>
        </w:tc>
      </w:tr>
      <w:tr w:rsidR="004D42A9">
        <w:trPr>
          <w:trHeight w:val="319"/>
        </w:trPr>
        <w:tc>
          <w:tcPr>
            <w:tcW w:w="18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687"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источников формиров.</w:t>
            </w:r>
          </w:p>
        </w:tc>
        <w:tc>
          <w:tcPr>
            <w:tcW w:w="1708"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199"/>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p>
        </w:tc>
        <w:tc>
          <w:tcPr>
            <w:tcW w:w="1687"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708"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56"/>
        </w:trPr>
        <w:tc>
          <w:tcPr>
            <w:tcW w:w="1873"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3. иф ОИ</w:t>
            </w:r>
          </w:p>
        </w:tc>
        <w:tc>
          <w:tcPr>
            <w:tcW w:w="168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ОИ -ЗЗ</w:t>
            </w:r>
          </w:p>
        </w:tc>
        <w:tc>
          <w:tcPr>
            <w:tcW w:w="266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Показывает излишек(+)</w:t>
            </w:r>
          </w:p>
        </w:tc>
        <w:tc>
          <w:tcPr>
            <w:tcW w:w="1708"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07"/>
        </w:trPr>
        <w:tc>
          <w:tcPr>
            <w:tcW w:w="18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687"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или недостаток (-)</w:t>
            </w:r>
          </w:p>
        </w:tc>
        <w:tc>
          <w:tcPr>
            <w:tcW w:w="1708"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18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687"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общей величины</w:t>
            </w:r>
          </w:p>
        </w:tc>
        <w:tc>
          <w:tcPr>
            <w:tcW w:w="1708"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-560783491</w:t>
            </w: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-933019124</w:t>
            </w:r>
          </w:p>
        </w:tc>
      </w:tr>
      <w:tr w:rsidR="004D42A9">
        <w:trPr>
          <w:trHeight w:val="319"/>
        </w:trPr>
        <w:tc>
          <w:tcPr>
            <w:tcW w:w="18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687"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основных источников</w:t>
            </w:r>
          </w:p>
        </w:tc>
        <w:tc>
          <w:tcPr>
            <w:tcW w:w="1708"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1873"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687"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66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формирования запасов</w:t>
            </w:r>
          </w:p>
        </w:tc>
        <w:tc>
          <w:tcPr>
            <w:tcW w:w="170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bl>
    <w:p w:rsidR="004D42A9" w:rsidRDefault="004D42A9">
      <w:pPr>
        <w:spacing w:line="400" w:lineRule="exact"/>
        <w:rPr>
          <w:spacing w:val="16"/>
          <w:sz w:val="26"/>
        </w:rPr>
      </w:pPr>
      <w:r>
        <w:rPr>
          <w:spacing w:val="16"/>
          <w:sz w:val="26"/>
        </w:rPr>
        <w:t xml:space="preserve">           </w:t>
      </w:r>
    </w:p>
    <w:p w:rsidR="004D42A9" w:rsidRDefault="004D42A9">
      <w:pPr>
        <w:spacing w:line="400" w:lineRule="exact"/>
        <w:ind w:firstLine="720"/>
        <w:rPr>
          <w:spacing w:val="16"/>
          <w:sz w:val="28"/>
        </w:rPr>
      </w:pPr>
      <w:r>
        <w:rPr>
          <w:spacing w:val="16"/>
          <w:sz w:val="26"/>
        </w:rPr>
        <w:t xml:space="preserve"> </w:t>
      </w:r>
      <w:r>
        <w:rPr>
          <w:spacing w:val="16"/>
          <w:sz w:val="28"/>
        </w:rPr>
        <w:t>Для характеристики финансовой     ситуации    на   предприятии существует четыре типа финансовой устойчивости представленных в таблице 8.</w:t>
      </w:r>
    </w:p>
    <w:p w:rsidR="004D42A9" w:rsidRDefault="004D42A9">
      <w:pPr>
        <w:spacing w:line="400" w:lineRule="exact"/>
        <w:rPr>
          <w:spacing w:val="16"/>
          <w:sz w:val="28"/>
        </w:rPr>
      </w:pPr>
    </w:p>
    <w:p w:rsidR="004D42A9" w:rsidRDefault="004D42A9">
      <w:pPr>
        <w:spacing w:line="400" w:lineRule="exact"/>
        <w:rPr>
          <w:spacing w:val="16"/>
          <w:sz w:val="26"/>
        </w:rPr>
      </w:pPr>
      <w:r>
        <w:rPr>
          <w:spacing w:val="16"/>
          <w:sz w:val="26"/>
        </w:rPr>
        <w:t>Таблица 8 - Типы финансовой устойчивости.</w:t>
      </w:r>
    </w:p>
    <w:p w:rsidR="004D42A9" w:rsidRDefault="004D42A9">
      <w:pPr>
        <w:spacing w:line="400" w:lineRule="exact"/>
        <w:rPr>
          <w:spacing w:val="16"/>
          <w:sz w:val="26"/>
        </w:rPr>
      </w:pPr>
    </w:p>
    <w:tbl>
      <w:tblPr>
        <w:tblW w:w="0" w:type="auto"/>
        <w:tblInd w:w="-38" w:type="dxa"/>
        <w:tblLayout w:type="fixed"/>
        <w:tblCellMar>
          <w:left w:w="30" w:type="dxa"/>
          <w:right w:w="30" w:type="dxa"/>
        </w:tblCellMar>
        <w:tblLook w:val="0000" w:firstRow="0" w:lastRow="0" w:firstColumn="0" w:lastColumn="0" w:noHBand="0" w:noVBand="0"/>
      </w:tblPr>
      <w:tblGrid>
        <w:gridCol w:w="1010"/>
        <w:gridCol w:w="1608"/>
        <w:gridCol w:w="1515"/>
        <w:gridCol w:w="1483"/>
        <w:gridCol w:w="1546"/>
        <w:gridCol w:w="1576"/>
      </w:tblGrid>
      <w:tr w:rsidR="004D42A9">
        <w:trPr>
          <w:trHeight w:val="319"/>
        </w:trPr>
        <w:tc>
          <w:tcPr>
            <w:tcW w:w="1010" w:type="dxa"/>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1608" w:type="dxa"/>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515" w:type="dxa"/>
            <w:tcBorders>
              <w:top w:val="single" w:sz="6" w:space="0" w:color="auto"/>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3029" w:type="dxa"/>
            <w:gridSpan w:val="2"/>
            <w:tcBorders>
              <w:top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Тип финансовой ситуации</w:t>
            </w:r>
          </w:p>
        </w:tc>
        <w:tc>
          <w:tcPr>
            <w:tcW w:w="1576" w:type="dxa"/>
            <w:tcBorders>
              <w:top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19"/>
        </w:trPr>
        <w:tc>
          <w:tcPr>
            <w:tcW w:w="2618" w:type="dxa"/>
            <w:gridSpan w:val="2"/>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   Показатели</w:t>
            </w:r>
          </w:p>
        </w:tc>
        <w:tc>
          <w:tcPr>
            <w:tcW w:w="1515"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Абсолютная</w:t>
            </w:r>
          </w:p>
        </w:tc>
        <w:tc>
          <w:tcPr>
            <w:tcW w:w="148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Нормальная </w:t>
            </w:r>
          </w:p>
        </w:tc>
        <w:tc>
          <w:tcPr>
            <w:tcW w:w="154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Неустойчивое </w:t>
            </w:r>
          </w:p>
        </w:tc>
        <w:tc>
          <w:tcPr>
            <w:tcW w:w="157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Кризисное</w:t>
            </w:r>
          </w:p>
        </w:tc>
      </w:tr>
      <w:tr w:rsidR="004D42A9">
        <w:trPr>
          <w:trHeight w:val="319"/>
        </w:trPr>
        <w:tc>
          <w:tcPr>
            <w:tcW w:w="1010" w:type="dxa"/>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608" w:type="dxa"/>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15"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устойчивость</w:t>
            </w:r>
          </w:p>
        </w:tc>
        <w:tc>
          <w:tcPr>
            <w:tcW w:w="148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устойчивость</w:t>
            </w:r>
          </w:p>
        </w:tc>
        <w:tc>
          <w:tcPr>
            <w:tcW w:w="154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состояние</w:t>
            </w:r>
          </w:p>
        </w:tc>
        <w:tc>
          <w:tcPr>
            <w:tcW w:w="157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состояние</w:t>
            </w:r>
          </w:p>
        </w:tc>
      </w:tr>
      <w:tr w:rsidR="004D42A9">
        <w:trPr>
          <w:trHeight w:val="319"/>
        </w:trPr>
        <w:tc>
          <w:tcPr>
            <w:tcW w:w="2618" w:type="dxa"/>
            <w:gridSpan w:val="2"/>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ифСОС = СОС - З</w:t>
            </w:r>
          </w:p>
        </w:tc>
        <w:tc>
          <w:tcPr>
            <w:tcW w:w="1515"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&gt;0</w:t>
            </w:r>
          </w:p>
        </w:tc>
        <w:tc>
          <w:tcPr>
            <w:tcW w:w="1483"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&lt;0</w:t>
            </w:r>
          </w:p>
        </w:tc>
        <w:tc>
          <w:tcPr>
            <w:tcW w:w="1546"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&lt;0</w:t>
            </w:r>
          </w:p>
        </w:tc>
        <w:tc>
          <w:tcPr>
            <w:tcW w:w="1576"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&lt;0</w:t>
            </w:r>
          </w:p>
        </w:tc>
      </w:tr>
      <w:tr w:rsidR="004D42A9">
        <w:trPr>
          <w:trHeight w:val="319"/>
        </w:trPr>
        <w:tc>
          <w:tcPr>
            <w:tcW w:w="2618" w:type="dxa"/>
            <w:gridSpan w:val="2"/>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ифСД = СД - З</w:t>
            </w:r>
          </w:p>
        </w:tc>
        <w:tc>
          <w:tcPr>
            <w:tcW w:w="1515"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&gt;0</w:t>
            </w:r>
          </w:p>
        </w:tc>
        <w:tc>
          <w:tcPr>
            <w:tcW w:w="1483"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&gt;0</w:t>
            </w:r>
          </w:p>
        </w:tc>
        <w:tc>
          <w:tcPr>
            <w:tcW w:w="1546"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&lt;0</w:t>
            </w:r>
          </w:p>
        </w:tc>
        <w:tc>
          <w:tcPr>
            <w:tcW w:w="1576"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&lt;0</w:t>
            </w:r>
          </w:p>
        </w:tc>
      </w:tr>
      <w:tr w:rsidR="004D42A9">
        <w:trPr>
          <w:trHeight w:val="319"/>
        </w:trPr>
        <w:tc>
          <w:tcPr>
            <w:tcW w:w="2618" w:type="dxa"/>
            <w:gridSpan w:val="2"/>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ифОИ = ОИ - З</w:t>
            </w:r>
          </w:p>
        </w:tc>
        <w:tc>
          <w:tcPr>
            <w:tcW w:w="1515"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&gt;0</w:t>
            </w:r>
          </w:p>
        </w:tc>
        <w:tc>
          <w:tcPr>
            <w:tcW w:w="1483"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&gt;0</w:t>
            </w:r>
          </w:p>
        </w:tc>
        <w:tc>
          <w:tcPr>
            <w:tcW w:w="1546"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&gt;0</w:t>
            </w:r>
          </w:p>
        </w:tc>
        <w:tc>
          <w:tcPr>
            <w:tcW w:w="1576"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&lt;0</w:t>
            </w: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Из результатов анализа видно, что ДОАО «ННН - нефть» относится к 4 типу финансовой устойчивости, то есть на предприятии кризисное финансовое состояние. Предприятие не обеспечено ни одним из предусмотренных источников формирования запасов (везде недостаток). Можно сделать вывод, что кредиторская задолженность используется не по назначению – как источник формирования запасов. В случае одновременного востребования кредиторами  погашения долгов этого источника формирования запасов может и не быть вовсе.</w:t>
      </w:r>
    </w:p>
    <w:p w:rsidR="004D42A9" w:rsidRDefault="004D42A9">
      <w:pPr>
        <w:spacing w:line="360" w:lineRule="auto"/>
        <w:ind w:firstLine="720"/>
        <w:jc w:val="both"/>
        <w:rPr>
          <w:spacing w:val="16"/>
          <w:sz w:val="28"/>
        </w:rPr>
      </w:pPr>
      <w:r>
        <w:rPr>
          <w:spacing w:val="16"/>
          <w:sz w:val="28"/>
        </w:rPr>
        <w:t>Сравнительный анализ финансовой устойчивости представлен в таблице 9.</w:t>
      </w: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Таблица 9 - Анализ финансовой устойчивости.</w:t>
      </w:r>
    </w:p>
    <w:tbl>
      <w:tblPr>
        <w:tblW w:w="0" w:type="auto"/>
        <w:tblInd w:w="-38" w:type="dxa"/>
        <w:tblLayout w:type="fixed"/>
        <w:tblCellMar>
          <w:left w:w="30" w:type="dxa"/>
          <w:right w:w="30" w:type="dxa"/>
        </w:tblCellMar>
        <w:tblLook w:val="0000" w:firstRow="0" w:lastRow="0" w:firstColumn="0" w:lastColumn="0" w:noHBand="0" w:noVBand="0"/>
      </w:tblPr>
      <w:tblGrid>
        <w:gridCol w:w="2158"/>
        <w:gridCol w:w="80"/>
        <w:gridCol w:w="80"/>
        <w:gridCol w:w="909"/>
        <w:gridCol w:w="768"/>
        <w:gridCol w:w="1520"/>
        <w:gridCol w:w="1476"/>
        <w:gridCol w:w="482"/>
        <w:gridCol w:w="1379"/>
      </w:tblGrid>
      <w:tr w:rsidR="004D42A9">
        <w:trPr>
          <w:trHeight w:val="288"/>
        </w:trPr>
        <w:tc>
          <w:tcPr>
            <w:tcW w:w="2158" w:type="dxa"/>
            <w:tcBorders>
              <w:top w:val="single" w:sz="6" w:space="0" w:color="auto"/>
              <w:left w:val="single" w:sz="6" w:space="0" w:color="auto"/>
            </w:tcBorders>
          </w:tcPr>
          <w:p w:rsidR="004D42A9" w:rsidRDefault="004D42A9">
            <w:pPr>
              <w:rPr>
                <w:snapToGrid w:val="0"/>
                <w:color w:val="000000"/>
                <w:sz w:val="24"/>
              </w:rPr>
            </w:pPr>
            <w:r>
              <w:rPr>
                <w:snapToGrid w:val="0"/>
                <w:color w:val="000000"/>
                <w:sz w:val="24"/>
              </w:rPr>
              <w:t>Показатели</w:t>
            </w:r>
          </w:p>
        </w:tc>
        <w:tc>
          <w:tcPr>
            <w:tcW w:w="80" w:type="dxa"/>
            <w:tcBorders>
              <w:top w:val="single" w:sz="6" w:space="0" w:color="auto"/>
            </w:tcBorders>
          </w:tcPr>
          <w:p w:rsidR="004D42A9" w:rsidRDefault="004D42A9">
            <w:pPr>
              <w:jc w:val="right"/>
              <w:rPr>
                <w:snapToGrid w:val="0"/>
                <w:color w:val="000000"/>
                <w:sz w:val="24"/>
              </w:rPr>
            </w:pPr>
          </w:p>
        </w:tc>
        <w:tc>
          <w:tcPr>
            <w:tcW w:w="80" w:type="dxa"/>
            <w:tcBorders>
              <w:top w:val="single" w:sz="6" w:space="0" w:color="auto"/>
              <w:right w:val="single" w:sz="6" w:space="0" w:color="auto"/>
            </w:tcBorders>
          </w:tcPr>
          <w:p w:rsidR="004D42A9" w:rsidRDefault="004D42A9">
            <w:pPr>
              <w:jc w:val="right"/>
              <w:rPr>
                <w:snapToGrid w:val="0"/>
                <w:color w:val="000000"/>
                <w:sz w:val="24"/>
              </w:rPr>
            </w:pPr>
          </w:p>
        </w:tc>
        <w:tc>
          <w:tcPr>
            <w:tcW w:w="1677" w:type="dxa"/>
            <w:gridSpan w:val="2"/>
            <w:tcBorders>
              <w:top w:val="single" w:sz="6" w:space="0" w:color="auto"/>
              <w:left w:val="single" w:sz="6" w:space="0" w:color="auto"/>
            </w:tcBorders>
          </w:tcPr>
          <w:p w:rsidR="004D42A9" w:rsidRDefault="004D42A9">
            <w:pPr>
              <w:rPr>
                <w:snapToGrid w:val="0"/>
                <w:color w:val="000000"/>
                <w:sz w:val="24"/>
              </w:rPr>
            </w:pPr>
            <w:r>
              <w:rPr>
                <w:snapToGrid w:val="0"/>
                <w:color w:val="000000"/>
                <w:sz w:val="24"/>
              </w:rPr>
              <w:t xml:space="preserve">      Условные</w:t>
            </w:r>
          </w:p>
        </w:tc>
        <w:tc>
          <w:tcPr>
            <w:tcW w:w="1520"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 xml:space="preserve"> Начало</w:t>
            </w:r>
          </w:p>
        </w:tc>
        <w:tc>
          <w:tcPr>
            <w:tcW w:w="1476"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Конец</w:t>
            </w:r>
          </w:p>
        </w:tc>
        <w:tc>
          <w:tcPr>
            <w:tcW w:w="1861" w:type="dxa"/>
            <w:gridSpan w:val="2"/>
            <w:tcBorders>
              <w:top w:val="single" w:sz="6" w:space="0" w:color="auto"/>
              <w:left w:val="single" w:sz="6" w:space="0" w:color="auto"/>
            </w:tcBorders>
          </w:tcPr>
          <w:p w:rsidR="004D42A9" w:rsidRDefault="004D42A9">
            <w:pPr>
              <w:rPr>
                <w:snapToGrid w:val="0"/>
                <w:color w:val="000000"/>
                <w:sz w:val="24"/>
              </w:rPr>
            </w:pPr>
            <w:r>
              <w:rPr>
                <w:snapToGrid w:val="0"/>
                <w:color w:val="000000"/>
                <w:sz w:val="24"/>
              </w:rPr>
              <w:t xml:space="preserve">  Изменения за</w:t>
            </w:r>
          </w:p>
        </w:tc>
      </w:tr>
      <w:tr w:rsidR="004D42A9">
        <w:trPr>
          <w:trHeight w:val="288"/>
        </w:trPr>
        <w:tc>
          <w:tcPr>
            <w:tcW w:w="2158" w:type="dxa"/>
            <w:tcBorders>
              <w:left w:val="single" w:sz="6" w:space="0" w:color="auto"/>
              <w:bottom w:val="single" w:sz="6" w:space="0" w:color="auto"/>
            </w:tcBorders>
          </w:tcPr>
          <w:p w:rsidR="004D42A9" w:rsidRDefault="004D42A9">
            <w:pPr>
              <w:jc w:val="right"/>
              <w:rPr>
                <w:snapToGrid w:val="0"/>
                <w:color w:val="000000"/>
                <w:sz w:val="24"/>
              </w:rPr>
            </w:pP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1677" w:type="dxa"/>
            <w:gridSpan w:val="2"/>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 xml:space="preserve">    обозначения</w:t>
            </w:r>
          </w:p>
        </w:tc>
        <w:tc>
          <w:tcPr>
            <w:tcW w:w="1520"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периода</w:t>
            </w:r>
          </w:p>
        </w:tc>
        <w:tc>
          <w:tcPr>
            <w:tcW w:w="1476"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периода</w:t>
            </w:r>
          </w:p>
        </w:tc>
        <w:tc>
          <w:tcPr>
            <w:tcW w:w="1861" w:type="dxa"/>
            <w:gridSpan w:val="2"/>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 xml:space="preserve">       период</w:t>
            </w:r>
          </w:p>
        </w:tc>
      </w:tr>
      <w:tr w:rsidR="004D42A9">
        <w:trPr>
          <w:trHeight w:val="288"/>
        </w:trPr>
        <w:tc>
          <w:tcPr>
            <w:tcW w:w="2238" w:type="dxa"/>
            <w:gridSpan w:val="2"/>
            <w:tcBorders>
              <w:left w:val="single" w:sz="6" w:space="0" w:color="auto"/>
            </w:tcBorders>
          </w:tcPr>
          <w:p w:rsidR="004D42A9" w:rsidRDefault="004D42A9">
            <w:pPr>
              <w:rPr>
                <w:snapToGrid w:val="0"/>
                <w:color w:val="000000"/>
                <w:sz w:val="24"/>
              </w:rPr>
            </w:pPr>
            <w:r>
              <w:rPr>
                <w:snapToGrid w:val="0"/>
                <w:color w:val="000000"/>
                <w:sz w:val="24"/>
              </w:rPr>
              <w:t>1.Источники формиро</w:t>
            </w:r>
          </w:p>
        </w:tc>
        <w:tc>
          <w:tcPr>
            <w:tcW w:w="80" w:type="dxa"/>
            <w:tcBorders>
              <w:right w:val="single" w:sz="6" w:space="0" w:color="auto"/>
            </w:tcBorders>
          </w:tcPr>
          <w:p w:rsidR="004D42A9" w:rsidRDefault="004D42A9">
            <w:pPr>
              <w:jc w:val="right"/>
              <w:rPr>
                <w:snapToGrid w:val="0"/>
                <w:color w:val="000000"/>
                <w:sz w:val="24"/>
              </w:rPr>
            </w:pPr>
          </w:p>
        </w:tc>
        <w:tc>
          <w:tcPr>
            <w:tcW w:w="909" w:type="dxa"/>
            <w:tcBorders>
              <w:top w:val="single" w:sz="6" w:space="0" w:color="auto"/>
              <w:left w:val="single" w:sz="6" w:space="0" w:color="auto"/>
            </w:tcBorders>
          </w:tcPr>
          <w:p w:rsidR="004D42A9" w:rsidRDefault="004D42A9">
            <w:pPr>
              <w:jc w:val="right"/>
              <w:rPr>
                <w:snapToGrid w:val="0"/>
                <w:color w:val="000000"/>
                <w:sz w:val="24"/>
              </w:rPr>
            </w:pPr>
          </w:p>
        </w:tc>
        <w:tc>
          <w:tcPr>
            <w:tcW w:w="768" w:type="dxa"/>
            <w:tcBorders>
              <w:top w:val="single" w:sz="6" w:space="0" w:color="auto"/>
              <w:right w:val="single" w:sz="6" w:space="0" w:color="auto"/>
            </w:tcBorders>
          </w:tcPr>
          <w:p w:rsidR="004D42A9" w:rsidRDefault="004D42A9">
            <w:pPr>
              <w:jc w:val="right"/>
              <w:rPr>
                <w:snapToGrid w:val="0"/>
                <w:color w:val="000000"/>
                <w:sz w:val="24"/>
              </w:rPr>
            </w:pPr>
          </w:p>
        </w:tc>
        <w:tc>
          <w:tcPr>
            <w:tcW w:w="1520"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1476"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482" w:type="dxa"/>
            <w:tcBorders>
              <w:top w:val="single" w:sz="6" w:space="0" w:color="auto"/>
              <w:left w:val="single" w:sz="6" w:space="0" w:color="auto"/>
            </w:tcBorders>
          </w:tcPr>
          <w:p w:rsidR="004D42A9" w:rsidRDefault="004D42A9">
            <w:pPr>
              <w:jc w:val="right"/>
              <w:rPr>
                <w:snapToGrid w:val="0"/>
                <w:color w:val="000000"/>
                <w:sz w:val="24"/>
              </w:rPr>
            </w:pPr>
          </w:p>
        </w:tc>
        <w:tc>
          <w:tcPr>
            <w:tcW w:w="1379" w:type="dxa"/>
            <w:tcBorders>
              <w:top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158" w:type="dxa"/>
            <w:tcBorders>
              <w:left w:val="single" w:sz="6" w:space="0" w:color="auto"/>
            </w:tcBorders>
          </w:tcPr>
          <w:p w:rsidR="004D42A9" w:rsidRDefault="004D42A9">
            <w:pPr>
              <w:rPr>
                <w:snapToGrid w:val="0"/>
                <w:color w:val="000000"/>
                <w:sz w:val="24"/>
              </w:rPr>
            </w:pPr>
            <w:r>
              <w:rPr>
                <w:snapToGrid w:val="0"/>
                <w:color w:val="000000"/>
                <w:sz w:val="24"/>
              </w:rPr>
              <w:t xml:space="preserve">вания собственных </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1677" w:type="dxa"/>
            <w:gridSpan w:val="2"/>
            <w:tcBorders>
              <w:left w:val="single" w:sz="6" w:space="0" w:color="auto"/>
            </w:tcBorders>
          </w:tcPr>
          <w:p w:rsidR="004D42A9" w:rsidRDefault="004D42A9">
            <w:pPr>
              <w:rPr>
                <w:snapToGrid w:val="0"/>
                <w:color w:val="000000"/>
                <w:sz w:val="24"/>
              </w:rPr>
            </w:pPr>
            <w:r>
              <w:rPr>
                <w:snapToGrid w:val="0"/>
                <w:color w:val="000000"/>
                <w:sz w:val="24"/>
              </w:rPr>
              <w:t xml:space="preserve">    IVрП-IIIрА</w:t>
            </w:r>
          </w:p>
        </w:tc>
        <w:tc>
          <w:tcPr>
            <w:tcW w:w="1520"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3936994526</w:t>
            </w:r>
          </w:p>
        </w:tc>
        <w:tc>
          <w:tcPr>
            <w:tcW w:w="1476"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3094734207</w:t>
            </w: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r>
              <w:rPr>
                <w:snapToGrid w:val="0"/>
                <w:color w:val="000000"/>
                <w:sz w:val="24"/>
              </w:rPr>
              <w:t>-842260319</w:t>
            </w:r>
          </w:p>
        </w:tc>
      </w:tr>
      <w:tr w:rsidR="004D42A9">
        <w:trPr>
          <w:trHeight w:val="288"/>
        </w:trPr>
        <w:tc>
          <w:tcPr>
            <w:tcW w:w="2158" w:type="dxa"/>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Оборотных средств</w:t>
            </w: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158" w:type="dxa"/>
            <w:tcBorders>
              <w:top w:val="single" w:sz="6" w:space="0" w:color="auto"/>
              <w:left w:val="single" w:sz="6" w:space="0" w:color="auto"/>
            </w:tcBorders>
          </w:tcPr>
          <w:p w:rsidR="004D42A9" w:rsidRDefault="004D42A9">
            <w:pPr>
              <w:rPr>
                <w:snapToGrid w:val="0"/>
                <w:color w:val="000000"/>
                <w:sz w:val="24"/>
              </w:rPr>
            </w:pPr>
            <w:r>
              <w:rPr>
                <w:snapToGrid w:val="0"/>
                <w:color w:val="000000"/>
                <w:sz w:val="24"/>
              </w:rPr>
              <w:t xml:space="preserve">2.Внеоборотные </w:t>
            </w:r>
          </w:p>
        </w:tc>
        <w:tc>
          <w:tcPr>
            <w:tcW w:w="80" w:type="dxa"/>
            <w:tcBorders>
              <w:top w:val="single" w:sz="6" w:space="0" w:color="auto"/>
            </w:tcBorders>
          </w:tcPr>
          <w:p w:rsidR="004D42A9" w:rsidRDefault="004D42A9">
            <w:pPr>
              <w:jc w:val="right"/>
              <w:rPr>
                <w:snapToGrid w:val="0"/>
                <w:color w:val="000000"/>
                <w:sz w:val="24"/>
              </w:rPr>
            </w:pPr>
          </w:p>
        </w:tc>
        <w:tc>
          <w:tcPr>
            <w:tcW w:w="80" w:type="dxa"/>
            <w:tcBorders>
              <w:top w:val="single" w:sz="6" w:space="0" w:color="auto"/>
              <w:right w:val="single" w:sz="6" w:space="0" w:color="auto"/>
            </w:tcBorders>
          </w:tcPr>
          <w:p w:rsidR="004D42A9" w:rsidRDefault="004D42A9">
            <w:pPr>
              <w:jc w:val="right"/>
              <w:rPr>
                <w:snapToGrid w:val="0"/>
                <w:color w:val="000000"/>
                <w:sz w:val="24"/>
              </w:rPr>
            </w:pPr>
          </w:p>
        </w:tc>
        <w:tc>
          <w:tcPr>
            <w:tcW w:w="1677" w:type="dxa"/>
            <w:gridSpan w:val="2"/>
            <w:tcBorders>
              <w:top w:val="single" w:sz="6" w:space="0" w:color="auto"/>
              <w:left w:val="single" w:sz="6" w:space="0" w:color="auto"/>
            </w:tcBorders>
          </w:tcPr>
          <w:p w:rsidR="004D42A9" w:rsidRDefault="004D42A9">
            <w:pPr>
              <w:rPr>
                <w:snapToGrid w:val="0"/>
                <w:color w:val="000000"/>
                <w:sz w:val="24"/>
              </w:rPr>
            </w:pPr>
            <w:r>
              <w:rPr>
                <w:snapToGrid w:val="0"/>
                <w:color w:val="000000"/>
                <w:sz w:val="24"/>
              </w:rPr>
              <w:t xml:space="preserve">           IрА</w:t>
            </w:r>
          </w:p>
        </w:tc>
        <w:tc>
          <w:tcPr>
            <w:tcW w:w="1520"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4236252823</w:t>
            </w:r>
          </w:p>
        </w:tc>
        <w:tc>
          <w:tcPr>
            <w:tcW w:w="1476"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4165628303</w:t>
            </w:r>
          </w:p>
        </w:tc>
        <w:tc>
          <w:tcPr>
            <w:tcW w:w="482" w:type="dxa"/>
            <w:tcBorders>
              <w:top w:val="single" w:sz="6" w:space="0" w:color="auto"/>
              <w:left w:val="single" w:sz="6" w:space="0" w:color="auto"/>
            </w:tcBorders>
          </w:tcPr>
          <w:p w:rsidR="004D42A9" w:rsidRDefault="004D42A9">
            <w:pPr>
              <w:jc w:val="right"/>
              <w:rPr>
                <w:snapToGrid w:val="0"/>
                <w:color w:val="000000"/>
                <w:sz w:val="24"/>
              </w:rPr>
            </w:pPr>
          </w:p>
        </w:tc>
        <w:tc>
          <w:tcPr>
            <w:tcW w:w="1379" w:type="dxa"/>
            <w:tcBorders>
              <w:top w:val="single" w:sz="6" w:space="0" w:color="auto"/>
              <w:right w:val="single" w:sz="6" w:space="0" w:color="auto"/>
            </w:tcBorders>
          </w:tcPr>
          <w:p w:rsidR="004D42A9" w:rsidRDefault="004D42A9">
            <w:pPr>
              <w:jc w:val="right"/>
              <w:rPr>
                <w:snapToGrid w:val="0"/>
                <w:color w:val="000000"/>
                <w:sz w:val="24"/>
              </w:rPr>
            </w:pPr>
            <w:r>
              <w:rPr>
                <w:snapToGrid w:val="0"/>
                <w:color w:val="000000"/>
                <w:sz w:val="24"/>
              </w:rPr>
              <w:t>-70624520</w:t>
            </w:r>
          </w:p>
        </w:tc>
      </w:tr>
      <w:tr w:rsidR="004D42A9">
        <w:trPr>
          <w:trHeight w:val="288"/>
        </w:trPr>
        <w:tc>
          <w:tcPr>
            <w:tcW w:w="2158" w:type="dxa"/>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Активы</w:t>
            </w: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158" w:type="dxa"/>
            <w:tcBorders>
              <w:left w:val="single" w:sz="6" w:space="0" w:color="auto"/>
            </w:tcBorders>
          </w:tcPr>
          <w:p w:rsidR="004D42A9" w:rsidRDefault="004D42A9">
            <w:pPr>
              <w:rPr>
                <w:snapToGrid w:val="0"/>
                <w:color w:val="000000"/>
                <w:sz w:val="24"/>
              </w:rPr>
            </w:pPr>
            <w:r>
              <w:rPr>
                <w:snapToGrid w:val="0"/>
                <w:color w:val="000000"/>
                <w:sz w:val="24"/>
              </w:rPr>
              <w:t>3.Наличие собствен</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909" w:type="dxa"/>
            <w:tcBorders>
              <w:left w:val="single" w:sz="6" w:space="0" w:color="auto"/>
            </w:tcBorders>
          </w:tcPr>
          <w:p w:rsidR="004D42A9" w:rsidRDefault="004D42A9">
            <w:pPr>
              <w:jc w:val="right"/>
              <w:rPr>
                <w:snapToGrid w:val="0"/>
                <w:color w:val="000000"/>
                <w:sz w:val="24"/>
              </w:rPr>
            </w:pPr>
          </w:p>
        </w:tc>
        <w:tc>
          <w:tcPr>
            <w:tcW w:w="768" w:type="dxa"/>
            <w:tcBorders>
              <w:right w:val="single" w:sz="6" w:space="0" w:color="auto"/>
            </w:tcBorders>
          </w:tcPr>
          <w:p w:rsidR="004D42A9" w:rsidRDefault="004D42A9">
            <w:pPr>
              <w:jc w:val="right"/>
              <w:rPr>
                <w:snapToGrid w:val="0"/>
                <w:color w:val="000000"/>
                <w:sz w:val="24"/>
              </w:rPr>
            </w:pPr>
          </w:p>
        </w:tc>
        <w:tc>
          <w:tcPr>
            <w:tcW w:w="1520" w:type="dxa"/>
            <w:tcBorders>
              <w:left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p>
        </w:tc>
      </w:tr>
      <w:tr w:rsidR="004D42A9">
        <w:trPr>
          <w:trHeight w:val="288"/>
        </w:trPr>
        <w:tc>
          <w:tcPr>
            <w:tcW w:w="2158" w:type="dxa"/>
            <w:tcBorders>
              <w:left w:val="single" w:sz="6" w:space="0" w:color="auto"/>
            </w:tcBorders>
          </w:tcPr>
          <w:p w:rsidR="004D42A9" w:rsidRDefault="004D42A9">
            <w:pPr>
              <w:rPr>
                <w:snapToGrid w:val="0"/>
                <w:color w:val="000000"/>
                <w:sz w:val="24"/>
              </w:rPr>
            </w:pPr>
            <w:r>
              <w:rPr>
                <w:snapToGrid w:val="0"/>
                <w:color w:val="000000"/>
                <w:sz w:val="24"/>
              </w:rPr>
              <w:t>ных оборотн. Средств</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1677" w:type="dxa"/>
            <w:gridSpan w:val="2"/>
            <w:tcBorders>
              <w:left w:val="single" w:sz="6" w:space="0" w:color="auto"/>
            </w:tcBorders>
          </w:tcPr>
          <w:p w:rsidR="004D42A9" w:rsidRDefault="004D42A9">
            <w:pPr>
              <w:rPr>
                <w:snapToGrid w:val="0"/>
                <w:color w:val="000000"/>
                <w:sz w:val="24"/>
              </w:rPr>
            </w:pPr>
            <w:r>
              <w:rPr>
                <w:snapToGrid w:val="0"/>
                <w:color w:val="000000"/>
                <w:sz w:val="24"/>
              </w:rPr>
              <w:t xml:space="preserve">          СОС</w:t>
            </w:r>
          </w:p>
        </w:tc>
        <w:tc>
          <w:tcPr>
            <w:tcW w:w="1520"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-299258297</w:t>
            </w:r>
          </w:p>
        </w:tc>
        <w:tc>
          <w:tcPr>
            <w:tcW w:w="1476"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-1070894096</w:t>
            </w: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r>
              <w:rPr>
                <w:snapToGrid w:val="0"/>
                <w:color w:val="000000"/>
                <w:sz w:val="24"/>
              </w:rPr>
              <w:t>-771635799</w:t>
            </w:r>
          </w:p>
        </w:tc>
      </w:tr>
      <w:tr w:rsidR="004D42A9">
        <w:trPr>
          <w:trHeight w:val="288"/>
        </w:trPr>
        <w:tc>
          <w:tcPr>
            <w:tcW w:w="2158" w:type="dxa"/>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(стр.1 - стр.2)</w:t>
            </w: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158" w:type="dxa"/>
            <w:tcBorders>
              <w:top w:val="single" w:sz="6" w:space="0" w:color="auto"/>
              <w:left w:val="single" w:sz="6" w:space="0" w:color="auto"/>
            </w:tcBorders>
          </w:tcPr>
          <w:p w:rsidR="004D42A9" w:rsidRDefault="004D42A9">
            <w:pPr>
              <w:rPr>
                <w:snapToGrid w:val="0"/>
                <w:color w:val="000000"/>
                <w:sz w:val="24"/>
              </w:rPr>
            </w:pPr>
          </w:p>
          <w:p w:rsidR="004D42A9" w:rsidRDefault="004D42A9">
            <w:pPr>
              <w:rPr>
                <w:snapToGrid w:val="0"/>
                <w:color w:val="000000"/>
                <w:sz w:val="24"/>
              </w:rPr>
            </w:pPr>
            <w:r>
              <w:rPr>
                <w:snapToGrid w:val="0"/>
                <w:color w:val="000000"/>
                <w:sz w:val="24"/>
              </w:rPr>
              <w:t xml:space="preserve">4.Долгосрочные </w:t>
            </w:r>
          </w:p>
        </w:tc>
        <w:tc>
          <w:tcPr>
            <w:tcW w:w="80" w:type="dxa"/>
            <w:tcBorders>
              <w:top w:val="single" w:sz="6" w:space="0" w:color="auto"/>
            </w:tcBorders>
          </w:tcPr>
          <w:p w:rsidR="004D42A9" w:rsidRDefault="004D42A9">
            <w:pPr>
              <w:jc w:val="right"/>
              <w:rPr>
                <w:snapToGrid w:val="0"/>
                <w:color w:val="000000"/>
                <w:sz w:val="24"/>
              </w:rPr>
            </w:pPr>
          </w:p>
        </w:tc>
        <w:tc>
          <w:tcPr>
            <w:tcW w:w="80" w:type="dxa"/>
            <w:tcBorders>
              <w:top w:val="single" w:sz="6" w:space="0" w:color="auto"/>
              <w:right w:val="single" w:sz="6" w:space="0" w:color="auto"/>
            </w:tcBorders>
          </w:tcPr>
          <w:p w:rsidR="004D42A9" w:rsidRDefault="004D42A9">
            <w:pPr>
              <w:jc w:val="right"/>
              <w:rPr>
                <w:snapToGrid w:val="0"/>
                <w:color w:val="000000"/>
                <w:sz w:val="24"/>
              </w:rPr>
            </w:pPr>
          </w:p>
        </w:tc>
        <w:tc>
          <w:tcPr>
            <w:tcW w:w="1677" w:type="dxa"/>
            <w:gridSpan w:val="2"/>
            <w:tcBorders>
              <w:left w:val="single" w:sz="6" w:space="0" w:color="auto"/>
            </w:tcBorders>
          </w:tcPr>
          <w:p w:rsidR="004D42A9" w:rsidRDefault="004D42A9">
            <w:pPr>
              <w:rPr>
                <w:snapToGrid w:val="0"/>
                <w:color w:val="000000"/>
                <w:sz w:val="24"/>
              </w:rPr>
            </w:pPr>
            <w:r>
              <w:rPr>
                <w:snapToGrid w:val="0"/>
                <w:color w:val="000000"/>
                <w:sz w:val="24"/>
              </w:rPr>
              <w:t xml:space="preserve">          VрП</w:t>
            </w:r>
          </w:p>
        </w:tc>
        <w:tc>
          <w:tcPr>
            <w:tcW w:w="1520"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0</w:t>
            </w:r>
          </w:p>
        </w:tc>
        <w:tc>
          <w:tcPr>
            <w:tcW w:w="1476"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338740489</w:t>
            </w:r>
          </w:p>
        </w:tc>
        <w:tc>
          <w:tcPr>
            <w:tcW w:w="482" w:type="dxa"/>
            <w:tcBorders>
              <w:top w:val="single" w:sz="6" w:space="0" w:color="auto"/>
              <w:left w:val="single" w:sz="6" w:space="0" w:color="auto"/>
            </w:tcBorders>
          </w:tcPr>
          <w:p w:rsidR="004D42A9" w:rsidRDefault="004D42A9">
            <w:pPr>
              <w:jc w:val="right"/>
              <w:rPr>
                <w:snapToGrid w:val="0"/>
                <w:color w:val="000000"/>
                <w:sz w:val="24"/>
              </w:rPr>
            </w:pPr>
          </w:p>
        </w:tc>
        <w:tc>
          <w:tcPr>
            <w:tcW w:w="1379" w:type="dxa"/>
            <w:tcBorders>
              <w:top w:val="single" w:sz="6" w:space="0" w:color="auto"/>
              <w:right w:val="single" w:sz="6" w:space="0" w:color="auto"/>
            </w:tcBorders>
          </w:tcPr>
          <w:p w:rsidR="004D42A9" w:rsidRDefault="004D42A9">
            <w:pPr>
              <w:jc w:val="right"/>
              <w:rPr>
                <w:snapToGrid w:val="0"/>
                <w:color w:val="000000"/>
                <w:sz w:val="24"/>
              </w:rPr>
            </w:pPr>
            <w:r>
              <w:rPr>
                <w:snapToGrid w:val="0"/>
                <w:color w:val="000000"/>
                <w:sz w:val="24"/>
              </w:rPr>
              <w:t>338740489</w:t>
            </w:r>
          </w:p>
        </w:tc>
      </w:tr>
      <w:tr w:rsidR="004D42A9">
        <w:trPr>
          <w:trHeight w:val="419"/>
        </w:trPr>
        <w:tc>
          <w:tcPr>
            <w:tcW w:w="2158" w:type="dxa"/>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Пассивы</w:t>
            </w: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bl>
    <w:p w:rsidR="004D42A9" w:rsidRDefault="004D42A9">
      <w:pPr>
        <w:spacing w:line="400" w:lineRule="exact"/>
        <w:rPr>
          <w:spacing w:val="16"/>
          <w:sz w:val="26"/>
        </w:rPr>
      </w:pPr>
    </w:p>
    <w:p w:rsidR="004D42A9" w:rsidRDefault="004D42A9">
      <w:pPr>
        <w:spacing w:line="400" w:lineRule="exact"/>
        <w:rPr>
          <w:spacing w:val="16"/>
          <w:sz w:val="26"/>
        </w:rPr>
      </w:pPr>
    </w:p>
    <w:p w:rsidR="004D42A9" w:rsidRDefault="004D42A9">
      <w:pPr>
        <w:spacing w:line="400" w:lineRule="exact"/>
        <w:rPr>
          <w:spacing w:val="16"/>
          <w:sz w:val="26"/>
        </w:rPr>
      </w:pPr>
      <w:r>
        <w:rPr>
          <w:spacing w:val="16"/>
          <w:sz w:val="26"/>
        </w:rPr>
        <w:t>Продолжение таблицы 9</w:t>
      </w:r>
    </w:p>
    <w:tbl>
      <w:tblPr>
        <w:tblW w:w="0" w:type="auto"/>
        <w:tblInd w:w="-38" w:type="dxa"/>
        <w:tblLayout w:type="fixed"/>
        <w:tblCellMar>
          <w:left w:w="30" w:type="dxa"/>
          <w:right w:w="30" w:type="dxa"/>
        </w:tblCellMar>
        <w:tblLook w:val="0000" w:firstRow="0" w:lastRow="0" w:firstColumn="0" w:lastColumn="0" w:noHBand="0" w:noVBand="0"/>
      </w:tblPr>
      <w:tblGrid>
        <w:gridCol w:w="2582"/>
        <w:gridCol w:w="80"/>
        <w:gridCol w:w="80"/>
        <w:gridCol w:w="909"/>
        <w:gridCol w:w="768"/>
        <w:gridCol w:w="1520"/>
        <w:gridCol w:w="1476"/>
        <w:gridCol w:w="482"/>
        <w:gridCol w:w="1379"/>
      </w:tblGrid>
      <w:tr w:rsidR="004D42A9">
        <w:trPr>
          <w:trHeight w:val="288"/>
        </w:trPr>
        <w:tc>
          <w:tcPr>
            <w:tcW w:w="2582" w:type="dxa"/>
            <w:tcBorders>
              <w:top w:val="single" w:sz="6" w:space="0" w:color="auto"/>
              <w:left w:val="single" w:sz="6" w:space="0" w:color="auto"/>
            </w:tcBorders>
          </w:tcPr>
          <w:p w:rsidR="004D42A9" w:rsidRDefault="004D42A9">
            <w:pPr>
              <w:rPr>
                <w:snapToGrid w:val="0"/>
                <w:color w:val="000000"/>
                <w:sz w:val="24"/>
              </w:rPr>
            </w:pPr>
            <w:r>
              <w:rPr>
                <w:snapToGrid w:val="0"/>
                <w:color w:val="000000"/>
                <w:sz w:val="24"/>
              </w:rPr>
              <w:t>Показатели</w:t>
            </w:r>
          </w:p>
        </w:tc>
        <w:tc>
          <w:tcPr>
            <w:tcW w:w="80" w:type="dxa"/>
            <w:tcBorders>
              <w:top w:val="single" w:sz="6" w:space="0" w:color="auto"/>
            </w:tcBorders>
          </w:tcPr>
          <w:p w:rsidR="004D42A9" w:rsidRDefault="004D42A9">
            <w:pPr>
              <w:jc w:val="right"/>
              <w:rPr>
                <w:snapToGrid w:val="0"/>
                <w:color w:val="000000"/>
                <w:sz w:val="24"/>
              </w:rPr>
            </w:pPr>
          </w:p>
        </w:tc>
        <w:tc>
          <w:tcPr>
            <w:tcW w:w="80" w:type="dxa"/>
            <w:tcBorders>
              <w:top w:val="single" w:sz="6" w:space="0" w:color="auto"/>
              <w:right w:val="single" w:sz="6" w:space="0" w:color="auto"/>
            </w:tcBorders>
          </w:tcPr>
          <w:p w:rsidR="004D42A9" w:rsidRDefault="004D42A9">
            <w:pPr>
              <w:jc w:val="right"/>
              <w:rPr>
                <w:snapToGrid w:val="0"/>
                <w:color w:val="000000"/>
                <w:sz w:val="24"/>
              </w:rPr>
            </w:pPr>
          </w:p>
        </w:tc>
        <w:tc>
          <w:tcPr>
            <w:tcW w:w="1677" w:type="dxa"/>
            <w:gridSpan w:val="2"/>
            <w:tcBorders>
              <w:top w:val="single" w:sz="6" w:space="0" w:color="auto"/>
              <w:left w:val="single" w:sz="6" w:space="0" w:color="auto"/>
            </w:tcBorders>
          </w:tcPr>
          <w:p w:rsidR="004D42A9" w:rsidRDefault="004D42A9">
            <w:pPr>
              <w:rPr>
                <w:snapToGrid w:val="0"/>
                <w:color w:val="000000"/>
                <w:sz w:val="24"/>
              </w:rPr>
            </w:pPr>
            <w:r>
              <w:rPr>
                <w:snapToGrid w:val="0"/>
                <w:color w:val="000000"/>
                <w:sz w:val="24"/>
              </w:rPr>
              <w:t xml:space="preserve">      Условные</w:t>
            </w:r>
          </w:p>
        </w:tc>
        <w:tc>
          <w:tcPr>
            <w:tcW w:w="1520"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 xml:space="preserve"> Начало</w:t>
            </w:r>
          </w:p>
        </w:tc>
        <w:tc>
          <w:tcPr>
            <w:tcW w:w="1476"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Конец</w:t>
            </w:r>
          </w:p>
        </w:tc>
        <w:tc>
          <w:tcPr>
            <w:tcW w:w="1861" w:type="dxa"/>
            <w:gridSpan w:val="2"/>
            <w:tcBorders>
              <w:top w:val="single" w:sz="6" w:space="0" w:color="auto"/>
              <w:left w:val="single" w:sz="6" w:space="0" w:color="auto"/>
            </w:tcBorders>
          </w:tcPr>
          <w:p w:rsidR="004D42A9" w:rsidRDefault="004D42A9">
            <w:pPr>
              <w:rPr>
                <w:snapToGrid w:val="0"/>
                <w:color w:val="000000"/>
                <w:sz w:val="24"/>
              </w:rPr>
            </w:pPr>
            <w:r>
              <w:rPr>
                <w:snapToGrid w:val="0"/>
                <w:color w:val="000000"/>
                <w:sz w:val="24"/>
              </w:rPr>
              <w:t xml:space="preserve">  Изменения за</w:t>
            </w:r>
          </w:p>
        </w:tc>
      </w:tr>
      <w:tr w:rsidR="004D42A9">
        <w:trPr>
          <w:trHeight w:val="288"/>
        </w:trPr>
        <w:tc>
          <w:tcPr>
            <w:tcW w:w="2582" w:type="dxa"/>
            <w:tcBorders>
              <w:left w:val="single" w:sz="6" w:space="0" w:color="auto"/>
              <w:bottom w:val="single" w:sz="6" w:space="0" w:color="auto"/>
            </w:tcBorders>
          </w:tcPr>
          <w:p w:rsidR="004D42A9" w:rsidRDefault="004D42A9">
            <w:pPr>
              <w:jc w:val="right"/>
              <w:rPr>
                <w:snapToGrid w:val="0"/>
                <w:color w:val="000000"/>
                <w:sz w:val="24"/>
              </w:rPr>
            </w:pP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1677" w:type="dxa"/>
            <w:gridSpan w:val="2"/>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 xml:space="preserve">    обозначения</w:t>
            </w:r>
          </w:p>
        </w:tc>
        <w:tc>
          <w:tcPr>
            <w:tcW w:w="1520"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периода</w:t>
            </w:r>
          </w:p>
        </w:tc>
        <w:tc>
          <w:tcPr>
            <w:tcW w:w="1476"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периода</w:t>
            </w:r>
          </w:p>
        </w:tc>
        <w:tc>
          <w:tcPr>
            <w:tcW w:w="1861" w:type="dxa"/>
            <w:gridSpan w:val="2"/>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 xml:space="preserve">       период</w:t>
            </w:r>
          </w:p>
        </w:tc>
      </w:tr>
      <w:tr w:rsidR="004D42A9">
        <w:trPr>
          <w:trHeight w:val="288"/>
        </w:trPr>
        <w:tc>
          <w:tcPr>
            <w:tcW w:w="2582" w:type="dxa"/>
            <w:tcBorders>
              <w:top w:val="single" w:sz="6" w:space="0" w:color="auto"/>
              <w:left w:val="single" w:sz="6" w:space="0" w:color="auto"/>
            </w:tcBorders>
          </w:tcPr>
          <w:p w:rsidR="004D42A9" w:rsidRDefault="004D42A9">
            <w:pPr>
              <w:rPr>
                <w:snapToGrid w:val="0"/>
                <w:color w:val="000000"/>
                <w:sz w:val="24"/>
              </w:rPr>
            </w:pPr>
            <w:r>
              <w:rPr>
                <w:snapToGrid w:val="0"/>
                <w:color w:val="000000"/>
                <w:sz w:val="24"/>
              </w:rPr>
              <w:t>5.Наличие собствен</w:t>
            </w:r>
          </w:p>
        </w:tc>
        <w:tc>
          <w:tcPr>
            <w:tcW w:w="80" w:type="dxa"/>
            <w:tcBorders>
              <w:top w:val="single" w:sz="6" w:space="0" w:color="auto"/>
            </w:tcBorders>
          </w:tcPr>
          <w:p w:rsidR="004D42A9" w:rsidRDefault="004D42A9">
            <w:pPr>
              <w:jc w:val="right"/>
              <w:rPr>
                <w:snapToGrid w:val="0"/>
                <w:color w:val="000000"/>
                <w:sz w:val="24"/>
              </w:rPr>
            </w:pPr>
          </w:p>
        </w:tc>
        <w:tc>
          <w:tcPr>
            <w:tcW w:w="80" w:type="dxa"/>
            <w:tcBorders>
              <w:top w:val="single" w:sz="6" w:space="0" w:color="auto"/>
              <w:right w:val="single" w:sz="6" w:space="0" w:color="auto"/>
            </w:tcBorders>
          </w:tcPr>
          <w:p w:rsidR="004D42A9" w:rsidRDefault="004D42A9">
            <w:pPr>
              <w:jc w:val="right"/>
              <w:rPr>
                <w:snapToGrid w:val="0"/>
                <w:color w:val="000000"/>
                <w:sz w:val="24"/>
              </w:rPr>
            </w:pPr>
          </w:p>
        </w:tc>
        <w:tc>
          <w:tcPr>
            <w:tcW w:w="909" w:type="dxa"/>
            <w:tcBorders>
              <w:top w:val="single" w:sz="6" w:space="0" w:color="auto"/>
              <w:left w:val="single" w:sz="6" w:space="0" w:color="auto"/>
            </w:tcBorders>
          </w:tcPr>
          <w:p w:rsidR="004D42A9" w:rsidRDefault="004D42A9">
            <w:pPr>
              <w:jc w:val="right"/>
              <w:rPr>
                <w:snapToGrid w:val="0"/>
                <w:color w:val="000000"/>
                <w:sz w:val="24"/>
              </w:rPr>
            </w:pPr>
          </w:p>
        </w:tc>
        <w:tc>
          <w:tcPr>
            <w:tcW w:w="768" w:type="dxa"/>
            <w:tcBorders>
              <w:top w:val="single" w:sz="6" w:space="0" w:color="auto"/>
              <w:right w:val="single" w:sz="6" w:space="0" w:color="auto"/>
            </w:tcBorders>
          </w:tcPr>
          <w:p w:rsidR="004D42A9" w:rsidRDefault="004D42A9">
            <w:pPr>
              <w:jc w:val="right"/>
              <w:rPr>
                <w:snapToGrid w:val="0"/>
                <w:color w:val="000000"/>
                <w:sz w:val="24"/>
              </w:rPr>
            </w:pPr>
          </w:p>
        </w:tc>
        <w:tc>
          <w:tcPr>
            <w:tcW w:w="1520"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1476"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482" w:type="dxa"/>
            <w:tcBorders>
              <w:top w:val="single" w:sz="6" w:space="0" w:color="auto"/>
              <w:left w:val="single" w:sz="6" w:space="0" w:color="auto"/>
            </w:tcBorders>
          </w:tcPr>
          <w:p w:rsidR="004D42A9" w:rsidRDefault="004D42A9">
            <w:pPr>
              <w:jc w:val="right"/>
              <w:rPr>
                <w:snapToGrid w:val="0"/>
                <w:color w:val="000000"/>
                <w:sz w:val="24"/>
              </w:rPr>
            </w:pPr>
          </w:p>
        </w:tc>
        <w:tc>
          <w:tcPr>
            <w:tcW w:w="1379" w:type="dxa"/>
            <w:tcBorders>
              <w:top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tcBorders>
          </w:tcPr>
          <w:p w:rsidR="004D42A9" w:rsidRDefault="004D42A9">
            <w:pPr>
              <w:rPr>
                <w:snapToGrid w:val="0"/>
                <w:color w:val="000000"/>
                <w:sz w:val="24"/>
              </w:rPr>
            </w:pPr>
            <w:r>
              <w:rPr>
                <w:snapToGrid w:val="0"/>
                <w:color w:val="000000"/>
                <w:sz w:val="24"/>
              </w:rPr>
              <w:t xml:space="preserve">ных и долгосрочных </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1677" w:type="dxa"/>
            <w:gridSpan w:val="2"/>
            <w:tcBorders>
              <w:left w:val="single" w:sz="6" w:space="0" w:color="auto"/>
            </w:tcBorders>
          </w:tcPr>
          <w:p w:rsidR="004D42A9" w:rsidRDefault="004D42A9">
            <w:pPr>
              <w:rPr>
                <w:snapToGrid w:val="0"/>
                <w:color w:val="000000"/>
                <w:sz w:val="24"/>
              </w:rPr>
            </w:pPr>
            <w:r>
              <w:rPr>
                <w:snapToGrid w:val="0"/>
                <w:color w:val="000000"/>
                <w:sz w:val="24"/>
              </w:rPr>
              <w:t xml:space="preserve">            СД</w:t>
            </w:r>
          </w:p>
        </w:tc>
        <w:tc>
          <w:tcPr>
            <w:tcW w:w="1520"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-299258297</w:t>
            </w:r>
          </w:p>
        </w:tc>
        <w:tc>
          <w:tcPr>
            <w:tcW w:w="1476"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-732153607</w:t>
            </w: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r>
              <w:rPr>
                <w:snapToGrid w:val="0"/>
                <w:color w:val="000000"/>
                <w:sz w:val="24"/>
              </w:rPr>
              <w:t>-432895310</w:t>
            </w:r>
          </w:p>
        </w:tc>
      </w:tr>
      <w:tr w:rsidR="004D42A9">
        <w:trPr>
          <w:trHeight w:val="288"/>
        </w:trPr>
        <w:tc>
          <w:tcPr>
            <w:tcW w:w="2582" w:type="dxa"/>
            <w:tcBorders>
              <w:left w:val="single" w:sz="6" w:space="0" w:color="auto"/>
            </w:tcBorders>
          </w:tcPr>
          <w:p w:rsidR="004D42A9" w:rsidRDefault="004D42A9">
            <w:pPr>
              <w:rPr>
                <w:snapToGrid w:val="0"/>
                <w:color w:val="000000"/>
                <w:sz w:val="24"/>
              </w:rPr>
            </w:pPr>
            <w:r>
              <w:rPr>
                <w:snapToGrid w:val="0"/>
                <w:color w:val="000000"/>
                <w:sz w:val="24"/>
              </w:rPr>
              <w:t xml:space="preserve">заемных источников </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909" w:type="dxa"/>
            <w:tcBorders>
              <w:left w:val="single" w:sz="6" w:space="0" w:color="auto"/>
            </w:tcBorders>
          </w:tcPr>
          <w:p w:rsidR="004D42A9" w:rsidRDefault="004D42A9">
            <w:pPr>
              <w:jc w:val="right"/>
              <w:rPr>
                <w:snapToGrid w:val="0"/>
                <w:color w:val="000000"/>
                <w:sz w:val="24"/>
              </w:rPr>
            </w:pPr>
          </w:p>
        </w:tc>
        <w:tc>
          <w:tcPr>
            <w:tcW w:w="768" w:type="dxa"/>
            <w:tcBorders>
              <w:right w:val="single" w:sz="6" w:space="0" w:color="auto"/>
            </w:tcBorders>
          </w:tcPr>
          <w:p w:rsidR="004D42A9" w:rsidRDefault="004D42A9">
            <w:pPr>
              <w:jc w:val="right"/>
              <w:rPr>
                <w:snapToGrid w:val="0"/>
                <w:color w:val="000000"/>
                <w:sz w:val="24"/>
              </w:rPr>
            </w:pPr>
          </w:p>
        </w:tc>
        <w:tc>
          <w:tcPr>
            <w:tcW w:w="1520" w:type="dxa"/>
            <w:tcBorders>
              <w:left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p>
        </w:tc>
      </w:tr>
      <w:tr w:rsidR="004D42A9">
        <w:trPr>
          <w:trHeight w:val="288"/>
        </w:trPr>
        <w:tc>
          <w:tcPr>
            <w:tcW w:w="2742" w:type="dxa"/>
            <w:gridSpan w:val="3"/>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формирования средств</w:t>
            </w: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top w:val="single" w:sz="6" w:space="0" w:color="auto"/>
              <w:left w:val="single" w:sz="6" w:space="0" w:color="auto"/>
            </w:tcBorders>
          </w:tcPr>
          <w:p w:rsidR="004D42A9" w:rsidRDefault="004D42A9">
            <w:pPr>
              <w:rPr>
                <w:snapToGrid w:val="0"/>
                <w:color w:val="000000"/>
                <w:sz w:val="24"/>
              </w:rPr>
            </w:pPr>
            <w:r>
              <w:rPr>
                <w:snapToGrid w:val="0"/>
                <w:color w:val="000000"/>
                <w:sz w:val="24"/>
              </w:rPr>
              <w:t>6.Краткосрочные</w:t>
            </w:r>
          </w:p>
        </w:tc>
        <w:tc>
          <w:tcPr>
            <w:tcW w:w="80" w:type="dxa"/>
            <w:tcBorders>
              <w:top w:val="single" w:sz="6" w:space="0" w:color="auto"/>
            </w:tcBorders>
          </w:tcPr>
          <w:p w:rsidR="004D42A9" w:rsidRDefault="004D42A9">
            <w:pPr>
              <w:jc w:val="right"/>
              <w:rPr>
                <w:snapToGrid w:val="0"/>
                <w:color w:val="000000"/>
                <w:sz w:val="24"/>
              </w:rPr>
            </w:pPr>
          </w:p>
        </w:tc>
        <w:tc>
          <w:tcPr>
            <w:tcW w:w="80" w:type="dxa"/>
            <w:tcBorders>
              <w:top w:val="single" w:sz="6" w:space="0" w:color="auto"/>
              <w:right w:val="single" w:sz="6" w:space="0" w:color="auto"/>
            </w:tcBorders>
          </w:tcPr>
          <w:p w:rsidR="004D42A9" w:rsidRDefault="004D42A9">
            <w:pPr>
              <w:jc w:val="right"/>
              <w:rPr>
                <w:snapToGrid w:val="0"/>
                <w:color w:val="000000"/>
                <w:sz w:val="24"/>
              </w:rPr>
            </w:pPr>
          </w:p>
        </w:tc>
        <w:tc>
          <w:tcPr>
            <w:tcW w:w="1677" w:type="dxa"/>
            <w:gridSpan w:val="2"/>
            <w:tcBorders>
              <w:top w:val="single" w:sz="6" w:space="0" w:color="auto"/>
              <w:left w:val="single" w:sz="6" w:space="0" w:color="auto"/>
            </w:tcBorders>
          </w:tcPr>
          <w:p w:rsidR="004D42A9" w:rsidRDefault="004D42A9">
            <w:pPr>
              <w:rPr>
                <w:snapToGrid w:val="0"/>
                <w:color w:val="000000"/>
                <w:sz w:val="24"/>
              </w:rPr>
            </w:pPr>
            <w:r>
              <w:rPr>
                <w:snapToGrid w:val="0"/>
                <w:color w:val="000000"/>
                <w:sz w:val="24"/>
              </w:rPr>
              <w:t xml:space="preserve">          КЗС</w:t>
            </w:r>
          </w:p>
        </w:tc>
        <w:tc>
          <w:tcPr>
            <w:tcW w:w="1520"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0</w:t>
            </w:r>
          </w:p>
        </w:tc>
        <w:tc>
          <w:tcPr>
            <w:tcW w:w="1476"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49153000</w:t>
            </w:r>
          </w:p>
        </w:tc>
        <w:tc>
          <w:tcPr>
            <w:tcW w:w="482" w:type="dxa"/>
            <w:tcBorders>
              <w:top w:val="single" w:sz="6" w:space="0" w:color="auto"/>
              <w:left w:val="single" w:sz="6" w:space="0" w:color="auto"/>
            </w:tcBorders>
          </w:tcPr>
          <w:p w:rsidR="004D42A9" w:rsidRDefault="004D42A9">
            <w:pPr>
              <w:jc w:val="right"/>
              <w:rPr>
                <w:snapToGrid w:val="0"/>
                <w:color w:val="000000"/>
                <w:sz w:val="24"/>
              </w:rPr>
            </w:pPr>
          </w:p>
        </w:tc>
        <w:tc>
          <w:tcPr>
            <w:tcW w:w="1379" w:type="dxa"/>
            <w:tcBorders>
              <w:top w:val="single" w:sz="6" w:space="0" w:color="auto"/>
              <w:right w:val="single" w:sz="6" w:space="0" w:color="auto"/>
            </w:tcBorders>
          </w:tcPr>
          <w:p w:rsidR="004D42A9" w:rsidRDefault="004D42A9">
            <w:pPr>
              <w:jc w:val="right"/>
              <w:rPr>
                <w:snapToGrid w:val="0"/>
                <w:color w:val="000000"/>
                <w:sz w:val="24"/>
              </w:rPr>
            </w:pPr>
            <w:r>
              <w:rPr>
                <w:snapToGrid w:val="0"/>
                <w:color w:val="000000"/>
                <w:sz w:val="24"/>
              </w:rPr>
              <w:t>49153000</w:t>
            </w:r>
          </w:p>
        </w:tc>
      </w:tr>
      <w:tr w:rsidR="004D42A9">
        <w:trPr>
          <w:trHeight w:val="288"/>
        </w:trPr>
        <w:tc>
          <w:tcPr>
            <w:tcW w:w="2582" w:type="dxa"/>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заемные средства</w:t>
            </w: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742" w:type="dxa"/>
            <w:gridSpan w:val="3"/>
            <w:tcBorders>
              <w:top w:val="single" w:sz="6" w:space="0" w:color="auto"/>
              <w:left w:val="single" w:sz="6" w:space="0" w:color="auto"/>
            </w:tcBorders>
          </w:tcPr>
          <w:p w:rsidR="004D42A9" w:rsidRDefault="004D42A9">
            <w:pPr>
              <w:rPr>
                <w:snapToGrid w:val="0"/>
                <w:color w:val="000000"/>
                <w:sz w:val="24"/>
              </w:rPr>
            </w:pPr>
            <w:r>
              <w:rPr>
                <w:snapToGrid w:val="0"/>
                <w:color w:val="000000"/>
                <w:sz w:val="24"/>
              </w:rPr>
              <w:t>7.Общая величина осн</w:t>
            </w:r>
          </w:p>
        </w:tc>
        <w:tc>
          <w:tcPr>
            <w:tcW w:w="909" w:type="dxa"/>
            <w:tcBorders>
              <w:top w:val="single" w:sz="6" w:space="0" w:color="auto"/>
              <w:left w:val="single" w:sz="6" w:space="0" w:color="auto"/>
            </w:tcBorders>
          </w:tcPr>
          <w:p w:rsidR="004D42A9" w:rsidRDefault="004D42A9">
            <w:pPr>
              <w:jc w:val="right"/>
              <w:rPr>
                <w:snapToGrid w:val="0"/>
                <w:color w:val="000000"/>
                <w:sz w:val="24"/>
              </w:rPr>
            </w:pPr>
          </w:p>
        </w:tc>
        <w:tc>
          <w:tcPr>
            <w:tcW w:w="768" w:type="dxa"/>
            <w:tcBorders>
              <w:top w:val="single" w:sz="6" w:space="0" w:color="auto"/>
              <w:right w:val="single" w:sz="6" w:space="0" w:color="auto"/>
            </w:tcBorders>
          </w:tcPr>
          <w:p w:rsidR="004D42A9" w:rsidRDefault="004D42A9">
            <w:pPr>
              <w:jc w:val="right"/>
              <w:rPr>
                <w:snapToGrid w:val="0"/>
                <w:color w:val="000000"/>
                <w:sz w:val="24"/>
              </w:rPr>
            </w:pPr>
          </w:p>
        </w:tc>
        <w:tc>
          <w:tcPr>
            <w:tcW w:w="1520"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1476"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482" w:type="dxa"/>
            <w:tcBorders>
              <w:top w:val="single" w:sz="6" w:space="0" w:color="auto"/>
              <w:left w:val="single" w:sz="6" w:space="0" w:color="auto"/>
            </w:tcBorders>
          </w:tcPr>
          <w:p w:rsidR="004D42A9" w:rsidRDefault="004D42A9">
            <w:pPr>
              <w:jc w:val="right"/>
              <w:rPr>
                <w:snapToGrid w:val="0"/>
                <w:color w:val="000000"/>
                <w:sz w:val="24"/>
              </w:rPr>
            </w:pPr>
          </w:p>
        </w:tc>
        <w:tc>
          <w:tcPr>
            <w:tcW w:w="1379" w:type="dxa"/>
            <w:tcBorders>
              <w:top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662" w:type="dxa"/>
            <w:gridSpan w:val="2"/>
            <w:tcBorders>
              <w:left w:val="single" w:sz="6" w:space="0" w:color="auto"/>
            </w:tcBorders>
          </w:tcPr>
          <w:p w:rsidR="004D42A9" w:rsidRDefault="004D42A9">
            <w:pPr>
              <w:rPr>
                <w:snapToGrid w:val="0"/>
                <w:color w:val="000000"/>
                <w:sz w:val="24"/>
              </w:rPr>
            </w:pPr>
            <w:r>
              <w:rPr>
                <w:snapToGrid w:val="0"/>
                <w:color w:val="000000"/>
                <w:sz w:val="24"/>
              </w:rPr>
              <w:t>источников формиров.</w:t>
            </w:r>
          </w:p>
        </w:tc>
        <w:tc>
          <w:tcPr>
            <w:tcW w:w="80" w:type="dxa"/>
            <w:tcBorders>
              <w:right w:val="single" w:sz="6" w:space="0" w:color="auto"/>
            </w:tcBorders>
          </w:tcPr>
          <w:p w:rsidR="004D42A9" w:rsidRDefault="004D42A9">
            <w:pPr>
              <w:jc w:val="right"/>
              <w:rPr>
                <w:snapToGrid w:val="0"/>
                <w:color w:val="000000"/>
                <w:sz w:val="24"/>
              </w:rPr>
            </w:pPr>
          </w:p>
        </w:tc>
        <w:tc>
          <w:tcPr>
            <w:tcW w:w="1677" w:type="dxa"/>
            <w:gridSpan w:val="2"/>
            <w:tcBorders>
              <w:left w:val="single" w:sz="6" w:space="0" w:color="auto"/>
            </w:tcBorders>
          </w:tcPr>
          <w:p w:rsidR="004D42A9" w:rsidRDefault="004D42A9">
            <w:pPr>
              <w:rPr>
                <w:snapToGrid w:val="0"/>
                <w:color w:val="000000"/>
                <w:sz w:val="24"/>
              </w:rPr>
            </w:pPr>
            <w:r>
              <w:rPr>
                <w:snapToGrid w:val="0"/>
                <w:color w:val="000000"/>
                <w:sz w:val="24"/>
              </w:rPr>
              <w:t xml:space="preserve">            ОИ</w:t>
            </w:r>
          </w:p>
        </w:tc>
        <w:tc>
          <w:tcPr>
            <w:tcW w:w="1520"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-299258297</w:t>
            </w:r>
          </w:p>
        </w:tc>
        <w:tc>
          <w:tcPr>
            <w:tcW w:w="1476"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-683000607</w:t>
            </w: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r>
              <w:rPr>
                <w:snapToGrid w:val="0"/>
                <w:color w:val="000000"/>
                <w:sz w:val="24"/>
              </w:rPr>
              <w:t>-383742310</w:t>
            </w:r>
          </w:p>
        </w:tc>
      </w:tr>
      <w:tr w:rsidR="004D42A9">
        <w:trPr>
          <w:trHeight w:val="288"/>
        </w:trPr>
        <w:tc>
          <w:tcPr>
            <w:tcW w:w="2582" w:type="dxa"/>
            <w:tcBorders>
              <w:left w:val="single" w:sz="6" w:space="0" w:color="auto"/>
            </w:tcBorders>
          </w:tcPr>
          <w:p w:rsidR="004D42A9" w:rsidRDefault="004D42A9">
            <w:pPr>
              <w:rPr>
                <w:snapToGrid w:val="0"/>
                <w:color w:val="000000"/>
                <w:sz w:val="24"/>
              </w:rPr>
            </w:pPr>
            <w:r>
              <w:rPr>
                <w:snapToGrid w:val="0"/>
                <w:color w:val="000000"/>
                <w:sz w:val="24"/>
              </w:rPr>
              <w:t>запасов</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909" w:type="dxa"/>
            <w:tcBorders>
              <w:left w:val="single" w:sz="6" w:space="0" w:color="auto"/>
            </w:tcBorders>
          </w:tcPr>
          <w:p w:rsidR="004D42A9" w:rsidRDefault="004D42A9">
            <w:pPr>
              <w:jc w:val="right"/>
              <w:rPr>
                <w:snapToGrid w:val="0"/>
                <w:color w:val="000000"/>
                <w:sz w:val="24"/>
              </w:rPr>
            </w:pPr>
          </w:p>
        </w:tc>
        <w:tc>
          <w:tcPr>
            <w:tcW w:w="768" w:type="dxa"/>
            <w:tcBorders>
              <w:right w:val="single" w:sz="6" w:space="0" w:color="auto"/>
            </w:tcBorders>
          </w:tcPr>
          <w:p w:rsidR="004D42A9" w:rsidRDefault="004D42A9">
            <w:pPr>
              <w:jc w:val="right"/>
              <w:rPr>
                <w:snapToGrid w:val="0"/>
                <w:color w:val="000000"/>
                <w:sz w:val="24"/>
              </w:rPr>
            </w:pPr>
          </w:p>
        </w:tc>
        <w:tc>
          <w:tcPr>
            <w:tcW w:w="1520" w:type="dxa"/>
            <w:tcBorders>
              <w:left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(стр.5 + стр.6)</w:t>
            </w: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top w:val="single" w:sz="6" w:space="0" w:color="auto"/>
              <w:left w:val="single" w:sz="6" w:space="0" w:color="auto"/>
            </w:tcBorders>
          </w:tcPr>
          <w:p w:rsidR="004D42A9" w:rsidRDefault="004D42A9">
            <w:pPr>
              <w:rPr>
                <w:snapToGrid w:val="0"/>
                <w:color w:val="000000"/>
                <w:sz w:val="24"/>
              </w:rPr>
            </w:pPr>
            <w:r>
              <w:rPr>
                <w:snapToGrid w:val="0"/>
                <w:color w:val="000000"/>
                <w:sz w:val="24"/>
              </w:rPr>
              <w:t xml:space="preserve">8.Общая величина </w:t>
            </w:r>
          </w:p>
        </w:tc>
        <w:tc>
          <w:tcPr>
            <w:tcW w:w="80" w:type="dxa"/>
            <w:tcBorders>
              <w:top w:val="single" w:sz="6" w:space="0" w:color="auto"/>
            </w:tcBorders>
          </w:tcPr>
          <w:p w:rsidR="004D42A9" w:rsidRDefault="004D42A9">
            <w:pPr>
              <w:jc w:val="right"/>
              <w:rPr>
                <w:snapToGrid w:val="0"/>
                <w:color w:val="000000"/>
                <w:sz w:val="24"/>
              </w:rPr>
            </w:pPr>
          </w:p>
        </w:tc>
        <w:tc>
          <w:tcPr>
            <w:tcW w:w="80" w:type="dxa"/>
            <w:tcBorders>
              <w:top w:val="single" w:sz="6" w:space="0" w:color="auto"/>
              <w:right w:val="single" w:sz="6" w:space="0" w:color="auto"/>
            </w:tcBorders>
          </w:tcPr>
          <w:p w:rsidR="004D42A9" w:rsidRDefault="004D42A9">
            <w:pPr>
              <w:jc w:val="right"/>
              <w:rPr>
                <w:snapToGrid w:val="0"/>
                <w:color w:val="000000"/>
                <w:sz w:val="24"/>
              </w:rPr>
            </w:pPr>
          </w:p>
        </w:tc>
        <w:tc>
          <w:tcPr>
            <w:tcW w:w="1677" w:type="dxa"/>
            <w:gridSpan w:val="2"/>
            <w:tcBorders>
              <w:top w:val="single" w:sz="6" w:space="0" w:color="auto"/>
              <w:left w:val="single" w:sz="6" w:space="0" w:color="auto"/>
            </w:tcBorders>
          </w:tcPr>
          <w:p w:rsidR="004D42A9" w:rsidRDefault="004D42A9">
            <w:pPr>
              <w:rPr>
                <w:snapToGrid w:val="0"/>
                <w:color w:val="000000"/>
                <w:sz w:val="24"/>
              </w:rPr>
            </w:pPr>
            <w:r>
              <w:rPr>
                <w:snapToGrid w:val="0"/>
                <w:color w:val="000000"/>
                <w:sz w:val="24"/>
              </w:rPr>
              <w:t xml:space="preserve">            ЗЗ</w:t>
            </w:r>
          </w:p>
        </w:tc>
        <w:tc>
          <w:tcPr>
            <w:tcW w:w="1520"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261525194</w:t>
            </w:r>
          </w:p>
        </w:tc>
        <w:tc>
          <w:tcPr>
            <w:tcW w:w="1476"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250018517</w:t>
            </w:r>
          </w:p>
        </w:tc>
        <w:tc>
          <w:tcPr>
            <w:tcW w:w="482" w:type="dxa"/>
            <w:tcBorders>
              <w:top w:val="single" w:sz="6" w:space="0" w:color="auto"/>
              <w:left w:val="single" w:sz="6" w:space="0" w:color="auto"/>
            </w:tcBorders>
          </w:tcPr>
          <w:p w:rsidR="004D42A9" w:rsidRDefault="004D42A9">
            <w:pPr>
              <w:jc w:val="right"/>
              <w:rPr>
                <w:snapToGrid w:val="0"/>
                <w:color w:val="000000"/>
                <w:sz w:val="24"/>
              </w:rPr>
            </w:pPr>
          </w:p>
        </w:tc>
        <w:tc>
          <w:tcPr>
            <w:tcW w:w="1379" w:type="dxa"/>
            <w:tcBorders>
              <w:top w:val="single" w:sz="6" w:space="0" w:color="auto"/>
              <w:right w:val="single" w:sz="6" w:space="0" w:color="auto"/>
            </w:tcBorders>
          </w:tcPr>
          <w:p w:rsidR="004D42A9" w:rsidRDefault="004D42A9">
            <w:pPr>
              <w:jc w:val="right"/>
              <w:rPr>
                <w:snapToGrid w:val="0"/>
                <w:color w:val="000000"/>
                <w:sz w:val="24"/>
              </w:rPr>
            </w:pPr>
            <w:r>
              <w:rPr>
                <w:snapToGrid w:val="0"/>
                <w:color w:val="000000"/>
                <w:sz w:val="24"/>
              </w:rPr>
              <w:t>-11506677</w:t>
            </w:r>
          </w:p>
        </w:tc>
      </w:tr>
      <w:tr w:rsidR="004D42A9">
        <w:trPr>
          <w:trHeight w:val="288"/>
        </w:trPr>
        <w:tc>
          <w:tcPr>
            <w:tcW w:w="2582" w:type="dxa"/>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запасов</w:t>
            </w: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top w:val="single" w:sz="6" w:space="0" w:color="auto"/>
              <w:left w:val="single" w:sz="6" w:space="0" w:color="auto"/>
            </w:tcBorders>
          </w:tcPr>
          <w:p w:rsidR="004D42A9" w:rsidRDefault="004D42A9">
            <w:pPr>
              <w:rPr>
                <w:snapToGrid w:val="0"/>
                <w:color w:val="000000"/>
                <w:sz w:val="24"/>
              </w:rPr>
            </w:pPr>
            <w:r>
              <w:rPr>
                <w:snapToGrid w:val="0"/>
                <w:color w:val="000000"/>
                <w:sz w:val="24"/>
              </w:rPr>
              <w:t>9.Излишек(+),</w:t>
            </w:r>
          </w:p>
        </w:tc>
        <w:tc>
          <w:tcPr>
            <w:tcW w:w="80" w:type="dxa"/>
            <w:tcBorders>
              <w:top w:val="single" w:sz="6" w:space="0" w:color="auto"/>
            </w:tcBorders>
          </w:tcPr>
          <w:p w:rsidR="004D42A9" w:rsidRDefault="004D42A9">
            <w:pPr>
              <w:jc w:val="right"/>
              <w:rPr>
                <w:snapToGrid w:val="0"/>
                <w:color w:val="000000"/>
                <w:sz w:val="24"/>
              </w:rPr>
            </w:pPr>
          </w:p>
        </w:tc>
        <w:tc>
          <w:tcPr>
            <w:tcW w:w="80" w:type="dxa"/>
            <w:tcBorders>
              <w:top w:val="single" w:sz="6" w:space="0" w:color="auto"/>
              <w:right w:val="single" w:sz="6" w:space="0" w:color="auto"/>
            </w:tcBorders>
          </w:tcPr>
          <w:p w:rsidR="004D42A9" w:rsidRDefault="004D42A9">
            <w:pPr>
              <w:jc w:val="right"/>
              <w:rPr>
                <w:snapToGrid w:val="0"/>
                <w:color w:val="000000"/>
                <w:sz w:val="24"/>
              </w:rPr>
            </w:pPr>
          </w:p>
        </w:tc>
        <w:tc>
          <w:tcPr>
            <w:tcW w:w="909" w:type="dxa"/>
            <w:tcBorders>
              <w:top w:val="single" w:sz="6" w:space="0" w:color="auto"/>
              <w:left w:val="single" w:sz="6" w:space="0" w:color="auto"/>
            </w:tcBorders>
          </w:tcPr>
          <w:p w:rsidR="004D42A9" w:rsidRDefault="004D42A9">
            <w:pPr>
              <w:jc w:val="right"/>
              <w:rPr>
                <w:snapToGrid w:val="0"/>
                <w:color w:val="000000"/>
                <w:sz w:val="24"/>
              </w:rPr>
            </w:pPr>
          </w:p>
        </w:tc>
        <w:tc>
          <w:tcPr>
            <w:tcW w:w="768" w:type="dxa"/>
            <w:tcBorders>
              <w:top w:val="single" w:sz="6" w:space="0" w:color="auto"/>
              <w:right w:val="single" w:sz="6" w:space="0" w:color="auto"/>
            </w:tcBorders>
          </w:tcPr>
          <w:p w:rsidR="004D42A9" w:rsidRDefault="004D42A9">
            <w:pPr>
              <w:jc w:val="right"/>
              <w:rPr>
                <w:snapToGrid w:val="0"/>
                <w:color w:val="000000"/>
                <w:sz w:val="24"/>
              </w:rPr>
            </w:pPr>
          </w:p>
        </w:tc>
        <w:tc>
          <w:tcPr>
            <w:tcW w:w="1520"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1476"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482" w:type="dxa"/>
            <w:tcBorders>
              <w:top w:val="single" w:sz="6" w:space="0" w:color="auto"/>
              <w:left w:val="single" w:sz="6" w:space="0" w:color="auto"/>
            </w:tcBorders>
          </w:tcPr>
          <w:p w:rsidR="004D42A9" w:rsidRDefault="004D42A9">
            <w:pPr>
              <w:jc w:val="right"/>
              <w:rPr>
                <w:snapToGrid w:val="0"/>
                <w:color w:val="000000"/>
                <w:sz w:val="24"/>
              </w:rPr>
            </w:pPr>
          </w:p>
        </w:tc>
        <w:tc>
          <w:tcPr>
            <w:tcW w:w="1379" w:type="dxa"/>
            <w:tcBorders>
              <w:top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662" w:type="dxa"/>
            <w:gridSpan w:val="2"/>
            <w:tcBorders>
              <w:left w:val="single" w:sz="6" w:space="0" w:color="auto"/>
            </w:tcBorders>
          </w:tcPr>
          <w:p w:rsidR="004D42A9" w:rsidRDefault="004D42A9">
            <w:pPr>
              <w:rPr>
                <w:snapToGrid w:val="0"/>
                <w:color w:val="000000"/>
                <w:sz w:val="24"/>
              </w:rPr>
            </w:pPr>
            <w:r>
              <w:rPr>
                <w:snapToGrid w:val="0"/>
                <w:color w:val="000000"/>
                <w:sz w:val="24"/>
              </w:rPr>
              <w:t>недостаток(-) ифСОС</w:t>
            </w:r>
          </w:p>
        </w:tc>
        <w:tc>
          <w:tcPr>
            <w:tcW w:w="80" w:type="dxa"/>
            <w:tcBorders>
              <w:right w:val="single" w:sz="6" w:space="0" w:color="auto"/>
            </w:tcBorders>
          </w:tcPr>
          <w:p w:rsidR="004D42A9" w:rsidRDefault="004D42A9">
            <w:pPr>
              <w:jc w:val="right"/>
              <w:rPr>
                <w:snapToGrid w:val="0"/>
                <w:color w:val="000000"/>
                <w:sz w:val="24"/>
              </w:rPr>
            </w:pPr>
          </w:p>
        </w:tc>
        <w:tc>
          <w:tcPr>
            <w:tcW w:w="1677" w:type="dxa"/>
            <w:gridSpan w:val="2"/>
            <w:tcBorders>
              <w:left w:val="single" w:sz="6" w:space="0" w:color="auto"/>
            </w:tcBorders>
          </w:tcPr>
          <w:p w:rsidR="004D42A9" w:rsidRDefault="004D42A9">
            <w:pPr>
              <w:rPr>
                <w:snapToGrid w:val="0"/>
                <w:color w:val="000000"/>
                <w:sz w:val="24"/>
              </w:rPr>
            </w:pPr>
            <w:r>
              <w:rPr>
                <w:snapToGrid w:val="0"/>
                <w:color w:val="000000"/>
                <w:sz w:val="24"/>
              </w:rPr>
              <w:t xml:space="preserve">        ифСОС</w:t>
            </w:r>
          </w:p>
        </w:tc>
        <w:tc>
          <w:tcPr>
            <w:tcW w:w="1520"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-560783491</w:t>
            </w:r>
          </w:p>
        </w:tc>
        <w:tc>
          <w:tcPr>
            <w:tcW w:w="1476"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-1320912613</w:t>
            </w: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r>
              <w:rPr>
                <w:snapToGrid w:val="0"/>
                <w:color w:val="000000"/>
                <w:sz w:val="24"/>
              </w:rPr>
              <w:t>-760129122</w:t>
            </w:r>
          </w:p>
        </w:tc>
      </w:tr>
      <w:tr w:rsidR="004D42A9">
        <w:trPr>
          <w:trHeight w:val="288"/>
        </w:trPr>
        <w:tc>
          <w:tcPr>
            <w:tcW w:w="2582" w:type="dxa"/>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(стр.3 - стр.8)</w:t>
            </w: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top w:val="single" w:sz="6" w:space="0" w:color="auto"/>
              <w:left w:val="single" w:sz="6" w:space="0" w:color="auto"/>
            </w:tcBorders>
          </w:tcPr>
          <w:p w:rsidR="004D42A9" w:rsidRDefault="004D42A9">
            <w:pPr>
              <w:rPr>
                <w:snapToGrid w:val="0"/>
                <w:color w:val="000000"/>
                <w:sz w:val="24"/>
              </w:rPr>
            </w:pPr>
            <w:r>
              <w:rPr>
                <w:snapToGrid w:val="0"/>
                <w:color w:val="000000"/>
                <w:sz w:val="24"/>
              </w:rPr>
              <w:t>10.Излишек(+), недос</w:t>
            </w:r>
          </w:p>
        </w:tc>
        <w:tc>
          <w:tcPr>
            <w:tcW w:w="80" w:type="dxa"/>
            <w:tcBorders>
              <w:top w:val="single" w:sz="6" w:space="0" w:color="auto"/>
            </w:tcBorders>
          </w:tcPr>
          <w:p w:rsidR="004D42A9" w:rsidRDefault="004D42A9">
            <w:pPr>
              <w:jc w:val="right"/>
              <w:rPr>
                <w:snapToGrid w:val="0"/>
                <w:color w:val="000000"/>
                <w:sz w:val="24"/>
              </w:rPr>
            </w:pPr>
          </w:p>
        </w:tc>
        <w:tc>
          <w:tcPr>
            <w:tcW w:w="80" w:type="dxa"/>
            <w:tcBorders>
              <w:top w:val="single" w:sz="6" w:space="0" w:color="auto"/>
              <w:right w:val="single" w:sz="6" w:space="0" w:color="auto"/>
            </w:tcBorders>
          </w:tcPr>
          <w:p w:rsidR="004D42A9" w:rsidRDefault="004D42A9">
            <w:pPr>
              <w:jc w:val="right"/>
              <w:rPr>
                <w:snapToGrid w:val="0"/>
                <w:color w:val="000000"/>
                <w:sz w:val="24"/>
              </w:rPr>
            </w:pPr>
          </w:p>
        </w:tc>
        <w:tc>
          <w:tcPr>
            <w:tcW w:w="909" w:type="dxa"/>
            <w:tcBorders>
              <w:top w:val="single" w:sz="6" w:space="0" w:color="auto"/>
              <w:left w:val="single" w:sz="6" w:space="0" w:color="auto"/>
            </w:tcBorders>
          </w:tcPr>
          <w:p w:rsidR="004D42A9" w:rsidRDefault="004D42A9">
            <w:pPr>
              <w:jc w:val="right"/>
              <w:rPr>
                <w:snapToGrid w:val="0"/>
                <w:color w:val="000000"/>
                <w:sz w:val="24"/>
              </w:rPr>
            </w:pPr>
          </w:p>
        </w:tc>
        <w:tc>
          <w:tcPr>
            <w:tcW w:w="768" w:type="dxa"/>
            <w:tcBorders>
              <w:top w:val="single" w:sz="6" w:space="0" w:color="auto"/>
              <w:right w:val="single" w:sz="6" w:space="0" w:color="auto"/>
            </w:tcBorders>
          </w:tcPr>
          <w:p w:rsidR="004D42A9" w:rsidRDefault="004D42A9">
            <w:pPr>
              <w:jc w:val="right"/>
              <w:rPr>
                <w:snapToGrid w:val="0"/>
                <w:color w:val="000000"/>
                <w:sz w:val="24"/>
              </w:rPr>
            </w:pPr>
          </w:p>
        </w:tc>
        <w:tc>
          <w:tcPr>
            <w:tcW w:w="1520"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1476"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482" w:type="dxa"/>
            <w:tcBorders>
              <w:top w:val="single" w:sz="6" w:space="0" w:color="auto"/>
              <w:left w:val="single" w:sz="6" w:space="0" w:color="auto"/>
            </w:tcBorders>
          </w:tcPr>
          <w:p w:rsidR="004D42A9" w:rsidRDefault="004D42A9">
            <w:pPr>
              <w:jc w:val="right"/>
              <w:rPr>
                <w:snapToGrid w:val="0"/>
                <w:color w:val="000000"/>
                <w:sz w:val="24"/>
              </w:rPr>
            </w:pPr>
          </w:p>
        </w:tc>
        <w:tc>
          <w:tcPr>
            <w:tcW w:w="1379" w:type="dxa"/>
            <w:tcBorders>
              <w:top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tcBorders>
          </w:tcPr>
          <w:p w:rsidR="004D42A9" w:rsidRDefault="004D42A9">
            <w:pPr>
              <w:rPr>
                <w:snapToGrid w:val="0"/>
                <w:color w:val="000000"/>
                <w:sz w:val="24"/>
              </w:rPr>
            </w:pPr>
            <w:r>
              <w:rPr>
                <w:snapToGrid w:val="0"/>
                <w:color w:val="000000"/>
                <w:sz w:val="24"/>
              </w:rPr>
              <w:t>таток(-) собственных</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909" w:type="dxa"/>
            <w:tcBorders>
              <w:left w:val="single" w:sz="6" w:space="0" w:color="auto"/>
            </w:tcBorders>
          </w:tcPr>
          <w:p w:rsidR="004D42A9" w:rsidRDefault="004D42A9">
            <w:pPr>
              <w:jc w:val="right"/>
              <w:rPr>
                <w:snapToGrid w:val="0"/>
                <w:color w:val="000000"/>
                <w:sz w:val="24"/>
              </w:rPr>
            </w:pPr>
          </w:p>
        </w:tc>
        <w:tc>
          <w:tcPr>
            <w:tcW w:w="768" w:type="dxa"/>
            <w:tcBorders>
              <w:right w:val="single" w:sz="6" w:space="0" w:color="auto"/>
            </w:tcBorders>
          </w:tcPr>
          <w:p w:rsidR="004D42A9" w:rsidRDefault="004D42A9">
            <w:pPr>
              <w:jc w:val="right"/>
              <w:rPr>
                <w:snapToGrid w:val="0"/>
                <w:color w:val="000000"/>
                <w:sz w:val="24"/>
              </w:rPr>
            </w:pPr>
          </w:p>
        </w:tc>
        <w:tc>
          <w:tcPr>
            <w:tcW w:w="1520" w:type="dxa"/>
            <w:tcBorders>
              <w:left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tcBorders>
          </w:tcPr>
          <w:p w:rsidR="004D42A9" w:rsidRDefault="004D42A9">
            <w:pPr>
              <w:rPr>
                <w:snapToGrid w:val="0"/>
                <w:color w:val="000000"/>
                <w:sz w:val="24"/>
              </w:rPr>
            </w:pPr>
            <w:r>
              <w:rPr>
                <w:snapToGrid w:val="0"/>
                <w:color w:val="000000"/>
                <w:sz w:val="24"/>
              </w:rPr>
              <w:t>и долгосрочных заем</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1677" w:type="dxa"/>
            <w:gridSpan w:val="2"/>
            <w:tcBorders>
              <w:left w:val="single" w:sz="6" w:space="0" w:color="auto"/>
            </w:tcBorders>
          </w:tcPr>
          <w:p w:rsidR="004D42A9" w:rsidRDefault="004D42A9">
            <w:pPr>
              <w:rPr>
                <w:snapToGrid w:val="0"/>
                <w:color w:val="000000"/>
                <w:sz w:val="24"/>
              </w:rPr>
            </w:pPr>
            <w:r>
              <w:rPr>
                <w:snapToGrid w:val="0"/>
                <w:color w:val="000000"/>
                <w:sz w:val="24"/>
              </w:rPr>
              <w:t xml:space="preserve">          ифСД</w:t>
            </w:r>
          </w:p>
        </w:tc>
        <w:tc>
          <w:tcPr>
            <w:tcW w:w="1520"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-560783491</w:t>
            </w:r>
          </w:p>
        </w:tc>
        <w:tc>
          <w:tcPr>
            <w:tcW w:w="1476"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-982172124</w:t>
            </w: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r>
              <w:rPr>
                <w:snapToGrid w:val="0"/>
                <w:color w:val="000000"/>
                <w:sz w:val="24"/>
              </w:rPr>
              <w:t>-421388633</w:t>
            </w:r>
          </w:p>
        </w:tc>
      </w:tr>
      <w:tr w:rsidR="004D42A9">
        <w:trPr>
          <w:trHeight w:val="288"/>
        </w:trPr>
        <w:tc>
          <w:tcPr>
            <w:tcW w:w="2742" w:type="dxa"/>
            <w:gridSpan w:val="3"/>
            <w:tcBorders>
              <w:left w:val="single" w:sz="6" w:space="0" w:color="auto"/>
            </w:tcBorders>
          </w:tcPr>
          <w:p w:rsidR="004D42A9" w:rsidRDefault="004D42A9">
            <w:pPr>
              <w:rPr>
                <w:snapToGrid w:val="0"/>
                <w:color w:val="000000"/>
                <w:sz w:val="24"/>
              </w:rPr>
            </w:pPr>
            <w:r>
              <w:rPr>
                <w:snapToGrid w:val="0"/>
                <w:color w:val="000000"/>
                <w:sz w:val="24"/>
              </w:rPr>
              <w:t>ных источников форми</w:t>
            </w:r>
          </w:p>
        </w:tc>
        <w:tc>
          <w:tcPr>
            <w:tcW w:w="909" w:type="dxa"/>
            <w:tcBorders>
              <w:left w:val="single" w:sz="6" w:space="0" w:color="auto"/>
            </w:tcBorders>
          </w:tcPr>
          <w:p w:rsidR="004D42A9" w:rsidRDefault="004D42A9">
            <w:pPr>
              <w:jc w:val="right"/>
              <w:rPr>
                <w:snapToGrid w:val="0"/>
                <w:color w:val="000000"/>
                <w:sz w:val="24"/>
              </w:rPr>
            </w:pPr>
          </w:p>
        </w:tc>
        <w:tc>
          <w:tcPr>
            <w:tcW w:w="768" w:type="dxa"/>
            <w:tcBorders>
              <w:right w:val="single" w:sz="6" w:space="0" w:color="auto"/>
            </w:tcBorders>
          </w:tcPr>
          <w:p w:rsidR="004D42A9" w:rsidRDefault="004D42A9">
            <w:pPr>
              <w:jc w:val="right"/>
              <w:rPr>
                <w:snapToGrid w:val="0"/>
                <w:color w:val="000000"/>
                <w:sz w:val="24"/>
              </w:rPr>
            </w:pPr>
          </w:p>
        </w:tc>
        <w:tc>
          <w:tcPr>
            <w:tcW w:w="1520" w:type="dxa"/>
            <w:tcBorders>
              <w:left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tcBorders>
          </w:tcPr>
          <w:p w:rsidR="004D42A9" w:rsidRDefault="004D42A9">
            <w:pPr>
              <w:rPr>
                <w:snapToGrid w:val="0"/>
                <w:color w:val="000000"/>
                <w:sz w:val="24"/>
              </w:rPr>
            </w:pPr>
            <w:r>
              <w:rPr>
                <w:snapToGrid w:val="0"/>
                <w:color w:val="000000"/>
                <w:sz w:val="24"/>
              </w:rPr>
              <w:t>рования запасов</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909" w:type="dxa"/>
            <w:tcBorders>
              <w:left w:val="single" w:sz="6" w:space="0" w:color="auto"/>
            </w:tcBorders>
          </w:tcPr>
          <w:p w:rsidR="004D42A9" w:rsidRDefault="004D42A9">
            <w:pPr>
              <w:jc w:val="right"/>
              <w:rPr>
                <w:snapToGrid w:val="0"/>
                <w:color w:val="000000"/>
                <w:sz w:val="24"/>
              </w:rPr>
            </w:pPr>
          </w:p>
        </w:tc>
        <w:tc>
          <w:tcPr>
            <w:tcW w:w="768" w:type="dxa"/>
            <w:tcBorders>
              <w:right w:val="single" w:sz="6" w:space="0" w:color="auto"/>
            </w:tcBorders>
          </w:tcPr>
          <w:p w:rsidR="004D42A9" w:rsidRDefault="004D42A9">
            <w:pPr>
              <w:jc w:val="right"/>
              <w:rPr>
                <w:snapToGrid w:val="0"/>
                <w:color w:val="000000"/>
                <w:sz w:val="24"/>
              </w:rPr>
            </w:pPr>
          </w:p>
        </w:tc>
        <w:tc>
          <w:tcPr>
            <w:tcW w:w="1520" w:type="dxa"/>
            <w:tcBorders>
              <w:left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(стр.5 - стр.8)</w:t>
            </w: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tcBorders>
          </w:tcPr>
          <w:p w:rsidR="004D42A9" w:rsidRDefault="004D42A9">
            <w:pPr>
              <w:rPr>
                <w:snapToGrid w:val="0"/>
                <w:color w:val="000000"/>
                <w:sz w:val="24"/>
              </w:rPr>
            </w:pPr>
            <w:r>
              <w:rPr>
                <w:snapToGrid w:val="0"/>
                <w:color w:val="000000"/>
                <w:sz w:val="24"/>
              </w:rPr>
              <w:t>11.Излишек(+), недос</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909" w:type="dxa"/>
            <w:tcBorders>
              <w:left w:val="single" w:sz="6" w:space="0" w:color="auto"/>
            </w:tcBorders>
          </w:tcPr>
          <w:p w:rsidR="004D42A9" w:rsidRDefault="004D42A9">
            <w:pPr>
              <w:jc w:val="right"/>
              <w:rPr>
                <w:snapToGrid w:val="0"/>
                <w:color w:val="000000"/>
                <w:sz w:val="24"/>
              </w:rPr>
            </w:pPr>
          </w:p>
        </w:tc>
        <w:tc>
          <w:tcPr>
            <w:tcW w:w="768" w:type="dxa"/>
            <w:tcBorders>
              <w:right w:val="single" w:sz="6" w:space="0" w:color="auto"/>
            </w:tcBorders>
          </w:tcPr>
          <w:p w:rsidR="004D42A9" w:rsidRDefault="004D42A9">
            <w:pPr>
              <w:jc w:val="right"/>
              <w:rPr>
                <w:snapToGrid w:val="0"/>
                <w:color w:val="000000"/>
                <w:sz w:val="24"/>
              </w:rPr>
            </w:pPr>
          </w:p>
        </w:tc>
        <w:tc>
          <w:tcPr>
            <w:tcW w:w="1520" w:type="dxa"/>
            <w:tcBorders>
              <w:left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tcBorders>
          </w:tcPr>
          <w:p w:rsidR="004D42A9" w:rsidRDefault="004D42A9">
            <w:pPr>
              <w:rPr>
                <w:snapToGrid w:val="0"/>
                <w:color w:val="000000"/>
                <w:sz w:val="24"/>
              </w:rPr>
            </w:pPr>
            <w:r>
              <w:rPr>
                <w:snapToGrid w:val="0"/>
                <w:color w:val="000000"/>
                <w:sz w:val="24"/>
              </w:rPr>
              <w:t>таток(-) общей вели</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909" w:type="dxa"/>
            <w:tcBorders>
              <w:left w:val="single" w:sz="6" w:space="0" w:color="auto"/>
            </w:tcBorders>
          </w:tcPr>
          <w:p w:rsidR="004D42A9" w:rsidRDefault="004D42A9">
            <w:pPr>
              <w:jc w:val="right"/>
              <w:rPr>
                <w:snapToGrid w:val="0"/>
                <w:color w:val="000000"/>
                <w:sz w:val="24"/>
              </w:rPr>
            </w:pPr>
          </w:p>
        </w:tc>
        <w:tc>
          <w:tcPr>
            <w:tcW w:w="768" w:type="dxa"/>
            <w:tcBorders>
              <w:right w:val="single" w:sz="6" w:space="0" w:color="auto"/>
            </w:tcBorders>
          </w:tcPr>
          <w:p w:rsidR="004D42A9" w:rsidRDefault="004D42A9">
            <w:pPr>
              <w:jc w:val="right"/>
              <w:rPr>
                <w:snapToGrid w:val="0"/>
                <w:color w:val="000000"/>
                <w:sz w:val="24"/>
              </w:rPr>
            </w:pPr>
          </w:p>
        </w:tc>
        <w:tc>
          <w:tcPr>
            <w:tcW w:w="1520" w:type="dxa"/>
            <w:tcBorders>
              <w:left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tcBorders>
          </w:tcPr>
          <w:p w:rsidR="004D42A9" w:rsidRDefault="004D42A9">
            <w:pPr>
              <w:rPr>
                <w:snapToGrid w:val="0"/>
                <w:color w:val="000000"/>
                <w:sz w:val="24"/>
              </w:rPr>
            </w:pPr>
            <w:r>
              <w:rPr>
                <w:snapToGrid w:val="0"/>
                <w:color w:val="000000"/>
                <w:sz w:val="24"/>
              </w:rPr>
              <w:t>чины основных источ</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1677" w:type="dxa"/>
            <w:gridSpan w:val="2"/>
            <w:tcBorders>
              <w:left w:val="single" w:sz="6" w:space="0" w:color="auto"/>
            </w:tcBorders>
          </w:tcPr>
          <w:p w:rsidR="004D42A9" w:rsidRDefault="004D42A9">
            <w:pPr>
              <w:rPr>
                <w:snapToGrid w:val="0"/>
                <w:color w:val="000000"/>
                <w:sz w:val="24"/>
              </w:rPr>
            </w:pPr>
            <w:r>
              <w:rPr>
                <w:snapToGrid w:val="0"/>
                <w:color w:val="000000"/>
                <w:sz w:val="24"/>
              </w:rPr>
              <w:t xml:space="preserve">          ифОИ</w:t>
            </w:r>
          </w:p>
        </w:tc>
        <w:tc>
          <w:tcPr>
            <w:tcW w:w="1520"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-560783491</w:t>
            </w:r>
          </w:p>
        </w:tc>
        <w:tc>
          <w:tcPr>
            <w:tcW w:w="1476"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-933019124</w:t>
            </w: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r>
              <w:rPr>
                <w:snapToGrid w:val="0"/>
                <w:color w:val="000000"/>
                <w:sz w:val="24"/>
              </w:rPr>
              <w:t>-372235633</w:t>
            </w:r>
          </w:p>
        </w:tc>
      </w:tr>
      <w:tr w:rsidR="004D42A9">
        <w:trPr>
          <w:trHeight w:val="215"/>
        </w:trPr>
        <w:tc>
          <w:tcPr>
            <w:tcW w:w="2582" w:type="dxa"/>
            <w:tcBorders>
              <w:left w:val="single" w:sz="6" w:space="0" w:color="auto"/>
            </w:tcBorders>
          </w:tcPr>
          <w:p w:rsidR="004D42A9" w:rsidRDefault="004D42A9">
            <w:pPr>
              <w:rPr>
                <w:snapToGrid w:val="0"/>
                <w:color w:val="000000"/>
                <w:sz w:val="24"/>
              </w:rPr>
            </w:pPr>
            <w:r>
              <w:rPr>
                <w:snapToGrid w:val="0"/>
                <w:color w:val="000000"/>
                <w:sz w:val="24"/>
              </w:rPr>
              <w:t>ников формирования</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909" w:type="dxa"/>
            <w:tcBorders>
              <w:left w:val="single" w:sz="6" w:space="0" w:color="auto"/>
            </w:tcBorders>
          </w:tcPr>
          <w:p w:rsidR="004D42A9" w:rsidRDefault="004D42A9">
            <w:pPr>
              <w:jc w:val="right"/>
              <w:rPr>
                <w:snapToGrid w:val="0"/>
                <w:color w:val="000000"/>
                <w:sz w:val="24"/>
              </w:rPr>
            </w:pPr>
          </w:p>
        </w:tc>
        <w:tc>
          <w:tcPr>
            <w:tcW w:w="768" w:type="dxa"/>
            <w:tcBorders>
              <w:right w:val="single" w:sz="6" w:space="0" w:color="auto"/>
            </w:tcBorders>
          </w:tcPr>
          <w:p w:rsidR="004D42A9" w:rsidRDefault="004D42A9">
            <w:pPr>
              <w:jc w:val="right"/>
              <w:rPr>
                <w:snapToGrid w:val="0"/>
                <w:color w:val="000000"/>
                <w:sz w:val="24"/>
              </w:rPr>
            </w:pPr>
          </w:p>
        </w:tc>
        <w:tc>
          <w:tcPr>
            <w:tcW w:w="1520" w:type="dxa"/>
            <w:tcBorders>
              <w:left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tcBorders>
          </w:tcPr>
          <w:p w:rsidR="004D42A9" w:rsidRDefault="004D42A9">
            <w:pPr>
              <w:rPr>
                <w:snapToGrid w:val="0"/>
                <w:color w:val="000000"/>
                <w:sz w:val="24"/>
              </w:rPr>
            </w:pPr>
            <w:r>
              <w:rPr>
                <w:snapToGrid w:val="0"/>
                <w:color w:val="000000"/>
                <w:sz w:val="24"/>
              </w:rPr>
              <w:t>запасов</w:t>
            </w:r>
          </w:p>
        </w:tc>
        <w:tc>
          <w:tcPr>
            <w:tcW w:w="80" w:type="dxa"/>
          </w:tcPr>
          <w:p w:rsidR="004D42A9" w:rsidRDefault="004D42A9">
            <w:pPr>
              <w:jc w:val="right"/>
              <w:rPr>
                <w:snapToGrid w:val="0"/>
                <w:color w:val="000000"/>
                <w:sz w:val="24"/>
              </w:rPr>
            </w:pPr>
          </w:p>
        </w:tc>
        <w:tc>
          <w:tcPr>
            <w:tcW w:w="80" w:type="dxa"/>
            <w:tcBorders>
              <w:right w:val="single" w:sz="6" w:space="0" w:color="auto"/>
            </w:tcBorders>
          </w:tcPr>
          <w:p w:rsidR="004D42A9" w:rsidRDefault="004D42A9">
            <w:pPr>
              <w:jc w:val="right"/>
              <w:rPr>
                <w:snapToGrid w:val="0"/>
                <w:color w:val="000000"/>
                <w:sz w:val="24"/>
              </w:rPr>
            </w:pPr>
          </w:p>
        </w:tc>
        <w:tc>
          <w:tcPr>
            <w:tcW w:w="909" w:type="dxa"/>
            <w:tcBorders>
              <w:left w:val="single" w:sz="6" w:space="0" w:color="auto"/>
            </w:tcBorders>
          </w:tcPr>
          <w:p w:rsidR="004D42A9" w:rsidRDefault="004D42A9">
            <w:pPr>
              <w:jc w:val="right"/>
              <w:rPr>
                <w:snapToGrid w:val="0"/>
                <w:color w:val="000000"/>
                <w:sz w:val="24"/>
              </w:rPr>
            </w:pPr>
          </w:p>
        </w:tc>
        <w:tc>
          <w:tcPr>
            <w:tcW w:w="768" w:type="dxa"/>
            <w:tcBorders>
              <w:right w:val="single" w:sz="6" w:space="0" w:color="auto"/>
            </w:tcBorders>
          </w:tcPr>
          <w:p w:rsidR="004D42A9" w:rsidRDefault="004D42A9">
            <w:pPr>
              <w:jc w:val="right"/>
              <w:rPr>
                <w:snapToGrid w:val="0"/>
                <w:color w:val="000000"/>
                <w:sz w:val="24"/>
              </w:rPr>
            </w:pPr>
          </w:p>
        </w:tc>
        <w:tc>
          <w:tcPr>
            <w:tcW w:w="1520" w:type="dxa"/>
            <w:tcBorders>
              <w:left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tcBorders>
          </w:tcPr>
          <w:p w:rsidR="004D42A9" w:rsidRDefault="004D42A9">
            <w:pPr>
              <w:jc w:val="right"/>
              <w:rPr>
                <w:snapToGrid w:val="0"/>
                <w:color w:val="000000"/>
                <w:sz w:val="24"/>
              </w:rPr>
            </w:pPr>
          </w:p>
        </w:tc>
        <w:tc>
          <w:tcPr>
            <w:tcW w:w="1379" w:type="dxa"/>
            <w:tcBorders>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bottom w:val="single" w:sz="6" w:space="0" w:color="auto"/>
            </w:tcBorders>
          </w:tcPr>
          <w:p w:rsidR="004D42A9" w:rsidRDefault="004D42A9">
            <w:pPr>
              <w:rPr>
                <w:snapToGrid w:val="0"/>
                <w:color w:val="000000"/>
                <w:sz w:val="24"/>
              </w:rPr>
            </w:pPr>
            <w:r>
              <w:rPr>
                <w:snapToGrid w:val="0"/>
                <w:color w:val="000000"/>
                <w:sz w:val="24"/>
              </w:rPr>
              <w:t>(стр.7 - стр.8)</w:t>
            </w:r>
          </w:p>
        </w:tc>
        <w:tc>
          <w:tcPr>
            <w:tcW w:w="80" w:type="dxa"/>
            <w:tcBorders>
              <w:bottom w:val="single" w:sz="6" w:space="0" w:color="auto"/>
            </w:tcBorders>
          </w:tcPr>
          <w:p w:rsidR="004D42A9" w:rsidRDefault="004D42A9">
            <w:pPr>
              <w:jc w:val="right"/>
              <w:rPr>
                <w:snapToGrid w:val="0"/>
                <w:color w:val="000000"/>
                <w:sz w:val="24"/>
              </w:rPr>
            </w:pPr>
          </w:p>
        </w:tc>
        <w:tc>
          <w:tcPr>
            <w:tcW w:w="80" w:type="dxa"/>
            <w:tcBorders>
              <w:bottom w:val="single" w:sz="6" w:space="0" w:color="auto"/>
              <w:right w:val="single" w:sz="6" w:space="0" w:color="auto"/>
            </w:tcBorders>
          </w:tcPr>
          <w:p w:rsidR="004D42A9" w:rsidRDefault="004D42A9">
            <w:pPr>
              <w:jc w:val="right"/>
              <w:rPr>
                <w:snapToGrid w:val="0"/>
                <w:color w:val="000000"/>
                <w:sz w:val="24"/>
              </w:rPr>
            </w:pPr>
          </w:p>
        </w:tc>
        <w:tc>
          <w:tcPr>
            <w:tcW w:w="909" w:type="dxa"/>
            <w:tcBorders>
              <w:left w:val="single" w:sz="6" w:space="0" w:color="auto"/>
              <w:bottom w:val="single" w:sz="6" w:space="0" w:color="auto"/>
            </w:tcBorders>
          </w:tcPr>
          <w:p w:rsidR="004D42A9" w:rsidRDefault="004D42A9">
            <w:pPr>
              <w:jc w:val="right"/>
              <w:rPr>
                <w:snapToGrid w:val="0"/>
                <w:color w:val="000000"/>
                <w:sz w:val="24"/>
              </w:rPr>
            </w:pPr>
          </w:p>
        </w:tc>
        <w:tc>
          <w:tcPr>
            <w:tcW w:w="768" w:type="dxa"/>
            <w:tcBorders>
              <w:bottom w:val="single" w:sz="6" w:space="0" w:color="auto"/>
              <w:right w:val="single" w:sz="6" w:space="0" w:color="auto"/>
            </w:tcBorders>
          </w:tcPr>
          <w:p w:rsidR="004D42A9" w:rsidRDefault="004D42A9">
            <w:pPr>
              <w:jc w:val="right"/>
              <w:rPr>
                <w:snapToGrid w:val="0"/>
                <w:color w:val="000000"/>
                <w:sz w:val="24"/>
              </w:rPr>
            </w:pPr>
          </w:p>
        </w:tc>
        <w:tc>
          <w:tcPr>
            <w:tcW w:w="1520"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7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82" w:type="dxa"/>
            <w:tcBorders>
              <w:left w:val="single" w:sz="6" w:space="0" w:color="auto"/>
              <w:bottom w:val="single" w:sz="6" w:space="0" w:color="auto"/>
            </w:tcBorders>
          </w:tcPr>
          <w:p w:rsidR="004D42A9" w:rsidRDefault="004D42A9">
            <w:pPr>
              <w:jc w:val="right"/>
              <w:rPr>
                <w:snapToGrid w:val="0"/>
                <w:color w:val="000000"/>
                <w:sz w:val="24"/>
              </w:rPr>
            </w:pPr>
          </w:p>
        </w:tc>
        <w:tc>
          <w:tcPr>
            <w:tcW w:w="1379" w:type="dxa"/>
            <w:tcBorders>
              <w:bottom w:val="single" w:sz="6" w:space="0" w:color="auto"/>
              <w:right w:val="single" w:sz="6" w:space="0" w:color="auto"/>
            </w:tcBorders>
          </w:tcPr>
          <w:p w:rsidR="004D42A9" w:rsidRDefault="004D42A9">
            <w:pPr>
              <w:jc w:val="right"/>
              <w:rPr>
                <w:snapToGrid w:val="0"/>
                <w:color w:val="000000"/>
                <w:sz w:val="24"/>
              </w:rPr>
            </w:pP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Более точную, чем абсолютные показатели, оценку финансовой устойчивости предприятия дают относительные показатели финансовой устойчивости.</w:t>
      </w:r>
    </w:p>
    <w:p w:rsidR="004D42A9" w:rsidRDefault="004D42A9">
      <w:pPr>
        <w:spacing w:line="360" w:lineRule="auto"/>
        <w:ind w:firstLine="720"/>
        <w:jc w:val="both"/>
        <w:rPr>
          <w:spacing w:val="16"/>
          <w:sz w:val="28"/>
        </w:rPr>
      </w:pPr>
      <w:r>
        <w:rPr>
          <w:spacing w:val="16"/>
          <w:sz w:val="28"/>
        </w:rPr>
        <w:t>Рассмотрим относительные показатели финансовой устойчивости предприятия, приведенные в таблице 10.</w:t>
      </w:r>
    </w:p>
    <w:p w:rsidR="004D42A9" w:rsidRDefault="004D42A9">
      <w:pPr>
        <w:pStyle w:val="a7"/>
        <w:ind w:firstLine="720"/>
      </w:pPr>
      <w:r>
        <w:t>Таблица 10 - Относительные показатели финансовой устойчивости</w:t>
      </w:r>
    </w:p>
    <w:tbl>
      <w:tblPr>
        <w:tblW w:w="0" w:type="auto"/>
        <w:tblInd w:w="-38" w:type="dxa"/>
        <w:tblLayout w:type="fixed"/>
        <w:tblCellMar>
          <w:left w:w="30" w:type="dxa"/>
          <w:right w:w="30" w:type="dxa"/>
        </w:tblCellMar>
        <w:tblLook w:val="0000" w:firstRow="0" w:lastRow="0" w:firstColumn="0" w:lastColumn="0" w:noHBand="0" w:noVBand="0"/>
      </w:tblPr>
      <w:tblGrid>
        <w:gridCol w:w="1731"/>
        <w:gridCol w:w="1589"/>
        <w:gridCol w:w="1248"/>
        <w:gridCol w:w="2125"/>
        <w:gridCol w:w="993"/>
        <w:gridCol w:w="910"/>
        <w:gridCol w:w="1222"/>
      </w:tblGrid>
      <w:tr w:rsidR="004D42A9">
        <w:trPr>
          <w:trHeight w:val="527"/>
        </w:trPr>
        <w:tc>
          <w:tcPr>
            <w:tcW w:w="1731"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Наименование</w:t>
            </w:r>
          </w:p>
        </w:tc>
        <w:tc>
          <w:tcPr>
            <w:tcW w:w="1589"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 xml:space="preserve">Способ </w:t>
            </w:r>
          </w:p>
        </w:tc>
        <w:tc>
          <w:tcPr>
            <w:tcW w:w="1248"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Нормальное</w:t>
            </w:r>
          </w:p>
        </w:tc>
        <w:tc>
          <w:tcPr>
            <w:tcW w:w="2125"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Пояснения</w:t>
            </w:r>
          </w:p>
        </w:tc>
        <w:tc>
          <w:tcPr>
            <w:tcW w:w="993"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На начало</w:t>
            </w:r>
          </w:p>
        </w:tc>
        <w:tc>
          <w:tcPr>
            <w:tcW w:w="910"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 xml:space="preserve">На конец </w:t>
            </w:r>
          </w:p>
        </w:tc>
        <w:tc>
          <w:tcPr>
            <w:tcW w:w="1222" w:type="dxa"/>
            <w:tcBorders>
              <w:top w:val="single" w:sz="6" w:space="0" w:color="auto"/>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Отклонения</w:t>
            </w:r>
          </w:p>
        </w:tc>
      </w:tr>
      <w:tr w:rsidR="004D42A9">
        <w:trPr>
          <w:trHeight w:val="288"/>
        </w:trPr>
        <w:tc>
          <w:tcPr>
            <w:tcW w:w="1731" w:type="dxa"/>
            <w:tcBorders>
              <w:left w:val="single" w:sz="6" w:space="0" w:color="auto"/>
              <w:bottom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Показателя</w:t>
            </w:r>
          </w:p>
        </w:tc>
        <w:tc>
          <w:tcPr>
            <w:tcW w:w="1589" w:type="dxa"/>
            <w:tcBorders>
              <w:left w:val="single" w:sz="6" w:space="0" w:color="auto"/>
              <w:bottom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расчета</w:t>
            </w:r>
          </w:p>
        </w:tc>
        <w:tc>
          <w:tcPr>
            <w:tcW w:w="3373" w:type="dxa"/>
            <w:gridSpan w:val="2"/>
            <w:tcBorders>
              <w:left w:val="single" w:sz="6" w:space="0" w:color="auto"/>
              <w:bottom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ограничение</w:t>
            </w:r>
          </w:p>
        </w:tc>
        <w:tc>
          <w:tcPr>
            <w:tcW w:w="993" w:type="dxa"/>
            <w:tcBorders>
              <w:left w:val="single" w:sz="6" w:space="0" w:color="auto"/>
              <w:bottom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периода</w:t>
            </w:r>
          </w:p>
        </w:tc>
        <w:tc>
          <w:tcPr>
            <w:tcW w:w="910" w:type="dxa"/>
            <w:tcBorders>
              <w:left w:val="single" w:sz="6" w:space="0" w:color="auto"/>
              <w:bottom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периода</w:t>
            </w:r>
          </w:p>
        </w:tc>
        <w:tc>
          <w:tcPr>
            <w:tcW w:w="1222"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top w:val="single" w:sz="6" w:space="0" w:color="auto"/>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1.Коэффициент</w:t>
            </w:r>
          </w:p>
        </w:tc>
        <w:tc>
          <w:tcPr>
            <w:tcW w:w="2837" w:type="dxa"/>
            <w:gridSpan w:val="2"/>
            <w:tcBorders>
              <w:top w:val="single" w:sz="6" w:space="0" w:color="auto"/>
              <w:right w:val="single" w:sz="6" w:space="0" w:color="auto"/>
            </w:tcBorders>
          </w:tcPr>
          <w:p w:rsidR="004D42A9" w:rsidRDefault="004D42A9">
            <w:pPr>
              <w:spacing w:line="340" w:lineRule="exact"/>
              <w:rPr>
                <w:snapToGrid w:val="0"/>
                <w:color w:val="000000"/>
                <w:sz w:val="22"/>
                <w:u w:val="single"/>
              </w:rPr>
            </w:pPr>
            <w:r>
              <w:rPr>
                <w:snapToGrid w:val="0"/>
                <w:color w:val="000000"/>
                <w:sz w:val="22"/>
                <w:u w:val="single"/>
              </w:rPr>
              <w:t>стр.590+стр.690</w:t>
            </w:r>
          </w:p>
        </w:tc>
        <w:tc>
          <w:tcPr>
            <w:tcW w:w="3118" w:type="dxa"/>
            <w:gridSpan w:val="2"/>
            <w:tcBorders>
              <w:top w:val="single" w:sz="6" w:space="0" w:color="auto"/>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Указывает,сколько</w:t>
            </w:r>
          </w:p>
        </w:tc>
        <w:tc>
          <w:tcPr>
            <w:tcW w:w="910"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Капитализации</w:t>
            </w:r>
          </w:p>
        </w:tc>
        <w:tc>
          <w:tcPr>
            <w:tcW w:w="1589" w:type="dxa"/>
            <w:tcBorders>
              <w:right w:val="single" w:sz="6" w:space="0" w:color="auto"/>
            </w:tcBorders>
          </w:tcPr>
          <w:p w:rsidR="004D42A9" w:rsidRDefault="004D42A9">
            <w:pPr>
              <w:spacing w:line="340" w:lineRule="exact"/>
              <w:rPr>
                <w:snapToGrid w:val="0"/>
                <w:color w:val="000000"/>
                <w:sz w:val="22"/>
              </w:rPr>
            </w:pPr>
            <w:r>
              <w:rPr>
                <w:snapToGrid w:val="0"/>
                <w:color w:val="000000"/>
                <w:sz w:val="22"/>
              </w:rPr>
              <w:t xml:space="preserve">    стр.490</w:t>
            </w:r>
          </w:p>
        </w:tc>
        <w:tc>
          <w:tcPr>
            <w:tcW w:w="1248"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&lt;1</w:t>
            </w: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заемных средств</w:t>
            </w: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К1</w:t>
            </w:r>
          </w:p>
        </w:tc>
        <w:tc>
          <w:tcPr>
            <w:tcW w:w="1589" w:type="dxa"/>
            <w:tcBorders>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center"/>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предприятие прив</w:t>
            </w:r>
          </w:p>
        </w:tc>
        <w:tc>
          <w:tcPr>
            <w:tcW w:w="993" w:type="dxa"/>
          </w:tcPr>
          <w:p w:rsidR="004D42A9" w:rsidRDefault="004D42A9">
            <w:pPr>
              <w:spacing w:line="340" w:lineRule="exact"/>
              <w:jc w:val="center"/>
              <w:rPr>
                <w:snapToGrid w:val="0"/>
                <w:color w:val="000000"/>
                <w:sz w:val="22"/>
              </w:rPr>
            </w:pPr>
            <w:r>
              <w:rPr>
                <w:snapToGrid w:val="0"/>
                <w:color w:val="000000"/>
                <w:sz w:val="22"/>
              </w:rPr>
              <w:t>0,283</w:t>
            </w:r>
          </w:p>
        </w:tc>
        <w:tc>
          <w:tcPr>
            <w:tcW w:w="910"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0,507</w:t>
            </w:r>
          </w:p>
        </w:tc>
        <w:tc>
          <w:tcPr>
            <w:tcW w:w="1222"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0,224</w:t>
            </w:r>
          </w:p>
        </w:tc>
      </w:tr>
      <w:tr w:rsidR="004D42A9">
        <w:trPr>
          <w:trHeight w:val="425"/>
        </w:trPr>
        <w:tc>
          <w:tcPr>
            <w:tcW w:w="1731"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589" w:type="dxa"/>
            <w:tcBorders>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center"/>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лекло на 1руб.вло</w:t>
            </w: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589" w:type="dxa"/>
            <w:tcBorders>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center"/>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женных в активы</w:t>
            </w: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72"/>
        </w:trPr>
        <w:tc>
          <w:tcPr>
            <w:tcW w:w="1731"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1589" w:type="dxa"/>
            <w:tcBorders>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bottom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собственных ср-в.</w:t>
            </w:r>
          </w:p>
        </w:tc>
        <w:tc>
          <w:tcPr>
            <w:tcW w:w="993"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top w:val="single" w:sz="6" w:space="0" w:color="auto"/>
              <w:left w:val="single" w:sz="6" w:space="0" w:color="auto"/>
            </w:tcBorders>
          </w:tcPr>
          <w:p w:rsidR="004D42A9" w:rsidRDefault="004D42A9">
            <w:pPr>
              <w:spacing w:line="340" w:lineRule="exact"/>
              <w:rPr>
                <w:snapToGrid w:val="0"/>
                <w:color w:val="000000"/>
                <w:sz w:val="22"/>
              </w:rPr>
            </w:pPr>
            <w:r>
              <w:rPr>
                <w:snapToGrid w:val="0"/>
                <w:color w:val="000000"/>
                <w:sz w:val="22"/>
              </w:rPr>
              <w:t>2.Коэффициент</w:t>
            </w:r>
          </w:p>
        </w:tc>
        <w:tc>
          <w:tcPr>
            <w:tcW w:w="1589"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top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top w:val="single" w:sz="6" w:space="0" w:color="auto"/>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Показывает,какая</w:t>
            </w:r>
          </w:p>
        </w:tc>
        <w:tc>
          <w:tcPr>
            <w:tcW w:w="993"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tcBorders>
          </w:tcPr>
          <w:p w:rsidR="004D42A9" w:rsidRDefault="004D42A9">
            <w:pPr>
              <w:spacing w:line="340" w:lineRule="exact"/>
              <w:rPr>
                <w:snapToGrid w:val="0"/>
                <w:color w:val="000000"/>
                <w:sz w:val="22"/>
              </w:rPr>
            </w:pPr>
            <w:r>
              <w:rPr>
                <w:snapToGrid w:val="0"/>
                <w:color w:val="000000"/>
                <w:sz w:val="22"/>
              </w:rPr>
              <w:t>Обеспеченности</w:t>
            </w:r>
          </w:p>
        </w:tc>
        <w:tc>
          <w:tcPr>
            <w:tcW w:w="2837" w:type="dxa"/>
            <w:gridSpan w:val="2"/>
            <w:tcBorders>
              <w:left w:val="single" w:sz="6" w:space="0" w:color="auto"/>
              <w:right w:val="single" w:sz="6" w:space="0" w:color="auto"/>
            </w:tcBorders>
          </w:tcPr>
          <w:p w:rsidR="004D42A9" w:rsidRDefault="004D42A9">
            <w:pPr>
              <w:spacing w:line="340" w:lineRule="exact"/>
              <w:rPr>
                <w:snapToGrid w:val="0"/>
                <w:color w:val="000000"/>
                <w:sz w:val="22"/>
                <w:u w:val="single"/>
              </w:rPr>
            </w:pPr>
            <w:r>
              <w:rPr>
                <w:snapToGrid w:val="0"/>
                <w:color w:val="000000"/>
                <w:sz w:val="22"/>
                <w:u w:val="single"/>
              </w:rPr>
              <w:t>стр.490-стр.190</w:t>
            </w:r>
          </w:p>
        </w:tc>
        <w:tc>
          <w:tcPr>
            <w:tcW w:w="3118" w:type="dxa"/>
            <w:gridSpan w:val="2"/>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часть оборотных ак</w:t>
            </w: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tcBorders>
          </w:tcPr>
          <w:p w:rsidR="004D42A9" w:rsidRDefault="004D42A9">
            <w:pPr>
              <w:spacing w:line="340" w:lineRule="exact"/>
              <w:rPr>
                <w:snapToGrid w:val="0"/>
                <w:color w:val="000000"/>
                <w:sz w:val="22"/>
              </w:rPr>
            </w:pPr>
            <w:r>
              <w:rPr>
                <w:snapToGrid w:val="0"/>
                <w:color w:val="000000"/>
                <w:sz w:val="22"/>
              </w:rPr>
              <w:t>Собственными</w:t>
            </w:r>
          </w:p>
        </w:tc>
        <w:tc>
          <w:tcPr>
            <w:tcW w:w="1589"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 xml:space="preserve">    стр.290</w:t>
            </w:r>
          </w:p>
        </w:tc>
        <w:tc>
          <w:tcPr>
            <w:tcW w:w="1248" w:type="dxa"/>
            <w:tcBorders>
              <w:right w:val="single" w:sz="6" w:space="0" w:color="auto"/>
            </w:tcBorders>
          </w:tcPr>
          <w:p w:rsidR="004D42A9" w:rsidRDefault="004D42A9">
            <w:pPr>
              <w:spacing w:line="340" w:lineRule="exact"/>
              <w:jc w:val="center"/>
              <w:rPr>
                <w:snapToGrid w:val="0"/>
                <w:color w:val="000000"/>
                <w:sz w:val="22"/>
              </w:rPr>
            </w:pPr>
            <w:r>
              <w:rPr>
                <w:snapToGrid w:val="0"/>
                <w:color w:val="000000"/>
                <w:sz w:val="22"/>
              </w:rPr>
              <w:t>&gt;0,6-0,8</w:t>
            </w: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тивов финансирует</w:t>
            </w:r>
          </w:p>
        </w:tc>
        <w:tc>
          <w:tcPr>
            <w:tcW w:w="993"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-0,259</w:t>
            </w:r>
          </w:p>
        </w:tc>
        <w:tc>
          <w:tcPr>
            <w:tcW w:w="910"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-0,162</w:t>
            </w:r>
          </w:p>
        </w:tc>
        <w:tc>
          <w:tcPr>
            <w:tcW w:w="1222"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0,096</w:t>
            </w:r>
          </w:p>
        </w:tc>
      </w:tr>
      <w:tr w:rsidR="004D42A9">
        <w:trPr>
          <w:trHeight w:val="288"/>
        </w:trPr>
        <w:tc>
          <w:tcPr>
            <w:tcW w:w="1731" w:type="dxa"/>
            <w:tcBorders>
              <w:left w:val="single" w:sz="6" w:space="0" w:color="auto"/>
            </w:tcBorders>
          </w:tcPr>
          <w:p w:rsidR="004D42A9" w:rsidRDefault="004D42A9">
            <w:pPr>
              <w:spacing w:line="340" w:lineRule="exact"/>
              <w:rPr>
                <w:snapToGrid w:val="0"/>
                <w:color w:val="000000"/>
                <w:sz w:val="22"/>
              </w:rPr>
            </w:pPr>
            <w:r>
              <w:rPr>
                <w:snapToGrid w:val="0"/>
                <w:color w:val="000000"/>
                <w:sz w:val="22"/>
              </w:rPr>
              <w:t>Источниками</w:t>
            </w:r>
          </w:p>
        </w:tc>
        <w:tc>
          <w:tcPr>
            <w:tcW w:w="1589"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ся за счет собств</w:t>
            </w: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3320" w:type="dxa"/>
            <w:gridSpan w:val="2"/>
            <w:tcBorders>
              <w:left w:val="single" w:sz="6" w:space="0" w:color="auto"/>
            </w:tcBorders>
          </w:tcPr>
          <w:p w:rsidR="004D42A9" w:rsidRDefault="004D42A9">
            <w:pPr>
              <w:spacing w:line="340" w:lineRule="exact"/>
              <w:rPr>
                <w:snapToGrid w:val="0"/>
                <w:color w:val="000000"/>
                <w:sz w:val="22"/>
              </w:rPr>
            </w:pPr>
            <w:r>
              <w:rPr>
                <w:snapToGrid w:val="0"/>
                <w:color w:val="000000"/>
                <w:sz w:val="22"/>
              </w:rPr>
              <w:t>Финансирования</w:t>
            </w:r>
          </w:p>
        </w:tc>
        <w:tc>
          <w:tcPr>
            <w:tcW w:w="1248" w:type="dxa"/>
            <w:tcBorders>
              <w:right w:val="single" w:sz="6" w:space="0" w:color="auto"/>
            </w:tcBorders>
          </w:tcPr>
          <w:p w:rsidR="004D42A9" w:rsidRDefault="004D42A9">
            <w:pPr>
              <w:spacing w:line="340" w:lineRule="exact"/>
              <w:jc w:val="right"/>
              <w:rPr>
                <w:snapToGrid w:val="0"/>
                <w:color w:val="000000"/>
                <w:sz w:val="22"/>
              </w:rPr>
            </w:pPr>
          </w:p>
        </w:tc>
        <w:tc>
          <w:tcPr>
            <w:tcW w:w="3118" w:type="dxa"/>
            <w:gridSpan w:val="2"/>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енных источников</w:t>
            </w: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bottom w:val="single" w:sz="6" w:space="0" w:color="auto"/>
            </w:tcBorders>
          </w:tcPr>
          <w:p w:rsidR="004D42A9" w:rsidRDefault="004D42A9">
            <w:pPr>
              <w:spacing w:line="340" w:lineRule="exact"/>
              <w:jc w:val="center"/>
              <w:rPr>
                <w:snapToGrid w:val="0"/>
                <w:color w:val="000000"/>
                <w:sz w:val="22"/>
              </w:rPr>
            </w:pPr>
            <w:r>
              <w:rPr>
                <w:snapToGrid w:val="0"/>
                <w:color w:val="000000"/>
                <w:sz w:val="22"/>
              </w:rPr>
              <w:t>К2</w:t>
            </w:r>
          </w:p>
        </w:tc>
        <w:tc>
          <w:tcPr>
            <w:tcW w:w="1589"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993"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top w:val="single" w:sz="6" w:space="0" w:color="auto"/>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3.Коэффициент</w:t>
            </w:r>
          </w:p>
        </w:tc>
        <w:tc>
          <w:tcPr>
            <w:tcW w:w="1589"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3118" w:type="dxa"/>
            <w:gridSpan w:val="2"/>
            <w:tcBorders>
              <w:top w:val="single" w:sz="6" w:space="0" w:color="auto"/>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Показывает удель-</w:t>
            </w:r>
          </w:p>
        </w:tc>
        <w:tc>
          <w:tcPr>
            <w:tcW w:w="910"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Финансовой</w:t>
            </w:r>
          </w:p>
        </w:tc>
        <w:tc>
          <w:tcPr>
            <w:tcW w:w="1589" w:type="dxa"/>
            <w:tcBorders>
              <w:left w:val="single" w:sz="6" w:space="0" w:color="auto"/>
              <w:right w:val="single" w:sz="6" w:space="0" w:color="auto"/>
            </w:tcBorders>
          </w:tcPr>
          <w:p w:rsidR="004D42A9" w:rsidRDefault="004D42A9">
            <w:pPr>
              <w:spacing w:line="340" w:lineRule="exact"/>
              <w:rPr>
                <w:snapToGrid w:val="0"/>
                <w:color w:val="000000"/>
                <w:sz w:val="22"/>
                <w:u w:val="single"/>
              </w:rPr>
            </w:pPr>
            <w:r>
              <w:rPr>
                <w:snapToGrid w:val="0"/>
                <w:color w:val="000000"/>
                <w:sz w:val="22"/>
              </w:rPr>
              <w:t xml:space="preserve">  </w:t>
            </w:r>
            <w:r>
              <w:rPr>
                <w:snapToGrid w:val="0"/>
                <w:color w:val="000000"/>
                <w:sz w:val="22"/>
                <w:u w:val="single"/>
              </w:rPr>
              <w:t>стр.490</w:t>
            </w:r>
          </w:p>
        </w:tc>
        <w:tc>
          <w:tcPr>
            <w:tcW w:w="1248"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&gt;0,5</w:t>
            </w:r>
          </w:p>
        </w:tc>
        <w:tc>
          <w:tcPr>
            <w:tcW w:w="3118" w:type="dxa"/>
            <w:gridSpan w:val="2"/>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ный вес собствен-</w:t>
            </w: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Независимости</w:t>
            </w:r>
          </w:p>
        </w:tc>
        <w:tc>
          <w:tcPr>
            <w:tcW w:w="1589"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 xml:space="preserve">  стр.699</w:t>
            </w:r>
          </w:p>
        </w:tc>
        <w:tc>
          <w:tcPr>
            <w:tcW w:w="1248"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ных средств в общ</w:t>
            </w:r>
          </w:p>
        </w:tc>
        <w:tc>
          <w:tcPr>
            <w:tcW w:w="993"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0,779</w:t>
            </w:r>
          </w:p>
        </w:tc>
        <w:tc>
          <w:tcPr>
            <w:tcW w:w="910"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0,664</w:t>
            </w:r>
          </w:p>
        </w:tc>
        <w:tc>
          <w:tcPr>
            <w:tcW w:w="1222"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-0,116</w:t>
            </w: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589"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3118" w:type="dxa"/>
            <w:gridSpan w:val="2"/>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 xml:space="preserve">ей сумме источник </w:t>
            </w: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К3</w:t>
            </w:r>
          </w:p>
        </w:tc>
        <w:tc>
          <w:tcPr>
            <w:tcW w:w="1589"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3118" w:type="dxa"/>
            <w:gridSpan w:val="2"/>
            <w:tcBorders>
              <w:left w:val="single" w:sz="6" w:space="0" w:color="auto"/>
              <w:bottom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ов финансирования</w:t>
            </w:r>
          </w:p>
        </w:tc>
        <w:tc>
          <w:tcPr>
            <w:tcW w:w="910"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3320" w:type="dxa"/>
            <w:gridSpan w:val="2"/>
            <w:tcBorders>
              <w:top w:val="single" w:sz="6" w:space="0" w:color="auto"/>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 xml:space="preserve">4.Коэффициент </w:t>
            </w:r>
          </w:p>
        </w:tc>
        <w:tc>
          <w:tcPr>
            <w:tcW w:w="1248"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top w:val="single" w:sz="6" w:space="0" w:color="auto"/>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Показывает,какая</w:t>
            </w:r>
          </w:p>
        </w:tc>
        <w:tc>
          <w:tcPr>
            <w:tcW w:w="993"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Финансирования</w:t>
            </w:r>
          </w:p>
        </w:tc>
        <w:tc>
          <w:tcPr>
            <w:tcW w:w="1589" w:type="dxa"/>
            <w:tcBorders>
              <w:right w:val="single" w:sz="6" w:space="0" w:color="auto"/>
            </w:tcBorders>
          </w:tcPr>
          <w:p w:rsidR="004D42A9" w:rsidRDefault="004D42A9">
            <w:pPr>
              <w:spacing w:line="340" w:lineRule="exact"/>
              <w:rPr>
                <w:snapToGrid w:val="0"/>
                <w:color w:val="000000"/>
                <w:sz w:val="22"/>
                <w:u w:val="single"/>
              </w:rPr>
            </w:pPr>
            <w:r>
              <w:rPr>
                <w:snapToGrid w:val="0"/>
                <w:color w:val="000000"/>
                <w:sz w:val="22"/>
                <w:u w:val="single"/>
              </w:rPr>
              <w:t xml:space="preserve">    стр.490   </w:t>
            </w:r>
          </w:p>
        </w:tc>
        <w:tc>
          <w:tcPr>
            <w:tcW w:w="1248"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&gt;1</w:t>
            </w:r>
          </w:p>
        </w:tc>
        <w:tc>
          <w:tcPr>
            <w:tcW w:w="3118" w:type="dxa"/>
            <w:gridSpan w:val="2"/>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часть деятельности</w:t>
            </w: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К4</w:t>
            </w:r>
          </w:p>
        </w:tc>
        <w:tc>
          <w:tcPr>
            <w:tcW w:w="2837" w:type="dxa"/>
            <w:gridSpan w:val="2"/>
            <w:tcBorders>
              <w:right w:val="single" w:sz="6" w:space="0" w:color="auto"/>
            </w:tcBorders>
          </w:tcPr>
          <w:p w:rsidR="004D42A9" w:rsidRDefault="004D42A9">
            <w:pPr>
              <w:spacing w:line="340" w:lineRule="exact"/>
              <w:rPr>
                <w:snapToGrid w:val="0"/>
                <w:color w:val="000000"/>
                <w:sz w:val="22"/>
              </w:rPr>
            </w:pPr>
            <w:r>
              <w:rPr>
                <w:snapToGrid w:val="0"/>
                <w:color w:val="000000"/>
                <w:sz w:val="22"/>
              </w:rPr>
              <w:t>стр.590+стр.690</w:t>
            </w: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финансируется за</w:t>
            </w:r>
          </w:p>
        </w:tc>
        <w:tc>
          <w:tcPr>
            <w:tcW w:w="993"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3,531</w:t>
            </w:r>
          </w:p>
        </w:tc>
        <w:tc>
          <w:tcPr>
            <w:tcW w:w="910"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1,973</w:t>
            </w:r>
          </w:p>
        </w:tc>
        <w:tc>
          <w:tcPr>
            <w:tcW w:w="1222"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-1,558</w:t>
            </w: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jc w:val="center"/>
              <w:rPr>
                <w:snapToGrid w:val="0"/>
                <w:color w:val="000000"/>
                <w:sz w:val="22"/>
              </w:rPr>
            </w:pPr>
          </w:p>
        </w:tc>
        <w:tc>
          <w:tcPr>
            <w:tcW w:w="1589" w:type="dxa"/>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center"/>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счет собственных</w:t>
            </w: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jc w:val="center"/>
              <w:rPr>
                <w:snapToGrid w:val="0"/>
                <w:color w:val="000000"/>
                <w:sz w:val="22"/>
              </w:rPr>
            </w:pPr>
          </w:p>
        </w:tc>
        <w:tc>
          <w:tcPr>
            <w:tcW w:w="1589" w:type="dxa"/>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center"/>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средств,а какая за</w:t>
            </w: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589" w:type="dxa"/>
          </w:tcPr>
          <w:p w:rsidR="004D42A9" w:rsidRDefault="004D42A9">
            <w:pPr>
              <w:spacing w:line="340" w:lineRule="exact"/>
              <w:jc w:val="right"/>
              <w:rPr>
                <w:snapToGrid w:val="0"/>
                <w:color w:val="000000"/>
                <w:sz w:val="22"/>
              </w:rPr>
            </w:pPr>
          </w:p>
        </w:tc>
        <w:tc>
          <w:tcPr>
            <w:tcW w:w="1248"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bottom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счет заемных</w:t>
            </w:r>
          </w:p>
        </w:tc>
        <w:tc>
          <w:tcPr>
            <w:tcW w:w="993"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top w:val="single" w:sz="6" w:space="0" w:color="auto"/>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5.Коэффициент</w:t>
            </w:r>
          </w:p>
        </w:tc>
        <w:tc>
          <w:tcPr>
            <w:tcW w:w="1589" w:type="dxa"/>
            <w:tcBorders>
              <w:top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top w:val="single" w:sz="6" w:space="0" w:color="auto"/>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Показывает,какая</w:t>
            </w:r>
          </w:p>
        </w:tc>
        <w:tc>
          <w:tcPr>
            <w:tcW w:w="993"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 xml:space="preserve">Финансовой </w:t>
            </w:r>
          </w:p>
        </w:tc>
        <w:tc>
          <w:tcPr>
            <w:tcW w:w="1589" w:type="dxa"/>
            <w:tcBorders>
              <w:right w:val="single" w:sz="6" w:space="0" w:color="auto"/>
            </w:tcBorders>
          </w:tcPr>
          <w:p w:rsidR="004D42A9" w:rsidRDefault="004D42A9">
            <w:pPr>
              <w:spacing w:line="340" w:lineRule="exact"/>
              <w:rPr>
                <w:snapToGrid w:val="0"/>
                <w:color w:val="000000"/>
                <w:sz w:val="22"/>
                <w:u w:val="single"/>
              </w:rPr>
            </w:pPr>
            <w:r>
              <w:rPr>
                <w:snapToGrid w:val="0"/>
                <w:color w:val="000000"/>
                <w:sz w:val="22"/>
                <w:u w:val="single"/>
              </w:rPr>
              <w:t>стр.490+стр.590</w:t>
            </w:r>
          </w:p>
        </w:tc>
        <w:tc>
          <w:tcPr>
            <w:tcW w:w="1248"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опт.0,8-0,9</w:t>
            </w: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часть актива фина</w:t>
            </w: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Устойчивости</w:t>
            </w:r>
          </w:p>
        </w:tc>
        <w:tc>
          <w:tcPr>
            <w:tcW w:w="2837" w:type="dxa"/>
            <w:gridSpan w:val="2"/>
            <w:tcBorders>
              <w:right w:val="single" w:sz="6" w:space="0" w:color="auto"/>
            </w:tcBorders>
          </w:tcPr>
          <w:p w:rsidR="004D42A9" w:rsidRDefault="004D42A9">
            <w:pPr>
              <w:spacing w:line="340" w:lineRule="exact"/>
              <w:rPr>
                <w:snapToGrid w:val="0"/>
                <w:color w:val="000000"/>
                <w:sz w:val="22"/>
              </w:rPr>
            </w:pPr>
            <w:r>
              <w:rPr>
                <w:snapToGrid w:val="0"/>
                <w:color w:val="000000"/>
                <w:sz w:val="22"/>
              </w:rPr>
              <w:t>стр.399-стр.390</w:t>
            </w: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нсируется за счет</w:t>
            </w:r>
          </w:p>
        </w:tc>
        <w:tc>
          <w:tcPr>
            <w:tcW w:w="993"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0,792</w:t>
            </w:r>
          </w:p>
        </w:tc>
        <w:tc>
          <w:tcPr>
            <w:tcW w:w="910"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0,848</w:t>
            </w:r>
          </w:p>
        </w:tc>
        <w:tc>
          <w:tcPr>
            <w:tcW w:w="1222"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0,056</w:t>
            </w: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К5</w:t>
            </w:r>
          </w:p>
        </w:tc>
        <w:tc>
          <w:tcPr>
            <w:tcW w:w="1589" w:type="dxa"/>
            <w:tcBorders>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устойчивых источ</w:t>
            </w: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1589" w:type="dxa"/>
            <w:tcBorders>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ников</w:t>
            </w: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6.Коэффициент</w:t>
            </w:r>
          </w:p>
        </w:tc>
        <w:tc>
          <w:tcPr>
            <w:tcW w:w="1589"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3118" w:type="dxa"/>
            <w:gridSpan w:val="2"/>
            <w:tcBorders>
              <w:top w:val="single" w:sz="6" w:space="0" w:color="auto"/>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Показывает сколько</w:t>
            </w:r>
          </w:p>
        </w:tc>
        <w:tc>
          <w:tcPr>
            <w:tcW w:w="910"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top w:val="single" w:sz="6" w:space="0" w:color="auto"/>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 xml:space="preserve">Финансовой </w:t>
            </w:r>
          </w:p>
        </w:tc>
        <w:tc>
          <w:tcPr>
            <w:tcW w:w="1589"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собственных ср-в</w:t>
            </w: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Независимости</w:t>
            </w:r>
          </w:p>
        </w:tc>
        <w:tc>
          <w:tcPr>
            <w:tcW w:w="2837" w:type="dxa"/>
            <w:gridSpan w:val="2"/>
            <w:tcBorders>
              <w:left w:val="single" w:sz="6" w:space="0" w:color="auto"/>
              <w:right w:val="single" w:sz="6" w:space="0" w:color="auto"/>
            </w:tcBorders>
          </w:tcPr>
          <w:p w:rsidR="004D42A9" w:rsidRDefault="004D42A9">
            <w:pPr>
              <w:spacing w:line="340" w:lineRule="exact"/>
              <w:rPr>
                <w:snapToGrid w:val="0"/>
                <w:color w:val="000000"/>
                <w:sz w:val="22"/>
                <w:u w:val="single"/>
              </w:rPr>
            </w:pPr>
            <w:r>
              <w:rPr>
                <w:snapToGrid w:val="0"/>
                <w:color w:val="000000"/>
                <w:sz w:val="22"/>
                <w:u w:val="single"/>
              </w:rPr>
              <w:t>стр.490-стр.190</w:t>
            </w:r>
          </w:p>
        </w:tc>
        <w:tc>
          <w:tcPr>
            <w:tcW w:w="3118" w:type="dxa"/>
            <w:gridSpan w:val="2"/>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приходится на 1руб</w:t>
            </w: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в части</w:t>
            </w:r>
          </w:p>
        </w:tc>
        <w:tc>
          <w:tcPr>
            <w:tcW w:w="2837" w:type="dxa"/>
            <w:gridSpan w:val="2"/>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стр.210+стр.220</w:t>
            </w:r>
          </w:p>
        </w:tc>
        <w:tc>
          <w:tcPr>
            <w:tcW w:w="2125"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запасов.</w:t>
            </w:r>
          </w:p>
        </w:tc>
        <w:tc>
          <w:tcPr>
            <w:tcW w:w="993"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-0,830</w:t>
            </w:r>
          </w:p>
        </w:tc>
        <w:tc>
          <w:tcPr>
            <w:tcW w:w="910"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-0,625</w:t>
            </w:r>
          </w:p>
        </w:tc>
        <w:tc>
          <w:tcPr>
            <w:tcW w:w="1222" w:type="dxa"/>
            <w:tcBorders>
              <w:left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0,205</w:t>
            </w: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 xml:space="preserve">Формирования </w:t>
            </w:r>
          </w:p>
        </w:tc>
        <w:tc>
          <w:tcPr>
            <w:tcW w:w="1589"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right w:val="single" w:sz="6" w:space="0" w:color="auto"/>
            </w:tcBorders>
          </w:tcPr>
          <w:p w:rsidR="004D42A9" w:rsidRDefault="004D42A9">
            <w:pPr>
              <w:spacing w:line="340" w:lineRule="exact"/>
              <w:rPr>
                <w:snapToGrid w:val="0"/>
                <w:color w:val="000000"/>
                <w:sz w:val="22"/>
              </w:rPr>
            </w:pPr>
            <w:r>
              <w:rPr>
                <w:snapToGrid w:val="0"/>
                <w:color w:val="000000"/>
                <w:sz w:val="22"/>
              </w:rPr>
              <w:t>Запасов</w:t>
            </w:r>
          </w:p>
        </w:tc>
        <w:tc>
          <w:tcPr>
            <w:tcW w:w="1589"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93"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right w:val="single" w:sz="6" w:space="0" w:color="auto"/>
            </w:tcBorders>
          </w:tcPr>
          <w:p w:rsidR="004D42A9" w:rsidRDefault="004D42A9">
            <w:pPr>
              <w:spacing w:line="340" w:lineRule="exact"/>
              <w:jc w:val="right"/>
              <w:rPr>
                <w:snapToGrid w:val="0"/>
                <w:color w:val="000000"/>
                <w:sz w:val="22"/>
              </w:rPr>
            </w:pPr>
          </w:p>
        </w:tc>
      </w:tr>
      <w:tr w:rsidR="004D42A9">
        <w:trPr>
          <w:trHeight w:val="288"/>
        </w:trPr>
        <w:tc>
          <w:tcPr>
            <w:tcW w:w="1731" w:type="dxa"/>
            <w:tcBorders>
              <w:left w:val="single" w:sz="6" w:space="0" w:color="auto"/>
              <w:bottom w:val="single" w:sz="6" w:space="0" w:color="auto"/>
              <w:right w:val="single" w:sz="6" w:space="0" w:color="auto"/>
            </w:tcBorders>
          </w:tcPr>
          <w:p w:rsidR="004D42A9" w:rsidRDefault="004D42A9">
            <w:pPr>
              <w:spacing w:line="340" w:lineRule="exact"/>
              <w:jc w:val="center"/>
              <w:rPr>
                <w:snapToGrid w:val="0"/>
                <w:color w:val="000000"/>
                <w:sz w:val="22"/>
              </w:rPr>
            </w:pPr>
            <w:r>
              <w:rPr>
                <w:snapToGrid w:val="0"/>
                <w:color w:val="000000"/>
                <w:sz w:val="22"/>
              </w:rPr>
              <w:t>К6</w:t>
            </w:r>
          </w:p>
        </w:tc>
        <w:tc>
          <w:tcPr>
            <w:tcW w:w="1589"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1248"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2125"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993"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910"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c>
          <w:tcPr>
            <w:tcW w:w="1222" w:type="dxa"/>
            <w:tcBorders>
              <w:left w:val="single" w:sz="6" w:space="0" w:color="auto"/>
              <w:bottom w:val="single" w:sz="6" w:space="0" w:color="auto"/>
              <w:right w:val="single" w:sz="6" w:space="0" w:color="auto"/>
            </w:tcBorders>
          </w:tcPr>
          <w:p w:rsidR="004D42A9" w:rsidRDefault="004D42A9">
            <w:pPr>
              <w:spacing w:line="340" w:lineRule="exact"/>
              <w:jc w:val="right"/>
              <w:rPr>
                <w:snapToGrid w:val="0"/>
                <w:color w:val="000000"/>
                <w:sz w:val="22"/>
              </w:rPr>
            </w:pP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 xml:space="preserve">Относительные показатели финансовой устойчивости,  рассчитанные в таблице, дают болле благоприятную характеристику предприятию. Как показывают значения коэффициента капитализации, предприятие имеет достаточную финансовую устойчивость, так как для этого необходимо, чтобы коэффициент был не выше единицы. Хотя и наблюдается повышение этого коэффициента, снижающее финансовоую устойчивость. На величину этого показателя влияют следующие факторы: высокая оборачиваемость, стабильный спрос на реализуемую продукцию, налаженные каналы сбыта. Но этот коэффициент дает лишь общую картину финансовой устойчивости. Рассмотрев его в увязке с коэффициентом обеспеченности собственными средствами, можно увидеть менее благаприятную картину: предприятие не имеет собственных оборотных средств.   </w:t>
      </w:r>
    </w:p>
    <w:p w:rsidR="004D42A9" w:rsidRDefault="004D42A9">
      <w:pPr>
        <w:spacing w:line="360" w:lineRule="auto"/>
        <w:ind w:firstLine="720"/>
        <w:jc w:val="both"/>
        <w:rPr>
          <w:spacing w:val="16"/>
          <w:sz w:val="28"/>
        </w:rPr>
      </w:pPr>
      <w:r>
        <w:rPr>
          <w:spacing w:val="16"/>
          <w:sz w:val="28"/>
        </w:rPr>
        <w:t>Уровень общей финансовой независимости характеризуется коэффициентом финансовой устойчивости, то есть определяется удельным весом собственного капитала предприятия в общей его величине. Значение этих коэффициентов выше “критической точки”, что благоприятно влияет на финансовую устойчивость.</w:t>
      </w:r>
    </w:p>
    <w:p w:rsidR="004D42A9" w:rsidRDefault="004D42A9">
      <w:pPr>
        <w:spacing w:line="360" w:lineRule="auto"/>
        <w:ind w:firstLine="720"/>
        <w:jc w:val="both"/>
        <w:rPr>
          <w:spacing w:val="16"/>
          <w:sz w:val="28"/>
        </w:rPr>
      </w:pPr>
      <w:r>
        <w:rPr>
          <w:spacing w:val="16"/>
          <w:sz w:val="28"/>
        </w:rPr>
        <w:t xml:space="preserve">Учитывая многообразие финансовых процессов, множественность показателей финансовой устойчивости, различие в уровне их критических оценок, складывающуюся степень отклонения от них фактических значений коэффициентов и возникающие в связи с этим сложности в общей оценке финансовой устойчивости предприятия, рекомендуется производить интегральную бальную оценку финансовой устойчивости. Сущность такой методики заключается в классификации предприятий по уровню риска, то есть любое предприятие может быть отнесено к определенному классу в зависимости от “набранного” количества баллов, исходя из фактических значений показателей финансовой устойчивости. </w:t>
      </w:r>
    </w:p>
    <w:p w:rsidR="004D42A9" w:rsidRDefault="004D42A9">
      <w:pPr>
        <w:spacing w:line="360" w:lineRule="auto"/>
        <w:ind w:firstLine="720"/>
        <w:jc w:val="both"/>
        <w:rPr>
          <w:spacing w:val="16"/>
          <w:sz w:val="28"/>
        </w:rPr>
      </w:pPr>
      <w:r>
        <w:rPr>
          <w:spacing w:val="16"/>
          <w:sz w:val="28"/>
        </w:rPr>
        <w:t xml:space="preserve"> Интегральная бальная оценка приведена в таблице 11.</w:t>
      </w:r>
    </w:p>
    <w:p w:rsidR="004D42A9" w:rsidRDefault="004D42A9">
      <w:pPr>
        <w:spacing w:line="360" w:lineRule="auto"/>
        <w:ind w:firstLine="720"/>
        <w:jc w:val="both"/>
        <w:rPr>
          <w:spacing w:val="16"/>
          <w:sz w:val="28"/>
        </w:rPr>
      </w:pPr>
      <w:r>
        <w:rPr>
          <w:spacing w:val="16"/>
          <w:sz w:val="28"/>
        </w:rPr>
        <w:t>Таблица 11 - Интегральная бальная оценка финансовой устойчивости</w:t>
      </w:r>
    </w:p>
    <w:tbl>
      <w:tblPr>
        <w:tblW w:w="0" w:type="auto"/>
        <w:tblInd w:w="-38" w:type="dxa"/>
        <w:tblLayout w:type="fixed"/>
        <w:tblCellMar>
          <w:left w:w="30" w:type="dxa"/>
          <w:right w:w="30" w:type="dxa"/>
        </w:tblCellMar>
        <w:tblLook w:val="0000" w:firstRow="0" w:lastRow="0" w:firstColumn="0" w:lastColumn="0" w:noHBand="0" w:noVBand="0"/>
      </w:tblPr>
      <w:tblGrid>
        <w:gridCol w:w="1805"/>
        <w:gridCol w:w="1178"/>
        <w:gridCol w:w="1407"/>
        <w:gridCol w:w="2303"/>
        <w:gridCol w:w="2241"/>
        <w:gridCol w:w="27"/>
      </w:tblGrid>
      <w:tr w:rsidR="004D42A9">
        <w:trPr>
          <w:gridAfter w:val="1"/>
          <w:wAfter w:w="27" w:type="dxa"/>
          <w:trHeight w:val="288"/>
        </w:trPr>
        <w:tc>
          <w:tcPr>
            <w:tcW w:w="1805"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Показатели</w:t>
            </w:r>
          </w:p>
        </w:tc>
        <w:tc>
          <w:tcPr>
            <w:tcW w:w="1178"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Рейтинг</w:t>
            </w:r>
          </w:p>
        </w:tc>
        <w:tc>
          <w:tcPr>
            <w:tcW w:w="3710" w:type="dxa"/>
            <w:gridSpan w:val="2"/>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 xml:space="preserve">                Критерий</w:t>
            </w:r>
          </w:p>
        </w:tc>
        <w:tc>
          <w:tcPr>
            <w:tcW w:w="224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Условия</w:t>
            </w:r>
          </w:p>
        </w:tc>
      </w:tr>
      <w:tr w:rsidR="004D42A9">
        <w:trPr>
          <w:gridAfter w:val="1"/>
          <w:wAfter w:w="27" w:type="dxa"/>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Финансового </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показателя</w:t>
            </w:r>
          </w:p>
        </w:tc>
        <w:tc>
          <w:tcPr>
            <w:tcW w:w="140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высший</w:t>
            </w:r>
          </w:p>
        </w:tc>
        <w:tc>
          <w:tcPr>
            <w:tcW w:w="230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низший</w:t>
            </w: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снижения</w:t>
            </w:r>
          </w:p>
        </w:tc>
      </w:tr>
      <w:tr w:rsidR="004D42A9">
        <w:trPr>
          <w:gridAfter w:val="1"/>
          <w:wAfter w:w="27" w:type="dxa"/>
          <w:trHeight w:val="288"/>
        </w:trPr>
        <w:tc>
          <w:tcPr>
            <w:tcW w:w="1805"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Состояния</w:t>
            </w:r>
          </w:p>
        </w:tc>
        <w:tc>
          <w:tcPr>
            <w:tcW w:w="117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07"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303"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24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критерия</w:t>
            </w:r>
          </w:p>
        </w:tc>
      </w:tr>
      <w:tr w:rsidR="004D42A9">
        <w:trPr>
          <w:gridAfter w:val="1"/>
          <w:wAfter w:w="27" w:type="dxa"/>
          <w:trHeight w:val="288"/>
        </w:trPr>
        <w:tc>
          <w:tcPr>
            <w:tcW w:w="1805"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1.Коэффициент</w:t>
            </w:r>
          </w:p>
        </w:tc>
        <w:tc>
          <w:tcPr>
            <w:tcW w:w="1178"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0,5 и выше - </w:t>
            </w:r>
          </w:p>
        </w:tc>
        <w:tc>
          <w:tcPr>
            <w:tcW w:w="230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менее 0,1 - 0 баллов</w:t>
            </w:r>
          </w:p>
        </w:tc>
        <w:tc>
          <w:tcPr>
            <w:tcW w:w="224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за каждый 0,1 пу</w:t>
            </w:r>
          </w:p>
        </w:tc>
      </w:tr>
      <w:tr w:rsidR="004D42A9">
        <w:trPr>
          <w:gridAfter w:val="1"/>
          <w:wAfter w:w="27" w:type="dxa"/>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Абсолютной </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20</w:t>
            </w: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20 баллов</w:t>
            </w: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нкта снижения по</w:t>
            </w:r>
          </w:p>
        </w:tc>
      </w:tr>
      <w:tr w:rsidR="004D42A9">
        <w:trPr>
          <w:gridAfter w:val="1"/>
          <w:wAfter w:w="27" w:type="dxa"/>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Ликвидности</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сравнению с 0,5</w:t>
            </w:r>
          </w:p>
        </w:tc>
      </w:tr>
      <w:tr w:rsidR="004D42A9">
        <w:trPr>
          <w:gridAfter w:val="1"/>
          <w:wAfter w:w="27" w:type="dxa"/>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снимается по 4</w:t>
            </w:r>
          </w:p>
        </w:tc>
      </w:tr>
      <w:tr w:rsidR="004D42A9">
        <w:trPr>
          <w:gridAfter w:val="1"/>
          <w:wAfter w:w="27" w:type="dxa"/>
          <w:trHeight w:val="213"/>
        </w:trPr>
        <w:tc>
          <w:tcPr>
            <w:tcW w:w="1805"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178"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балла</w:t>
            </w:r>
          </w:p>
        </w:tc>
      </w:tr>
      <w:tr w:rsidR="004D42A9">
        <w:trPr>
          <w:gridAfter w:val="1"/>
          <w:wAfter w:w="27" w:type="dxa"/>
          <w:trHeight w:val="288"/>
        </w:trPr>
        <w:tc>
          <w:tcPr>
            <w:tcW w:w="1805"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2.Коэффициент</w:t>
            </w:r>
          </w:p>
        </w:tc>
        <w:tc>
          <w:tcPr>
            <w:tcW w:w="1178"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1,5 и выше - </w:t>
            </w:r>
          </w:p>
        </w:tc>
        <w:tc>
          <w:tcPr>
            <w:tcW w:w="230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менее 1 - 0 баллов</w:t>
            </w:r>
          </w:p>
        </w:tc>
        <w:tc>
          <w:tcPr>
            <w:tcW w:w="2241"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за каждый 0,1 пу</w:t>
            </w:r>
          </w:p>
        </w:tc>
      </w:tr>
      <w:tr w:rsidR="004D42A9">
        <w:trPr>
          <w:gridAfter w:val="1"/>
          <w:wAfter w:w="27" w:type="dxa"/>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Быстрой</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18</w:t>
            </w: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18 баллов</w:t>
            </w: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нкта снижения по</w:t>
            </w:r>
          </w:p>
        </w:tc>
      </w:tr>
      <w:tr w:rsidR="004D42A9">
        <w:trPr>
          <w:gridAfter w:val="1"/>
          <w:wAfter w:w="27" w:type="dxa"/>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Ликвидности</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сравнению с 1,5</w:t>
            </w:r>
          </w:p>
        </w:tc>
      </w:tr>
      <w:tr w:rsidR="004D42A9">
        <w:trPr>
          <w:gridAfter w:val="1"/>
          <w:wAfter w:w="27" w:type="dxa"/>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снимается по 3</w:t>
            </w:r>
          </w:p>
        </w:tc>
      </w:tr>
      <w:tr w:rsidR="004D42A9">
        <w:trPr>
          <w:gridAfter w:val="1"/>
          <w:wAfter w:w="27" w:type="dxa"/>
          <w:trHeight w:val="313"/>
        </w:trPr>
        <w:tc>
          <w:tcPr>
            <w:tcW w:w="1805"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178"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балла</w:t>
            </w:r>
          </w:p>
        </w:tc>
      </w:tr>
      <w:tr w:rsidR="004D42A9">
        <w:trPr>
          <w:gridAfter w:val="1"/>
          <w:wAfter w:w="27" w:type="dxa"/>
          <w:trHeight w:val="280"/>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3.Коэффициент </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2 и выше - </w:t>
            </w: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менее 1 - 0 баллов</w:t>
            </w: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за каждый 0,1 пу</w:t>
            </w:r>
          </w:p>
        </w:tc>
      </w:tr>
      <w:tr w:rsidR="004D42A9">
        <w:trPr>
          <w:gridAfter w:val="1"/>
          <w:wAfter w:w="27" w:type="dxa"/>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Текущей</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16,5</w:t>
            </w: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16,5 балла</w:t>
            </w: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нкта снижения по</w:t>
            </w:r>
          </w:p>
        </w:tc>
      </w:tr>
      <w:tr w:rsidR="004D42A9">
        <w:trPr>
          <w:gridAfter w:val="1"/>
          <w:wAfter w:w="27" w:type="dxa"/>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Ликвидности</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сравнению с 2</w:t>
            </w:r>
          </w:p>
        </w:tc>
      </w:tr>
      <w:tr w:rsidR="004D42A9">
        <w:trPr>
          <w:gridAfter w:val="1"/>
          <w:wAfter w:w="27" w:type="dxa"/>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снимается 1,5</w:t>
            </w:r>
          </w:p>
        </w:tc>
      </w:tr>
      <w:tr w:rsidR="004D42A9">
        <w:trPr>
          <w:gridAfter w:val="1"/>
          <w:wAfter w:w="27" w:type="dxa"/>
          <w:trHeight w:val="288"/>
        </w:trPr>
        <w:tc>
          <w:tcPr>
            <w:tcW w:w="1805"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178"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241"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балла</w:t>
            </w:r>
          </w:p>
        </w:tc>
      </w:tr>
      <w:tr w:rsidR="004D42A9">
        <w:trPr>
          <w:trHeight w:val="288"/>
        </w:trPr>
        <w:tc>
          <w:tcPr>
            <w:tcW w:w="1805"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4.Коэффициент </w:t>
            </w:r>
          </w:p>
        </w:tc>
        <w:tc>
          <w:tcPr>
            <w:tcW w:w="1178"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0,6 и выше -</w:t>
            </w:r>
          </w:p>
        </w:tc>
        <w:tc>
          <w:tcPr>
            <w:tcW w:w="230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менее 0,4 - 0 баллов</w:t>
            </w:r>
          </w:p>
        </w:tc>
        <w:tc>
          <w:tcPr>
            <w:tcW w:w="2268" w:type="dxa"/>
            <w:gridSpan w:val="2"/>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за каждый 0,1 </w:t>
            </w:r>
          </w:p>
        </w:tc>
      </w:tr>
      <w:tr w:rsidR="004D42A9">
        <w:trPr>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Финансовой </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17</w:t>
            </w: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17 баллов</w:t>
            </w: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пункта снижения</w:t>
            </w:r>
          </w:p>
        </w:tc>
      </w:tr>
      <w:tr w:rsidR="004D42A9">
        <w:trPr>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Независимости</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 сравнению с</w:t>
            </w:r>
          </w:p>
        </w:tc>
      </w:tr>
      <w:tr w:rsidR="004D42A9">
        <w:trPr>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0,6 снимается по</w:t>
            </w:r>
          </w:p>
        </w:tc>
      </w:tr>
      <w:tr w:rsidR="004D42A9">
        <w:trPr>
          <w:trHeight w:val="288"/>
        </w:trPr>
        <w:tc>
          <w:tcPr>
            <w:tcW w:w="1805"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178"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0,8 балла</w:t>
            </w:r>
          </w:p>
        </w:tc>
      </w:tr>
      <w:tr w:rsidR="004D42A9">
        <w:trPr>
          <w:trHeight w:val="288"/>
        </w:trPr>
        <w:tc>
          <w:tcPr>
            <w:tcW w:w="1805"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5.Коэффициент</w:t>
            </w:r>
          </w:p>
        </w:tc>
        <w:tc>
          <w:tcPr>
            <w:tcW w:w="1178"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0,5 и выше -</w:t>
            </w:r>
          </w:p>
        </w:tc>
        <w:tc>
          <w:tcPr>
            <w:tcW w:w="230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менее 0,1 - 0 баллов</w:t>
            </w:r>
          </w:p>
        </w:tc>
        <w:tc>
          <w:tcPr>
            <w:tcW w:w="2268" w:type="dxa"/>
            <w:gridSpan w:val="2"/>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за каждые 0,1</w:t>
            </w:r>
          </w:p>
        </w:tc>
      </w:tr>
      <w:tr w:rsidR="004D42A9">
        <w:trPr>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Обеспеченности</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15 баллов</w:t>
            </w: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пункта снижения</w:t>
            </w:r>
          </w:p>
        </w:tc>
      </w:tr>
      <w:tr w:rsidR="004D42A9">
        <w:trPr>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Собственными</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15</w:t>
            </w: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 сравнению с</w:t>
            </w:r>
          </w:p>
        </w:tc>
      </w:tr>
      <w:tr w:rsidR="004D42A9">
        <w:trPr>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Источниками</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0,5 снимается по</w:t>
            </w:r>
          </w:p>
        </w:tc>
      </w:tr>
      <w:tr w:rsidR="004D42A9">
        <w:trPr>
          <w:trHeight w:val="288"/>
        </w:trPr>
        <w:tc>
          <w:tcPr>
            <w:tcW w:w="2983" w:type="dxa"/>
            <w:gridSpan w:val="2"/>
            <w:tcBorders>
              <w:left w:val="single" w:sz="6" w:space="0" w:color="auto"/>
              <w:bottom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Финансирования</w:t>
            </w:r>
          </w:p>
        </w:tc>
        <w:tc>
          <w:tcPr>
            <w:tcW w:w="140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3 балла</w:t>
            </w:r>
          </w:p>
        </w:tc>
      </w:tr>
      <w:tr w:rsidR="004D42A9">
        <w:trPr>
          <w:trHeight w:val="288"/>
        </w:trPr>
        <w:tc>
          <w:tcPr>
            <w:tcW w:w="1805"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6.Коэффициент</w:t>
            </w:r>
          </w:p>
        </w:tc>
        <w:tc>
          <w:tcPr>
            <w:tcW w:w="1178"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 и выше -</w:t>
            </w:r>
          </w:p>
        </w:tc>
        <w:tc>
          <w:tcPr>
            <w:tcW w:w="230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менее 0,5 - 0 баллов</w:t>
            </w:r>
          </w:p>
        </w:tc>
        <w:tc>
          <w:tcPr>
            <w:tcW w:w="2268" w:type="dxa"/>
            <w:gridSpan w:val="2"/>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за каждые 0,1</w:t>
            </w:r>
          </w:p>
        </w:tc>
      </w:tr>
      <w:tr w:rsidR="004D42A9">
        <w:trPr>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Финансовой </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13,5 балла</w:t>
            </w: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пункта снижения</w:t>
            </w:r>
          </w:p>
        </w:tc>
      </w:tr>
      <w:tr w:rsidR="004D42A9">
        <w:trPr>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Независимости</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13,5</w:t>
            </w: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 сравнению с</w:t>
            </w:r>
          </w:p>
        </w:tc>
      </w:tr>
      <w:tr w:rsidR="004D42A9">
        <w:trPr>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в части </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 снимается 2,5</w:t>
            </w:r>
          </w:p>
        </w:tc>
      </w:tr>
      <w:tr w:rsidR="004D42A9">
        <w:trPr>
          <w:trHeight w:val="288"/>
        </w:trPr>
        <w:tc>
          <w:tcPr>
            <w:tcW w:w="1805"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Формирования</w:t>
            </w:r>
          </w:p>
        </w:tc>
        <w:tc>
          <w:tcPr>
            <w:tcW w:w="117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балла</w:t>
            </w:r>
          </w:p>
        </w:tc>
      </w:tr>
      <w:tr w:rsidR="004D42A9">
        <w:trPr>
          <w:trHeight w:val="288"/>
        </w:trPr>
        <w:tc>
          <w:tcPr>
            <w:tcW w:w="1805"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Запасов и затрат</w:t>
            </w:r>
          </w:p>
        </w:tc>
        <w:tc>
          <w:tcPr>
            <w:tcW w:w="1178"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0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30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2268" w:type="dxa"/>
            <w:gridSpan w:val="2"/>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bl>
    <w:p w:rsidR="004D42A9" w:rsidRDefault="004D42A9">
      <w:pPr>
        <w:spacing w:line="400" w:lineRule="exact"/>
        <w:rPr>
          <w:spacing w:val="16"/>
          <w:sz w:val="26"/>
        </w:rPr>
      </w:pPr>
      <w:r>
        <w:rPr>
          <w:spacing w:val="16"/>
          <w:sz w:val="26"/>
        </w:rPr>
        <w:t xml:space="preserve">            </w:t>
      </w:r>
    </w:p>
    <w:p w:rsidR="004D42A9" w:rsidRDefault="004D42A9">
      <w:pPr>
        <w:spacing w:line="360" w:lineRule="auto"/>
        <w:ind w:firstLine="720"/>
        <w:jc w:val="both"/>
        <w:rPr>
          <w:spacing w:val="16"/>
          <w:sz w:val="28"/>
        </w:rPr>
      </w:pPr>
      <w:r>
        <w:rPr>
          <w:spacing w:val="16"/>
          <w:sz w:val="26"/>
        </w:rPr>
        <w:t xml:space="preserve"> </w:t>
      </w:r>
      <w:r>
        <w:rPr>
          <w:spacing w:val="16"/>
          <w:sz w:val="28"/>
        </w:rPr>
        <w:t>В таблице 12 представлена интегральная оценка финансовой устойчивости ДОАО “«ННН - нефть»”.</w:t>
      </w: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Таблица 12 - Интегральная оценка финансовой устойчивости</w:t>
      </w:r>
    </w:p>
    <w:p w:rsidR="004D42A9" w:rsidRDefault="004D42A9">
      <w:pPr>
        <w:spacing w:line="360" w:lineRule="auto"/>
        <w:ind w:firstLine="720"/>
        <w:jc w:val="both"/>
        <w:rPr>
          <w:spacing w:val="16"/>
          <w:sz w:val="28"/>
        </w:rPr>
      </w:pPr>
      <w:r>
        <w:rPr>
          <w:spacing w:val="16"/>
          <w:sz w:val="28"/>
        </w:rPr>
        <w:t xml:space="preserve">                    ДОАО “«ННН - нефть»”</w:t>
      </w:r>
    </w:p>
    <w:tbl>
      <w:tblPr>
        <w:tblW w:w="0" w:type="auto"/>
        <w:tblInd w:w="-38" w:type="dxa"/>
        <w:tblLayout w:type="fixed"/>
        <w:tblCellMar>
          <w:left w:w="30" w:type="dxa"/>
          <w:right w:w="30" w:type="dxa"/>
        </w:tblCellMar>
        <w:tblLook w:val="0000" w:firstRow="0" w:lastRow="0" w:firstColumn="0" w:lastColumn="0" w:noHBand="0" w:noVBand="0"/>
      </w:tblPr>
      <w:tblGrid>
        <w:gridCol w:w="2102"/>
        <w:gridCol w:w="1520"/>
        <w:gridCol w:w="1447"/>
        <w:gridCol w:w="1533"/>
        <w:gridCol w:w="1606"/>
      </w:tblGrid>
      <w:tr w:rsidR="004D42A9">
        <w:trPr>
          <w:trHeight w:val="288"/>
        </w:trPr>
        <w:tc>
          <w:tcPr>
            <w:tcW w:w="210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Показатели </w:t>
            </w:r>
          </w:p>
        </w:tc>
        <w:tc>
          <w:tcPr>
            <w:tcW w:w="2967" w:type="dxa"/>
            <w:gridSpan w:val="2"/>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 xml:space="preserve">       На начало периода</w:t>
            </w:r>
          </w:p>
        </w:tc>
        <w:tc>
          <w:tcPr>
            <w:tcW w:w="3139" w:type="dxa"/>
            <w:gridSpan w:val="2"/>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 xml:space="preserve">            На конец периода</w:t>
            </w: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Финансового</w:t>
            </w:r>
          </w:p>
        </w:tc>
        <w:tc>
          <w:tcPr>
            <w:tcW w:w="152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фактическое</w:t>
            </w: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количество</w:t>
            </w: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фактическое</w:t>
            </w: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количество</w:t>
            </w:r>
          </w:p>
        </w:tc>
      </w:tr>
      <w:tr w:rsidR="004D42A9">
        <w:trPr>
          <w:trHeight w:val="288"/>
        </w:trPr>
        <w:tc>
          <w:tcPr>
            <w:tcW w:w="210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Состояния</w:t>
            </w:r>
          </w:p>
        </w:tc>
        <w:tc>
          <w:tcPr>
            <w:tcW w:w="152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значение</w:t>
            </w: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баллов</w:t>
            </w: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значение</w:t>
            </w: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баллов</w:t>
            </w:r>
          </w:p>
        </w:tc>
      </w:tr>
      <w:tr w:rsidR="004D42A9">
        <w:trPr>
          <w:trHeight w:val="288"/>
        </w:trPr>
        <w:tc>
          <w:tcPr>
            <w:tcW w:w="210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1.Коэффициент</w:t>
            </w:r>
          </w:p>
        </w:tc>
        <w:tc>
          <w:tcPr>
            <w:tcW w:w="152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Абсолютной </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0,001</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0,001</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Ликвидности</w:t>
            </w:r>
          </w:p>
        </w:tc>
        <w:tc>
          <w:tcPr>
            <w:tcW w:w="152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2.Коэффициент</w:t>
            </w:r>
          </w:p>
        </w:tc>
        <w:tc>
          <w:tcPr>
            <w:tcW w:w="152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Быстрой</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0,507</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0,42</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Ликвидности</w:t>
            </w:r>
          </w:p>
        </w:tc>
        <w:tc>
          <w:tcPr>
            <w:tcW w:w="152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3.Коэффициент </w:t>
            </w:r>
          </w:p>
        </w:tc>
        <w:tc>
          <w:tcPr>
            <w:tcW w:w="152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Текущей</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0,733</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0,567</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r>
      <w:tr w:rsidR="004D42A9">
        <w:trPr>
          <w:trHeight w:val="288"/>
        </w:trPr>
        <w:tc>
          <w:tcPr>
            <w:tcW w:w="210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Ликвидности</w:t>
            </w:r>
          </w:p>
        </w:tc>
        <w:tc>
          <w:tcPr>
            <w:tcW w:w="152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3622" w:type="dxa"/>
            <w:gridSpan w:val="2"/>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4.Коэффициент </w:t>
            </w: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Финансовой </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0,779</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17</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0,664</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17</w:t>
            </w: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Независимости</w:t>
            </w:r>
          </w:p>
        </w:tc>
        <w:tc>
          <w:tcPr>
            <w:tcW w:w="152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5.Коэффициент</w:t>
            </w:r>
          </w:p>
        </w:tc>
        <w:tc>
          <w:tcPr>
            <w:tcW w:w="152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3622"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Обеспеченности</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Собственными</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-0,259</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-0,162</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Источниками</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3622" w:type="dxa"/>
            <w:gridSpan w:val="2"/>
            <w:tcBorders>
              <w:left w:val="single" w:sz="6" w:space="0" w:color="auto"/>
              <w:bottom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Финансирования</w:t>
            </w: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6.Коэффициент</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Финансовой </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Независимости</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-0,830</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-0,625</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В части </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Формирования</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3622" w:type="dxa"/>
            <w:gridSpan w:val="2"/>
            <w:tcBorders>
              <w:left w:val="single" w:sz="6" w:space="0" w:color="auto"/>
              <w:bottom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Запасов и затрат</w:t>
            </w: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1 класс  (92 – 100 баллов) – предприятия, чьи кредиты и обязательства подкреплены информацией, позволяющей быть уверенными в возврате кредитов и выполнении других обязательств в соответствии с договорами с хорошим запасом на возможную ошибку.</w:t>
      </w:r>
    </w:p>
    <w:p w:rsidR="004D42A9" w:rsidRDefault="004D42A9">
      <w:pPr>
        <w:spacing w:line="360" w:lineRule="auto"/>
        <w:ind w:firstLine="720"/>
        <w:jc w:val="both"/>
        <w:rPr>
          <w:spacing w:val="16"/>
          <w:sz w:val="28"/>
        </w:rPr>
      </w:pPr>
      <w:r>
        <w:rPr>
          <w:spacing w:val="16"/>
          <w:sz w:val="28"/>
        </w:rPr>
        <w:t>2 класс (54 – 91 баллов) – предприятия, демонстрирующие некоторый уровень риска по задолженности и обязательствам, и обнаруживающие определенную слабость финансовых показателей и кредитоспособности. Эти предприятия еще не рассматриваются как рискованные.</w:t>
      </w:r>
    </w:p>
    <w:p w:rsidR="004D42A9" w:rsidRDefault="004D42A9">
      <w:pPr>
        <w:spacing w:line="360" w:lineRule="auto"/>
        <w:ind w:firstLine="720"/>
        <w:jc w:val="both"/>
        <w:rPr>
          <w:spacing w:val="16"/>
          <w:sz w:val="28"/>
        </w:rPr>
      </w:pPr>
      <w:r>
        <w:rPr>
          <w:spacing w:val="16"/>
          <w:sz w:val="28"/>
        </w:rPr>
        <w:t>3 класс (22 – 53 балла) – это проблемные предприятия. Вряд ли существует угроза потери средств, но полное получение процентов, выполнение обязательств  представляется сомнительным.</w:t>
      </w:r>
    </w:p>
    <w:p w:rsidR="004D42A9" w:rsidRDefault="004D42A9">
      <w:pPr>
        <w:spacing w:line="360" w:lineRule="auto"/>
        <w:ind w:firstLine="720"/>
        <w:jc w:val="both"/>
        <w:rPr>
          <w:spacing w:val="16"/>
          <w:sz w:val="28"/>
        </w:rPr>
      </w:pPr>
      <w:r>
        <w:rPr>
          <w:spacing w:val="16"/>
          <w:sz w:val="28"/>
        </w:rPr>
        <w:t>4 класс (18 – 21 балла) – это предприятия особого внимания, так как имеется риск при взаимоотношениях с ними. Организации, которые могут потерять средства и проценты даже после принятия мер к оздоровлению бизнеса.</w:t>
      </w:r>
    </w:p>
    <w:p w:rsidR="004D42A9" w:rsidRDefault="004D42A9">
      <w:pPr>
        <w:spacing w:line="360" w:lineRule="auto"/>
        <w:ind w:firstLine="720"/>
        <w:jc w:val="both"/>
        <w:rPr>
          <w:spacing w:val="16"/>
          <w:sz w:val="28"/>
        </w:rPr>
      </w:pPr>
      <w:r>
        <w:rPr>
          <w:spacing w:val="16"/>
          <w:sz w:val="28"/>
        </w:rPr>
        <w:t>5 класс (ниже 18 баллов) – предприятия высочайшего риска, практически неплатежеспособные.</w:t>
      </w:r>
    </w:p>
    <w:p w:rsidR="004D42A9" w:rsidRDefault="004D42A9">
      <w:pPr>
        <w:spacing w:line="360" w:lineRule="auto"/>
        <w:ind w:firstLine="720"/>
        <w:jc w:val="both"/>
        <w:rPr>
          <w:spacing w:val="16"/>
          <w:sz w:val="28"/>
        </w:rPr>
      </w:pPr>
      <w:r>
        <w:rPr>
          <w:spacing w:val="16"/>
          <w:sz w:val="28"/>
        </w:rPr>
        <w:t>Опираясь на данные таблицы 12 можно отнести ДОАО “ННН-тнефть” к 5 классу предприятий.</w:t>
      </w:r>
    </w:p>
    <w:p w:rsidR="004D42A9" w:rsidRDefault="004D42A9">
      <w:pPr>
        <w:spacing w:line="360" w:lineRule="auto"/>
        <w:ind w:firstLine="720"/>
        <w:jc w:val="both"/>
        <w:rPr>
          <w:spacing w:val="16"/>
          <w:sz w:val="28"/>
        </w:rPr>
      </w:pPr>
      <w:r>
        <w:rPr>
          <w:spacing w:val="16"/>
          <w:sz w:val="28"/>
        </w:rPr>
        <w:t>Из произведенных расчетов и полученных при этом результатов можно сказать, что наличие убытков (перерасход по использованию чистой прибыли на предприятии) отрицательно сказалось на финансовом состоянии ДОАО “«ННН - нефть»”.</w:t>
      </w:r>
    </w:p>
    <w:p w:rsidR="004D42A9" w:rsidRDefault="004D42A9">
      <w:pPr>
        <w:pStyle w:val="1"/>
      </w:pPr>
      <w:r>
        <w:rPr>
          <w:spacing w:val="16"/>
        </w:rPr>
        <w:br w:type="page"/>
      </w:r>
      <w:bookmarkStart w:id="64" w:name="_Toc470037409"/>
      <w:bookmarkStart w:id="65" w:name="_Toc470037555"/>
      <w:bookmarkStart w:id="66" w:name="_Toc470037641"/>
      <w:r>
        <w:t xml:space="preserve">3. </w:t>
      </w:r>
      <w:bookmarkEnd w:id="64"/>
      <w:r>
        <w:t>Анализ путей совершенствования использования прибыли</w:t>
      </w:r>
      <w:bookmarkEnd w:id="65"/>
      <w:bookmarkEnd w:id="66"/>
    </w:p>
    <w:p w:rsidR="004D42A9" w:rsidRDefault="004D42A9">
      <w:pPr>
        <w:pStyle w:val="2"/>
      </w:pPr>
      <w:r>
        <w:t xml:space="preserve"> </w:t>
      </w:r>
    </w:p>
    <w:p w:rsidR="004D42A9" w:rsidRDefault="004D42A9">
      <w:pPr>
        <w:pStyle w:val="2"/>
      </w:pPr>
      <w:bookmarkStart w:id="67" w:name="_Toc470037411"/>
      <w:bookmarkStart w:id="68" w:name="_Toc470037556"/>
      <w:bookmarkStart w:id="69" w:name="_Toc470037642"/>
      <w:r>
        <w:t>3.1 Определение направлений сокращения расходов</w:t>
      </w:r>
      <w:bookmarkEnd w:id="67"/>
      <w:bookmarkEnd w:id="68"/>
      <w:bookmarkEnd w:id="69"/>
      <w:r>
        <w:t xml:space="preserve">    </w:t>
      </w:r>
    </w:p>
    <w:p w:rsidR="004D42A9" w:rsidRDefault="004D42A9">
      <w:pPr>
        <w:pStyle w:val="2"/>
      </w:pPr>
      <w:bookmarkStart w:id="70" w:name="_Toc470037412"/>
      <w:bookmarkStart w:id="71" w:name="_Toc470037557"/>
      <w:bookmarkStart w:id="72" w:name="_Toc470037643"/>
      <w:r>
        <w:t>предприятия, финансируемых за счет чистой прибыли.</w:t>
      </w:r>
      <w:bookmarkEnd w:id="70"/>
      <w:bookmarkEnd w:id="71"/>
      <w:bookmarkEnd w:id="72"/>
    </w:p>
    <w:p w:rsidR="004D42A9" w:rsidRDefault="004D42A9">
      <w:pPr>
        <w:tabs>
          <w:tab w:val="left" w:pos="1134"/>
        </w:tabs>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Исходя из результатов, полученных в результате финансового анализа, можно сказать, что при наличии определенного запаса финансовой прочности,  сохраняется неудовлетворительная структура баланса, наблюдается критическое финансовое состояние на предприятии, оно практически неплатежеспособно.</w:t>
      </w:r>
    </w:p>
    <w:p w:rsidR="004D42A9" w:rsidRDefault="004D42A9">
      <w:pPr>
        <w:spacing w:line="360" w:lineRule="auto"/>
        <w:ind w:firstLine="720"/>
        <w:jc w:val="both"/>
        <w:rPr>
          <w:sz w:val="28"/>
        </w:rPr>
      </w:pPr>
      <w:r>
        <w:rPr>
          <w:spacing w:val="16"/>
          <w:sz w:val="28"/>
        </w:rPr>
        <w:t xml:space="preserve">Результатом этих отрицательных процессов стали большие затраты предприятия, производимые за счет чистой прибыли. </w:t>
      </w:r>
      <w:r>
        <w:rPr>
          <w:sz w:val="28"/>
        </w:rPr>
        <w:t xml:space="preserve">Возвращаясь к данным таблицы 3 можно сказать, что ДОАО «ННН - нефть» несет значительные затраты на социальную сферу. </w:t>
      </w:r>
    </w:p>
    <w:p w:rsidR="004D42A9" w:rsidRDefault="004D42A9">
      <w:pPr>
        <w:pStyle w:val="21"/>
        <w:ind w:firstLine="709"/>
        <w:rPr>
          <w:spacing w:val="24"/>
        </w:rPr>
      </w:pPr>
      <w:r>
        <w:rPr>
          <w:spacing w:val="24"/>
        </w:rPr>
        <w:t>Удельный вес этих расходов в общей сумме затрат составляет 72,1%.</w:t>
      </w:r>
    </w:p>
    <w:p w:rsidR="004D42A9" w:rsidRDefault="004D42A9">
      <w:pPr>
        <w:spacing w:line="360" w:lineRule="auto"/>
        <w:ind w:firstLine="720"/>
        <w:jc w:val="both"/>
        <w:rPr>
          <w:spacing w:val="24"/>
          <w:sz w:val="28"/>
        </w:rPr>
      </w:pPr>
      <w:r>
        <w:rPr>
          <w:spacing w:val="24"/>
          <w:sz w:val="28"/>
        </w:rPr>
        <w:t>ДОАО «ННН - нефть» на балансе содержит Центры дошкольного и начального школьного  образования  № 73,90, с численностью работающего персонала  - 181 человек. Посещают детский сад дети работников, примерно 70 - 75 детей, при численности всего работающих в ОДАО «ННН - нефть»  - 4693 человек. Одна из основных причин непосещения детьми работников детского сада - это неудобство доставки детей в детский сад, так как работники ОДАО «ННН - нефть» проживают в разных микрорайонах города. Содержание детского сада – заработная плата, электроэнергия, тепло, питание – велико, оно составляет 396375963 тыс.руб. в год. Так как в городе существует специализированное детское дошкольное управление предлагаем</w:t>
      </w:r>
      <w:r>
        <w:rPr>
          <w:b/>
          <w:spacing w:val="24"/>
          <w:sz w:val="28"/>
        </w:rPr>
        <w:t xml:space="preserve"> </w:t>
      </w:r>
      <w:r>
        <w:rPr>
          <w:spacing w:val="24"/>
          <w:sz w:val="28"/>
        </w:rPr>
        <w:t>передать или продать детские сады городу, а в коллективном договоре предприятия ОДАО «ННН - нефть» разработать предложения по заключению договоров с городским детским    дошкольным управлением по выделению путевок на детей работников, частично производить оплату согласно стажа работников.</w:t>
      </w:r>
    </w:p>
    <w:p w:rsidR="004D42A9" w:rsidRDefault="004D42A9">
      <w:pPr>
        <w:spacing w:line="360" w:lineRule="auto"/>
        <w:ind w:firstLine="720"/>
        <w:jc w:val="both"/>
        <w:rPr>
          <w:b/>
          <w:i/>
          <w:spacing w:val="24"/>
          <w:sz w:val="28"/>
          <w:u w:val="single"/>
        </w:rPr>
      </w:pPr>
      <w:r>
        <w:rPr>
          <w:spacing w:val="24"/>
          <w:sz w:val="28"/>
        </w:rPr>
        <w:t xml:space="preserve">Кроме того ОДАО «ННН - нефть» содержит на балансе санаторий-профилакторий «Самотлор» с численностью работников - 55 человек. Санаторий-профилакторий расположен в 40 километрах от города, условия прекрасные, но: </w:t>
      </w:r>
    </w:p>
    <w:p w:rsidR="004D42A9" w:rsidRDefault="004D42A9">
      <w:pPr>
        <w:spacing w:line="360" w:lineRule="auto"/>
        <w:ind w:firstLine="720"/>
        <w:jc w:val="both"/>
        <w:rPr>
          <w:spacing w:val="24"/>
          <w:sz w:val="28"/>
        </w:rPr>
      </w:pPr>
      <w:r>
        <w:rPr>
          <w:spacing w:val="24"/>
          <w:sz w:val="28"/>
        </w:rPr>
        <w:t>а) чтобы получить необходимое лечение в течение 21 дня, нужно оформить отпуск;</w:t>
      </w:r>
    </w:p>
    <w:p w:rsidR="004D42A9" w:rsidRDefault="004D42A9">
      <w:pPr>
        <w:spacing w:line="360" w:lineRule="auto"/>
        <w:ind w:firstLine="720"/>
        <w:jc w:val="both"/>
        <w:rPr>
          <w:spacing w:val="24"/>
          <w:sz w:val="28"/>
        </w:rPr>
      </w:pPr>
      <w:r>
        <w:rPr>
          <w:spacing w:val="24"/>
          <w:sz w:val="28"/>
        </w:rPr>
        <w:t>б) на лечение с детьми (любого возраста) не принимаются (согласно положения ОДАО «ННН - нефть»);</w:t>
      </w:r>
    </w:p>
    <w:p w:rsidR="004D42A9" w:rsidRDefault="004D42A9">
      <w:pPr>
        <w:spacing w:line="360" w:lineRule="auto"/>
        <w:ind w:firstLine="720"/>
        <w:jc w:val="both"/>
        <w:rPr>
          <w:spacing w:val="24"/>
          <w:sz w:val="28"/>
        </w:rPr>
      </w:pPr>
      <w:r>
        <w:rPr>
          <w:spacing w:val="24"/>
          <w:sz w:val="28"/>
        </w:rPr>
        <w:t>в) загруженность санатория-профилактория «Самотлор» в основном на 40 - 50%.</w:t>
      </w:r>
    </w:p>
    <w:p w:rsidR="004D42A9" w:rsidRDefault="004D42A9">
      <w:pPr>
        <w:spacing w:line="360" w:lineRule="auto"/>
        <w:ind w:firstLine="720"/>
        <w:jc w:val="both"/>
        <w:rPr>
          <w:spacing w:val="24"/>
          <w:sz w:val="28"/>
        </w:rPr>
      </w:pPr>
      <w:r>
        <w:rPr>
          <w:spacing w:val="24"/>
          <w:sz w:val="28"/>
        </w:rPr>
        <w:t>Жители города, работники ОДАО «ННН - нефть» во время   отпуска, как правило, стараются вывести детей в другие регионы, так как мы живем в условиях приравненным к Крайнему Северу.</w:t>
      </w:r>
    </w:p>
    <w:p w:rsidR="004D42A9" w:rsidRDefault="004D42A9">
      <w:pPr>
        <w:spacing w:line="360" w:lineRule="auto"/>
        <w:ind w:firstLine="720"/>
        <w:jc w:val="both"/>
        <w:rPr>
          <w:spacing w:val="24"/>
          <w:sz w:val="28"/>
        </w:rPr>
      </w:pPr>
      <w:r>
        <w:rPr>
          <w:spacing w:val="24"/>
          <w:sz w:val="28"/>
        </w:rPr>
        <w:t>Затраты на содержание санатория-профилактория «Самотлор» - заработная плата персоналу, электроэнергия, тепло, вода, медикаменты – обходятся предприятию в 130682542 тыс.руб. в год. В нашем городе существуют два санатория: санаторий «Жаркий» и санаторий-профилакторий «Самотлор». Предлагаем заключить предприятию договора с санаториями в разных регионах с различным направлением заболеваний. В нашей стране множество хороших санаториев с натуральными, природными шахтами солевой, минеральной воды и т.п. Поэтому предлагаем передать или продать администрации города санаторий-профилакторий.   Предлагаем также разработать и внести положение в                 коллективный договор ОДАО «ННН - нефть» о приобретении     путевок для работников ОДАО «ННН - нефть».</w:t>
      </w:r>
    </w:p>
    <w:p w:rsidR="004D42A9" w:rsidRDefault="004D42A9">
      <w:pPr>
        <w:spacing w:line="360" w:lineRule="auto"/>
        <w:ind w:firstLine="720"/>
        <w:jc w:val="both"/>
        <w:rPr>
          <w:spacing w:val="24"/>
          <w:sz w:val="28"/>
        </w:rPr>
      </w:pPr>
      <w:r>
        <w:rPr>
          <w:spacing w:val="24"/>
          <w:sz w:val="28"/>
        </w:rPr>
        <w:t>Санаторий-профилакторий «Самотлор»  и Центры дошкольного и начального школьного образования находятся на балансе предприятия ОДАО «ННН - нефть», то есть  содержание этих вспомогательных производств зависит от прибыли предприятия. Высвобождение из организационной структуры ОДАО «ННН - нефть»  санатория-профилактория и детских садов ни в какой мере не скажется на добыче нефти , на объеме затрат на 1 тонну нефти, а значит  и не повлияет на общий доход. Проанализировав  процесс влияния выбытия из структуры ОДАО «ННН - нефть» детских садов и санатория видно, что затраты на социальные нужды уменьшаться на 535030080 тыс.руб., кроме того будет уменьшен налог на имущество, уплачиваемый предприятием.</w:t>
      </w:r>
    </w:p>
    <w:p w:rsidR="004D42A9" w:rsidRDefault="004D42A9">
      <w:pPr>
        <w:spacing w:line="360" w:lineRule="auto"/>
        <w:ind w:firstLine="720"/>
        <w:jc w:val="both"/>
        <w:rPr>
          <w:spacing w:val="24"/>
          <w:sz w:val="28"/>
        </w:rPr>
      </w:pPr>
      <w:r>
        <w:rPr>
          <w:spacing w:val="24"/>
          <w:sz w:val="28"/>
        </w:rPr>
        <w:t>Также большой удельный вес 15,9 % в затратах, производимых за счет прибыли, составляют централизованные расходы. Будучи дочерним обществом ДОАО «ННН - нефть» несет на себе груз убытков, формируемых в структурах ОАО «НННнефтегаз». Одним из вариантов снижения этой статьи затрат могло бы стать отделение ДОАО «ННН - нефть» от ОАО «НННнефте-газ».</w:t>
      </w:r>
    </w:p>
    <w:p w:rsidR="004D42A9" w:rsidRDefault="004D42A9">
      <w:pPr>
        <w:spacing w:line="360" w:lineRule="auto"/>
        <w:ind w:firstLine="720"/>
        <w:jc w:val="both"/>
        <w:rPr>
          <w:spacing w:val="24"/>
          <w:sz w:val="28"/>
        </w:rPr>
      </w:pPr>
    </w:p>
    <w:p w:rsidR="004D42A9" w:rsidRDefault="004D42A9">
      <w:pPr>
        <w:pStyle w:val="2"/>
      </w:pPr>
      <w:bookmarkStart w:id="73" w:name="_Toc470037413"/>
      <w:bookmarkStart w:id="74" w:name="_Toc470037558"/>
      <w:bookmarkStart w:id="75" w:name="_Toc470037644"/>
      <w:r>
        <w:t>3.2 Прогноз показателей финансового состояния предприятия</w:t>
      </w:r>
      <w:bookmarkEnd w:id="73"/>
      <w:bookmarkEnd w:id="74"/>
      <w:bookmarkEnd w:id="75"/>
      <w:r>
        <w:t xml:space="preserve"> </w:t>
      </w:r>
    </w:p>
    <w:p w:rsidR="004D42A9" w:rsidRDefault="004D42A9">
      <w:pPr>
        <w:pStyle w:val="2"/>
      </w:pPr>
      <w:r>
        <w:t xml:space="preserve">       </w:t>
      </w:r>
      <w:bookmarkStart w:id="76" w:name="_Toc470037414"/>
      <w:bookmarkStart w:id="77" w:name="_Toc470037559"/>
      <w:bookmarkStart w:id="78" w:name="_Toc470037645"/>
      <w:r>
        <w:t>при оптимальном использовании чистой прибыли.</w:t>
      </w:r>
      <w:bookmarkEnd w:id="76"/>
      <w:bookmarkEnd w:id="77"/>
      <w:bookmarkEnd w:id="78"/>
    </w:p>
    <w:p w:rsidR="004D42A9" w:rsidRDefault="004D42A9">
      <w:pPr>
        <w:spacing w:line="360" w:lineRule="auto"/>
        <w:ind w:firstLine="720"/>
        <w:jc w:val="both"/>
        <w:rPr>
          <w:spacing w:val="24"/>
          <w:sz w:val="28"/>
        </w:rPr>
      </w:pPr>
      <w:r>
        <w:rPr>
          <w:spacing w:val="24"/>
          <w:sz w:val="28"/>
        </w:rPr>
        <w:t xml:space="preserve"> </w:t>
      </w:r>
    </w:p>
    <w:p w:rsidR="004D42A9" w:rsidRDefault="004D42A9">
      <w:pPr>
        <w:spacing w:line="360" w:lineRule="auto"/>
        <w:ind w:firstLine="720"/>
        <w:jc w:val="both"/>
        <w:rPr>
          <w:spacing w:val="16"/>
          <w:sz w:val="28"/>
        </w:rPr>
      </w:pPr>
      <w:r>
        <w:rPr>
          <w:spacing w:val="16"/>
          <w:sz w:val="28"/>
        </w:rPr>
        <w:t>Произведем расчеты, показывающие каковы будут показатели платежеспособности и финансовой устойчивости при  отсутствии убытков.</w:t>
      </w:r>
    </w:p>
    <w:p w:rsidR="004D42A9" w:rsidRDefault="004D42A9">
      <w:pPr>
        <w:spacing w:line="360" w:lineRule="auto"/>
        <w:ind w:firstLine="720"/>
        <w:jc w:val="both"/>
        <w:rPr>
          <w:spacing w:val="24"/>
          <w:sz w:val="28"/>
        </w:rPr>
      </w:pPr>
      <w:r>
        <w:rPr>
          <w:spacing w:val="24"/>
          <w:sz w:val="28"/>
        </w:rPr>
        <w:t>Анализ ликвидности баланса представлен в таблице 13.</w:t>
      </w:r>
    </w:p>
    <w:p w:rsidR="004D42A9" w:rsidRDefault="004D42A9">
      <w:pPr>
        <w:spacing w:line="360" w:lineRule="auto"/>
        <w:ind w:firstLine="720"/>
        <w:jc w:val="both"/>
        <w:rPr>
          <w:spacing w:val="24"/>
          <w:sz w:val="28"/>
        </w:rPr>
      </w:pPr>
    </w:p>
    <w:p w:rsidR="004D42A9" w:rsidRDefault="004D42A9">
      <w:pPr>
        <w:spacing w:line="360" w:lineRule="auto"/>
        <w:ind w:firstLine="720"/>
        <w:jc w:val="both"/>
        <w:rPr>
          <w:spacing w:val="16"/>
          <w:sz w:val="28"/>
        </w:rPr>
      </w:pPr>
      <w:r>
        <w:rPr>
          <w:spacing w:val="24"/>
          <w:sz w:val="28"/>
        </w:rPr>
        <w:t>Таблица 13 - Анализ ликвидности баланса.</w:t>
      </w:r>
    </w:p>
    <w:tbl>
      <w:tblPr>
        <w:tblW w:w="0" w:type="auto"/>
        <w:tblInd w:w="-38" w:type="dxa"/>
        <w:tblLayout w:type="fixed"/>
        <w:tblCellMar>
          <w:left w:w="30" w:type="dxa"/>
          <w:right w:w="30" w:type="dxa"/>
        </w:tblCellMar>
        <w:tblLook w:val="0000" w:firstRow="0" w:lastRow="0" w:firstColumn="0" w:lastColumn="0" w:noHBand="0" w:noVBand="0"/>
      </w:tblPr>
      <w:tblGrid>
        <w:gridCol w:w="739"/>
        <w:gridCol w:w="1292"/>
        <w:gridCol w:w="1276"/>
        <w:gridCol w:w="692"/>
        <w:gridCol w:w="1248"/>
        <w:gridCol w:w="1304"/>
        <w:gridCol w:w="1308"/>
        <w:gridCol w:w="425"/>
        <w:gridCol w:w="1335"/>
      </w:tblGrid>
      <w:tr w:rsidR="004D42A9">
        <w:trPr>
          <w:trHeight w:val="288"/>
        </w:trPr>
        <w:tc>
          <w:tcPr>
            <w:tcW w:w="739"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rPr>
            </w:pPr>
            <w:r>
              <w:rPr>
                <w:snapToGrid w:val="0"/>
                <w:color w:val="000000"/>
              </w:rPr>
              <w:t>Актив</w:t>
            </w:r>
          </w:p>
        </w:tc>
        <w:tc>
          <w:tcPr>
            <w:tcW w:w="129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 Начало</w:t>
            </w:r>
          </w:p>
        </w:tc>
        <w:tc>
          <w:tcPr>
            <w:tcW w:w="127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Конец</w:t>
            </w:r>
          </w:p>
        </w:tc>
        <w:tc>
          <w:tcPr>
            <w:tcW w:w="69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rPr>
            </w:pPr>
            <w:r>
              <w:rPr>
                <w:snapToGrid w:val="0"/>
                <w:color w:val="000000"/>
              </w:rPr>
              <w:t>Пассив</w:t>
            </w:r>
          </w:p>
        </w:tc>
        <w:tc>
          <w:tcPr>
            <w:tcW w:w="1248"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 Начало</w:t>
            </w:r>
          </w:p>
        </w:tc>
        <w:tc>
          <w:tcPr>
            <w:tcW w:w="1304"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Конец</w:t>
            </w:r>
          </w:p>
        </w:tc>
        <w:tc>
          <w:tcPr>
            <w:tcW w:w="3068" w:type="dxa"/>
            <w:gridSpan w:val="3"/>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 xml:space="preserve">            Платежный     излишек     (недостаток)</w:t>
            </w:r>
          </w:p>
        </w:tc>
      </w:tr>
      <w:tr w:rsidR="004D42A9">
        <w:trPr>
          <w:trHeight w:val="288"/>
        </w:trPr>
        <w:tc>
          <w:tcPr>
            <w:tcW w:w="739"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29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127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69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248"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1304"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1308" w:type="dxa"/>
            <w:tcBorders>
              <w:top w:val="single" w:sz="6" w:space="0" w:color="auto"/>
              <w:left w:val="single" w:sz="6" w:space="0" w:color="auto"/>
              <w:bottom w:val="single" w:sz="6" w:space="0" w:color="auto"/>
            </w:tcBorders>
          </w:tcPr>
          <w:p w:rsidR="004D42A9" w:rsidRDefault="004D42A9">
            <w:pPr>
              <w:spacing w:line="400" w:lineRule="exact"/>
              <w:jc w:val="center"/>
              <w:rPr>
                <w:snapToGrid w:val="0"/>
                <w:color w:val="000000"/>
                <w:sz w:val="24"/>
              </w:rPr>
            </w:pPr>
            <w:r>
              <w:rPr>
                <w:snapToGrid w:val="0"/>
                <w:color w:val="000000"/>
                <w:sz w:val="24"/>
              </w:rPr>
              <w:t>Нач.пер.</w:t>
            </w:r>
          </w:p>
        </w:tc>
        <w:tc>
          <w:tcPr>
            <w:tcW w:w="425" w:type="dxa"/>
            <w:tcBorders>
              <w:top w:val="single" w:sz="6" w:space="0" w:color="auto"/>
              <w:bottom w:val="single" w:sz="6" w:space="0" w:color="auto"/>
            </w:tcBorders>
          </w:tcPr>
          <w:p w:rsidR="004D42A9" w:rsidRDefault="004D42A9">
            <w:pPr>
              <w:spacing w:line="400" w:lineRule="exact"/>
              <w:jc w:val="right"/>
              <w:rPr>
                <w:snapToGrid w:val="0"/>
                <w:color w:val="000000"/>
                <w:sz w:val="24"/>
              </w:rPr>
            </w:pPr>
          </w:p>
        </w:tc>
        <w:tc>
          <w:tcPr>
            <w:tcW w:w="1335" w:type="dxa"/>
            <w:tcBorders>
              <w:top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Кон.пер.</w:t>
            </w:r>
          </w:p>
        </w:tc>
      </w:tr>
      <w:tr w:rsidR="004D42A9">
        <w:trPr>
          <w:trHeight w:val="288"/>
        </w:trPr>
        <w:tc>
          <w:tcPr>
            <w:tcW w:w="739"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А1 </w:t>
            </w:r>
          </w:p>
        </w:tc>
        <w:tc>
          <w:tcPr>
            <w:tcW w:w="1292"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1269325</w:t>
            </w:r>
          </w:p>
        </w:tc>
        <w:tc>
          <w:tcPr>
            <w:tcW w:w="1276"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1335777</w:t>
            </w:r>
          </w:p>
        </w:tc>
        <w:tc>
          <w:tcPr>
            <w:tcW w:w="69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П1</w:t>
            </w:r>
          </w:p>
        </w:tc>
        <w:tc>
          <w:tcPr>
            <w:tcW w:w="1248"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1056004515</w:t>
            </w:r>
          </w:p>
        </w:tc>
        <w:tc>
          <w:tcPr>
            <w:tcW w:w="1304"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729770369</w:t>
            </w:r>
          </w:p>
        </w:tc>
        <w:tc>
          <w:tcPr>
            <w:tcW w:w="1308" w:type="dxa"/>
            <w:tcBorders>
              <w:top w:val="single" w:sz="6" w:space="0" w:color="auto"/>
              <w:left w:val="single" w:sz="6" w:space="0" w:color="auto"/>
            </w:tcBorders>
          </w:tcPr>
          <w:p w:rsidR="004D42A9" w:rsidRDefault="004D42A9">
            <w:pPr>
              <w:spacing w:line="400" w:lineRule="exact"/>
              <w:jc w:val="right"/>
              <w:rPr>
                <w:snapToGrid w:val="0"/>
                <w:color w:val="000000"/>
                <w:sz w:val="22"/>
              </w:rPr>
            </w:pPr>
            <w:r>
              <w:rPr>
                <w:snapToGrid w:val="0"/>
                <w:color w:val="000000"/>
                <w:sz w:val="22"/>
              </w:rPr>
              <w:t>-1054735190</w:t>
            </w:r>
          </w:p>
        </w:tc>
        <w:tc>
          <w:tcPr>
            <w:tcW w:w="425" w:type="dxa"/>
            <w:tcBorders>
              <w:top w:val="single" w:sz="6" w:space="0" w:color="auto"/>
            </w:tcBorders>
          </w:tcPr>
          <w:p w:rsidR="004D42A9" w:rsidRDefault="004D42A9">
            <w:pPr>
              <w:spacing w:line="400" w:lineRule="exact"/>
              <w:jc w:val="right"/>
              <w:rPr>
                <w:snapToGrid w:val="0"/>
                <w:color w:val="000000"/>
                <w:sz w:val="22"/>
              </w:rPr>
            </w:pPr>
          </w:p>
        </w:tc>
        <w:tc>
          <w:tcPr>
            <w:tcW w:w="1335" w:type="dxa"/>
            <w:tcBorders>
              <w:top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-728434592</w:t>
            </w:r>
          </w:p>
        </w:tc>
      </w:tr>
      <w:tr w:rsidR="004D42A9">
        <w:trPr>
          <w:trHeight w:val="288"/>
        </w:trPr>
        <w:tc>
          <w:tcPr>
            <w:tcW w:w="739"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А2</w:t>
            </w:r>
          </w:p>
        </w:tc>
        <w:tc>
          <w:tcPr>
            <w:tcW w:w="1292"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576202628</w:t>
            </w:r>
          </w:p>
        </w:tc>
        <w:tc>
          <w:tcPr>
            <w:tcW w:w="1276"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710112367</w:t>
            </w:r>
          </w:p>
        </w:tc>
        <w:tc>
          <w:tcPr>
            <w:tcW w:w="69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П2</w:t>
            </w:r>
          </w:p>
        </w:tc>
        <w:tc>
          <w:tcPr>
            <w:tcW w:w="1248"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0</w:t>
            </w:r>
          </w:p>
        </w:tc>
        <w:tc>
          <w:tcPr>
            <w:tcW w:w="1304"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49153000</w:t>
            </w:r>
          </w:p>
        </w:tc>
        <w:tc>
          <w:tcPr>
            <w:tcW w:w="1308" w:type="dxa"/>
            <w:tcBorders>
              <w:left w:val="single" w:sz="6" w:space="0" w:color="auto"/>
            </w:tcBorders>
          </w:tcPr>
          <w:p w:rsidR="004D42A9" w:rsidRDefault="004D42A9">
            <w:pPr>
              <w:spacing w:line="400" w:lineRule="exact"/>
              <w:jc w:val="right"/>
              <w:rPr>
                <w:snapToGrid w:val="0"/>
                <w:color w:val="000000"/>
                <w:sz w:val="22"/>
              </w:rPr>
            </w:pPr>
            <w:r>
              <w:rPr>
                <w:snapToGrid w:val="0"/>
                <w:color w:val="000000"/>
                <w:sz w:val="22"/>
              </w:rPr>
              <w:t>576202628</w:t>
            </w:r>
          </w:p>
        </w:tc>
        <w:tc>
          <w:tcPr>
            <w:tcW w:w="425" w:type="dxa"/>
          </w:tcPr>
          <w:p w:rsidR="004D42A9" w:rsidRDefault="004D42A9">
            <w:pPr>
              <w:spacing w:line="400" w:lineRule="exact"/>
              <w:jc w:val="right"/>
              <w:rPr>
                <w:snapToGrid w:val="0"/>
                <w:color w:val="000000"/>
                <w:sz w:val="22"/>
              </w:rPr>
            </w:pPr>
          </w:p>
        </w:tc>
        <w:tc>
          <w:tcPr>
            <w:tcW w:w="1335" w:type="dxa"/>
            <w:tcBorders>
              <w:right w:val="single" w:sz="6" w:space="0" w:color="auto"/>
            </w:tcBorders>
          </w:tcPr>
          <w:p w:rsidR="004D42A9" w:rsidRDefault="004D42A9">
            <w:pPr>
              <w:spacing w:line="400" w:lineRule="exact"/>
              <w:jc w:val="right"/>
              <w:rPr>
                <w:snapToGrid w:val="0"/>
                <w:color w:val="000000"/>
                <w:sz w:val="22"/>
              </w:rPr>
            </w:pPr>
            <w:r>
              <w:rPr>
                <w:snapToGrid w:val="0"/>
                <w:color w:val="000000"/>
                <w:sz w:val="22"/>
              </w:rPr>
              <w:t>660959367</w:t>
            </w:r>
          </w:p>
        </w:tc>
      </w:tr>
      <w:tr w:rsidR="004D42A9">
        <w:trPr>
          <w:trHeight w:val="288"/>
        </w:trPr>
        <w:tc>
          <w:tcPr>
            <w:tcW w:w="739"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А3 </w:t>
            </w:r>
          </w:p>
        </w:tc>
        <w:tc>
          <w:tcPr>
            <w:tcW w:w="1292"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257422707</w:t>
            </w:r>
          </w:p>
        </w:tc>
        <w:tc>
          <w:tcPr>
            <w:tcW w:w="1276"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248496619</w:t>
            </w:r>
          </w:p>
        </w:tc>
        <w:tc>
          <w:tcPr>
            <w:tcW w:w="69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П3</w:t>
            </w:r>
          </w:p>
        </w:tc>
        <w:tc>
          <w:tcPr>
            <w:tcW w:w="1248"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0</w:t>
            </w:r>
          </w:p>
        </w:tc>
        <w:tc>
          <w:tcPr>
            <w:tcW w:w="1304" w:type="dxa"/>
            <w:tcBorders>
              <w:left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338740489</w:t>
            </w:r>
          </w:p>
        </w:tc>
        <w:tc>
          <w:tcPr>
            <w:tcW w:w="1308" w:type="dxa"/>
            <w:tcBorders>
              <w:left w:val="single" w:sz="6" w:space="0" w:color="auto"/>
            </w:tcBorders>
          </w:tcPr>
          <w:p w:rsidR="004D42A9" w:rsidRDefault="004D42A9">
            <w:pPr>
              <w:spacing w:line="400" w:lineRule="exact"/>
              <w:jc w:val="right"/>
              <w:rPr>
                <w:snapToGrid w:val="0"/>
                <w:color w:val="000000"/>
                <w:sz w:val="22"/>
              </w:rPr>
            </w:pPr>
            <w:r>
              <w:rPr>
                <w:snapToGrid w:val="0"/>
                <w:color w:val="000000"/>
                <w:sz w:val="22"/>
              </w:rPr>
              <w:t>257422707</w:t>
            </w:r>
          </w:p>
        </w:tc>
        <w:tc>
          <w:tcPr>
            <w:tcW w:w="425" w:type="dxa"/>
          </w:tcPr>
          <w:p w:rsidR="004D42A9" w:rsidRDefault="004D42A9">
            <w:pPr>
              <w:spacing w:line="400" w:lineRule="exact"/>
              <w:jc w:val="right"/>
              <w:rPr>
                <w:snapToGrid w:val="0"/>
                <w:color w:val="000000"/>
                <w:sz w:val="22"/>
              </w:rPr>
            </w:pPr>
          </w:p>
        </w:tc>
        <w:tc>
          <w:tcPr>
            <w:tcW w:w="1335" w:type="dxa"/>
            <w:tcBorders>
              <w:right w:val="single" w:sz="6" w:space="0" w:color="auto"/>
            </w:tcBorders>
          </w:tcPr>
          <w:p w:rsidR="004D42A9" w:rsidRDefault="004D42A9">
            <w:pPr>
              <w:spacing w:line="400" w:lineRule="exact"/>
              <w:jc w:val="right"/>
              <w:rPr>
                <w:snapToGrid w:val="0"/>
                <w:color w:val="000000"/>
                <w:sz w:val="22"/>
              </w:rPr>
            </w:pPr>
            <w:r>
              <w:rPr>
                <w:snapToGrid w:val="0"/>
                <w:color w:val="000000"/>
                <w:sz w:val="22"/>
              </w:rPr>
              <w:t>-90243870</w:t>
            </w:r>
          </w:p>
        </w:tc>
      </w:tr>
      <w:tr w:rsidR="004D42A9">
        <w:trPr>
          <w:trHeight w:val="288"/>
        </w:trPr>
        <w:tc>
          <w:tcPr>
            <w:tcW w:w="739"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А4</w:t>
            </w:r>
          </w:p>
        </w:tc>
        <w:tc>
          <w:tcPr>
            <w:tcW w:w="129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4236252823</w:t>
            </w:r>
          </w:p>
        </w:tc>
        <w:tc>
          <w:tcPr>
            <w:tcW w:w="127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4165628303</w:t>
            </w:r>
          </w:p>
        </w:tc>
        <w:tc>
          <w:tcPr>
            <w:tcW w:w="69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П4</w:t>
            </w:r>
          </w:p>
        </w:tc>
        <w:tc>
          <w:tcPr>
            <w:tcW w:w="124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4015142968</w:t>
            </w:r>
          </w:p>
        </w:tc>
        <w:tc>
          <w:tcPr>
            <w:tcW w:w="130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4007909208</w:t>
            </w:r>
          </w:p>
        </w:tc>
        <w:tc>
          <w:tcPr>
            <w:tcW w:w="1308" w:type="dxa"/>
            <w:tcBorders>
              <w:left w:val="single" w:sz="6" w:space="0" w:color="auto"/>
              <w:bottom w:val="single" w:sz="6" w:space="0" w:color="auto"/>
            </w:tcBorders>
          </w:tcPr>
          <w:p w:rsidR="004D42A9" w:rsidRDefault="004D42A9">
            <w:pPr>
              <w:spacing w:line="400" w:lineRule="exact"/>
              <w:jc w:val="right"/>
              <w:rPr>
                <w:snapToGrid w:val="0"/>
                <w:color w:val="000000"/>
                <w:sz w:val="22"/>
              </w:rPr>
            </w:pPr>
            <w:r>
              <w:rPr>
                <w:snapToGrid w:val="0"/>
                <w:color w:val="000000"/>
                <w:sz w:val="22"/>
              </w:rPr>
              <w:t>221109855</w:t>
            </w:r>
          </w:p>
        </w:tc>
        <w:tc>
          <w:tcPr>
            <w:tcW w:w="425" w:type="dxa"/>
            <w:tcBorders>
              <w:bottom w:val="single" w:sz="6" w:space="0" w:color="auto"/>
            </w:tcBorders>
          </w:tcPr>
          <w:p w:rsidR="004D42A9" w:rsidRDefault="004D42A9">
            <w:pPr>
              <w:spacing w:line="400" w:lineRule="exact"/>
              <w:jc w:val="right"/>
              <w:rPr>
                <w:snapToGrid w:val="0"/>
                <w:color w:val="000000"/>
                <w:sz w:val="22"/>
              </w:rPr>
            </w:pPr>
          </w:p>
        </w:tc>
        <w:tc>
          <w:tcPr>
            <w:tcW w:w="1335" w:type="dxa"/>
            <w:tcBorders>
              <w:bottom w:val="single" w:sz="6" w:space="0" w:color="auto"/>
              <w:right w:val="single" w:sz="6" w:space="0" w:color="auto"/>
            </w:tcBorders>
          </w:tcPr>
          <w:p w:rsidR="004D42A9" w:rsidRDefault="004D42A9">
            <w:pPr>
              <w:spacing w:line="400" w:lineRule="exact"/>
              <w:jc w:val="right"/>
              <w:rPr>
                <w:snapToGrid w:val="0"/>
                <w:color w:val="000000"/>
                <w:sz w:val="22"/>
              </w:rPr>
            </w:pPr>
            <w:r>
              <w:rPr>
                <w:snapToGrid w:val="0"/>
                <w:color w:val="000000"/>
                <w:sz w:val="22"/>
              </w:rPr>
              <w:t>157719095</w:t>
            </w:r>
          </w:p>
        </w:tc>
      </w:tr>
      <w:tr w:rsidR="004D42A9">
        <w:trPr>
          <w:trHeight w:val="288"/>
        </w:trPr>
        <w:tc>
          <w:tcPr>
            <w:tcW w:w="739" w:type="dxa"/>
            <w:tcBorders>
              <w:top w:val="single" w:sz="6" w:space="0" w:color="auto"/>
              <w:left w:val="single" w:sz="6" w:space="0" w:color="auto"/>
              <w:bottom w:val="single" w:sz="6" w:space="0" w:color="auto"/>
            </w:tcBorders>
          </w:tcPr>
          <w:p w:rsidR="004D42A9" w:rsidRDefault="004D42A9">
            <w:pPr>
              <w:spacing w:line="400" w:lineRule="exact"/>
              <w:rPr>
                <w:snapToGrid w:val="0"/>
                <w:color w:val="000000"/>
              </w:rPr>
            </w:pPr>
            <w:r>
              <w:rPr>
                <w:snapToGrid w:val="0"/>
                <w:color w:val="000000"/>
              </w:rPr>
              <w:t>Баланс</w:t>
            </w:r>
          </w:p>
        </w:tc>
        <w:tc>
          <w:tcPr>
            <w:tcW w:w="1292" w:type="dxa"/>
            <w:tcBorders>
              <w:top w:val="single" w:sz="6" w:space="0" w:color="auto"/>
              <w:bottom w:val="single" w:sz="6" w:space="0" w:color="auto"/>
            </w:tcBorders>
          </w:tcPr>
          <w:p w:rsidR="004D42A9" w:rsidRDefault="004D42A9">
            <w:pPr>
              <w:spacing w:line="400" w:lineRule="exact"/>
              <w:jc w:val="right"/>
              <w:rPr>
                <w:snapToGrid w:val="0"/>
                <w:color w:val="000000"/>
                <w:sz w:val="22"/>
              </w:rPr>
            </w:pPr>
            <w:r>
              <w:rPr>
                <w:snapToGrid w:val="0"/>
                <w:color w:val="000000"/>
                <w:sz w:val="22"/>
              </w:rPr>
              <w:t>5071147483</w:t>
            </w:r>
          </w:p>
        </w:tc>
        <w:tc>
          <w:tcPr>
            <w:tcW w:w="1276" w:type="dxa"/>
            <w:tcBorders>
              <w:top w:val="single" w:sz="6" w:space="0" w:color="auto"/>
              <w:bottom w:val="single" w:sz="6" w:space="0" w:color="auto"/>
            </w:tcBorders>
          </w:tcPr>
          <w:p w:rsidR="004D42A9" w:rsidRDefault="004D42A9">
            <w:pPr>
              <w:spacing w:line="400" w:lineRule="exact"/>
              <w:jc w:val="right"/>
              <w:rPr>
                <w:snapToGrid w:val="0"/>
                <w:color w:val="000000"/>
                <w:sz w:val="22"/>
              </w:rPr>
            </w:pPr>
            <w:r>
              <w:rPr>
                <w:snapToGrid w:val="0"/>
                <w:color w:val="000000"/>
                <w:sz w:val="22"/>
              </w:rPr>
              <w:t>5125573066</w:t>
            </w:r>
          </w:p>
        </w:tc>
        <w:tc>
          <w:tcPr>
            <w:tcW w:w="692" w:type="dxa"/>
            <w:tcBorders>
              <w:top w:val="single" w:sz="6" w:space="0" w:color="auto"/>
              <w:bottom w:val="single" w:sz="6" w:space="0" w:color="auto"/>
            </w:tcBorders>
          </w:tcPr>
          <w:p w:rsidR="004D42A9" w:rsidRDefault="004D42A9">
            <w:pPr>
              <w:spacing w:line="400" w:lineRule="exact"/>
              <w:jc w:val="right"/>
              <w:rPr>
                <w:snapToGrid w:val="0"/>
                <w:color w:val="000000"/>
                <w:sz w:val="24"/>
              </w:rPr>
            </w:pPr>
          </w:p>
        </w:tc>
        <w:tc>
          <w:tcPr>
            <w:tcW w:w="1248" w:type="dxa"/>
            <w:tcBorders>
              <w:top w:val="single" w:sz="6" w:space="0" w:color="auto"/>
              <w:bottom w:val="single" w:sz="6" w:space="0" w:color="auto"/>
            </w:tcBorders>
          </w:tcPr>
          <w:p w:rsidR="004D42A9" w:rsidRDefault="004D42A9">
            <w:pPr>
              <w:spacing w:line="400" w:lineRule="exact"/>
              <w:jc w:val="right"/>
              <w:rPr>
                <w:snapToGrid w:val="0"/>
                <w:color w:val="000000"/>
                <w:sz w:val="22"/>
              </w:rPr>
            </w:pPr>
            <w:r>
              <w:rPr>
                <w:snapToGrid w:val="0"/>
                <w:color w:val="000000"/>
                <w:sz w:val="22"/>
              </w:rPr>
              <w:t>5071147483</w:t>
            </w:r>
          </w:p>
        </w:tc>
        <w:tc>
          <w:tcPr>
            <w:tcW w:w="1304" w:type="dxa"/>
            <w:tcBorders>
              <w:top w:val="single" w:sz="6" w:space="0" w:color="auto"/>
              <w:bottom w:val="single" w:sz="6" w:space="0" w:color="auto"/>
            </w:tcBorders>
          </w:tcPr>
          <w:p w:rsidR="004D42A9" w:rsidRDefault="004D42A9">
            <w:pPr>
              <w:spacing w:line="400" w:lineRule="exact"/>
              <w:jc w:val="right"/>
              <w:rPr>
                <w:snapToGrid w:val="0"/>
                <w:color w:val="000000"/>
                <w:sz w:val="22"/>
              </w:rPr>
            </w:pPr>
            <w:r>
              <w:rPr>
                <w:snapToGrid w:val="0"/>
                <w:color w:val="000000"/>
                <w:sz w:val="22"/>
              </w:rPr>
              <w:t>5125573066</w:t>
            </w:r>
          </w:p>
        </w:tc>
        <w:tc>
          <w:tcPr>
            <w:tcW w:w="1308" w:type="dxa"/>
            <w:tcBorders>
              <w:top w:val="single" w:sz="6" w:space="0" w:color="auto"/>
              <w:bottom w:val="single" w:sz="6" w:space="0" w:color="auto"/>
            </w:tcBorders>
          </w:tcPr>
          <w:p w:rsidR="004D42A9" w:rsidRDefault="004D42A9">
            <w:pPr>
              <w:spacing w:line="400" w:lineRule="exact"/>
              <w:jc w:val="right"/>
              <w:rPr>
                <w:snapToGrid w:val="0"/>
                <w:color w:val="000000"/>
                <w:sz w:val="24"/>
              </w:rPr>
            </w:pPr>
          </w:p>
        </w:tc>
        <w:tc>
          <w:tcPr>
            <w:tcW w:w="425" w:type="dxa"/>
            <w:tcBorders>
              <w:top w:val="single" w:sz="6" w:space="0" w:color="auto"/>
              <w:bottom w:val="single" w:sz="6" w:space="0" w:color="auto"/>
            </w:tcBorders>
          </w:tcPr>
          <w:p w:rsidR="004D42A9" w:rsidRDefault="004D42A9">
            <w:pPr>
              <w:spacing w:line="400" w:lineRule="exact"/>
              <w:jc w:val="right"/>
              <w:rPr>
                <w:snapToGrid w:val="0"/>
                <w:color w:val="000000"/>
                <w:sz w:val="24"/>
              </w:rPr>
            </w:pPr>
          </w:p>
        </w:tc>
        <w:tc>
          <w:tcPr>
            <w:tcW w:w="1335" w:type="dxa"/>
            <w:tcBorders>
              <w:top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Из таблицы 13 видно, что баланс ДОАО “«ННН - нефть»” не стал абсолютно ликвидным, несмотря на произведенные изменения, как на начало, так и на конец анализируемого периода:</w:t>
      </w:r>
    </w:p>
    <w:p w:rsidR="004D42A9" w:rsidRDefault="004D42A9">
      <w:pPr>
        <w:spacing w:line="360" w:lineRule="auto"/>
        <w:ind w:left="360"/>
        <w:jc w:val="both"/>
        <w:rPr>
          <w:spacing w:val="16"/>
          <w:sz w:val="28"/>
        </w:rPr>
      </w:pPr>
      <w:r>
        <w:rPr>
          <w:spacing w:val="16"/>
          <w:sz w:val="28"/>
        </w:rPr>
        <w:t xml:space="preserve">     -  на начало периода  А1 &lt;  П1</w:t>
      </w:r>
    </w:p>
    <w:p w:rsidR="004D42A9" w:rsidRDefault="004D42A9">
      <w:pPr>
        <w:spacing w:line="360" w:lineRule="auto"/>
        <w:ind w:firstLine="720"/>
        <w:jc w:val="both"/>
        <w:rPr>
          <w:spacing w:val="16"/>
          <w:sz w:val="28"/>
        </w:rPr>
      </w:pPr>
      <w:r>
        <w:rPr>
          <w:spacing w:val="16"/>
          <w:sz w:val="28"/>
        </w:rPr>
        <w:t xml:space="preserve">                                   А2 &gt;  П2</w:t>
      </w:r>
    </w:p>
    <w:p w:rsidR="004D42A9" w:rsidRDefault="004D42A9">
      <w:pPr>
        <w:spacing w:line="360" w:lineRule="auto"/>
        <w:ind w:firstLine="720"/>
        <w:jc w:val="both"/>
        <w:rPr>
          <w:spacing w:val="16"/>
          <w:sz w:val="28"/>
        </w:rPr>
      </w:pPr>
      <w:r>
        <w:rPr>
          <w:spacing w:val="16"/>
          <w:sz w:val="28"/>
        </w:rPr>
        <w:t xml:space="preserve">                                   А3 &gt;  П3</w:t>
      </w:r>
    </w:p>
    <w:p w:rsidR="004D42A9" w:rsidRDefault="004D42A9">
      <w:pPr>
        <w:spacing w:line="360" w:lineRule="auto"/>
        <w:ind w:firstLine="720"/>
        <w:jc w:val="both"/>
        <w:rPr>
          <w:spacing w:val="16"/>
          <w:sz w:val="28"/>
        </w:rPr>
      </w:pPr>
      <w:r>
        <w:rPr>
          <w:spacing w:val="16"/>
          <w:sz w:val="28"/>
        </w:rPr>
        <w:t xml:space="preserve">                                   А4 &gt;  П4</w:t>
      </w:r>
    </w:p>
    <w:p w:rsidR="004D42A9" w:rsidRDefault="004D42A9">
      <w:pPr>
        <w:spacing w:line="360" w:lineRule="auto"/>
        <w:ind w:firstLine="720"/>
        <w:jc w:val="both"/>
        <w:rPr>
          <w:spacing w:val="16"/>
          <w:sz w:val="28"/>
        </w:rPr>
      </w:pPr>
      <w:r>
        <w:rPr>
          <w:spacing w:val="16"/>
          <w:sz w:val="28"/>
        </w:rPr>
        <w:t>-   на конец периода    А1 &lt;  П1</w:t>
      </w:r>
    </w:p>
    <w:p w:rsidR="004D42A9" w:rsidRDefault="004D42A9">
      <w:pPr>
        <w:spacing w:line="360" w:lineRule="auto"/>
        <w:ind w:firstLine="720"/>
        <w:jc w:val="both"/>
        <w:rPr>
          <w:spacing w:val="16"/>
          <w:sz w:val="28"/>
        </w:rPr>
      </w:pPr>
      <w:r>
        <w:rPr>
          <w:spacing w:val="16"/>
          <w:sz w:val="28"/>
        </w:rPr>
        <w:t xml:space="preserve">                                   А2 &gt;  П2</w:t>
      </w:r>
    </w:p>
    <w:p w:rsidR="004D42A9" w:rsidRDefault="004D42A9">
      <w:pPr>
        <w:spacing w:line="360" w:lineRule="auto"/>
        <w:ind w:firstLine="720"/>
        <w:jc w:val="both"/>
        <w:rPr>
          <w:spacing w:val="16"/>
          <w:sz w:val="28"/>
        </w:rPr>
      </w:pPr>
      <w:r>
        <w:rPr>
          <w:spacing w:val="16"/>
          <w:sz w:val="28"/>
        </w:rPr>
        <w:t xml:space="preserve">                                   А3 &lt;  П3</w:t>
      </w:r>
    </w:p>
    <w:p w:rsidR="004D42A9" w:rsidRDefault="004D42A9">
      <w:pPr>
        <w:spacing w:line="360" w:lineRule="auto"/>
        <w:ind w:firstLine="720"/>
        <w:jc w:val="both"/>
        <w:rPr>
          <w:spacing w:val="16"/>
          <w:sz w:val="28"/>
        </w:rPr>
      </w:pPr>
      <w:r>
        <w:rPr>
          <w:spacing w:val="16"/>
          <w:sz w:val="28"/>
        </w:rPr>
        <w:t xml:space="preserve">                                   А4 &gt;  П4</w:t>
      </w:r>
    </w:p>
    <w:p w:rsidR="004D42A9" w:rsidRDefault="004D42A9">
      <w:pPr>
        <w:spacing w:line="360" w:lineRule="auto"/>
        <w:ind w:firstLine="720"/>
        <w:jc w:val="both"/>
        <w:rPr>
          <w:spacing w:val="16"/>
          <w:sz w:val="28"/>
        </w:rPr>
      </w:pPr>
      <w:r>
        <w:rPr>
          <w:spacing w:val="16"/>
          <w:sz w:val="28"/>
        </w:rPr>
        <w:t>Но все же видны существенные изменения, начало периода у данного предприятия не хватает средств для погашения наиболее срочных обязательств в размере 1054735190 тыс.руб. Но это на 82250929 тыс.руб. меньше чем при анализе исходного баланса. Сохраняется так же отрицательный результат при сравнении четвертой группы, то есть у предприятия отсутствуют собственные оборотные средства, но этот результат сравнения улучшился на 82250929 тыс.руб.</w:t>
      </w:r>
    </w:p>
    <w:p w:rsidR="004D42A9" w:rsidRDefault="004D42A9">
      <w:pPr>
        <w:spacing w:line="360" w:lineRule="auto"/>
        <w:ind w:firstLine="720"/>
        <w:jc w:val="both"/>
        <w:rPr>
          <w:spacing w:val="16"/>
          <w:sz w:val="28"/>
        </w:rPr>
      </w:pPr>
      <w:r>
        <w:rPr>
          <w:spacing w:val="16"/>
          <w:sz w:val="28"/>
        </w:rPr>
        <w:t>На конец периода у предприятия уменьшился дефицит денежных средств для покрытия наиболее срочных обязательств, он составил 728434592 тыс.руб. Это более чем в два раза лучше исходного показателя. Сохраняется возникший дефицит денежных средств по обеспечению долгосрочных обязательств в размере 90243870 тыс.руб. Но показатель отсутствия собственных оборотных средств сократился почти в 6,7 раз. Эти данные говорят о повышении платежеспособности предприятия.</w:t>
      </w:r>
    </w:p>
    <w:p w:rsidR="004D42A9" w:rsidRDefault="004D42A9">
      <w:pPr>
        <w:spacing w:line="360" w:lineRule="auto"/>
        <w:ind w:firstLine="720"/>
        <w:jc w:val="both"/>
        <w:rPr>
          <w:spacing w:val="16"/>
          <w:sz w:val="28"/>
        </w:rPr>
      </w:pPr>
      <w:r>
        <w:rPr>
          <w:spacing w:val="16"/>
          <w:sz w:val="28"/>
        </w:rPr>
        <w:t>Чтобы составить более полное представление об изменении платежеспособности предприятия рассмотрим относительные показатели ликвидности. Расчет этих показателей представлен в таблице 14.</w:t>
      </w: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Таблица 14 - Относительные показатели ликвидности.</w:t>
      </w:r>
    </w:p>
    <w:tbl>
      <w:tblPr>
        <w:tblW w:w="0" w:type="auto"/>
        <w:tblInd w:w="-38" w:type="dxa"/>
        <w:tblLayout w:type="fixed"/>
        <w:tblCellMar>
          <w:left w:w="30" w:type="dxa"/>
          <w:right w:w="30" w:type="dxa"/>
        </w:tblCellMar>
        <w:tblLook w:val="0000" w:firstRow="0" w:lastRow="0" w:firstColumn="0" w:lastColumn="0" w:noHBand="0" w:noVBand="0"/>
      </w:tblPr>
      <w:tblGrid>
        <w:gridCol w:w="2724"/>
        <w:gridCol w:w="1276"/>
        <w:gridCol w:w="2693"/>
        <w:gridCol w:w="992"/>
        <w:gridCol w:w="1049"/>
        <w:gridCol w:w="964"/>
      </w:tblGrid>
      <w:tr w:rsidR="004D42A9">
        <w:trPr>
          <w:trHeight w:val="288"/>
        </w:trPr>
        <w:tc>
          <w:tcPr>
            <w:tcW w:w="2724"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Наименование          </w:t>
            </w:r>
          </w:p>
          <w:p w:rsidR="004D42A9" w:rsidRDefault="004D42A9">
            <w:pPr>
              <w:spacing w:line="400" w:lineRule="exact"/>
              <w:rPr>
                <w:snapToGrid w:val="0"/>
                <w:color w:val="000000"/>
                <w:sz w:val="24"/>
              </w:rPr>
            </w:pPr>
            <w:r>
              <w:rPr>
                <w:snapToGrid w:val="0"/>
                <w:color w:val="000000"/>
                <w:sz w:val="24"/>
              </w:rPr>
              <w:t xml:space="preserve">      Коэффициента</w:t>
            </w:r>
          </w:p>
        </w:tc>
        <w:tc>
          <w:tcPr>
            <w:tcW w:w="127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Порядок</w:t>
            </w:r>
          </w:p>
        </w:tc>
        <w:tc>
          <w:tcPr>
            <w:tcW w:w="269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Пояснения</w:t>
            </w:r>
          </w:p>
        </w:tc>
        <w:tc>
          <w:tcPr>
            <w:tcW w:w="992"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rPr>
            </w:pPr>
            <w:r>
              <w:rPr>
                <w:snapToGrid w:val="0"/>
                <w:color w:val="000000"/>
              </w:rPr>
              <w:t>Норматив</w:t>
            </w:r>
          </w:p>
        </w:tc>
        <w:tc>
          <w:tcPr>
            <w:tcW w:w="2013" w:type="dxa"/>
            <w:gridSpan w:val="2"/>
            <w:tcBorders>
              <w:top w:val="single" w:sz="6" w:space="0" w:color="auto"/>
              <w:left w:val="single" w:sz="6" w:space="0" w:color="auto"/>
              <w:bottom w:val="single" w:sz="6" w:space="0" w:color="auto"/>
            </w:tcBorders>
          </w:tcPr>
          <w:p w:rsidR="004D42A9" w:rsidRDefault="004D42A9">
            <w:pPr>
              <w:pStyle w:val="4"/>
            </w:pPr>
            <w:r>
              <w:t xml:space="preserve">    Значение  </w:t>
            </w:r>
          </w:p>
          <w:p w:rsidR="004D42A9" w:rsidRDefault="004D42A9">
            <w:pPr>
              <w:spacing w:line="400" w:lineRule="exact"/>
              <w:rPr>
                <w:snapToGrid w:val="0"/>
                <w:color w:val="000000"/>
                <w:sz w:val="24"/>
              </w:rPr>
            </w:pPr>
            <w:r>
              <w:rPr>
                <w:snapToGrid w:val="0"/>
                <w:color w:val="000000"/>
                <w:sz w:val="24"/>
              </w:rPr>
              <w:t xml:space="preserve"> коэффициента</w:t>
            </w:r>
          </w:p>
        </w:tc>
      </w:tr>
      <w:tr w:rsidR="004D42A9">
        <w:trPr>
          <w:trHeight w:val="288"/>
        </w:trPr>
        <w:tc>
          <w:tcPr>
            <w:tcW w:w="272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27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расчета</w:t>
            </w:r>
          </w:p>
        </w:tc>
        <w:tc>
          <w:tcPr>
            <w:tcW w:w="269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99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49"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1996</w:t>
            </w:r>
          </w:p>
        </w:tc>
        <w:tc>
          <w:tcPr>
            <w:tcW w:w="964" w:type="dxa"/>
            <w:tcBorders>
              <w:top w:val="single" w:sz="6" w:space="0" w:color="auto"/>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1997</w:t>
            </w:r>
          </w:p>
        </w:tc>
      </w:tr>
      <w:tr w:rsidR="004D42A9">
        <w:trPr>
          <w:trHeight w:val="288"/>
        </w:trPr>
        <w:tc>
          <w:tcPr>
            <w:tcW w:w="2724"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1.Коэффициент текущей</w:t>
            </w:r>
          </w:p>
        </w:tc>
        <w:tc>
          <w:tcPr>
            <w:tcW w:w="127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u w:val="single"/>
              </w:rPr>
            </w:pPr>
            <w:r>
              <w:rPr>
                <w:snapToGrid w:val="0"/>
                <w:color w:val="000000"/>
                <w:sz w:val="24"/>
                <w:u w:val="single"/>
              </w:rPr>
              <w:t>А1+А2+А3</w:t>
            </w:r>
          </w:p>
        </w:tc>
        <w:tc>
          <w:tcPr>
            <w:tcW w:w="269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Дает общую оценку</w:t>
            </w:r>
          </w:p>
        </w:tc>
        <w:tc>
          <w:tcPr>
            <w:tcW w:w="992"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49"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ликвидности  (Кпт)</w:t>
            </w:r>
          </w:p>
        </w:tc>
        <w:tc>
          <w:tcPr>
            <w:tcW w:w="127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П1+П2</w:t>
            </w:r>
          </w:p>
        </w:tc>
        <w:tc>
          <w:tcPr>
            <w:tcW w:w="2693"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платежеспособности</w:t>
            </w:r>
          </w:p>
        </w:tc>
        <w:tc>
          <w:tcPr>
            <w:tcW w:w="99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 2</w:t>
            </w:r>
          </w:p>
        </w:tc>
        <w:tc>
          <w:tcPr>
            <w:tcW w:w="1049"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0,791</w:t>
            </w:r>
          </w:p>
        </w:tc>
        <w:tc>
          <w:tcPr>
            <w:tcW w:w="964"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1,232</w:t>
            </w:r>
          </w:p>
        </w:tc>
      </w:tr>
      <w:tr w:rsidR="004D42A9">
        <w:trPr>
          <w:trHeight w:val="288"/>
        </w:trPr>
        <w:tc>
          <w:tcPr>
            <w:tcW w:w="272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27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69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2"/>
              </w:rPr>
            </w:pPr>
          </w:p>
        </w:tc>
        <w:tc>
          <w:tcPr>
            <w:tcW w:w="99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49"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2.Коэффициент быстрой</w:t>
            </w:r>
          </w:p>
        </w:tc>
        <w:tc>
          <w:tcPr>
            <w:tcW w:w="127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u w:val="single"/>
              </w:rPr>
            </w:pPr>
            <w:r>
              <w:rPr>
                <w:snapToGrid w:val="0"/>
                <w:color w:val="000000"/>
                <w:sz w:val="24"/>
                <w:u w:val="single"/>
              </w:rPr>
              <w:t>А1+А2</w:t>
            </w:r>
          </w:p>
        </w:tc>
        <w:tc>
          <w:tcPr>
            <w:tcW w:w="269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Показывает возмож</w:t>
            </w:r>
          </w:p>
        </w:tc>
        <w:tc>
          <w:tcPr>
            <w:tcW w:w="992"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49"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ликвидности (Кпб)</w:t>
            </w:r>
          </w:p>
        </w:tc>
        <w:tc>
          <w:tcPr>
            <w:tcW w:w="127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П1+П2</w:t>
            </w:r>
          </w:p>
        </w:tc>
        <w:tc>
          <w:tcPr>
            <w:tcW w:w="2693"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ность погашения кратко</w:t>
            </w:r>
          </w:p>
        </w:tc>
        <w:tc>
          <w:tcPr>
            <w:tcW w:w="99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от 0,8</w:t>
            </w:r>
          </w:p>
        </w:tc>
        <w:tc>
          <w:tcPr>
            <w:tcW w:w="104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27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93"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срочных обязательств</w:t>
            </w:r>
          </w:p>
        </w:tc>
        <w:tc>
          <w:tcPr>
            <w:tcW w:w="99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до 1,0</w:t>
            </w:r>
          </w:p>
        </w:tc>
        <w:tc>
          <w:tcPr>
            <w:tcW w:w="1049"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0,547</w:t>
            </w:r>
          </w:p>
        </w:tc>
        <w:tc>
          <w:tcPr>
            <w:tcW w:w="964"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0,913</w:t>
            </w:r>
          </w:p>
        </w:tc>
      </w:tr>
      <w:tr w:rsidR="004D42A9">
        <w:trPr>
          <w:trHeight w:val="288"/>
        </w:trPr>
        <w:tc>
          <w:tcPr>
            <w:tcW w:w="272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27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3685" w:type="dxa"/>
            <w:gridSpan w:val="2"/>
            <w:tcBorders>
              <w:left w:val="single" w:sz="6" w:space="0" w:color="auto"/>
              <w:right w:val="single" w:sz="6" w:space="0" w:color="auto"/>
            </w:tcBorders>
          </w:tcPr>
          <w:p w:rsidR="004D42A9" w:rsidRDefault="004D42A9">
            <w:pPr>
              <w:spacing w:line="400" w:lineRule="exact"/>
              <w:rPr>
                <w:snapToGrid w:val="0"/>
                <w:color w:val="000000"/>
                <w:sz w:val="22"/>
              </w:rPr>
            </w:pPr>
            <w:r>
              <w:rPr>
                <w:snapToGrid w:val="0"/>
                <w:color w:val="000000"/>
                <w:sz w:val="22"/>
              </w:rPr>
              <w:t xml:space="preserve">  в случае невозможности</w:t>
            </w:r>
          </w:p>
        </w:tc>
        <w:tc>
          <w:tcPr>
            <w:tcW w:w="104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27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69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продажи запасов</w:t>
            </w:r>
          </w:p>
        </w:tc>
        <w:tc>
          <w:tcPr>
            <w:tcW w:w="99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49"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72"/>
        </w:trPr>
        <w:tc>
          <w:tcPr>
            <w:tcW w:w="2724"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3.Коэффициент абсолют</w:t>
            </w:r>
          </w:p>
        </w:tc>
        <w:tc>
          <w:tcPr>
            <w:tcW w:w="127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u w:val="single"/>
              </w:rPr>
            </w:pPr>
            <w:r>
              <w:rPr>
                <w:snapToGrid w:val="0"/>
                <w:color w:val="000000"/>
                <w:sz w:val="24"/>
                <w:u w:val="single"/>
              </w:rPr>
              <w:t>А1</w:t>
            </w:r>
          </w:p>
        </w:tc>
        <w:tc>
          <w:tcPr>
            <w:tcW w:w="269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 xml:space="preserve">Показывает какая </w:t>
            </w:r>
          </w:p>
        </w:tc>
        <w:tc>
          <w:tcPr>
            <w:tcW w:w="992"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49"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ной ликвидности (Каб)</w:t>
            </w:r>
          </w:p>
        </w:tc>
        <w:tc>
          <w:tcPr>
            <w:tcW w:w="127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П1+П2</w:t>
            </w:r>
          </w:p>
        </w:tc>
        <w:tc>
          <w:tcPr>
            <w:tcW w:w="3685" w:type="dxa"/>
            <w:gridSpan w:val="2"/>
            <w:tcBorders>
              <w:left w:val="single" w:sz="6" w:space="0" w:color="auto"/>
              <w:right w:val="single" w:sz="6" w:space="0" w:color="auto"/>
            </w:tcBorders>
          </w:tcPr>
          <w:p w:rsidR="004D42A9" w:rsidRDefault="004D42A9">
            <w:pPr>
              <w:spacing w:line="400" w:lineRule="exact"/>
              <w:rPr>
                <w:snapToGrid w:val="0"/>
                <w:color w:val="000000"/>
                <w:sz w:val="22"/>
              </w:rPr>
            </w:pPr>
            <w:r>
              <w:rPr>
                <w:snapToGrid w:val="0"/>
                <w:color w:val="000000"/>
                <w:sz w:val="22"/>
              </w:rPr>
              <w:t xml:space="preserve">      часть краткосрочной </w:t>
            </w:r>
          </w:p>
        </w:tc>
        <w:tc>
          <w:tcPr>
            <w:tcW w:w="104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327"/>
        </w:trPr>
        <w:tc>
          <w:tcPr>
            <w:tcW w:w="272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27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93"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задолженности может</w:t>
            </w:r>
          </w:p>
        </w:tc>
        <w:tc>
          <w:tcPr>
            <w:tcW w:w="99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 0,2</w:t>
            </w:r>
          </w:p>
        </w:tc>
        <w:tc>
          <w:tcPr>
            <w:tcW w:w="1049"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0,001</w:t>
            </w:r>
          </w:p>
        </w:tc>
        <w:tc>
          <w:tcPr>
            <w:tcW w:w="964"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0,002</w:t>
            </w:r>
          </w:p>
        </w:tc>
      </w:tr>
      <w:tr w:rsidR="004D42A9">
        <w:trPr>
          <w:trHeight w:val="288"/>
        </w:trPr>
        <w:tc>
          <w:tcPr>
            <w:tcW w:w="272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27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93"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быть погашена в</w:t>
            </w:r>
          </w:p>
        </w:tc>
        <w:tc>
          <w:tcPr>
            <w:tcW w:w="99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4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27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69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ближайшее время</w:t>
            </w:r>
          </w:p>
        </w:tc>
        <w:tc>
          <w:tcPr>
            <w:tcW w:w="992"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49"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4.Коэффициент восста</w:t>
            </w:r>
          </w:p>
        </w:tc>
        <w:tc>
          <w:tcPr>
            <w:tcW w:w="1276"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69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Показывает возмож</w:t>
            </w:r>
          </w:p>
        </w:tc>
        <w:tc>
          <w:tcPr>
            <w:tcW w:w="992"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49"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новления платежеспо</w:t>
            </w:r>
          </w:p>
        </w:tc>
        <w:tc>
          <w:tcPr>
            <w:tcW w:w="1276"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(Ктк+6/Т*</w:t>
            </w:r>
          </w:p>
        </w:tc>
        <w:tc>
          <w:tcPr>
            <w:tcW w:w="3685" w:type="dxa"/>
            <w:gridSpan w:val="2"/>
            <w:tcBorders>
              <w:left w:val="single" w:sz="6" w:space="0" w:color="auto"/>
              <w:right w:val="single" w:sz="6" w:space="0" w:color="auto"/>
            </w:tcBorders>
          </w:tcPr>
          <w:p w:rsidR="004D42A9" w:rsidRDefault="004D42A9">
            <w:pPr>
              <w:spacing w:line="400" w:lineRule="exact"/>
              <w:rPr>
                <w:snapToGrid w:val="0"/>
                <w:color w:val="000000"/>
                <w:sz w:val="22"/>
              </w:rPr>
            </w:pPr>
            <w:r>
              <w:rPr>
                <w:snapToGrid w:val="0"/>
                <w:color w:val="000000"/>
                <w:sz w:val="22"/>
              </w:rPr>
              <w:t xml:space="preserve">     ность восстановления</w:t>
            </w:r>
          </w:p>
        </w:tc>
        <w:tc>
          <w:tcPr>
            <w:tcW w:w="104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собности (Квос.)</w:t>
            </w:r>
          </w:p>
        </w:tc>
        <w:tc>
          <w:tcPr>
            <w:tcW w:w="1276" w:type="dxa"/>
            <w:tcBorders>
              <w:left w:val="single" w:sz="6" w:space="0" w:color="auto"/>
              <w:right w:val="single" w:sz="6" w:space="0" w:color="auto"/>
            </w:tcBorders>
          </w:tcPr>
          <w:p w:rsidR="004D42A9" w:rsidRDefault="004D42A9">
            <w:pPr>
              <w:spacing w:line="400" w:lineRule="exact"/>
              <w:jc w:val="center"/>
              <w:rPr>
                <w:snapToGrid w:val="0"/>
                <w:color w:val="000000"/>
                <w:sz w:val="22"/>
              </w:rPr>
            </w:pPr>
            <w:r>
              <w:rPr>
                <w:snapToGrid w:val="0"/>
                <w:color w:val="000000"/>
                <w:sz w:val="22"/>
              </w:rPr>
              <w:t>*(Ктк-Ктн))</w:t>
            </w:r>
          </w:p>
        </w:tc>
        <w:tc>
          <w:tcPr>
            <w:tcW w:w="269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платежеспособности</w:t>
            </w:r>
          </w:p>
        </w:tc>
        <w:tc>
          <w:tcPr>
            <w:tcW w:w="99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 1</w:t>
            </w:r>
          </w:p>
        </w:tc>
        <w:tc>
          <w:tcPr>
            <w:tcW w:w="104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0,727</w:t>
            </w:r>
          </w:p>
        </w:tc>
      </w:tr>
      <w:tr w:rsidR="004D42A9">
        <w:trPr>
          <w:trHeight w:val="288"/>
        </w:trPr>
        <w:tc>
          <w:tcPr>
            <w:tcW w:w="272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27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w:t>
            </w:r>
          </w:p>
        </w:tc>
        <w:tc>
          <w:tcPr>
            <w:tcW w:w="269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за определенный </w:t>
            </w:r>
          </w:p>
        </w:tc>
        <w:tc>
          <w:tcPr>
            <w:tcW w:w="992"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4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72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27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3685" w:type="dxa"/>
            <w:gridSpan w:val="2"/>
            <w:tcBorders>
              <w:left w:val="single" w:sz="6" w:space="0" w:color="auto"/>
              <w:bottom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промежуток времени</w:t>
            </w:r>
          </w:p>
        </w:tc>
        <w:tc>
          <w:tcPr>
            <w:tcW w:w="1049"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64"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 xml:space="preserve">Из расчетов, полученных в таблице 14, видно, что наблюдается значительный рост относительных показателей платежеспособности предприятия, хотя они и ниже установленных норм, в два раза увеличился коэффициент текущей ликвидности, а коээфициент быстрой ликвидности даже достиг установленной нормы, в три раза увеличился коэффициент восстановления платежеспособности. </w:t>
      </w:r>
    </w:p>
    <w:p w:rsidR="004D42A9" w:rsidRDefault="004D42A9">
      <w:pPr>
        <w:spacing w:line="360" w:lineRule="auto"/>
        <w:ind w:firstLine="720"/>
        <w:jc w:val="both"/>
        <w:rPr>
          <w:spacing w:val="16"/>
          <w:sz w:val="28"/>
        </w:rPr>
      </w:pPr>
      <w:r>
        <w:rPr>
          <w:spacing w:val="16"/>
          <w:sz w:val="28"/>
        </w:rPr>
        <w:t>Для оценки изменения финансовой устойчивости предприятия определим показатели, характеризующие источники формирования запасов, представленных в таблице 15.</w:t>
      </w: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Таблица 15 - Показатели источников формирования запасов.</w:t>
      </w:r>
    </w:p>
    <w:tbl>
      <w:tblPr>
        <w:tblW w:w="0" w:type="auto"/>
        <w:tblInd w:w="-38" w:type="dxa"/>
        <w:tblLayout w:type="fixed"/>
        <w:tblCellMar>
          <w:left w:w="30" w:type="dxa"/>
          <w:right w:w="30" w:type="dxa"/>
        </w:tblCellMar>
        <w:tblLook w:val="0000" w:firstRow="0" w:lastRow="0" w:firstColumn="0" w:lastColumn="0" w:noHBand="0" w:noVBand="0"/>
      </w:tblPr>
      <w:tblGrid>
        <w:gridCol w:w="2582"/>
        <w:gridCol w:w="1236"/>
        <w:gridCol w:w="2449"/>
        <w:gridCol w:w="1419"/>
        <w:gridCol w:w="1363"/>
      </w:tblGrid>
      <w:tr w:rsidR="004D42A9">
        <w:trPr>
          <w:trHeight w:val="288"/>
        </w:trPr>
        <w:tc>
          <w:tcPr>
            <w:tcW w:w="2582" w:type="dxa"/>
            <w:tcBorders>
              <w:top w:val="single" w:sz="6" w:space="0" w:color="auto"/>
              <w:left w:val="single" w:sz="6" w:space="0" w:color="auto"/>
              <w:right w:val="single" w:sz="6" w:space="0" w:color="auto"/>
            </w:tcBorders>
          </w:tcPr>
          <w:p w:rsidR="004D42A9" w:rsidRDefault="004D42A9">
            <w:pPr>
              <w:jc w:val="center"/>
              <w:rPr>
                <w:snapToGrid w:val="0"/>
                <w:color w:val="000000"/>
                <w:sz w:val="22"/>
              </w:rPr>
            </w:pPr>
            <w:r>
              <w:rPr>
                <w:snapToGrid w:val="0"/>
                <w:color w:val="000000"/>
                <w:sz w:val="22"/>
              </w:rPr>
              <w:t>Показатели источников</w:t>
            </w:r>
          </w:p>
        </w:tc>
        <w:tc>
          <w:tcPr>
            <w:tcW w:w="1236"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Порядок</w:t>
            </w:r>
          </w:p>
        </w:tc>
        <w:tc>
          <w:tcPr>
            <w:tcW w:w="2449"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Пояснения</w:t>
            </w:r>
          </w:p>
        </w:tc>
        <w:tc>
          <w:tcPr>
            <w:tcW w:w="2782" w:type="dxa"/>
            <w:gridSpan w:val="2"/>
            <w:tcBorders>
              <w:top w:val="single" w:sz="6" w:space="0" w:color="auto"/>
              <w:left w:val="single" w:sz="6" w:space="0" w:color="auto"/>
              <w:bottom w:val="single" w:sz="6" w:space="0" w:color="auto"/>
            </w:tcBorders>
          </w:tcPr>
          <w:p w:rsidR="004D42A9" w:rsidRDefault="004D42A9">
            <w:pPr>
              <w:rPr>
                <w:snapToGrid w:val="0"/>
                <w:color w:val="000000"/>
                <w:sz w:val="24"/>
              </w:rPr>
            </w:pPr>
            <w:r>
              <w:rPr>
                <w:snapToGrid w:val="0"/>
                <w:color w:val="000000"/>
                <w:sz w:val="24"/>
              </w:rPr>
              <w:t xml:space="preserve">               Значение</w:t>
            </w:r>
          </w:p>
        </w:tc>
      </w:tr>
      <w:tr w:rsidR="004D42A9">
        <w:trPr>
          <w:trHeight w:val="288"/>
        </w:trPr>
        <w:tc>
          <w:tcPr>
            <w:tcW w:w="2582" w:type="dxa"/>
            <w:tcBorders>
              <w:left w:val="single" w:sz="6" w:space="0" w:color="auto"/>
              <w:bottom w:val="single" w:sz="6" w:space="0" w:color="auto"/>
              <w:right w:val="single" w:sz="6" w:space="0" w:color="auto"/>
            </w:tcBorders>
          </w:tcPr>
          <w:p w:rsidR="004D42A9" w:rsidRDefault="004D42A9">
            <w:pPr>
              <w:jc w:val="center"/>
              <w:rPr>
                <w:snapToGrid w:val="0"/>
                <w:color w:val="000000"/>
                <w:sz w:val="22"/>
              </w:rPr>
            </w:pPr>
            <w:r>
              <w:rPr>
                <w:snapToGrid w:val="0"/>
                <w:color w:val="000000"/>
                <w:sz w:val="22"/>
              </w:rPr>
              <w:t>Формирования запасов</w:t>
            </w:r>
          </w:p>
        </w:tc>
        <w:tc>
          <w:tcPr>
            <w:tcW w:w="1236"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расчета</w:t>
            </w:r>
          </w:p>
        </w:tc>
        <w:tc>
          <w:tcPr>
            <w:tcW w:w="2449"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19" w:type="dxa"/>
            <w:tcBorders>
              <w:top w:val="single" w:sz="6" w:space="0" w:color="auto"/>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1996</w:t>
            </w:r>
          </w:p>
        </w:tc>
        <w:tc>
          <w:tcPr>
            <w:tcW w:w="1363" w:type="dxa"/>
            <w:tcBorders>
              <w:top w:val="single" w:sz="6" w:space="0" w:color="auto"/>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1997</w:t>
            </w:r>
          </w:p>
        </w:tc>
      </w:tr>
      <w:tr w:rsidR="004D42A9">
        <w:trPr>
          <w:trHeight w:val="288"/>
        </w:trPr>
        <w:tc>
          <w:tcPr>
            <w:tcW w:w="3818" w:type="dxa"/>
            <w:gridSpan w:val="2"/>
            <w:tcBorders>
              <w:top w:val="single" w:sz="6" w:space="0" w:color="auto"/>
              <w:left w:val="single" w:sz="6" w:space="0" w:color="auto"/>
              <w:right w:val="single" w:sz="6" w:space="0" w:color="auto"/>
            </w:tcBorders>
          </w:tcPr>
          <w:p w:rsidR="004D42A9" w:rsidRDefault="004D42A9">
            <w:pPr>
              <w:rPr>
                <w:snapToGrid w:val="0"/>
                <w:color w:val="000000"/>
                <w:sz w:val="24"/>
              </w:rPr>
            </w:pPr>
            <w:r>
              <w:rPr>
                <w:snapToGrid w:val="0"/>
                <w:color w:val="000000"/>
                <w:sz w:val="24"/>
              </w:rPr>
              <w:t>1.Наличие собственных</w:t>
            </w:r>
          </w:p>
        </w:tc>
        <w:tc>
          <w:tcPr>
            <w:tcW w:w="2449"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Показывает чистый</w:t>
            </w:r>
          </w:p>
        </w:tc>
        <w:tc>
          <w:tcPr>
            <w:tcW w:w="1419"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1363"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оборотных средств</w:t>
            </w:r>
          </w:p>
        </w:tc>
        <w:tc>
          <w:tcPr>
            <w:tcW w:w="1236"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IVрП - IрА -</w:t>
            </w:r>
          </w:p>
        </w:tc>
        <w:tc>
          <w:tcPr>
            <w:tcW w:w="2449"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оборотный капитал</w:t>
            </w:r>
          </w:p>
        </w:tc>
        <w:tc>
          <w:tcPr>
            <w:tcW w:w="1419"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-217007368</w:t>
            </w:r>
          </w:p>
        </w:tc>
        <w:tc>
          <w:tcPr>
            <w:tcW w:w="1363"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-156197197</w:t>
            </w:r>
          </w:p>
        </w:tc>
      </w:tr>
      <w:tr w:rsidR="004D42A9">
        <w:trPr>
          <w:trHeight w:val="288"/>
        </w:trPr>
        <w:tc>
          <w:tcPr>
            <w:tcW w:w="2582"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СОС</w:t>
            </w:r>
          </w:p>
        </w:tc>
        <w:tc>
          <w:tcPr>
            <w:tcW w:w="1236"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 xml:space="preserve"> - IIIрА</w:t>
            </w:r>
          </w:p>
        </w:tc>
        <w:tc>
          <w:tcPr>
            <w:tcW w:w="2449"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419"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363"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r>
      <w:tr w:rsidR="004D42A9">
        <w:trPr>
          <w:trHeight w:val="216"/>
        </w:trPr>
        <w:tc>
          <w:tcPr>
            <w:tcW w:w="3818" w:type="dxa"/>
            <w:gridSpan w:val="2"/>
            <w:tcBorders>
              <w:top w:val="single" w:sz="6" w:space="0" w:color="auto"/>
              <w:left w:val="single" w:sz="6" w:space="0" w:color="auto"/>
              <w:right w:val="single" w:sz="6" w:space="0" w:color="auto"/>
            </w:tcBorders>
          </w:tcPr>
          <w:p w:rsidR="004D42A9" w:rsidRDefault="004D42A9">
            <w:pPr>
              <w:rPr>
                <w:snapToGrid w:val="0"/>
                <w:color w:val="000000"/>
                <w:sz w:val="24"/>
              </w:rPr>
            </w:pPr>
            <w:r>
              <w:rPr>
                <w:snapToGrid w:val="0"/>
                <w:color w:val="000000"/>
                <w:sz w:val="24"/>
              </w:rPr>
              <w:t xml:space="preserve">2.Функционирующий </w:t>
            </w:r>
          </w:p>
        </w:tc>
        <w:tc>
          <w:tcPr>
            <w:tcW w:w="2449" w:type="dxa"/>
            <w:tcBorders>
              <w:top w:val="single" w:sz="6" w:space="0" w:color="auto"/>
              <w:left w:val="single" w:sz="6" w:space="0" w:color="auto"/>
              <w:right w:val="single" w:sz="6" w:space="0" w:color="auto"/>
            </w:tcBorders>
          </w:tcPr>
          <w:p w:rsidR="004D42A9" w:rsidRDefault="004D42A9">
            <w:pPr>
              <w:jc w:val="center"/>
              <w:rPr>
                <w:snapToGrid w:val="0"/>
                <w:color w:val="000000"/>
                <w:sz w:val="22"/>
              </w:rPr>
            </w:pPr>
            <w:r>
              <w:rPr>
                <w:snapToGrid w:val="0"/>
                <w:color w:val="000000"/>
                <w:sz w:val="22"/>
              </w:rPr>
              <w:t>Показывает наличие</w:t>
            </w:r>
          </w:p>
        </w:tc>
        <w:tc>
          <w:tcPr>
            <w:tcW w:w="1419"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1363"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капитал</w:t>
            </w:r>
          </w:p>
        </w:tc>
        <w:tc>
          <w:tcPr>
            <w:tcW w:w="1236"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СОС+VрП</w:t>
            </w:r>
          </w:p>
        </w:tc>
        <w:tc>
          <w:tcPr>
            <w:tcW w:w="2449" w:type="dxa"/>
            <w:tcBorders>
              <w:left w:val="single" w:sz="6" w:space="0" w:color="auto"/>
              <w:right w:val="single" w:sz="6" w:space="0" w:color="auto"/>
            </w:tcBorders>
          </w:tcPr>
          <w:p w:rsidR="004D42A9" w:rsidRDefault="004D42A9">
            <w:pPr>
              <w:jc w:val="center"/>
              <w:rPr>
                <w:snapToGrid w:val="0"/>
                <w:color w:val="000000"/>
                <w:sz w:val="22"/>
              </w:rPr>
            </w:pPr>
            <w:r>
              <w:rPr>
                <w:snapToGrid w:val="0"/>
                <w:color w:val="000000"/>
                <w:sz w:val="22"/>
              </w:rPr>
              <w:t xml:space="preserve">собственных и </w:t>
            </w:r>
          </w:p>
        </w:tc>
        <w:tc>
          <w:tcPr>
            <w:tcW w:w="1419" w:type="dxa"/>
            <w:tcBorders>
              <w:left w:val="single" w:sz="6" w:space="0" w:color="auto"/>
              <w:right w:val="single" w:sz="6" w:space="0" w:color="auto"/>
            </w:tcBorders>
          </w:tcPr>
          <w:p w:rsidR="004D42A9" w:rsidRDefault="004D42A9">
            <w:pPr>
              <w:jc w:val="right"/>
              <w:rPr>
                <w:snapToGrid w:val="0"/>
                <w:color w:val="000000"/>
                <w:sz w:val="24"/>
              </w:rPr>
            </w:pPr>
          </w:p>
        </w:tc>
        <w:tc>
          <w:tcPr>
            <w:tcW w:w="1363" w:type="dxa"/>
            <w:tcBorders>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СД</w:t>
            </w:r>
          </w:p>
        </w:tc>
        <w:tc>
          <w:tcPr>
            <w:tcW w:w="1236" w:type="dxa"/>
            <w:tcBorders>
              <w:left w:val="single" w:sz="6" w:space="0" w:color="auto"/>
              <w:right w:val="single" w:sz="6" w:space="0" w:color="auto"/>
            </w:tcBorders>
          </w:tcPr>
          <w:p w:rsidR="004D42A9" w:rsidRDefault="004D42A9">
            <w:pPr>
              <w:jc w:val="right"/>
              <w:rPr>
                <w:snapToGrid w:val="0"/>
                <w:color w:val="000000"/>
                <w:sz w:val="24"/>
              </w:rPr>
            </w:pPr>
          </w:p>
        </w:tc>
        <w:tc>
          <w:tcPr>
            <w:tcW w:w="2449" w:type="dxa"/>
            <w:tcBorders>
              <w:left w:val="single" w:sz="6" w:space="0" w:color="auto"/>
              <w:right w:val="single" w:sz="6" w:space="0" w:color="auto"/>
            </w:tcBorders>
          </w:tcPr>
          <w:p w:rsidR="004D42A9" w:rsidRDefault="004D42A9">
            <w:pPr>
              <w:jc w:val="center"/>
              <w:rPr>
                <w:snapToGrid w:val="0"/>
                <w:color w:val="000000"/>
                <w:sz w:val="22"/>
              </w:rPr>
            </w:pPr>
            <w:r>
              <w:rPr>
                <w:snapToGrid w:val="0"/>
                <w:color w:val="000000"/>
                <w:sz w:val="22"/>
              </w:rPr>
              <w:t xml:space="preserve"> долгосрочных заемных</w:t>
            </w:r>
          </w:p>
        </w:tc>
        <w:tc>
          <w:tcPr>
            <w:tcW w:w="1419"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-217007368</w:t>
            </w:r>
          </w:p>
        </w:tc>
        <w:tc>
          <w:tcPr>
            <w:tcW w:w="1363"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182543292</w:t>
            </w:r>
          </w:p>
        </w:tc>
      </w:tr>
      <w:tr w:rsidR="004D42A9">
        <w:trPr>
          <w:trHeight w:val="288"/>
        </w:trPr>
        <w:tc>
          <w:tcPr>
            <w:tcW w:w="2582" w:type="dxa"/>
            <w:tcBorders>
              <w:left w:val="single" w:sz="6" w:space="0" w:color="auto"/>
              <w:right w:val="single" w:sz="6" w:space="0" w:color="auto"/>
            </w:tcBorders>
          </w:tcPr>
          <w:p w:rsidR="004D42A9" w:rsidRDefault="004D42A9">
            <w:pPr>
              <w:jc w:val="right"/>
              <w:rPr>
                <w:snapToGrid w:val="0"/>
                <w:color w:val="000000"/>
                <w:sz w:val="24"/>
              </w:rPr>
            </w:pPr>
          </w:p>
        </w:tc>
        <w:tc>
          <w:tcPr>
            <w:tcW w:w="1236" w:type="dxa"/>
            <w:tcBorders>
              <w:left w:val="single" w:sz="6" w:space="0" w:color="auto"/>
              <w:right w:val="single" w:sz="6" w:space="0" w:color="auto"/>
            </w:tcBorders>
          </w:tcPr>
          <w:p w:rsidR="004D42A9" w:rsidRDefault="004D42A9">
            <w:pPr>
              <w:jc w:val="right"/>
              <w:rPr>
                <w:snapToGrid w:val="0"/>
                <w:color w:val="000000"/>
                <w:sz w:val="24"/>
              </w:rPr>
            </w:pPr>
          </w:p>
        </w:tc>
        <w:tc>
          <w:tcPr>
            <w:tcW w:w="3868" w:type="dxa"/>
            <w:gridSpan w:val="2"/>
            <w:tcBorders>
              <w:left w:val="single" w:sz="6" w:space="0" w:color="auto"/>
              <w:right w:val="single" w:sz="6" w:space="0" w:color="auto"/>
            </w:tcBorders>
          </w:tcPr>
          <w:p w:rsidR="004D42A9" w:rsidRDefault="004D42A9">
            <w:pPr>
              <w:rPr>
                <w:snapToGrid w:val="0"/>
                <w:color w:val="000000"/>
                <w:sz w:val="22"/>
              </w:rPr>
            </w:pPr>
            <w:r>
              <w:rPr>
                <w:snapToGrid w:val="0"/>
                <w:color w:val="000000"/>
                <w:sz w:val="22"/>
              </w:rPr>
              <w:t xml:space="preserve">  источников формиров.</w:t>
            </w:r>
          </w:p>
        </w:tc>
        <w:tc>
          <w:tcPr>
            <w:tcW w:w="1363" w:type="dxa"/>
            <w:tcBorders>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p>
        </w:tc>
        <w:tc>
          <w:tcPr>
            <w:tcW w:w="123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2449" w:type="dxa"/>
            <w:tcBorders>
              <w:left w:val="single" w:sz="6" w:space="0" w:color="auto"/>
              <w:bottom w:val="single" w:sz="6" w:space="0" w:color="auto"/>
              <w:right w:val="single" w:sz="6" w:space="0" w:color="auto"/>
            </w:tcBorders>
          </w:tcPr>
          <w:p w:rsidR="004D42A9" w:rsidRDefault="004D42A9">
            <w:pPr>
              <w:jc w:val="center"/>
              <w:rPr>
                <w:snapToGrid w:val="0"/>
                <w:color w:val="000000"/>
                <w:sz w:val="22"/>
              </w:rPr>
            </w:pPr>
            <w:r>
              <w:rPr>
                <w:snapToGrid w:val="0"/>
                <w:color w:val="000000"/>
                <w:sz w:val="22"/>
              </w:rPr>
              <w:t xml:space="preserve"> запасов и затрат</w:t>
            </w:r>
          </w:p>
        </w:tc>
        <w:tc>
          <w:tcPr>
            <w:tcW w:w="1419"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363"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3818" w:type="dxa"/>
            <w:gridSpan w:val="2"/>
            <w:tcBorders>
              <w:top w:val="single" w:sz="6" w:space="0" w:color="auto"/>
              <w:left w:val="single" w:sz="6" w:space="0" w:color="auto"/>
              <w:right w:val="single" w:sz="6" w:space="0" w:color="auto"/>
            </w:tcBorders>
          </w:tcPr>
          <w:p w:rsidR="004D42A9" w:rsidRDefault="004D42A9">
            <w:pPr>
              <w:rPr>
                <w:snapToGrid w:val="0"/>
                <w:color w:val="000000"/>
                <w:sz w:val="24"/>
              </w:rPr>
            </w:pPr>
            <w:r>
              <w:rPr>
                <w:snapToGrid w:val="0"/>
                <w:color w:val="000000"/>
                <w:sz w:val="24"/>
              </w:rPr>
              <w:t>3.Основные источники</w:t>
            </w:r>
          </w:p>
        </w:tc>
        <w:tc>
          <w:tcPr>
            <w:tcW w:w="2449"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Показывает общую</w:t>
            </w:r>
          </w:p>
        </w:tc>
        <w:tc>
          <w:tcPr>
            <w:tcW w:w="1419"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c>
          <w:tcPr>
            <w:tcW w:w="1363"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ОИ</w:t>
            </w:r>
          </w:p>
        </w:tc>
        <w:tc>
          <w:tcPr>
            <w:tcW w:w="1236"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СД+КЗС</w:t>
            </w:r>
          </w:p>
        </w:tc>
        <w:tc>
          <w:tcPr>
            <w:tcW w:w="2449"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величину основных</w:t>
            </w:r>
          </w:p>
        </w:tc>
        <w:tc>
          <w:tcPr>
            <w:tcW w:w="1419"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-217007368</w:t>
            </w:r>
          </w:p>
        </w:tc>
        <w:tc>
          <w:tcPr>
            <w:tcW w:w="1363"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231696292</w:t>
            </w:r>
          </w:p>
        </w:tc>
      </w:tr>
      <w:tr w:rsidR="004D42A9">
        <w:trPr>
          <w:trHeight w:val="288"/>
        </w:trPr>
        <w:tc>
          <w:tcPr>
            <w:tcW w:w="2582" w:type="dxa"/>
            <w:tcBorders>
              <w:left w:val="single" w:sz="6" w:space="0" w:color="auto"/>
              <w:right w:val="single" w:sz="6" w:space="0" w:color="auto"/>
            </w:tcBorders>
          </w:tcPr>
          <w:p w:rsidR="004D42A9" w:rsidRDefault="004D42A9">
            <w:pPr>
              <w:jc w:val="right"/>
              <w:rPr>
                <w:snapToGrid w:val="0"/>
                <w:color w:val="000000"/>
                <w:sz w:val="24"/>
              </w:rPr>
            </w:pPr>
          </w:p>
        </w:tc>
        <w:tc>
          <w:tcPr>
            <w:tcW w:w="1236"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(стр.610)</w:t>
            </w:r>
          </w:p>
        </w:tc>
        <w:tc>
          <w:tcPr>
            <w:tcW w:w="3868" w:type="dxa"/>
            <w:gridSpan w:val="2"/>
            <w:tcBorders>
              <w:left w:val="single" w:sz="6" w:space="0" w:color="auto"/>
              <w:right w:val="single" w:sz="6" w:space="0" w:color="auto"/>
            </w:tcBorders>
          </w:tcPr>
          <w:p w:rsidR="004D42A9" w:rsidRDefault="004D42A9">
            <w:pPr>
              <w:rPr>
                <w:snapToGrid w:val="0"/>
                <w:color w:val="000000"/>
                <w:sz w:val="24"/>
              </w:rPr>
            </w:pPr>
            <w:r>
              <w:rPr>
                <w:snapToGrid w:val="0"/>
                <w:color w:val="000000"/>
                <w:sz w:val="24"/>
              </w:rPr>
              <w:t xml:space="preserve"> источников формиров.</w:t>
            </w:r>
          </w:p>
        </w:tc>
        <w:tc>
          <w:tcPr>
            <w:tcW w:w="1363" w:type="dxa"/>
            <w:tcBorders>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2582"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23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2449"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запасов и затрат</w:t>
            </w:r>
          </w:p>
        </w:tc>
        <w:tc>
          <w:tcPr>
            <w:tcW w:w="1419"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363"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Из полученных расчетов видно, что все показатели существенно улучшились. И хотя предприятие по-прежнему не имеет собственных оборотных средств, но в 1997 году значительно снизилась доля внеоборотных активов, финансируемых за счет заемных источников. Кроме того у предприятия появились в наличии долгосрочные заемные источники формирования запасов и затрат, значительно увеличиласьобщая величина основных источников формирования запасов и затрат.</w:t>
      </w:r>
    </w:p>
    <w:p w:rsidR="004D42A9" w:rsidRDefault="004D42A9">
      <w:pPr>
        <w:spacing w:line="360" w:lineRule="auto"/>
        <w:ind w:firstLine="720"/>
        <w:jc w:val="both"/>
        <w:rPr>
          <w:spacing w:val="16"/>
          <w:sz w:val="28"/>
        </w:rPr>
      </w:pPr>
      <w:r>
        <w:rPr>
          <w:spacing w:val="16"/>
          <w:sz w:val="28"/>
        </w:rPr>
        <w:t>Расчет изменения показателей обеспеченности запасов и затрат источниками их формирования представлен в таблице 16.</w:t>
      </w: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Таблица 16 -Показатели обеспеченности запасов источниками их формирования</w:t>
      </w:r>
    </w:p>
    <w:tbl>
      <w:tblPr>
        <w:tblW w:w="0" w:type="auto"/>
        <w:tblInd w:w="-38" w:type="dxa"/>
        <w:tblLayout w:type="fixed"/>
        <w:tblCellMar>
          <w:left w:w="30" w:type="dxa"/>
          <w:right w:w="30" w:type="dxa"/>
        </w:tblCellMar>
        <w:tblLook w:val="0000" w:firstRow="0" w:lastRow="0" w:firstColumn="0" w:lastColumn="0" w:noHBand="0" w:noVBand="0"/>
      </w:tblPr>
      <w:tblGrid>
        <w:gridCol w:w="1846"/>
        <w:gridCol w:w="1519"/>
        <w:gridCol w:w="2619"/>
        <w:gridCol w:w="1636"/>
        <w:gridCol w:w="1375"/>
      </w:tblGrid>
      <w:tr w:rsidR="004D42A9">
        <w:trPr>
          <w:trHeight w:val="288"/>
        </w:trPr>
        <w:tc>
          <w:tcPr>
            <w:tcW w:w="1846" w:type="dxa"/>
            <w:tcBorders>
              <w:top w:val="single" w:sz="6" w:space="0" w:color="auto"/>
              <w:left w:val="single" w:sz="6" w:space="0" w:color="auto"/>
              <w:right w:val="single" w:sz="6" w:space="0" w:color="auto"/>
            </w:tcBorders>
          </w:tcPr>
          <w:p w:rsidR="004D42A9" w:rsidRDefault="004D42A9">
            <w:pPr>
              <w:jc w:val="center"/>
              <w:rPr>
                <w:snapToGrid w:val="0"/>
                <w:color w:val="000000"/>
                <w:sz w:val="22"/>
              </w:rPr>
            </w:pPr>
            <w:r>
              <w:rPr>
                <w:snapToGrid w:val="0"/>
                <w:color w:val="000000"/>
                <w:sz w:val="22"/>
              </w:rPr>
              <w:t xml:space="preserve">Показатели </w:t>
            </w:r>
          </w:p>
        </w:tc>
        <w:tc>
          <w:tcPr>
            <w:tcW w:w="1519"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Порядок</w:t>
            </w:r>
          </w:p>
        </w:tc>
        <w:tc>
          <w:tcPr>
            <w:tcW w:w="2619"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Пояснения</w:t>
            </w:r>
          </w:p>
        </w:tc>
        <w:tc>
          <w:tcPr>
            <w:tcW w:w="3011" w:type="dxa"/>
            <w:gridSpan w:val="2"/>
            <w:tcBorders>
              <w:top w:val="single" w:sz="6" w:space="0" w:color="auto"/>
              <w:left w:val="single" w:sz="6" w:space="0" w:color="auto"/>
              <w:bottom w:val="single" w:sz="6" w:space="0" w:color="auto"/>
            </w:tcBorders>
          </w:tcPr>
          <w:p w:rsidR="004D42A9" w:rsidRDefault="004D42A9">
            <w:pPr>
              <w:rPr>
                <w:snapToGrid w:val="0"/>
                <w:color w:val="000000"/>
                <w:sz w:val="24"/>
              </w:rPr>
            </w:pPr>
            <w:r>
              <w:rPr>
                <w:snapToGrid w:val="0"/>
                <w:color w:val="000000"/>
                <w:sz w:val="24"/>
              </w:rPr>
              <w:t xml:space="preserve">               Значение</w:t>
            </w:r>
          </w:p>
        </w:tc>
      </w:tr>
      <w:tr w:rsidR="004D42A9">
        <w:trPr>
          <w:trHeight w:val="288"/>
        </w:trPr>
        <w:tc>
          <w:tcPr>
            <w:tcW w:w="1846" w:type="dxa"/>
            <w:tcBorders>
              <w:left w:val="single" w:sz="6" w:space="0" w:color="auto"/>
              <w:bottom w:val="single" w:sz="6" w:space="0" w:color="auto"/>
              <w:right w:val="single" w:sz="6" w:space="0" w:color="auto"/>
            </w:tcBorders>
          </w:tcPr>
          <w:p w:rsidR="004D42A9" w:rsidRDefault="004D42A9">
            <w:pPr>
              <w:jc w:val="center"/>
              <w:rPr>
                <w:snapToGrid w:val="0"/>
                <w:color w:val="000000"/>
                <w:sz w:val="22"/>
              </w:rPr>
            </w:pPr>
          </w:p>
        </w:tc>
        <w:tc>
          <w:tcPr>
            <w:tcW w:w="1519"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расчета</w:t>
            </w:r>
          </w:p>
        </w:tc>
        <w:tc>
          <w:tcPr>
            <w:tcW w:w="2619"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636" w:type="dxa"/>
            <w:tcBorders>
              <w:top w:val="single" w:sz="6" w:space="0" w:color="auto"/>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1996</w:t>
            </w:r>
          </w:p>
        </w:tc>
        <w:tc>
          <w:tcPr>
            <w:tcW w:w="1375" w:type="dxa"/>
            <w:tcBorders>
              <w:top w:val="single" w:sz="6" w:space="0" w:color="auto"/>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1997</w:t>
            </w:r>
          </w:p>
        </w:tc>
      </w:tr>
      <w:tr w:rsidR="004D42A9">
        <w:trPr>
          <w:trHeight w:val="288"/>
        </w:trPr>
        <w:tc>
          <w:tcPr>
            <w:tcW w:w="1846" w:type="dxa"/>
            <w:tcBorders>
              <w:top w:val="single" w:sz="6" w:space="0" w:color="auto"/>
              <w:left w:val="single" w:sz="6" w:space="0" w:color="auto"/>
              <w:right w:val="single" w:sz="6" w:space="0" w:color="auto"/>
            </w:tcBorders>
          </w:tcPr>
          <w:p w:rsidR="004D42A9" w:rsidRDefault="004D42A9">
            <w:pPr>
              <w:rPr>
                <w:snapToGrid w:val="0"/>
                <w:color w:val="000000"/>
                <w:sz w:val="24"/>
              </w:rPr>
            </w:pPr>
            <w:r>
              <w:rPr>
                <w:snapToGrid w:val="0"/>
                <w:color w:val="000000"/>
                <w:sz w:val="24"/>
              </w:rPr>
              <w:t>1.  ифСОС</w:t>
            </w:r>
          </w:p>
        </w:tc>
        <w:tc>
          <w:tcPr>
            <w:tcW w:w="1519"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СОС - ЗЗ</w:t>
            </w:r>
          </w:p>
        </w:tc>
        <w:tc>
          <w:tcPr>
            <w:tcW w:w="4255" w:type="dxa"/>
            <w:gridSpan w:val="2"/>
            <w:tcBorders>
              <w:top w:val="single" w:sz="6" w:space="0" w:color="auto"/>
              <w:left w:val="single" w:sz="6" w:space="0" w:color="auto"/>
              <w:right w:val="single" w:sz="6" w:space="0" w:color="auto"/>
            </w:tcBorders>
          </w:tcPr>
          <w:p w:rsidR="004D42A9" w:rsidRDefault="004D42A9">
            <w:pPr>
              <w:tabs>
                <w:tab w:val="left" w:pos="2589"/>
              </w:tabs>
              <w:rPr>
                <w:snapToGrid w:val="0"/>
                <w:color w:val="000000"/>
                <w:sz w:val="24"/>
              </w:rPr>
            </w:pPr>
            <w:r>
              <w:rPr>
                <w:snapToGrid w:val="0"/>
                <w:color w:val="000000"/>
                <w:sz w:val="24"/>
              </w:rPr>
              <w:t>Показывает излишек(+)</w:t>
            </w:r>
          </w:p>
        </w:tc>
        <w:tc>
          <w:tcPr>
            <w:tcW w:w="1375"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1846" w:type="dxa"/>
            <w:tcBorders>
              <w:left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right w:val="single" w:sz="6" w:space="0" w:color="auto"/>
            </w:tcBorders>
          </w:tcPr>
          <w:p w:rsidR="004D42A9" w:rsidRDefault="004D42A9">
            <w:pPr>
              <w:jc w:val="right"/>
              <w:rPr>
                <w:snapToGrid w:val="0"/>
                <w:color w:val="000000"/>
                <w:sz w:val="24"/>
              </w:rPr>
            </w:pPr>
          </w:p>
        </w:tc>
        <w:tc>
          <w:tcPr>
            <w:tcW w:w="2619"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или недостаток (-)</w:t>
            </w:r>
          </w:p>
        </w:tc>
        <w:tc>
          <w:tcPr>
            <w:tcW w:w="1636"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-478532562</w:t>
            </w:r>
          </w:p>
        </w:tc>
        <w:tc>
          <w:tcPr>
            <w:tcW w:w="1375"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-406215714</w:t>
            </w:r>
          </w:p>
        </w:tc>
      </w:tr>
      <w:tr w:rsidR="004D42A9">
        <w:trPr>
          <w:trHeight w:val="288"/>
        </w:trPr>
        <w:tc>
          <w:tcPr>
            <w:tcW w:w="1846" w:type="dxa"/>
            <w:tcBorders>
              <w:left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right w:val="single" w:sz="6" w:space="0" w:color="auto"/>
            </w:tcBorders>
          </w:tcPr>
          <w:p w:rsidR="004D42A9" w:rsidRDefault="004D42A9">
            <w:pPr>
              <w:jc w:val="right"/>
              <w:rPr>
                <w:snapToGrid w:val="0"/>
                <w:color w:val="000000"/>
                <w:sz w:val="24"/>
              </w:rPr>
            </w:pPr>
          </w:p>
        </w:tc>
        <w:tc>
          <w:tcPr>
            <w:tcW w:w="4255" w:type="dxa"/>
            <w:gridSpan w:val="2"/>
            <w:tcBorders>
              <w:left w:val="single" w:sz="6" w:space="0" w:color="auto"/>
              <w:right w:val="single" w:sz="6" w:space="0" w:color="auto"/>
            </w:tcBorders>
          </w:tcPr>
          <w:p w:rsidR="004D42A9" w:rsidRDefault="004D42A9">
            <w:pPr>
              <w:rPr>
                <w:snapToGrid w:val="0"/>
                <w:color w:val="000000"/>
                <w:sz w:val="24"/>
              </w:rPr>
            </w:pPr>
            <w:r>
              <w:rPr>
                <w:snapToGrid w:val="0"/>
                <w:color w:val="000000"/>
                <w:sz w:val="24"/>
              </w:rPr>
              <w:t>собственных оборотных</w:t>
            </w:r>
          </w:p>
        </w:tc>
        <w:tc>
          <w:tcPr>
            <w:tcW w:w="1375" w:type="dxa"/>
            <w:tcBorders>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184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2619"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средств</w:t>
            </w:r>
          </w:p>
        </w:tc>
        <w:tc>
          <w:tcPr>
            <w:tcW w:w="163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375"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1846" w:type="dxa"/>
            <w:tcBorders>
              <w:top w:val="single" w:sz="6" w:space="0" w:color="auto"/>
              <w:left w:val="single" w:sz="6" w:space="0" w:color="auto"/>
              <w:right w:val="single" w:sz="6" w:space="0" w:color="auto"/>
            </w:tcBorders>
          </w:tcPr>
          <w:p w:rsidR="004D42A9" w:rsidRDefault="004D42A9">
            <w:pPr>
              <w:rPr>
                <w:snapToGrid w:val="0"/>
                <w:color w:val="000000"/>
                <w:sz w:val="24"/>
              </w:rPr>
            </w:pPr>
            <w:r>
              <w:rPr>
                <w:snapToGrid w:val="0"/>
                <w:color w:val="000000"/>
                <w:sz w:val="24"/>
              </w:rPr>
              <w:t>2. ифСД</w:t>
            </w:r>
          </w:p>
        </w:tc>
        <w:tc>
          <w:tcPr>
            <w:tcW w:w="1519"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СД - ЗЗ</w:t>
            </w:r>
          </w:p>
        </w:tc>
        <w:tc>
          <w:tcPr>
            <w:tcW w:w="4255" w:type="dxa"/>
            <w:gridSpan w:val="2"/>
            <w:tcBorders>
              <w:top w:val="single" w:sz="6" w:space="0" w:color="auto"/>
              <w:left w:val="single" w:sz="6" w:space="0" w:color="auto"/>
              <w:right w:val="single" w:sz="6" w:space="0" w:color="auto"/>
            </w:tcBorders>
          </w:tcPr>
          <w:p w:rsidR="004D42A9" w:rsidRDefault="004D42A9">
            <w:pPr>
              <w:rPr>
                <w:snapToGrid w:val="0"/>
                <w:color w:val="000000"/>
                <w:sz w:val="24"/>
              </w:rPr>
            </w:pPr>
            <w:r>
              <w:rPr>
                <w:snapToGrid w:val="0"/>
                <w:color w:val="000000"/>
                <w:sz w:val="24"/>
              </w:rPr>
              <w:t>Показывает излишек(+)</w:t>
            </w:r>
          </w:p>
        </w:tc>
        <w:tc>
          <w:tcPr>
            <w:tcW w:w="1375"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1846" w:type="dxa"/>
            <w:tcBorders>
              <w:left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right w:val="single" w:sz="6" w:space="0" w:color="auto"/>
            </w:tcBorders>
          </w:tcPr>
          <w:p w:rsidR="004D42A9" w:rsidRDefault="004D42A9">
            <w:pPr>
              <w:jc w:val="right"/>
              <w:rPr>
                <w:snapToGrid w:val="0"/>
                <w:color w:val="000000"/>
                <w:sz w:val="24"/>
              </w:rPr>
            </w:pPr>
          </w:p>
        </w:tc>
        <w:tc>
          <w:tcPr>
            <w:tcW w:w="2619"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или недостаток (-)</w:t>
            </w:r>
          </w:p>
        </w:tc>
        <w:tc>
          <w:tcPr>
            <w:tcW w:w="1636" w:type="dxa"/>
            <w:tcBorders>
              <w:left w:val="single" w:sz="6" w:space="0" w:color="auto"/>
              <w:right w:val="single" w:sz="6" w:space="0" w:color="auto"/>
            </w:tcBorders>
          </w:tcPr>
          <w:p w:rsidR="004D42A9" w:rsidRDefault="004D42A9">
            <w:pPr>
              <w:jc w:val="right"/>
              <w:rPr>
                <w:snapToGrid w:val="0"/>
                <w:color w:val="000000"/>
                <w:sz w:val="24"/>
              </w:rPr>
            </w:pPr>
          </w:p>
        </w:tc>
        <w:tc>
          <w:tcPr>
            <w:tcW w:w="1375" w:type="dxa"/>
            <w:tcBorders>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1846" w:type="dxa"/>
            <w:tcBorders>
              <w:left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right w:val="single" w:sz="6" w:space="0" w:color="auto"/>
            </w:tcBorders>
          </w:tcPr>
          <w:p w:rsidR="004D42A9" w:rsidRDefault="004D42A9">
            <w:pPr>
              <w:jc w:val="right"/>
              <w:rPr>
                <w:snapToGrid w:val="0"/>
                <w:color w:val="000000"/>
                <w:sz w:val="24"/>
              </w:rPr>
            </w:pPr>
          </w:p>
        </w:tc>
        <w:tc>
          <w:tcPr>
            <w:tcW w:w="2619"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собствен.и долгосрочн.</w:t>
            </w:r>
          </w:p>
        </w:tc>
        <w:tc>
          <w:tcPr>
            <w:tcW w:w="1636"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-478532562</w:t>
            </w:r>
          </w:p>
        </w:tc>
        <w:tc>
          <w:tcPr>
            <w:tcW w:w="1375"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-67475225</w:t>
            </w:r>
          </w:p>
        </w:tc>
      </w:tr>
      <w:tr w:rsidR="004D42A9">
        <w:trPr>
          <w:trHeight w:val="288"/>
        </w:trPr>
        <w:tc>
          <w:tcPr>
            <w:tcW w:w="1846" w:type="dxa"/>
            <w:tcBorders>
              <w:left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right w:val="single" w:sz="6" w:space="0" w:color="auto"/>
            </w:tcBorders>
          </w:tcPr>
          <w:p w:rsidR="004D42A9" w:rsidRDefault="004D42A9">
            <w:pPr>
              <w:jc w:val="right"/>
              <w:rPr>
                <w:snapToGrid w:val="0"/>
                <w:color w:val="000000"/>
                <w:sz w:val="24"/>
              </w:rPr>
            </w:pPr>
          </w:p>
        </w:tc>
        <w:tc>
          <w:tcPr>
            <w:tcW w:w="4255" w:type="dxa"/>
            <w:gridSpan w:val="2"/>
            <w:tcBorders>
              <w:left w:val="single" w:sz="6" w:space="0" w:color="auto"/>
              <w:right w:val="single" w:sz="6" w:space="0" w:color="auto"/>
            </w:tcBorders>
          </w:tcPr>
          <w:p w:rsidR="004D42A9" w:rsidRDefault="004D42A9">
            <w:pPr>
              <w:rPr>
                <w:snapToGrid w:val="0"/>
                <w:color w:val="000000"/>
                <w:sz w:val="24"/>
              </w:rPr>
            </w:pPr>
            <w:r>
              <w:rPr>
                <w:snapToGrid w:val="0"/>
                <w:color w:val="000000"/>
                <w:sz w:val="24"/>
              </w:rPr>
              <w:t>источников формиров.</w:t>
            </w:r>
          </w:p>
        </w:tc>
        <w:tc>
          <w:tcPr>
            <w:tcW w:w="1375" w:type="dxa"/>
            <w:tcBorders>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184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2619"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запасов</w:t>
            </w:r>
          </w:p>
        </w:tc>
        <w:tc>
          <w:tcPr>
            <w:tcW w:w="163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375"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r>
      <w:tr w:rsidR="004D42A9">
        <w:trPr>
          <w:trHeight w:val="214"/>
        </w:trPr>
        <w:tc>
          <w:tcPr>
            <w:tcW w:w="1846" w:type="dxa"/>
            <w:tcBorders>
              <w:top w:val="single" w:sz="6" w:space="0" w:color="auto"/>
              <w:left w:val="single" w:sz="6" w:space="0" w:color="auto"/>
              <w:right w:val="single" w:sz="6" w:space="0" w:color="auto"/>
            </w:tcBorders>
          </w:tcPr>
          <w:p w:rsidR="004D42A9" w:rsidRDefault="004D42A9">
            <w:pPr>
              <w:rPr>
                <w:snapToGrid w:val="0"/>
                <w:color w:val="000000"/>
                <w:sz w:val="24"/>
              </w:rPr>
            </w:pPr>
            <w:r>
              <w:rPr>
                <w:snapToGrid w:val="0"/>
                <w:color w:val="000000"/>
                <w:sz w:val="24"/>
              </w:rPr>
              <w:t>3. иф ОИ</w:t>
            </w:r>
          </w:p>
        </w:tc>
        <w:tc>
          <w:tcPr>
            <w:tcW w:w="1519"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ОИ -ЗЗ</w:t>
            </w:r>
          </w:p>
        </w:tc>
        <w:tc>
          <w:tcPr>
            <w:tcW w:w="4255" w:type="dxa"/>
            <w:gridSpan w:val="2"/>
            <w:tcBorders>
              <w:top w:val="single" w:sz="6" w:space="0" w:color="auto"/>
              <w:left w:val="single" w:sz="6" w:space="0" w:color="auto"/>
              <w:right w:val="single" w:sz="6" w:space="0" w:color="auto"/>
            </w:tcBorders>
          </w:tcPr>
          <w:p w:rsidR="004D42A9" w:rsidRDefault="004D42A9">
            <w:pPr>
              <w:rPr>
                <w:snapToGrid w:val="0"/>
                <w:color w:val="000000"/>
                <w:sz w:val="24"/>
              </w:rPr>
            </w:pPr>
            <w:r>
              <w:rPr>
                <w:snapToGrid w:val="0"/>
                <w:color w:val="000000"/>
                <w:sz w:val="24"/>
              </w:rPr>
              <w:t>Показывает излишек(+)</w:t>
            </w:r>
          </w:p>
        </w:tc>
        <w:tc>
          <w:tcPr>
            <w:tcW w:w="1375" w:type="dxa"/>
            <w:tcBorders>
              <w:top w:val="single" w:sz="6" w:space="0" w:color="auto"/>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1846" w:type="dxa"/>
            <w:tcBorders>
              <w:left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right w:val="single" w:sz="6" w:space="0" w:color="auto"/>
            </w:tcBorders>
          </w:tcPr>
          <w:p w:rsidR="004D42A9" w:rsidRDefault="004D42A9">
            <w:pPr>
              <w:jc w:val="right"/>
              <w:rPr>
                <w:snapToGrid w:val="0"/>
                <w:color w:val="000000"/>
                <w:sz w:val="24"/>
              </w:rPr>
            </w:pPr>
          </w:p>
        </w:tc>
        <w:tc>
          <w:tcPr>
            <w:tcW w:w="2619"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или недостаток (-)</w:t>
            </w:r>
          </w:p>
        </w:tc>
        <w:tc>
          <w:tcPr>
            <w:tcW w:w="1636" w:type="dxa"/>
            <w:tcBorders>
              <w:left w:val="single" w:sz="6" w:space="0" w:color="auto"/>
              <w:right w:val="single" w:sz="6" w:space="0" w:color="auto"/>
            </w:tcBorders>
          </w:tcPr>
          <w:p w:rsidR="004D42A9" w:rsidRDefault="004D42A9">
            <w:pPr>
              <w:jc w:val="right"/>
              <w:rPr>
                <w:snapToGrid w:val="0"/>
                <w:color w:val="000000"/>
                <w:sz w:val="24"/>
              </w:rPr>
            </w:pPr>
          </w:p>
        </w:tc>
        <w:tc>
          <w:tcPr>
            <w:tcW w:w="1375" w:type="dxa"/>
            <w:tcBorders>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1846" w:type="dxa"/>
            <w:tcBorders>
              <w:left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right w:val="single" w:sz="6" w:space="0" w:color="auto"/>
            </w:tcBorders>
          </w:tcPr>
          <w:p w:rsidR="004D42A9" w:rsidRDefault="004D42A9">
            <w:pPr>
              <w:jc w:val="right"/>
              <w:rPr>
                <w:snapToGrid w:val="0"/>
                <w:color w:val="000000"/>
                <w:sz w:val="24"/>
              </w:rPr>
            </w:pPr>
          </w:p>
        </w:tc>
        <w:tc>
          <w:tcPr>
            <w:tcW w:w="2619"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общей величины</w:t>
            </w:r>
          </w:p>
        </w:tc>
        <w:tc>
          <w:tcPr>
            <w:tcW w:w="1636"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-478532562</w:t>
            </w:r>
          </w:p>
        </w:tc>
        <w:tc>
          <w:tcPr>
            <w:tcW w:w="1375" w:type="dxa"/>
            <w:tcBorders>
              <w:left w:val="single" w:sz="6" w:space="0" w:color="auto"/>
              <w:right w:val="single" w:sz="6" w:space="0" w:color="auto"/>
            </w:tcBorders>
          </w:tcPr>
          <w:p w:rsidR="004D42A9" w:rsidRDefault="004D42A9">
            <w:pPr>
              <w:jc w:val="right"/>
              <w:rPr>
                <w:snapToGrid w:val="0"/>
                <w:color w:val="000000"/>
                <w:sz w:val="24"/>
              </w:rPr>
            </w:pPr>
            <w:r>
              <w:rPr>
                <w:snapToGrid w:val="0"/>
                <w:color w:val="000000"/>
                <w:sz w:val="24"/>
              </w:rPr>
              <w:t>-18322225</w:t>
            </w:r>
          </w:p>
        </w:tc>
      </w:tr>
      <w:tr w:rsidR="004D42A9">
        <w:trPr>
          <w:trHeight w:val="288"/>
        </w:trPr>
        <w:tc>
          <w:tcPr>
            <w:tcW w:w="1846" w:type="dxa"/>
            <w:tcBorders>
              <w:left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right w:val="single" w:sz="6" w:space="0" w:color="auto"/>
            </w:tcBorders>
          </w:tcPr>
          <w:p w:rsidR="004D42A9" w:rsidRDefault="004D42A9">
            <w:pPr>
              <w:jc w:val="right"/>
              <w:rPr>
                <w:snapToGrid w:val="0"/>
                <w:color w:val="000000"/>
                <w:sz w:val="24"/>
              </w:rPr>
            </w:pPr>
          </w:p>
        </w:tc>
        <w:tc>
          <w:tcPr>
            <w:tcW w:w="2619"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основных источников</w:t>
            </w:r>
          </w:p>
        </w:tc>
        <w:tc>
          <w:tcPr>
            <w:tcW w:w="1636" w:type="dxa"/>
            <w:tcBorders>
              <w:left w:val="single" w:sz="6" w:space="0" w:color="auto"/>
              <w:right w:val="single" w:sz="6" w:space="0" w:color="auto"/>
            </w:tcBorders>
          </w:tcPr>
          <w:p w:rsidR="004D42A9" w:rsidRDefault="004D42A9">
            <w:pPr>
              <w:jc w:val="right"/>
              <w:rPr>
                <w:snapToGrid w:val="0"/>
                <w:color w:val="000000"/>
                <w:sz w:val="24"/>
              </w:rPr>
            </w:pPr>
          </w:p>
        </w:tc>
        <w:tc>
          <w:tcPr>
            <w:tcW w:w="1375" w:type="dxa"/>
            <w:tcBorders>
              <w:left w:val="single" w:sz="6" w:space="0" w:color="auto"/>
              <w:right w:val="single" w:sz="6" w:space="0" w:color="auto"/>
            </w:tcBorders>
          </w:tcPr>
          <w:p w:rsidR="004D42A9" w:rsidRDefault="004D42A9">
            <w:pPr>
              <w:jc w:val="right"/>
              <w:rPr>
                <w:snapToGrid w:val="0"/>
                <w:color w:val="000000"/>
                <w:sz w:val="24"/>
              </w:rPr>
            </w:pPr>
          </w:p>
        </w:tc>
      </w:tr>
      <w:tr w:rsidR="004D42A9">
        <w:trPr>
          <w:trHeight w:val="288"/>
        </w:trPr>
        <w:tc>
          <w:tcPr>
            <w:tcW w:w="1846"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1519"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c>
          <w:tcPr>
            <w:tcW w:w="4255" w:type="dxa"/>
            <w:gridSpan w:val="2"/>
            <w:tcBorders>
              <w:left w:val="single" w:sz="6" w:space="0" w:color="auto"/>
              <w:bottom w:val="single" w:sz="6" w:space="0" w:color="auto"/>
              <w:right w:val="single" w:sz="6" w:space="0" w:color="auto"/>
            </w:tcBorders>
          </w:tcPr>
          <w:p w:rsidR="004D42A9" w:rsidRDefault="004D42A9">
            <w:pPr>
              <w:rPr>
                <w:snapToGrid w:val="0"/>
                <w:color w:val="000000"/>
                <w:sz w:val="24"/>
              </w:rPr>
            </w:pPr>
            <w:r>
              <w:rPr>
                <w:snapToGrid w:val="0"/>
                <w:color w:val="000000"/>
                <w:sz w:val="24"/>
              </w:rPr>
              <w:t>формирования запасов</w:t>
            </w:r>
          </w:p>
        </w:tc>
        <w:tc>
          <w:tcPr>
            <w:tcW w:w="1375" w:type="dxa"/>
            <w:tcBorders>
              <w:left w:val="single" w:sz="6" w:space="0" w:color="auto"/>
              <w:bottom w:val="single" w:sz="6" w:space="0" w:color="auto"/>
              <w:right w:val="single" w:sz="6" w:space="0" w:color="auto"/>
            </w:tcBorders>
          </w:tcPr>
          <w:p w:rsidR="004D42A9" w:rsidRDefault="004D42A9">
            <w:pPr>
              <w:jc w:val="right"/>
              <w:rPr>
                <w:snapToGrid w:val="0"/>
                <w:color w:val="000000"/>
                <w:sz w:val="24"/>
              </w:rPr>
            </w:pP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Расчеты, произведенные в таблице 16, показывают, что показатели обеспеченности запасов и затрат источниками их формирования имеют по-прежнему отрицательные значения, на предприятии сохраняется кризисное финансовое состояние. Произведем сравнительный анализ финансовой устойчивости, представленный в таблице 17.</w:t>
      </w: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Таблица 17 - Анализ финансовой устойчивости.</w:t>
      </w:r>
    </w:p>
    <w:tbl>
      <w:tblPr>
        <w:tblW w:w="0" w:type="auto"/>
        <w:tblInd w:w="-38" w:type="dxa"/>
        <w:tblLayout w:type="fixed"/>
        <w:tblCellMar>
          <w:left w:w="30" w:type="dxa"/>
          <w:right w:w="30" w:type="dxa"/>
        </w:tblCellMar>
        <w:tblLook w:val="0000" w:firstRow="0" w:lastRow="0" w:firstColumn="0" w:lastColumn="0" w:noHBand="0" w:noVBand="0"/>
      </w:tblPr>
      <w:tblGrid>
        <w:gridCol w:w="2158"/>
        <w:gridCol w:w="80"/>
        <w:gridCol w:w="202"/>
        <w:gridCol w:w="80"/>
        <w:gridCol w:w="62"/>
        <w:gridCol w:w="18"/>
        <w:gridCol w:w="627"/>
        <w:gridCol w:w="282"/>
        <w:gridCol w:w="768"/>
        <w:gridCol w:w="6"/>
        <w:gridCol w:w="1514"/>
        <w:gridCol w:w="45"/>
        <w:gridCol w:w="1418"/>
        <w:gridCol w:w="13"/>
        <w:gridCol w:w="200"/>
        <w:gridCol w:w="282"/>
        <w:gridCol w:w="1347"/>
        <w:gridCol w:w="32"/>
      </w:tblGrid>
      <w:tr w:rsidR="004D42A9">
        <w:trPr>
          <w:gridAfter w:val="1"/>
          <w:wAfter w:w="32" w:type="dxa"/>
          <w:trHeight w:val="288"/>
        </w:trPr>
        <w:tc>
          <w:tcPr>
            <w:tcW w:w="2158" w:type="dxa"/>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Показатели</w:t>
            </w:r>
          </w:p>
        </w:tc>
        <w:tc>
          <w:tcPr>
            <w:tcW w:w="80" w:type="dxa"/>
            <w:tcBorders>
              <w:top w:val="single" w:sz="6" w:space="0" w:color="auto"/>
            </w:tcBorders>
          </w:tcPr>
          <w:p w:rsidR="004D42A9" w:rsidRDefault="004D42A9">
            <w:pPr>
              <w:spacing w:line="400" w:lineRule="exact"/>
              <w:jc w:val="right"/>
              <w:rPr>
                <w:snapToGrid w:val="0"/>
                <w:color w:val="000000"/>
                <w:sz w:val="24"/>
              </w:rPr>
            </w:pPr>
          </w:p>
        </w:tc>
        <w:tc>
          <w:tcPr>
            <w:tcW w:w="344" w:type="dxa"/>
            <w:gridSpan w:val="3"/>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701" w:type="dxa"/>
            <w:gridSpan w:val="5"/>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 xml:space="preserve">      Условные</w:t>
            </w:r>
          </w:p>
        </w:tc>
        <w:tc>
          <w:tcPr>
            <w:tcW w:w="1559" w:type="dxa"/>
            <w:gridSpan w:val="2"/>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 Начало</w:t>
            </w:r>
          </w:p>
        </w:tc>
        <w:tc>
          <w:tcPr>
            <w:tcW w:w="1418"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Конец</w:t>
            </w:r>
          </w:p>
        </w:tc>
        <w:tc>
          <w:tcPr>
            <w:tcW w:w="1842" w:type="dxa"/>
            <w:gridSpan w:val="4"/>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 xml:space="preserve">  Изменения за</w:t>
            </w:r>
          </w:p>
        </w:tc>
      </w:tr>
      <w:tr w:rsidR="004D42A9">
        <w:trPr>
          <w:gridAfter w:val="1"/>
          <w:wAfter w:w="32" w:type="dxa"/>
          <w:trHeight w:val="288"/>
        </w:trPr>
        <w:tc>
          <w:tcPr>
            <w:tcW w:w="2158" w:type="dxa"/>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344" w:type="dxa"/>
            <w:gridSpan w:val="3"/>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701" w:type="dxa"/>
            <w:gridSpan w:val="5"/>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 xml:space="preserve">    обозначения</w:t>
            </w:r>
          </w:p>
        </w:tc>
        <w:tc>
          <w:tcPr>
            <w:tcW w:w="1559" w:type="dxa"/>
            <w:gridSpan w:val="2"/>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1418"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1842" w:type="dxa"/>
            <w:gridSpan w:val="4"/>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 xml:space="preserve">       Период</w:t>
            </w:r>
          </w:p>
        </w:tc>
      </w:tr>
      <w:tr w:rsidR="004D42A9">
        <w:trPr>
          <w:gridAfter w:val="1"/>
          <w:wAfter w:w="32" w:type="dxa"/>
          <w:trHeight w:val="288"/>
        </w:trPr>
        <w:tc>
          <w:tcPr>
            <w:tcW w:w="2238" w:type="dxa"/>
            <w:gridSpan w:val="2"/>
            <w:tcBorders>
              <w:left w:val="single" w:sz="6" w:space="0" w:color="auto"/>
            </w:tcBorders>
          </w:tcPr>
          <w:p w:rsidR="004D42A9" w:rsidRDefault="004D42A9">
            <w:pPr>
              <w:spacing w:line="400" w:lineRule="exact"/>
              <w:rPr>
                <w:snapToGrid w:val="0"/>
                <w:color w:val="000000"/>
                <w:sz w:val="24"/>
              </w:rPr>
            </w:pPr>
            <w:r>
              <w:rPr>
                <w:snapToGrid w:val="0"/>
                <w:color w:val="000000"/>
                <w:sz w:val="24"/>
              </w:rPr>
              <w:t>1.Источники формиро</w:t>
            </w:r>
          </w:p>
        </w:tc>
        <w:tc>
          <w:tcPr>
            <w:tcW w:w="344" w:type="dxa"/>
            <w:gridSpan w:val="3"/>
            <w:tcBorders>
              <w:right w:val="single" w:sz="6" w:space="0" w:color="auto"/>
            </w:tcBorders>
          </w:tcPr>
          <w:p w:rsidR="004D42A9" w:rsidRDefault="004D42A9">
            <w:pPr>
              <w:spacing w:line="400" w:lineRule="exact"/>
              <w:jc w:val="right"/>
              <w:rPr>
                <w:snapToGrid w:val="0"/>
                <w:color w:val="000000"/>
                <w:sz w:val="24"/>
              </w:rPr>
            </w:pPr>
          </w:p>
        </w:tc>
        <w:tc>
          <w:tcPr>
            <w:tcW w:w="645"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1056" w:type="dxa"/>
            <w:gridSpan w:val="3"/>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13"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1629"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32" w:type="dxa"/>
          <w:trHeight w:val="288"/>
        </w:trPr>
        <w:tc>
          <w:tcPr>
            <w:tcW w:w="2158" w:type="dxa"/>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вания собственных </w:t>
            </w:r>
          </w:p>
        </w:tc>
        <w:tc>
          <w:tcPr>
            <w:tcW w:w="80" w:type="dxa"/>
          </w:tcPr>
          <w:p w:rsidR="004D42A9" w:rsidRDefault="004D42A9">
            <w:pPr>
              <w:spacing w:line="400" w:lineRule="exact"/>
              <w:jc w:val="right"/>
              <w:rPr>
                <w:snapToGrid w:val="0"/>
                <w:color w:val="000000"/>
                <w:sz w:val="24"/>
              </w:rPr>
            </w:pPr>
          </w:p>
        </w:tc>
        <w:tc>
          <w:tcPr>
            <w:tcW w:w="344" w:type="dxa"/>
            <w:gridSpan w:val="3"/>
            <w:tcBorders>
              <w:right w:val="single" w:sz="6" w:space="0" w:color="auto"/>
            </w:tcBorders>
          </w:tcPr>
          <w:p w:rsidR="004D42A9" w:rsidRDefault="004D42A9">
            <w:pPr>
              <w:spacing w:line="400" w:lineRule="exact"/>
              <w:jc w:val="right"/>
              <w:rPr>
                <w:snapToGrid w:val="0"/>
                <w:color w:val="000000"/>
                <w:sz w:val="24"/>
              </w:rPr>
            </w:pPr>
          </w:p>
        </w:tc>
        <w:tc>
          <w:tcPr>
            <w:tcW w:w="1701" w:type="dxa"/>
            <w:gridSpan w:val="5"/>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    IVрП-IIIрА</w:t>
            </w:r>
          </w:p>
        </w:tc>
        <w:tc>
          <w:tcPr>
            <w:tcW w:w="1559"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4019245455</w:t>
            </w:r>
          </w:p>
        </w:tc>
        <w:tc>
          <w:tcPr>
            <w:tcW w:w="1418"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4009431106</w:t>
            </w:r>
          </w:p>
        </w:tc>
        <w:tc>
          <w:tcPr>
            <w:tcW w:w="213" w:type="dxa"/>
            <w:gridSpan w:val="2"/>
            <w:tcBorders>
              <w:left w:val="single" w:sz="6" w:space="0" w:color="auto"/>
            </w:tcBorders>
          </w:tcPr>
          <w:p w:rsidR="004D42A9" w:rsidRDefault="004D42A9">
            <w:pPr>
              <w:spacing w:line="400" w:lineRule="exact"/>
              <w:jc w:val="right"/>
              <w:rPr>
                <w:snapToGrid w:val="0"/>
                <w:color w:val="000000"/>
                <w:sz w:val="24"/>
              </w:rPr>
            </w:pPr>
          </w:p>
        </w:tc>
        <w:tc>
          <w:tcPr>
            <w:tcW w:w="1629" w:type="dxa"/>
            <w:gridSpan w:val="2"/>
            <w:tcBorders>
              <w:right w:val="single" w:sz="6" w:space="0" w:color="auto"/>
            </w:tcBorders>
          </w:tcPr>
          <w:p w:rsidR="004D42A9" w:rsidRDefault="004D42A9">
            <w:pPr>
              <w:spacing w:line="400" w:lineRule="exact"/>
              <w:jc w:val="right"/>
              <w:rPr>
                <w:snapToGrid w:val="0"/>
                <w:color w:val="000000"/>
                <w:sz w:val="24"/>
              </w:rPr>
            </w:pPr>
            <w:r>
              <w:rPr>
                <w:snapToGrid w:val="0"/>
                <w:color w:val="000000"/>
                <w:sz w:val="24"/>
              </w:rPr>
              <w:t>-9814349</w:t>
            </w:r>
          </w:p>
        </w:tc>
      </w:tr>
      <w:tr w:rsidR="004D42A9">
        <w:trPr>
          <w:gridAfter w:val="1"/>
          <w:wAfter w:w="32" w:type="dxa"/>
          <w:trHeight w:val="288"/>
        </w:trPr>
        <w:tc>
          <w:tcPr>
            <w:tcW w:w="2158" w:type="dxa"/>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Оборотных средств</w:t>
            </w: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344" w:type="dxa"/>
            <w:gridSpan w:val="3"/>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645"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056" w:type="dxa"/>
            <w:gridSpan w:val="3"/>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13"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629"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32" w:type="dxa"/>
          <w:trHeight w:val="288"/>
        </w:trPr>
        <w:tc>
          <w:tcPr>
            <w:tcW w:w="2158" w:type="dxa"/>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 xml:space="preserve">2.Внеоборотные </w:t>
            </w:r>
          </w:p>
        </w:tc>
        <w:tc>
          <w:tcPr>
            <w:tcW w:w="80" w:type="dxa"/>
            <w:tcBorders>
              <w:top w:val="single" w:sz="6" w:space="0" w:color="auto"/>
            </w:tcBorders>
          </w:tcPr>
          <w:p w:rsidR="004D42A9" w:rsidRDefault="004D42A9">
            <w:pPr>
              <w:spacing w:line="400" w:lineRule="exact"/>
              <w:jc w:val="right"/>
              <w:rPr>
                <w:snapToGrid w:val="0"/>
                <w:color w:val="000000"/>
                <w:sz w:val="24"/>
              </w:rPr>
            </w:pPr>
          </w:p>
        </w:tc>
        <w:tc>
          <w:tcPr>
            <w:tcW w:w="344" w:type="dxa"/>
            <w:gridSpan w:val="3"/>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701" w:type="dxa"/>
            <w:gridSpan w:val="5"/>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 xml:space="preserve">           IрА</w:t>
            </w:r>
          </w:p>
        </w:tc>
        <w:tc>
          <w:tcPr>
            <w:tcW w:w="1559"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4236252823</w:t>
            </w:r>
          </w:p>
        </w:tc>
        <w:tc>
          <w:tcPr>
            <w:tcW w:w="1418"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4165628303</w:t>
            </w:r>
          </w:p>
        </w:tc>
        <w:tc>
          <w:tcPr>
            <w:tcW w:w="213"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1629"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-70624520</w:t>
            </w:r>
          </w:p>
        </w:tc>
      </w:tr>
      <w:tr w:rsidR="004D42A9">
        <w:trPr>
          <w:gridAfter w:val="1"/>
          <w:wAfter w:w="32" w:type="dxa"/>
          <w:trHeight w:val="288"/>
        </w:trPr>
        <w:tc>
          <w:tcPr>
            <w:tcW w:w="2158" w:type="dxa"/>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Активы</w:t>
            </w: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344" w:type="dxa"/>
            <w:gridSpan w:val="3"/>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645"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056" w:type="dxa"/>
            <w:gridSpan w:val="3"/>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13"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629"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32" w:type="dxa"/>
          <w:trHeight w:val="288"/>
        </w:trPr>
        <w:tc>
          <w:tcPr>
            <w:tcW w:w="2158" w:type="dxa"/>
            <w:tcBorders>
              <w:left w:val="single" w:sz="6" w:space="0" w:color="auto"/>
            </w:tcBorders>
          </w:tcPr>
          <w:p w:rsidR="004D42A9" w:rsidRDefault="004D42A9">
            <w:pPr>
              <w:spacing w:line="400" w:lineRule="exact"/>
              <w:rPr>
                <w:snapToGrid w:val="0"/>
                <w:color w:val="000000"/>
                <w:sz w:val="24"/>
              </w:rPr>
            </w:pPr>
            <w:r>
              <w:rPr>
                <w:snapToGrid w:val="0"/>
                <w:color w:val="000000"/>
                <w:sz w:val="24"/>
              </w:rPr>
              <w:t>3.Наличие собствен</w:t>
            </w:r>
          </w:p>
        </w:tc>
        <w:tc>
          <w:tcPr>
            <w:tcW w:w="80" w:type="dxa"/>
          </w:tcPr>
          <w:p w:rsidR="004D42A9" w:rsidRDefault="004D42A9">
            <w:pPr>
              <w:spacing w:line="400" w:lineRule="exact"/>
              <w:jc w:val="right"/>
              <w:rPr>
                <w:snapToGrid w:val="0"/>
                <w:color w:val="000000"/>
                <w:sz w:val="24"/>
              </w:rPr>
            </w:pPr>
          </w:p>
        </w:tc>
        <w:tc>
          <w:tcPr>
            <w:tcW w:w="344" w:type="dxa"/>
            <w:gridSpan w:val="3"/>
            <w:tcBorders>
              <w:right w:val="single" w:sz="6" w:space="0" w:color="auto"/>
            </w:tcBorders>
          </w:tcPr>
          <w:p w:rsidR="004D42A9" w:rsidRDefault="004D42A9">
            <w:pPr>
              <w:spacing w:line="400" w:lineRule="exact"/>
              <w:jc w:val="right"/>
              <w:rPr>
                <w:snapToGrid w:val="0"/>
                <w:color w:val="000000"/>
                <w:sz w:val="24"/>
              </w:rPr>
            </w:pPr>
          </w:p>
        </w:tc>
        <w:tc>
          <w:tcPr>
            <w:tcW w:w="645" w:type="dxa"/>
            <w:gridSpan w:val="2"/>
            <w:tcBorders>
              <w:left w:val="single" w:sz="6" w:space="0" w:color="auto"/>
            </w:tcBorders>
          </w:tcPr>
          <w:p w:rsidR="004D42A9" w:rsidRDefault="004D42A9">
            <w:pPr>
              <w:spacing w:line="400" w:lineRule="exact"/>
              <w:jc w:val="right"/>
              <w:rPr>
                <w:snapToGrid w:val="0"/>
                <w:color w:val="000000"/>
                <w:sz w:val="24"/>
              </w:rPr>
            </w:pPr>
          </w:p>
        </w:tc>
        <w:tc>
          <w:tcPr>
            <w:tcW w:w="1056" w:type="dxa"/>
            <w:gridSpan w:val="3"/>
            <w:tcBorders>
              <w:right w:val="single" w:sz="6" w:space="0" w:color="auto"/>
            </w:tcBorders>
          </w:tcPr>
          <w:p w:rsidR="004D42A9" w:rsidRDefault="004D42A9">
            <w:pPr>
              <w:spacing w:line="400" w:lineRule="exact"/>
              <w:jc w:val="right"/>
              <w:rPr>
                <w:snapToGrid w:val="0"/>
                <w:color w:val="000000"/>
                <w:sz w:val="24"/>
              </w:rPr>
            </w:pPr>
          </w:p>
        </w:tc>
        <w:tc>
          <w:tcPr>
            <w:tcW w:w="1559"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13" w:type="dxa"/>
            <w:gridSpan w:val="2"/>
            <w:tcBorders>
              <w:left w:val="single" w:sz="6" w:space="0" w:color="auto"/>
            </w:tcBorders>
          </w:tcPr>
          <w:p w:rsidR="004D42A9" w:rsidRDefault="004D42A9">
            <w:pPr>
              <w:spacing w:line="400" w:lineRule="exact"/>
              <w:jc w:val="right"/>
              <w:rPr>
                <w:snapToGrid w:val="0"/>
                <w:color w:val="000000"/>
                <w:sz w:val="24"/>
              </w:rPr>
            </w:pPr>
          </w:p>
        </w:tc>
        <w:tc>
          <w:tcPr>
            <w:tcW w:w="162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gridAfter w:val="1"/>
          <w:wAfter w:w="32" w:type="dxa"/>
          <w:trHeight w:val="288"/>
        </w:trPr>
        <w:tc>
          <w:tcPr>
            <w:tcW w:w="2158" w:type="dxa"/>
            <w:tcBorders>
              <w:left w:val="single" w:sz="6" w:space="0" w:color="auto"/>
            </w:tcBorders>
          </w:tcPr>
          <w:p w:rsidR="004D42A9" w:rsidRDefault="004D42A9">
            <w:pPr>
              <w:spacing w:line="400" w:lineRule="exact"/>
              <w:rPr>
                <w:snapToGrid w:val="0"/>
                <w:color w:val="000000"/>
                <w:sz w:val="24"/>
              </w:rPr>
            </w:pPr>
            <w:r>
              <w:rPr>
                <w:snapToGrid w:val="0"/>
                <w:color w:val="000000"/>
                <w:sz w:val="24"/>
              </w:rPr>
              <w:t>ных оборотн. Средств</w:t>
            </w:r>
          </w:p>
        </w:tc>
        <w:tc>
          <w:tcPr>
            <w:tcW w:w="80" w:type="dxa"/>
          </w:tcPr>
          <w:p w:rsidR="004D42A9" w:rsidRDefault="004D42A9">
            <w:pPr>
              <w:spacing w:line="400" w:lineRule="exact"/>
              <w:jc w:val="right"/>
              <w:rPr>
                <w:snapToGrid w:val="0"/>
                <w:color w:val="000000"/>
                <w:sz w:val="24"/>
              </w:rPr>
            </w:pPr>
          </w:p>
        </w:tc>
        <w:tc>
          <w:tcPr>
            <w:tcW w:w="344" w:type="dxa"/>
            <w:gridSpan w:val="3"/>
            <w:tcBorders>
              <w:right w:val="single" w:sz="6" w:space="0" w:color="auto"/>
            </w:tcBorders>
          </w:tcPr>
          <w:p w:rsidR="004D42A9" w:rsidRDefault="004D42A9">
            <w:pPr>
              <w:spacing w:line="400" w:lineRule="exact"/>
              <w:jc w:val="right"/>
              <w:rPr>
                <w:snapToGrid w:val="0"/>
                <w:color w:val="000000"/>
                <w:sz w:val="24"/>
              </w:rPr>
            </w:pPr>
          </w:p>
        </w:tc>
        <w:tc>
          <w:tcPr>
            <w:tcW w:w="1701" w:type="dxa"/>
            <w:gridSpan w:val="5"/>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          СОС</w:t>
            </w:r>
          </w:p>
        </w:tc>
        <w:tc>
          <w:tcPr>
            <w:tcW w:w="1559"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-217007368</w:t>
            </w:r>
          </w:p>
        </w:tc>
        <w:tc>
          <w:tcPr>
            <w:tcW w:w="1418" w:type="dxa"/>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-156197197</w:t>
            </w:r>
          </w:p>
        </w:tc>
        <w:tc>
          <w:tcPr>
            <w:tcW w:w="213" w:type="dxa"/>
            <w:gridSpan w:val="2"/>
            <w:tcBorders>
              <w:left w:val="single" w:sz="6" w:space="0" w:color="auto"/>
            </w:tcBorders>
          </w:tcPr>
          <w:p w:rsidR="004D42A9" w:rsidRDefault="004D42A9">
            <w:pPr>
              <w:spacing w:line="400" w:lineRule="exact"/>
              <w:jc w:val="right"/>
              <w:rPr>
                <w:snapToGrid w:val="0"/>
                <w:color w:val="000000"/>
                <w:sz w:val="24"/>
              </w:rPr>
            </w:pPr>
          </w:p>
        </w:tc>
        <w:tc>
          <w:tcPr>
            <w:tcW w:w="1629" w:type="dxa"/>
            <w:gridSpan w:val="2"/>
            <w:tcBorders>
              <w:right w:val="single" w:sz="6" w:space="0" w:color="auto"/>
            </w:tcBorders>
          </w:tcPr>
          <w:p w:rsidR="004D42A9" w:rsidRDefault="004D42A9">
            <w:pPr>
              <w:spacing w:line="400" w:lineRule="exact"/>
              <w:jc w:val="right"/>
              <w:rPr>
                <w:snapToGrid w:val="0"/>
                <w:color w:val="000000"/>
                <w:sz w:val="24"/>
              </w:rPr>
            </w:pPr>
            <w:r>
              <w:rPr>
                <w:snapToGrid w:val="0"/>
                <w:color w:val="000000"/>
                <w:sz w:val="24"/>
              </w:rPr>
              <w:t>60810171</w:t>
            </w:r>
          </w:p>
        </w:tc>
      </w:tr>
      <w:tr w:rsidR="004D42A9">
        <w:trPr>
          <w:gridAfter w:val="1"/>
          <w:wAfter w:w="32" w:type="dxa"/>
          <w:trHeight w:val="288"/>
        </w:trPr>
        <w:tc>
          <w:tcPr>
            <w:tcW w:w="2158" w:type="dxa"/>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(стр.1 - стр.2)</w:t>
            </w: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344" w:type="dxa"/>
            <w:gridSpan w:val="3"/>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645"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056" w:type="dxa"/>
            <w:gridSpan w:val="3"/>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13"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629"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 xml:space="preserve">4.Долгосрочные </w:t>
            </w:r>
          </w:p>
        </w:tc>
        <w:tc>
          <w:tcPr>
            <w:tcW w:w="80" w:type="dxa"/>
            <w:tcBorders>
              <w:top w:val="single" w:sz="6" w:space="0" w:color="auto"/>
            </w:tcBorders>
          </w:tcPr>
          <w:p w:rsidR="004D42A9" w:rsidRDefault="004D42A9">
            <w:pPr>
              <w:spacing w:line="400" w:lineRule="exact"/>
              <w:jc w:val="right"/>
              <w:rPr>
                <w:snapToGrid w:val="0"/>
                <w:color w:val="000000"/>
                <w:sz w:val="24"/>
              </w:rPr>
            </w:pPr>
          </w:p>
        </w:tc>
        <w:tc>
          <w:tcPr>
            <w:tcW w:w="80"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677"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          VрП</w:t>
            </w:r>
          </w:p>
        </w:tc>
        <w:tc>
          <w:tcPr>
            <w:tcW w:w="1520"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0</w:t>
            </w:r>
          </w:p>
        </w:tc>
        <w:tc>
          <w:tcPr>
            <w:tcW w:w="1476"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338740489</w:t>
            </w:r>
          </w:p>
        </w:tc>
        <w:tc>
          <w:tcPr>
            <w:tcW w:w="482"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1379"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338740489</w:t>
            </w: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Пассивы</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5.Наличие собствен</w:t>
            </w:r>
          </w:p>
        </w:tc>
        <w:tc>
          <w:tcPr>
            <w:tcW w:w="80" w:type="dxa"/>
            <w:tcBorders>
              <w:top w:val="single" w:sz="6" w:space="0" w:color="auto"/>
            </w:tcBorders>
          </w:tcPr>
          <w:p w:rsidR="004D42A9" w:rsidRDefault="004D42A9">
            <w:pPr>
              <w:spacing w:line="400" w:lineRule="exact"/>
              <w:jc w:val="right"/>
              <w:rPr>
                <w:snapToGrid w:val="0"/>
                <w:color w:val="000000"/>
                <w:sz w:val="24"/>
              </w:rPr>
            </w:pPr>
          </w:p>
        </w:tc>
        <w:tc>
          <w:tcPr>
            <w:tcW w:w="80"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909"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768" w:type="dxa"/>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1379"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ных и долгосрочных </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1677"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            СД</w:t>
            </w: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-217007368</w:t>
            </w: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182543292</w:t>
            </w: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r>
              <w:rPr>
                <w:snapToGrid w:val="0"/>
                <w:color w:val="000000"/>
                <w:sz w:val="24"/>
              </w:rPr>
              <w:t>399550660</w:t>
            </w: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Заемных источников </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600" w:type="dxa"/>
            <w:gridSpan w:val="6"/>
            <w:tcBorders>
              <w:left w:val="single" w:sz="6" w:space="0" w:color="auto"/>
            </w:tcBorders>
          </w:tcPr>
          <w:p w:rsidR="004D42A9" w:rsidRDefault="004D42A9">
            <w:pPr>
              <w:spacing w:line="400" w:lineRule="exact"/>
              <w:rPr>
                <w:snapToGrid w:val="0"/>
                <w:color w:val="000000"/>
                <w:sz w:val="24"/>
              </w:rPr>
            </w:pPr>
            <w:r>
              <w:rPr>
                <w:snapToGrid w:val="0"/>
                <w:color w:val="000000"/>
                <w:sz w:val="24"/>
              </w:rPr>
              <w:t>формирования средств</w:t>
            </w: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(стр.3 + стр.4)</w:t>
            </w: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80"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768" w:type="dxa"/>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379"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6.Краткосрочные</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1677"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          КЗС</w:t>
            </w: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0</w:t>
            </w: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49153000</w:t>
            </w: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r>
              <w:rPr>
                <w:snapToGrid w:val="0"/>
                <w:color w:val="000000"/>
                <w:sz w:val="24"/>
              </w:rPr>
              <w:t>49153000</w:t>
            </w:r>
          </w:p>
        </w:tc>
      </w:tr>
      <w:tr w:rsidR="004D42A9">
        <w:trPr>
          <w:trHeight w:val="288"/>
        </w:trPr>
        <w:tc>
          <w:tcPr>
            <w:tcW w:w="2440" w:type="dxa"/>
            <w:gridSpan w:val="3"/>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заемные средства</w:t>
            </w: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80"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768" w:type="dxa"/>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379"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600" w:type="dxa"/>
            <w:gridSpan w:val="6"/>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7.Общая величина осн</w:t>
            </w:r>
          </w:p>
        </w:tc>
        <w:tc>
          <w:tcPr>
            <w:tcW w:w="909"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768" w:type="dxa"/>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1379"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520" w:type="dxa"/>
            <w:gridSpan w:val="4"/>
            <w:tcBorders>
              <w:left w:val="single" w:sz="6" w:space="0" w:color="auto"/>
            </w:tcBorders>
          </w:tcPr>
          <w:p w:rsidR="004D42A9" w:rsidRDefault="004D42A9">
            <w:pPr>
              <w:spacing w:line="400" w:lineRule="exact"/>
              <w:rPr>
                <w:snapToGrid w:val="0"/>
                <w:color w:val="000000"/>
                <w:sz w:val="24"/>
              </w:rPr>
            </w:pPr>
            <w:r>
              <w:rPr>
                <w:snapToGrid w:val="0"/>
                <w:color w:val="000000"/>
                <w:sz w:val="24"/>
              </w:rPr>
              <w:t>источников формиров.</w:t>
            </w: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1677"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            ОИ</w:t>
            </w: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-217007368</w:t>
            </w: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231696292</w:t>
            </w: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r>
              <w:rPr>
                <w:snapToGrid w:val="0"/>
                <w:color w:val="000000"/>
                <w:sz w:val="24"/>
              </w:rPr>
              <w:t>448703660</w:t>
            </w: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запасов</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(стр.5 + стр.6)</w:t>
            </w: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80"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768" w:type="dxa"/>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379"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 xml:space="preserve">8.Общая величина </w:t>
            </w:r>
          </w:p>
        </w:tc>
        <w:tc>
          <w:tcPr>
            <w:tcW w:w="80" w:type="dxa"/>
            <w:tcBorders>
              <w:top w:val="single" w:sz="6" w:space="0" w:color="auto"/>
            </w:tcBorders>
          </w:tcPr>
          <w:p w:rsidR="004D42A9" w:rsidRDefault="004D42A9">
            <w:pPr>
              <w:spacing w:line="400" w:lineRule="exact"/>
              <w:jc w:val="right"/>
              <w:rPr>
                <w:snapToGrid w:val="0"/>
                <w:color w:val="000000"/>
                <w:sz w:val="24"/>
              </w:rPr>
            </w:pPr>
          </w:p>
        </w:tc>
        <w:tc>
          <w:tcPr>
            <w:tcW w:w="80"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677" w:type="dxa"/>
            <w:gridSpan w:val="3"/>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 xml:space="preserve">            ЗЗ</w:t>
            </w:r>
          </w:p>
        </w:tc>
        <w:tc>
          <w:tcPr>
            <w:tcW w:w="1520"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261525194</w:t>
            </w:r>
          </w:p>
        </w:tc>
        <w:tc>
          <w:tcPr>
            <w:tcW w:w="1476"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250018517</w:t>
            </w:r>
          </w:p>
        </w:tc>
        <w:tc>
          <w:tcPr>
            <w:tcW w:w="482"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1379"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-11506677</w:t>
            </w:r>
          </w:p>
        </w:tc>
      </w:tr>
      <w:tr w:rsidR="004D42A9">
        <w:trPr>
          <w:trHeight w:val="288"/>
        </w:trPr>
        <w:tc>
          <w:tcPr>
            <w:tcW w:w="2440" w:type="dxa"/>
            <w:gridSpan w:val="3"/>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запасов</w:t>
            </w: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80"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768" w:type="dxa"/>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379"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9.Излишек(+),</w:t>
            </w:r>
          </w:p>
        </w:tc>
        <w:tc>
          <w:tcPr>
            <w:tcW w:w="80" w:type="dxa"/>
            <w:tcBorders>
              <w:top w:val="single" w:sz="6" w:space="0" w:color="auto"/>
            </w:tcBorders>
          </w:tcPr>
          <w:p w:rsidR="004D42A9" w:rsidRDefault="004D42A9">
            <w:pPr>
              <w:spacing w:line="400" w:lineRule="exact"/>
              <w:jc w:val="right"/>
              <w:rPr>
                <w:snapToGrid w:val="0"/>
                <w:color w:val="000000"/>
                <w:sz w:val="24"/>
              </w:rPr>
            </w:pPr>
          </w:p>
        </w:tc>
        <w:tc>
          <w:tcPr>
            <w:tcW w:w="80"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909"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768" w:type="dxa"/>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1379"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26"/>
        </w:trPr>
        <w:tc>
          <w:tcPr>
            <w:tcW w:w="2520" w:type="dxa"/>
            <w:gridSpan w:val="4"/>
            <w:tcBorders>
              <w:left w:val="single" w:sz="6" w:space="0" w:color="auto"/>
            </w:tcBorders>
          </w:tcPr>
          <w:p w:rsidR="004D42A9" w:rsidRDefault="004D42A9">
            <w:pPr>
              <w:spacing w:line="400" w:lineRule="exact"/>
              <w:rPr>
                <w:snapToGrid w:val="0"/>
                <w:color w:val="000000"/>
                <w:sz w:val="24"/>
              </w:rPr>
            </w:pPr>
            <w:r>
              <w:rPr>
                <w:snapToGrid w:val="0"/>
                <w:color w:val="000000"/>
                <w:sz w:val="24"/>
              </w:rPr>
              <w:t>недостаток(-) ифСОС</w:t>
            </w: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1677"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        ифСОС</w:t>
            </w: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-478532562</w:t>
            </w: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-406215714</w:t>
            </w: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r>
              <w:rPr>
                <w:snapToGrid w:val="0"/>
                <w:color w:val="000000"/>
                <w:sz w:val="24"/>
              </w:rPr>
              <w:t>72316848</w:t>
            </w:r>
          </w:p>
        </w:tc>
      </w:tr>
      <w:tr w:rsidR="004D42A9">
        <w:trPr>
          <w:trHeight w:val="288"/>
        </w:trPr>
        <w:tc>
          <w:tcPr>
            <w:tcW w:w="2440" w:type="dxa"/>
            <w:gridSpan w:val="3"/>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(стр.3 - стр.8)</w:t>
            </w: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80"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768" w:type="dxa"/>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379"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10.Излишек(+), недос</w:t>
            </w:r>
          </w:p>
        </w:tc>
        <w:tc>
          <w:tcPr>
            <w:tcW w:w="80" w:type="dxa"/>
            <w:tcBorders>
              <w:top w:val="single" w:sz="6" w:space="0" w:color="auto"/>
            </w:tcBorders>
          </w:tcPr>
          <w:p w:rsidR="004D42A9" w:rsidRDefault="004D42A9">
            <w:pPr>
              <w:spacing w:line="400" w:lineRule="exact"/>
              <w:jc w:val="right"/>
              <w:rPr>
                <w:snapToGrid w:val="0"/>
                <w:color w:val="000000"/>
                <w:sz w:val="24"/>
              </w:rPr>
            </w:pPr>
          </w:p>
        </w:tc>
        <w:tc>
          <w:tcPr>
            <w:tcW w:w="80"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909"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768" w:type="dxa"/>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top w:val="single" w:sz="6" w:space="0" w:color="auto"/>
              <w:left w:val="single" w:sz="6" w:space="0" w:color="auto"/>
            </w:tcBorders>
          </w:tcPr>
          <w:p w:rsidR="004D42A9" w:rsidRDefault="004D42A9">
            <w:pPr>
              <w:spacing w:line="400" w:lineRule="exact"/>
              <w:jc w:val="right"/>
              <w:rPr>
                <w:snapToGrid w:val="0"/>
                <w:color w:val="000000"/>
                <w:sz w:val="24"/>
              </w:rPr>
            </w:pPr>
          </w:p>
        </w:tc>
        <w:tc>
          <w:tcPr>
            <w:tcW w:w="1379"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таток(-) собственных</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и долгосрочных заем</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1677"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          ифСД</w:t>
            </w: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-478532562</w:t>
            </w: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-67475225</w:t>
            </w: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r>
              <w:rPr>
                <w:snapToGrid w:val="0"/>
                <w:color w:val="000000"/>
                <w:sz w:val="24"/>
              </w:rPr>
              <w:t>411057337</w:t>
            </w:r>
          </w:p>
        </w:tc>
      </w:tr>
      <w:tr w:rsidR="004D42A9">
        <w:trPr>
          <w:trHeight w:val="288"/>
        </w:trPr>
        <w:tc>
          <w:tcPr>
            <w:tcW w:w="2600" w:type="dxa"/>
            <w:gridSpan w:val="6"/>
            <w:tcBorders>
              <w:left w:val="single" w:sz="6" w:space="0" w:color="auto"/>
            </w:tcBorders>
          </w:tcPr>
          <w:p w:rsidR="004D42A9" w:rsidRDefault="004D42A9">
            <w:pPr>
              <w:spacing w:line="400" w:lineRule="exact"/>
              <w:rPr>
                <w:snapToGrid w:val="0"/>
                <w:color w:val="000000"/>
                <w:sz w:val="24"/>
              </w:rPr>
            </w:pPr>
            <w:r>
              <w:rPr>
                <w:snapToGrid w:val="0"/>
                <w:color w:val="000000"/>
                <w:sz w:val="24"/>
              </w:rPr>
              <w:t>ных источников форми</w:t>
            </w: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рования запасов</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(стр.5 - стр.8)</w:t>
            </w: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80"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768" w:type="dxa"/>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379"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11.Излишек(+), недос</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Таток(-) общей вели</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331"/>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чины основных источ</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1677"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 xml:space="preserve">          ифОИ</w:t>
            </w: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-478532562</w:t>
            </w: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r>
              <w:rPr>
                <w:snapToGrid w:val="0"/>
                <w:color w:val="000000"/>
                <w:sz w:val="24"/>
              </w:rPr>
              <w:t>-18322225</w:t>
            </w: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r>
              <w:rPr>
                <w:snapToGrid w:val="0"/>
                <w:color w:val="000000"/>
                <w:sz w:val="24"/>
              </w:rPr>
              <w:t>460210337</w:t>
            </w: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ников формирования</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запасов</w:t>
            </w:r>
          </w:p>
        </w:tc>
        <w:tc>
          <w:tcPr>
            <w:tcW w:w="80" w:type="dxa"/>
          </w:tcPr>
          <w:p w:rsidR="004D42A9" w:rsidRDefault="004D42A9">
            <w:pPr>
              <w:spacing w:line="400" w:lineRule="exact"/>
              <w:jc w:val="right"/>
              <w:rPr>
                <w:snapToGrid w:val="0"/>
                <w:color w:val="000000"/>
                <w:sz w:val="24"/>
              </w:rPr>
            </w:pPr>
          </w:p>
        </w:tc>
        <w:tc>
          <w:tcPr>
            <w:tcW w:w="80" w:type="dxa"/>
            <w:gridSpan w:val="2"/>
            <w:tcBorders>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tcBorders>
          </w:tcPr>
          <w:p w:rsidR="004D42A9" w:rsidRDefault="004D42A9">
            <w:pPr>
              <w:spacing w:line="400" w:lineRule="exact"/>
              <w:jc w:val="right"/>
              <w:rPr>
                <w:snapToGrid w:val="0"/>
                <w:color w:val="000000"/>
                <w:sz w:val="24"/>
              </w:rPr>
            </w:pPr>
          </w:p>
        </w:tc>
        <w:tc>
          <w:tcPr>
            <w:tcW w:w="768" w:type="dxa"/>
            <w:tcBorders>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tcBorders>
          </w:tcPr>
          <w:p w:rsidR="004D42A9" w:rsidRDefault="004D42A9">
            <w:pPr>
              <w:spacing w:line="400" w:lineRule="exact"/>
              <w:jc w:val="right"/>
              <w:rPr>
                <w:snapToGrid w:val="0"/>
                <w:color w:val="000000"/>
                <w:sz w:val="24"/>
              </w:rPr>
            </w:pPr>
          </w:p>
        </w:tc>
        <w:tc>
          <w:tcPr>
            <w:tcW w:w="1379" w:type="dxa"/>
            <w:gridSpan w:val="2"/>
            <w:tcBorders>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2440" w:type="dxa"/>
            <w:gridSpan w:val="3"/>
            <w:tcBorders>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(стр.7 - стр.8)</w:t>
            </w:r>
          </w:p>
        </w:tc>
        <w:tc>
          <w:tcPr>
            <w:tcW w:w="80" w:type="dxa"/>
            <w:tcBorders>
              <w:bottom w:val="single" w:sz="6" w:space="0" w:color="auto"/>
            </w:tcBorders>
          </w:tcPr>
          <w:p w:rsidR="004D42A9" w:rsidRDefault="004D42A9">
            <w:pPr>
              <w:spacing w:line="400" w:lineRule="exact"/>
              <w:jc w:val="right"/>
              <w:rPr>
                <w:snapToGrid w:val="0"/>
                <w:color w:val="000000"/>
                <w:sz w:val="24"/>
              </w:rPr>
            </w:pPr>
          </w:p>
        </w:tc>
        <w:tc>
          <w:tcPr>
            <w:tcW w:w="80"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09"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768" w:type="dxa"/>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20"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76"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482" w:type="dxa"/>
            <w:gridSpan w:val="2"/>
            <w:tcBorders>
              <w:left w:val="single" w:sz="6" w:space="0" w:color="auto"/>
              <w:bottom w:val="single" w:sz="6" w:space="0" w:color="auto"/>
            </w:tcBorders>
          </w:tcPr>
          <w:p w:rsidR="004D42A9" w:rsidRDefault="004D42A9">
            <w:pPr>
              <w:spacing w:line="400" w:lineRule="exact"/>
              <w:jc w:val="right"/>
              <w:rPr>
                <w:snapToGrid w:val="0"/>
                <w:color w:val="000000"/>
                <w:sz w:val="24"/>
              </w:rPr>
            </w:pPr>
          </w:p>
        </w:tc>
        <w:tc>
          <w:tcPr>
            <w:tcW w:w="1379" w:type="dxa"/>
            <w:gridSpan w:val="2"/>
            <w:tcBorders>
              <w:bottom w:val="single" w:sz="6" w:space="0" w:color="auto"/>
              <w:right w:val="single" w:sz="6" w:space="0" w:color="auto"/>
            </w:tcBorders>
          </w:tcPr>
          <w:p w:rsidR="004D42A9" w:rsidRDefault="004D42A9">
            <w:pPr>
              <w:spacing w:line="400" w:lineRule="exact"/>
              <w:jc w:val="right"/>
              <w:rPr>
                <w:snapToGrid w:val="0"/>
                <w:color w:val="000000"/>
                <w:sz w:val="24"/>
              </w:rPr>
            </w:pPr>
          </w:p>
        </w:tc>
      </w:tr>
    </w:tbl>
    <w:p w:rsidR="004D42A9" w:rsidRDefault="004D42A9">
      <w:pPr>
        <w:spacing w:line="400" w:lineRule="exact"/>
        <w:rPr>
          <w:spacing w:val="16"/>
          <w:sz w:val="26"/>
        </w:rPr>
      </w:pPr>
    </w:p>
    <w:p w:rsidR="004D42A9" w:rsidRDefault="004D42A9">
      <w:pPr>
        <w:spacing w:line="360" w:lineRule="auto"/>
        <w:ind w:firstLine="720"/>
        <w:jc w:val="both"/>
        <w:rPr>
          <w:spacing w:val="16"/>
          <w:sz w:val="28"/>
        </w:rPr>
      </w:pPr>
      <w:r>
        <w:rPr>
          <w:spacing w:val="16"/>
          <w:sz w:val="28"/>
        </w:rPr>
        <w:t>Как видно из таблицы 17 изменения за период заметно улучшились.</w:t>
      </w:r>
    </w:p>
    <w:p w:rsidR="004D42A9" w:rsidRDefault="004D42A9">
      <w:pPr>
        <w:spacing w:line="360" w:lineRule="auto"/>
        <w:ind w:firstLine="720"/>
        <w:jc w:val="both"/>
        <w:rPr>
          <w:spacing w:val="16"/>
          <w:sz w:val="28"/>
        </w:rPr>
      </w:pPr>
      <w:r>
        <w:rPr>
          <w:spacing w:val="16"/>
          <w:sz w:val="28"/>
        </w:rPr>
        <w:t>Для более точного определения изменения финансовой ситуации на предприятии рассчитаем относительные показатели финансовой устойчивости, представленные в таблице 18.</w:t>
      </w: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r>
        <w:rPr>
          <w:spacing w:val="16"/>
          <w:sz w:val="28"/>
        </w:rPr>
        <w:t xml:space="preserve">Таблица 18 - Относительные показатели финансовой устойчивости </w:t>
      </w:r>
    </w:p>
    <w:tbl>
      <w:tblPr>
        <w:tblW w:w="0" w:type="auto"/>
        <w:tblInd w:w="-38" w:type="dxa"/>
        <w:tblLayout w:type="fixed"/>
        <w:tblCellMar>
          <w:left w:w="30" w:type="dxa"/>
          <w:right w:w="30" w:type="dxa"/>
        </w:tblCellMar>
        <w:tblLook w:val="0000" w:firstRow="0" w:lastRow="0" w:firstColumn="0" w:lastColumn="0" w:noHBand="0" w:noVBand="0"/>
      </w:tblPr>
      <w:tblGrid>
        <w:gridCol w:w="1873"/>
        <w:gridCol w:w="1559"/>
        <w:gridCol w:w="142"/>
        <w:gridCol w:w="1418"/>
        <w:gridCol w:w="2126"/>
        <w:gridCol w:w="28"/>
        <w:gridCol w:w="964"/>
        <w:gridCol w:w="29"/>
        <w:gridCol w:w="910"/>
        <w:gridCol w:w="53"/>
        <w:gridCol w:w="993"/>
        <w:gridCol w:w="28"/>
      </w:tblGrid>
      <w:tr w:rsidR="004D42A9">
        <w:trPr>
          <w:trHeight w:val="288"/>
        </w:trPr>
        <w:tc>
          <w:tcPr>
            <w:tcW w:w="187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Наименование</w:t>
            </w:r>
          </w:p>
        </w:tc>
        <w:tc>
          <w:tcPr>
            <w:tcW w:w="1701" w:type="dxa"/>
            <w:gridSpan w:val="2"/>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Способ </w:t>
            </w:r>
          </w:p>
        </w:tc>
        <w:tc>
          <w:tcPr>
            <w:tcW w:w="1418"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Нормальное</w:t>
            </w:r>
          </w:p>
        </w:tc>
        <w:tc>
          <w:tcPr>
            <w:tcW w:w="2154" w:type="dxa"/>
            <w:gridSpan w:val="2"/>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Пояснения</w:t>
            </w:r>
          </w:p>
        </w:tc>
        <w:tc>
          <w:tcPr>
            <w:tcW w:w="993" w:type="dxa"/>
            <w:gridSpan w:val="2"/>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На начало</w:t>
            </w:r>
          </w:p>
        </w:tc>
        <w:tc>
          <w:tcPr>
            <w:tcW w:w="91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На конец </w:t>
            </w:r>
          </w:p>
        </w:tc>
        <w:tc>
          <w:tcPr>
            <w:tcW w:w="1074" w:type="dxa"/>
            <w:gridSpan w:val="3"/>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Отклонения</w:t>
            </w:r>
          </w:p>
        </w:tc>
      </w:tr>
      <w:tr w:rsidR="004D42A9">
        <w:trPr>
          <w:trHeight w:val="288"/>
        </w:trPr>
        <w:tc>
          <w:tcPr>
            <w:tcW w:w="187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Показателя</w:t>
            </w:r>
          </w:p>
        </w:tc>
        <w:tc>
          <w:tcPr>
            <w:tcW w:w="1701" w:type="dxa"/>
            <w:gridSpan w:val="2"/>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расчета</w:t>
            </w:r>
          </w:p>
        </w:tc>
        <w:tc>
          <w:tcPr>
            <w:tcW w:w="3572" w:type="dxa"/>
            <w:gridSpan w:val="3"/>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                    ограничение</w:t>
            </w:r>
          </w:p>
        </w:tc>
        <w:tc>
          <w:tcPr>
            <w:tcW w:w="993" w:type="dxa"/>
            <w:gridSpan w:val="2"/>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91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периода</w:t>
            </w:r>
          </w:p>
        </w:tc>
        <w:tc>
          <w:tcPr>
            <w:tcW w:w="1074"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1.Коэффициент</w:t>
            </w:r>
          </w:p>
        </w:tc>
        <w:tc>
          <w:tcPr>
            <w:tcW w:w="3119" w:type="dxa"/>
            <w:gridSpan w:val="3"/>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u w:val="single"/>
              </w:rPr>
            </w:pPr>
            <w:r>
              <w:rPr>
                <w:snapToGrid w:val="0"/>
                <w:color w:val="000000"/>
                <w:sz w:val="24"/>
                <w:u w:val="single"/>
              </w:rPr>
              <w:t>стр.590+стр.690</w:t>
            </w:r>
          </w:p>
        </w:tc>
        <w:tc>
          <w:tcPr>
            <w:tcW w:w="3147" w:type="dxa"/>
            <w:gridSpan w:val="4"/>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Указывает,сколько</w:t>
            </w:r>
          </w:p>
        </w:tc>
        <w:tc>
          <w:tcPr>
            <w:tcW w:w="910"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Капитализации</w:t>
            </w:r>
          </w:p>
        </w:tc>
        <w:tc>
          <w:tcPr>
            <w:tcW w:w="1701"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стр.490</w:t>
            </w:r>
          </w:p>
        </w:tc>
        <w:tc>
          <w:tcPr>
            <w:tcW w:w="1418"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&lt;1</w:t>
            </w:r>
          </w:p>
        </w:tc>
        <w:tc>
          <w:tcPr>
            <w:tcW w:w="2154"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заемных средств</w:t>
            </w:r>
          </w:p>
        </w:tc>
        <w:tc>
          <w:tcPr>
            <w:tcW w:w="993"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К1</w:t>
            </w:r>
          </w:p>
        </w:tc>
        <w:tc>
          <w:tcPr>
            <w:tcW w:w="1701"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154"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предприятие прив</w:t>
            </w:r>
          </w:p>
        </w:tc>
        <w:tc>
          <w:tcPr>
            <w:tcW w:w="993" w:type="dxa"/>
            <w:gridSpan w:val="2"/>
          </w:tcPr>
          <w:p w:rsidR="004D42A9" w:rsidRDefault="004D42A9">
            <w:pPr>
              <w:spacing w:line="400" w:lineRule="exact"/>
              <w:jc w:val="center"/>
              <w:rPr>
                <w:snapToGrid w:val="0"/>
                <w:color w:val="000000"/>
                <w:sz w:val="24"/>
              </w:rPr>
            </w:pPr>
            <w:r>
              <w:rPr>
                <w:snapToGrid w:val="0"/>
                <w:color w:val="000000"/>
                <w:sz w:val="24"/>
              </w:rPr>
              <w:t>0,263</w:t>
            </w:r>
          </w:p>
        </w:tc>
        <w:tc>
          <w:tcPr>
            <w:tcW w:w="91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0,279</w:t>
            </w:r>
          </w:p>
        </w:tc>
        <w:tc>
          <w:tcPr>
            <w:tcW w:w="1074" w:type="dxa"/>
            <w:gridSpan w:val="3"/>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0,016</w:t>
            </w:r>
          </w:p>
        </w:tc>
      </w:tr>
      <w:tr w:rsidR="004D42A9">
        <w:trPr>
          <w:trHeight w:val="288"/>
        </w:trPr>
        <w:tc>
          <w:tcPr>
            <w:tcW w:w="1873" w:type="dxa"/>
            <w:tcBorders>
              <w:left w:val="single" w:sz="6" w:space="0" w:color="auto"/>
              <w:right w:val="single" w:sz="6" w:space="0" w:color="auto"/>
            </w:tcBorders>
          </w:tcPr>
          <w:p w:rsidR="004D42A9" w:rsidRDefault="004D42A9">
            <w:pPr>
              <w:spacing w:line="400" w:lineRule="exact"/>
              <w:jc w:val="right"/>
              <w:rPr>
                <w:rFonts w:ascii="Arial" w:hAnsi="Arial"/>
                <w:snapToGrid w:val="0"/>
                <w:color w:val="000000"/>
              </w:rPr>
            </w:pPr>
          </w:p>
        </w:tc>
        <w:tc>
          <w:tcPr>
            <w:tcW w:w="1701"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154"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лекло на 1руб.вло</w:t>
            </w:r>
          </w:p>
        </w:tc>
        <w:tc>
          <w:tcPr>
            <w:tcW w:w="993"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6" w:space="0" w:color="auto"/>
              <w:right w:val="single" w:sz="6" w:space="0" w:color="auto"/>
            </w:tcBorders>
          </w:tcPr>
          <w:p w:rsidR="004D42A9" w:rsidRDefault="004D42A9">
            <w:pPr>
              <w:spacing w:line="400" w:lineRule="exact"/>
              <w:jc w:val="right"/>
              <w:rPr>
                <w:rFonts w:ascii="Arial" w:hAnsi="Arial"/>
                <w:snapToGrid w:val="0"/>
                <w:color w:val="000000"/>
              </w:rPr>
            </w:pPr>
          </w:p>
        </w:tc>
        <w:tc>
          <w:tcPr>
            <w:tcW w:w="1701"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154"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женных в активы</w:t>
            </w:r>
          </w:p>
        </w:tc>
        <w:tc>
          <w:tcPr>
            <w:tcW w:w="993"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6" w:space="0" w:color="auto"/>
              <w:bottom w:val="single" w:sz="6" w:space="0" w:color="auto"/>
              <w:right w:val="single" w:sz="6" w:space="0" w:color="auto"/>
            </w:tcBorders>
          </w:tcPr>
          <w:p w:rsidR="004D42A9" w:rsidRDefault="004D42A9">
            <w:pPr>
              <w:spacing w:line="400" w:lineRule="exact"/>
              <w:jc w:val="right"/>
              <w:rPr>
                <w:rFonts w:ascii="Arial" w:hAnsi="Arial"/>
                <w:snapToGrid w:val="0"/>
                <w:color w:val="000000"/>
              </w:rPr>
            </w:pPr>
          </w:p>
        </w:tc>
        <w:tc>
          <w:tcPr>
            <w:tcW w:w="1701"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154" w:type="dxa"/>
            <w:gridSpan w:val="2"/>
            <w:tcBorders>
              <w:left w:val="single" w:sz="6" w:space="0" w:color="auto"/>
              <w:bottom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собственных ср-в.</w:t>
            </w:r>
          </w:p>
        </w:tc>
        <w:tc>
          <w:tcPr>
            <w:tcW w:w="993"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top w:val="single" w:sz="6" w:space="0" w:color="auto"/>
              <w:left w:val="single" w:sz="6" w:space="0" w:color="auto"/>
            </w:tcBorders>
          </w:tcPr>
          <w:p w:rsidR="004D42A9" w:rsidRDefault="004D42A9">
            <w:pPr>
              <w:spacing w:line="400" w:lineRule="exact"/>
              <w:rPr>
                <w:snapToGrid w:val="0"/>
                <w:color w:val="000000"/>
                <w:sz w:val="24"/>
              </w:rPr>
            </w:pPr>
            <w:r>
              <w:rPr>
                <w:snapToGrid w:val="0"/>
                <w:color w:val="000000"/>
                <w:sz w:val="24"/>
              </w:rPr>
              <w:t>2.Коэффициент</w:t>
            </w:r>
          </w:p>
        </w:tc>
        <w:tc>
          <w:tcPr>
            <w:tcW w:w="1701"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2154" w:type="dxa"/>
            <w:gridSpan w:val="2"/>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Показывает,какая</w:t>
            </w:r>
          </w:p>
        </w:tc>
        <w:tc>
          <w:tcPr>
            <w:tcW w:w="993"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6" w:space="0" w:color="auto"/>
            </w:tcBorders>
          </w:tcPr>
          <w:p w:rsidR="004D42A9" w:rsidRDefault="004D42A9">
            <w:pPr>
              <w:spacing w:line="400" w:lineRule="exact"/>
              <w:rPr>
                <w:snapToGrid w:val="0"/>
                <w:color w:val="000000"/>
                <w:sz w:val="24"/>
              </w:rPr>
            </w:pPr>
            <w:r>
              <w:rPr>
                <w:snapToGrid w:val="0"/>
                <w:color w:val="000000"/>
                <w:sz w:val="24"/>
              </w:rPr>
              <w:t>Обеспеченности</w:t>
            </w:r>
          </w:p>
        </w:tc>
        <w:tc>
          <w:tcPr>
            <w:tcW w:w="3119" w:type="dxa"/>
            <w:gridSpan w:val="3"/>
            <w:tcBorders>
              <w:left w:val="single" w:sz="6" w:space="0" w:color="auto"/>
              <w:right w:val="single" w:sz="6" w:space="0" w:color="auto"/>
            </w:tcBorders>
          </w:tcPr>
          <w:p w:rsidR="004D42A9" w:rsidRDefault="004D42A9">
            <w:pPr>
              <w:spacing w:line="400" w:lineRule="exact"/>
              <w:rPr>
                <w:snapToGrid w:val="0"/>
                <w:color w:val="000000"/>
                <w:sz w:val="24"/>
                <w:u w:val="single"/>
              </w:rPr>
            </w:pPr>
            <w:r>
              <w:rPr>
                <w:snapToGrid w:val="0"/>
                <w:color w:val="000000"/>
                <w:sz w:val="24"/>
                <w:u w:val="single"/>
              </w:rPr>
              <w:t>стр.490-стр.190</w:t>
            </w:r>
          </w:p>
        </w:tc>
        <w:tc>
          <w:tcPr>
            <w:tcW w:w="3147" w:type="dxa"/>
            <w:gridSpan w:val="4"/>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часть оборотных ак</w:t>
            </w: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6" w:space="0" w:color="auto"/>
            </w:tcBorders>
          </w:tcPr>
          <w:p w:rsidR="004D42A9" w:rsidRDefault="004D42A9">
            <w:pPr>
              <w:spacing w:line="400" w:lineRule="exact"/>
              <w:rPr>
                <w:snapToGrid w:val="0"/>
                <w:color w:val="000000"/>
                <w:sz w:val="24"/>
              </w:rPr>
            </w:pPr>
            <w:r>
              <w:rPr>
                <w:snapToGrid w:val="0"/>
                <w:color w:val="000000"/>
                <w:sz w:val="24"/>
              </w:rPr>
              <w:t>Собственными</w:t>
            </w:r>
          </w:p>
        </w:tc>
        <w:tc>
          <w:tcPr>
            <w:tcW w:w="1701"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стр.290</w:t>
            </w:r>
          </w:p>
        </w:tc>
        <w:tc>
          <w:tcPr>
            <w:tcW w:w="1418" w:type="dxa"/>
            <w:tcBorders>
              <w:right w:val="single" w:sz="6" w:space="0" w:color="auto"/>
            </w:tcBorders>
          </w:tcPr>
          <w:p w:rsidR="004D42A9" w:rsidRDefault="004D42A9">
            <w:pPr>
              <w:spacing w:line="400" w:lineRule="exact"/>
              <w:jc w:val="center"/>
              <w:rPr>
                <w:snapToGrid w:val="0"/>
                <w:color w:val="000000"/>
                <w:sz w:val="24"/>
              </w:rPr>
            </w:pPr>
            <w:r>
              <w:rPr>
                <w:snapToGrid w:val="0"/>
                <w:color w:val="000000"/>
                <w:sz w:val="24"/>
              </w:rPr>
              <w:t>&gt;0,6-0,8</w:t>
            </w:r>
          </w:p>
        </w:tc>
        <w:tc>
          <w:tcPr>
            <w:tcW w:w="2154"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тивов финансирует</w:t>
            </w:r>
          </w:p>
        </w:tc>
        <w:tc>
          <w:tcPr>
            <w:tcW w:w="993"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-0,259</w:t>
            </w:r>
          </w:p>
        </w:tc>
        <w:tc>
          <w:tcPr>
            <w:tcW w:w="91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-0,162</w:t>
            </w:r>
          </w:p>
        </w:tc>
        <w:tc>
          <w:tcPr>
            <w:tcW w:w="1074" w:type="dxa"/>
            <w:gridSpan w:val="3"/>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0,096</w:t>
            </w:r>
          </w:p>
        </w:tc>
      </w:tr>
      <w:tr w:rsidR="004D42A9">
        <w:trPr>
          <w:trHeight w:val="288"/>
        </w:trPr>
        <w:tc>
          <w:tcPr>
            <w:tcW w:w="1873" w:type="dxa"/>
            <w:tcBorders>
              <w:left w:val="single" w:sz="6" w:space="0" w:color="auto"/>
            </w:tcBorders>
          </w:tcPr>
          <w:p w:rsidR="004D42A9" w:rsidRDefault="004D42A9">
            <w:pPr>
              <w:spacing w:line="400" w:lineRule="exact"/>
              <w:rPr>
                <w:snapToGrid w:val="0"/>
                <w:color w:val="000000"/>
                <w:sz w:val="24"/>
              </w:rPr>
            </w:pPr>
            <w:r>
              <w:rPr>
                <w:snapToGrid w:val="0"/>
                <w:color w:val="000000"/>
                <w:sz w:val="24"/>
              </w:rPr>
              <w:t>Источниками</w:t>
            </w:r>
          </w:p>
        </w:tc>
        <w:tc>
          <w:tcPr>
            <w:tcW w:w="1701" w:type="dxa"/>
            <w:gridSpan w:val="2"/>
            <w:tcBorders>
              <w:left w:val="single" w:sz="6" w:space="0" w:color="auto"/>
              <w:right w:val="single" w:sz="6" w:space="0" w:color="auto"/>
            </w:tcBorders>
          </w:tcPr>
          <w:p w:rsidR="004D42A9" w:rsidRDefault="004D42A9">
            <w:pPr>
              <w:spacing w:line="400" w:lineRule="exact"/>
              <w:ind w:left="82" w:hanging="82"/>
              <w:jc w:val="right"/>
              <w:rPr>
                <w:snapToGrid w:val="0"/>
                <w:color w:val="000000"/>
                <w:sz w:val="24"/>
              </w:rPr>
            </w:pPr>
          </w:p>
        </w:tc>
        <w:tc>
          <w:tcPr>
            <w:tcW w:w="1418" w:type="dxa"/>
            <w:tcBorders>
              <w:right w:val="single" w:sz="6" w:space="0" w:color="auto"/>
            </w:tcBorders>
          </w:tcPr>
          <w:p w:rsidR="004D42A9" w:rsidRDefault="004D42A9">
            <w:pPr>
              <w:spacing w:line="400" w:lineRule="exact"/>
              <w:ind w:left="82" w:hanging="82"/>
              <w:jc w:val="right"/>
              <w:rPr>
                <w:snapToGrid w:val="0"/>
                <w:color w:val="000000"/>
                <w:sz w:val="24"/>
              </w:rPr>
            </w:pPr>
          </w:p>
        </w:tc>
        <w:tc>
          <w:tcPr>
            <w:tcW w:w="2154"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ся за счет собств</w:t>
            </w:r>
          </w:p>
        </w:tc>
        <w:tc>
          <w:tcPr>
            <w:tcW w:w="993"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3574" w:type="dxa"/>
            <w:gridSpan w:val="3"/>
            <w:tcBorders>
              <w:left w:val="single" w:sz="6" w:space="0" w:color="auto"/>
            </w:tcBorders>
          </w:tcPr>
          <w:p w:rsidR="004D42A9" w:rsidRDefault="004D42A9">
            <w:pPr>
              <w:spacing w:line="400" w:lineRule="exact"/>
              <w:rPr>
                <w:snapToGrid w:val="0"/>
                <w:color w:val="000000"/>
                <w:sz w:val="24"/>
              </w:rPr>
            </w:pPr>
            <w:r>
              <w:rPr>
                <w:snapToGrid w:val="0"/>
                <w:color w:val="000000"/>
                <w:sz w:val="24"/>
              </w:rPr>
              <w:t>Финансирования</w:t>
            </w:r>
          </w:p>
        </w:tc>
        <w:tc>
          <w:tcPr>
            <w:tcW w:w="1418" w:type="dxa"/>
            <w:tcBorders>
              <w:right w:val="single" w:sz="6" w:space="0" w:color="auto"/>
            </w:tcBorders>
          </w:tcPr>
          <w:p w:rsidR="004D42A9" w:rsidRDefault="004D42A9">
            <w:pPr>
              <w:spacing w:line="400" w:lineRule="exact"/>
              <w:jc w:val="right"/>
              <w:rPr>
                <w:snapToGrid w:val="0"/>
                <w:color w:val="000000"/>
                <w:sz w:val="24"/>
              </w:rPr>
            </w:pPr>
          </w:p>
        </w:tc>
        <w:tc>
          <w:tcPr>
            <w:tcW w:w="3147" w:type="dxa"/>
            <w:gridSpan w:val="4"/>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енных источников</w:t>
            </w: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6" w:space="0" w:color="auto"/>
              <w:bottom w:val="single" w:sz="6" w:space="0" w:color="auto"/>
            </w:tcBorders>
          </w:tcPr>
          <w:p w:rsidR="004D42A9" w:rsidRDefault="004D42A9">
            <w:pPr>
              <w:spacing w:line="400" w:lineRule="exact"/>
              <w:jc w:val="center"/>
              <w:rPr>
                <w:snapToGrid w:val="0"/>
                <w:color w:val="000000"/>
                <w:sz w:val="24"/>
              </w:rPr>
            </w:pPr>
            <w:r>
              <w:rPr>
                <w:snapToGrid w:val="0"/>
                <w:color w:val="000000"/>
                <w:sz w:val="24"/>
              </w:rPr>
              <w:t>К2</w:t>
            </w:r>
          </w:p>
        </w:tc>
        <w:tc>
          <w:tcPr>
            <w:tcW w:w="1701"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154"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3.Коэффициент</w:t>
            </w:r>
          </w:p>
        </w:tc>
        <w:tc>
          <w:tcPr>
            <w:tcW w:w="1701"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3147" w:type="dxa"/>
            <w:gridSpan w:val="4"/>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Показывает удель-</w:t>
            </w:r>
          </w:p>
        </w:tc>
        <w:tc>
          <w:tcPr>
            <w:tcW w:w="910"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Финансовой</w:t>
            </w:r>
          </w:p>
        </w:tc>
        <w:tc>
          <w:tcPr>
            <w:tcW w:w="1701" w:type="dxa"/>
            <w:gridSpan w:val="2"/>
            <w:tcBorders>
              <w:left w:val="single" w:sz="6" w:space="0" w:color="auto"/>
              <w:right w:val="single" w:sz="6" w:space="0" w:color="auto"/>
            </w:tcBorders>
          </w:tcPr>
          <w:p w:rsidR="004D42A9" w:rsidRDefault="004D42A9">
            <w:pPr>
              <w:spacing w:line="400" w:lineRule="exact"/>
              <w:rPr>
                <w:snapToGrid w:val="0"/>
                <w:color w:val="000000"/>
                <w:sz w:val="24"/>
                <w:u w:val="single"/>
              </w:rPr>
            </w:pPr>
            <w:r>
              <w:rPr>
                <w:snapToGrid w:val="0"/>
                <w:color w:val="000000"/>
                <w:sz w:val="24"/>
              </w:rPr>
              <w:t xml:space="preserve">  </w:t>
            </w:r>
            <w:r>
              <w:rPr>
                <w:snapToGrid w:val="0"/>
                <w:color w:val="000000"/>
                <w:sz w:val="24"/>
                <w:u w:val="single"/>
              </w:rPr>
              <w:t>стр.490</w:t>
            </w:r>
          </w:p>
        </w:tc>
        <w:tc>
          <w:tcPr>
            <w:tcW w:w="1418"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&gt;0,5</w:t>
            </w:r>
          </w:p>
        </w:tc>
        <w:tc>
          <w:tcPr>
            <w:tcW w:w="3147" w:type="dxa"/>
            <w:gridSpan w:val="4"/>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ный вес собствен-</w:t>
            </w: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Независимости</w:t>
            </w:r>
          </w:p>
        </w:tc>
        <w:tc>
          <w:tcPr>
            <w:tcW w:w="1701"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стр.699</w:t>
            </w:r>
          </w:p>
        </w:tc>
        <w:tc>
          <w:tcPr>
            <w:tcW w:w="1418"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154"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ных средств в общ</w:t>
            </w:r>
          </w:p>
        </w:tc>
        <w:tc>
          <w:tcPr>
            <w:tcW w:w="993"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0,792</w:t>
            </w:r>
          </w:p>
        </w:tc>
        <w:tc>
          <w:tcPr>
            <w:tcW w:w="91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0,782</w:t>
            </w:r>
          </w:p>
        </w:tc>
        <w:tc>
          <w:tcPr>
            <w:tcW w:w="1074" w:type="dxa"/>
            <w:gridSpan w:val="3"/>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-0,010</w:t>
            </w:r>
          </w:p>
        </w:tc>
      </w:tr>
      <w:tr w:rsidR="004D42A9">
        <w:trPr>
          <w:trHeight w:val="288"/>
        </w:trPr>
        <w:tc>
          <w:tcPr>
            <w:tcW w:w="187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701"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3147" w:type="dxa"/>
            <w:gridSpan w:val="4"/>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ей сумме источник </w:t>
            </w: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К3</w:t>
            </w:r>
          </w:p>
        </w:tc>
        <w:tc>
          <w:tcPr>
            <w:tcW w:w="1701"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3147" w:type="dxa"/>
            <w:gridSpan w:val="4"/>
            <w:tcBorders>
              <w:left w:val="single" w:sz="6" w:space="0" w:color="auto"/>
              <w:bottom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ов финансирования</w:t>
            </w:r>
          </w:p>
        </w:tc>
        <w:tc>
          <w:tcPr>
            <w:tcW w:w="910"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3574" w:type="dxa"/>
            <w:gridSpan w:val="3"/>
            <w:tcBorders>
              <w:top w:val="single" w:sz="4" w:space="0" w:color="auto"/>
              <w:left w:val="single" w:sz="4" w:space="0" w:color="auto"/>
            </w:tcBorders>
          </w:tcPr>
          <w:p w:rsidR="004D42A9" w:rsidRDefault="004D42A9">
            <w:pPr>
              <w:spacing w:line="400" w:lineRule="exact"/>
              <w:rPr>
                <w:snapToGrid w:val="0"/>
                <w:color w:val="000000"/>
                <w:sz w:val="24"/>
              </w:rPr>
            </w:pPr>
            <w:r>
              <w:rPr>
                <w:snapToGrid w:val="0"/>
                <w:color w:val="000000"/>
                <w:sz w:val="24"/>
              </w:rPr>
              <w:t xml:space="preserve">4.Коэффициент </w:t>
            </w:r>
          </w:p>
        </w:tc>
        <w:tc>
          <w:tcPr>
            <w:tcW w:w="1418" w:type="dxa"/>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2154" w:type="dxa"/>
            <w:gridSpan w:val="2"/>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Показывает, какая</w:t>
            </w:r>
          </w:p>
        </w:tc>
        <w:tc>
          <w:tcPr>
            <w:tcW w:w="993"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4" w:space="0" w:color="auto"/>
              <w:right w:val="single" w:sz="4" w:space="0" w:color="auto"/>
            </w:tcBorders>
          </w:tcPr>
          <w:p w:rsidR="004D42A9" w:rsidRDefault="004D42A9">
            <w:pPr>
              <w:spacing w:line="400" w:lineRule="exact"/>
              <w:rPr>
                <w:snapToGrid w:val="0"/>
                <w:color w:val="000000"/>
                <w:sz w:val="24"/>
              </w:rPr>
            </w:pPr>
            <w:r>
              <w:rPr>
                <w:snapToGrid w:val="0"/>
                <w:color w:val="000000"/>
                <w:sz w:val="24"/>
              </w:rPr>
              <w:t>Финансирования</w:t>
            </w:r>
          </w:p>
        </w:tc>
        <w:tc>
          <w:tcPr>
            <w:tcW w:w="1701" w:type="dxa"/>
            <w:gridSpan w:val="2"/>
            <w:tcBorders>
              <w:right w:val="single" w:sz="6" w:space="0" w:color="auto"/>
            </w:tcBorders>
          </w:tcPr>
          <w:p w:rsidR="004D42A9" w:rsidRDefault="004D42A9">
            <w:pPr>
              <w:spacing w:line="400" w:lineRule="exact"/>
              <w:rPr>
                <w:snapToGrid w:val="0"/>
                <w:color w:val="000000"/>
                <w:sz w:val="24"/>
                <w:u w:val="single"/>
              </w:rPr>
            </w:pPr>
            <w:r>
              <w:rPr>
                <w:snapToGrid w:val="0"/>
                <w:color w:val="000000"/>
                <w:sz w:val="24"/>
                <w:u w:val="single"/>
              </w:rPr>
              <w:t xml:space="preserve">    стр.490   </w:t>
            </w:r>
          </w:p>
        </w:tc>
        <w:tc>
          <w:tcPr>
            <w:tcW w:w="1418"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&gt;1</w:t>
            </w:r>
          </w:p>
        </w:tc>
        <w:tc>
          <w:tcPr>
            <w:tcW w:w="3147" w:type="dxa"/>
            <w:gridSpan w:val="4"/>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часть деятельности</w:t>
            </w: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4" w:space="0" w:color="auto"/>
              <w:right w:val="single" w:sz="4" w:space="0" w:color="auto"/>
            </w:tcBorders>
          </w:tcPr>
          <w:p w:rsidR="004D42A9" w:rsidRDefault="004D42A9">
            <w:pPr>
              <w:spacing w:line="400" w:lineRule="exact"/>
              <w:jc w:val="center"/>
              <w:rPr>
                <w:snapToGrid w:val="0"/>
                <w:color w:val="000000"/>
                <w:sz w:val="24"/>
              </w:rPr>
            </w:pPr>
            <w:r>
              <w:rPr>
                <w:snapToGrid w:val="0"/>
                <w:color w:val="000000"/>
                <w:sz w:val="24"/>
              </w:rPr>
              <w:t>К4</w:t>
            </w:r>
          </w:p>
        </w:tc>
        <w:tc>
          <w:tcPr>
            <w:tcW w:w="3119" w:type="dxa"/>
            <w:gridSpan w:val="3"/>
            <w:tcBorders>
              <w:right w:val="single" w:sz="6" w:space="0" w:color="auto"/>
            </w:tcBorders>
          </w:tcPr>
          <w:p w:rsidR="004D42A9" w:rsidRDefault="004D42A9">
            <w:pPr>
              <w:spacing w:line="400" w:lineRule="exact"/>
              <w:rPr>
                <w:snapToGrid w:val="0"/>
                <w:color w:val="000000"/>
                <w:sz w:val="24"/>
              </w:rPr>
            </w:pPr>
            <w:r>
              <w:rPr>
                <w:snapToGrid w:val="0"/>
                <w:color w:val="000000"/>
                <w:sz w:val="24"/>
              </w:rPr>
              <w:t>стр.590+стр.690</w:t>
            </w:r>
          </w:p>
        </w:tc>
        <w:tc>
          <w:tcPr>
            <w:tcW w:w="2154"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финансируется за</w:t>
            </w:r>
          </w:p>
        </w:tc>
        <w:tc>
          <w:tcPr>
            <w:tcW w:w="993"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3,806</w:t>
            </w:r>
          </w:p>
        </w:tc>
        <w:tc>
          <w:tcPr>
            <w:tcW w:w="91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3,587</w:t>
            </w:r>
          </w:p>
        </w:tc>
        <w:tc>
          <w:tcPr>
            <w:tcW w:w="1074" w:type="dxa"/>
            <w:gridSpan w:val="3"/>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-0,219</w:t>
            </w:r>
          </w:p>
        </w:tc>
      </w:tr>
      <w:tr w:rsidR="004D42A9">
        <w:trPr>
          <w:trHeight w:val="288"/>
        </w:trPr>
        <w:tc>
          <w:tcPr>
            <w:tcW w:w="1873" w:type="dxa"/>
            <w:tcBorders>
              <w:left w:val="single" w:sz="4" w:space="0" w:color="auto"/>
              <w:right w:val="single" w:sz="4" w:space="0" w:color="auto"/>
            </w:tcBorders>
          </w:tcPr>
          <w:p w:rsidR="004D42A9" w:rsidRDefault="004D42A9">
            <w:pPr>
              <w:spacing w:line="400" w:lineRule="exact"/>
              <w:jc w:val="center"/>
              <w:rPr>
                <w:snapToGrid w:val="0"/>
                <w:color w:val="000000"/>
                <w:sz w:val="24"/>
              </w:rPr>
            </w:pPr>
          </w:p>
        </w:tc>
        <w:tc>
          <w:tcPr>
            <w:tcW w:w="1701" w:type="dxa"/>
            <w:gridSpan w:val="2"/>
          </w:tcPr>
          <w:p w:rsidR="004D42A9" w:rsidRDefault="004D42A9">
            <w:pPr>
              <w:spacing w:line="400" w:lineRule="exact"/>
              <w:jc w:val="right"/>
              <w:rPr>
                <w:snapToGrid w:val="0"/>
                <w:color w:val="000000"/>
                <w:sz w:val="24"/>
              </w:rPr>
            </w:pPr>
          </w:p>
        </w:tc>
        <w:tc>
          <w:tcPr>
            <w:tcW w:w="141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154"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счет собственных</w:t>
            </w:r>
          </w:p>
        </w:tc>
        <w:tc>
          <w:tcPr>
            <w:tcW w:w="993"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4" w:space="0" w:color="auto"/>
              <w:right w:val="single" w:sz="4" w:space="0" w:color="auto"/>
            </w:tcBorders>
          </w:tcPr>
          <w:p w:rsidR="004D42A9" w:rsidRDefault="004D42A9">
            <w:pPr>
              <w:spacing w:line="400" w:lineRule="exact"/>
              <w:jc w:val="center"/>
              <w:rPr>
                <w:snapToGrid w:val="0"/>
                <w:color w:val="000000"/>
                <w:sz w:val="24"/>
              </w:rPr>
            </w:pPr>
          </w:p>
        </w:tc>
        <w:tc>
          <w:tcPr>
            <w:tcW w:w="1701" w:type="dxa"/>
            <w:gridSpan w:val="2"/>
          </w:tcPr>
          <w:p w:rsidR="004D42A9" w:rsidRDefault="004D42A9">
            <w:pPr>
              <w:spacing w:line="400" w:lineRule="exact"/>
              <w:jc w:val="right"/>
              <w:rPr>
                <w:snapToGrid w:val="0"/>
                <w:color w:val="000000"/>
                <w:sz w:val="24"/>
              </w:rPr>
            </w:pPr>
          </w:p>
        </w:tc>
        <w:tc>
          <w:tcPr>
            <w:tcW w:w="1418"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2154"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средств,а какая за</w:t>
            </w:r>
          </w:p>
        </w:tc>
        <w:tc>
          <w:tcPr>
            <w:tcW w:w="993"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trHeight w:val="288"/>
        </w:trPr>
        <w:tc>
          <w:tcPr>
            <w:tcW w:w="1873" w:type="dxa"/>
            <w:tcBorders>
              <w:left w:val="single" w:sz="4" w:space="0" w:color="auto"/>
              <w:bottom w:val="single" w:sz="4" w:space="0" w:color="auto"/>
              <w:right w:val="single" w:sz="4" w:space="0" w:color="auto"/>
            </w:tcBorders>
          </w:tcPr>
          <w:p w:rsidR="004D42A9" w:rsidRDefault="004D42A9">
            <w:pPr>
              <w:spacing w:line="400" w:lineRule="exact"/>
              <w:jc w:val="right"/>
              <w:rPr>
                <w:snapToGrid w:val="0"/>
                <w:color w:val="000000"/>
                <w:sz w:val="24"/>
              </w:rPr>
            </w:pPr>
          </w:p>
        </w:tc>
        <w:tc>
          <w:tcPr>
            <w:tcW w:w="1701" w:type="dxa"/>
            <w:gridSpan w:val="2"/>
            <w:tcBorders>
              <w:bottom w:val="single" w:sz="4" w:space="0" w:color="auto"/>
            </w:tcBorders>
          </w:tcPr>
          <w:p w:rsidR="004D42A9" w:rsidRDefault="004D42A9">
            <w:pPr>
              <w:spacing w:line="400" w:lineRule="exact"/>
              <w:jc w:val="right"/>
              <w:rPr>
                <w:snapToGrid w:val="0"/>
                <w:color w:val="000000"/>
                <w:sz w:val="24"/>
              </w:rPr>
            </w:pPr>
          </w:p>
        </w:tc>
        <w:tc>
          <w:tcPr>
            <w:tcW w:w="1418"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154" w:type="dxa"/>
            <w:gridSpan w:val="2"/>
            <w:tcBorders>
              <w:left w:val="single" w:sz="6" w:space="0" w:color="auto"/>
              <w:bottom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счет заемных</w:t>
            </w:r>
          </w:p>
        </w:tc>
        <w:tc>
          <w:tcPr>
            <w:tcW w:w="993"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10"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074"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28" w:type="dxa"/>
          <w:trHeight w:val="288"/>
        </w:trPr>
        <w:tc>
          <w:tcPr>
            <w:tcW w:w="1873"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5.Коэффициент</w:t>
            </w:r>
          </w:p>
        </w:tc>
        <w:tc>
          <w:tcPr>
            <w:tcW w:w="1701" w:type="dxa"/>
            <w:gridSpan w:val="2"/>
            <w:tcBorders>
              <w:top w:val="single" w:sz="6" w:space="0" w:color="auto"/>
              <w:right w:val="single" w:sz="6" w:space="0" w:color="auto"/>
            </w:tcBorders>
          </w:tcPr>
          <w:p w:rsidR="004D42A9" w:rsidRDefault="004D42A9">
            <w:pPr>
              <w:spacing w:line="400" w:lineRule="exact"/>
              <w:jc w:val="right"/>
              <w:rPr>
                <w:snapToGrid w:val="0"/>
                <w:color w:val="000000"/>
                <w:sz w:val="24"/>
              </w:rPr>
            </w:pPr>
          </w:p>
        </w:tc>
        <w:tc>
          <w:tcPr>
            <w:tcW w:w="1418"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126" w:type="dxa"/>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Показывает,какая</w:t>
            </w:r>
          </w:p>
        </w:tc>
        <w:tc>
          <w:tcPr>
            <w:tcW w:w="992"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28" w:type="dxa"/>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финансовой </w:t>
            </w:r>
          </w:p>
        </w:tc>
        <w:tc>
          <w:tcPr>
            <w:tcW w:w="1701" w:type="dxa"/>
            <w:gridSpan w:val="2"/>
            <w:tcBorders>
              <w:right w:val="single" w:sz="6" w:space="0" w:color="auto"/>
            </w:tcBorders>
          </w:tcPr>
          <w:p w:rsidR="004D42A9" w:rsidRDefault="004D42A9">
            <w:pPr>
              <w:spacing w:line="400" w:lineRule="exact"/>
              <w:rPr>
                <w:snapToGrid w:val="0"/>
                <w:color w:val="000000"/>
                <w:sz w:val="24"/>
                <w:u w:val="single"/>
              </w:rPr>
            </w:pPr>
            <w:r>
              <w:rPr>
                <w:snapToGrid w:val="0"/>
                <w:color w:val="000000"/>
                <w:sz w:val="24"/>
                <w:u w:val="single"/>
              </w:rPr>
              <w:t>стр.490+стр.590</w:t>
            </w:r>
          </w:p>
        </w:tc>
        <w:tc>
          <w:tcPr>
            <w:tcW w:w="1418"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опт.0,8-0,9</w:t>
            </w:r>
          </w:p>
        </w:tc>
        <w:tc>
          <w:tcPr>
            <w:tcW w:w="2126"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часть актива фина</w:t>
            </w:r>
          </w:p>
        </w:tc>
        <w:tc>
          <w:tcPr>
            <w:tcW w:w="99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28" w:type="dxa"/>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устойчивости</w:t>
            </w:r>
          </w:p>
        </w:tc>
        <w:tc>
          <w:tcPr>
            <w:tcW w:w="3119" w:type="dxa"/>
            <w:gridSpan w:val="3"/>
            <w:tcBorders>
              <w:right w:val="single" w:sz="6" w:space="0" w:color="auto"/>
            </w:tcBorders>
          </w:tcPr>
          <w:p w:rsidR="004D42A9" w:rsidRDefault="004D42A9">
            <w:pPr>
              <w:spacing w:line="400" w:lineRule="exact"/>
              <w:rPr>
                <w:snapToGrid w:val="0"/>
                <w:color w:val="000000"/>
                <w:sz w:val="24"/>
              </w:rPr>
            </w:pPr>
            <w:r>
              <w:rPr>
                <w:snapToGrid w:val="0"/>
                <w:color w:val="000000"/>
                <w:sz w:val="24"/>
              </w:rPr>
              <w:t>стр.399-стр.390</w:t>
            </w:r>
          </w:p>
        </w:tc>
        <w:tc>
          <w:tcPr>
            <w:tcW w:w="2126"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нсируется за счет</w:t>
            </w:r>
          </w:p>
        </w:tc>
        <w:tc>
          <w:tcPr>
            <w:tcW w:w="992"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0,792</w:t>
            </w:r>
          </w:p>
        </w:tc>
        <w:tc>
          <w:tcPr>
            <w:tcW w:w="992" w:type="dxa"/>
            <w:gridSpan w:val="3"/>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0,848</w:t>
            </w:r>
          </w:p>
        </w:tc>
        <w:tc>
          <w:tcPr>
            <w:tcW w:w="99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0,056</w:t>
            </w:r>
          </w:p>
        </w:tc>
      </w:tr>
      <w:tr w:rsidR="004D42A9">
        <w:trPr>
          <w:gridAfter w:val="1"/>
          <w:wAfter w:w="28" w:type="dxa"/>
          <w:trHeight w:val="288"/>
        </w:trPr>
        <w:tc>
          <w:tcPr>
            <w:tcW w:w="187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К5</w:t>
            </w:r>
          </w:p>
        </w:tc>
        <w:tc>
          <w:tcPr>
            <w:tcW w:w="1559" w:type="dxa"/>
            <w:tcBorders>
              <w:right w:val="single" w:sz="6" w:space="0" w:color="auto"/>
            </w:tcBorders>
          </w:tcPr>
          <w:p w:rsidR="004D42A9" w:rsidRDefault="004D42A9">
            <w:pPr>
              <w:spacing w:line="400" w:lineRule="exact"/>
              <w:jc w:val="right"/>
              <w:rPr>
                <w:snapToGrid w:val="0"/>
                <w:color w:val="000000"/>
                <w:sz w:val="24"/>
              </w:rPr>
            </w:pPr>
          </w:p>
        </w:tc>
        <w:tc>
          <w:tcPr>
            <w:tcW w:w="156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126"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устойчивых источ</w:t>
            </w:r>
          </w:p>
        </w:tc>
        <w:tc>
          <w:tcPr>
            <w:tcW w:w="99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28" w:type="dxa"/>
          <w:trHeight w:val="288"/>
        </w:trPr>
        <w:tc>
          <w:tcPr>
            <w:tcW w:w="1873"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59" w:type="dxa"/>
            <w:tcBorders>
              <w:right w:val="single" w:sz="6" w:space="0" w:color="auto"/>
            </w:tcBorders>
          </w:tcPr>
          <w:p w:rsidR="004D42A9" w:rsidRDefault="004D42A9">
            <w:pPr>
              <w:spacing w:line="400" w:lineRule="exact"/>
              <w:jc w:val="right"/>
              <w:rPr>
                <w:snapToGrid w:val="0"/>
                <w:color w:val="000000"/>
                <w:sz w:val="24"/>
              </w:rPr>
            </w:pPr>
          </w:p>
        </w:tc>
        <w:tc>
          <w:tcPr>
            <w:tcW w:w="156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126"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ников</w:t>
            </w:r>
          </w:p>
        </w:tc>
        <w:tc>
          <w:tcPr>
            <w:tcW w:w="99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28" w:type="dxa"/>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6.Коэффициент</w:t>
            </w:r>
          </w:p>
        </w:tc>
        <w:tc>
          <w:tcPr>
            <w:tcW w:w="1559"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60" w:type="dxa"/>
            <w:gridSpan w:val="2"/>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3118" w:type="dxa"/>
            <w:gridSpan w:val="3"/>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Показывает сколько</w:t>
            </w:r>
          </w:p>
        </w:tc>
        <w:tc>
          <w:tcPr>
            <w:tcW w:w="992" w:type="dxa"/>
            <w:gridSpan w:val="3"/>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tcBorders>
              <w:top w:val="single" w:sz="6" w:space="0" w:color="auto"/>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28" w:type="dxa"/>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финансовой </w:t>
            </w: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6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126"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собственных ср-в</w:t>
            </w:r>
          </w:p>
        </w:tc>
        <w:tc>
          <w:tcPr>
            <w:tcW w:w="99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28" w:type="dxa"/>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независимости</w:t>
            </w:r>
          </w:p>
        </w:tc>
        <w:tc>
          <w:tcPr>
            <w:tcW w:w="3119" w:type="dxa"/>
            <w:gridSpan w:val="3"/>
            <w:tcBorders>
              <w:left w:val="single" w:sz="6" w:space="0" w:color="auto"/>
              <w:right w:val="single" w:sz="6" w:space="0" w:color="auto"/>
            </w:tcBorders>
          </w:tcPr>
          <w:p w:rsidR="004D42A9" w:rsidRDefault="004D42A9">
            <w:pPr>
              <w:spacing w:line="400" w:lineRule="exact"/>
              <w:rPr>
                <w:snapToGrid w:val="0"/>
                <w:color w:val="000000"/>
                <w:sz w:val="24"/>
                <w:u w:val="single"/>
              </w:rPr>
            </w:pPr>
            <w:r>
              <w:rPr>
                <w:snapToGrid w:val="0"/>
                <w:color w:val="000000"/>
                <w:sz w:val="24"/>
                <w:u w:val="single"/>
              </w:rPr>
              <w:t>стр.490-стр.190</w:t>
            </w:r>
          </w:p>
        </w:tc>
        <w:tc>
          <w:tcPr>
            <w:tcW w:w="3118" w:type="dxa"/>
            <w:gridSpan w:val="3"/>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приходится на 1руб</w:t>
            </w:r>
          </w:p>
        </w:tc>
        <w:tc>
          <w:tcPr>
            <w:tcW w:w="992"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28" w:type="dxa"/>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в части</w:t>
            </w:r>
          </w:p>
        </w:tc>
        <w:tc>
          <w:tcPr>
            <w:tcW w:w="3119" w:type="dxa"/>
            <w:gridSpan w:val="3"/>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стр.210+стр.220</w:t>
            </w:r>
          </w:p>
        </w:tc>
        <w:tc>
          <w:tcPr>
            <w:tcW w:w="2126"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запасов.</w:t>
            </w:r>
          </w:p>
        </w:tc>
        <w:tc>
          <w:tcPr>
            <w:tcW w:w="992" w:type="dxa"/>
            <w:gridSpan w:val="2"/>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-0,830</w:t>
            </w:r>
          </w:p>
        </w:tc>
        <w:tc>
          <w:tcPr>
            <w:tcW w:w="992" w:type="dxa"/>
            <w:gridSpan w:val="3"/>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-0,625</w:t>
            </w:r>
          </w:p>
        </w:tc>
        <w:tc>
          <w:tcPr>
            <w:tcW w:w="99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0,205</w:t>
            </w:r>
          </w:p>
        </w:tc>
      </w:tr>
      <w:tr w:rsidR="004D42A9">
        <w:trPr>
          <w:gridAfter w:val="1"/>
          <w:wAfter w:w="28" w:type="dxa"/>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формирования </w:t>
            </w: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6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12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28" w:type="dxa"/>
          <w:trHeight w:val="288"/>
        </w:trPr>
        <w:tc>
          <w:tcPr>
            <w:tcW w:w="1873" w:type="dxa"/>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Запасов</w:t>
            </w:r>
          </w:p>
        </w:tc>
        <w:tc>
          <w:tcPr>
            <w:tcW w:w="1559"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1560"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2126"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2"/>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3"/>
            <w:tcBorders>
              <w:left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tcBorders>
              <w:left w:val="single" w:sz="6" w:space="0" w:color="auto"/>
              <w:right w:val="single" w:sz="6" w:space="0" w:color="auto"/>
            </w:tcBorders>
          </w:tcPr>
          <w:p w:rsidR="004D42A9" w:rsidRDefault="004D42A9">
            <w:pPr>
              <w:spacing w:line="400" w:lineRule="exact"/>
              <w:jc w:val="right"/>
              <w:rPr>
                <w:snapToGrid w:val="0"/>
                <w:color w:val="000000"/>
                <w:sz w:val="24"/>
              </w:rPr>
            </w:pPr>
          </w:p>
        </w:tc>
      </w:tr>
      <w:tr w:rsidR="004D42A9">
        <w:trPr>
          <w:gridAfter w:val="1"/>
          <w:wAfter w:w="28" w:type="dxa"/>
          <w:trHeight w:val="288"/>
        </w:trPr>
        <w:tc>
          <w:tcPr>
            <w:tcW w:w="187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К6</w:t>
            </w:r>
          </w:p>
        </w:tc>
        <w:tc>
          <w:tcPr>
            <w:tcW w:w="1559"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1560"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2126"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2"/>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92" w:type="dxa"/>
            <w:gridSpan w:val="3"/>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c>
          <w:tcPr>
            <w:tcW w:w="993" w:type="dxa"/>
            <w:tcBorders>
              <w:left w:val="single" w:sz="6" w:space="0" w:color="auto"/>
              <w:bottom w:val="single" w:sz="6" w:space="0" w:color="auto"/>
              <w:right w:val="single" w:sz="6" w:space="0" w:color="auto"/>
            </w:tcBorders>
          </w:tcPr>
          <w:p w:rsidR="004D42A9" w:rsidRDefault="004D42A9">
            <w:pPr>
              <w:spacing w:line="400" w:lineRule="exact"/>
              <w:jc w:val="right"/>
              <w:rPr>
                <w:snapToGrid w:val="0"/>
                <w:color w:val="000000"/>
                <w:sz w:val="24"/>
              </w:rPr>
            </w:pPr>
          </w:p>
        </w:tc>
      </w:tr>
    </w:tbl>
    <w:p w:rsidR="004D42A9" w:rsidRDefault="004D42A9">
      <w:pPr>
        <w:spacing w:line="360" w:lineRule="auto"/>
        <w:ind w:firstLine="720"/>
        <w:jc w:val="both"/>
        <w:rPr>
          <w:spacing w:val="16"/>
          <w:sz w:val="28"/>
        </w:rPr>
      </w:pPr>
      <w:r>
        <w:rPr>
          <w:spacing w:val="16"/>
          <w:sz w:val="28"/>
        </w:rPr>
        <w:t>Относительные показатели финансовой устойчивости,  рассчитанные в таблице подтверждают улучшение финансового состояния предприятия. Как показывают значения коэффициента капитализации, предприятие имеет достаточную стабильную финансовую устойчивость, так как коэффициент не изменился значительно за анализируемый период. Значительные изменения произошли с коэффициентом финансирования, показывающим, какая часть деятельности финансируется за счет собственных средств, а какя за счет заемных. Значение этого коэффициента увеличилось в 1,8 раза.</w:t>
      </w:r>
    </w:p>
    <w:p w:rsidR="004D42A9" w:rsidRDefault="004D42A9">
      <w:pPr>
        <w:spacing w:line="360" w:lineRule="auto"/>
        <w:ind w:firstLine="720"/>
        <w:jc w:val="both"/>
        <w:rPr>
          <w:spacing w:val="16"/>
          <w:sz w:val="28"/>
        </w:rPr>
      </w:pPr>
      <w:r>
        <w:rPr>
          <w:spacing w:val="16"/>
          <w:sz w:val="28"/>
        </w:rPr>
        <w:t>Интегральная бальная оценка финансовой устойчивости представлена в таблице 19.</w:t>
      </w:r>
    </w:p>
    <w:p w:rsidR="004D42A9" w:rsidRDefault="004D42A9">
      <w:pPr>
        <w:spacing w:line="360" w:lineRule="auto"/>
        <w:ind w:firstLine="720"/>
        <w:jc w:val="both"/>
        <w:rPr>
          <w:spacing w:val="16"/>
          <w:sz w:val="28"/>
        </w:rPr>
      </w:pPr>
      <w:r>
        <w:rPr>
          <w:spacing w:val="16"/>
          <w:sz w:val="28"/>
        </w:rPr>
        <w:t>Таблица 19 -  Интегральная оценка финансовой устойчивости</w:t>
      </w:r>
    </w:p>
    <w:tbl>
      <w:tblPr>
        <w:tblW w:w="0" w:type="auto"/>
        <w:tblInd w:w="-38" w:type="dxa"/>
        <w:tblLayout w:type="fixed"/>
        <w:tblCellMar>
          <w:left w:w="30" w:type="dxa"/>
          <w:right w:w="30" w:type="dxa"/>
        </w:tblCellMar>
        <w:tblLook w:val="0000" w:firstRow="0" w:lastRow="0" w:firstColumn="0" w:lastColumn="0" w:noHBand="0" w:noVBand="0"/>
      </w:tblPr>
      <w:tblGrid>
        <w:gridCol w:w="2102"/>
        <w:gridCol w:w="1520"/>
        <w:gridCol w:w="1447"/>
        <w:gridCol w:w="1533"/>
        <w:gridCol w:w="1606"/>
      </w:tblGrid>
      <w:tr w:rsidR="004D42A9">
        <w:trPr>
          <w:trHeight w:val="288"/>
        </w:trPr>
        <w:tc>
          <w:tcPr>
            <w:tcW w:w="2102"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 xml:space="preserve">Показатели </w:t>
            </w:r>
          </w:p>
        </w:tc>
        <w:tc>
          <w:tcPr>
            <w:tcW w:w="2967" w:type="dxa"/>
            <w:gridSpan w:val="2"/>
            <w:tcBorders>
              <w:top w:val="single" w:sz="6" w:space="0" w:color="auto"/>
              <w:left w:val="single" w:sz="6" w:space="0" w:color="auto"/>
              <w:bottom w:val="single" w:sz="6" w:space="0" w:color="auto"/>
            </w:tcBorders>
          </w:tcPr>
          <w:p w:rsidR="004D42A9" w:rsidRDefault="004D42A9">
            <w:pPr>
              <w:rPr>
                <w:snapToGrid w:val="0"/>
                <w:color w:val="000000"/>
                <w:sz w:val="24"/>
              </w:rPr>
            </w:pPr>
            <w:r>
              <w:rPr>
                <w:snapToGrid w:val="0"/>
                <w:color w:val="000000"/>
                <w:sz w:val="24"/>
              </w:rPr>
              <w:t xml:space="preserve">       На начало периода</w:t>
            </w:r>
          </w:p>
        </w:tc>
        <w:tc>
          <w:tcPr>
            <w:tcW w:w="3139" w:type="dxa"/>
            <w:gridSpan w:val="2"/>
            <w:tcBorders>
              <w:top w:val="single" w:sz="6" w:space="0" w:color="auto"/>
              <w:left w:val="single" w:sz="6" w:space="0" w:color="auto"/>
              <w:bottom w:val="single" w:sz="6" w:space="0" w:color="auto"/>
            </w:tcBorders>
          </w:tcPr>
          <w:p w:rsidR="004D42A9" w:rsidRDefault="004D42A9">
            <w:pPr>
              <w:rPr>
                <w:snapToGrid w:val="0"/>
                <w:color w:val="000000"/>
                <w:sz w:val="24"/>
              </w:rPr>
            </w:pPr>
            <w:r>
              <w:rPr>
                <w:snapToGrid w:val="0"/>
                <w:color w:val="000000"/>
                <w:sz w:val="24"/>
              </w:rPr>
              <w:t xml:space="preserve">            На конец периода</w:t>
            </w:r>
          </w:p>
        </w:tc>
      </w:tr>
      <w:tr w:rsidR="004D42A9">
        <w:trPr>
          <w:trHeight w:val="288"/>
        </w:trPr>
        <w:tc>
          <w:tcPr>
            <w:tcW w:w="2102"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Финансового</w:t>
            </w:r>
          </w:p>
        </w:tc>
        <w:tc>
          <w:tcPr>
            <w:tcW w:w="1520"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фактическое</w:t>
            </w:r>
          </w:p>
        </w:tc>
        <w:tc>
          <w:tcPr>
            <w:tcW w:w="1447"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количество</w:t>
            </w:r>
          </w:p>
        </w:tc>
        <w:tc>
          <w:tcPr>
            <w:tcW w:w="1533"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фактическое</w:t>
            </w:r>
          </w:p>
        </w:tc>
        <w:tc>
          <w:tcPr>
            <w:tcW w:w="1606"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количество</w:t>
            </w:r>
          </w:p>
        </w:tc>
      </w:tr>
      <w:tr w:rsidR="004D42A9">
        <w:trPr>
          <w:trHeight w:val="288"/>
        </w:trPr>
        <w:tc>
          <w:tcPr>
            <w:tcW w:w="2102"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Состояния</w:t>
            </w:r>
          </w:p>
        </w:tc>
        <w:tc>
          <w:tcPr>
            <w:tcW w:w="1520"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значение</w:t>
            </w:r>
          </w:p>
        </w:tc>
        <w:tc>
          <w:tcPr>
            <w:tcW w:w="1447"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баллов</w:t>
            </w:r>
          </w:p>
        </w:tc>
        <w:tc>
          <w:tcPr>
            <w:tcW w:w="1533"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значение</w:t>
            </w:r>
          </w:p>
        </w:tc>
        <w:tc>
          <w:tcPr>
            <w:tcW w:w="1606"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r>
              <w:rPr>
                <w:snapToGrid w:val="0"/>
                <w:color w:val="000000"/>
                <w:sz w:val="24"/>
              </w:rPr>
              <w:t>баллов</w:t>
            </w:r>
          </w:p>
        </w:tc>
      </w:tr>
      <w:tr w:rsidR="004D42A9">
        <w:trPr>
          <w:trHeight w:val="288"/>
        </w:trPr>
        <w:tc>
          <w:tcPr>
            <w:tcW w:w="2102" w:type="dxa"/>
            <w:tcBorders>
              <w:top w:val="single" w:sz="4" w:space="0" w:color="auto"/>
              <w:left w:val="single" w:sz="4" w:space="0" w:color="auto"/>
              <w:right w:val="single" w:sz="4" w:space="0" w:color="auto"/>
            </w:tcBorders>
          </w:tcPr>
          <w:p w:rsidR="004D42A9" w:rsidRDefault="004D42A9">
            <w:pPr>
              <w:jc w:val="center"/>
              <w:rPr>
                <w:snapToGrid w:val="0"/>
                <w:color w:val="000000"/>
                <w:sz w:val="24"/>
              </w:rPr>
            </w:pPr>
            <w:r>
              <w:rPr>
                <w:snapToGrid w:val="0"/>
                <w:color w:val="000000"/>
                <w:sz w:val="24"/>
              </w:rPr>
              <w:t>1.Коэффициент</w:t>
            </w:r>
          </w:p>
        </w:tc>
        <w:tc>
          <w:tcPr>
            <w:tcW w:w="1520" w:type="dxa"/>
            <w:tcBorders>
              <w:top w:val="single" w:sz="6" w:space="0" w:color="auto"/>
              <w:right w:val="single" w:sz="6" w:space="0" w:color="auto"/>
            </w:tcBorders>
          </w:tcPr>
          <w:p w:rsidR="004D42A9" w:rsidRDefault="004D42A9">
            <w:pPr>
              <w:jc w:val="center"/>
              <w:rPr>
                <w:snapToGrid w:val="0"/>
                <w:color w:val="000000"/>
                <w:sz w:val="24"/>
              </w:rPr>
            </w:pPr>
          </w:p>
        </w:tc>
        <w:tc>
          <w:tcPr>
            <w:tcW w:w="1447"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p>
        </w:tc>
        <w:tc>
          <w:tcPr>
            <w:tcW w:w="1533"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p>
        </w:tc>
        <w:tc>
          <w:tcPr>
            <w:tcW w:w="1606" w:type="dxa"/>
            <w:tcBorders>
              <w:top w:val="single" w:sz="6" w:space="0" w:color="auto"/>
              <w:left w:val="single" w:sz="6" w:space="0" w:color="auto"/>
              <w:right w:val="single" w:sz="6" w:space="0" w:color="auto"/>
            </w:tcBorders>
          </w:tcPr>
          <w:p w:rsidR="004D42A9" w:rsidRDefault="004D42A9">
            <w:pPr>
              <w:jc w:val="center"/>
              <w:rPr>
                <w:snapToGrid w:val="0"/>
                <w:color w:val="000000"/>
                <w:sz w:val="24"/>
              </w:rPr>
            </w:pPr>
          </w:p>
        </w:tc>
      </w:tr>
      <w:tr w:rsidR="004D42A9">
        <w:trPr>
          <w:trHeight w:val="288"/>
        </w:trPr>
        <w:tc>
          <w:tcPr>
            <w:tcW w:w="2102" w:type="dxa"/>
            <w:tcBorders>
              <w:left w:val="single" w:sz="4" w:space="0" w:color="auto"/>
              <w:right w:val="single" w:sz="4" w:space="0" w:color="auto"/>
            </w:tcBorders>
          </w:tcPr>
          <w:p w:rsidR="004D42A9" w:rsidRDefault="004D42A9">
            <w:pPr>
              <w:jc w:val="center"/>
              <w:rPr>
                <w:snapToGrid w:val="0"/>
                <w:color w:val="000000"/>
                <w:sz w:val="24"/>
              </w:rPr>
            </w:pPr>
            <w:r>
              <w:rPr>
                <w:snapToGrid w:val="0"/>
                <w:color w:val="000000"/>
                <w:sz w:val="24"/>
              </w:rPr>
              <w:t xml:space="preserve">Абсолютной </w:t>
            </w:r>
          </w:p>
        </w:tc>
        <w:tc>
          <w:tcPr>
            <w:tcW w:w="1520" w:type="dxa"/>
            <w:tcBorders>
              <w:right w:val="single" w:sz="6" w:space="0" w:color="auto"/>
            </w:tcBorders>
          </w:tcPr>
          <w:p w:rsidR="004D42A9" w:rsidRDefault="004D42A9">
            <w:pPr>
              <w:jc w:val="center"/>
              <w:rPr>
                <w:snapToGrid w:val="0"/>
                <w:color w:val="000000"/>
                <w:sz w:val="24"/>
              </w:rPr>
            </w:pPr>
            <w:r>
              <w:rPr>
                <w:snapToGrid w:val="0"/>
                <w:color w:val="000000"/>
                <w:sz w:val="24"/>
              </w:rPr>
              <w:t>0,001</w:t>
            </w:r>
          </w:p>
        </w:tc>
        <w:tc>
          <w:tcPr>
            <w:tcW w:w="1447"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0</w:t>
            </w:r>
          </w:p>
        </w:tc>
        <w:tc>
          <w:tcPr>
            <w:tcW w:w="1533"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0,002</w:t>
            </w:r>
          </w:p>
        </w:tc>
        <w:tc>
          <w:tcPr>
            <w:tcW w:w="1606" w:type="dxa"/>
            <w:tcBorders>
              <w:left w:val="single" w:sz="6" w:space="0" w:color="auto"/>
              <w:right w:val="single" w:sz="6" w:space="0" w:color="auto"/>
            </w:tcBorders>
          </w:tcPr>
          <w:p w:rsidR="004D42A9" w:rsidRDefault="004D42A9">
            <w:pPr>
              <w:jc w:val="center"/>
              <w:rPr>
                <w:snapToGrid w:val="0"/>
                <w:color w:val="000000"/>
                <w:sz w:val="24"/>
              </w:rPr>
            </w:pPr>
            <w:r>
              <w:rPr>
                <w:snapToGrid w:val="0"/>
                <w:color w:val="000000"/>
                <w:sz w:val="24"/>
              </w:rPr>
              <w:t>0</w:t>
            </w:r>
          </w:p>
        </w:tc>
      </w:tr>
      <w:tr w:rsidR="004D42A9">
        <w:trPr>
          <w:trHeight w:val="288"/>
        </w:trPr>
        <w:tc>
          <w:tcPr>
            <w:tcW w:w="2102" w:type="dxa"/>
            <w:tcBorders>
              <w:left w:val="single" w:sz="4" w:space="0" w:color="auto"/>
              <w:bottom w:val="single" w:sz="4" w:space="0" w:color="auto"/>
              <w:right w:val="single" w:sz="4" w:space="0" w:color="auto"/>
            </w:tcBorders>
          </w:tcPr>
          <w:p w:rsidR="004D42A9" w:rsidRDefault="004D42A9">
            <w:pPr>
              <w:jc w:val="center"/>
              <w:rPr>
                <w:snapToGrid w:val="0"/>
                <w:color w:val="000000"/>
                <w:sz w:val="24"/>
              </w:rPr>
            </w:pPr>
            <w:r>
              <w:rPr>
                <w:snapToGrid w:val="0"/>
                <w:color w:val="000000"/>
                <w:sz w:val="24"/>
              </w:rPr>
              <w:t>Ликвидности</w:t>
            </w:r>
          </w:p>
        </w:tc>
        <w:tc>
          <w:tcPr>
            <w:tcW w:w="1520" w:type="dxa"/>
            <w:tcBorders>
              <w:bottom w:val="single" w:sz="6" w:space="0" w:color="auto"/>
              <w:right w:val="single" w:sz="6" w:space="0" w:color="auto"/>
            </w:tcBorders>
          </w:tcPr>
          <w:p w:rsidR="004D42A9" w:rsidRDefault="004D42A9">
            <w:pPr>
              <w:jc w:val="center"/>
              <w:rPr>
                <w:snapToGrid w:val="0"/>
                <w:color w:val="000000"/>
                <w:sz w:val="24"/>
              </w:rPr>
            </w:pPr>
          </w:p>
        </w:tc>
        <w:tc>
          <w:tcPr>
            <w:tcW w:w="1447"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jc w:val="center"/>
              <w:rPr>
                <w:snapToGrid w:val="0"/>
                <w:color w:val="000000"/>
                <w:sz w:val="24"/>
              </w:rPr>
            </w:pPr>
          </w:p>
        </w:tc>
      </w:tr>
    </w:tbl>
    <w:p w:rsidR="004D42A9" w:rsidRDefault="004D42A9">
      <w:pPr>
        <w:spacing w:line="400" w:lineRule="exact"/>
        <w:rPr>
          <w:spacing w:val="16"/>
          <w:sz w:val="26"/>
        </w:rPr>
      </w:pPr>
    </w:p>
    <w:p w:rsidR="004D42A9" w:rsidRDefault="004D42A9">
      <w:pPr>
        <w:pStyle w:val="3"/>
      </w:pPr>
      <w:bookmarkStart w:id="79" w:name="_Toc470037415"/>
      <w:bookmarkStart w:id="80" w:name="_Toc470037560"/>
      <w:bookmarkStart w:id="81" w:name="_Toc470037646"/>
      <w:r>
        <w:t>Продолжение таблицы 19</w:t>
      </w:r>
      <w:bookmarkEnd w:id="79"/>
      <w:bookmarkEnd w:id="80"/>
      <w:bookmarkEnd w:id="81"/>
    </w:p>
    <w:tbl>
      <w:tblPr>
        <w:tblW w:w="0" w:type="auto"/>
        <w:tblInd w:w="-38" w:type="dxa"/>
        <w:tblLayout w:type="fixed"/>
        <w:tblCellMar>
          <w:left w:w="30" w:type="dxa"/>
          <w:right w:w="30" w:type="dxa"/>
        </w:tblCellMar>
        <w:tblLook w:val="0000" w:firstRow="0" w:lastRow="0" w:firstColumn="0" w:lastColumn="0" w:noHBand="0" w:noVBand="0"/>
      </w:tblPr>
      <w:tblGrid>
        <w:gridCol w:w="2102"/>
        <w:gridCol w:w="1520"/>
        <w:gridCol w:w="1447"/>
        <w:gridCol w:w="1533"/>
        <w:gridCol w:w="1606"/>
      </w:tblGrid>
      <w:tr w:rsidR="004D42A9">
        <w:trPr>
          <w:trHeight w:val="288"/>
        </w:trPr>
        <w:tc>
          <w:tcPr>
            <w:tcW w:w="210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Показатели </w:t>
            </w:r>
          </w:p>
        </w:tc>
        <w:tc>
          <w:tcPr>
            <w:tcW w:w="2967" w:type="dxa"/>
            <w:gridSpan w:val="2"/>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 xml:space="preserve">       На начало периода</w:t>
            </w:r>
          </w:p>
        </w:tc>
        <w:tc>
          <w:tcPr>
            <w:tcW w:w="3139" w:type="dxa"/>
            <w:gridSpan w:val="2"/>
            <w:tcBorders>
              <w:top w:val="single" w:sz="6" w:space="0" w:color="auto"/>
              <w:left w:val="single" w:sz="6" w:space="0" w:color="auto"/>
              <w:bottom w:val="single" w:sz="6" w:space="0" w:color="auto"/>
            </w:tcBorders>
          </w:tcPr>
          <w:p w:rsidR="004D42A9" w:rsidRDefault="004D42A9">
            <w:pPr>
              <w:spacing w:line="400" w:lineRule="exact"/>
              <w:rPr>
                <w:snapToGrid w:val="0"/>
                <w:color w:val="000000"/>
                <w:sz w:val="24"/>
              </w:rPr>
            </w:pPr>
            <w:r>
              <w:rPr>
                <w:snapToGrid w:val="0"/>
                <w:color w:val="000000"/>
                <w:sz w:val="24"/>
              </w:rPr>
              <w:t xml:space="preserve">            На конец периода</w:t>
            </w: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Финансового</w:t>
            </w:r>
          </w:p>
        </w:tc>
        <w:tc>
          <w:tcPr>
            <w:tcW w:w="152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фактическое</w:t>
            </w: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количество</w:t>
            </w: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фактическое</w:t>
            </w: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количество</w:t>
            </w:r>
          </w:p>
        </w:tc>
      </w:tr>
      <w:tr w:rsidR="004D42A9">
        <w:trPr>
          <w:trHeight w:val="288"/>
        </w:trPr>
        <w:tc>
          <w:tcPr>
            <w:tcW w:w="210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состояния</w:t>
            </w:r>
          </w:p>
        </w:tc>
        <w:tc>
          <w:tcPr>
            <w:tcW w:w="152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значение</w:t>
            </w: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баллов</w:t>
            </w: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значение</w:t>
            </w: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Баллов</w:t>
            </w:r>
          </w:p>
        </w:tc>
      </w:tr>
      <w:tr w:rsidR="004D42A9">
        <w:trPr>
          <w:trHeight w:val="274"/>
        </w:trPr>
        <w:tc>
          <w:tcPr>
            <w:tcW w:w="210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2.Коэффициент</w:t>
            </w:r>
          </w:p>
        </w:tc>
        <w:tc>
          <w:tcPr>
            <w:tcW w:w="152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быстрой</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0,547</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0,913</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Ликвидности</w:t>
            </w:r>
          </w:p>
        </w:tc>
        <w:tc>
          <w:tcPr>
            <w:tcW w:w="152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3.Коэффициент </w:t>
            </w:r>
          </w:p>
        </w:tc>
        <w:tc>
          <w:tcPr>
            <w:tcW w:w="152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текущей</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0,791</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1,232</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5,3</w:t>
            </w:r>
          </w:p>
        </w:tc>
      </w:tr>
      <w:tr w:rsidR="004D42A9">
        <w:trPr>
          <w:trHeight w:val="288"/>
        </w:trPr>
        <w:tc>
          <w:tcPr>
            <w:tcW w:w="2102"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ликвидности</w:t>
            </w:r>
          </w:p>
        </w:tc>
        <w:tc>
          <w:tcPr>
            <w:tcW w:w="152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3622" w:type="dxa"/>
            <w:gridSpan w:val="2"/>
            <w:tcBorders>
              <w:top w:val="single" w:sz="6" w:space="0" w:color="auto"/>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4.Коэффициент </w:t>
            </w: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финансовой </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0,792</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17</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0,782</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17</w:t>
            </w: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независимости</w:t>
            </w:r>
          </w:p>
        </w:tc>
        <w:tc>
          <w:tcPr>
            <w:tcW w:w="1520"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5.Коэффициент</w:t>
            </w:r>
          </w:p>
        </w:tc>
        <w:tc>
          <w:tcPr>
            <w:tcW w:w="1520"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top w:val="single" w:sz="6" w:space="0" w:color="auto"/>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3622" w:type="dxa"/>
            <w:gridSpan w:val="2"/>
            <w:tcBorders>
              <w:left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обеспеченности</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собственными</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-0,259</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-0,162</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источниками</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3622" w:type="dxa"/>
            <w:gridSpan w:val="2"/>
            <w:tcBorders>
              <w:left w:val="single" w:sz="6" w:space="0" w:color="auto"/>
              <w:bottom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Финансирования</w:t>
            </w: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6.Коэффициент</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финансовой </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независимости</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-0,830</w:t>
            </w: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-0,625</w:t>
            </w: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0</w:t>
            </w: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 xml:space="preserve">в части </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2102" w:type="dxa"/>
            <w:tcBorders>
              <w:left w:val="single" w:sz="6" w:space="0" w:color="auto"/>
              <w:right w:val="single" w:sz="6" w:space="0" w:color="auto"/>
            </w:tcBorders>
          </w:tcPr>
          <w:p w:rsidR="004D42A9" w:rsidRDefault="004D42A9">
            <w:pPr>
              <w:spacing w:line="400" w:lineRule="exact"/>
              <w:jc w:val="center"/>
              <w:rPr>
                <w:snapToGrid w:val="0"/>
                <w:color w:val="000000"/>
                <w:sz w:val="24"/>
              </w:rPr>
            </w:pPr>
            <w:r>
              <w:rPr>
                <w:snapToGrid w:val="0"/>
                <w:color w:val="000000"/>
                <w:sz w:val="24"/>
              </w:rPr>
              <w:t>формирования</w:t>
            </w:r>
          </w:p>
        </w:tc>
        <w:tc>
          <w:tcPr>
            <w:tcW w:w="1520"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447"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right w:val="single" w:sz="6" w:space="0" w:color="auto"/>
            </w:tcBorders>
          </w:tcPr>
          <w:p w:rsidR="004D42A9" w:rsidRDefault="004D42A9">
            <w:pPr>
              <w:spacing w:line="400" w:lineRule="exact"/>
              <w:jc w:val="center"/>
              <w:rPr>
                <w:snapToGrid w:val="0"/>
                <w:color w:val="000000"/>
                <w:sz w:val="24"/>
              </w:rPr>
            </w:pPr>
          </w:p>
        </w:tc>
      </w:tr>
      <w:tr w:rsidR="004D42A9">
        <w:trPr>
          <w:trHeight w:val="288"/>
        </w:trPr>
        <w:tc>
          <w:tcPr>
            <w:tcW w:w="3622" w:type="dxa"/>
            <w:gridSpan w:val="2"/>
            <w:tcBorders>
              <w:left w:val="single" w:sz="6" w:space="0" w:color="auto"/>
              <w:bottom w:val="single" w:sz="6" w:space="0" w:color="auto"/>
              <w:right w:val="single" w:sz="6" w:space="0" w:color="auto"/>
            </w:tcBorders>
          </w:tcPr>
          <w:p w:rsidR="004D42A9" w:rsidRDefault="004D42A9">
            <w:pPr>
              <w:spacing w:line="400" w:lineRule="exact"/>
              <w:rPr>
                <w:snapToGrid w:val="0"/>
                <w:color w:val="000000"/>
                <w:sz w:val="24"/>
              </w:rPr>
            </w:pPr>
            <w:r>
              <w:rPr>
                <w:snapToGrid w:val="0"/>
                <w:color w:val="000000"/>
                <w:sz w:val="24"/>
              </w:rPr>
              <w:t xml:space="preserve">   Запасов и затрат</w:t>
            </w:r>
          </w:p>
        </w:tc>
        <w:tc>
          <w:tcPr>
            <w:tcW w:w="1447"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533"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c>
          <w:tcPr>
            <w:tcW w:w="1606" w:type="dxa"/>
            <w:tcBorders>
              <w:left w:val="single" w:sz="6" w:space="0" w:color="auto"/>
              <w:bottom w:val="single" w:sz="6" w:space="0" w:color="auto"/>
              <w:right w:val="single" w:sz="6" w:space="0" w:color="auto"/>
            </w:tcBorders>
          </w:tcPr>
          <w:p w:rsidR="004D42A9" w:rsidRDefault="004D42A9">
            <w:pPr>
              <w:spacing w:line="400" w:lineRule="exact"/>
              <w:jc w:val="center"/>
              <w:rPr>
                <w:snapToGrid w:val="0"/>
                <w:color w:val="000000"/>
                <w:sz w:val="24"/>
              </w:rPr>
            </w:pPr>
          </w:p>
        </w:tc>
      </w:tr>
    </w:tbl>
    <w:p w:rsidR="004D42A9" w:rsidRDefault="004D42A9">
      <w:pPr>
        <w:spacing w:line="400" w:lineRule="exact"/>
        <w:rPr>
          <w:spacing w:val="16"/>
          <w:sz w:val="26"/>
        </w:rPr>
      </w:pPr>
      <w:r>
        <w:rPr>
          <w:spacing w:val="16"/>
          <w:sz w:val="26"/>
        </w:rPr>
        <w:t xml:space="preserve"> </w:t>
      </w:r>
    </w:p>
    <w:p w:rsidR="004D42A9" w:rsidRDefault="004D42A9">
      <w:pPr>
        <w:spacing w:line="360" w:lineRule="auto"/>
        <w:ind w:firstLine="720"/>
        <w:jc w:val="both"/>
        <w:rPr>
          <w:spacing w:val="16"/>
          <w:sz w:val="28"/>
        </w:rPr>
      </w:pPr>
      <w:r>
        <w:rPr>
          <w:spacing w:val="16"/>
          <w:sz w:val="28"/>
        </w:rPr>
        <w:t>Опираясь на расчеты, произведенные в таблице 19, можно сказать что  при отсутствии убытков, формируемых из-за нерационального использования чистой прибыли, ДОАО “«ННН - нефть»” переместилось из 5 класса практически неплатежеспособных, высоко рискованных предприятий, к 3 классу предприятий. Это проблемные предприятия, но существует реальная возможность решить существующие проблемы.</w:t>
      </w:r>
    </w:p>
    <w:p w:rsidR="004D42A9" w:rsidRDefault="004D42A9">
      <w:pPr>
        <w:spacing w:line="360" w:lineRule="auto"/>
        <w:ind w:firstLine="720"/>
        <w:jc w:val="both"/>
        <w:rPr>
          <w:spacing w:val="16"/>
          <w:sz w:val="28"/>
        </w:rPr>
      </w:pPr>
    </w:p>
    <w:p w:rsidR="004D42A9" w:rsidRDefault="004D42A9">
      <w:pPr>
        <w:pStyle w:val="1"/>
      </w:pPr>
      <w:r>
        <w:br w:type="page"/>
      </w:r>
      <w:bookmarkStart w:id="82" w:name="_Toc470037416"/>
      <w:bookmarkStart w:id="83" w:name="_Toc470037561"/>
      <w:bookmarkStart w:id="84" w:name="_Toc470037647"/>
      <w:r>
        <w:t>Заключение.</w:t>
      </w:r>
      <w:bookmarkEnd w:id="82"/>
      <w:bookmarkEnd w:id="83"/>
      <w:bookmarkEnd w:id="84"/>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24"/>
          <w:sz w:val="28"/>
        </w:rPr>
      </w:pPr>
      <w:r>
        <w:rPr>
          <w:spacing w:val="24"/>
          <w:sz w:val="28"/>
        </w:rPr>
        <w:t xml:space="preserve">В настоящем дипломном проекте рассмотрены теоретические вопросы, касающиеся одной из важнейших категорий экономики -  прибыли, ее значения для предприятия, а также указаны пути увеличения прибыли. </w:t>
      </w:r>
    </w:p>
    <w:p w:rsidR="004D42A9" w:rsidRDefault="004D42A9">
      <w:pPr>
        <w:spacing w:line="360" w:lineRule="auto"/>
        <w:ind w:firstLine="720"/>
        <w:jc w:val="both"/>
        <w:rPr>
          <w:spacing w:val="24"/>
          <w:sz w:val="28"/>
        </w:rPr>
      </w:pPr>
      <w:r>
        <w:rPr>
          <w:spacing w:val="24"/>
          <w:sz w:val="28"/>
        </w:rPr>
        <w:t>По данному вопросу можно сделать вывод, что в условиях рыночной экономики значение прибыли огромно. Стремление к ее получению ориентирует товаропроизводителей на увеличение объема производства продукции, нужной потребителю, снижение затрат на производство. При развитой конкуренции этим достигается не только цель предпринимательства, но и удовлетворение общественных потребностей. Для предпринимателя прибыль является сигналом, указывающим, где можно добиться наибольшего прироста стоимости, создает стимул для инвестирования в эти сферы. Свою роль играют и убытки. Они высвечивают ошибки и просчеты в направлении средств, организации производства и сбыта продукции.</w:t>
      </w:r>
    </w:p>
    <w:p w:rsidR="004D42A9" w:rsidRDefault="004D42A9">
      <w:pPr>
        <w:spacing w:line="360" w:lineRule="auto"/>
        <w:ind w:firstLine="720"/>
        <w:jc w:val="both"/>
        <w:rPr>
          <w:spacing w:val="24"/>
          <w:sz w:val="28"/>
        </w:rPr>
      </w:pPr>
      <w:r>
        <w:rPr>
          <w:spacing w:val="24"/>
          <w:sz w:val="28"/>
        </w:rPr>
        <w:t>Следующим практическим этапом дипломного проекта стал анализ оценки условий получения и распределения прибыли на примере реальных данных крупнейшего предприятия города ДОАО «ННН - нефть». Проведенный анализ показал, что предприятие обладает достаточными ресурсами для получения прибыли. ДОАО «ННН - нефть» имеет   запас финансовой устойчивости равный 15%, но нерациональное использование чистой прибыли на предприятии поставило его в крайне затруднительное финансовое положение. Мной выявлено, что на предприятии наблюдается кризисное финансовое состояние, это предприятие высочайшего риска, практически неплатежеспособное. Эти выводы подтверждаются следующими показателями:</w:t>
      </w:r>
    </w:p>
    <w:p w:rsidR="004D42A9" w:rsidRDefault="004D42A9">
      <w:pPr>
        <w:numPr>
          <w:ilvl w:val="0"/>
          <w:numId w:val="26"/>
        </w:numPr>
        <w:spacing w:line="360" w:lineRule="auto"/>
        <w:ind w:firstLine="720"/>
        <w:jc w:val="both"/>
        <w:rPr>
          <w:spacing w:val="24"/>
          <w:sz w:val="28"/>
        </w:rPr>
      </w:pPr>
      <w:r>
        <w:rPr>
          <w:spacing w:val="24"/>
          <w:sz w:val="28"/>
        </w:rPr>
        <w:t>коэффициент текущей ликвидности – 0,567;</w:t>
      </w:r>
    </w:p>
    <w:p w:rsidR="004D42A9" w:rsidRDefault="004D42A9">
      <w:pPr>
        <w:numPr>
          <w:ilvl w:val="0"/>
          <w:numId w:val="26"/>
        </w:numPr>
        <w:spacing w:line="360" w:lineRule="auto"/>
        <w:ind w:firstLine="720"/>
        <w:jc w:val="both"/>
        <w:rPr>
          <w:spacing w:val="24"/>
          <w:sz w:val="28"/>
        </w:rPr>
      </w:pPr>
      <w:r>
        <w:rPr>
          <w:spacing w:val="24"/>
          <w:sz w:val="28"/>
        </w:rPr>
        <w:t>коэффициент быстрой ликвидности – 0,42;</w:t>
      </w:r>
    </w:p>
    <w:p w:rsidR="004D42A9" w:rsidRDefault="004D42A9">
      <w:pPr>
        <w:numPr>
          <w:ilvl w:val="0"/>
          <w:numId w:val="26"/>
        </w:numPr>
        <w:spacing w:line="360" w:lineRule="auto"/>
        <w:ind w:firstLine="720"/>
        <w:jc w:val="both"/>
        <w:rPr>
          <w:spacing w:val="24"/>
          <w:sz w:val="28"/>
        </w:rPr>
      </w:pPr>
      <w:r>
        <w:rPr>
          <w:spacing w:val="24"/>
          <w:sz w:val="28"/>
        </w:rPr>
        <w:t>коэффициент обеспеченности собственными средствами - -0,162;</w:t>
      </w:r>
    </w:p>
    <w:p w:rsidR="004D42A9" w:rsidRDefault="004D42A9">
      <w:pPr>
        <w:numPr>
          <w:ilvl w:val="0"/>
          <w:numId w:val="26"/>
        </w:numPr>
        <w:spacing w:line="360" w:lineRule="auto"/>
        <w:ind w:firstLine="720"/>
        <w:jc w:val="both"/>
        <w:rPr>
          <w:spacing w:val="24"/>
          <w:sz w:val="28"/>
        </w:rPr>
      </w:pPr>
      <w:r>
        <w:rPr>
          <w:spacing w:val="24"/>
          <w:sz w:val="28"/>
        </w:rPr>
        <w:t>коэффициент финансовой независимости – 0,664.</w:t>
      </w:r>
    </w:p>
    <w:p w:rsidR="004D42A9" w:rsidRDefault="004D42A9">
      <w:pPr>
        <w:spacing w:line="360" w:lineRule="auto"/>
        <w:ind w:firstLine="720"/>
        <w:jc w:val="both"/>
        <w:rPr>
          <w:spacing w:val="24"/>
          <w:sz w:val="28"/>
        </w:rPr>
      </w:pPr>
      <w:r>
        <w:rPr>
          <w:spacing w:val="24"/>
          <w:sz w:val="28"/>
        </w:rPr>
        <w:t>Такое состояние делает непривлекательным предприятие для инвесторов, а следовательно и сдерживает темпы максимизации прибыли.</w:t>
      </w:r>
    </w:p>
    <w:p w:rsidR="004D42A9" w:rsidRDefault="004D42A9">
      <w:pPr>
        <w:spacing w:line="360" w:lineRule="auto"/>
        <w:ind w:firstLine="720"/>
        <w:jc w:val="both"/>
        <w:rPr>
          <w:spacing w:val="24"/>
          <w:sz w:val="28"/>
        </w:rPr>
      </w:pPr>
      <w:r>
        <w:rPr>
          <w:spacing w:val="24"/>
          <w:sz w:val="28"/>
        </w:rPr>
        <w:t>С целью оптимизации использования прибыли и улучшения финансового  состояния предприятия предложено два направления:</w:t>
      </w:r>
    </w:p>
    <w:p w:rsidR="004D42A9" w:rsidRDefault="004D42A9">
      <w:pPr>
        <w:spacing w:line="360" w:lineRule="auto"/>
        <w:ind w:firstLine="720"/>
        <w:jc w:val="both"/>
        <w:rPr>
          <w:spacing w:val="24"/>
          <w:sz w:val="28"/>
        </w:rPr>
      </w:pPr>
      <w:r>
        <w:rPr>
          <w:spacing w:val="24"/>
          <w:sz w:val="28"/>
        </w:rPr>
        <w:t>-   обретение предприятием самостоятельности,</w:t>
      </w:r>
    </w:p>
    <w:p w:rsidR="004D42A9" w:rsidRDefault="004D42A9">
      <w:pPr>
        <w:spacing w:line="360" w:lineRule="auto"/>
        <w:ind w:firstLine="720"/>
        <w:jc w:val="both"/>
        <w:rPr>
          <w:spacing w:val="24"/>
          <w:sz w:val="28"/>
        </w:rPr>
      </w:pPr>
      <w:r>
        <w:rPr>
          <w:spacing w:val="24"/>
          <w:sz w:val="28"/>
        </w:rPr>
        <w:t>-   снятие с баланса социальной сферы.</w:t>
      </w:r>
    </w:p>
    <w:p w:rsidR="004D42A9" w:rsidRDefault="004D42A9">
      <w:pPr>
        <w:spacing w:line="360" w:lineRule="auto"/>
        <w:ind w:firstLine="720"/>
        <w:jc w:val="both"/>
        <w:rPr>
          <w:spacing w:val="24"/>
          <w:sz w:val="28"/>
        </w:rPr>
      </w:pPr>
      <w:r>
        <w:rPr>
          <w:spacing w:val="24"/>
          <w:sz w:val="28"/>
        </w:rPr>
        <w:t>Указанные пути позволяют повысить платежеспособность и финансовую устойчивость предприятия, например:</w:t>
      </w:r>
    </w:p>
    <w:p w:rsidR="004D42A9" w:rsidRDefault="004D42A9">
      <w:pPr>
        <w:numPr>
          <w:ilvl w:val="0"/>
          <w:numId w:val="26"/>
        </w:numPr>
        <w:spacing w:line="360" w:lineRule="auto"/>
        <w:ind w:firstLine="720"/>
        <w:jc w:val="both"/>
        <w:rPr>
          <w:spacing w:val="24"/>
          <w:sz w:val="28"/>
        </w:rPr>
      </w:pPr>
      <w:r>
        <w:rPr>
          <w:spacing w:val="24"/>
          <w:sz w:val="28"/>
        </w:rPr>
        <w:t>по коэффициенту текущей ликвидности – на 117 %;</w:t>
      </w:r>
    </w:p>
    <w:p w:rsidR="004D42A9" w:rsidRDefault="004D42A9">
      <w:pPr>
        <w:numPr>
          <w:ilvl w:val="0"/>
          <w:numId w:val="26"/>
        </w:numPr>
        <w:spacing w:line="360" w:lineRule="auto"/>
        <w:ind w:firstLine="720"/>
        <w:jc w:val="both"/>
        <w:rPr>
          <w:spacing w:val="24"/>
          <w:sz w:val="28"/>
        </w:rPr>
      </w:pPr>
      <w:r>
        <w:rPr>
          <w:spacing w:val="24"/>
          <w:sz w:val="28"/>
        </w:rPr>
        <w:t>по коэффициенту быстрой ликвидности – на 117 %;</w:t>
      </w:r>
    </w:p>
    <w:p w:rsidR="004D42A9" w:rsidRDefault="004D42A9">
      <w:pPr>
        <w:numPr>
          <w:ilvl w:val="0"/>
          <w:numId w:val="26"/>
        </w:numPr>
        <w:spacing w:line="360" w:lineRule="auto"/>
        <w:ind w:firstLine="720"/>
        <w:jc w:val="both"/>
        <w:rPr>
          <w:spacing w:val="24"/>
          <w:sz w:val="28"/>
        </w:rPr>
      </w:pPr>
      <w:r>
        <w:rPr>
          <w:spacing w:val="24"/>
          <w:sz w:val="28"/>
        </w:rPr>
        <w:t>по коэффициент финансовой независимости – на 18 %.</w:t>
      </w:r>
    </w:p>
    <w:p w:rsidR="004D42A9" w:rsidRDefault="004D42A9">
      <w:pPr>
        <w:spacing w:line="360" w:lineRule="auto"/>
        <w:ind w:firstLine="720"/>
        <w:jc w:val="both"/>
        <w:rPr>
          <w:spacing w:val="16"/>
          <w:sz w:val="28"/>
        </w:rPr>
      </w:pPr>
      <w:r>
        <w:rPr>
          <w:spacing w:val="16"/>
          <w:sz w:val="28"/>
        </w:rPr>
        <w:t>Кроме того, реструктуризация позволит высвободить часть чистой прибыли предприятия, которую можно будет использовать для прироста оборотных средств, дефицит которых наблюдается на предприятии, обновления основных фондов, развития НТП.</w:t>
      </w:r>
    </w:p>
    <w:p w:rsidR="004D42A9" w:rsidRDefault="004D42A9">
      <w:pPr>
        <w:spacing w:line="360" w:lineRule="auto"/>
        <w:ind w:firstLine="720"/>
        <w:jc w:val="both"/>
        <w:rPr>
          <w:spacing w:val="16"/>
          <w:sz w:val="28"/>
        </w:rPr>
      </w:pPr>
      <w:r>
        <w:rPr>
          <w:spacing w:val="16"/>
          <w:sz w:val="28"/>
        </w:rPr>
        <w:t>В условиях рыночных отношений предприятие должно стремиться не только к получению максимальной прибыли, но и к рациональному, оптимальному использованию уже полученной прибыли. Это позволит не только удерживать свои позиции на рынке, но и обеспечить динамичное развитие его производства в условиях конкуренции.</w:t>
      </w:r>
    </w:p>
    <w:p w:rsidR="004D42A9" w:rsidRDefault="004D42A9">
      <w:pPr>
        <w:pStyle w:val="1"/>
      </w:pPr>
      <w:r>
        <w:rPr>
          <w:spacing w:val="16"/>
          <w:sz w:val="28"/>
        </w:rPr>
        <w:br w:type="page"/>
      </w:r>
      <w:bookmarkStart w:id="85" w:name="_Toc470037417"/>
      <w:bookmarkStart w:id="86" w:name="_Toc470037562"/>
      <w:bookmarkStart w:id="87" w:name="_Toc470037648"/>
      <w:r>
        <w:t>Список литературы</w:t>
      </w:r>
      <w:bookmarkEnd w:id="85"/>
      <w:bookmarkEnd w:id="86"/>
      <w:bookmarkEnd w:id="87"/>
    </w:p>
    <w:p w:rsidR="004D42A9" w:rsidRDefault="004D42A9">
      <w:pPr>
        <w:pStyle w:val="ab"/>
      </w:pPr>
    </w:p>
    <w:p w:rsidR="004D42A9" w:rsidRDefault="004D42A9">
      <w:pPr>
        <w:numPr>
          <w:ilvl w:val="0"/>
          <w:numId w:val="27"/>
        </w:numPr>
        <w:spacing w:line="360" w:lineRule="auto"/>
        <w:ind w:left="540" w:hanging="540"/>
        <w:rPr>
          <w:sz w:val="28"/>
        </w:rPr>
      </w:pPr>
      <w:r>
        <w:rPr>
          <w:sz w:val="28"/>
        </w:rPr>
        <w:t>Баканов М.И.</w:t>
      </w:r>
      <w:r>
        <w:rPr>
          <w:noProof/>
          <w:sz w:val="28"/>
        </w:rPr>
        <w:t xml:space="preserve"> ,</w:t>
      </w:r>
      <w:r>
        <w:rPr>
          <w:sz w:val="28"/>
        </w:rPr>
        <w:t xml:space="preserve"> Шеремет А.Д. «Теория экономического анализы: учеб</w:t>
      </w:r>
      <w:r>
        <w:rPr>
          <w:sz w:val="28"/>
        </w:rPr>
        <w:softHyphen/>
        <w:t>ник.».</w:t>
      </w:r>
      <w:r>
        <w:rPr>
          <w:noProof/>
          <w:sz w:val="28"/>
        </w:rPr>
        <w:t xml:space="preserve"> -</w:t>
      </w:r>
      <w:r>
        <w:rPr>
          <w:sz w:val="28"/>
        </w:rPr>
        <w:t xml:space="preserve"> М.: Финансы и статистика, 1996- 288с.</w:t>
      </w:r>
    </w:p>
    <w:p w:rsidR="004D42A9" w:rsidRDefault="004D42A9">
      <w:pPr>
        <w:numPr>
          <w:ilvl w:val="0"/>
          <w:numId w:val="27"/>
        </w:numPr>
        <w:spacing w:line="360" w:lineRule="auto"/>
        <w:ind w:left="540" w:hanging="540"/>
        <w:rPr>
          <w:sz w:val="28"/>
        </w:rPr>
      </w:pPr>
      <w:r>
        <w:rPr>
          <w:sz w:val="28"/>
        </w:rPr>
        <w:t>Балабанов И.Т. “Основы финансового менеджмента. Как управлять финансовым капиталом?”- М.: Финансы и статистика, 1994г.</w:t>
      </w:r>
    </w:p>
    <w:p w:rsidR="004D42A9" w:rsidRDefault="004D42A9">
      <w:pPr>
        <w:numPr>
          <w:ilvl w:val="0"/>
          <w:numId w:val="27"/>
        </w:numPr>
        <w:spacing w:line="360" w:lineRule="auto"/>
        <w:ind w:left="540" w:hanging="540"/>
        <w:rPr>
          <w:sz w:val="28"/>
        </w:rPr>
      </w:pPr>
      <w:r>
        <w:rPr>
          <w:sz w:val="28"/>
        </w:rPr>
        <w:t>Бизнес-план. Под ред. Р.Г. Маниловского. Москва 1998</w:t>
      </w:r>
    </w:p>
    <w:p w:rsidR="004D42A9" w:rsidRDefault="004D42A9">
      <w:pPr>
        <w:numPr>
          <w:ilvl w:val="0"/>
          <w:numId w:val="27"/>
        </w:numPr>
        <w:spacing w:line="360" w:lineRule="auto"/>
        <w:ind w:left="540" w:hanging="540"/>
        <w:rPr>
          <w:sz w:val="28"/>
        </w:rPr>
      </w:pPr>
      <w:r>
        <w:rPr>
          <w:sz w:val="28"/>
        </w:rPr>
        <w:t>Ворст И., Ревентлоу П.  “Экономика фирмы” изд. “Высшая школа” 1993</w:t>
      </w:r>
    </w:p>
    <w:p w:rsidR="004D42A9" w:rsidRDefault="004D42A9">
      <w:pPr>
        <w:numPr>
          <w:ilvl w:val="0"/>
          <w:numId w:val="27"/>
        </w:numPr>
        <w:spacing w:line="360" w:lineRule="auto"/>
        <w:ind w:left="540" w:hanging="540"/>
        <w:rPr>
          <w:sz w:val="28"/>
        </w:rPr>
      </w:pPr>
      <w:r>
        <w:rPr>
          <w:sz w:val="28"/>
        </w:rPr>
        <w:t>Д. К. Шим, Д. Г. Сигел. Финансовый менеджмент. Москва 1996.</w:t>
      </w:r>
    </w:p>
    <w:p w:rsidR="004D42A9" w:rsidRDefault="004D42A9">
      <w:pPr>
        <w:numPr>
          <w:ilvl w:val="0"/>
          <w:numId w:val="27"/>
        </w:numPr>
        <w:spacing w:line="360" w:lineRule="auto"/>
        <w:ind w:left="540" w:hanging="540"/>
        <w:rPr>
          <w:sz w:val="28"/>
        </w:rPr>
      </w:pPr>
      <w:r>
        <w:rPr>
          <w:sz w:val="28"/>
        </w:rPr>
        <w:t>Ефимов О.В. Финансовый анализ. М.: Бухгалтерский учет, 1996 г.</w:t>
      </w:r>
    </w:p>
    <w:p w:rsidR="004D42A9" w:rsidRDefault="004D42A9">
      <w:pPr>
        <w:numPr>
          <w:ilvl w:val="0"/>
          <w:numId w:val="27"/>
        </w:numPr>
        <w:spacing w:line="360" w:lineRule="auto"/>
        <w:ind w:left="540" w:hanging="540"/>
        <w:rPr>
          <w:sz w:val="28"/>
        </w:rPr>
      </w:pPr>
      <w:r>
        <w:rPr>
          <w:sz w:val="28"/>
        </w:rPr>
        <w:t>Заяц Н.Е. Финансы предприятий. Минск, Высшая школа, 1995 г.</w:t>
      </w:r>
    </w:p>
    <w:p w:rsidR="004D42A9" w:rsidRDefault="004D42A9">
      <w:pPr>
        <w:numPr>
          <w:ilvl w:val="0"/>
          <w:numId w:val="27"/>
        </w:numPr>
        <w:spacing w:line="360" w:lineRule="auto"/>
        <w:ind w:left="540" w:hanging="540"/>
        <w:rPr>
          <w:sz w:val="28"/>
        </w:rPr>
      </w:pPr>
      <w:r>
        <w:rPr>
          <w:sz w:val="28"/>
        </w:rPr>
        <w:t>Ильенкова С.Д. "Экономика и статистика фирм" - М. : Финансы и статистика, 1996. - 240с</w:t>
      </w:r>
    </w:p>
    <w:p w:rsidR="004D42A9" w:rsidRDefault="004D42A9">
      <w:pPr>
        <w:numPr>
          <w:ilvl w:val="0"/>
          <w:numId w:val="27"/>
        </w:numPr>
        <w:spacing w:line="360" w:lineRule="auto"/>
        <w:ind w:left="540" w:hanging="540"/>
        <w:rPr>
          <w:sz w:val="28"/>
        </w:rPr>
      </w:pPr>
      <w:r>
        <w:rPr>
          <w:sz w:val="28"/>
        </w:rPr>
        <w:t>Ковалев В.В. “Финансовый анализ: Управление капиталом. Выбор инвестиций. Анализ отчётности.”</w:t>
      </w:r>
      <w:r>
        <w:rPr>
          <w:noProof/>
          <w:sz w:val="28"/>
        </w:rPr>
        <w:t xml:space="preserve"> -</w:t>
      </w:r>
      <w:r>
        <w:rPr>
          <w:sz w:val="28"/>
        </w:rPr>
        <w:t xml:space="preserve"> М.: Финансы и статистика,</w:t>
      </w:r>
      <w:r>
        <w:rPr>
          <w:noProof/>
          <w:sz w:val="28"/>
        </w:rPr>
        <w:t xml:space="preserve"> 1996</w:t>
      </w:r>
      <w:r>
        <w:rPr>
          <w:sz w:val="28"/>
        </w:rPr>
        <w:t>г</w:t>
      </w:r>
      <w:r>
        <w:rPr>
          <w:noProof/>
          <w:sz w:val="28"/>
        </w:rPr>
        <w:t>. -</w:t>
      </w:r>
      <w:r>
        <w:rPr>
          <w:sz w:val="28"/>
        </w:rPr>
        <w:t xml:space="preserve"> 432с.</w:t>
      </w:r>
    </w:p>
    <w:p w:rsidR="004D42A9" w:rsidRDefault="004D42A9">
      <w:pPr>
        <w:numPr>
          <w:ilvl w:val="0"/>
          <w:numId w:val="27"/>
        </w:numPr>
        <w:spacing w:line="360" w:lineRule="auto"/>
        <w:ind w:left="540" w:hanging="540"/>
        <w:rPr>
          <w:sz w:val="28"/>
        </w:rPr>
      </w:pPr>
      <w:r>
        <w:rPr>
          <w:sz w:val="28"/>
        </w:rPr>
        <w:t>Крейнина М.Н. “Финансовое состояние предприятия. Методы оценки”.- М. .: ИКЦ “Дис”, 1997г- 224с..</w:t>
      </w:r>
    </w:p>
    <w:p w:rsidR="004D42A9" w:rsidRDefault="004D42A9">
      <w:pPr>
        <w:numPr>
          <w:ilvl w:val="0"/>
          <w:numId w:val="27"/>
        </w:numPr>
        <w:spacing w:line="360" w:lineRule="auto"/>
        <w:ind w:left="540" w:hanging="540"/>
        <w:rPr>
          <w:sz w:val="28"/>
        </w:rPr>
      </w:pPr>
      <w:r>
        <w:rPr>
          <w:sz w:val="28"/>
        </w:rPr>
        <w:t>Моляков Д.С. "Финансы предприятий отраслей народного хозяйства". - М.: ФиС , 1996.</w:t>
      </w:r>
    </w:p>
    <w:p w:rsidR="004D42A9" w:rsidRDefault="004D42A9">
      <w:pPr>
        <w:numPr>
          <w:ilvl w:val="0"/>
          <w:numId w:val="27"/>
        </w:numPr>
        <w:spacing w:line="360" w:lineRule="auto"/>
        <w:ind w:left="540" w:hanging="540"/>
        <w:rPr>
          <w:sz w:val="28"/>
        </w:rPr>
      </w:pPr>
      <w:r>
        <w:rPr>
          <w:sz w:val="28"/>
        </w:rPr>
        <w:t>Основы предпринимательской деятельности. Под ред. В.М. Власовой. Москва 1997</w:t>
      </w:r>
    </w:p>
    <w:p w:rsidR="004D42A9" w:rsidRDefault="004D42A9">
      <w:pPr>
        <w:numPr>
          <w:ilvl w:val="0"/>
          <w:numId w:val="27"/>
        </w:numPr>
        <w:spacing w:line="360" w:lineRule="auto"/>
        <w:ind w:left="540" w:hanging="540"/>
        <w:rPr>
          <w:sz w:val="28"/>
        </w:rPr>
      </w:pPr>
      <w:r>
        <w:rPr>
          <w:sz w:val="28"/>
        </w:rPr>
        <w:t xml:space="preserve">Палий В.Ф., Суздальцева Л.П.  “Технико-экономический анализ производственно -    хозяйственной деятельности предприятий” изд.  “Машиностроение” - 1995 </w:t>
      </w:r>
    </w:p>
    <w:p w:rsidR="004D42A9" w:rsidRDefault="004D42A9">
      <w:pPr>
        <w:numPr>
          <w:ilvl w:val="0"/>
          <w:numId w:val="27"/>
        </w:numPr>
        <w:spacing w:line="360" w:lineRule="auto"/>
        <w:ind w:left="540" w:hanging="540"/>
        <w:rPr>
          <w:sz w:val="28"/>
        </w:rPr>
      </w:pPr>
      <w:r>
        <w:rPr>
          <w:sz w:val="28"/>
        </w:rPr>
        <w:t>Рындин А.Б, Шамаев  В.И. “Основы финансового менеджмента на предприятии” - М.: Финансы и статистика 1995г.</w:t>
      </w:r>
    </w:p>
    <w:p w:rsidR="004D42A9" w:rsidRDefault="004D42A9">
      <w:pPr>
        <w:numPr>
          <w:ilvl w:val="0"/>
          <w:numId w:val="27"/>
        </w:numPr>
        <w:spacing w:line="360" w:lineRule="auto"/>
        <w:ind w:left="540" w:hanging="540"/>
        <w:rPr>
          <w:sz w:val="28"/>
        </w:rPr>
      </w:pPr>
      <w:r>
        <w:rPr>
          <w:sz w:val="28"/>
        </w:rPr>
        <w:t>Скоун Т. "Управленческий учет".- М.: Изд-во ЮНИТИ, 1997.</w:t>
      </w:r>
    </w:p>
    <w:p w:rsidR="004D42A9" w:rsidRDefault="004D42A9">
      <w:pPr>
        <w:numPr>
          <w:ilvl w:val="0"/>
          <w:numId w:val="27"/>
        </w:numPr>
        <w:spacing w:line="360" w:lineRule="auto"/>
        <w:ind w:left="540" w:hanging="540"/>
        <w:rPr>
          <w:sz w:val="28"/>
        </w:rPr>
      </w:pPr>
      <w:r>
        <w:rPr>
          <w:sz w:val="28"/>
        </w:rPr>
        <w:t>Стоянов Е.А., Стоянова Е.С. "Экспертная диагностика и аудит финансово-хозяйственного положения предприятия". - М.: Перспектива, 1993</w:t>
      </w:r>
    </w:p>
    <w:p w:rsidR="004D42A9" w:rsidRDefault="004D42A9">
      <w:pPr>
        <w:numPr>
          <w:ilvl w:val="0"/>
          <w:numId w:val="27"/>
        </w:numPr>
        <w:spacing w:line="360" w:lineRule="auto"/>
        <w:ind w:left="540" w:hanging="540"/>
        <w:rPr>
          <w:sz w:val="28"/>
        </w:rPr>
      </w:pPr>
      <w:r>
        <w:rPr>
          <w:sz w:val="28"/>
        </w:rPr>
        <w:t xml:space="preserve">Финансовый менеджмент: теория и практика / Под ред. Стояновой Е.С.- М.: </w:t>
      </w:r>
    </w:p>
    <w:p w:rsidR="004D42A9" w:rsidRDefault="004D42A9">
      <w:pPr>
        <w:numPr>
          <w:ilvl w:val="0"/>
          <w:numId w:val="27"/>
        </w:numPr>
        <w:spacing w:line="360" w:lineRule="auto"/>
        <w:ind w:left="540" w:hanging="540"/>
        <w:rPr>
          <w:sz w:val="28"/>
        </w:rPr>
      </w:pPr>
      <w:r>
        <w:rPr>
          <w:sz w:val="28"/>
        </w:rPr>
        <w:t xml:space="preserve">Шеремет А.Д.  “Экономический анализ в управлении производством” 1994 </w:t>
      </w:r>
    </w:p>
    <w:p w:rsidR="004D42A9" w:rsidRDefault="004D42A9">
      <w:pPr>
        <w:numPr>
          <w:ilvl w:val="0"/>
          <w:numId w:val="27"/>
        </w:numPr>
        <w:spacing w:line="360" w:lineRule="auto"/>
        <w:ind w:left="540" w:hanging="540"/>
        <w:rPr>
          <w:sz w:val="28"/>
        </w:rPr>
      </w:pPr>
      <w:r>
        <w:rPr>
          <w:sz w:val="28"/>
        </w:rPr>
        <w:t>Шерсмет А.Д., Сайфулин Р.С. Финансы предприятий. М.: ИНФРА, 1997 г.</w:t>
      </w:r>
    </w:p>
    <w:p w:rsidR="004D42A9" w:rsidRDefault="004D42A9">
      <w:pPr>
        <w:numPr>
          <w:ilvl w:val="0"/>
          <w:numId w:val="27"/>
        </w:numPr>
        <w:spacing w:line="360" w:lineRule="auto"/>
        <w:ind w:left="540" w:hanging="540"/>
        <w:rPr>
          <w:sz w:val="28"/>
        </w:rPr>
      </w:pPr>
      <w:r>
        <w:rPr>
          <w:sz w:val="28"/>
        </w:rPr>
        <w:t xml:space="preserve">Шим Дж., Сигел Дж. Методы управления стоимостью и анализа затрат. – М. </w:t>
      </w:r>
    </w:p>
    <w:p w:rsidR="004D42A9" w:rsidRDefault="004D42A9">
      <w:pPr>
        <w:numPr>
          <w:ilvl w:val="0"/>
          <w:numId w:val="27"/>
        </w:numPr>
        <w:spacing w:line="360" w:lineRule="auto"/>
        <w:ind w:left="540" w:hanging="540"/>
        <w:rPr>
          <w:sz w:val="28"/>
        </w:rPr>
      </w:pPr>
      <w:r>
        <w:rPr>
          <w:sz w:val="28"/>
        </w:rPr>
        <w:t>Шишкин А.К., Вартанян С.С. , Микрюков В.А. “Бухгалтерский учет и финансовый анализ на коммерческих предприятиях”  “Инфра -м” - 1996</w:t>
      </w:r>
    </w:p>
    <w:p w:rsidR="004D42A9" w:rsidRDefault="004D42A9">
      <w:pPr>
        <w:numPr>
          <w:ilvl w:val="0"/>
          <w:numId w:val="27"/>
        </w:numPr>
        <w:spacing w:line="360" w:lineRule="auto"/>
        <w:ind w:left="540" w:hanging="540"/>
        <w:rPr>
          <w:sz w:val="28"/>
        </w:rPr>
      </w:pPr>
      <w:r>
        <w:rPr>
          <w:sz w:val="28"/>
        </w:rPr>
        <w:t>Э.А. Уткин. Управление фирмой. Москва 1996</w:t>
      </w:r>
    </w:p>
    <w:p w:rsidR="004D42A9" w:rsidRDefault="004D42A9">
      <w:pPr>
        <w:numPr>
          <w:ilvl w:val="0"/>
          <w:numId w:val="27"/>
        </w:numPr>
        <w:spacing w:line="360" w:lineRule="auto"/>
        <w:ind w:left="540" w:hanging="540"/>
        <w:rPr>
          <w:sz w:val="28"/>
        </w:rPr>
      </w:pPr>
      <w:r>
        <w:rPr>
          <w:sz w:val="28"/>
        </w:rPr>
        <w:t>"Финансовый менеджмент: теория и практика"/ Под ред. Стояновой Е.С.- М.: Перспектива, 1996</w:t>
      </w:r>
    </w:p>
    <w:p w:rsidR="004D42A9" w:rsidRDefault="004D42A9">
      <w:pPr>
        <w:tabs>
          <w:tab w:val="num" w:pos="540"/>
        </w:tabs>
        <w:spacing w:line="360" w:lineRule="auto"/>
        <w:ind w:left="540" w:hanging="540"/>
      </w:pPr>
    </w:p>
    <w:p w:rsidR="004D42A9" w:rsidRDefault="004D42A9">
      <w:pPr>
        <w:spacing w:line="360" w:lineRule="auto"/>
        <w:ind w:firstLine="720"/>
        <w:jc w:val="both"/>
        <w:rPr>
          <w:spacing w:val="16"/>
          <w:sz w:val="28"/>
        </w:rPr>
      </w:pPr>
    </w:p>
    <w:p w:rsidR="004D42A9" w:rsidRDefault="004D42A9">
      <w:pPr>
        <w:spacing w:line="360" w:lineRule="auto"/>
        <w:ind w:firstLine="720"/>
        <w:jc w:val="both"/>
        <w:rPr>
          <w:spacing w:val="16"/>
          <w:sz w:val="28"/>
        </w:rPr>
      </w:pPr>
    </w:p>
    <w:p w:rsidR="004D42A9" w:rsidRDefault="004D42A9">
      <w:pPr>
        <w:spacing w:line="360" w:lineRule="auto"/>
        <w:ind w:firstLine="720"/>
        <w:jc w:val="both"/>
        <w:rPr>
          <w:sz w:val="28"/>
        </w:rPr>
      </w:pPr>
    </w:p>
    <w:p w:rsidR="004D42A9" w:rsidRDefault="004D42A9">
      <w:bookmarkStart w:id="88" w:name="_GoBack"/>
      <w:bookmarkEnd w:id="88"/>
    </w:p>
    <w:sectPr w:rsidR="004D42A9">
      <w:headerReference w:type="default" r:id="rId15"/>
      <w:pgSz w:w="11906" w:h="16838"/>
      <w:pgMar w:top="851" w:right="567" w:bottom="851" w:left="1418" w:header="397" w:footer="397"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2A9" w:rsidRDefault="004D42A9">
      <w:r>
        <w:separator/>
      </w:r>
    </w:p>
  </w:endnote>
  <w:endnote w:type="continuationSeparator" w:id="0">
    <w:p w:rsidR="004D42A9" w:rsidRDefault="004D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2A9" w:rsidRDefault="004D42A9">
      <w:r>
        <w:separator/>
      </w:r>
    </w:p>
  </w:footnote>
  <w:footnote w:type="continuationSeparator" w:id="0">
    <w:p w:rsidR="004D42A9" w:rsidRDefault="004D4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2A9" w:rsidRDefault="00B35E2D">
    <w:pPr>
      <w:pStyle w:val="a3"/>
      <w:framePr w:wrap="auto" w:vAnchor="text" w:hAnchor="margin" w:xAlign="right" w:y="1"/>
      <w:rPr>
        <w:rStyle w:val="a4"/>
      </w:rPr>
    </w:pPr>
    <w:r>
      <w:rPr>
        <w:rStyle w:val="a4"/>
        <w:noProof/>
      </w:rPr>
      <w:t>4</w:t>
    </w:r>
  </w:p>
  <w:p w:rsidR="004D42A9" w:rsidRDefault="004D42A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680736"/>
    <w:multiLevelType w:val="singleLevel"/>
    <w:tmpl w:val="CA76C492"/>
    <w:lvl w:ilvl="0">
      <w:start w:val="4"/>
      <w:numFmt w:val="bullet"/>
      <w:lvlText w:val="-"/>
      <w:lvlJc w:val="left"/>
      <w:pPr>
        <w:tabs>
          <w:tab w:val="num" w:pos="360"/>
        </w:tabs>
        <w:ind w:left="360" w:hanging="360"/>
      </w:pPr>
      <w:rPr>
        <w:rFonts w:hint="default"/>
      </w:rPr>
    </w:lvl>
  </w:abstractNum>
  <w:abstractNum w:abstractNumId="2">
    <w:nsid w:val="17D577FE"/>
    <w:multiLevelType w:val="multilevel"/>
    <w:tmpl w:val="42D093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89B2211"/>
    <w:multiLevelType w:val="multilevel"/>
    <w:tmpl w:val="19288152"/>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1200"/>
        </w:tabs>
        <w:ind w:left="1200" w:hanging="720"/>
      </w:pPr>
      <w:rPr>
        <w:rFonts w:hint="default"/>
      </w:rPr>
    </w:lvl>
    <w:lvl w:ilvl="2">
      <w:start w:val="2"/>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4">
    <w:nsid w:val="2D76457C"/>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546734B"/>
    <w:multiLevelType w:val="multilevel"/>
    <w:tmpl w:val="BEE4CAF4"/>
    <w:lvl w:ilvl="0">
      <w:start w:val="4"/>
      <w:numFmt w:val="decimal"/>
      <w:lvlText w:val="%1"/>
      <w:lvlJc w:val="left"/>
      <w:pPr>
        <w:tabs>
          <w:tab w:val="num" w:pos="1320"/>
        </w:tabs>
        <w:ind w:left="1320" w:hanging="360"/>
      </w:pPr>
      <w:rPr>
        <w:rFonts w:hint="default"/>
      </w:rPr>
    </w:lvl>
    <w:lvl w:ilvl="1">
      <w:start w:val="1"/>
      <w:numFmt w:val="decimal"/>
      <w:isLgl/>
      <w:lvlText w:val="%1.%2"/>
      <w:lvlJc w:val="left"/>
      <w:pPr>
        <w:tabs>
          <w:tab w:val="num" w:pos="1680"/>
        </w:tabs>
        <w:ind w:left="1680" w:hanging="7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040"/>
        </w:tabs>
        <w:ind w:left="2040" w:hanging="108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400"/>
        </w:tabs>
        <w:ind w:left="2400" w:hanging="1440"/>
      </w:pPr>
      <w:rPr>
        <w:rFonts w:hint="default"/>
      </w:rPr>
    </w:lvl>
    <w:lvl w:ilvl="6">
      <w:start w:val="1"/>
      <w:numFmt w:val="decimal"/>
      <w:isLgl/>
      <w:lvlText w:val="%1.%2.%3.%4.%5.%6.%7"/>
      <w:lvlJc w:val="left"/>
      <w:pPr>
        <w:tabs>
          <w:tab w:val="num" w:pos="2760"/>
        </w:tabs>
        <w:ind w:left="2760" w:hanging="1800"/>
      </w:pPr>
      <w:rPr>
        <w:rFonts w:hint="default"/>
      </w:rPr>
    </w:lvl>
    <w:lvl w:ilvl="7">
      <w:start w:val="1"/>
      <w:numFmt w:val="decimal"/>
      <w:isLgl/>
      <w:lvlText w:val="%1.%2.%3.%4.%5.%6.%7.%8"/>
      <w:lvlJc w:val="left"/>
      <w:pPr>
        <w:tabs>
          <w:tab w:val="num" w:pos="2760"/>
        </w:tabs>
        <w:ind w:left="2760" w:hanging="1800"/>
      </w:pPr>
      <w:rPr>
        <w:rFonts w:hint="default"/>
      </w:rPr>
    </w:lvl>
    <w:lvl w:ilvl="8">
      <w:start w:val="1"/>
      <w:numFmt w:val="decimal"/>
      <w:isLgl/>
      <w:lvlText w:val="%1.%2.%3.%4.%5.%6.%7.%8.%9"/>
      <w:lvlJc w:val="left"/>
      <w:pPr>
        <w:tabs>
          <w:tab w:val="num" w:pos="3120"/>
        </w:tabs>
        <w:ind w:left="3120" w:hanging="2160"/>
      </w:pPr>
      <w:rPr>
        <w:rFonts w:hint="default"/>
      </w:rPr>
    </w:lvl>
  </w:abstractNum>
  <w:abstractNum w:abstractNumId="6">
    <w:nsid w:val="365514F9"/>
    <w:multiLevelType w:val="singleLevel"/>
    <w:tmpl w:val="A06AAE1E"/>
    <w:lvl w:ilvl="0">
      <w:start w:val="4"/>
      <w:numFmt w:val="decimal"/>
      <w:lvlText w:val="%1"/>
      <w:lvlJc w:val="left"/>
      <w:pPr>
        <w:tabs>
          <w:tab w:val="num" w:pos="1320"/>
        </w:tabs>
        <w:ind w:left="1320" w:hanging="360"/>
      </w:pPr>
      <w:rPr>
        <w:rFonts w:hint="default"/>
      </w:rPr>
    </w:lvl>
  </w:abstractNum>
  <w:abstractNum w:abstractNumId="7">
    <w:nsid w:val="36AA5567"/>
    <w:multiLevelType w:val="multilevel"/>
    <w:tmpl w:val="1D665D8E"/>
    <w:lvl w:ilvl="0">
      <w:start w:val="4"/>
      <w:numFmt w:val="decimal"/>
      <w:lvlText w:val="%1"/>
      <w:lvlJc w:val="left"/>
      <w:pPr>
        <w:tabs>
          <w:tab w:val="num" w:pos="600"/>
        </w:tabs>
        <w:ind w:left="600" w:hanging="600"/>
      </w:pPr>
      <w:rPr>
        <w:rFonts w:hint="default"/>
      </w:rPr>
    </w:lvl>
    <w:lvl w:ilvl="1">
      <w:start w:val="2"/>
      <w:numFmt w:val="decimal"/>
      <w:lvlText w:val="%1.%2"/>
      <w:lvlJc w:val="left"/>
      <w:pPr>
        <w:tabs>
          <w:tab w:val="num" w:pos="1200"/>
        </w:tabs>
        <w:ind w:left="1200" w:hanging="720"/>
      </w:pPr>
      <w:rPr>
        <w:rFonts w:hint="default"/>
      </w:rPr>
    </w:lvl>
    <w:lvl w:ilvl="2">
      <w:start w:val="2"/>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8">
    <w:nsid w:val="36DA7D22"/>
    <w:multiLevelType w:val="multilevel"/>
    <w:tmpl w:val="AF64FF4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384B6499"/>
    <w:multiLevelType w:val="singleLevel"/>
    <w:tmpl w:val="EFF059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38763496"/>
    <w:multiLevelType w:val="singleLevel"/>
    <w:tmpl w:val="0A0E2B66"/>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nsid w:val="3C5C479D"/>
    <w:multiLevelType w:val="multilevel"/>
    <w:tmpl w:val="28A8322C"/>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4330586E"/>
    <w:multiLevelType w:val="singleLevel"/>
    <w:tmpl w:val="8B18908A"/>
    <w:lvl w:ilvl="0">
      <w:numFmt w:val="bullet"/>
      <w:lvlText w:val="-"/>
      <w:lvlJc w:val="left"/>
      <w:pPr>
        <w:tabs>
          <w:tab w:val="num" w:pos="360"/>
        </w:tabs>
        <w:ind w:left="360" w:hanging="360"/>
      </w:pPr>
      <w:rPr>
        <w:rFonts w:hint="default"/>
      </w:rPr>
    </w:lvl>
  </w:abstractNum>
  <w:abstractNum w:abstractNumId="13">
    <w:nsid w:val="444256CF"/>
    <w:multiLevelType w:val="singleLevel"/>
    <w:tmpl w:val="B8E0E35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nsid w:val="44D8426E"/>
    <w:multiLevelType w:val="singleLevel"/>
    <w:tmpl w:val="49FEF84E"/>
    <w:lvl w:ilvl="0">
      <w:start w:val="1"/>
      <w:numFmt w:val="bullet"/>
      <w:lvlText w:val="-"/>
      <w:lvlJc w:val="left"/>
      <w:pPr>
        <w:tabs>
          <w:tab w:val="num" w:pos="360"/>
        </w:tabs>
        <w:ind w:left="360" w:hanging="360"/>
      </w:pPr>
      <w:rPr>
        <w:rFonts w:hint="default"/>
      </w:rPr>
    </w:lvl>
  </w:abstractNum>
  <w:abstractNum w:abstractNumId="15">
    <w:nsid w:val="4ADB7E5A"/>
    <w:multiLevelType w:val="multilevel"/>
    <w:tmpl w:val="0F92C244"/>
    <w:lvl w:ilvl="0">
      <w:start w:val="4"/>
      <w:numFmt w:val="decimal"/>
      <w:lvlText w:val="%1"/>
      <w:lvlJc w:val="left"/>
      <w:pPr>
        <w:tabs>
          <w:tab w:val="num" w:pos="555"/>
        </w:tabs>
        <w:ind w:left="555" w:hanging="555"/>
      </w:pPr>
      <w:rPr>
        <w:rFonts w:hint="default"/>
      </w:rPr>
    </w:lvl>
    <w:lvl w:ilvl="1">
      <w:start w:val="2"/>
      <w:numFmt w:val="decimal"/>
      <w:lvlText w:val="%1.%2"/>
      <w:lvlJc w:val="left"/>
      <w:pPr>
        <w:tabs>
          <w:tab w:val="num" w:pos="1680"/>
        </w:tabs>
        <w:ind w:left="1680" w:hanging="72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6240"/>
        </w:tabs>
        <w:ind w:left="6240" w:hanging="1440"/>
      </w:pPr>
      <w:rPr>
        <w:rFonts w:hint="default"/>
      </w:rPr>
    </w:lvl>
    <w:lvl w:ilvl="6">
      <w:start w:val="1"/>
      <w:numFmt w:val="decimal"/>
      <w:lvlText w:val="%1.%2.%3.%4.%5.%6.%7"/>
      <w:lvlJc w:val="left"/>
      <w:pPr>
        <w:tabs>
          <w:tab w:val="num" w:pos="7560"/>
        </w:tabs>
        <w:ind w:left="7560" w:hanging="1800"/>
      </w:pPr>
      <w:rPr>
        <w:rFonts w:hint="default"/>
      </w:rPr>
    </w:lvl>
    <w:lvl w:ilvl="7">
      <w:start w:val="1"/>
      <w:numFmt w:val="decimal"/>
      <w:lvlText w:val="%1.%2.%3.%4.%5.%6.%7.%8"/>
      <w:lvlJc w:val="left"/>
      <w:pPr>
        <w:tabs>
          <w:tab w:val="num" w:pos="8520"/>
        </w:tabs>
        <w:ind w:left="8520" w:hanging="1800"/>
      </w:pPr>
      <w:rPr>
        <w:rFonts w:hint="default"/>
      </w:rPr>
    </w:lvl>
    <w:lvl w:ilvl="8">
      <w:start w:val="1"/>
      <w:numFmt w:val="decimal"/>
      <w:lvlText w:val="%1.%2.%3.%4.%5.%6.%7.%8.%9"/>
      <w:lvlJc w:val="left"/>
      <w:pPr>
        <w:tabs>
          <w:tab w:val="num" w:pos="9840"/>
        </w:tabs>
        <w:ind w:left="9840" w:hanging="2160"/>
      </w:pPr>
      <w:rPr>
        <w:rFonts w:hint="default"/>
      </w:rPr>
    </w:lvl>
  </w:abstractNum>
  <w:abstractNum w:abstractNumId="16">
    <w:nsid w:val="4C313BBD"/>
    <w:multiLevelType w:val="multilevel"/>
    <w:tmpl w:val="F1D2CF98"/>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1200"/>
        </w:tabs>
        <w:ind w:left="1200" w:hanging="720"/>
      </w:pPr>
      <w:rPr>
        <w:rFonts w:hint="default"/>
      </w:rPr>
    </w:lvl>
    <w:lvl w:ilvl="2">
      <w:start w:val="3"/>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7">
    <w:nsid w:val="54AD2BA5"/>
    <w:multiLevelType w:val="singleLevel"/>
    <w:tmpl w:val="EFF059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nsid w:val="5F3412AE"/>
    <w:multiLevelType w:val="singleLevel"/>
    <w:tmpl w:val="AD4E14A2"/>
    <w:lvl w:ilvl="0">
      <w:numFmt w:val="bullet"/>
      <w:lvlText w:val="-"/>
      <w:lvlJc w:val="left"/>
      <w:pPr>
        <w:tabs>
          <w:tab w:val="num" w:pos="360"/>
        </w:tabs>
        <w:ind w:left="360" w:hanging="360"/>
      </w:pPr>
      <w:rPr>
        <w:rFonts w:hint="default"/>
      </w:rPr>
    </w:lvl>
  </w:abstractNum>
  <w:abstractNum w:abstractNumId="19">
    <w:nsid w:val="73F146E0"/>
    <w:multiLevelType w:val="singleLevel"/>
    <w:tmpl w:val="EFF059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746D3EB1"/>
    <w:multiLevelType w:val="singleLevel"/>
    <w:tmpl w:val="BE82275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nsid w:val="751A374A"/>
    <w:multiLevelType w:val="singleLevel"/>
    <w:tmpl w:val="912EFC88"/>
    <w:lvl w:ilvl="0">
      <w:start w:val="2"/>
      <w:numFmt w:val="bullet"/>
      <w:lvlText w:val="-"/>
      <w:lvlJc w:val="left"/>
      <w:pPr>
        <w:tabs>
          <w:tab w:val="num" w:pos="360"/>
        </w:tabs>
        <w:ind w:left="360" w:hanging="360"/>
      </w:pPr>
      <w:rPr>
        <w:rFonts w:hint="default"/>
      </w:rPr>
    </w:lvl>
  </w:abstractNum>
  <w:abstractNum w:abstractNumId="22">
    <w:nsid w:val="77B47B20"/>
    <w:multiLevelType w:val="multilevel"/>
    <w:tmpl w:val="CF24299E"/>
    <w:lvl w:ilvl="0">
      <w:start w:val="6"/>
      <w:numFmt w:val="decimal"/>
      <w:lvlText w:val="%1"/>
      <w:lvlJc w:val="left"/>
      <w:pPr>
        <w:tabs>
          <w:tab w:val="num" w:pos="1320"/>
        </w:tabs>
        <w:ind w:left="1320" w:hanging="360"/>
      </w:pPr>
      <w:rPr>
        <w:rFonts w:hint="default"/>
      </w:rPr>
    </w:lvl>
    <w:lvl w:ilvl="1">
      <w:start w:val="2"/>
      <w:numFmt w:val="decimal"/>
      <w:lvlText w:val="%1.%2"/>
      <w:lvlJc w:val="left"/>
      <w:pPr>
        <w:tabs>
          <w:tab w:val="num" w:pos="1680"/>
        </w:tabs>
        <w:ind w:left="1680" w:hanging="72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6240"/>
        </w:tabs>
        <w:ind w:left="6240" w:hanging="1440"/>
      </w:pPr>
      <w:rPr>
        <w:rFonts w:hint="default"/>
      </w:rPr>
    </w:lvl>
    <w:lvl w:ilvl="6">
      <w:start w:val="1"/>
      <w:numFmt w:val="decimal"/>
      <w:lvlText w:val="%1.%2.%3.%4.%5.%6.%7"/>
      <w:lvlJc w:val="left"/>
      <w:pPr>
        <w:tabs>
          <w:tab w:val="num" w:pos="7560"/>
        </w:tabs>
        <w:ind w:left="7560" w:hanging="1800"/>
      </w:pPr>
      <w:rPr>
        <w:rFonts w:hint="default"/>
      </w:rPr>
    </w:lvl>
    <w:lvl w:ilvl="7">
      <w:start w:val="1"/>
      <w:numFmt w:val="decimal"/>
      <w:lvlText w:val="%1.%2.%3.%4.%5.%6.%7.%8"/>
      <w:lvlJc w:val="left"/>
      <w:pPr>
        <w:tabs>
          <w:tab w:val="num" w:pos="8520"/>
        </w:tabs>
        <w:ind w:left="8520" w:hanging="1800"/>
      </w:pPr>
      <w:rPr>
        <w:rFonts w:hint="default"/>
      </w:rPr>
    </w:lvl>
    <w:lvl w:ilvl="8">
      <w:start w:val="1"/>
      <w:numFmt w:val="decimal"/>
      <w:lvlText w:val="%1.%2.%3.%4.%5.%6.%7.%8.%9"/>
      <w:lvlJc w:val="left"/>
      <w:pPr>
        <w:tabs>
          <w:tab w:val="num" w:pos="9840"/>
        </w:tabs>
        <w:ind w:left="9840" w:hanging="2160"/>
      </w:pPr>
      <w:rPr>
        <w:rFonts w:hint="default"/>
      </w:rPr>
    </w:lvl>
  </w:abstractNum>
  <w:abstractNum w:abstractNumId="23">
    <w:nsid w:val="7C0770D8"/>
    <w:multiLevelType w:val="singleLevel"/>
    <w:tmpl w:val="D55A7974"/>
    <w:lvl w:ilvl="0">
      <w:start w:val="1"/>
      <w:numFmt w:val="decimal"/>
      <w:lvlText w:val="%1"/>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abstractNumId w:val="14"/>
  </w:num>
  <w:num w:numId="3">
    <w:abstractNumId w:val="8"/>
  </w:num>
  <w:num w:numId="4">
    <w:abstractNumId w:val="0"/>
    <w:lvlOverride w:ilvl="0">
      <w:lvl w:ilvl="0">
        <w:start w:val="1"/>
        <w:numFmt w:val="bullet"/>
        <w:lvlText w:val=""/>
        <w:legacy w:legacy="1" w:legacySpace="0" w:legacyIndent="283"/>
        <w:lvlJc w:val="left"/>
        <w:pPr>
          <w:ind w:left="1701" w:hanging="283"/>
        </w:pPr>
        <w:rPr>
          <w:rFonts w:ascii="Symbol" w:hAnsi="Symbol" w:hint="default"/>
          <w:b w:val="0"/>
          <w:i w:val="0"/>
          <w:sz w:val="28"/>
          <w:u w:val="none"/>
        </w:rPr>
      </w:lvl>
    </w:lvlOverride>
  </w:num>
  <w:num w:numId="5">
    <w:abstractNumId w:val="12"/>
  </w:num>
  <w:num w:numId="6">
    <w:abstractNumId w:val="0"/>
    <w:lvlOverride w:ilvl="0">
      <w:lvl w:ilvl="0">
        <w:start w:val="1"/>
        <w:numFmt w:val="bullet"/>
        <w:lvlText w:val=""/>
        <w:legacy w:legacy="1" w:legacySpace="0" w:legacyIndent="283"/>
        <w:lvlJc w:val="left"/>
        <w:pPr>
          <w:ind w:left="1897" w:hanging="283"/>
        </w:pPr>
        <w:rPr>
          <w:rFonts w:ascii="Symbol" w:hAnsi="Symbol" w:hint="default"/>
          <w:b w:val="0"/>
          <w:i w:val="0"/>
          <w:sz w:val="24"/>
          <w:u w:val="none"/>
        </w:rPr>
      </w:lvl>
    </w:lvlOverride>
  </w:num>
  <w:num w:numId="7">
    <w:abstractNumId w:val="10"/>
  </w:num>
  <w:num w:numId="8">
    <w:abstractNumId w:val="13"/>
  </w:num>
  <w:num w:numId="9">
    <w:abstractNumId w:val="13"/>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0">
    <w:abstractNumId w:val="18"/>
  </w:num>
  <w:num w:numId="11">
    <w:abstractNumId w:val="21"/>
  </w:num>
  <w:num w:numId="12">
    <w:abstractNumId w:val="19"/>
  </w:num>
  <w:num w:numId="13">
    <w:abstractNumId w:val="17"/>
  </w:num>
  <w:num w:numId="14">
    <w:abstractNumId w:val="9"/>
  </w:num>
  <w:num w:numId="15">
    <w:abstractNumId w:val="20"/>
  </w:num>
  <w:num w:numId="16">
    <w:abstractNumId w:val="23"/>
  </w:num>
  <w:num w:numId="17">
    <w:abstractNumId w:val="15"/>
  </w:num>
  <w:num w:numId="18">
    <w:abstractNumId w:val="22"/>
  </w:num>
  <w:num w:numId="19">
    <w:abstractNumId w:val="6"/>
  </w:num>
  <w:num w:numId="20">
    <w:abstractNumId w:val="5"/>
  </w:num>
  <w:num w:numId="21">
    <w:abstractNumId w:val="7"/>
  </w:num>
  <w:num w:numId="22">
    <w:abstractNumId w:val="16"/>
  </w:num>
  <w:num w:numId="23">
    <w:abstractNumId w:val="11"/>
  </w:num>
  <w:num w:numId="24">
    <w:abstractNumId w:val="3"/>
  </w:num>
  <w:num w:numId="2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26">
    <w:abstractNumId w:val="1"/>
  </w:num>
  <w:num w:numId="27">
    <w:abstractNumId w:val="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5E2D"/>
    <w:rsid w:val="00297CAF"/>
    <w:rsid w:val="004D42A9"/>
    <w:rsid w:val="009565B9"/>
    <w:rsid w:val="00B35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shapelayout>
  </w:shapeDefaults>
  <w:decimalSymbol w:val=","/>
  <w:listSeparator w:val=";"/>
  <w15:chartTrackingRefBased/>
  <w15:docId w15:val="{53379A42-F7EA-4854-BCAB-8B45A256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napToGrid w:val="0"/>
      <w:color w:val="000000"/>
      <w:sz w:val="32"/>
    </w:rPr>
  </w:style>
  <w:style w:type="paragraph" w:styleId="2">
    <w:name w:val="heading 2"/>
    <w:basedOn w:val="a"/>
    <w:next w:val="a"/>
    <w:qFormat/>
    <w:pPr>
      <w:keepNext/>
      <w:jc w:val="both"/>
      <w:outlineLvl w:val="1"/>
    </w:pPr>
    <w:rPr>
      <w:b/>
      <w:snapToGrid w:val="0"/>
      <w:color w:val="000000"/>
      <w:sz w:val="28"/>
    </w:rPr>
  </w:style>
  <w:style w:type="paragraph" w:styleId="3">
    <w:name w:val="heading 3"/>
    <w:basedOn w:val="a"/>
    <w:next w:val="a"/>
    <w:qFormat/>
    <w:pPr>
      <w:keepNext/>
      <w:spacing w:line="400" w:lineRule="exact"/>
      <w:outlineLvl w:val="2"/>
    </w:pPr>
    <w:rPr>
      <w:spacing w:val="16"/>
      <w:sz w:val="28"/>
    </w:rPr>
  </w:style>
  <w:style w:type="paragraph" w:styleId="4">
    <w:name w:val="heading 4"/>
    <w:basedOn w:val="a"/>
    <w:next w:val="a"/>
    <w:qFormat/>
    <w:pPr>
      <w:keepNext/>
      <w:spacing w:line="400" w:lineRule="exact"/>
      <w:outlineLvl w:val="3"/>
    </w:pPr>
    <w:rPr>
      <w:snapToGrid w:val="0"/>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5">
    <w:name w:val="Strong"/>
    <w:qFormat/>
    <w:rPr>
      <w:b/>
    </w:rPr>
  </w:style>
  <w:style w:type="paragraph" w:styleId="a6">
    <w:name w:val="Body Text Indent"/>
    <w:basedOn w:val="a"/>
    <w:semiHidden/>
    <w:pPr>
      <w:spacing w:line="320" w:lineRule="exact"/>
    </w:pPr>
    <w:rPr>
      <w:color w:val="000000"/>
      <w:spacing w:val="16"/>
      <w:sz w:val="26"/>
    </w:rPr>
  </w:style>
  <w:style w:type="paragraph" w:styleId="a7">
    <w:name w:val="Body Text"/>
    <w:basedOn w:val="a"/>
    <w:semiHidden/>
    <w:pPr>
      <w:spacing w:line="360" w:lineRule="auto"/>
      <w:jc w:val="both"/>
    </w:pPr>
    <w:rPr>
      <w:sz w:val="28"/>
    </w:rPr>
  </w:style>
  <w:style w:type="paragraph" w:styleId="21">
    <w:name w:val="Body Text Indent 2"/>
    <w:basedOn w:val="a"/>
    <w:semiHidden/>
    <w:pPr>
      <w:spacing w:line="360" w:lineRule="auto"/>
      <w:ind w:firstLine="720"/>
    </w:pPr>
    <w:rPr>
      <w:sz w:val="28"/>
    </w:rPr>
  </w:style>
  <w:style w:type="character" w:styleId="a8">
    <w:name w:val="Emphasis"/>
    <w:qFormat/>
    <w:rPr>
      <w:i/>
    </w:rPr>
  </w:style>
  <w:style w:type="paragraph" w:customStyle="1" w:styleId="a9">
    <w:name w:val="Цитаты"/>
    <w:basedOn w:val="a"/>
    <w:pPr>
      <w:spacing w:before="100" w:after="100"/>
      <w:ind w:left="360" w:right="360"/>
    </w:pPr>
    <w:rPr>
      <w:snapToGrid w:val="0"/>
      <w:sz w:val="24"/>
    </w:rPr>
  </w:style>
  <w:style w:type="character" w:styleId="aa">
    <w:name w:val="Hyperlink"/>
    <w:semiHidden/>
    <w:rPr>
      <w:color w:val="0000FF"/>
      <w:u w:val="single"/>
    </w:rPr>
  </w:style>
  <w:style w:type="paragraph" w:styleId="ab">
    <w:name w:val="Title"/>
    <w:basedOn w:val="a"/>
    <w:qFormat/>
    <w:pPr>
      <w:spacing w:line="312" w:lineRule="auto"/>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13454</Words>
  <Characters>76691</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SGUPS</Company>
  <LinksUpToDate>false</LinksUpToDate>
  <CharactersWithSpaces>89966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Serg</dc:creator>
  <cp:keywords/>
  <dc:description/>
  <cp:lastModifiedBy>Irina</cp:lastModifiedBy>
  <cp:revision>2</cp:revision>
  <dcterms:created xsi:type="dcterms:W3CDTF">2014-08-06T15:53:00Z</dcterms:created>
  <dcterms:modified xsi:type="dcterms:W3CDTF">2014-08-06T15:53:00Z</dcterms:modified>
</cp:coreProperties>
</file>