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782" w:rsidRDefault="00E23782" w:rsidP="006A3B0F">
      <w:pPr>
        <w:shd w:val="clear" w:color="auto" w:fill="FFFFFF"/>
        <w:autoSpaceDE w:val="0"/>
        <w:autoSpaceDN w:val="0"/>
        <w:adjustRightInd w:val="0"/>
        <w:jc w:val="center"/>
        <w:rPr>
          <w:rFonts w:ascii="Arial" w:hAnsi="Arial" w:cs="Arial"/>
          <w:b/>
          <w:bCs/>
          <w:color w:val="000000"/>
        </w:rPr>
      </w:pPr>
    </w:p>
    <w:p w:rsidR="00B91270" w:rsidRPr="00C11862" w:rsidRDefault="00B91270" w:rsidP="006A3B0F">
      <w:pPr>
        <w:shd w:val="clear" w:color="auto" w:fill="FFFFFF"/>
        <w:autoSpaceDE w:val="0"/>
        <w:autoSpaceDN w:val="0"/>
        <w:adjustRightInd w:val="0"/>
        <w:jc w:val="center"/>
        <w:rPr>
          <w:rFonts w:ascii="Arial" w:hAnsi="Arial" w:cs="Arial"/>
          <w:b/>
          <w:bCs/>
          <w:color w:val="000000"/>
        </w:rPr>
      </w:pPr>
      <w:r w:rsidRPr="00C11862">
        <w:rPr>
          <w:rFonts w:ascii="Arial" w:hAnsi="Arial" w:cs="Arial"/>
          <w:b/>
          <w:bCs/>
          <w:color w:val="000000"/>
        </w:rPr>
        <w:t>ВВЕДЕНИЕ</w:t>
      </w:r>
    </w:p>
    <w:p w:rsidR="00B91270" w:rsidRDefault="00B91270" w:rsidP="006A3B0F">
      <w:pPr>
        <w:ind w:firstLine="567"/>
        <w:jc w:val="both"/>
        <w:rPr>
          <w:sz w:val="28"/>
        </w:rPr>
      </w:pPr>
    </w:p>
    <w:p w:rsidR="00B91270" w:rsidRPr="008E42B7" w:rsidRDefault="00B91270" w:rsidP="006A3B0F">
      <w:pPr>
        <w:ind w:firstLine="567"/>
        <w:jc w:val="both"/>
      </w:pPr>
      <w:r w:rsidRPr="008E42B7">
        <w:t>К</w:t>
      </w:r>
      <w:r>
        <w:t>онтрольная</w:t>
      </w:r>
      <w:r w:rsidRPr="008E42B7">
        <w:t xml:space="preserve"> работа — это самостоятельная работа студента по дисциплине «Информатика».</w:t>
      </w:r>
    </w:p>
    <w:p w:rsidR="00B91270" w:rsidRPr="000F6893" w:rsidRDefault="00B91270" w:rsidP="006A3B0F">
      <w:pPr>
        <w:ind w:firstLine="567"/>
        <w:jc w:val="both"/>
      </w:pPr>
      <w:r w:rsidRPr="008E42B7">
        <w:t xml:space="preserve">Цель </w:t>
      </w:r>
      <w:r>
        <w:t xml:space="preserve">написания </w:t>
      </w:r>
      <w:r w:rsidRPr="008E42B7">
        <w:t>к</w:t>
      </w:r>
      <w:r>
        <w:t>онтрольной</w:t>
      </w:r>
      <w:r w:rsidRPr="008E42B7">
        <w:t xml:space="preserve"> работы</w:t>
      </w:r>
      <w:r w:rsidRPr="000F6893">
        <w:rPr>
          <w:color w:val="000000"/>
        </w:rPr>
        <w:t>:</w:t>
      </w:r>
    </w:p>
    <w:p w:rsidR="00B91270" w:rsidRDefault="00B91270" w:rsidP="006A3B0F">
      <w:pPr>
        <w:numPr>
          <w:ilvl w:val="0"/>
          <w:numId w:val="1"/>
        </w:numPr>
        <w:shd w:val="clear" w:color="auto" w:fill="FFFFFF"/>
        <w:tabs>
          <w:tab w:val="clear" w:pos="720"/>
        </w:tabs>
        <w:autoSpaceDE w:val="0"/>
        <w:autoSpaceDN w:val="0"/>
        <w:adjustRightInd w:val="0"/>
        <w:ind w:left="0" w:firstLine="600"/>
        <w:rPr>
          <w:color w:val="000000"/>
        </w:rPr>
      </w:pPr>
      <w:r w:rsidRPr="000F6893">
        <w:rPr>
          <w:color w:val="000000"/>
        </w:rPr>
        <w:t xml:space="preserve"> закрепить теоретические </w:t>
      </w:r>
      <w:r>
        <w:rPr>
          <w:color w:val="000000"/>
        </w:rPr>
        <w:t>и практические знания</w:t>
      </w:r>
      <w:r w:rsidRPr="000F6893">
        <w:rPr>
          <w:color w:val="000000"/>
        </w:rPr>
        <w:t xml:space="preserve"> по предмету</w:t>
      </w:r>
      <w:r>
        <w:rPr>
          <w:color w:val="000000"/>
        </w:rPr>
        <w:t>;</w:t>
      </w:r>
    </w:p>
    <w:p w:rsidR="00B91270" w:rsidRPr="00D82347" w:rsidRDefault="00B91270" w:rsidP="006A3B0F">
      <w:pPr>
        <w:numPr>
          <w:ilvl w:val="0"/>
          <w:numId w:val="1"/>
        </w:numPr>
        <w:shd w:val="clear" w:color="auto" w:fill="FFFFFF"/>
        <w:tabs>
          <w:tab w:val="clear" w:pos="720"/>
        </w:tabs>
        <w:autoSpaceDE w:val="0"/>
        <w:autoSpaceDN w:val="0"/>
        <w:adjustRightInd w:val="0"/>
        <w:ind w:left="0" w:firstLine="600"/>
        <w:jc w:val="both"/>
        <w:rPr>
          <w:color w:val="000000"/>
        </w:rPr>
      </w:pPr>
      <w:r>
        <w:rPr>
          <w:color w:val="000000"/>
        </w:rPr>
        <w:t xml:space="preserve"> </w:t>
      </w:r>
      <w:r w:rsidRPr="000F6893">
        <w:rPr>
          <w:color w:val="000000"/>
        </w:rPr>
        <w:t>научить</w:t>
      </w:r>
      <w:r>
        <w:rPr>
          <w:color w:val="000000"/>
        </w:rPr>
        <w:t>ся</w:t>
      </w:r>
      <w:r w:rsidRPr="000F6893">
        <w:rPr>
          <w:color w:val="000000"/>
        </w:rPr>
        <w:t xml:space="preserve"> применять</w:t>
      </w:r>
      <w:r>
        <w:rPr>
          <w:color w:val="000000"/>
        </w:rPr>
        <w:t xml:space="preserve">, полученные знания при </w:t>
      </w:r>
      <w:r w:rsidRPr="000F6893">
        <w:rPr>
          <w:color w:val="000000"/>
        </w:rPr>
        <w:t>решении практических вопросов;</w:t>
      </w:r>
    </w:p>
    <w:p w:rsidR="00B91270" w:rsidRPr="00D82347" w:rsidRDefault="00B91270" w:rsidP="006A3B0F">
      <w:pPr>
        <w:numPr>
          <w:ilvl w:val="0"/>
          <w:numId w:val="1"/>
        </w:numPr>
        <w:shd w:val="clear" w:color="auto" w:fill="FFFFFF"/>
        <w:tabs>
          <w:tab w:val="clear" w:pos="720"/>
        </w:tabs>
        <w:autoSpaceDE w:val="0"/>
        <w:autoSpaceDN w:val="0"/>
        <w:adjustRightInd w:val="0"/>
        <w:ind w:left="0" w:firstLine="600"/>
        <w:jc w:val="both"/>
        <w:rPr>
          <w:color w:val="000000"/>
        </w:rPr>
      </w:pPr>
      <w:r w:rsidRPr="000F6893">
        <w:rPr>
          <w:color w:val="000000"/>
        </w:rPr>
        <w:t xml:space="preserve"> </w:t>
      </w:r>
      <w:r>
        <w:rPr>
          <w:color w:val="000000"/>
        </w:rPr>
        <w:t>научиться</w:t>
      </w:r>
      <w:r w:rsidRPr="000F6893">
        <w:rPr>
          <w:color w:val="000000"/>
        </w:rPr>
        <w:t xml:space="preserve"> самостоятель</w:t>
      </w:r>
      <w:r>
        <w:rPr>
          <w:color w:val="000000"/>
        </w:rPr>
        <w:t>но</w:t>
      </w:r>
      <w:r w:rsidRPr="000F6893">
        <w:rPr>
          <w:color w:val="000000"/>
        </w:rPr>
        <w:t xml:space="preserve"> </w:t>
      </w:r>
      <w:r>
        <w:rPr>
          <w:color w:val="000000"/>
        </w:rPr>
        <w:t>находить информационную</w:t>
      </w:r>
      <w:r>
        <w:rPr>
          <w:rStyle w:val="a7"/>
          <w:color w:val="000000"/>
        </w:rPr>
        <w:footnoteReference w:id="1"/>
      </w:r>
      <w:r>
        <w:rPr>
          <w:color w:val="000000"/>
        </w:rPr>
        <w:t xml:space="preserve"> базу на основе знакомства с библиографическим фондом библиотеки и читального зала ВУЗа, с помощью электронной справки и других источников информации.</w:t>
      </w:r>
    </w:p>
    <w:p w:rsidR="00B91270" w:rsidRDefault="00B91270" w:rsidP="006A3B0F">
      <w:pPr>
        <w:shd w:val="clear" w:color="auto" w:fill="FFFFFF"/>
        <w:autoSpaceDE w:val="0"/>
        <w:autoSpaceDN w:val="0"/>
        <w:adjustRightInd w:val="0"/>
        <w:ind w:left="240"/>
        <w:jc w:val="both"/>
      </w:pPr>
    </w:p>
    <w:p w:rsidR="00B91270" w:rsidRPr="00C11862" w:rsidRDefault="00B91270" w:rsidP="006A3B0F">
      <w:pPr>
        <w:shd w:val="clear" w:color="auto" w:fill="FFFFFF"/>
        <w:autoSpaceDE w:val="0"/>
        <w:autoSpaceDN w:val="0"/>
        <w:adjustRightInd w:val="0"/>
        <w:jc w:val="center"/>
        <w:rPr>
          <w:rFonts w:ascii="Arial" w:hAnsi="Arial" w:cs="Arial"/>
          <w:b/>
          <w:bCs/>
          <w:color w:val="000000"/>
        </w:rPr>
      </w:pPr>
      <w:r w:rsidRPr="00C11862">
        <w:rPr>
          <w:rFonts w:ascii="Arial" w:hAnsi="Arial" w:cs="Arial"/>
          <w:b/>
          <w:bCs/>
          <w:color w:val="000000"/>
        </w:rPr>
        <w:t xml:space="preserve">1. ПОРЯДОК И СРОКИ СДАЧИ </w:t>
      </w:r>
      <w:r>
        <w:rPr>
          <w:rFonts w:ascii="Arial" w:hAnsi="Arial" w:cs="Arial"/>
          <w:b/>
          <w:bCs/>
          <w:color w:val="000000"/>
        </w:rPr>
        <w:t>КОНТРОЛЬНОЙ РАБОТЫ</w:t>
      </w:r>
      <w:r w:rsidRPr="00C11862">
        <w:rPr>
          <w:rFonts w:ascii="Arial" w:hAnsi="Arial" w:cs="Arial"/>
          <w:b/>
          <w:bCs/>
          <w:color w:val="000000"/>
        </w:rPr>
        <w:t xml:space="preserve"> НА РЕГИСТРАЦИ</w:t>
      </w:r>
      <w:r>
        <w:rPr>
          <w:rFonts w:ascii="Arial" w:hAnsi="Arial" w:cs="Arial"/>
          <w:b/>
          <w:bCs/>
          <w:color w:val="000000"/>
        </w:rPr>
        <w:t>Ю,</w:t>
      </w:r>
      <w:r w:rsidRPr="00C11862">
        <w:rPr>
          <w:rFonts w:ascii="Arial" w:hAnsi="Arial" w:cs="Arial"/>
          <w:b/>
          <w:bCs/>
          <w:color w:val="000000"/>
        </w:rPr>
        <w:t xml:space="preserve"> ПРОВЕРКУ</w:t>
      </w:r>
      <w:r w:rsidRPr="00D410EF">
        <w:rPr>
          <w:rFonts w:ascii="Arial" w:hAnsi="Arial" w:cs="Arial"/>
          <w:b/>
          <w:bCs/>
          <w:color w:val="000000"/>
        </w:rPr>
        <w:t xml:space="preserve"> </w:t>
      </w:r>
      <w:r w:rsidRPr="00C11862">
        <w:rPr>
          <w:rFonts w:ascii="Arial" w:hAnsi="Arial" w:cs="Arial"/>
          <w:b/>
          <w:bCs/>
          <w:color w:val="000000"/>
        </w:rPr>
        <w:t>И ДОРАБОТК</w:t>
      </w:r>
      <w:r>
        <w:rPr>
          <w:rFonts w:ascii="Arial" w:hAnsi="Arial" w:cs="Arial"/>
          <w:b/>
          <w:bCs/>
          <w:color w:val="000000"/>
        </w:rPr>
        <w:t>У</w:t>
      </w:r>
    </w:p>
    <w:p w:rsidR="00B91270" w:rsidRDefault="00B91270" w:rsidP="006A3B0F">
      <w:pPr>
        <w:shd w:val="clear" w:color="auto" w:fill="FFFFFF"/>
        <w:autoSpaceDE w:val="0"/>
        <w:autoSpaceDN w:val="0"/>
        <w:adjustRightInd w:val="0"/>
        <w:ind w:left="240"/>
        <w:jc w:val="both"/>
      </w:pPr>
    </w:p>
    <w:p w:rsidR="00B91270" w:rsidRDefault="00B91270" w:rsidP="006A3B0F">
      <w:pPr>
        <w:shd w:val="clear" w:color="auto" w:fill="FFFFFF"/>
        <w:autoSpaceDE w:val="0"/>
        <w:autoSpaceDN w:val="0"/>
        <w:adjustRightInd w:val="0"/>
        <w:ind w:firstLine="600"/>
        <w:jc w:val="both"/>
      </w:pPr>
      <w:r w:rsidRPr="00C11862">
        <w:rPr>
          <w:color w:val="000000"/>
        </w:rPr>
        <w:t>Срок предоставления к</w:t>
      </w:r>
      <w:r>
        <w:rPr>
          <w:color w:val="000000"/>
        </w:rPr>
        <w:t>онтрольн</w:t>
      </w:r>
      <w:r w:rsidRPr="00C11862">
        <w:rPr>
          <w:color w:val="000000"/>
        </w:rPr>
        <w:t xml:space="preserve">ой работы определяется преподавателем. </w:t>
      </w:r>
      <w:r w:rsidRPr="00C11862">
        <w:t xml:space="preserve">Студент приносит </w:t>
      </w:r>
      <w:r w:rsidRPr="00840A02">
        <w:rPr>
          <w:i/>
        </w:rPr>
        <w:t>печатный</w:t>
      </w:r>
      <w:r>
        <w:t xml:space="preserve"> вариант </w:t>
      </w:r>
      <w:r w:rsidRPr="00C11862">
        <w:t>к</w:t>
      </w:r>
      <w:r>
        <w:t>онтрольной</w:t>
      </w:r>
      <w:r w:rsidRPr="00C11862">
        <w:t xml:space="preserve"> работ</w:t>
      </w:r>
      <w:r>
        <w:t>ы</w:t>
      </w:r>
      <w:r w:rsidRPr="00C11862">
        <w:t xml:space="preserve"> в установленный срок на кафедру «Прикладной математики» и сдает ее лаборанту кафедры. Лаборант кафедры фиксирует дату сдачи к</w:t>
      </w:r>
      <w:r>
        <w:t>онтрольн</w:t>
      </w:r>
      <w:r w:rsidRPr="00C11862">
        <w:t>ой работы, дату выдачи на проверку и, позднее, дату проверки к</w:t>
      </w:r>
      <w:r>
        <w:t>онтрольн</w:t>
      </w:r>
      <w:r w:rsidRPr="00C11862">
        <w:t>ой работы преподавателем. К</w:t>
      </w:r>
      <w:r>
        <w:t>онтрольн</w:t>
      </w:r>
      <w:r w:rsidRPr="00C11862">
        <w:t xml:space="preserve">ая работа представляется </w:t>
      </w:r>
      <w:r w:rsidRPr="00D518A3">
        <w:rPr>
          <w:color w:val="000000"/>
        </w:rPr>
        <w:t xml:space="preserve">на </w:t>
      </w:r>
      <w:r>
        <w:rPr>
          <w:color w:val="000000"/>
        </w:rPr>
        <w:t>проверку</w:t>
      </w:r>
      <w:r w:rsidRPr="00C11862">
        <w:t xml:space="preserve"> не менее чем </w:t>
      </w:r>
      <w:r w:rsidRPr="00840A02">
        <w:rPr>
          <w:i/>
        </w:rPr>
        <w:t>за две недели до зачета</w:t>
      </w:r>
      <w:r>
        <w:rPr>
          <w:i/>
        </w:rPr>
        <w:t xml:space="preserve"> или экзамена</w:t>
      </w:r>
      <w:r w:rsidRPr="00C11862">
        <w:t>.</w:t>
      </w:r>
      <w:r>
        <w:t xml:space="preserve"> </w:t>
      </w:r>
      <w:r>
        <w:rPr>
          <w:color w:val="000000"/>
        </w:rPr>
        <w:t>Проверка</w:t>
      </w:r>
      <w:r w:rsidRPr="00D518A3">
        <w:rPr>
          <w:color w:val="000000"/>
        </w:rPr>
        <w:t xml:space="preserve"> к</w:t>
      </w:r>
      <w:r>
        <w:rPr>
          <w:color w:val="000000"/>
        </w:rPr>
        <w:t>онтрольной</w:t>
      </w:r>
      <w:r w:rsidRPr="00D518A3">
        <w:rPr>
          <w:color w:val="000000"/>
        </w:rPr>
        <w:t xml:space="preserve"> работы происходит в течение </w:t>
      </w:r>
      <w:r w:rsidRPr="00CD474F">
        <w:rPr>
          <w:i/>
          <w:color w:val="000000"/>
        </w:rPr>
        <w:t>двух недель</w:t>
      </w:r>
      <w:r w:rsidRPr="00D518A3">
        <w:rPr>
          <w:color w:val="000000"/>
        </w:rPr>
        <w:t xml:space="preserve"> со дня передачи работы </w:t>
      </w:r>
      <w:r>
        <w:rPr>
          <w:color w:val="000000"/>
        </w:rPr>
        <w:t>на проверку</w:t>
      </w:r>
      <w:r w:rsidRPr="00D518A3">
        <w:rPr>
          <w:color w:val="000000"/>
        </w:rPr>
        <w:t>.</w:t>
      </w:r>
      <w:r>
        <w:rPr>
          <w:color w:val="000000"/>
        </w:rPr>
        <w:t xml:space="preserve"> </w:t>
      </w:r>
      <w:r>
        <w:t>В тех случаях, если работа не отвечает требованиям (по содержанию или по</w:t>
      </w:r>
      <w:r w:rsidRPr="00DB1243">
        <w:t xml:space="preserve"> </w:t>
      </w:r>
      <w:r>
        <w:t xml:space="preserve">оформлению), она возвращается студенту на доработку. Замечания, заверенные своей подписью, преподаватель оставляет на первом или последнем листе работы. Студент имеет право выслушать замечания в устной форме при личной беседе с преподавателем для разъяснения необходимости доработки контрольной работы. Доработка осуществляется в </w:t>
      </w:r>
      <w:r w:rsidRPr="00CD474F">
        <w:rPr>
          <w:i/>
        </w:rPr>
        <w:t>трёхдневный</w:t>
      </w:r>
      <w:r>
        <w:t xml:space="preserve"> срок со времени проверки контрольной работы.</w:t>
      </w:r>
    </w:p>
    <w:p w:rsidR="00B91270" w:rsidRPr="00C11862" w:rsidRDefault="00B91270" w:rsidP="006A3B0F">
      <w:pPr>
        <w:ind w:firstLine="567"/>
        <w:jc w:val="both"/>
      </w:pPr>
      <w:r w:rsidRPr="00C11862">
        <w:t>Не засчитываются работы, оказавшиеся идентичными по своему содержанию, причем обе работы аннулируются, а их авторам выдаются новые темы. Не могут быть засчитаны работы, полностью скопированные с образцов компьютерных обучающих программ, из сети «Интернет» и т. п.</w:t>
      </w:r>
    </w:p>
    <w:p w:rsidR="00B91270" w:rsidRDefault="00B91270" w:rsidP="006A3B0F">
      <w:pPr>
        <w:ind w:firstLine="567"/>
        <w:jc w:val="both"/>
      </w:pPr>
      <w:r w:rsidRPr="00C11862">
        <w:t xml:space="preserve">В случаях сомнений преподавателя в подлинном авторстве, он вправе потребовать от студента </w:t>
      </w:r>
      <w:r w:rsidRPr="00840A02">
        <w:rPr>
          <w:i/>
        </w:rPr>
        <w:t>черновой</w:t>
      </w:r>
      <w:r w:rsidRPr="00C11862">
        <w:t xml:space="preserve"> </w:t>
      </w:r>
      <w:r>
        <w:t xml:space="preserve">или электронный </w:t>
      </w:r>
      <w:r w:rsidRPr="00C11862">
        <w:t>вариант работы.</w:t>
      </w:r>
    </w:p>
    <w:p w:rsidR="00B91270" w:rsidRDefault="00B91270" w:rsidP="006A3B0F">
      <w:pPr>
        <w:shd w:val="clear" w:color="auto" w:fill="FFFFFF"/>
        <w:autoSpaceDE w:val="0"/>
        <w:autoSpaceDN w:val="0"/>
        <w:adjustRightInd w:val="0"/>
        <w:ind w:firstLine="600"/>
        <w:jc w:val="both"/>
      </w:pPr>
      <w:r w:rsidRPr="00CD474F">
        <w:rPr>
          <w:i/>
        </w:rPr>
        <w:t>Зачёт</w:t>
      </w:r>
      <w:r>
        <w:t xml:space="preserve"> (незачёт) контрольной работы может проводиться после завершения цикла проверок и доработок, или после проведения собеседования по контрольной работе по усмотрению преподавателя.</w:t>
      </w:r>
    </w:p>
    <w:p w:rsidR="00B91270" w:rsidRDefault="00B91270" w:rsidP="006A3B0F">
      <w:pPr>
        <w:shd w:val="clear" w:color="auto" w:fill="FFFFFF"/>
        <w:autoSpaceDE w:val="0"/>
        <w:autoSpaceDN w:val="0"/>
        <w:adjustRightInd w:val="0"/>
        <w:ind w:firstLine="600"/>
        <w:jc w:val="both"/>
      </w:pPr>
      <w:r>
        <w:t xml:space="preserve">При проведении собеседования студент должен иметь при себе </w:t>
      </w:r>
      <w:r w:rsidRPr="00E85E4C">
        <w:rPr>
          <w:i/>
        </w:rPr>
        <w:t>электронную версию</w:t>
      </w:r>
      <w:r>
        <w:t xml:space="preserve"> контрольной работы.</w:t>
      </w:r>
    </w:p>
    <w:p w:rsidR="00B91270" w:rsidRDefault="00B91270" w:rsidP="006A3B0F">
      <w:pPr>
        <w:shd w:val="clear" w:color="auto" w:fill="FFFFFF"/>
        <w:autoSpaceDE w:val="0"/>
        <w:autoSpaceDN w:val="0"/>
        <w:adjustRightInd w:val="0"/>
        <w:ind w:firstLine="600"/>
        <w:jc w:val="both"/>
      </w:pPr>
      <w:r>
        <w:t>Студенты не получившие зачёт по контрольной работе не допускаются к итоговой аттестации — зачёту, экзамену.</w:t>
      </w:r>
    </w:p>
    <w:p w:rsidR="00B91270" w:rsidRDefault="00B91270" w:rsidP="006A3B0F">
      <w:pPr>
        <w:shd w:val="clear" w:color="auto" w:fill="FFFFFF"/>
        <w:autoSpaceDE w:val="0"/>
        <w:autoSpaceDN w:val="0"/>
        <w:adjustRightInd w:val="0"/>
        <w:ind w:firstLine="600"/>
        <w:jc w:val="both"/>
        <w:rPr>
          <w:color w:val="000000"/>
        </w:rPr>
      </w:pPr>
      <w:r w:rsidRPr="00D518A3">
        <w:rPr>
          <w:color w:val="000000"/>
        </w:rPr>
        <w:t>Выполненные студентами к</w:t>
      </w:r>
      <w:r>
        <w:rPr>
          <w:color w:val="000000"/>
        </w:rPr>
        <w:t>онтрольн</w:t>
      </w:r>
      <w:r w:rsidRPr="00D518A3">
        <w:rPr>
          <w:color w:val="000000"/>
        </w:rPr>
        <w:t>ые работы</w:t>
      </w:r>
      <w:r>
        <w:rPr>
          <w:color w:val="000000"/>
        </w:rPr>
        <w:t xml:space="preserve"> </w:t>
      </w:r>
      <w:r w:rsidRPr="00D518A3">
        <w:rPr>
          <w:color w:val="000000"/>
        </w:rPr>
        <w:t>сдаются в архив филиала МГОУ в г.</w:t>
      </w:r>
      <w:r>
        <w:rPr>
          <w:color w:val="000000"/>
        </w:rPr>
        <w:t> </w:t>
      </w:r>
      <w:r w:rsidRPr="00D518A3">
        <w:rPr>
          <w:color w:val="000000"/>
        </w:rPr>
        <w:t>Воскресенске.</w:t>
      </w:r>
    </w:p>
    <w:p w:rsidR="00B91270" w:rsidRDefault="00B91270" w:rsidP="006A3B0F">
      <w:pPr>
        <w:shd w:val="clear" w:color="auto" w:fill="FFFFFF"/>
        <w:autoSpaceDE w:val="0"/>
        <w:autoSpaceDN w:val="0"/>
        <w:adjustRightInd w:val="0"/>
        <w:ind w:firstLine="600"/>
        <w:jc w:val="both"/>
      </w:pPr>
    </w:p>
    <w:p w:rsidR="00B91270" w:rsidRPr="001F0125" w:rsidRDefault="00B91270" w:rsidP="006A3B0F">
      <w:pPr>
        <w:shd w:val="clear" w:color="auto" w:fill="FFFFFF"/>
        <w:autoSpaceDE w:val="0"/>
        <w:autoSpaceDN w:val="0"/>
        <w:adjustRightInd w:val="0"/>
        <w:ind w:firstLine="600"/>
        <w:jc w:val="center"/>
        <w:rPr>
          <w:rFonts w:ascii="Arial" w:hAnsi="Arial" w:cs="Arial"/>
          <w:b/>
        </w:rPr>
      </w:pPr>
      <w:r w:rsidRPr="001F0125">
        <w:rPr>
          <w:rFonts w:ascii="Arial" w:hAnsi="Arial" w:cs="Arial"/>
          <w:b/>
          <w:color w:val="000000"/>
        </w:rPr>
        <w:t>2. СТРУКТУРА К</w:t>
      </w:r>
      <w:r>
        <w:rPr>
          <w:rFonts w:ascii="Arial" w:hAnsi="Arial" w:cs="Arial"/>
          <w:b/>
          <w:color w:val="000000"/>
        </w:rPr>
        <w:t>ОНТРОЛЬН</w:t>
      </w:r>
      <w:r w:rsidRPr="001F0125">
        <w:rPr>
          <w:rFonts w:ascii="Arial" w:hAnsi="Arial" w:cs="Arial"/>
          <w:b/>
          <w:color w:val="000000"/>
        </w:rPr>
        <w:t>ОЙ РАБОТЫ</w:t>
      </w:r>
    </w:p>
    <w:p w:rsidR="00B91270" w:rsidRDefault="00B91270" w:rsidP="006A3B0F">
      <w:pPr>
        <w:shd w:val="clear" w:color="auto" w:fill="FFFFFF"/>
        <w:autoSpaceDE w:val="0"/>
        <w:autoSpaceDN w:val="0"/>
        <w:adjustRightInd w:val="0"/>
        <w:rPr>
          <w:color w:val="000000"/>
        </w:rPr>
      </w:pPr>
    </w:p>
    <w:p w:rsidR="00B91270" w:rsidRDefault="00B91270" w:rsidP="006A3B0F">
      <w:pPr>
        <w:shd w:val="clear" w:color="auto" w:fill="FFFFFF"/>
        <w:autoSpaceDE w:val="0"/>
        <w:autoSpaceDN w:val="0"/>
        <w:adjustRightInd w:val="0"/>
        <w:ind w:firstLine="600"/>
        <w:jc w:val="both"/>
        <w:rPr>
          <w:color w:val="000000"/>
        </w:rPr>
      </w:pPr>
      <w:r w:rsidRPr="001F0125">
        <w:rPr>
          <w:color w:val="000000"/>
        </w:rPr>
        <w:t>Структура к</w:t>
      </w:r>
      <w:r>
        <w:rPr>
          <w:color w:val="000000"/>
        </w:rPr>
        <w:t>онтрольн</w:t>
      </w:r>
      <w:r w:rsidRPr="001F0125">
        <w:rPr>
          <w:color w:val="000000"/>
        </w:rPr>
        <w:t>ой работы должна быть следующей:</w:t>
      </w:r>
    </w:p>
    <w:p w:rsidR="00B91270" w:rsidRDefault="00B91270" w:rsidP="006A3B0F">
      <w:pPr>
        <w:numPr>
          <w:ilvl w:val="0"/>
          <w:numId w:val="1"/>
        </w:numPr>
        <w:shd w:val="clear" w:color="auto" w:fill="FFFFFF"/>
        <w:tabs>
          <w:tab w:val="clear" w:pos="720"/>
        </w:tabs>
        <w:autoSpaceDE w:val="0"/>
        <w:autoSpaceDN w:val="0"/>
        <w:adjustRightInd w:val="0"/>
        <w:ind w:left="0" w:firstLine="600"/>
        <w:rPr>
          <w:color w:val="000000"/>
        </w:rPr>
      </w:pPr>
      <w:r w:rsidRPr="000F6893">
        <w:rPr>
          <w:color w:val="000000"/>
        </w:rPr>
        <w:t xml:space="preserve"> титульный лист (Приложение</w:t>
      </w:r>
      <w:r>
        <w:rPr>
          <w:color w:val="000000"/>
        </w:rPr>
        <w:t>1</w:t>
      </w:r>
      <w:r w:rsidRPr="000F6893">
        <w:rPr>
          <w:color w:val="000000"/>
        </w:rPr>
        <w:t>);</w:t>
      </w:r>
    </w:p>
    <w:p w:rsidR="00B91270" w:rsidRPr="00472FD5" w:rsidRDefault="00B91270" w:rsidP="006A3B0F">
      <w:pPr>
        <w:numPr>
          <w:ilvl w:val="0"/>
          <w:numId w:val="1"/>
        </w:numPr>
        <w:shd w:val="clear" w:color="auto" w:fill="FFFFFF"/>
        <w:tabs>
          <w:tab w:val="clear" w:pos="720"/>
        </w:tabs>
        <w:autoSpaceDE w:val="0"/>
        <w:autoSpaceDN w:val="0"/>
        <w:adjustRightInd w:val="0"/>
        <w:ind w:left="0" w:firstLine="600"/>
        <w:rPr>
          <w:color w:val="000000"/>
        </w:rPr>
      </w:pPr>
      <w:r>
        <w:rPr>
          <w:color w:val="000000"/>
        </w:rPr>
        <w:t>оглавление;</w:t>
      </w:r>
    </w:p>
    <w:p w:rsidR="00B91270" w:rsidRDefault="00B91270" w:rsidP="006A3B0F">
      <w:pPr>
        <w:numPr>
          <w:ilvl w:val="0"/>
          <w:numId w:val="1"/>
        </w:numPr>
        <w:shd w:val="clear" w:color="auto" w:fill="FFFFFF"/>
        <w:tabs>
          <w:tab w:val="clear" w:pos="720"/>
        </w:tabs>
        <w:autoSpaceDE w:val="0"/>
        <w:autoSpaceDN w:val="0"/>
        <w:adjustRightInd w:val="0"/>
        <w:ind w:left="0" w:firstLine="600"/>
        <w:rPr>
          <w:color w:val="000000"/>
        </w:rPr>
      </w:pPr>
      <w:r>
        <w:rPr>
          <w:color w:val="000000"/>
        </w:rPr>
        <w:t xml:space="preserve"> задание;</w:t>
      </w:r>
    </w:p>
    <w:p w:rsidR="00B91270" w:rsidRDefault="00B91270" w:rsidP="006A3B0F">
      <w:pPr>
        <w:numPr>
          <w:ilvl w:val="0"/>
          <w:numId w:val="1"/>
        </w:numPr>
        <w:shd w:val="clear" w:color="auto" w:fill="FFFFFF"/>
        <w:tabs>
          <w:tab w:val="clear" w:pos="720"/>
        </w:tabs>
        <w:autoSpaceDE w:val="0"/>
        <w:autoSpaceDN w:val="0"/>
        <w:adjustRightInd w:val="0"/>
        <w:ind w:left="0" w:firstLine="600"/>
        <w:rPr>
          <w:color w:val="000000"/>
        </w:rPr>
      </w:pPr>
      <w:r>
        <w:rPr>
          <w:color w:val="000000"/>
        </w:rPr>
        <w:t xml:space="preserve"> практическая часть;</w:t>
      </w:r>
    </w:p>
    <w:p w:rsidR="00B91270" w:rsidRPr="00472FD5" w:rsidRDefault="00B91270" w:rsidP="006A3B0F">
      <w:pPr>
        <w:numPr>
          <w:ilvl w:val="0"/>
          <w:numId w:val="1"/>
        </w:numPr>
        <w:shd w:val="clear" w:color="auto" w:fill="FFFFFF"/>
        <w:tabs>
          <w:tab w:val="clear" w:pos="720"/>
        </w:tabs>
        <w:autoSpaceDE w:val="0"/>
        <w:autoSpaceDN w:val="0"/>
        <w:adjustRightInd w:val="0"/>
        <w:ind w:left="0" w:firstLine="600"/>
        <w:rPr>
          <w:color w:val="000000"/>
        </w:rPr>
      </w:pPr>
      <w:r w:rsidRPr="000F6893">
        <w:rPr>
          <w:color w:val="000000"/>
        </w:rPr>
        <w:t xml:space="preserve"> с</w:t>
      </w:r>
      <w:r>
        <w:rPr>
          <w:color w:val="000000"/>
        </w:rPr>
        <w:t>писок использованной литературы.</w:t>
      </w:r>
    </w:p>
    <w:p w:rsidR="00B91270" w:rsidRPr="001F0125" w:rsidRDefault="00B91270" w:rsidP="006A3B0F">
      <w:pPr>
        <w:shd w:val="clear" w:color="auto" w:fill="FFFFFF"/>
        <w:autoSpaceDE w:val="0"/>
        <w:autoSpaceDN w:val="0"/>
        <w:adjustRightInd w:val="0"/>
        <w:ind w:firstLine="600"/>
        <w:jc w:val="both"/>
        <w:rPr>
          <w:color w:val="000000"/>
        </w:rPr>
      </w:pPr>
      <w:r w:rsidRPr="000F6893">
        <w:rPr>
          <w:color w:val="000000"/>
        </w:rPr>
        <w:t>В</w:t>
      </w:r>
      <w:r>
        <w:rPr>
          <w:color w:val="000000"/>
        </w:rPr>
        <w:t xml:space="preserve"> разделе </w:t>
      </w:r>
      <w:r w:rsidRPr="008A2561">
        <w:rPr>
          <w:i/>
          <w:color w:val="000000"/>
        </w:rPr>
        <w:t>задание</w:t>
      </w:r>
      <w:r w:rsidRPr="000F6893">
        <w:rPr>
          <w:i/>
          <w:iCs/>
          <w:color w:val="000000"/>
        </w:rPr>
        <w:t xml:space="preserve"> </w:t>
      </w:r>
      <w:r w:rsidRPr="000F6893">
        <w:rPr>
          <w:color w:val="000000"/>
        </w:rPr>
        <w:t xml:space="preserve">студент </w:t>
      </w:r>
      <w:r>
        <w:rPr>
          <w:color w:val="000000"/>
        </w:rPr>
        <w:t>помещает свой вариант задания контрольной работы.</w:t>
      </w:r>
    </w:p>
    <w:p w:rsidR="00B91270" w:rsidRDefault="00B91270" w:rsidP="006A3B0F">
      <w:pPr>
        <w:shd w:val="clear" w:color="auto" w:fill="FFFFFF"/>
        <w:autoSpaceDE w:val="0"/>
        <w:autoSpaceDN w:val="0"/>
        <w:adjustRightInd w:val="0"/>
        <w:ind w:firstLine="600"/>
        <w:jc w:val="both"/>
        <w:rPr>
          <w:color w:val="000000"/>
        </w:rPr>
      </w:pPr>
      <w:r w:rsidRPr="000F6893">
        <w:rPr>
          <w:color w:val="000000"/>
        </w:rPr>
        <w:t xml:space="preserve">В </w:t>
      </w:r>
      <w:r w:rsidRPr="001F0125">
        <w:rPr>
          <w:i/>
          <w:color w:val="000000"/>
        </w:rPr>
        <w:t>практической части</w:t>
      </w:r>
      <w:r w:rsidRPr="001F0125">
        <w:rPr>
          <w:color w:val="000000"/>
        </w:rPr>
        <w:t xml:space="preserve"> </w:t>
      </w:r>
      <w:r w:rsidRPr="000F6893">
        <w:rPr>
          <w:color w:val="000000"/>
        </w:rPr>
        <w:t>должны быть представлены таблицы, расчеты, гра</w:t>
      </w:r>
      <w:r>
        <w:rPr>
          <w:color w:val="000000"/>
        </w:rPr>
        <w:t>фики, схемы иллюстрирующие и объясняющие ход работы.</w:t>
      </w:r>
    </w:p>
    <w:p w:rsidR="00B91270" w:rsidRDefault="00B91270" w:rsidP="006A3B0F">
      <w:pPr>
        <w:shd w:val="clear" w:color="auto" w:fill="FFFFFF"/>
        <w:autoSpaceDE w:val="0"/>
        <w:autoSpaceDN w:val="0"/>
        <w:adjustRightInd w:val="0"/>
        <w:ind w:firstLine="600"/>
        <w:jc w:val="both"/>
        <w:rPr>
          <w:color w:val="000000"/>
        </w:rPr>
      </w:pPr>
      <w:r w:rsidRPr="00E6751B">
        <w:rPr>
          <w:color w:val="000000"/>
        </w:rPr>
        <w:lastRenderedPageBreak/>
        <w:t xml:space="preserve">В </w:t>
      </w:r>
      <w:r w:rsidRPr="00E6751B">
        <w:rPr>
          <w:i/>
          <w:color w:val="000000"/>
        </w:rPr>
        <w:t>список использованной литературы</w:t>
      </w:r>
      <w:r w:rsidRPr="00E6751B">
        <w:rPr>
          <w:color w:val="000000"/>
        </w:rPr>
        <w:t xml:space="preserve"> </w:t>
      </w:r>
      <w:r w:rsidRPr="000F6893">
        <w:rPr>
          <w:color w:val="000000"/>
        </w:rPr>
        <w:t>студент должен включать только те документы, которые он использовал при написании к</w:t>
      </w:r>
      <w:r>
        <w:rPr>
          <w:color w:val="000000"/>
        </w:rPr>
        <w:t>онтрольн</w:t>
      </w:r>
      <w:r w:rsidRPr="000F6893">
        <w:rPr>
          <w:color w:val="000000"/>
        </w:rPr>
        <w:t>ой работы.</w:t>
      </w:r>
    </w:p>
    <w:p w:rsidR="00B91270" w:rsidRDefault="00B91270" w:rsidP="006A3B0F">
      <w:pPr>
        <w:shd w:val="clear" w:color="auto" w:fill="FFFFFF"/>
        <w:autoSpaceDE w:val="0"/>
        <w:autoSpaceDN w:val="0"/>
        <w:adjustRightInd w:val="0"/>
        <w:ind w:firstLine="600"/>
        <w:jc w:val="both"/>
        <w:rPr>
          <w:rFonts w:ascii="Arial" w:hAnsi="Arial" w:cs="Arial"/>
          <w:b/>
          <w:color w:val="000000"/>
        </w:rPr>
      </w:pPr>
    </w:p>
    <w:p w:rsidR="00B91270" w:rsidRPr="00D518A3" w:rsidRDefault="00B91270" w:rsidP="006A3B0F">
      <w:pPr>
        <w:shd w:val="clear" w:color="auto" w:fill="FFFFFF"/>
        <w:autoSpaceDE w:val="0"/>
        <w:autoSpaceDN w:val="0"/>
        <w:adjustRightInd w:val="0"/>
        <w:jc w:val="center"/>
        <w:rPr>
          <w:rFonts w:ascii="Arial" w:hAnsi="Arial" w:cs="Arial"/>
          <w:b/>
          <w:color w:val="000000"/>
        </w:rPr>
      </w:pPr>
      <w:r>
        <w:rPr>
          <w:rFonts w:ascii="Arial" w:hAnsi="Arial" w:cs="Arial"/>
          <w:b/>
          <w:color w:val="000000"/>
        </w:rPr>
        <w:t>3.</w:t>
      </w:r>
      <w:r w:rsidRPr="00E6751B">
        <w:rPr>
          <w:rFonts w:ascii="Arial" w:hAnsi="Arial" w:cs="Arial"/>
          <w:b/>
          <w:color w:val="000000"/>
        </w:rPr>
        <w:t xml:space="preserve"> ОФОРМЛЕНИЕ К</w:t>
      </w:r>
      <w:r>
        <w:rPr>
          <w:rFonts w:ascii="Arial" w:hAnsi="Arial" w:cs="Arial"/>
          <w:b/>
          <w:color w:val="000000"/>
        </w:rPr>
        <w:t>ОНТРОЛЬНОЙ РАБОТЫ</w:t>
      </w:r>
    </w:p>
    <w:p w:rsidR="00B91270" w:rsidRDefault="00B91270" w:rsidP="006A3B0F">
      <w:pPr>
        <w:shd w:val="clear" w:color="auto" w:fill="FFFFFF"/>
        <w:autoSpaceDE w:val="0"/>
        <w:autoSpaceDN w:val="0"/>
        <w:adjustRightInd w:val="0"/>
        <w:rPr>
          <w:color w:val="000000"/>
          <w:sz w:val="19"/>
          <w:szCs w:val="19"/>
        </w:rPr>
      </w:pPr>
    </w:p>
    <w:p w:rsidR="00B91270" w:rsidRDefault="00B91270" w:rsidP="006A3B0F">
      <w:pPr>
        <w:shd w:val="clear" w:color="auto" w:fill="FFFFFF"/>
        <w:autoSpaceDE w:val="0"/>
        <w:autoSpaceDN w:val="0"/>
        <w:adjustRightInd w:val="0"/>
        <w:ind w:firstLine="600"/>
        <w:jc w:val="both"/>
        <w:rPr>
          <w:color w:val="000000"/>
        </w:rPr>
      </w:pPr>
      <w:r w:rsidRPr="00D518A3">
        <w:rPr>
          <w:color w:val="000000"/>
        </w:rPr>
        <w:t xml:space="preserve">Оптимальный </w:t>
      </w:r>
      <w:r w:rsidRPr="00D518A3">
        <w:rPr>
          <w:i/>
          <w:color w:val="000000"/>
        </w:rPr>
        <w:t>объем</w:t>
      </w:r>
      <w:r w:rsidRPr="00D518A3">
        <w:rPr>
          <w:color w:val="000000"/>
        </w:rPr>
        <w:t xml:space="preserve"> курсовой работы не должен превыш</w:t>
      </w:r>
      <w:r>
        <w:rPr>
          <w:color w:val="000000"/>
        </w:rPr>
        <w:t>ать 10-15 страниц печатного текста формата А4</w:t>
      </w:r>
      <w:r w:rsidRPr="00D518A3">
        <w:rPr>
          <w:color w:val="000000"/>
        </w:rPr>
        <w:t>. В этот объем не входят приложения и список использованной литературы (библиография).</w:t>
      </w:r>
    </w:p>
    <w:p w:rsidR="00B91270" w:rsidRPr="00A8700D" w:rsidRDefault="00B91270" w:rsidP="006A3B0F">
      <w:pPr>
        <w:shd w:val="clear" w:color="auto" w:fill="FFFFFF"/>
        <w:autoSpaceDE w:val="0"/>
        <w:autoSpaceDN w:val="0"/>
        <w:adjustRightInd w:val="0"/>
        <w:ind w:firstLine="600"/>
        <w:jc w:val="both"/>
        <w:rPr>
          <w:color w:val="000000"/>
        </w:rPr>
      </w:pPr>
      <w:r>
        <w:rPr>
          <w:color w:val="000000"/>
        </w:rPr>
        <w:t xml:space="preserve">Контрольная работа оформляется при помощи текстового процессора </w:t>
      </w:r>
      <w:r>
        <w:rPr>
          <w:color w:val="000000"/>
          <w:lang w:val="en-US"/>
        </w:rPr>
        <w:t>Microsoft</w:t>
      </w:r>
      <w:r w:rsidRPr="00A8700D">
        <w:rPr>
          <w:color w:val="000000"/>
        </w:rPr>
        <w:t xml:space="preserve"> </w:t>
      </w:r>
      <w:r>
        <w:rPr>
          <w:color w:val="000000"/>
          <w:lang w:val="en-US"/>
        </w:rPr>
        <w:t>Word</w:t>
      </w:r>
      <w:r w:rsidRPr="00A8700D">
        <w:rPr>
          <w:color w:val="000000"/>
        </w:rPr>
        <w:t>.</w:t>
      </w:r>
    </w:p>
    <w:p w:rsidR="00B91270" w:rsidRPr="00D518A3" w:rsidRDefault="00B91270" w:rsidP="006A3B0F">
      <w:pPr>
        <w:shd w:val="clear" w:color="auto" w:fill="FFFFFF"/>
        <w:autoSpaceDE w:val="0"/>
        <w:autoSpaceDN w:val="0"/>
        <w:adjustRightInd w:val="0"/>
        <w:ind w:firstLine="600"/>
        <w:jc w:val="both"/>
        <w:rPr>
          <w:color w:val="000000"/>
        </w:rPr>
      </w:pPr>
      <w:r w:rsidRPr="00D518A3">
        <w:rPr>
          <w:color w:val="000000"/>
        </w:rPr>
        <w:t xml:space="preserve">Каждая страница основного текста и приложений должна иметь поле: левое </w:t>
      </w:r>
      <w:r>
        <w:rPr>
          <w:color w:val="000000"/>
        </w:rPr>
        <w:t>–</w:t>
      </w:r>
      <w:r w:rsidRPr="00D518A3">
        <w:rPr>
          <w:color w:val="000000"/>
        </w:rPr>
        <w:t xml:space="preserve"> </w:t>
      </w:r>
      <w:smartTag w:uri="urn:schemas-microsoft-com:office:smarttags" w:element="metricconverter">
        <w:smartTagPr>
          <w:attr w:name="ProductID" w:val="20 мм"/>
        </w:smartTagPr>
        <w:r w:rsidRPr="00D518A3">
          <w:rPr>
            <w:color w:val="000000"/>
          </w:rPr>
          <w:t>2</w:t>
        </w:r>
        <w:r>
          <w:rPr>
            <w:color w:val="000000"/>
          </w:rPr>
          <w:t>0 мм</w:t>
        </w:r>
      </w:smartTag>
      <w:r>
        <w:rPr>
          <w:color w:val="000000"/>
        </w:rPr>
        <w:t xml:space="preserve">, верхнее, </w:t>
      </w:r>
      <w:r w:rsidRPr="00D518A3">
        <w:rPr>
          <w:color w:val="000000"/>
        </w:rPr>
        <w:t>правое</w:t>
      </w:r>
      <w:r>
        <w:rPr>
          <w:color w:val="000000"/>
        </w:rPr>
        <w:t xml:space="preserve"> и</w:t>
      </w:r>
      <w:r w:rsidRPr="00D518A3">
        <w:rPr>
          <w:color w:val="000000"/>
        </w:rPr>
        <w:t xml:space="preserve"> нижнее </w:t>
      </w:r>
      <w:r>
        <w:rPr>
          <w:color w:val="000000"/>
        </w:rPr>
        <w:t xml:space="preserve">— </w:t>
      </w:r>
      <w:smartTag w:uri="urn:schemas-microsoft-com:office:smarttags" w:element="metricconverter">
        <w:smartTagPr>
          <w:attr w:name="ProductID" w:val="10 мм"/>
        </w:smartTagPr>
        <w:r>
          <w:rPr>
            <w:color w:val="000000"/>
          </w:rPr>
          <w:t xml:space="preserve">10 </w:t>
        </w:r>
        <w:r w:rsidRPr="00D518A3">
          <w:rPr>
            <w:color w:val="000000"/>
          </w:rPr>
          <w:t>мм</w:t>
        </w:r>
      </w:smartTag>
      <w:r w:rsidRPr="00D518A3">
        <w:rPr>
          <w:color w:val="000000"/>
        </w:rPr>
        <w:t>.</w:t>
      </w:r>
    </w:p>
    <w:p w:rsidR="00B91270" w:rsidRDefault="00B91270" w:rsidP="006A3B0F">
      <w:pPr>
        <w:shd w:val="clear" w:color="auto" w:fill="FFFFFF"/>
        <w:autoSpaceDE w:val="0"/>
        <w:autoSpaceDN w:val="0"/>
        <w:adjustRightInd w:val="0"/>
        <w:ind w:firstLine="600"/>
        <w:jc w:val="both"/>
        <w:rPr>
          <w:color w:val="000000"/>
        </w:rPr>
      </w:pPr>
      <w:r>
        <w:rPr>
          <w:color w:val="000000"/>
        </w:rPr>
        <w:t xml:space="preserve">Требования к </w:t>
      </w:r>
      <w:r w:rsidRPr="00D518A3">
        <w:rPr>
          <w:color w:val="000000"/>
        </w:rPr>
        <w:t>текст</w:t>
      </w:r>
      <w:r>
        <w:rPr>
          <w:color w:val="000000"/>
        </w:rPr>
        <w:t>у</w:t>
      </w:r>
      <w:r w:rsidRPr="00D518A3">
        <w:rPr>
          <w:color w:val="000000"/>
        </w:rPr>
        <w:t xml:space="preserve"> курсовой работы</w:t>
      </w:r>
      <w:r>
        <w:rPr>
          <w:color w:val="000000"/>
        </w:rPr>
        <w:t>:</w:t>
      </w:r>
    </w:p>
    <w:p w:rsidR="00B91270" w:rsidRPr="00D518A3" w:rsidRDefault="00B91270" w:rsidP="006A3B0F">
      <w:pPr>
        <w:shd w:val="clear" w:color="auto" w:fill="FFFFFF"/>
        <w:autoSpaceDE w:val="0"/>
        <w:autoSpaceDN w:val="0"/>
        <w:adjustRightInd w:val="0"/>
        <w:ind w:firstLine="600"/>
        <w:jc w:val="both"/>
        <w:rPr>
          <w:color w:val="000000"/>
          <w:lang w:val="en-US"/>
        </w:rPr>
      </w:pPr>
      <w:r>
        <w:rPr>
          <w:color w:val="000000"/>
        </w:rPr>
        <w:t>шрифт</w:t>
      </w:r>
      <w:r w:rsidRPr="00D518A3">
        <w:rPr>
          <w:color w:val="000000"/>
          <w:lang w:val="en-US"/>
        </w:rPr>
        <w:t xml:space="preserve"> — Times New Roman;</w:t>
      </w:r>
    </w:p>
    <w:p w:rsidR="00B91270" w:rsidRPr="00D518A3" w:rsidRDefault="00B91270" w:rsidP="006A3B0F">
      <w:pPr>
        <w:shd w:val="clear" w:color="auto" w:fill="FFFFFF"/>
        <w:autoSpaceDE w:val="0"/>
        <w:autoSpaceDN w:val="0"/>
        <w:adjustRightInd w:val="0"/>
        <w:ind w:firstLine="600"/>
        <w:jc w:val="both"/>
        <w:rPr>
          <w:color w:val="000000"/>
          <w:lang w:val="en-US"/>
        </w:rPr>
      </w:pPr>
      <w:r>
        <w:rPr>
          <w:color w:val="000000"/>
        </w:rPr>
        <w:t>размер</w:t>
      </w:r>
      <w:r w:rsidRPr="00D518A3">
        <w:rPr>
          <w:color w:val="000000"/>
          <w:lang w:val="en-US"/>
        </w:rPr>
        <w:t xml:space="preserve"> </w:t>
      </w:r>
      <w:r>
        <w:rPr>
          <w:color w:val="000000"/>
        </w:rPr>
        <w:t>шрифта</w:t>
      </w:r>
      <w:r w:rsidRPr="00D518A3">
        <w:rPr>
          <w:color w:val="000000"/>
          <w:lang w:val="en-US"/>
        </w:rPr>
        <w:t xml:space="preserve"> — 12 </w:t>
      </w:r>
      <w:r>
        <w:rPr>
          <w:color w:val="000000"/>
        </w:rPr>
        <w:t>пт</w:t>
      </w:r>
      <w:r w:rsidRPr="00D518A3">
        <w:rPr>
          <w:color w:val="000000"/>
          <w:lang w:val="en-US"/>
        </w:rPr>
        <w:t>;</w:t>
      </w:r>
    </w:p>
    <w:p w:rsidR="00B91270" w:rsidRPr="00D518A3" w:rsidRDefault="00B91270" w:rsidP="006A3B0F">
      <w:pPr>
        <w:shd w:val="clear" w:color="auto" w:fill="FFFFFF"/>
        <w:autoSpaceDE w:val="0"/>
        <w:autoSpaceDN w:val="0"/>
        <w:adjustRightInd w:val="0"/>
        <w:ind w:firstLine="600"/>
        <w:jc w:val="both"/>
        <w:rPr>
          <w:color w:val="000000"/>
        </w:rPr>
      </w:pPr>
      <w:r>
        <w:rPr>
          <w:color w:val="000000"/>
        </w:rPr>
        <w:t>межстрочный интервал — полуторный.</w:t>
      </w:r>
    </w:p>
    <w:p w:rsidR="00B91270" w:rsidRPr="00D518A3" w:rsidRDefault="00B91270" w:rsidP="006A3B0F">
      <w:pPr>
        <w:shd w:val="clear" w:color="auto" w:fill="FFFFFF"/>
        <w:autoSpaceDE w:val="0"/>
        <w:autoSpaceDN w:val="0"/>
        <w:adjustRightInd w:val="0"/>
        <w:ind w:firstLine="600"/>
        <w:jc w:val="both"/>
        <w:rPr>
          <w:color w:val="000000"/>
        </w:rPr>
      </w:pPr>
      <w:r w:rsidRPr="00D518A3">
        <w:rPr>
          <w:color w:val="000000"/>
        </w:rPr>
        <w:t xml:space="preserve">Ссылки </w:t>
      </w:r>
      <w:r>
        <w:rPr>
          <w:color w:val="000000"/>
        </w:rPr>
        <w:t xml:space="preserve">на литературу </w:t>
      </w:r>
      <w:r w:rsidRPr="00D518A3">
        <w:rPr>
          <w:color w:val="000000"/>
        </w:rPr>
        <w:t>размешаются непосредственно в самом тексте, (например</w:t>
      </w:r>
      <w:r>
        <w:rPr>
          <w:color w:val="000000"/>
        </w:rPr>
        <w:t>,</w:t>
      </w:r>
      <w:r w:rsidRPr="00D518A3">
        <w:rPr>
          <w:color w:val="000000"/>
        </w:rPr>
        <w:t xml:space="preserve"> </w:t>
      </w:r>
      <w:r>
        <w:rPr>
          <w:color w:val="000000"/>
        </w:rPr>
        <w:t>«Стандартное отклонение»</w:t>
      </w:r>
      <w:r w:rsidRPr="00D518A3">
        <w:rPr>
          <w:color w:val="000000"/>
        </w:rPr>
        <w:t xml:space="preserve"> [</w:t>
      </w:r>
      <w:r>
        <w:rPr>
          <w:color w:val="000000"/>
        </w:rPr>
        <w:t>1</w:t>
      </w:r>
      <w:r w:rsidRPr="00D518A3">
        <w:rPr>
          <w:color w:val="000000"/>
        </w:rPr>
        <w:t>, с</w:t>
      </w:r>
      <w:r>
        <w:rPr>
          <w:color w:val="000000"/>
        </w:rPr>
        <w:t>тр.</w:t>
      </w:r>
      <w:r w:rsidRPr="00D518A3">
        <w:rPr>
          <w:color w:val="000000"/>
        </w:rPr>
        <w:t xml:space="preserve"> 1</w:t>
      </w:r>
      <w:r>
        <w:rPr>
          <w:color w:val="000000"/>
        </w:rPr>
        <w:t>9</w:t>
      </w:r>
      <w:r w:rsidRPr="00D518A3">
        <w:rPr>
          <w:color w:val="000000"/>
        </w:rPr>
        <w:t xml:space="preserve">5], где </w:t>
      </w:r>
      <w:r>
        <w:rPr>
          <w:color w:val="000000"/>
        </w:rPr>
        <w:t>1</w:t>
      </w:r>
      <w:r w:rsidRPr="00D518A3">
        <w:rPr>
          <w:color w:val="000000"/>
        </w:rPr>
        <w:t xml:space="preserve"> </w:t>
      </w:r>
      <w:r>
        <w:rPr>
          <w:color w:val="000000"/>
        </w:rPr>
        <w:t>—</w:t>
      </w:r>
      <w:r w:rsidRPr="00D518A3">
        <w:rPr>
          <w:color w:val="000000"/>
        </w:rPr>
        <w:t xml:space="preserve"> номер источника согласно списк</w:t>
      </w:r>
      <w:r>
        <w:rPr>
          <w:color w:val="000000"/>
        </w:rPr>
        <w:t>у</w:t>
      </w:r>
      <w:r w:rsidRPr="00D518A3">
        <w:rPr>
          <w:color w:val="000000"/>
        </w:rPr>
        <w:t xml:space="preserve"> использованной литературы, с 1</w:t>
      </w:r>
      <w:r>
        <w:rPr>
          <w:color w:val="000000"/>
        </w:rPr>
        <w:t>9</w:t>
      </w:r>
      <w:r w:rsidRPr="00D518A3">
        <w:rPr>
          <w:color w:val="000000"/>
        </w:rPr>
        <w:t xml:space="preserve">5 </w:t>
      </w:r>
      <w:r>
        <w:rPr>
          <w:color w:val="000000"/>
        </w:rPr>
        <w:t>—</w:t>
      </w:r>
      <w:r w:rsidRPr="00D518A3">
        <w:rPr>
          <w:color w:val="000000"/>
        </w:rPr>
        <w:t xml:space="preserve"> номер страницы в данном источнике).</w:t>
      </w:r>
    </w:p>
    <w:p w:rsidR="00B91270" w:rsidRPr="00D518A3" w:rsidRDefault="00B91270" w:rsidP="006A3B0F">
      <w:pPr>
        <w:shd w:val="clear" w:color="auto" w:fill="FFFFFF"/>
        <w:autoSpaceDE w:val="0"/>
        <w:autoSpaceDN w:val="0"/>
        <w:adjustRightInd w:val="0"/>
        <w:ind w:firstLine="600"/>
        <w:jc w:val="both"/>
        <w:rPr>
          <w:color w:val="000000"/>
        </w:rPr>
      </w:pPr>
      <w:r w:rsidRPr="00D518A3">
        <w:rPr>
          <w:color w:val="000000"/>
        </w:rPr>
        <w:t xml:space="preserve">Нумерация страниц </w:t>
      </w:r>
      <w:r>
        <w:rPr>
          <w:color w:val="000000"/>
        </w:rPr>
        <w:t>проставляется</w:t>
      </w:r>
      <w:r w:rsidRPr="00D518A3">
        <w:rPr>
          <w:color w:val="000000"/>
        </w:rPr>
        <w:t xml:space="preserve"> в середине </w:t>
      </w:r>
      <w:r>
        <w:rPr>
          <w:color w:val="000000"/>
        </w:rPr>
        <w:t>нижней</w:t>
      </w:r>
      <w:r w:rsidRPr="00D518A3">
        <w:rPr>
          <w:color w:val="000000"/>
        </w:rPr>
        <w:t xml:space="preserve"> части листа последовательно, начиная с</w:t>
      </w:r>
      <w:r>
        <w:rPr>
          <w:color w:val="000000"/>
        </w:rPr>
        <w:t xml:space="preserve"> 3-й</w:t>
      </w:r>
      <w:r w:rsidRPr="00D518A3">
        <w:rPr>
          <w:color w:val="000000"/>
        </w:rPr>
        <w:t xml:space="preserve"> страниц</w:t>
      </w:r>
      <w:r>
        <w:rPr>
          <w:color w:val="000000"/>
        </w:rPr>
        <w:t xml:space="preserve">ы </w:t>
      </w:r>
      <w:r w:rsidRPr="00D518A3">
        <w:rPr>
          <w:color w:val="000000"/>
        </w:rPr>
        <w:t>(</w:t>
      </w:r>
      <w:r>
        <w:rPr>
          <w:color w:val="000000"/>
        </w:rPr>
        <w:t>задание</w:t>
      </w:r>
      <w:r w:rsidRPr="00D518A3">
        <w:rPr>
          <w:color w:val="000000"/>
        </w:rPr>
        <w:t>), то есть после титульного</w:t>
      </w:r>
      <w:r>
        <w:rPr>
          <w:color w:val="000000"/>
        </w:rPr>
        <w:t xml:space="preserve"> листа и оглавления</w:t>
      </w:r>
      <w:r w:rsidRPr="00D518A3">
        <w:rPr>
          <w:color w:val="000000"/>
        </w:rPr>
        <w:t>.</w:t>
      </w:r>
    </w:p>
    <w:p w:rsidR="00B91270" w:rsidRPr="00D518A3" w:rsidRDefault="00B91270" w:rsidP="006A3B0F">
      <w:pPr>
        <w:shd w:val="clear" w:color="auto" w:fill="FFFFFF"/>
        <w:autoSpaceDE w:val="0"/>
        <w:autoSpaceDN w:val="0"/>
        <w:adjustRightInd w:val="0"/>
        <w:ind w:firstLine="600"/>
        <w:jc w:val="both"/>
        <w:rPr>
          <w:color w:val="000000"/>
        </w:rPr>
      </w:pPr>
      <w:r w:rsidRPr="00D518A3">
        <w:rPr>
          <w:color w:val="000000"/>
        </w:rPr>
        <w:t xml:space="preserve">Текст </w:t>
      </w:r>
      <w:r>
        <w:rPr>
          <w:color w:val="000000"/>
        </w:rPr>
        <w:t xml:space="preserve">контрольной </w:t>
      </w:r>
      <w:r w:rsidRPr="00D518A3">
        <w:rPr>
          <w:color w:val="000000"/>
        </w:rPr>
        <w:t>работы разбивается на главы (разделы), параграфы (подразделы) и пункты, которые должны иметь порядковые номера. После номера раздела ставиться точка. Введение и заключение не нумеруются. Подразделы (параграфы) каж</w:t>
      </w:r>
      <w:r>
        <w:rPr>
          <w:color w:val="000000"/>
        </w:rPr>
        <w:t xml:space="preserve">дого раздела (главы) нумеруются </w:t>
      </w:r>
      <w:r w:rsidRPr="00D518A3">
        <w:rPr>
          <w:color w:val="000000"/>
        </w:rPr>
        <w:t>двумя арабскими цифрами, разделенными точкой. Перва</w:t>
      </w:r>
      <w:r>
        <w:rPr>
          <w:color w:val="000000"/>
        </w:rPr>
        <w:t>я</w:t>
      </w:r>
      <w:r w:rsidRPr="00D518A3">
        <w:rPr>
          <w:color w:val="000000"/>
        </w:rPr>
        <w:t xml:space="preserve"> цифра обозначает номер раздела, вторая </w:t>
      </w:r>
      <w:r>
        <w:rPr>
          <w:color w:val="000000"/>
        </w:rPr>
        <w:t>—</w:t>
      </w:r>
      <w:r w:rsidRPr="00D518A3">
        <w:rPr>
          <w:color w:val="000000"/>
        </w:rPr>
        <w:t xml:space="preserve"> номер подраздела</w:t>
      </w:r>
      <w:r>
        <w:rPr>
          <w:color w:val="000000"/>
        </w:rPr>
        <w:t>.</w:t>
      </w:r>
      <w:r w:rsidRPr="00D518A3">
        <w:rPr>
          <w:color w:val="000000"/>
        </w:rPr>
        <w:t xml:space="preserve"> Например</w:t>
      </w:r>
      <w:r>
        <w:rPr>
          <w:color w:val="000000"/>
        </w:rPr>
        <w:t>,</w:t>
      </w:r>
      <w:r w:rsidRPr="00D518A3">
        <w:rPr>
          <w:color w:val="000000"/>
        </w:rPr>
        <w:t xml:space="preserve"> 1.1</w:t>
      </w:r>
      <w:r>
        <w:rPr>
          <w:color w:val="000000"/>
        </w:rPr>
        <w:t>.</w:t>
      </w:r>
      <w:r w:rsidRPr="00D518A3">
        <w:rPr>
          <w:color w:val="000000"/>
        </w:rPr>
        <w:t xml:space="preserve"> </w:t>
      </w:r>
      <w:r>
        <w:rPr>
          <w:color w:val="000000"/>
        </w:rPr>
        <w:t>—</w:t>
      </w:r>
      <w:r w:rsidRPr="00D518A3">
        <w:rPr>
          <w:color w:val="000000"/>
        </w:rPr>
        <w:t xml:space="preserve"> первый подраздел первого раздела</w:t>
      </w:r>
      <w:r>
        <w:rPr>
          <w:color w:val="000000"/>
        </w:rPr>
        <w:t>.</w:t>
      </w:r>
    </w:p>
    <w:p w:rsidR="00B91270" w:rsidRPr="00D518A3" w:rsidRDefault="00B91270" w:rsidP="006A3B0F">
      <w:pPr>
        <w:shd w:val="clear" w:color="auto" w:fill="FFFFFF"/>
        <w:autoSpaceDE w:val="0"/>
        <w:autoSpaceDN w:val="0"/>
        <w:adjustRightInd w:val="0"/>
        <w:ind w:firstLine="600"/>
        <w:jc w:val="both"/>
        <w:rPr>
          <w:color w:val="000000"/>
        </w:rPr>
      </w:pPr>
      <w:r w:rsidRPr="00D518A3">
        <w:rPr>
          <w:color w:val="000000"/>
        </w:rPr>
        <w:t xml:space="preserve">Название глав работы пишутся с новой страницы </w:t>
      </w:r>
      <w:r>
        <w:rPr>
          <w:color w:val="000000"/>
        </w:rPr>
        <w:t>прописными буквами,</w:t>
      </w:r>
      <w:r w:rsidRPr="00D518A3">
        <w:rPr>
          <w:color w:val="000000"/>
        </w:rPr>
        <w:t xml:space="preserve"> шрифтом</w:t>
      </w:r>
      <w:r>
        <w:rPr>
          <w:color w:val="000000"/>
        </w:rPr>
        <w:t xml:space="preserve"> — </w:t>
      </w:r>
      <w:r>
        <w:rPr>
          <w:color w:val="000000"/>
          <w:lang w:val="en-US"/>
        </w:rPr>
        <w:t>Arial</w:t>
      </w:r>
      <w:r>
        <w:rPr>
          <w:color w:val="000000"/>
        </w:rPr>
        <w:t>.</w:t>
      </w:r>
      <w:r w:rsidRPr="00D518A3">
        <w:rPr>
          <w:color w:val="000000"/>
        </w:rPr>
        <w:t xml:space="preserve"> Заголовки подразделов пишутся с отдельной строки, обычным шрифтом.</w:t>
      </w:r>
    </w:p>
    <w:p w:rsidR="00B91270" w:rsidRPr="00D518A3" w:rsidRDefault="00B91270" w:rsidP="006A3B0F">
      <w:pPr>
        <w:shd w:val="clear" w:color="auto" w:fill="FFFFFF"/>
        <w:autoSpaceDE w:val="0"/>
        <w:autoSpaceDN w:val="0"/>
        <w:adjustRightInd w:val="0"/>
        <w:ind w:firstLine="600"/>
        <w:jc w:val="both"/>
        <w:rPr>
          <w:color w:val="000000"/>
        </w:rPr>
      </w:pPr>
      <w:r w:rsidRPr="00D518A3">
        <w:rPr>
          <w:color w:val="000000"/>
        </w:rPr>
        <w:t>В к</w:t>
      </w:r>
      <w:r>
        <w:rPr>
          <w:color w:val="000000"/>
        </w:rPr>
        <w:t>онтрольно</w:t>
      </w:r>
      <w:r w:rsidRPr="00D518A3">
        <w:rPr>
          <w:color w:val="000000"/>
        </w:rPr>
        <w:t xml:space="preserve"> работе большое значение имеет правильное определение абзацев, каждый </w:t>
      </w:r>
      <w:r>
        <w:rPr>
          <w:color w:val="000000"/>
        </w:rPr>
        <w:t>из</w:t>
      </w:r>
      <w:r w:rsidRPr="00D518A3">
        <w:rPr>
          <w:color w:val="000000"/>
        </w:rPr>
        <w:t xml:space="preserve"> которых, как правило, говорит о новой мысли автора. Абзацу должны быть присуши единая тема и логическая целостность. Каждый абзац должен однообразно начинаться на удалении </w:t>
      </w:r>
      <w:smartTag w:uri="urn:schemas-microsoft-com:office:smarttags" w:element="metricconverter">
        <w:smartTagPr>
          <w:attr w:name="ProductID" w:val="1 см"/>
        </w:smartTagPr>
        <w:r>
          <w:rPr>
            <w:color w:val="000000"/>
          </w:rPr>
          <w:t>1 см</w:t>
        </w:r>
      </w:smartTag>
      <w:r w:rsidRPr="00D518A3">
        <w:rPr>
          <w:color w:val="000000"/>
        </w:rPr>
        <w:t xml:space="preserve"> от левою поля.</w:t>
      </w:r>
    </w:p>
    <w:p w:rsidR="00B91270" w:rsidRPr="00D518A3" w:rsidRDefault="00B91270" w:rsidP="006A3B0F">
      <w:pPr>
        <w:shd w:val="clear" w:color="auto" w:fill="FFFFFF"/>
        <w:autoSpaceDE w:val="0"/>
        <w:autoSpaceDN w:val="0"/>
        <w:adjustRightInd w:val="0"/>
        <w:ind w:firstLine="600"/>
        <w:jc w:val="both"/>
        <w:rPr>
          <w:color w:val="000000"/>
        </w:rPr>
      </w:pPr>
      <w:r w:rsidRPr="00D518A3">
        <w:rPr>
          <w:color w:val="000000"/>
        </w:rPr>
        <w:t>Если в к</w:t>
      </w:r>
      <w:r>
        <w:rPr>
          <w:color w:val="000000"/>
        </w:rPr>
        <w:t>онтрольной</w:t>
      </w:r>
      <w:r w:rsidRPr="00D518A3">
        <w:rPr>
          <w:color w:val="000000"/>
        </w:rPr>
        <w:t xml:space="preserve"> работе автором приводиться цитата для подтверждения рассматриваемых предложений, то в ее тексте должны сохраняться все особенности документа, из которого она взята, орфография, пунктуация, расстановка абзацев, шрифтовые выделения. Цитата внутри текста, как правило, заключается в кавычки. Все цитаты подтверждаются ссылкой на первоисточник</w:t>
      </w:r>
      <w:r>
        <w:rPr>
          <w:color w:val="000000"/>
        </w:rPr>
        <w:t>.</w:t>
      </w:r>
    </w:p>
    <w:p w:rsidR="00B91270" w:rsidRPr="00D518A3" w:rsidRDefault="00B91270" w:rsidP="006A3B0F">
      <w:pPr>
        <w:shd w:val="clear" w:color="auto" w:fill="FFFFFF"/>
        <w:autoSpaceDE w:val="0"/>
        <w:autoSpaceDN w:val="0"/>
        <w:adjustRightInd w:val="0"/>
        <w:ind w:firstLine="600"/>
        <w:jc w:val="both"/>
        <w:rPr>
          <w:color w:val="000000"/>
        </w:rPr>
      </w:pPr>
      <w:r w:rsidRPr="00D518A3">
        <w:rPr>
          <w:color w:val="000000"/>
        </w:rPr>
        <w:t>Текст практической части работы должен соответствовать следующим требованиям: каждый расчет, таблица и график должен иметь свое название, единицы измерения и номер.</w:t>
      </w:r>
    </w:p>
    <w:p w:rsidR="00B91270" w:rsidRDefault="00B91270" w:rsidP="006A3B0F">
      <w:pPr>
        <w:shd w:val="clear" w:color="auto" w:fill="FFFFFF"/>
        <w:autoSpaceDE w:val="0"/>
        <w:autoSpaceDN w:val="0"/>
        <w:adjustRightInd w:val="0"/>
        <w:ind w:firstLine="600"/>
        <w:jc w:val="both"/>
        <w:rPr>
          <w:color w:val="000000"/>
        </w:rPr>
      </w:pPr>
      <w:r w:rsidRPr="00D518A3">
        <w:rPr>
          <w:color w:val="000000"/>
        </w:rPr>
        <w:t>Список ис</w:t>
      </w:r>
      <w:r>
        <w:rPr>
          <w:color w:val="000000"/>
        </w:rPr>
        <w:t>п</w:t>
      </w:r>
      <w:r w:rsidRPr="00D518A3">
        <w:rPr>
          <w:color w:val="000000"/>
        </w:rPr>
        <w:t>ол</w:t>
      </w:r>
      <w:r>
        <w:rPr>
          <w:color w:val="000000"/>
        </w:rPr>
        <w:t>ьз</w:t>
      </w:r>
      <w:r w:rsidRPr="00D518A3">
        <w:rPr>
          <w:color w:val="000000"/>
        </w:rPr>
        <w:t>ов</w:t>
      </w:r>
      <w:r>
        <w:rPr>
          <w:color w:val="000000"/>
        </w:rPr>
        <w:t>анн</w:t>
      </w:r>
      <w:r w:rsidRPr="00D518A3">
        <w:rPr>
          <w:color w:val="000000"/>
        </w:rPr>
        <w:t xml:space="preserve">ой литературы включает </w:t>
      </w:r>
      <w:r w:rsidRPr="00B969F4">
        <w:rPr>
          <w:i/>
          <w:color w:val="000000"/>
        </w:rPr>
        <w:t>перечень всех первоисточников</w:t>
      </w:r>
      <w:r w:rsidRPr="00D518A3">
        <w:rPr>
          <w:color w:val="000000"/>
        </w:rPr>
        <w:t>, использованных в работе по определенной форме и последовательности:</w:t>
      </w:r>
    </w:p>
    <w:p w:rsidR="00B91270" w:rsidRPr="00D518A3" w:rsidRDefault="00B91270" w:rsidP="006A3B0F">
      <w:pPr>
        <w:numPr>
          <w:ilvl w:val="0"/>
          <w:numId w:val="2"/>
        </w:numPr>
        <w:shd w:val="clear" w:color="auto" w:fill="FFFFFF"/>
        <w:tabs>
          <w:tab w:val="clear" w:pos="1167"/>
        </w:tabs>
        <w:autoSpaceDE w:val="0"/>
        <w:autoSpaceDN w:val="0"/>
        <w:adjustRightInd w:val="0"/>
        <w:ind w:left="0"/>
        <w:jc w:val="both"/>
        <w:rPr>
          <w:color w:val="000000"/>
        </w:rPr>
      </w:pPr>
      <w:r w:rsidRPr="00D518A3">
        <w:rPr>
          <w:color w:val="000000"/>
        </w:rPr>
        <w:t xml:space="preserve">Законы Российской Федерации и </w:t>
      </w:r>
      <w:r>
        <w:rPr>
          <w:color w:val="000000"/>
        </w:rPr>
        <w:t>субъектов РФ. Постановления Пра</w:t>
      </w:r>
      <w:r w:rsidRPr="00D518A3">
        <w:rPr>
          <w:color w:val="000000"/>
        </w:rPr>
        <w:t>вительства, Положения и Инструкции Министерств и ведомств</w:t>
      </w:r>
    </w:p>
    <w:p w:rsidR="00B91270" w:rsidRPr="00D518A3" w:rsidRDefault="00B91270" w:rsidP="006A3B0F">
      <w:pPr>
        <w:numPr>
          <w:ilvl w:val="0"/>
          <w:numId w:val="2"/>
        </w:numPr>
        <w:shd w:val="clear" w:color="auto" w:fill="FFFFFF"/>
        <w:tabs>
          <w:tab w:val="clear" w:pos="1167"/>
        </w:tabs>
        <w:autoSpaceDE w:val="0"/>
        <w:autoSpaceDN w:val="0"/>
        <w:adjustRightInd w:val="0"/>
        <w:ind w:left="0"/>
        <w:jc w:val="both"/>
        <w:rPr>
          <w:color w:val="000000"/>
        </w:rPr>
      </w:pPr>
      <w:r>
        <w:rPr>
          <w:color w:val="000000"/>
        </w:rPr>
        <w:t>Учебники</w:t>
      </w:r>
      <w:r w:rsidRPr="00D518A3">
        <w:rPr>
          <w:color w:val="000000"/>
        </w:rPr>
        <w:t>, монографии</w:t>
      </w:r>
      <w:r>
        <w:rPr>
          <w:color w:val="000000"/>
        </w:rPr>
        <w:t xml:space="preserve"> — </w:t>
      </w:r>
      <w:r w:rsidRPr="00D518A3">
        <w:rPr>
          <w:color w:val="000000"/>
        </w:rPr>
        <w:t>в алфавитном порядке фамилий авторов с указанием места и года издания</w:t>
      </w:r>
    </w:p>
    <w:p w:rsidR="00B91270" w:rsidRPr="00D518A3" w:rsidRDefault="00B91270" w:rsidP="006A3B0F">
      <w:pPr>
        <w:numPr>
          <w:ilvl w:val="0"/>
          <w:numId w:val="2"/>
        </w:numPr>
        <w:shd w:val="clear" w:color="auto" w:fill="FFFFFF"/>
        <w:tabs>
          <w:tab w:val="clear" w:pos="1167"/>
        </w:tabs>
        <w:autoSpaceDE w:val="0"/>
        <w:autoSpaceDN w:val="0"/>
        <w:adjustRightInd w:val="0"/>
        <w:ind w:left="0"/>
        <w:jc w:val="both"/>
        <w:rPr>
          <w:color w:val="000000"/>
        </w:rPr>
      </w:pPr>
      <w:r w:rsidRPr="00D518A3">
        <w:rPr>
          <w:color w:val="000000"/>
        </w:rPr>
        <w:t xml:space="preserve">Журнальные и газетные публикации </w:t>
      </w:r>
      <w:r>
        <w:rPr>
          <w:color w:val="000000"/>
        </w:rPr>
        <w:t xml:space="preserve">— </w:t>
      </w:r>
      <w:r w:rsidRPr="00D518A3">
        <w:rPr>
          <w:color w:val="000000"/>
        </w:rPr>
        <w:t>в алфавитном порядке фамилий авторов с указанием печатного органа и времени издания.</w:t>
      </w:r>
    </w:p>
    <w:p w:rsidR="00B91270" w:rsidRPr="00D518A3" w:rsidRDefault="00B91270" w:rsidP="006A3B0F">
      <w:pPr>
        <w:numPr>
          <w:ilvl w:val="0"/>
          <w:numId w:val="2"/>
        </w:numPr>
        <w:shd w:val="clear" w:color="auto" w:fill="FFFFFF"/>
        <w:tabs>
          <w:tab w:val="clear" w:pos="1167"/>
        </w:tabs>
        <w:autoSpaceDE w:val="0"/>
        <w:autoSpaceDN w:val="0"/>
        <w:adjustRightInd w:val="0"/>
        <w:ind w:left="0"/>
        <w:jc w:val="both"/>
        <w:rPr>
          <w:color w:val="000000"/>
        </w:rPr>
      </w:pPr>
      <w:r w:rsidRPr="00D518A3">
        <w:rPr>
          <w:color w:val="000000"/>
        </w:rPr>
        <w:t>Архивные материалы</w:t>
      </w:r>
      <w:r>
        <w:rPr>
          <w:color w:val="000000"/>
        </w:rPr>
        <w:t xml:space="preserve"> —</w:t>
      </w:r>
      <w:r w:rsidRPr="00D518A3">
        <w:rPr>
          <w:color w:val="000000"/>
        </w:rPr>
        <w:t xml:space="preserve"> с указанием архивов, фондов, описей и номеров дел </w:t>
      </w:r>
      <w:r w:rsidRPr="00B969F4">
        <w:rPr>
          <w:i/>
          <w:color w:val="000000"/>
        </w:rPr>
        <w:t>Последовательность элементов библиографического описания источников</w:t>
      </w:r>
      <w:r>
        <w:rPr>
          <w:color w:val="000000"/>
        </w:rPr>
        <w:t xml:space="preserve"> </w:t>
      </w:r>
      <w:r w:rsidRPr="00D518A3">
        <w:rPr>
          <w:color w:val="000000"/>
        </w:rPr>
        <w:t>следующая:</w:t>
      </w:r>
    </w:p>
    <w:p w:rsidR="00B91270" w:rsidRPr="00D518A3" w:rsidRDefault="00B91270" w:rsidP="006A3B0F">
      <w:pPr>
        <w:shd w:val="clear" w:color="auto" w:fill="FFFFFF"/>
        <w:autoSpaceDE w:val="0"/>
        <w:autoSpaceDN w:val="0"/>
        <w:adjustRightInd w:val="0"/>
        <w:ind w:firstLine="600"/>
        <w:jc w:val="both"/>
        <w:rPr>
          <w:color w:val="000000"/>
        </w:rPr>
      </w:pPr>
      <w:r>
        <w:rPr>
          <w:color w:val="000000"/>
        </w:rPr>
        <w:t>а</w:t>
      </w:r>
      <w:r w:rsidRPr="00D518A3">
        <w:rPr>
          <w:color w:val="000000"/>
        </w:rPr>
        <w:t>) для мо</w:t>
      </w:r>
      <w:r>
        <w:rPr>
          <w:color w:val="000000"/>
        </w:rPr>
        <w:t>ног</w:t>
      </w:r>
      <w:r w:rsidRPr="00D518A3">
        <w:rPr>
          <w:color w:val="000000"/>
        </w:rPr>
        <w:t>рафий и учебников</w:t>
      </w:r>
      <w:r>
        <w:rPr>
          <w:color w:val="000000"/>
        </w:rPr>
        <w:t>:</w:t>
      </w:r>
    </w:p>
    <w:p w:rsidR="00B91270" w:rsidRPr="00D518A3"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Pr>
          <w:color w:val="000000"/>
        </w:rPr>
        <w:t xml:space="preserve"> </w:t>
      </w:r>
      <w:r w:rsidRPr="00D518A3">
        <w:rPr>
          <w:color w:val="000000"/>
        </w:rPr>
        <w:t>если произведение имеет автора, то пишется его фамилия</w:t>
      </w:r>
      <w:r>
        <w:rPr>
          <w:color w:val="000000"/>
        </w:rPr>
        <w:t xml:space="preserve">, </w:t>
      </w:r>
      <w:r w:rsidRPr="00D518A3">
        <w:rPr>
          <w:color w:val="000000"/>
        </w:rPr>
        <w:t>а затем инициалы</w:t>
      </w:r>
      <w:r>
        <w:rPr>
          <w:color w:val="000000"/>
        </w:rPr>
        <w:t>;</w:t>
      </w:r>
    </w:p>
    <w:p w:rsidR="00B91270" w:rsidRPr="00D518A3"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sidRPr="00D518A3">
        <w:rPr>
          <w:color w:val="000000"/>
        </w:rPr>
        <w:t xml:space="preserve"> если авторов два или три, то указыва</w:t>
      </w:r>
      <w:r>
        <w:rPr>
          <w:color w:val="000000"/>
        </w:rPr>
        <w:t>ю</w:t>
      </w:r>
      <w:r w:rsidRPr="00D518A3">
        <w:rPr>
          <w:color w:val="000000"/>
        </w:rPr>
        <w:t>тся все фамилии авторов с инициалами в той же последовательности, что и в книге;</w:t>
      </w:r>
    </w:p>
    <w:p w:rsidR="00B91270" w:rsidRPr="00D518A3"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sidRPr="00D518A3">
        <w:rPr>
          <w:color w:val="000000"/>
        </w:rPr>
        <w:t xml:space="preserve"> если авторов более грех, то указывается фамилия первою автора с добавлением слов «и</w:t>
      </w:r>
      <w:r>
        <w:rPr>
          <w:color w:val="000000"/>
        </w:rPr>
        <w:t> </w:t>
      </w:r>
      <w:r w:rsidRPr="00D518A3">
        <w:rPr>
          <w:color w:val="000000"/>
        </w:rPr>
        <w:t>др.»</w:t>
      </w:r>
      <w:r>
        <w:rPr>
          <w:color w:val="000000"/>
        </w:rPr>
        <w:t>;</w:t>
      </w:r>
    </w:p>
    <w:p w:rsidR="00B91270" w:rsidRPr="00D518A3"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sidRPr="00D518A3">
        <w:rPr>
          <w:color w:val="000000"/>
        </w:rPr>
        <w:t xml:space="preserve"> если содержатся дополнительные сведения (курс лекций, пособие, учебник и т.д.), то после основного названия ставиться двоеточие, а затем дополнительные сведения с прописной буквы</w:t>
      </w:r>
      <w:r>
        <w:rPr>
          <w:color w:val="000000"/>
        </w:rPr>
        <w:t>;</w:t>
      </w:r>
    </w:p>
    <w:p w:rsidR="00B91270" w:rsidRPr="00D518A3"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sidRPr="00D518A3">
        <w:rPr>
          <w:color w:val="000000"/>
        </w:rPr>
        <w:t xml:space="preserve"> если книга издана под общей редакцией, </w:t>
      </w:r>
      <w:r>
        <w:rPr>
          <w:color w:val="000000"/>
        </w:rPr>
        <w:t>т</w:t>
      </w:r>
      <w:r w:rsidRPr="00D518A3">
        <w:rPr>
          <w:color w:val="000000"/>
        </w:rPr>
        <w:t xml:space="preserve">о после ее наименования ставится одна косая линия (/) и далее с прописной буквы пишется </w:t>
      </w:r>
      <w:r>
        <w:rPr>
          <w:color w:val="000000"/>
        </w:rPr>
        <w:t>«</w:t>
      </w:r>
      <w:r w:rsidRPr="00D518A3">
        <w:rPr>
          <w:color w:val="000000"/>
        </w:rPr>
        <w:t>Под общ. ред.</w:t>
      </w:r>
      <w:r>
        <w:rPr>
          <w:color w:val="000000"/>
        </w:rPr>
        <w:t>»</w:t>
      </w:r>
      <w:r w:rsidRPr="00D518A3">
        <w:rPr>
          <w:color w:val="000000"/>
        </w:rPr>
        <w:t xml:space="preserve">, затем инициалы и фамилия </w:t>
      </w:r>
      <w:r>
        <w:rPr>
          <w:color w:val="000000"/>
        </w:rPr>
        <w:t>р</w:t>
      </w:r>
      <w:r w:rsidRPr="00D518A3">
        <w:rPr>
          <w:color w:val="000000"/>
        </w:rPr>
        <w:t>едактора в родительном падеже. Аналогично указывается редактор и составитель, фамилии, которых пишутся в именительном падеже.</w:t>
      </w:r>
    </w:p>
    <w:p w:rsidR="00B91270" w:rsidRPr="00D518A3"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sidRPr="00D518A3">
        <w:rPr>
          <w:color w:val="000000"/>
        </w:rPr>
        <w:t xml:space="preserve"> если приводятся ссылки на какую-либо статью, изданную среди други</w:t>
      </w:r>
      <w:r>
        <w:rPr>
          <w:color w:val="000000"/>
        </w:rPr>
        <w:t>х</w:t>
      </w:r>
      <w:r w:rsidRPr="00D518A3">
        <w:rPr>
          <w:color w:val="000000"/>
        </w:rPr>
        <w:t xml:space="preserve"> авторов, объединенных в одной книге, то после фамилии с инициалами дается название статьи, затем одна косая линия (/), после чего все библиографические данные источника.</w:t>
      </w:r>
    </w:p>
    <w:p w:rsidR="00B91270" w:rsidRPr="00D518A3"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sidRPr="00D518A3">
        <w:rPr>
          <w:color w:val="000000"/>
        </w:rPr>
        <w:t xml:space="preserve"> при описании многотомных изданий после названия книги ставится двоеточие;</w:t>
      </w:r>
    </w:p>
    <w:p w:rsidR="00B91270" w:rsidRPr="00D518A3"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sidRPr="00D518A3">
        <w:rPr>
          <w:color w:val="000000"/>
        </w:rPr>
        <w:t xml:space="preserve"> при библиографическом описании документа название места издания приводиться полностью в именительном падеже, за исключен</w:t>
      </w:r>
      <w:r>
        <w:rPr>
          <w:color w:val="000000"/>
        </w:rPr>
        <w:t>ием названий городов: Москва- М.;</w:t>
      </w:r>
    </w:p>
    <w:p w:rsidR="00B91270" w:rsidRPr="00D518A3"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sidRPr="00D518A3">
        <w:rPr>
          <w:color w:val="000000"/>
        </w:rPr>
        <w:t xml:space="preserve"> наименование издательств пишется без кавычек. При наличии двух издательств </w:t>
      </w:r>
      <w:r>
        <w:rPr>
          <w:color w:val="000000"/>
        </w:rPr>
        <w:t xml:space="preserve">— </w:t>
      </w:r>
      <w:r w:rsidRPr="00D518A3">
        <w:rPr>
          <w:color w:val="000000"/>
        </w:rPr>
        <w:t>приводят наименование обоих, каждому предшествует двоеточие;</w:t>
      </w:r>
    </w:p>
    <w:p w:rsidR="00B91270" w:rsidRPr="00D518A3"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sidRPr="00D518A3">
        <w:rPr>
          <w:color w:val="000000"/>
        </w:rPr>
        <w:t xml:space="preserve"> год издания обозначается лишь цифрой без указания буквы «</w:t>
      </w:r>
      <w:r>
        <w:rPr>
          <w:color w:val="000000"/>
        </w:rPr>
        <w:t>г</w:t>
      </w:r>
      <w:r w:rsidRPr="00D518A3">
        <w:rPr>
          <w:color w:val="000000"/>
        </w:rPr>
        <w:t>», в случае отсутствия; года издания пишутся буквы «</w:t>
      </w:r>
      <w:r>
        <w:rPr>
          <w:color w:val="000000"/>
        </w:rPr>
        <w:t>б</w:t>
      </w:r>
      <w:r w:rsidRPr="00D518A3">
        <w:rPr>
          <w:color w:val="000000"/>
        </w:rPr>
        <w:t>.</w:t>
      </w:r>
      <w:r>
        <w:rPr>
          <w:color w:val="000000"/>
        </w:rPr>
        <w:t xml:space="preserve"> </w:t>
      </w:r>
      <w:r w:rsidRPr="00D518A3">
        <w:rPr>
          <w:color w:val="000000"/>
        </w:rPr>
        <w:t>г.»;</w:t>
      </w:r>
    </w:p>
    <w:p w:rsidR="00B91270" w:rsidRPr="00D518A3"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sidRPr="00D518A3">
        <w:rPr>
          <w:color w:val="000000"/>
        </w:rPr>
        <w:t xml:space="preserve"> при ссылке на тома, часть, разделы, главы или страницы данные пишутся сокращенно</w:t>
      </w:r>
      <w:r>
        <w:rPr>
          <w:color w:val="000000"/>
        </w:rPr>
        <w:t>.</w:t>
      </w:r>
    </w:p>
    <w:p w:rsidR="00B91270" w:rsidRPr="00D518A3" w:rsidRDefault="00B91270" w:rsidP="006A3B0F">
      <w:pPr>
        <w:shd w:val="clear" w:color="auto" w:fill="FFFFFF"/>
        <w:autoSpaceDE w:val="0"/>
        <w:autoSpaceDN w:val="0"/>
        <w:adjustRightInd w:val="0"/>
        <w:ind w:left="33" w:firstLine="567"/>
        <w:jc w:val="both"/>
        <w:rPr>
          <w:color w:val="000000"/>
        </w:rPr>
      </w:pPr>
      <w:r>
        <w:rPr>
          <w:color w:val="000000"/>
        </w:rPr>
        <w:t>б</w:t>
      </w:r>
      <w:r w:rsidRPr="00D518A3">
        <w:rPr>
          <w:color w:val="000000"/>
        </w:rPr>
        <w:t>) для описания статей или нормативных актов из периодических изданий (газет, журналов, собраний постановлений) даются фамилии и инициалы автора, названия статьи затем две косые линии (</w:t>
      </w:r>
      <w:r>
        <w:rPr>
          <w:color w:val="000000"/>
        </w:rPr>
        <w:t>//</w:t>
      </w:r>
      <w:r w:rsidRPr="00D518A3">
        <w:rPr>
          <w:color w:val="000000"/>
        </w:rPr>
        <w:t>), название газеты или журнала, точка</w:t>
      </w:r>
      <w:r>
        <w:rPr>
          <w:color w:val="000000"/>
        </w:rPr>
        <w:t>,</w:t>
      </w:r>
      <w:r w:rsidRPr="00D518A3">
        <w:rPr>
          <w:color w:val="000000"/>
        </w:rPr>
        <w:t xml:space="preserve"> тире, год издания, точка, тире, номер журнала (если источником является газета, то вместо номера указывается дата выпуска), точка.</w:t>
      </w:r>
    </w:p>
    <w:p w:rsidR="00B91270" w:rsidRDefault="00B91270" w:rsidP="006A3B0F">
      <w:pPr>
        <w:numPr>
          <w:ilvl w:val="1"/>
          <w:numId w:val="2"/>
        </w:numPr>
        <w:shd w:val="clear" w:color="auto" w:fill="FFFFFF"/>
        <w:tabs>
          <w:tab w:val="clear" w:pos="2040"/>
        </w:tabs>
        <w:autoSpaceDE w:val="0"/>
        <w:autoSpaceDN w:val="0"/>
        <w:adjustRightInd w:val="0"/>
        <w:ind w:left="0" w:firstLine="600"/>
        <w:jc w:val="both"/>
        <w:rPr>
          <w:color w:val="000000"/>
        </w:rPr>
      </w:pPr>
      <w:r w:rsidRPr="00D518A3">
        <w:rPr>
          <w:color w:val="000000"/>
        </w:rPr>
        <w:t xml:space="preserve"> в случае ссылки на постановление правительства РФ или закон РФ указываются дата их принятия, номер, полное издание, откуда взят документ</w:t>
      </w:r>
    </w:p>
    <w:p w:rsidR="00B91270" w:rsidRPr="00D518A3" w:rsidRDefault="00B91270" w:rsidP="006A3B0F">
      <w:pPr>
        <w:shd w:val="clear" w:color="auto" w:fill="FFFFFF"/>
        <w:autoSpaceDE w:val="0"/>
        <w:autoSpaceDN w:val="0"/>
        <w:adjustRightInd w:val="0"/>
        <w:ind w:firstLine="600"/>
        <w:jc w:val="both"/>
        <w:rPr>
          <w:color w:val="000000"/>
        </w:rPr>
      </w:pPr>
      <w:r>
        <w:rPr>
          <w:color w:val="000000"/>
        </w:rPr>
        <w:t>Контрольная работа скрепляется степлером или помещается в папку.</w:t>
      </w:r>
    </w:p>
    <w:p w:rsidR="00B91270" w:rsidRPr="00D518A3" w:rsidRDefault="00B91270" w:rsidP="006A3B0F">
      <w:pPr>
        <w:shd w:val="clear" w:color="auto" w:fill="FFFFFF"/>
        <w:autoSpaceDE w:val="0"/>
        <w:autoSpaceDN w:val="0"/>
        <w:adjustRightInd w:val="0"/>
        <w:ind w:firstLine="600"/>
        <w:jc w:val="both"/>
        <w:rPr>
          <w:color w:val="000000"/>
        </w:rPr>
      </w:pPr>
      <w:r w:rsidRPr="00D518A3">
        <w:rPr>
          <w:color w:val="000000"/>
        </w:rPr>
        <w:t>К</w:t>
      </w:r>
      <w:r>
        <w:rPr>
          <w:color w:val="000000"/>
        </w:rPr>
        <w:t>онтрольная</w:t>
      </w:r>
      <w:r w:rsidRPr="00D518A3">
        <w:rPr>
          <w:color w:val="000000"/>
        </w:rPr>
        <w:t xml:space="preserve"> работа считается завершенной в том случае, если она соответствует предъявленным требованиям по структуре, содержанию, языку и стилю изложения материала, правильно оформлена, отпечатана, проверена на предмет орфографических ошибок, сброшюрована, подписана автором.</w:t>
      </w:r>
    </w:p>
    <w:p w:rsidR="00B91270" w:rsidRDefault="00B91270" w:rsidP="006A3B0F">
      <w:pPr>
        <w:shd w:val="clear" w:color="auto" w:fill="FFFFFF"/>
        <w:autoSpaceDE w:val="0"/>
        <w:autoSpaceDN w:val="0"/>
        <w:adjustRightInd w:val="0"/>
        <w:ind w:firstLine="600"/>
        <w:jc w:val="both"/>
        <w:rPr>
          <w:color w:val="000000"/>
        </w:rPr>
      </w:pPr>
    </w:p>
    <w:p w:rsidR="00B91270" w:rsidRPr="00CC58BA" w:rsidRDefault="00B91270" w:rsidP="006A3B0F">
      <w:pPr>
        <w:jc w:val="center"/>
        <w:rPr>
          <w:rFonts w:ascii="Arial" w:hAnsi="Arial" w:cs="Arial"/>
          <w:b/>
        </w:rPr>
      </w:pPr>
      <w:r w:rsidRPr="001B1F70">
        <w:rPr>
          <w:rFonts w:ascii="Arial" w:hAnsi="Arial" w:cs="Arial"/>
          <w:b/>
          <w:color w:val="000000"/>
        </w:rPr>
        <w:t>4.</w:t>
      </w:r>
      <w:r>
        <w:rPr>
          <w:rFonts w:ascii="Arial" w:hAnsi="Arial" w:cs="Arial"/>
          <w:b/>
          <w:color w:val="000000"/>
        </w:rPr>
        <w:t xml:space="preserve"> ТЕМА И </w:t>
      </w:r>
      <w:r>
        <w:rPr>
          <w:rFonts w:ascii="Arial" w:hAnsi="Arial" w:cs="Arial"/>
          <w:b/>
        </w:rPr>
        <w:t>ЗАДАНИЯ ПО КОНТРОЛЬНОЙ</w:t>
      </w:r>
      <w:r w:rsidRPr="00CC58BA">
        <w:rPr>
          <w:rFonts w:ascii="Arial" w:hAnsi="Arial" w:cs="Arial"/>
          <w:b/>
        </w:rPr>
        <w:t xml:space="preserve"> РАБОТ</w:t>
      </w:r>
      <w:r>
        <w:rPr>
          <w:rFonts w:ascii="Arial" w:hAnsi="Arial" w:cs="Arial"/>
          <w:b/>
        </w:rPr>
        <w:t>Е</w:t>
      </w:r>
    </w:p>
    <w:p w:rsidR="00B91270" w:rsidRPr="00CC58BA" w:rsidRDefault="00B91270" w:rsidP="006A3B0F"/>
    <w:p w:rsidR="00B91270" w:rsidRPr="001B1F70" w:rsidRDefault="00B91270" w:rsidP="006A3B0F">
      <w:pPr>
        <w:ind w:firstLine="600"/>
        <w:jc w:val="both"/>
        <w:rPr>
          <w:b/>
        </w:rPr>
      </w:pPr>
      <w:r>
        <w:rPr>
          <w:b/>
        </w:rPr>
        <w:t xml:space="preserve">Тема контрольной работы — </w:t>
      </w:r>
      <w:r w:rsidRPr="00E85E4C">
        <w:t xml:space="preserve">Обработка данных с помощью средств </w:t>
      </w:r>
      <w:r w:rsidRPr="00E85E4C">
        <w:rPr>
          <w:lang w:val="en-US"/>
        </w:rPr>
        <w:t>Microsoft</w:t>
      </w:r>
      <w:r w:rsidRPr="00E85E4C">
        <w:t xml:space="preserve"> </w:t>
      </w:r>
      <w:r w:rsidRPr="00E85E4C">
        <w:rPr>
          <w:lang w:val="en-US"/>
        </w:rPr>
        <w:t>Excel</w:t>
      </w:r>
    </w:p>
    <w:p w:rsidR="00B91270" w:rsidRPr="00D64CC5" w:rsidRDefault="00B91270" w:rsidP="006A3B0F">
      <w:pPr>
        <w:ind w:firstLine="600"/>
        <w:jc w:val="both"/>
      </w:pPr>
    </w:p>
    <w:p w:rsidR="00B91270" w:rsidRPr="001A0E56" w:rsidRDefault="00B91270" w:rsidP="006A3B0F">
      <w:pPr>
        <w:ind w:firstLine="600"/>
        <w:jc w:val="both"/>
        <w:rPr>
          <w:b/>
        </w:rPr>
      </w:pPr>
      <w:r w:rsidRPr="001A0E56">
        <w:rPr>
          <w:b/>
        </w:rPr>
        <w:t>Варианты заданий</w:t>
      </w:r>
    </w:p>
    <w:p w:rsidR="00B91270" w:rsidRDefault="00B91270" w:rsidP="006A3B0F">
      <w:pPr>
        <w:ind w:firstLine="600"/>
        <w:jc w:val="both"/>
      </w:pPr>
      <w:r>
        <w:t>Номер варианта соответствует последней цифре в номере зачетной книжки студента.</w:t>
      </w:r>
    </w:p>
    <w:p w:rsidR="00B91270" w:rsidRDefault="00B91270" w:rsidP="006A3B0F">
      <w:pPr>
        <w:ind w:firstLine="600"/>
        <w:jc w:val="both"/>
      </w:pPr>
      <w:r>
        <w:t>Задания по контрольной работе выбираются из Приложения 2.</w:t>
      </w:r>
    </w:p>
    <w:p w:rsidR="00B91270" w:rsidRDefault="00B91270" w:rsidP="006A3B0F">
      <w:pPr>
        <w:ind w:firstLine="600"/>
        <w:jc w:val="both"/>
      </w:pPr>
    </w:p>
    <w:p w:rsidR="00B91270" w:rsidRPr="00701161" w:rsidRDefault="00B91270" w:rsidP="006A3B0F">
      <w:pPr>
        <w:jc w:val="center"/>
        <w:rPr>
          <w:b/>
        </w:rPr>
      </w:pPr>
      <w:r>
        <w:rPr>
          <w:b/>
        </w:rPr>
        <w:t xml:space="preserve">5. </w:t>
      </w:r>
      <w:r w:rsidRPr="008E42B7">
        <w:rPr>
          <w:rFonts w:ascii="Arial" w:hAnsi="Arial" w:cs="Arial"/>
          <w:b/>
          <w:color w:val="000000"/>
        </w:rPr>
        <w:t>СОДЕРЖАНИЕ</w:t>
      </w:r>
      <w:r>
        <w:rPr>
          <w:rFonts w:ascii="Arial" w:hAnsi="Arial" w:cs="Arial"/>
          <w:b/>
          <w:color w:val="000000"/>
        </w:rPr>
        <w:t xml:space="preserve"> И ПОРЯДОК ВЫПОЛНЕНИЯ КОНТРОЛЬНОЙ РАБОТЫ</w:t>
      </w:r>
    </w:p>
    <w:p w:rsidR="00B91270" w:rsidRDefault="00B91270" w:rsidP="006A3B0F">
      <w:pPr>
        <w:ind w:firstLine="600"/>
        <w:jc w:val="both"/>
      </w:pPr>
    </w:p>
    <w:p w:rsidR="00B91270" w:rsidRDefault="00B91270" w:rsidP="006A3B0F">
      <w:pPr>
        <w:ind w:firstLine="600"/>
        <w:jc w:val="both"/>
      </w:pPr>
      <w:r>
        <w:t>Каждый пункт задания контрольной работы должен быть проиллюстрирован исходными и расчетными таблицами и графиками, представленными в практической части в виде рисунков (фрагментов электронных таблиц).</w:t>
      </w:r>
    </w:p>
    <w:p w:rsidR="00B91270" w:rsidRDefault="00B91270" w:rsidP="006A3B0F">
      <w:pPr>
        <w:ind w:firstLine="600"/>
        <w:jc w:val="both"/>
      </w:pPr>
      <w:r>
        <w:t>Расчётные таблицы обязательно должны быть представлены в двух вариантах:</w:t>
      </w:r>
    </w:p>
    <w:p w:rsidR="00B91270" w:rsidRDefault="00B91270" w:rsidP="006A3B0F">
      <w:pPr>
        <w:numPr>
          <w:ilvl w:val="1"/>
          <w:numId w:val="2"/>
        </w:numPr>
        <w:jc w:val="both"/>
      </w:pPr>
      <w:r>
        <w:t>в режиме отображения результатов вычислений;</w:t>
      </w:r>
    </w:p>
    <w:p w:rsidR="00B91270" w:rsidRDefault="00B91270" w:rsidP="006A3B0F">
      <w:pPr>
        <w:numPr>
          <w:ilvl w:val="1"/>
          <w:numId w:val="2"/>
        </w:numPr>
        <w:jc w:val="both"/>
      </w:pPr>
      <w:r>
        <w:t>в режиме отображения формул.</w:t>
      </w:r>
    </w:p>
    <w:p w:rsidR="00B91270" w:rsidRDefault="00B91270" w:rsidP="006A3B0F">
      <w:pPr>
        <w:shd w:val="clear" w:color="auto" w:fill="FFFFFF"/>
        <w:autoSpaceDE w:val="0"/>
        <w:autoSpaceDN w:val="0"/>
        <w:adjustRightInd w:val="0"/>
        <w:ind w:firstLine="600"/>
        <w:jc w:val="both"/>
        <w:rPr>
          <w:color w:val="000000"/>
        </w:rPr>
      </w:pPr>
      <w:r>
        <w:rPr>
          <w:color w:val="000000"/>
        </w:rPr>
        <w:t>По требованию преподавателя все расчеты должны быть представлены в электронном виде.</w:t>
      </w:r>
    </w:p>
    <w:p w:rsidR="00B91270" w:rsidRPr="00855300" w:rsidRDefault="00B91270" w:rsidP="006A3B0F">
      <w:pPr>
        <w:shd w:val="clear" w:color="auto" w:fill="FFFFFF"/>
        <w:autoSpaceDE w:val="0"/>
        <w:autoSpaceDN w:val="0"/>
        <w:adjustRightInd w:val="0"/>
        <w:ind w:firstLine="600"/>
        <w:jc w:val="center"/>
        <w:rPr>
          <w:rFonts w:ascii="Arial" w:hAnsi="Arial" w:cs="Arial"/>
          <w:b/>
          <w:color w:val="000000"/>
        </w:rPr>
      </w:pPr>
      <w:r>
        <w:rPr>
          <w:color w:val="000000"/>
        </w:rPr>
        <w:br w:type="page"/>
      </w:r>
      <w:r w:rsidRPr="00855300">
        <w:rPr>
          <w:rFonts w:ascii="Arial" w:hAnsi="Arial" w:cs="Arial"/>
          <w:b/>
          <w:color w:val="000000"/>
        </w:rPr>
        <w:t>6. КРАТКИЕ ТЕОРЕТИЧЕСКИЕ СВЕДЕНИЯ</w:t>
      </w:r>
    </w:p>
    <w:p w:rsidR="00B91270" w:rsidRPr="0010318B" w:rsidRDefault="00B91270" w:rsidP="006A3B0F">
      <w:pPr>
        <w:shd w:val="clear" w:color="auto" w:fill="FFFFFF"/>
        <w:spacing w:before="120"/>
        <w:ind w:left="57"/>
        <w:jc w:val="center"/>
        <w:outlineLvl w:val="0"/>
        <w:rPr>
          <w:rFonts w:ascii="Arial" w:hAnsi="Arial" w:cs="Arial"/>
        </w:rPr>
      </w:pPr>
      <w:r>
        <w:rPr>
          <w:rFonts w:ascii="Arial" w:hAnsi="Arial" w:cs="Arial"/>
          <w:b/>
          <w:bCs/>
          <w:color w:val="000000"/>
          <w:spacing w:val="-6"/>
        </w:rPr>
        <w:t xml:space="preserve">6.1. </w:t>
      </w:r>
      <w:r w:rsidRPr="0010318B">
        <w:rPr>
          <w:rFonts w:ascii="Arial" w:hAnsi="Arial" w:cs="Arial"/>
          <w:b/>
          <w:bCs/>
          <w:color w:val="000000"/>
          <w:spacing w:val="-6"/>
        </w:rPr>
        <w:t>РАБОТА С ИМЕНАМИ ЯЧЕЕК</w:t>
      </w:r>
    </w:p>
    <w:p w:rsidR="00B91270" w:rsidRPr="00C72B29" w:rsidRDefault="00B91270" w:rsidP="006A3B0F">
      <w:pPr>
        <w:shd w:val="clear" w:color="auto" w:fill="FFFFFF"/>
        <w:spacing w:before="110"/>
        <w:ind w:right="72" w:firstLine="567"/>
        <w:jc w:val="both"/>
      </w:pPr>
      <w:r w:rsidRPr="00C72B29">
        <w:rPr>
          <w:color w:val="000000"/>
        </w:rPr>
        <w:t>Если в таблице производятся частые обращения к определенным ячейкам или диапазонам ячеек, то бывает удобно выполнять такие обращения не по адресу ячейки, а по какому-либо имени, несущему определенный смысл.</w:t>
      </w:r>
      <w:r>
        <w:rPr>
          <w:color w:val="000000"/>
        </w:rPr>
        <w:t xml:space="preserve"> </w:t>
      </w:r>
    </w:p>
    <w:p w:rsidR="00B91270" w:rsidRPr="00C72B29" w:rsidRDefault="00B91270" w:rsidP="006A3B0F">
      <w:pPr>
        <w:shd w:val="clear" w:color="auto" w:fill="FFFFFF"/>
        <w:spacing w:before="5"/>
        <w:ind w:left="293" w:firstLine="567"/>
        <w:jc w:val="both"/>
        <w:rPr>
          <w:color w:val="000000"/>
        </w:rPr>
      </w:pPr>
      <w:r w:rsidRPr="00C72B29">
        <w:rPr>
          <w:color w:val="000000"/>
        </w:rPr>
        <w:t>Работа с именами ячеек начинается с задания им им</w:t>
      </w:r>
      <w:r>
        <w:rPr>
          <w:color w:val="000000"/>
        </w:rPr>
        <w:t>ё</w:t>
      </w:r>
      <w:r w:rsidRPr="00C72B29">
        <w:rPr>
          <w:color w:val="000000"/>
        </w:rPr>
        <w:t>н.</w:t>
      </w:r>
    </w:p>
    <w:p w:rsidR="00B91270" w:rsidRPr="00C72B29" w:rsidRDefault="00B91270" w:rsidP="006A3B0F">
      <w:pPr>
        <w:shd w:val="clear" w:color="auto" w:fill="FFFFFF"/>
        <w:spacing w:before="120"/>
        <w:ind w:left="57"/>
        <w:jc w:val="center"/>
        <w:outlineLvl w:val="0"/>
        <w:rPr>
          <w:rFonts w:ascii="Arial" w:hAnsi="Arial" w:cs="Arial"/>
          <w:b/>
          <w:bCs/>
          <w:color w:val="000000"/>
          <w:spacing w:val="-6"/>
        </w:rPr>
      </w:pPr>
      <w:r>
        <w:rPr>
          <w:rFonts w:ascii="Arial" w:hAnsi="Arial" w:cs="Arial"/>
          <w:b/>
          <w:bCs/>
          <w:color w:val="000000"/>
          <w:spacing w:val="-6"/>
        </w:rPr>
        <w:t>6.</w:t>
      </w:r>
      <w:r w:rsidRPr="00C72B29">
        <w:rPr>
          <w:rFonts w:ascii="Arial" w:hAnsi="Arial" w:cs="Arial"/>
          <w:b/>
          <w:bCs/>
          <w:color w:val="000000"/>
          <w:spacing w:val="-6"/>
        </w:rPr>
        <w:t>1.1. Создание им</w:t>
      </w:r>
      <w:r>
        <w:rPr>
          <w:rFonts w:ascii="Arial" w:hAnsi="Arial" w:cs="Arial"/>
          <w:b/>
          <w:bCs/>
          <w:color w:val="000000"/>
          <w:spacing w:val="-6"/>
        </w:rPr>
        <w:t>ё</w:t>
      </w:r>
      <w:r w:rsidRPr="00C72B29">
        <w:rPr>
          <w:rFonts w:ascii="Arial" w:hAnsi="Arial" w:cs="Arial"/>
          <w:b/>
          <w:bCs/>
          <w:color w:val="000000"/>
          <w:spacing w:val="-6"/>
        </w:rPr>
        <w:t>н ячеек</w:t>
      </w:r>
    </w:p>
    <w:p w:rsidR="00B91270" w:rsidRPr="00C72B29" w:rsidRDefault="00B91270" w:rsidP="006A3B0F">
      <w:pPr>
        <w:shd w:val="clear" w:color="auto" w:fill="FFFFFF"/>
        <w:ind w:right="74" w:firstLine="567"/>
        <w:jc w:val="both"/>
        <w:rPr>
          <w:color w:val="000000"/>
        </w:rPr>
      </w:pPr>
      <w:r w:rsidRPr="00C72B29">
        <w:rPr>
          <w:color w:val="000000"/>
        </w:rPr>
        <w:t>Имена ячейкам или их диапазонам могут быть заданы двумя способами.</w:t>
      </w:r>
    </w:p>
    <w:p w:rsidR="00B91270" w:rsidRPr="00C72B29" w:rsidRDefault="00B91270" w:rsidP="006A3B0F">
      <w:pPr>
        <w:shd w:val="clear" w:color="auto" w:fill="FFFFFF"/>
        <w:ind w:right="74" w:firstLine="573"/>
        <w:jc w:val="both"/>
        <w:rPr>
          <w:color w:val="000000"/>
        </w:rPr>
      </w:pPr>
      <w:r w:rsidRPr="00C72B29">
        <w:rPr>
          <w:color w:val="000000"/>
        </w:rPr>
        <w:t>1.</w:t>
      </w:r>
      <w:r w:rsidRPr="009A528D">
        <w:rPr>
          <w:color w:val="000000"/>
        </w:rPr>
        <w:tab/>
      </w:r>
      <w:r w:rsidRPr="00C72B29">
        <w:rPr>
          <w:color w:val="000000"/>
        </w:rPr>
        <w:t>Задание им</w:t>
      </w:r>
      <w:r>
        <w:rPr>
          <w:color w:val="000000"/>
        </w:rPr>
        <w:t>ё</w:t>
      </w:r>
      <w:r w:rsidRPr="00C72B29">
        <w:rPr>
          <w:color w:val="000000"/>
        </w:rPr>
        <w:t>н на основе заголовков строки (верхней строки) и столбца (левого столбца):</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 xml:space="preserve">Выделить диапазон, которому требуется присвоить имя, включая </w:t>
      </w:r>
      <w:r>
        <w:rPr>
          <w:color w:val="000000"/>
        </w:rPr>
        <w:t>заголовок строки (столбца)</w:t>
      </w:r>
      <w:r w:rsidRPr="00C72B29">
        <w:rPr>
          <w:color w:val="000000"/>
        </w:rPr>
        <w:t>.</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 xml:space="preserve">Задать команду Вставка </w:t>
      </w:r>
      <w:r>
        <w:rPr>
          <w:color w:val="000000"/>
        </w:rPr>
        <w:sym w:font="Symbol" w:char="F0AE"/>
      </w:r>
      <w:r w:rsidRPr="00C72B29">
        <w:rPr>
          <w:color w:val="000000"/>
        </w:rPr>
        <w:t xml:space="preserve"> Имя, а далее выбрать пункт Создать и выбрать параметр </w:t>
      </w:r>
      <w:r>
        <w:rPr>
          <w:color w:val="000000"/>
        </w:rPr>
        <w:t>«</w:t>
      </w:r>
      <w:r w:rsidRPr="00C72B29">
        <w:rPr>
          <w:color w:val="000000"/>
        </w:rPr>
        <w:t>в строке выше</w:t>
      </w:r>
      <w:r>
        <w:rPr>
          <w:color w:val="000000"/>
        </w:rPr>
        <w:t>»</w:t>
      </w:r>
      <w:r w:rsidRPr="00C72B29">
        <w:rPr>
          <w:color w:val="000000"/>
        </w:rPr>
        <w:t xml:space="preserve">, или </w:t>
      </w:r>
      <w:r>
        <w:rPr>
          <w:color w:val="000000"/>
        </w:rPr>
        <w:t>«</w:t>
      </w:r>
      <w:r w:rsidRPr="00C72B29">
        <w:rPr>
          <w:color w:val="000000"/>
        </w:rPr>
        <w:t>в столбце слева</w:t>
      </w:r>
      <w:r>
        <w:rPr>
          <w:color w:val="000000"/>
        </w:rPr>
        <w:t>»</w:t>
      </w:r>
      <w:r w:rsidRPr="00C72B29">
        <w:rPr>
          <w:color w:val="000000"/>
        </w:rPr>
        <w:t xml:space="preserve">, или </w:t>
      </w:r>
      <w:r>
        <w:rPr>
          <w:color w:val="000000"/>
        </w:rPr>
        <w:t>«</w:t>
      </w:r>
      <w:r w:rsidRPr="00C72B29">
        <w:rPr>
          <w:color w:val="000000"/>
        </w:rPr>
        <w:t>в строке ниже</w:t>
      </w:r>
      <w:r>
        <w:rPr>
          <w:color w:val="000000"/>
        </w:rPr>
        <w:t>»</w:t>
      </w:r>
      <w:r w:rsidRPr="00C72B29">
        <w:rPr>
          <w:color w:val="000000"/>
        </w:rPr>
        <w:t xml:space="preserve">, или </w:t>
      </w:r>
      <w:r>
        <w:rPr>
          <w:color w:val="000000"/>
        </w:rPr>
        <w:t>«</w:t>
      </w:r>
      <w:r w:rsidRPr="00C72B29">
        <w:rPr>
          <w:color w:val="000000"/>
        </w:rPr>
        <w:t>в столбце справа</w:t>
      </w:r>
      <w:r>
        <w:rPr>
          <w:color w:val="000000"/>
        </w:rPr>
        <w:t>»</w:t>
      </w:r>
      <w:r w:rsidRPr="00C72B29">
        <w:rPr>
          <w:color w:val="000000"/>
        </w:rPr>
        <w:t xml:space="preserve"> в зависимости от того, где располага</w:t>
      </w:r>
      <w:r>
        <w:rPr>
          <w:color w:val="000000"/>
        </w:rPr>
        <w:t>е</w:t>
      </w:r>
      <w:r w:rsidRPr="00C72B29">
        <w:rPr>
          <w:color w:val="000000"/>
        </w:rPr>
        <w:t xml:space="preserve">тся </w:t>
      </w:r>
      <w:r>
        <w:rPr>
          <w:color w:val="000000"/>
        </w:rPr>
        <w:t>заголовок</w:t>
      </w:r>
      <w:r w:rsidRPr="00C72B29">
        <w:rPr>
          <w:color w:val="000000"/>
        </w:rPr>
        <w:t>.</w:t>
      </w:r>
    </w:p>
    <w:p w:rsidR="00B91270" w:rsidRPr="00C72B29" w:rsidRDefault="00B91270" w:rsidP="006A3B0F">
      <w:pPr>
        <w:shd w:val="clear" w:color="auto" w:fill="FFFFFF"/>
        <w:ind w:right="74" w:firstLine="573"/>
        <w:jc w:val="both"/>
        <w:rPr>
          <w:color w:val="000000"/>
        </w:rPr>
      </w:pPr>
      <w:r w:rsidRPr="00C72B29">
        <w:rPr>
          <w:color w:val="000000"/>
        </w:rPr>
        <w:t>2.</w:t>
      </w:r>
      <w:r w:rsidRPr="009A528D">
        <w:rPr>
          <w:color w:val="000000"/>
        </w:rPr>
        <w:tab/>
      </w:r>
      <w:r w:rsidRPr="00C72B29">
        <w:rPr>
          <w:color w:val="000000"/>
        </w:rPr>
        <w:t>Задание произвольных имен:</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Выделить диапазон, которому требуется присвоить имя, или отдельную ячейку, если имя назначается формуле.</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 xml:space="preserve">Задать команду Вставка </w:t>
      </w:r>
      <w:r>
        <w:rPr>
          <w:color w:val="000000"/>
        </w:rPr>
        <w:sym w:font="Symbol" w:char="F0AE"/>
      </w:r>
      <w:r w:rsidRPr="00C72B29">
        <w:rPr>
          <w:color w:val="000000"/>
        </w:rPr>
        <w:t xml:space="preserve"> Имя, указать пункт Присвоить</w:t>
      </w:r>
      <w:r>
        <w:rPr>
          <w:color w:val="000000"/>
        </w:rPr>
        <w:t>,</w:t>
      </w:r>
      <w:r w:rsidRPr="00C72B29">
        <w:rPr>
          <w:color w:val="000000"/>
        </w:rPr>
        <w:t xml:space="preserve"> ввести имя в поле Имя и нажать ОК. Другой способ — щелкнуть в окне имен (левая часть строки формул), ввести новое имя, нажать клавишу &lt;Еntег&gt;</w:t>
      </w:r>
      <w:r>
        <w:rPr>
          <w:color w:val="000000"/>
        </w:rPr>
        <w:t>. При ссылке в формулах на именованную ячейку она будет адресована абсолютно и при копировании формул не возникнут ошибки.</w:t>
      </w:r>
    </w:p>
    <w:p w:rsidR="00B91270" w:rsidRDefault="00B91270" w:rsidP="006A3B0F">
      <w:pPr>
        <w:shd w:val="clear" w:color="auto" w:fill="FFFFFF"/>
        <w:ind w:right="74" w:firstLine="567"/>
        <w:jc w:val="both"/>
        <w:rPr>
          <w:color w:val="000000"/>
        </w:rPr>
      </w:pPr>
      <w:r w:rsidRPr="00C72B29">
        <w:rPr>
          <w:color w:val="000000"/>
        </w:rPr>
        <w:t>Задаваемые таким образом имена не должны включать пробелы. Имя диапазона действительно для всех листов рабочей книги. Если имя должно действовать только на активном рабочем листе, то при задании имени ввести сначала имя листа, заканчивающее</w:t>
      </w:r>
      <w:r w:rsidRPr="009A528D">
        <w:rPr>
          <w:color w:val="000000"/>
        </w:rPr>
        <w:t>ся восклицательным знаком.</w:t>
      </w:r>
    </w:p>
    <w:p w:rsidR="00B91270" w:rsidRPr="00C72B29" w:rsidRDefault="00B91270" w:rsidP="006A3B0F">
      <w:pPr>
        <w:shd w:val="clear" w:color="auto" w:fill="FFFFFF"/>
        <w:spacing w:before="120"/>
        <w:ind w:left="57"/>
        <w:jc w:val="center"/>
        <w:outlineLvl w:val="0"/>
        <w:rPr>
          <w:rFonts w:ascii="Arial" w:hAnsi="Arial" w:cs="Arial"/>
          <w:b/>
          <w:bCs/>
          <w:color w:val="000000"/>
          <w:spacing w:val="-6"/>
        </w:rPr>
      </w:pPr>
      <w:r>
        <w:rPr>
          <w:rFonts w:ascii="Arial" w:hAnsi="Arial" w:cs="Arial"/>
          <w:b/>
          <w:bCs/>
          <w:color w:val="000000"/>
          <w:spacing w:val="-6"/>
        </w:rPr>
        <w:t>6.</w:t>
      </w:r>
      <w:r w:rsidRPr="00C72B29">
        <w:rPr>
          <w:rFonts w:ascii="Arial" w:hAnsi="Arial" w:cs="Arial"/>
          <w:b/>
          <w:bCs/>
          <w:color w:val="000000"/>
          <w:spacing w:val="-6"/>
        </w:rPr>
        <w:t>1.2. Замена адресов ячеек их именами</w:t>
      </w:r>
    </w:p>
    <w:p w:rsidR="00B91270" w:rsidRPr="00C72B29" w:rsidRDefault="00B91270" w:rsidP="006A3B0F">
      <w:pPr>
        <w:shd w:val="clear" w:color="auto" w:fill="FFFFFF"/>
        <w:ind w:right="74" w:firstLine="567"/>
        <w:jc w:val="both"/>
        <w:rPr>
          <w:color w:val="000000"/>
        </w:rPr>
      </w:pPr>
      <w:r w:rsidRPr="009A528D">
        <w:rPr>
          <w:color w:val="000000"/>
        </w:rPr>
        <w:t xml:space="preserve">После того как имена для ячеек заданы, их автоматически </w:t>
      </w:r>
      <w:r w:rsidRPr="00C72B29">
        <w:rPr>
          <w:color w:val="000000"/>
        </w:rPr>
        <w:t>можно вставить в формулы, воспользовавшись следующей процедурой:</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выделить диапазон, в котором должны быть заменены адреса;</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 xml:space="preserve">задать команду Вставка </w:t>
      </w:r>
      <w:r>
        <w:rPr>
          <w:color w:val="000000"/>
        </w:rPr>
        <w:sym w:font="Symbol" w:char="F0AE"/>
      </w:r>
      <w:r w:rsidRPr="00C72B29">
        <w:rPr>
          <w:color w:val="000000"/>
        </w:rPr>
        <w:t xml:space="preserve"> Имя </w:t>
      </w:r>
      <w:r>
        <w:rPr>
          <w:color w:val="000000"/>
        </w:rPr>
        <w:sym w:font="Symbol" w:char="F0AE"/>
      </w:r>
      <w:r w:rsidRPr="00C72B29">
        <w:rPr>
          <w:color w:val="000000"/>
        </w:rPr>
        <w:t xml:space="preserve"> Применить;</w:t>
      </w:r>
    </w:p>
    <w:p w:rsidR="00B91270" w:rsidRDefault="00B91270" w:rsidP="006A3B0F">
      <w:pPr>
        <w:numPr>
          <w:ilvl w:val="0"/>
          <w:numId w:val="14"/>
        </w:numPr>
        <w:shd w:val="clear" w:color="auto" w:fill="FFFFFF"/>
        <w:ind w:right="74" w:firstLine="573"/>
        <w:jc w:val="both"/>
        <w:rPr>
          <w:color w:val="000000"/>
        </w:rPr>
      </w:pPr>
      <w:r w:rsidRPr="00C72B29">
        <w:rPr>
          <w:color w:val="000000"/>
        </w:rPr>
        <w:t>выделить все применяемые имена в этом диапазоне и нажать кнопку ОК.</w:t>
      </w:r>
    </w:p>
    <w:p w:rsidR="00B91270" w:rsidRPr="00C72B29" w:rsidRDefault="00B91270" w:rsidP="006A3B0F">
      <w:pPr>
        <w:shd w:val="clear" w:color="auto" w:fill="FFFFFF"/>
        <w:spacing w:before="120"/>
        <w:ind w:left="57"/>
        <w:jc w:val="center"/>
        <w:outlineLvl w:val="0"/>
        <w:rPr>
          <w:rFonts w:ascii="Arial" w:hAnsi="Arial" w:cs="Arial"/>
          <w:b/>
          <w:bCs/>
          <w:color w:val="000000"/>
          <w:spacing w:val="-6"/>
        </w:rPr>
      </w:pPr>
      <w:r>
        <w:rPr>
          <w:rFonts w:ascii="Arial" w:hAnsi="Arial" w:cs="Arial"/>
          <w:b/>
          <w:bCs/>
          <w:color w:val="000000"/>
          <w:spacing w:val="-6"/>
        </w:rPr>
        <w:t>6.</w:t>
      </w:r>
      <w:r w:rsidRPr="00C72B29">
        <w:rPr>
          <w:rFonts w:ascii="Arial" w:hAnsi="Arial" w:cs="Arial"/>
          <w:b/>
          <w:bCs/>
          <w:color w:val="000000"/>
          <w:spacing w:val="-6"/>
        </w:rPr>
        <w:t>1.3. Вставка имен в формулы</w:t>
      </w:r>
    </w:p>
    <w:p w:rsidR="00B91270" w:rsidRDefault="00B91270" w:rsidP="006A3B0F">
      <w:pPr>
        <w:shd w:val="clear" w:color="auto" w:fill="FFFFFF"/>
        <w:ind w:right="74" w:firstLine="567"/>
        <w:jc w:val="both"/>
        <w:rPr>
          <w:color w:val="000000"/>
        </w:rPr>
      </w:pPr>
      <w:r w:rsidRPr="00C72B29">
        <w:rPr>
          <w:color w:val="000000"/>
        </w:rPr>
        <w:t>Имена можно вставлять в формулы сразу при их написании. Для этого вместо указания ссылки на адрес ячейки (диапазон ячеек) вставить в формулу имя этой ячейки (диапазона ячеек), вы</w:t>
      </w:r>
      <w:r w:rsidRPr="009A528D">
        <w:rPr>
          <w:color w:val="000000"/>
        </w:rPr>
        <w:t xml:space="preserve">брав его по команде Вставка </w:t>
      </w:r>
      <w:r>
        <w:rPr>
          <w:color w:val="000000"/>
        </w:rPr>
        <w:sym w:font="Symbol" w:char="F0AE"/>
      </w:r>
      <w:r w:rsidRPr="009A528D">
        <w:rPr>
          <w:color w:val="000000"/>
        </w:rPr>
        <w:t xml:space="preserve"> Имя </w:t>
      </w:r>
      <w:r>
        <w:rPr>
          <w:color w:val="000000"/>
        </w:rPr>
        <w:sym w:font="Symbol" w:char="F0AE"/>
      </w:r>
      <w:r w:rsidRPr="00C72B29">
        <w:rPr>
          <w:color w:val="000000"/>
        </w:rPr>
        <w:t xml:space="preserve"> </w:t>
      </w:r>
      <w:r w:rsidRPr="009A528D">
        <w:rPr>
          <w:color w:val="000000"/>
        </w:rPr>
        <w:t>Вставить.</w:t>
      </w:r>
    </w:p>
    <w:p w:rsidR="00B91270" w:rsidRPr="00C72B29" w:rsidRDefault="00B91270" w:rsidP="006A3B0F">
      <w:pPr>
        <w:shd w:val="clear" w:color="auto" w:fill="FFFFFF"/>
        <w:spacing w:before="110"/>
        <w:ind w:right="72" w:firstLine="567"/>
        <w:jc w:val="both"/>
      </w:pPr>
      <w:r w:rsidRPr="00C72B29">
        <w:rPr>
          <w:color w:val="000000"/>
        </w:rPr>
        <w:t>Если в таблице производятся частые обращения к определенным ячейкам или диапазонам ячеек, то бывает удобно выполнять такие обращения не по адресу ячейки, а по какому-либо имени, несущему определенный смысл.</w:t>
      </w:r>
      <w:r>
        <w:rPr>
          <w:color w:val="000000"/>
        </w:rPr>
        <w:t xml:space="preserve"> </w:t>
      </w:r>
    </w:p>
    <w:p w:rsidR="00B91270" w:rsidRPr="00C72B29" w:rsidRDefault="00B91270" w:rsidP="006A3B0F">
      <w:pPr>
        <w:shd w:val="clear" w:color="auto" w:fill="FFFFFF"/>
        <w:spacing w:before="5"/>
        <w:ind w:left="293" w:firstLine="567"/>
        <w:jc w:val="both"/>
        <w:rPr>
          <w:color w:val="000000"/>
        </w:rPr>
      </w:pPr>
      <w:r w:rsidRPr="00C72B29">
        <w:rPr>
          <w:color w:val="000000"/>
        </w:rPr>
        <w:t>Работа с именами ячеек начинается с задания им им</w:t>
      </w:r>
      <w:r>
        <w:rPr>
          <w:color w:val="000000"/>
        </w:rPr>
        <w:t>ё</w:t>
      </w:r>
      <w:r w:rsidRPr="00C72B29">
        <w:rPr>
          <w:color w:val="000000"/>
        </w:rPr>
        <w:t>н.</w:t>
      </w:r>
    </w:p>
    <w:p w:rsidR="00B91270" w:rsidRPr="00C72B29" w:rsidRDefault="00B91270" w:rsidP="006A3B0F">
      <w:pPr>
        <w:shd w:val="clear" w:color="auto" w:fill="FFFFFF"/>
        <w:spacing w:before="120"/>
        <w:ind w:left="57"/>
        <w:jc w:val="center"/>
        <w:outlineLvl w:val="0"/>
        <w:rPr>
          <w:rFonts w:ascii="Arial" w:hAnsi="Arial" w:cs="Arial"/>
          <w:b/>
          <w:bCs/>
          <w:color w:val="000000"/>
          <w:spacing w:val="-6"/>
        </w:rPr>
      </w:pPr>
      <w:r>
        <w:rPr>
          <w:rFonts w:ascii="Arial" w:hAnsi="Arial" w:cs="Arial"/>
          <w:b/>
          <w:bCs/>
          <w:color w:val="000000"/>
          <w:spacing w:val="-6"/>
        </w:rPr>
        <w:t>6.</w:t>
      </w:r>
      <w:r w:rsidRPr="00C72B29">
        <w:rPr>
          <w:rFonts w:ascii="Arial" w:hAnsi="Arial" w:cs="Arial"/>
          <w:b/>
          <w:bCs/>
          <w:color w:val="000000"/>
          <w:spacing w:val="-6"/>
        </w:rPr>
        <w:t>1.1. Создание им</w:t>
      </w:r>
      <w:r>
        <w:rPr>
          <w:rFonts w:ascii="Arial" w:hAnsi="Arial" w:cs="Arial"/>
          <w:b/>
          <w:bCs/>
          <w:color w:val="000000"/>
          <w:spacing w:val="-6"/>
        </w:rPr>
        <w:t>ё</w:t>
      </w:r>
      <w:r w:rsidRPr="00C72B29">
        <w:rPr>
          <w:rFonts w:ascii="Arial" w:hAnsi="Arial" w:cs="Arial"/>
          <w:b/>
          <w:bCs/>
          <w:color w:val="000000"/>
          <w:spacing w:val="-6"/>
        </w:rPr>
        <w:t>н ячеек</w:t>
      </w:r>
    </w:p>
    <w:p w:rsidR="00B91270" w:rsidRPr="00C72B29" w:rsidRDefault="00B91270" w:rsidP="006A3B0F">
      <w:pPr>
        <w:shd w:val="clear" w:color="auto" w:fill="FFFFFF"/>
        <w:ind w:right="74" w:firstLine="567"/>
        <w:jc w:val="both"/>
        <w:rPr>
          <w:color w:val="000000"/>
        </w:rPr>
      </w:pPr>
      <w:r w:rsidRPr="00C72B29">
        <w:rPr>
          <w:color w:val="000000"/>
        </w:rPr>
        <w:t>Имена ячейкам или их диапазонам могут быть заданы двумя способами.</w:t>
      </w:r>
    </w:p>
    <w:p w:rsidR="00B91270" w:rsidRPr="00C72B29" w:rsidRDefault="00B91270" w:rsidP="006A3B0F">
      <w:pPr>
        <w:shd w:val="clear" w:color="auto" w:fill="FFFFFF"/>
        <w:ind w:right="74" w:firstLine="573"/>
        <w:jc w:val="both"/>
        <w:rPr>
          <w:color w:val="000000"/>
        </w:rPr>
      </w:pPr>
      <w:r w:rsidRPr="00C72B29">
        <w:rPr>
          <w:color w:val="000000"/>
        </w:rPr>
        <w:t>1.</w:t>
      </w:r>
      <w:r w:rsidRPr="009A528D">
        <w:rPr>
          <w:color w:val="000000"/>
        </w:rPr>
        <w:tab/>
      </w:r>
      <w:r w:rsidRPr="00C72B29">
        <w:rPr>
          <w:color w:val="000000"/>
        </w:rPr>
        <w:t>Задание им</w:t>
      </w:r>
      <w:r>
        <w:rPr>
          <w:color w:val="000000"/>
        </w:rPr>
        <w:t>ё</w:t>
      </w:r>
      <w:r w:rsidRPr="00C72B29">
        <w:rPr>
          <w:color w:val="000000"/>
        </w:rPr>
        <w:t>н на основе заголовков строки (верхней строки) и столбца (левого столбца):</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 xml:space="preserve">Выделить диапазон, которому требуется присвоить имя, включая </w:t>
      </w:r>
      <w:r>
        <w:rPr>
          <w:color w:val="000000"/>
        </w:rPr>
        <w:t>заголовок строки (столбца)</w:t>
      </w:r>
      <w:r w:rsidRPr="00C72B29">
        <w:rPr>
          <w:color w:val="000000"/>
        </w:rPr>
        <w:t>.</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 xml:space="preserve">Задать команду Вставка </w:t>
      </w:r>
      <w:r>
        <w:rPr>
          <w:color w:val="000000"/>
        </w:rPr>
        <w:sym w:font="Symbol" w:char="F0AE"/>
      </w:r>
      <w:r w:rsidRPr="00C72B29">
        <w:rPr>
          <w:color w:val="000000"/>
        </w:rPr>
        <w:t xml:space="preserve"> Имя, а далее выбрать пункт Создать и выбрать параметр </w:t>
      </w:r>
      <w:r>
        <w:rPr>
          <w:color w:val="000000"/>
        </w:rPr>
        <w:t>«</w:t>
      </w:r>
      <w:r w:rsidRPr="00C72B29">
        <w:rPr>
          <w:color w:val="000000"/>
        </w:rPr>
        <w:t>в строке выше</w:t>
      </w:r>
      <w:r>
        <w:rPr>
          <w:color w:val="000000"/>
        </w:rPr>
        <w:t>»</w:t>
      </w:r>
      <w:r w:rsidRPr="00C72B29">
        <w:rPr>
          <w:color w:val="000000"/>
        </w:rPr>
        <w:t xml:space="preserve">, или </w:t>
      </w:r>
      <w:r>
        <w:rPr>
          <w:color w:val="000000"/>
        </w:rPr>
        <w:t>«</w:t>
      </w:r>
      <w:r w:rsidRPr="00C72B29">
        <w:rPr>
          <w:color w:val="000000"/>
        </w:rPr>
        <w:t>в столбце слева</w:t>
      </w:r>
      <w:r>
        <w:rPr>
          <w:color w:val="000000"/>
        </w:rPr>
        <w:t>»</w:t>
      </w:r>
      <w:r w:rsidRPr="00C72B29">
        <w:rPr>
          <w:color w:val="000000"/>
        </w:rPr>
        <w:t xml:space="preserve">, или </w:t>
      </w:r>
      <w:r>
        <w:rPr>
          <w:color w:val="000000"/>
        </w:rPr>
        <w:t>«</w:t>
      </w:r>
      <w:r w:rsidRPr="00C72B29">
        <w:rPr>
          <w:color w:val="000000"/>
        </w:rPr>
        <w:t>в строке ниже</w:t>
      </w:r>
      <w:r>
        <w:rPr>
          <w:color w:val="000000"/>
        </w:rPr>
        <w:t>»</w:t>
      </w:r>
      <w:r w:rsidRPr="00C72B29">
        <w:rPr>
          <w:color w:val="000000"/>
        </w:rPr>
        <w:t xml:space="preserve">, или </w:t>
      </w:r>
      <w:r>
        <w:rPr>
          <w:color w:val="000000"/>
        </w:rPr>
        <w:t>«</w:t>
      </w:r>
      <w:r w:rsidRPr="00C72B29">
        <w:rPr>
          <w:color w:val="000000"/>
        </w:rPr>
        <w:t>в столбце справа</w:t>
      </w:r>
      <w:r>
        <w:rPr>
          <w:color w:val="000000"/>
        </w:rPr>
        <w:t>»</w:t>
      </w:r>
      <w:r w:rsidRPr="00C72B29">
        <w:rPr>
          <w:color w:val="000000"/>
        </w:rPr>
        <w:t xml:space="preserve"> в зависимости от того, где располага</w:t>
      </w:r>
      <w:r>
        <w:rPr>
          <w:color w:val="000000"/>
        </w:rPr>
        <w:t>е</w:t>
      </w:r>
      <w:r w:rsidRPr="00C72B29">
        <w:rPr>
          <w:color w:val="000000"/>
        </w:rPr>
        <w:t xml:space="preserve">тся </w:t>
      </w:r>
      <w:r>
        <w:rPr>
          <w:color w:val="000000"/>
        </w:rPr>
        <w:t>заголовок</w:t>
      </w:r>
      <w:r w:rsidRPr="00C72B29">
        <w:rPr>
          <w:color w:val="000000"/>
        </w:rPr>
        <w:t>.</w:t>
      </w:r>
    </w:p>
    <w:p w:rsidR="00B91270" w:rsidRPr="00C72B29" w:rsidRDefault="00B91270" w:rsidP="006A3B0F">
      <w:pPr>
        <w:shd w:val="clear" w:color="auto" w:fill="FFFFFF"/>
        <w:ind w:right="74" w:firstLine="573"/>
        <w:jc w:val="both"/>
        <w:rPr>
          <w:color w:val="000000"/>
        </w:rPr>
      </w:pPr>
      <w:r w:rsidRPr="00C72B29">
        <w:rPr>
          <w:color w:val="000000"/>
        </w:rPr>
        <w:t>2.</w:t>
      </w:r>
      <w:r w:rsidRPr="009A528D">
        <w:rPr>
          <w:color w:val="000000"/>
        </w:rPr>
        <w:tab/>
      </w:r>
      <w:r w:rsidRPr="00C72B29">
        <w:rPr>
          <w:color w:val="000000"/>
        </w:rPr>
        <w:t>Задание произвольных имен:</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Выделить диапазон, которому требуется присвоить имя, или отдельную ячейку, если имя назначается формуле.</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 xml:space="preserve">Задать команду Вставка </w:t>
      </w:r>
      <w:r>
        <w:rPr>
          <w:color w:val="000000"/>
        </w:rPr>
        <w:sym w:font="Symbol" w:char="F0AE"/>
      </w:r>
      <w:r w:rsidRPr="00C72B29">
        <w:rPr>
          <w:color w:val="000000"/>
        </w:rPr>
        <w:t xml:space="preserve"> Имя, указать пункт Присвоить</w:t>
      </w:r>
      <w:r>
        <w:rPr>
          <w:color w:val="000000"/>
        </w:rPr>
        <w:t>,</w:t>
      </w:r>
      <w:r w:rsidRPr="00C72B29">
        <w:rPr>
          <w:color w:val="000000"/>
        </w:rPr>
        <w:t xml:space="preserve"> ввести имя в поле Имя и нажать ОК. Другой способ — щелкнуть в окне имен (левая часть строки формул), ввести новое имя, нажать клавишу &lt;Еntег&gt;</w:t>
      </w:r>
      <w:r>
        <w:rPr>
          <w:color w:val="000000"/>
        </w:rPr>
        <w:t>. При ссылке в формулах на именованную ячейку она будет адресована абсолютно и при копировании формул не возникнут ошибки.</w:t>
      </w:r>
    </w:p>
    <w:p w:rsidR="00B91270" w:rsidRDefault="00B91270" w:rsidP="006A3B0F">
      <w:pPr>
        <w:shd w:val="clear" w:color="auto" w:fill="FFFFFF"/>
        <w:ind w:right="74" w:firstLine="567"/>
        <w:jc w:val="both"/>
        <w:rPr>
          <w:color w:val="000000"/>
        </w:rPr>
      </w:pPr>
      <w:r w:rsidRPr="00C72B29">
        <w:rPr>
          <w:color w:val="000000"/>
        </w:rPr>
        <w:t>Задаваемые таким образом имена не должны включать пробелы. Имя диапазона действительно для всех листов рабочей книги. Если имя должно действовать только на активном рабочем листе, то при задании имени ввести сначала имя листа, заканчивающее</w:t>
      </w:r>
      <w:r w:rsidRPr="009A528D">
        <w:rPr>
          <w:color w:val="000000"/>
        </w:rPr>
        <w:t>ся восклицательным знаком.</w:t>
      </w:r>
    </w:p>
    <w:p w:rsidR="00B91270" w:rsidRPr="00C72B29" w:rsidRDefault="00B91270" w:rsidP="006A3B0F">
      <w:pPr>
        <w:shd w:val="clear" w:color="auto" w:fill="FFFFFF"/>
        <w:spacing w:before="120"/>
        <w:ind w:left="57"/>
        <w:jc w:val="center"/>
        <w:outlineLvl w:val="0"/>
        <w:rPr>
          <w:rFonts w:ascii="Arial" w:hAnsi="Arial" w:cs="Arial"/>
          <w:b/>
          <w:bCs/>
          <w:color w:val="000000"/>
          <w:spacing w:val="-6"/>
        </w:rPr>
      </w:pPr>
      <w:r>
        <w:rPr>
          <w:rFonts w:ascii="Arial" w:hAnsi="Arial" w:cs="Arial"/>
          <w:b/>
          <w:bCs/>
          <w:color w:val="000000"/>
          <w:spacing w:val="-6"/>
        </w:rPr>
        <w:t>6.</w:t>
      </w:r>
      <w:r w:rsidRPr="00C72B29">
        <w:rPr>
          <w:rFonts w:ascii="Arial" w:hAnsi="Arial" w:cs="Arial"/>
          <w:b/>
          <w:bCs/>
          <w:color w:val="000000"/>
          <w:spacing w:val="-6"/>
        </w:rPr>
        <w:t>1.2. Замена адресов ячеек их именами</w:t>
      </w:r>
    </w:p>
    <w:p w:rsidR="00B91270" w:rsidRPr="00C72B29" w:rsidRDefault="00B91270" w:rsidP="006A3B0F">
      <w:pPr>
        <w:shd w:val="clear" w:color="auto" w:fill="FFFFFF"/>
        <w:ind w:right="74" w:firstLine="567"/>
        <w:jc w:val="both"/>
        <w:rPr>
          <w:color w:val="000000"/>
        </w:rPr>
      </w:pPr>
      <w:r w:rsidRPr="009A528D">
        <w:rPr>
          <w:color w:val="000000"/>
        </w:rPr>
        <w:t xml:space="preserve">После того как имена для ячеек заданы, их автоматически </w:t>
      </w:r>
      <w:r w:rsidRPr="00C72B29">
        <w:rPr>
          <w:color w:val="000000"/>
        </w:rPr>
        <w:t>можно вставить в формулы, воспользовавшись следующей процедурой:</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выделить диапазон, в котором должны быть заменены адреса;</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 xml:space="preserve">задать команду Вставка </w:t>
      </w:r>
      <w:r>
        <w:rPr>
          <w:color w:val="000000"/>
        </w:rPr>
        <w:sym w:font="Symbol" w:char="F0AE"/>
      </w:r>
      <w:r w:rsidRPr="00C72B29">
        <w:rPr>
          <w:color w:val="000000"/>
        </w:rPr>
        <w:t xml:space="preserve"> Имя </w:t>
      </w:r>
      <w:r>
        <w:rPr>
          <w:color w:val="000000"/>
        </w:rPr>
        <w:sym w:font="Symbol" w:char="F0AE"/>
      </w:r>
      <w:r w:rsidRPr="00C72B29">
        <w:rPr>
          <w:color w:val="000000"/>
        </w:rPr>
        <w:t xml:space="preserve"> Применить;</w:t>
      </w:r>
    </w:p>
    <w:p w:rsidR="00B91270" w:rsidRDefault="00B91270" w:rsidP="006A3B0F">
      <w:pPr>
        <w:numPr>
          <w:ilvl w:val="0"/>
          <w:numId w:val="14"/>
        </w:numPr>
        <w:shd w:val="clear" w:color="auto" w:fill="FFFFFF"/>
        <w:ind w:right="74" w:firstLine="573"/>
        <w:jc w:val="both"/>
        <w:rPr>
          <w:color w:val="000000"/>
        </w:rPr>
      </w:pPr>
      <w:r w:rsidRPr="00C72B29">
        <w:rPr>
          <w:color w:val="000000"/>
        </w:rPr>
        <w:t>выделить все применяемые имена в этом диапазоне и нажать кнопку ОК.</w:t>
      </w:r>
    </w:p>
    <w:p w:rsidR="00B91270" w:rsidRPr="00C72B29" w:rsidRDefault="00B91270" w:rsidP="006A3B0F">
      <w:pPr>
        <w:shd w:val="clear" w:color="auto" w:fill="FFFFFF"/>
        <w:spacing w:before="120"/>
        <w:ind w:left="57"/>
        <w:jc w:val="center"/>
        <w:outlineLvl w:val="0"/>
        <w:rPr>
          <w:rFonts w:ascii="Arial" w:hAnsi="Arial" w:cs="Arial"/>
          <w:b/>
          <w:bCs/>
          <w:color w:val="000000"/>
          <w:spacing w:val="-6"/>
        </w:rPr>
      </w:pPr>
      <w:r>
        <w:rPr>
          <w:rFonts w:ascii="Arial" w:hAnsi="Arial" w:cs="Arial"/>
          <w:b/>
          <w:bCs/>
          <w:color w:val="000000"/>
          <w:spacing w:val="-6"/>
        </w:rPr>
        <w:t>6.</w:t>
      </w:r>
      <w:r w:rsidRPr="00C72B29">
        <w:rPr>
          <w:rFonts w:ascii="Arial" w:hAnsi="Arial" w:cs="Arial"/>
          <w:b/>
          <w:bCs/>
          <w:color w:val="000000"/>
          <w:spacing w:val="-6"/>
        </w:rPr>
        <w:t>1.3. Вставка имен в формулы</w:t>
      </w:r>
    </w:p>
    <w:p w:rsidR="00B91270" w:rsidRDefault="00B91270" w:rsidP="006A3B0F">
      <w:pPr>
        <w:shd w:val="clear" w:color="auto" w:fill="FFFFFF"/>
        <w:ind w:right="74" w:firstLine="567"/>
        <w:jc w:val="both"/>
        <w:rPr>
          <w:color w:val="000000"/>
        </w:rPr>
      </w:pPr>
      <w:r w:rsidRPr="00C72B29">
        <w:rPr>
          <w:color w:val="000000"/>
        </w:rPr>
        <w:t>Имена можно вставлять в формулы сразу при их написании. Для этого вместо указания ссылки на адрес ячейки (диапазон ячеек) вставить в формулу имя этой ячейки (диапазона ячеек), вы</w:t>
      </w:r>
      <w:r w:rsidRPr="009A528D">
        <w:rPr>
          <w:color w:val="000000"/>
        </w:rPr>
        <w:t xml:space="preserve">брав его по команде Вставка </w:t>
      </w:r>
      <w:r>
        <w:rPr>
          <w:color w:val="000000"/>
        </w:rPr>
        <w:sym w:font="Symbol" w:char="F0AE"/>
      </w:r>
      <w:r w:rsidRPr="009A528D">
        <w:rPr>
          <w:color w:val="000000"/>
        </w:rPr>
        <w:t xml:space="preserve"> Имя </w:t>
      </w:r>
      <w:r>
        <w:rPr>
          <w:color w:val="000000"/>
        </w:rPr>
        <w:sym w:font="Symbol" w:char="F0AE"/>
      </w:r>
      <w:r w:rsidRPr="00C72B29">
        <w:rPr>
          <w:color w:val="000000"/>
        </w:rPr>
        <w:t xml:space="preserve"> </w:t>
      </w:r>
      <w:r w:rsidRPr="009A528D">
        <w:rPr>
          <w:color w:val="000000"/>
        </w:rPr>
        <w:t>Вставить.</w:t>
      </w:r>
    </w:p>
    <w:p w:rsidR="00B91270" w:rsidRDefault="00B91270" w:rsidP="006A3B0F">
      <w:pPr>
        <w:shd w:val="clear" w:color="auto" w:fill="FFFFFF"/>
        <w:spacing w:before="240"/>
        <w:ind w:left="57"/>
        <w:jc w:val="center"/>
        <w:outlineLvl w:val="0"/>
        <w:rPr>
          <w:rFonts w:ascii="Arial" w:hAnsi="Arial" w:cs="Arial"/>
          <w:b/>
          <w:bCs/>
          <w:color w:val="000000"/>
          <w:spacing w:val="-6"/>
        </w:rPr>
      </w:pPr>
      <w:r>
        <w:rPr>
          <w:rFonts w:ascii="Arial" w:hAnsi="Arial" w:cs="Arial"/>
          <w:b/>
          <w:bCs/>
          <w:color w:val="000000"/>
          <w:spacing w:val="-6"/>
        </w:rPr>
        <w:t>6.2</w:t>
      </w:r>
      <w:r w:rsidRPr="00C72B29">
        <w:rPr>
          <w:rFonts w:ascii="Arial" w:hAnsi="Arial" w:cs="Arial"/>
          <w:b/>
          <w:bCs/>
          <w:color w:val="000000"/>
          <w:spacing w:val="-6"/>
        </w:rPr>
        <w:t>. ИСПОЛЬЗОВАНИЕ ВСТРОЕННЫХ ФУНКЦИЙ ЕХСЕL</w:t>
      </w:r>
    </w:p>
    <w:p w:rsidR="00B91270" w:rsidRPr="00C72B29" w:rsidRDefault="00B91270" w:rsidP="006A3B0F">
      <w:pPr>
        <w:shd w:val="clear" w:color="auto" w:fill="FFFFFF"/>
        <w:ind w:left="57"/>
        <w:jc w:val="center"/>
        <w:rPr>
          <w:rFonts w:ascii="Arial" w:hAnsi="Arial" w:cs="Arial"/>
          <w:b/>
          <w:bCs/>
          <w:color w:val="000000"/>
          <w:spacing w:val="-6"/>
        </w:rPr>
      </w:pPr>
    </w:p>
    <w:p w:rsidR="00B91270" w:rsidRPr="00C72B29" w:rsidRDefault="00B91270" w:rsidP="006A3B0F">
      <w:pPr>
        <w:shd w:val="clear" w:color="auto" w:fill="FFFFFF"/>
        <w:ind w:right="74" w:firstLine="567"/>
        <w:jc w:val="both"/>
        <w:rPr>
          <w:color w:val="000000"/>
        </w:rPr>
      </w:pPr>
      <w:r w:rsidRPr="00C72B29">
        <w:rPr>
          <w:color w:val="000000"/>
        </w:rPr>
        <w:t>Поставляемые вместе с Ехсеl встроенные функции призваны значительно облегчить работу пользователя, поскольку сокращают написание формул. Ранее уже были рассмотрены две функции — автосуммирования и округления. Для вызова функции автосуммирования используется кнопка Автосумма. Для задания округления был использован способ написания на строке формул следующей конструкции: =ОКРУГЛ(АДРЕС; ТОЧНОСТЬ).</w:t>
      </w:r>
    </w:p>
    <w:p w:rsidR="00B91270" w:rsidRPr="00C72B29" w:rsidRDefault="00B91270" w:rsidP="006A3B0F">
      <w:pPr>
        <w:shd w:val="clear" w:color="auto" w:fill="FFFFFF"/>
        <w:ind w:right="74" w:firstLine="567"/>
        <w:jc w:val="both"/>
        <w:rPr>
          <w:color w:val="000000"/>
        </w:rPr>
      </w:pPr>
      <w:r w:rsidRPr="00C72B29">
        <w:rPr>
          <w:color w:val="000000"/>
        </w:rPr>
        <w:t>В принципе аналогичным же образом любая функция может быть вручную введена в ячейку. Ввод любой функции начинается со знака равенства [ = ], за которым следует ее название, а затем без интервалов должны идти круглые скобки, в которых через символ точки с запятой [;] перечисляются аргументы функции. Даже если аргументы отсутствуют (как у функции =СЕГОДНЯ()), круглые скобки должны присутствовать. Например, в функции автосуммирования =СУММ(ДИАПАЗОН) названием функции является слово СУММ, а аргументом — диапазон суммируемых ячеек. Однако такой ручной способ ввода не является наилучшим, поскольку требует от пользователя довольно длительного и тщатель</w:t>
      </w:r>
      <w:r w:rsidRPr="00C72B29">
        <w:rPr>
          <w:color w:val="000000"/>
        </w:rPr>
        <w:softHyphen/>
        <w:t>ного набора. Поэтому для задания функции используют следующие правила.</w:t>
      </w:r>
    </w:p>
    <w:p w:rsidR="00B91270" w:rsidRPr="00C72B29" w:rsidRDefault="00B91270" w:rsidP="006A3B0F">
      <w:pPr>
        <w:shd w:val="clear" w:color="auto" w:fill="FFFFFF"/>
        <w:ind w:right="74" w:firstLine="567"/>
        <w:jc w:val="both"/>
        <w:rPr>
          <w:color w:val="000000"/>
        </w:rPr>
      </w:pPr>
      <w:r w:rsidRPr="00C72B29">
        <w:rPr>
          <w:color w:val="000000"/>
        </w:rPr>
        <w:t>Прежде всего следует установить курсор в ячейку, которая должна содержать результат выполнения функции. Далее можно выполнить одно из следующих действий:</w:t>
      </w:r>
    </w:p>
    <w:p w:rsidR="00B91270" w:rsidRPr="009A528D" w:rsidRDefault="00B91270" w:rsidP="006A3B0F">
      <w:pPr>
        <w:numPr>
          <w:ilvl w:val="0"/>
          <w:numId w:val="14"/>
        </w:numPr>
        <w:shd w:val="clear" w:color="auto" w:fill="FFFFFF"/>
        <w:ind w:right="74" w:firstLine="573"/>
        <w:jc w:val="both"/>
        <w:rPr>
          <w:color w:val="000000"/>
        </w:rPr>
      </w:pPr>
      <w:r w:rsidRPr="00C72B29">
        <w:rPr>
          <w:color w:val="000000"/>
        </w:rPr>
        <w:t>нажать клавиши &lt;Shift&gt;&lt;FЗ&gt;;</w:t>
      </w:r>
    </w:p>
    <w:p w:rsidR="00B91270" w:rsidRPr="009A528D" w:rsidRDefault="00B91270" w:rsidP="006A3B0F">
      <w:pPr>
        <w:numPr>
          <w:ilvl w:val="0"/>
          <w:numId w:val="14"/>
        </w:numPr>
        <w:shd w:val="clear" w:color="auto" w:fill="FFFFFF"/>
        <w:ind w:right="74" w:firstLine="573"/>
        <w:jc w:val="both"/>
        <w:rPr>
          <w:color w:val="000000"/>
        </w:rPr>
      </w:pPr>
      <w:r w:rsidRPr="009A528D">
        <w:rPr>
          <w:color w:val="000000"/>
        </w:rPr>
        <w:t>задать команду Вставка - Функция;</w:t>
      </w:r>
    </w:p>
    <w:p w:rsidR="00B91270" w:rsidRDefault="00B91270" w:rsidP="006A3B0F">
      <w:pPr>
        <w:numPr>
          <w:ilvl w:val="0"/>
          <w:numId w:val="14"/>
        </w:numPr>
        <w:shd w:val="clear" w:color="auto" w:fill="FFFFFF"/>
        <w:ind w:right="74" w:firstLine="573"/>
        <w:jc w:val="both"/>
        <w:rPr>
          <w:color w:val="000000"/>
        </w:rPr>
      </w:pPr>
      <w:r w:rsidRPr="00C72B29">
        <w:rPr>
          <w:color w:val="000000"/>
        </w:rPr>
        <w:t>нажать кнопку Вставка функции [</w:t>
      </w:r>
      <w:r w:rsidRPr="00FA0548">
        <w:rPr>
          <w:b/>
          <w:i/>
          <w:color w:val="000000"/>
        </w:rPr>
        <w:t>f</w:t>
      </w:r>
      <w:r w:rsidRPr="00FA0548">
        <w:rPr>
          <w:b/>
          <w:i/>
          <w:color w:val="000000"/>
          <w:vertAlign w:val="subscript"/>
        </w:rPr>
        <w:t>х</w:t>
      </w:r>
      <w:r w:rsidRPr="00C72B29">
        <w:rPr>
          <w:color w:val="000000"/>
        </w:rPr>
        <w:t>] на стандартной панели.</w:t>
      </w:r>
    </w:p>
    <w:p w:rsidR="00B91270" w:rsidRPr="00C72B29" w:rsidRDefault="00B91270" w:rsidP="006A3B0F">
      <w:pPr>
        <w:shd w:val="clear" w:color="auto" w:fill="FFFFFF"/>
        <w:ind w:right="74" w:firstLine="567"/>
        <w:jc w:val="both"/>
        <w:rPr>
          <w:color w:val="000000"/>
        </w:rPr>
      </w:pPr>
      <w:r w:rsidRPr="00C72B29">
        <w:rPr>
          <w:color w:val="000000"/>
        </w:rPr>
        <w:t>Далее следует выбрать категорию функции и саму функцию в правой части. Для выполнения пошаговой подстановки аргументов с помощью Мастера функций нажать кнопку ОК. На следующих шагах следует указать адреса (имена) ячеек, значения которых будут использованы в качестве аргументов функции.</w:t>
      </w:r>
    </w:p>
    <w:p w:rsidR="00B91270" w:rsidRPr="00F61C5E" w:rsidRDefault="00B91270" w:rsidP="006A3B0F">
      <w:pPr>
        <w:shd w:val="clear" w:color="auto" w:fill="FFFFFF"/>
        <w:spacing w:before="120"/>
        <w:ind w:right="74" w:firstLine="567"/>
        <w:jc w:val="both"/>
        <w:rPr>
          <w:color w:val="000000"/>
        </w:rPr>
      </w:pPr>
      <w:r w:rsidRPr="00F61C5E">
        <w:rPr>
          <w:color w:val="000000"/>
        </w:rPr>
        <w:t>Примечание: При использовании в качестве аргумента вводи</w:t>
      </w:r>
      <w:r w:rsidRPr="009A528D">
        <w:rPr>
          <w:color w:val="000000"/>
        </w:rPr>
        <w:t xml:space="preserve">мой функции другой функции следует выбрать ее имя из списка </w:t>
      </w:r>
      <w:r w:rsidRPr="00F61C5E">
        <w:rPr>
          <w:color w:val="000000"/>
        </w:rPr>
        <w:t>функций в строке формул слева и выполнить действия, предписываемые Мастером функций. После завершения ввода аргу</w:t>
      </w:r>
      <w:r w:rsidRPr="009A528D">
        <w:rPr>
          <w:color w:val="000000"/>
        </w:rPr>
        <w:t xml:space="preserve">ментов </w:t>
      </w:r>
      <w:r w:rsidRPr="00F61C5E">
        <w:rPr>
          <w:color w:val="000000"/>
        </w:rPr>
        <w:t xml:space="preserve">вложенной </w:t>
      </w:r>
      <w:r w:rsidRPr="009A528D">
        <w:rPr>
          <w:color w:val="000000"/>
        </w:rPr>
        <w:t>функции щелкните указателем мыши в стро</w:t>
      </w:r>
      <w:r w:rsidRPr="00F61C5E">
        <w:rPr>
          <w:color w:val="000000"/>
        </w:rPr>
        <w:t>ке формул (в конце вводимой формулы).</w:t>
      </w:r>
    </w:p>
    <w:p w:rsidR="00B91270" w:rsidRPr="00F61C5E" w:rsidRDefault="00B91270" w:rsidP="006A3B0F">
      <w:pPr>
        <w:shd w:val="clear" w:color="auto" w:fill="FFFFFF"/>
        <w:spacing w:before="120"/>
        <w:ind w:left="57"/>
        <w:jc w:val="center"/>
        <w:outlineLvl w:val="0"/>
        <w:rPr>
          <w:rFonts w:ascii="Arial" w:hAnsi="Arial" w:cs="Arial"/>
          <w:b/>
          <w:bCs/>
          <w:color w:val="000000"/>
          <w:spacing w:val="-6"/>
        </w:rPr>
      </w:pPr>
      <w:r>
        <w:rPr>
          <w:rFonts w:ascii="Arial" w:hAnsi="Arial" w:cs="Arial"/>
          <w:b/>
          <w:bCs/>
          <w:color w:val="000000"/>
          <w:spacing w:val="-6"/>
        </w:rPr>
        <w:br w:type="page"/>
        <w:t>6.2</w:t>
      </w:r>
      <w:r w:rsidRPr="00F61C5E">
        <w:rPr>
          <w:rFonts w:ascii="Arial" w:hAnsi="Arial" w:cs="Arial"/>
          <w:b/>
          <w:bCs/>
          <w:color w:val="000000"/>
          <w:spacing w:val="-6"/>
        </w:rPr>
        <w:t>.1</w:t>
      </w:r>
      <w:r>
        <w:rPr>
          <w:rFonts w:ascii="Arial" w:hAnsi="Arial" w:cs="Arial"/>
          <w:b/>
          <w:bCs/>
          <w:color w:val="000000"/>
          <w:spacing w:val="-6"/>
        </w:rPr>
        <w:t>.</w:t>
      </w:r>
      <w:r w:rsidRPr="00F61C5E">
        <w:rPr>
          <w:rFonts w:ascii="Arial" w:hAnsi="Arial" w:cs="Arial"/>
          <w:b/>
          <w:bCs/>
          <w:color w:val="000000"/>
          <w:spacing w:val="-6"/>
        </w:rPr>
        <w:t xml:space="preserve"> Суммирование ячеек, удовлетворяющих определенному критерию</w:t>
      </w:r>
    </w:p>
    <w:p w:rsidR="00B91270" w:rsidRPr="00F61C5E" w:rsidRDefault="00B91270" w:rsidP="006A3B0F">
      <w:pPr>
        <w:shd w:val="clear" w:color="auto" w:fill="FFFFFF"/>
        <w:ind w:right="74" w:firstLine="567"/>
        <w:jc w:val="both"/>
        <w:rPr>
          <w:color w:val="000000"/>
        </w:rPr>
      </w:pPr>
      <w:r w:rsidRPr="00F61C5E">
        <w:rPr>
          <w:color w:val="000000"/>
        </w:rPr>
        <w:t>СУММЕСЛИ(ДИАПАЗОН;УСЛОВИЕ;ДИАПАЗОН_СУММИРОВА-</w:t>
      </w:r>
      <w:r w:rsidRPr="009A528D">
        <w:rPr>
          <w:color w:val="000000"/>
        </w:rPr>
        <w:t>НИЯ) — группа математических функций. Функция предназначе</w:t>
      </w:r>
      <w:r w:rsidRPr="00F61C5E">
        <w:rPr>
          <w:color w:val="000000"/>
        </w:rPr>
        <w:t>на для суммирования только ячеек, удовлетворяющих некому критерию.</w:t>
      </w:r>
    </w:p>
    <w:p w:rsidR="00B91270" w:rsidRPr="009A528D" w:rsidRDefault="00B91270" w:rsidP="006A3B0F">
      <w:pPr>
        <w:numPr>
          <w:ilvl w:val="0"/>
          <w:numId w:val="14"/>
        </w:numPr>
        <w:shd w:val="clear" w:color="auto" w:fill="FFFFFF"/>
        <w:ind w:right="74" w:firstLine="573"/>
        <w:jc w:val="both"/>
        <w:rPr>
          <w:color w:val="000000"/>
        </w:rPr>
      </w:pPr>
      <w:r w:rsidRPr="00F61C5E">
        <w:rPr>
          <w:color w:val="000000"/>
        </w:rPr>
        <w:t>ДИАПАЗОН — это диапазон, в котором определяется критерий;</w:t>
      </w:r>
    </w:p>
    <w:p w:rsidR="00B91270" w:rsidRPr="009A528D" w:rsidRDefault="00B91270" w:rsidP="006A3B0F">
      <w:pPr>
        <w:numPr>
          <w:ilvl w:val="0"/>
          <w:numId w:val="14"/>
        </w:numPr>
        <w:shd w:val="clear" w:color="auto" w:fill="FFFFFF"/>
        <w:ind w:right="74" w:firstLine="573"/>
        <w:jc w:val="both"/>
        <w:rPr>
          <w:color w:val="000000"/>
        </w:rPr>
      </w:pPr>
      <w:r w:rsidRPr="00F61C5E">
        <w:rPr>
          <w:color w:val="000000"/>
        </w:rPr>
        <w:t>УСЛОВИЕ — указывается в форме числа, выражения или текста;</w:t>
      </w:r>
    </w:p>
    <w:p w:rsidR="00B91270" w:rsidRPr="009A528D" w:rsidRDefault="00B91270" w:rsidP="006A3B0F">
      <w:pPr>
        <w:numPr>
          <w:ilvl w:val="0"/>
          <w:numId w:val="14"/>
        </w:numPr>
        <w:shd w:val="clear" w:color="auto" w:fill="FFFFFF"/>
        <w:ind w:right="74" w:firstLine="573"/>
        <w:jc w:val="both"/>
        <w:rPr>
          <w:color w:val="000000"/>
        </w:rPr>
      </w:pPr>
      <w:r w:rsidRPr="00F61C5E">
        <w:rPr>
          <w:color w:val="000000"/>
        </w:rPr>
        <w:t xml:space="preserve">ДИАПАЗОН_СУММИРОВАНИЯ — это диапазон суммируемых </w:t>
      </w:r>
      <w:r w:rsidRPr="009A528D">
        <w:rPr>
          <w:color w:val="000000"/>
        </w:rPr>
        <w:t>ячеек.</w:t>
      </w:r>
    </w:p>
    <w:p w:rsidR="00B91270" w:rsidRPr="00F61C5E" w:rsidRDefault="00B91270" w:rsidP="006A3B0F">
      <w:pPr>
        <w:shd w:val="clear" w:color="auto" w:fill="FFFFFF"/>
        <w:ind w:right="74" w:firstLine="567"/>
        <w:jc w:val="both"/>
        <w:rPr>
          <w:color w:val="000000"/>
        </w:rPr>
      </w:pPr>
      <w:r w:rsidRPr="005B1722">
        <w:rPr>
          <w:b/>
          <w:color w:val="000000"/>
        </w:rPr>
        <w:t>Пример 1</w:t>
      </w:r>
      <w:r w:rsidRPr="00F61C5E">
        <w:rPr>
          <w:color w:val="000000"/>
        </w:rPr>
        <w:t>.</w:t>
      </w:r>
    </w:p>
    <w:p w:rsidR="00B91270" w:rsidRPr="00F61C5E" w:rsidRDefault="00B91270" w:rsidP="006A3B0F">
      <w:pPr>
        <w:shd w:val="clear" w:color="auto" w:fill="FFFFFF"/>
        <w:ind w:right="74" w:firstLine="567"/>
        <w:jc w:val="both"/>
        <w:rPr>
          <w:color w:val="000000"/>
        </w:rPr>
      </w:pPr>
      <w:r w:rsidRPr="00F61C5E">
        <w:rPr>
          <w:color w:val="000000"/>
        </w:rPr>
        <w:t>В ячейки А1,</w:t>
      </w:r>
      <w:r>
        <w:rPr>
          <w:color w:val="000000"/>
        </w:rPr>
        <w:t xml:space="preserve"> </w:t>
      </w:r>
      <w:r w:rsidRPr="00F61C5E">
        <w:rPr>
          <w:color w:val="000000"/>
        </w:rPr>
        <w:t>А2,</w:t>
      </w:r>
      <w:r>
        <w:rPr>
          <w:color w:val="000000"/>
        </w:rPr>
        <w:t xml:space="preserve"> </w:t>
      </w:r>
      <w:r w:rsidRPr="00F61C5E">
        <w:rPr>
          <w:color w:val="000000"/>
        </w:rPr>
        <w:t>АЗ,</w:t>
      </w:r>
      <w:r>
        <w:rPr>
          <w:color w:val="000000"/>
        </w:rPr>
        <w:t xml:space="preserve"> </w:t>
      </w:r>
      <w:r w:rsidRPr="00F61C5E">
        <w:rPr>
          <w:color w:val="000000"/>
        </w:rPr>
        <w:t>А4,</w:t>
      </w:r>
      <w:r>
        <w:rPr>
          <w:color w:val="000000"/>
        </w:rPr>
        <w:t xml:space="preserve"> </w:t>
      </w:r>
      <w:r w:rsidRPr="00F61C5E">
        <w:rPr>
          <w:color w:val="000000"/>
        </w:rPr>
        <w:t>А5 введена информация:</w:t>
      </w:r>
    </w:p>
    <w:p w:rsidR="00B91270" w:rsidRPr="00F61C5E" w:rsidRDefault="00B91270" w:rsidP="006A3B0F">
      <w:pPr>
        <w:shd w:val="clear" w:color="auto" w:fill="FFFFFF"/>
        <w:ind w:right="74" w:firstLine="567"/>
        <w:jc w:val="both"/>
        <w:rPr>
          <w:color w:val="000000"/>
        </w:rPr>
      </w:pPr>
      <w:r w:rsidRPr="00F61C5E">
        <w:rPr>
          <w:color w:val="000000"/>
        </w:rPr>
        <w:t>А1=1000, А2=2000, А3=900, А4=800, А5=1500.</w:t>
      </w:r>
    </w:p>
    <w:p w:rsidR="00B91270" w:rsidRPr="00F61C5E" w:rsidRDefault="00B91270" w:rsidP="006A3B0F">
      <w:pPr>
        <w:shd w:val="clear" w:color="auto" w:fill="FFFFFF"/>
        <w:ind w:right="74" w:firstLine="567"/>
        <w:jc w:val="both"/>
        <w:rPr>
          <w:color w:val="000000"/>
        </w:rPr>
      </w:pPr>
      <w:r w:rsidRPr="009A528D">
        <w:rPr>
          <w:color w:val="000000"/>
        </w:rPr>
        <w:t xml:space="preserve">Требуется подсчитать сумму чисел, значение которых больше </w:t>
      </w:r>
      <w:r w:rsidRPr="00F61C5E">
        <w:rPr>
          <w:color w:val="000000"/>
        </w:rPr>
        <w:t>или равно 1000. Результат должен быть получен в ячейке А6.</w:t>
      </w:r>
    </w:p>
    <w:p w:rsidR="00B91270" w:rsidRPr="00F61C5E" w:rsidRDefault="00B91270" w:rsidP="006A3B0F">
      <w:pPr>
        <w:shd w:val="clear" w:color="auto" w:fill="FFFFFF"/>
        <w:ind w:right="74" w:firstLine="567"/>
        <w:jc w:val="both"/>
        <w:rPr>
          <w:color w:val="000000"/>
        </w:rPr>
      </w:pPr>
      <w:r w:rsidRPr="00F61C5E">
        <w:rPr>
          <w:color w:val="000000"/>
        </w:rPr>
        <w:t>Пошаговыми действиями Мастера функций в ячейку А6 следует ввести формулу:</w:t>
      </w:r>
    </w:p>
    <w:p w:rsidR="00B91270" w:rsidRPr="00F61C5E" w:rsidRDefault="00B91270" w:rsidP="006A3B0F">
      <w:pPr>
        <w:shd w:val="clear" w:color="auto" w:fill="FFFFFF"/>
        <w:ind w:right="74" w:firstLine="567"/>
        <w:jc w:val="both"/>
        <w:rPr>
          <w:color w:val="000000"/>
        </w:rPr>
      </w:pPr>
      <w:r w:rsidRPr="00F61C5E">
        <w:rPr>
          <w:color w:val="000000"/>
        </w:rPr>
        <w:t>=СУММЕСЛИ(А1 :А5;"&gt;=1000").</w:t>
      </w:r>
    </w:p>
    <w:p w:rsidR="00B91270" w:rsidRPr="00F61C5E" w:rsidRDefault="00B91270" w:rsidP="006A3B0F">
      <w:pPr>
        <w:shd w:val="clear" w:color="auto" w:fill="FFFFFF"/>
        <w:ind w:right="74" w:firstLine="567"/>
        <w:jc w:val="both"/>
        <w:rPr>
          <w:color w:val="000000"/>
        </w:rPr>
      </w:pPr>
      <w:r w:rsidRPr="00F61C5E">
        <w:rPr>
          <w:color w:val="000000"/>
        </w:rPr>
        <w:t>В ячейке А6 получится число 4500.</w:t>
      </w:r>
    </w:p>
    <w:p w:rsidR="00B91270" w:rsidRPr="00F61C5E" w:rsidRDefault="00B91270" w:rsidP="006A3B0F">
      <w:pPr>
        <w:shd w:val="clear" w:color="auto" w:fill="FFFFFF"/>
        <w:ind w:right="74" w:firstLine="567"/>
        <w:jc w:val="both"/>
        <w:rPr>
          <w:color w:val="000000"/>
        </w:rPr>
      </w:pPr>
      <w:r w:rsidRPr="00F61C5E">
        <w:rPr>
          <w:color w:val="000000"/>
        </w:rPr>
        <w:t>Измените значение ячейки АЗ на любое большее 1000. Проследите изменение результата вычислений.</w:t>
      </w:r>
    </w:p>
    <w:p w:rsidR="00B91270" w:rsidRPr="00F61C5E" w:rsidRDefault="00B91270" w:rsidP="006A3B0F">
      <w:pPr>
        <w:shd w:val="clear" w:color="auto" w:fill="FFFFFF"/>
        <w:spacing w:before="120"/>
        <w:ind w:left="57"/>
        <w:jc w:val="center"/>
        <w:outlineLvl w:val="0"/>
        <w:rPr>
          <w:rFonts w:ascii="Arial" w:hAnsi="Arial" w:cs="Arial"/>
          <w:b/>
          <w:bCs/>
          <w:color w:val="000000"/>
          <w:spacing w:val="-6"/>
        </w:rPr>
      </w:pPr>
      <w:r>
        <w:rPr>
          <w:rFonts w:ascii="Arial" w:hAnsi="Arial" w:cs="Arial"/>
          <w:b/>
          <w:bCs/>
          <w:color w:val="000000"/>
          <w:spacing w:val="-6"/>
        </w:rPr>
        <w:t>6.2</w:t>
      </w:r>
      <w:r w:rsidRPr="00F61C5E">
        <w:rPr>
          <w:rFonts w:ascii="Arial" w:hAnsi="Arial" w:cs="Arial"/>
          <w:b/>
          <w:bCs/>
          <w:color w:val="000000"/>
          <w:spacing w:val="-6"/>
        </w:rPr>
        <w:t>.2.</w:t>
      </w:r>
      <w:r w:rsidRPr="00F61C5E">
        <w:rPr>
          <w:rFonts w:ascii="Arial" w:hAnsi="Arial" w:cs="Arial"/>
          <w:b/>
          <w:bCs/>
          <w:color w:val="000000"/>
          <w:spacing w:val="-6"/>
        </w:rPr>
        <w:tab/>
        <w:t>Подсчет количества значений в диапазоне</w:t>
      </w:r>
    </w:p>
    <w:p w:rsidR="00B91270" w:rsidRPr="00F61C5E" w:rsidRDefault="00B91270" w:rsidP="006A3B0F">
      <w:pPr>
        <w:shd w:val="clear" w:color="auto" w:fill="FFFFFF"/>
        <w:ind w:right="74" w:firstLine="567"/>
        <w:jc w:val="both"/>
        <w:rPr>
          <w:color w:val="000000"/>
        </w:rPr>
      </w:pPr>
      <w:r w:rsidRPr="00F61C5E">
        <w:rPr>
          <w:color w:val="000000"/>
        </w:rPr>
        <w:t>Для подсчета количества числовых значений в диапазоне:</w:t>
      </w:r>
    </w:p>
    <w:p w:rsidR="00B91270" w:rsidRPr="00F61C5E" w:rsidRDefault="00B91270" w:rsidP="006A3B0F">
      <w:pPr>
        <w:shd w:val="clear" w:color="auto" w:fill="FFFFFF"/>
        <w:ind w:right="74" w:firstLine="567"/>
        <w:jc w:val="both"/>
        <w:rPr>
          <w:color w:val="000000"/>
        </w:rPr>
      </w:pPr>
      <w:r w:rsidRPr="00F61C5E">
        <w:rPr>
          <w:color w:val="000000"/>
        </w:rPr>
        <w:t xml:space="preserve">СЧЕТ (ЗНАЧЕНИЕ1;ЗНАЧЕНИЕ2;...) - группа статистических функций. </w:t>
      </w:r>
    </w:p>
    <w:p w:rsidR="00B91270" w:rsidRPr="00F61C5E" w:rsidRDefault="00B91270" w:rsidP="006A3B0F">
      <w:pPr>
        <w:shd w:val="clear" w:color="auto" w:fill="FFFFFF"/>
        <w:ind w:right="74" w:firstLine="567"/>
        <w:jc w:val="both"/>
        <w:rPr>
          <w:color w:val="000000"/>
        </w:rPr>
      </w:pPr>
      <w:r w:rsidRPr="005B1722">
        <w:rPr>
          <w:b/>
          <w:color w:val="000000"/>
        </w:rPr>
        <w:t>Пример 2</w:t>
      </w:r>
      <w:r w:rsidRPr="00F61C5E">
        <w:rPr>
          <w:color w:val="000000"/>
        </w:rPr>
        <w:t>. В ячейки В1,В2,ВЗ,В4,В5 введена информация:</w:t>
      </w:r>
    </w:p>
    <w:p w:rsidR="00B91270" w:rsidRPr="00F61C5E" w:rsidRDefault="00B91270" w:rsidP="006A3B0F">
      <w:pPr>
        <w:shd w:val="clear" w:color="auto" w:fill="FFFFFF"/>
        <w:ind w:right="74" w:firstLine="567"/>
        <w:jc w:val="both"/>
        <w:rPr>
          <w:color w:val="000000"/>
        </w:rPr>
      </w:pPr>
      <w:r w:rsidRPr="00F61C5E">
        <w:rPr>
          <w:color w:val="000000"/>
        </w:rPr>
        <w:t>В1=«Текст», В2=2000, В3= , В4=800, В5=1500.</w:t>
      </w:r>
    </w:p>
    <w:p w:rsidR="00B91270" w:rsidRPr="00F61C5E" w:rsidRDefault="00B91270" w:rsidP="006A3B0F">
      <w:pPr>
        <w:shd w:val="clear" w:color="auto" w:fill="FFFFFF"/>
        <w:ind w:right="74" w:firstLine="567"/>
        <w:jc w:val="both"/>
        <w:rPr>
          <w:color w:val="000000"/>
        </w:rPr>
      </w:pPr>
      <w:r w:rsidRPr="00F61C5E">
        <w:rPr>
          <w:color w:val="000000"/>
        </w:rPr>
        <w:t>Требуется подсчитать количество ячеек с числовыми значениями в диапазоне В1:В5.</w:t>
      </w:r>
    </w:p>
    <w:p w:rsidR="00B91270" w:rsidRPr="00F61C5E" w:rsidRDefault="00B91270" w:rsidP="006A3B0F">
      <w:pPr>
        <w:shd w:val="clear" w:color="auto" w:fill="FFFFFF"/>
        <w:ind w:right="74" w:firstLine="567"/>
        <w:jc w:val="both"/>
        <w:rPr>
          <w:color w:val="000000"/>
        </w:rPr>
      </w:pPr>
      <w:r w:rsidRPr="00F61C5E">
        <w:rPr>
          <w:color w:val="000000"/>
        </w:rPr>
        <w:t>Результат должен быть получен в ячейке В6.</w:t>
      </w:r>
    </w:p>
    <w:p w:rsidR="00B91270" w:rsidRPr="00F61C5E" w:rsidRDefault="00B91270" w:rsidP="006A3B0F">
      <w:pPr>
        <w:shd w:val="clear" w:color="auto" w:fill="FFFFFF"/>
        <w:ind w:right="74" w:firstLine="567"/>
        <w:jc w:val="both"/>
        <w:rPr>
          <w:color w:val="000000"/>
        </w:rPr>
      </w:pPr>
      <w:r w:rsidRPr="00F61C5E">
        <w:rPr>
          <w:color w:val="000000"/>
        </w:rPr>
        <w:t>Пошаговыми действиями Мастера функций в ячейку В6 следует ввести формулу:</w:t>
      </w:r>
      <w:r>
        <w:rPr>
          <w:color w:val="000000"/>
        </w:rPr>
        <w:br/>
      </w:r>
      <w:r w:rsidRPr="00F61C5E">
        <w:rPr>
          <w:color w:val="000000"/>
        </w:rPr>
        <w:t>=СЧЕТ(В1 :В5). В ячейке В6 получится число 3.</w:t>
      </w:r>
    </w:p>
    <w:p w:rsidR="00B91270" w:rsidRPr="00F61C5E" w:rsidRDefault="00B91270" w:rsidP="006A3B0F">
      <w:pPr>
        <w:shd w:val="clear" w:color="auto" w:fill="FFFFFF"/>
        <w:ind w:right="74" w:firstLine="567"/>
        <w:jc w:val="both"/>
        <w:rPr>
          <w:color w:val="000000"/>
        </w:rPr>
      </w:pPr>
      <w:r w:rsidRPr="00F61C5E">
        <w:rPr>
          <w:color w:val="000000"/>
        </w:rPr>
        <w:t>Для подсчета количества всех значений в списке аргументов и непустых ячеек: СЧЕТЗ(ЗНАЧЕНИЕ1;ЗНАЧЕНИЕ2;...) -- группа статистических функций.</w:t>
      </w:r>
    </w:p>
    <w:p w:rsidR="00B91270" w:rsidRPr="00F61C5E" w:rsidRDefault="00B91270" w:rsidP="006A3B0F">
      <w:pPr>
        <w:shd w:val="clear" w:color="auto" w:fill="FFFFFF"/>
        <w:ind w:right="74" w:firstLine="567"/>
        <w:jc w:val="both"/>
        <w:rPr>
          <w:color w:val="000000"/>
        </w:rPr>
      </w:pPr>
      <w:r w:rsidRPr="00F61C5E">
        <w:rPr>
          <w:color w:val="000000"/>
        </w:rPr>
        <w:t>Если эта функция будет введена в примере 2 в ячейку В7, то результат в ячейке В7 будет равен 4.</w:t>
      </w:r>
    </w:p>
    <w:p w:rsidR="00B91270" w:rsidRPr="00F61C5E"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6.2</w:t>
      </w:r>
      <w:r w:rsidRPr="00F61C5E">
        <w:rPr>
          <w:rFonts w:ascii="Arial" w:hAnsi="Arial" w:cs="Arial"/>
          <w:b/>
          <w:bCs/>
          <w:color w:val="000000"/>
          <w:spacing w:val="-6"/>
        </w:rPr>
        <w:t>.3. Подсчет количества пустых ячеек в диапазоне</w:t>
      </w:r>
    </w:p>
    <w:p w:rsidR="00B91270" w:rsidRPr="00F61C5E" w:rsidRDefault="00B91270" w:rsidP="006A3B0F">
      <w:pPr>
        <w:shd w:val="clear" w:color="auto" w:fill="FFFFFF"/>
        <w:ind w:right="74" w:firstLine="567"/>
        <w:jc w:val="both"/>
        <w:rPr>
          <w:color w:val="000000"/>
        </w:rPr>
      </w:pPr>
      <w:r w:rsidRPr="00F61C5E">
        <w:rPr>
          <w:color w:val="000000"/>
        </w:rPr>
        <w:t>СЧИТАТЬПУСТОТЫ(ДИАПАЗОН) — группа статистических функций.</w:t>
      </w:r>
    </w:p>
    <w:p w:rsidR="00B91270" w:rsidRPr="00F61C5E" w:rsidRDefault="00B91270" w:rsidP="006A3B0F">
      <w:pPr>
        <w:shd w:val="clear" w:color="auto" w:fill="FFFFFF"/>
        <w:ind w:right="74" w:firstLine="567"/>
        <w:jc w:val="both"/>
        <w:rPr>
          <w:color w:val="000000"/>
        </w:rPr>
      </w:pPr>
      <w:r w:rsidRPr="005B1722">
        <w:rPr>
          <w:b/>
          <w:color w:val="000000"/>
        </w:rPr>
        <w:t>Пример 3</w:t>
      </w:r>
      <w:r w:rsidRPr="00F61C5E">
        <w:rPr>
          <w:color w:val="000000"/>
        </w:rPr>
        <w:t>.</w:t>
      </w:r>
    </w:p>
    <w:p w:rsidR="00B91270" w:rsidRPr="00F61C5E" w:rsidRDefault="00B91270" w:rsidP="006A3B0F">
      <w:pPr>
        <w:shd w:val="clear" w:color="auto" w:fill="FFFFFF"/>
        <w:ind w:right="74" w:firstLine="567"/>
        <w:jc w:val="both"/>
        <w:rPr>
          <w:color w:val="000000"/>
        </w:rPr>
      </w:pPr>
      <w:r w:rsidRPr="00F61C5E">
        <w:rPr>
          <w:color w:val="000000"/>
        </w:rPr>
        <w:t>В ячейки С1,С2,СЗ,С4,С5 скопируйте информацию из соответствующих ячеек столбца А, оставив пустой ячейку СЗ:</w:t>
      </w:r>
    </w:p>
    <w:p w:rsidR="00B91270" w:rsidRPr="00F61C5E" w:rsidRDefault="00B91270" w:rsidP="006A3B0F">
      <w:pPr>
        <w:shd w:val="clear" w:color="auto" w:fill="FFFFFF"/>
        <w:ind w:right="74" w:firstLine="567"/>
        <w:jc w:val="both"/>
        <w:rPr>
          <w:color w:val="000000"/>
        </w:rPr>
      </w:pPr>
      <w:r w:rsidRPr="00F61C5E">
        <w:rPr>
          <w:color w:val="000000"/>
        </w:rPr>
        <w:t>С1=1000, С2=2000, С3= , С4=800, С5=1500.</w:t>
      </w:r>
    </w:p>
    <w:p w:rsidR="00B91270" w:rsidRPr="00F61C5E" w:rsidRDefault="00B91270" w:rsidP="006A3B0F">
      <w:pPr>
        <w:shd w:val="clear" w:color="auto" w:fill="FFFFFF"/>
        <w:ind w:right="74" w:firstLine="567"/>
        <w:jc w:val="both"/>
        <w:rPr>
          <w:color w:val="000000"/>
        </w:rPr>
      </w:pPr>
      <w:r w:rsidRPr="00F61C5E">
        <w:rPr>
          <w:color w:val="000000"/>
        </w:rPr>
        <w:t>Требуется подсчитать количество пустых ячеек в диапазоне С1:С5. Результат должен быть получен в ячейке Сб.</w:t>
      </w:r>
    </w:p>
    <w:p w:rsidR="00B91270" w:rsidRPr="00F61C5E" w:rsidRDefault="00B91270" w:rsidP="006A3B0F">
      <w:pPr>
        <w:shd w:val="clear" w:color="auto" w:fill="FFFFFF"/>
        <w:ind w:right="74" w:firstLine="567"/>
        <w:jc w:val="both"/>
        <w:rPr>
          <w:color w:val="000000"/>
        </w:rPr>
      </w:pPr>
      <w:r w:rsidRPr="009A528D">
        <w:rPr>
          <w:color w:val="000000"/>
        </w:rPr>
        <w:t>Пошаговыми действиями Мастера функций в ячейку С6 следу</w:t>
      </w:r>
      <w:r w:rsidRPr="00F61C5E">
        <w:rPr>
          <w:color w:val="000000"/>
        </w:rPr>
        <w:t>ет ввести формулу: =СЧИТАТЬПУСТОТЫ(С1:С5). В ячейке С6 получится число 1.</w:t>
      </w:r>
    </w:p>
    <w:p w:rsidR="00B91270" w:rsidRPr="00F61C5E"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6.2</w:t>
      </w:r>
      <w:r w:rsidRPr="00F61C5E">
        <w:rPr>
          <w:rFonts w:ascii="Arial" w:hAnsi="Arial" w:cs="Arial"/>
          <w:b/>
          <w:bCs/>
          <w:color w:val="000000"/>
          <w:spacing w:val="-6"/>
        </w:rPr>
        <w:t>.4. Подсчет количества непустых ячеек в диапазоне, удовлетворяющих заданному условию</w:t>
      </w:r>
    </w:p>
    <w:p w:rsidR="00B91270" w:rsidRPr="00F61C5E" w:rsidRDefault="00B91270" w:rsidP="006A3B0F">
      <w:pPr>
        <w:shd w:val="clear" w:color="auto" w:fill="FFFFFF"/>
        <w:ind w:right="74" w:firstLine="567"/>
        <w:jc w:val="both"/>
        <w:rPr>
          <w:color w:val="000000"/>
        </w:rPr>
      </w:pPr>
      <w:r w:rsidRPr="00F61C5E">
        <w:rPr>
          <w:color w:val="000000"/>
        </w:rPr>
        <w:t>СЧЕТЕСЛИ(ДИАПАЗОН; УСЛОВИЕ) — группа статистических функций.</w:t>
      </w:r>
    </w:p>
    <w:p w:rsidR="00B91270" w:rsidRPr="009A528D" w:rsidRDefault="00B91270" w:rsidP="006A3B0F">
      <w:pPr>
        <w:numPr>
          <w:ilvl w:val="0"/>
          <w:numId w:val="14"/>
        </w:numPr>
        <w:shd w:val="clear" w:color="auto" w:fill="FFFFFF"/>
        <w:ind w:right="74" w:firstLine="573"/>
        <w:jc w:val="both"/>
        <w:rPr>
          <w:color w:val="000000"/>
        </w:rPr>
      </w:pPr>
      <w:r w:rsidRPr="00F61C5E">
        <w:rPr>
          <w:color w:val="000000"/>
        </w:rPr>
        <w:t>ДИАПАЗОН — это диапазон, в котором определяется крите</w:t>
      </w:r>
      <w:r w:rsidRPr="009A528D">
        <w:rPr>
          <w:color w:val="000000"/>
        </w:rPr>
        <w:t>рий;</w:t>
      </w:r>
    </w:p>
    <w:p w:rsidR="00B91270" w:rsidRPr="00F61C5E" w:rsidRDefault="00B91270" w:rsidP="006A3B0F">
      <w:pPr>
        <w:numPr>
          <w:ilvl w:val="0"/>
          <w:numId w:val="14"/>
        </w:numPr>
        <w:shd w:val="clear" w:color="auto" w:fill="FFFFFF"/>
        <w:ind w:right="74" w:firstLine="573"/>
        <w:jc w:val="both"/>
        <w:rPr>
          <w:color w:val="000000"/>
        </w:rPr>
      </w:pPr>
      <w:r w:rsidRPr="00F61C5E">
        <w:rPr>
          <w:color w:val="000000"/>
        </w:rPr>
        <w:t>УСЛОВИЕ — указывается в виде числа, выражения или текста и определяет какие ячейки надо подсчитывать.</w:t>
      </w:r>
    </w:p>
    <w:p w:rsidR="00B91270" w:rsidRPr="00F61C5E" w:rsidRDefault="00B91270" w:rsidP="006A3B0F">
      <w:pPr>
        <w:shd w:val="clear" w:color="auto" w:fill="FFFFFF"/>
        <w:ind w:right="74" w:firstLine="567"/>
        <w:jc w:val="both"/>
        <w:rPr>
          <w:color w:val="000000"/>
        </w:rPr>
      </w:pPr>
      <w:r w:rsidRPr="005B1722">
        <w:rPr>
          <w:b/>
          <w:color w:val="000000"/>
        </w:rPr>
        <w:t>Пример 4</w:t>
      </w:r>
      <w:r w:rsidRPr="00F61C5E">
        <w:rPr>
          <w:color w:val="000000"/>
        </w:rPr>
        <w:t>.</w:t>
      </w:r>
    </w:p>
    <w:p w:rsidR="00B91270" w:rsidRPr="00F61C5E" w:rsidRDefault="00B91270" w:rsidP="006A3B0F">
      <w:pPr>
        <w:shd w:val="clear" w:color="auto" w:fill="FFFFFF"/>
        <w:ind w:right="74" w:firstLine="567"/>
        <w:jc w:val="both"/>
        <w:rPr>
          <w:color w:val="000000"/>
        </w:rPr>
      </w:pPr>
      <w:r w:rsidRPr="00F61C5E">
        <w:rPr>
          <w:color w:val="000000"/>
        </w:rPr>
        <w:t>Подсчитать количество непустых ячеек в диапазоне С1:С5, значение которых больше или равно 1000. Результат должен быть получен в ячейке С7.</w:t>
      </w:r>
    </w:p>
    <w:p w:rsidR="00B91270" w:rsidRPr="00F61C5E" w:rsidRDefault="00B91270" w:rsidP="006A3B0F">
      <w:pPr>
        <w:shd w:val="clear" w:color="auto" w:fill="FFFFFF"/>
        <w:ind w:right="74" w:firstLine="567"/>
        <w:jc w:val="both"/>
        <w:rPr>
          <w:color w:val="000000"/>
        </w:rPr>
      </w:pPr>
      <w:r w:rsidRPr="00F61C5E">
        <w:rPr>
          <w:color w:val="000000"/>
        </w:rPr>
        <w:t>Пошаговыми действиями Мастера функций в ячейку С7 следует ввести формулу: =СЧЕТЕСЛИ(С1 :С5;"&gt;=1000"). В ячейке С7 получится число 3.</w:t>
      </w:r>
    </w:p>
    <w:p w:rsidR="00B91270" w:rsidRPr="00F61C5E" w:rsidRDefault="00B91270" w:rsidP="006A3B0F">
      <w:pPr>
        <w:shd w:val="clear" w:color="auto" w:fill="FFFFFF"/>
        <w:ind w:right="74" w:firstLine="567"/>
        <w:jc w:val="both"/>
        <w:rPr>
          <w:color w:val="000000"/>
        </w:rPr>
      </w:pPr>
      <w:r w:rsidRPr="00F61C5E">
        <w:rPr>
          <w:color w:val="000000"/>
        </w:rPr>
        <w:t>Измените значение ячейки С1 на любое, меньшее 1000. Проследите изменение результата вычислений.</w:t>
      </w:r>
    </w:p>
    <w:p w:rsidR="00B91270" w:rsidRPr="00F61C5E"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6.2</w:t>
      </w:r>
      <w:r w:rsidRPr="00F61C5E">
        <w:rPr>
          <w:rFonts w:ascii="Arial" w:hAnsi="Arial" w:cs="Arial"/>
          <w:b/>
          <w:bCs/>
          <w:color w:val="000000"/>
          <w:spacing w:val="-6"/>
        </w:rPr>
        <w:t>.5. Расчет среднего значения</w:t>
      </w:r>
    </w:p>
    <w:p w:rsidR="00B91270" w:rsidRPr="00F61C5E" w:rsidRDefault="00B91270" w:rsidP="006A3B0F">
      <w:pPr>
        <w:shd w:val="clear" w:color="auto" w:fill="FFFFFF"/>
        <w:ind w:right="74" w:firstLine="567"/>
        <w:jc w:val="both"/>
        <w:rPr>
          <w:color w:val="000000"/>
        </w:rPr>
      </w:pPr>
      <w:r w:rsidRPr="00F61C5E">
        <w:rPr>
          <w:color w:val="000000"/>
        </w:rPr>
        <w:t xml:space="preserve">СРЗНАЧ(ДИАПАЗОН1; ДИАПАЗОН2;...) - группа статистических функций. В текущую ячейку возвращается среднее значение </w:t>
      </w:r>
      <w:r w:rsidRPr="009A528D">
        <w:rPr>
          <w:color w:val="000000"/>
        </w:rPr>
        <w:t>для чисел указанного диапазона.</w:t>
      </w:r>
    </w:p>
    <w:p w:rsidR="00B91270" w:rsidRPr="00F61C5E" w:rsidRDefault="00B91270" w:rsidP="006A3B0F">
      <w:pPr>
        <w:shd w:val="clear" w:color="auto" w:fill="FFFFFF"/>
        <w:ind w:right="74" w:firstLine="567"/>
        <w:jc w:val="both"/>
        <w:rPr>
          <w:color w:val="000000"/>
        </w:rPr>
      </w:pPr>
      <w:r w:rsidRPr="005B1722">
        <w:rPr>
          <w:b/>
          <w:color w:val="000000"/>
        </w:rPr>
        <w:t>Пример 5</w:t>
      </w:r>
      <w:r w:rsidRPr="00F61C5E">
        <w:rPr>
          <w:color w:val="000000"/>
        </w:rPr>
        <w:t>.</w:t>
      </w:r>
    </w:p>
    <w:p w:rsidR="00B91270" w:rsidRPr="00F61C5E" w:rsidRDefault="00B91270" w:rsidP="006A3B0F">
      <w:pPr>
        <w:shd w:val="clear" w:color="auto" w:fill="FFFFFF"/>
        <w:ind w:right="74" w:firstLine="567"/>
        <w:jc w:val="both"/>
        <w:rPr>
          <w:color w:val="000000"/>
        </w:rPr>
      </w:pPr>
      <w:r w:rsidRPr="00F61C5E">
        <w:rPr>
          <w:color w:val="000000"/>
        </w:rPr>
        <w:t>В диапазоне ячеек А1 :А5 из примера 1 определить среднее значение. Результат должен быть получен в ячейке А7.</w:t>
      </w:r>
    </w:p>
    <w:p w:rsidR="00B91270" w:rsidRPr="00F61C5E" w:rsidRDefault="00B91270" w:rsidP="006A3B0F">
      <w:pPr>
        <w:shd w:val="clear" w:color="auto" w:fill="FFFFFF"/>
        <w:ind w:right="74" w:firstLine="567"/>
        <w:jc w:val="both"/>
        <w:rPr>
          <w:color w:val="000000"/>
        </w:rPr>
      </w:pPr>
      <w:r w:rsidRPr="00F61C5E">
        <w:rPr>
          <w:color w:val="000000"/>
        </w:rPr>
        <w:t>Пошаговыми действиями Мастера функций в ячейку А7 следует ввести формулу: =СРЗНАЧ(А1 :А5).</w:t>
      </w:r>
    </w:p>
    <w:p w:rsidR="00B91270" w:rsidRPr="00F61C5E"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6.2</w:t>
      </w:r>
      <w:r w:rsidRPr="00F61C5E">
        <w:rPr>
          <w:rFonts w:ascii="Arial" w:hAnsi="Arial" w:cs="Arial"/>
          <w:b/>
          <w:bCs/>
          <w:color w:val="000000"/>
          <w:spacing w:val="-6"/>
        </w:rPr>
        <w:t>.6. Определение максимального значения</w:t>
      </w:r>
    </w:p>
    <w:p w:rsidR="00B91270" w:rsidRPr="00F61C5E" w:rsidRDefault="00B91270" w:rsidP="006A3B0F">
      <w:pPr>
        <w:shd w:val="clear" w:color="auto" w:fill="FFFFFF"/>
        <w:ind w:right="74" w:firstLine="567"/>
        <w:jc w:val="both"/>
        <w:rPr>
          <w:color w:val="000000"/>
        </w:rPr>
      </w:pPr>
      <w:r w:rsidRPr="00F61C5E">
        <w:rPr>
          <w:color w:val="000000"/>
        </w:rPr>
        <w:t xml:space="preserve">МАКС(ДИАПАЗОН1; ДИАПАЗОН2;...) — группа статистических функций. В текущую ячейку возвращается максимальное число </w:t>
      </w:r>
      <w:r w:rsidRPr="009A528D">
        <w:rPr>
          <w:color w:val="000000"/>
        </w:rPr>
        <w:t>из данного диапазона.</w:t>
      </w:r>
    </w:p>
    <w:p w:rsidR="00B91270" w:rsidRPr="00F61C5E" w:rsidRDefault="00B91270" w:rsidP="006A3B0F">
      <w:pPr>
        <w:shd w:val="clear" w:color="auto" w:fill="FFFFFF"/>
        <w:ind w:right="74" w:firstLine="567"/>
        <w:jc w:val="both"/>
        <w:rPr>
          <w:color w:val="000000"/>
        </w:rPr>
      </w:pPr>
      <w:r w:rsidRPr="005B1722">
        <w:rPr>
          <w:b/>
          <w:color w:val="000000"/>
        </w:rPr>
        <w:t>Пример 6</w:t>
      </w:r>
      <w:r w:rsidRPr="00F61C5E">
        <w:rPr>
          <w:color w:val="000000"/>
        </w:rPr>
        <w:t>.</w:t>
      </w:r>
    </w:p>
    <w:p w:rsidR="00B91270" w:rsidRPr="00F61C5E" w:rsidRDefault="00B91270" w:rsidP="006A3B0F">
      <w:pPr>
        <w:shd w:val="clear" w:color="auto" w:fill="FFFFFF"/>
        <w:ind w:right="74" w:firstLine="567"/>
        <w:jc w:val="both"/>
        <w:rPr>
          <w:color w:val="000000"/>
        </w:rPr>
      </w:pPr>
      <w:r w:rsidRPr="00F61C5E">
        <w:rPr>
          <w:color w:val="000000"/>
        </w:rPr>
        <w:t>В диапазоне ячеек А1:А5 из примера 1 определить максимальное значение. Результат должен быть получен в ячейке А8.</w:t>
      </w:r>
    </w:p>
    <w:p w:rsidR="00B91270" w:rsidRPr="00F61C5E" w:rsidRDefault="00B91270" w:rsidP="006A3B0F">
      <w:pPr>
        <w:shd w:val="clear" w:color="auto" w:fill="FFFFFF"/>
        <w:ind w:right="74" w:firstLine="567"/>
        <w:jc w:val="both"/>
        <w:rPr>
          <w:color w:val="000000"/>
        </w:rPr>
      </w:pPr>
      <w:r w:rsidRPr="00F61C5E">
        <w:rPr>
          <w:color w:val="000000"/>
        </w:rPr>
        <w:t>Пошаговыми действиями Мастера функций в ячейку А8 следует ввести формулу: =МАКС(А1 :А5). В ячейке А8 получится число 2000.</w:t>
      </w:r>
    </w:p>
    <w:p w:rsidR="00B91270" w:rsidRPr="00F61C5E"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6.2</w:t>
      </w:r>
      <w:r w:rsidRPr="00F61C5E">
        <w:rPr>
          <w:rFonts w:ascii="Arial" w:hAnsi="Arial" w:cs="Arial"/>
          <w:b/>
          <w:bCs/>
          <w:color w:val="000000"/>
          <w:spacing w:val="-6"/>
        </w:rPr>
        <w:t>.7. Определение минимального значения</w:t>
      </w:r>
    </w:p>
    <w:p w:rsidR="00B91270" w:rsidRPr="00F61C5E" w:rsidRDefault="00B91270" w:rsidP="006A3B0F">
      <w:pPr>
        <w:shd w:val="clear" w:color="auto" w:fill="FFFFFF"/>
        <w:ind w:right="74" w:firstLine="567"/>
        <w:jc w:val="both"/>
        <w:rPr>
          <w:color w:val="000000"/>
        </w:rPr>
      </w:pPr>
      <w:r w:rsidRPr="00F61C5E">
        <w:rPr>
          <w:color w:val="000000"/>
        </w:rPr>
        <w:t>МИН(ДИАПАЗОН1; ДИАПАЗОН2;...) - группа статистических функций. В текущую ячейку возвращается минимальное число из данного диапазона.</w:t>
      </w:r>
    </w:p>
    <w:p w:rsidR="00B91270" w:rsidRPr="00F61C5E" w:rsidRDefault="00B91270" w:rsidP="006A3B0F">
      <w:pPr>
        <w:shd w:val="clear" w:color="auto" w:fill="FFFFFF"/>
        <w:ind w:right="74" w:firstLine="567"/>
        <w:jc w:val="both"/>
        <w:rPr>
          <w:color w:val="000000"/>
        </w:rPr>
      </w:pPr>
      <w:r w:rsidRPr="005B1722">
        <w:rPr>
          <w:b/>
          <w:color w:val="000000"/>
        </w:rPr>
        <w:t>Пример 7</w:t>
      </w:r>
      <w:r w:rsidRPr="00F61C5E">
        <w:rPr>
          <w:color w:val="000000"/>
        </w:rPr>
        <w:t>.</w:t>
      </w:r>
    </w:p>
    <w:p w:rsidR="00B91270" w:rsidRPr="00F61C5E" w:rsidRDefault="00B91270" w:rsidP="006A3B0F">
      <w:pPr>
        <w:shd w:val="clear" w:color="auto" w:fill="FFFFFF"/>
        <w:ind w:right="74" w:firstLine="567"/>
        <w:jc w:val="both"/>
        <w:rPr>
          <w:color w:val="000000"/>
        </w:rPr>
      </w:pPr>
      <w:r w:rsidRPr="00F61C5E">
        <w:rPr>
          <w:color w:val="000000"/>
        </w:rPr>
        <w:t>В диапазоне ячеек В1:В5 из примера 2 определить минималь</w:t>
      </w:r>
      <w:r w:rsidRPr="00F61C5E">
        <w:rPr>
          <w:color w:val="000000"/>
        </w:rPr>
        <w:softHyphen/>
        <w:t>ное значение. Результат должен быть получен в ячейке В8.</w:t>
      </w:r>
    </w:p>
    <w:p w:rsidR="00B91270" w:rsidRPr="00F61C5E" w:rsidRDefault="00B91270" w:rsidP="006A3B0F">
      <w:pPr>
        <w:shd w:val="clear" w:color="auto" w:fill="FFFFFF"/>
        <w:ind w:right="74" w:firstLine="567"/>
        <w:jc w:val="both"/>
        <w:rPr>
          <w:color w:val="000000"/>
        </w:rPr>
      </w:pPr>
      <w:r w:rsidRPr="00F61C5E">
        <w:rPr>
          <w:color w:val="000000"/>
        </w:rPr>
        <w:t>Пошаговыми действиями Мастера функций в ячейку В8 следует ввести формулу: =МИН(В1:В5). В ячейке В8 получится число 800.</w:t>
      </w:r>
    </w:p>
    <w:p w:rsidR="00B91270" w:rsidRPr="00CA7C78" w:rsidRDefault="00B91270" w:rsidP="006A3B0F">
      <w:pPr>
        <w:shd w:val="clear" w:color="auto" w:fill="FFFFFF"/>
        <w:spacing w:before="120"/>
        <w:jc w:val="center"/>
        <w:outlineLvl w:val="0"/>
        <w:rPr>
          <w:rFonts w:ascii="Arial" w:hAnsi="Arial" w:cs="Arial"/>
          <w:b/>
          <w:bCs/>
          <w:color w:val="000000"/>
          <w:spacing w:val="-6"/>
        </w:rPr>
      </w:pPr>
      <w:r>
        <w:rPr>
          <w:rFonts w:ascii="Arial" w:hAnsi="Arial" w:cs="Arial"/>
          <w:b/>
          <w:bCs/>
          <w:color w:val="000000"/>
          <w:spacing w:val="-6"/>
        </w:rPr>
        <w:t>6.2</w:t>
      </w:r>
      <w:r w:rsidRPr="00CA7C78">
        <w:rPr>
          <w:rFonts w:ascii="Arial" w:hAnsi="Arial" w:cs="Arial"/>
          <w:b/>
          <w:bCs/>
          <w:color w:val="000000"/>
          <w:spacing w:val="-6"/>
        </w:rPr>
        <w:t>.</w:t>
      </w:r>
      <w:r w:rsidRPr="00B355A9">
        <w:rPr>
          <w:rFonts w:ascii="Arial" w:hAnsi="Arial" w:cs="Arial"/>
          <w:b/>
          <w:bCs/>
          <w:color w:val="000000"/>
          <w:spacing w:val="-6"/>
        </w:rPr>
        <w:t>8</w:t>
      </w:r>
      <w:r w:rsidRPr="00CA7C78">
        <w:rPr>
          <w:rFonts w:ascii="Arial" w:hAnsi="Arial" w:cs="Arial"/>
          <w:b/>
          <w:bCs/>
          <w:color w:val="000000"/>
          <w:spacing w:val="-6"/>
        </w:rPr>
        <w:t>. Функции прогнозирования</w:t>
      </w:r>
      <w:r>
        <w:rPr>
          <w:rStyle w:val="a7"/>
          <w:rFonts w:ascii="Arial" w:hAnsi="Arial" w:cs="Arial"/>
          <w:b/>
          <w:bCs/>
          <w:color w:val="000000"/>
          <w:spacing w:val="-6"/>
        </w:rPr>
        <w:footnoteReference w:id="2"/>
      </w:r>
    </w:p>
    <w:p w:rsidR="00B91270" w:rsidRPr="00CA7C78" w:rsidRDefault="00B91270" w:rsidP="006A3B0F">
      <w:pPr>
        <w:shd w:val="clear" w:color="auto" w:fill="FFFFFF"/>
        <w:ind w:right="74" w:firstLine="567"/>
        <w:jc w:val="both"/>
        <w:rPr>
          <w:color w:val="000000"/>
        </w:rPr>
      </w:pPr>
      <w:r w:rsidRPr="00CA7C78">
        <w:rPr>
          <w:color w:val="000000"/>
        </w:rPr>
        <w:t>Для прогнозирования используется ряд функций (ПРЕДСКАЗ, РОСТ, ТЕНДЕНЦИЯ) и диаграммы.</w:t>
      </w:r>
    </w:p>
    <w:p w:rsidR="00B91270" w:rsidRPr="00CA7C78" w:rsidRDefault="00B91270" w:rsidP="006A3B0F">
      <w:pPr>
        <w:shd w:val="clear" w:color="auto" w:fill="FFFFFF"/>
        <w:ind w:right="74" w:firstLine="567"/>
        <w:jc w:val="both"/>
        <w:rPr>
          <w:rFonts w:ascii="Arial" w:hAnsi="Arial" w:cs="Arial"/>
          <w:b/>
          <w:color w:val="000000"/>
        </w:rPr>
      </w:pPr>
      <w:r w:rsidRPr="00CA7C78">
        <w:rPr>
          <w:b/>
          <w:color w:val="000000"/>
        </w:rPr>
        <w:t xml:space="preserve">Функция </w:t>
      </w:r>
      <w:r w:rsidRPr="007666DE">
        <w:rPr>
          <w:color w:val="000000"/>
        </w:rPr>
        <w:t>ПРЕДСКАЗ</w:t>
      </w:r>
    </w:p>
    <w:p w:rsidR="00B91270" w:rsidRPr="00CA7C78" w:rsidRDefault="00B91270" w:rsidP="006A3B0F">
      <w:pPr>
        <w:shd w:val="clear" w:color="auto" w:fill="FFFFFF"/>
        <w:ind w:right="74" w:firstLine="567"/>
        <w:jc w:val="both"/>
        <w:rPr>
          <w:color w:val="000000"/>
        </w:rPr>
      </w:pPr>
      <w:r w:rsidRPr="00CA7C78">
        <w:rPr>
          <w:color w:val="000000"/>
        </w:rPr>
        <w:t>ПРЕДСКАЗ (X; ИЗВЕСТНЫЕ ЗНАЧЕНИЯ Y; ИЗВЕСТНЫЕ ЗНАЧЕНИЯ X).</w:t>
      </w:r>
    </w:p>
    <w:p w:rsidR="00B91270" w:rsidRDefault="00B91270" w:rsidP="006A3B0F">
      <w:pPr>
        <w:shd w:val="clear" w:color="auto" w:fill="FFFFFF"/>
        <w:ind w:right="74" w:firstLine="567"/>
        <w:jc w:val="both"/>
        <w:rPr>
          <w:color w:val="000000"/>
        </w:rPr>
      </w:pPr>
      <w:r w:rsidRPr="00CA7C78">
        <w:rPr>
          <w:color w:val="000000"/>
        </w:rPr>
        <w:t>Функция ПРЕДСКАЗ вычисляет или предсказывает будущее значение по существующим значениям.</w:t>
      </w:r>
    </w:p>
    <w:p w:rsidR="00B91270" w:rsidRPr="00CA7C78" w:rsidRDefault="00B91270" w:rsidP="006A3B0F">
      <w:pPr>
        <w:shd w:val="clear" w:color="auto" w:fill="FFFFFF"/>
        <w:ind w:right="74" w:firstLine="567"/>
        <w:jc w:val="both"/>
        <w:rPr>
          <w:color w:val="000000"/>
        </w:rPr>
      </w:pPr>
      <w:r w:rsidRPr="00CA7C78">
        <w:rPr>
          <w:color w:val="000000"/>
        </w:rPr>
        <w:t>X — это точка данных, для которой предсказывается значение.</w:t>
      </w:r>
    </w:p>
    <w:p w:rsidR="00B91270" w:rsidRPr="00CA7C78" w:rsidRDefault="00B91270" w:rsidP="006A3B0F">
      <w:pPr>
        <w:shd w:val="clear" w:color="auto" w:fill="FFFFFF"/>
        <w:ind w:right="74" w:firstLine="567"/>
        <w:jc w:val="both"/>
        <w:rPr>
          <w:color w:val="000000"/>
        </w:rPr>
      </w:pPr>
      <w:r w:rsidRPr="007666DE">
        <w:rPr>
          <w:color w:val="000000"/>
        </w:rPr>
        <w:t>ИЗВЕСТНЫЕ ЗНАЧЕНИЯ Y</w:t>
      </w:r>
      <w:r w:rsidRPr="00CA7C78">
        <w:rPr>
          <w:color w:val="000000"/>
        </w:rPr>
        <w:t xml:space="preserve"> — это зависимый массив или интервал данных.</w:t>
      </w:r>
    </w:p>
    <w:p w:rsidR="00B91270" w:rsidRDefault="00B91270" w:rsidP="006A3B0F">
      <w:pPr>
        <w:shd w:val="clear" w:color="auto" w:fill="FFFFFF"/>
        <w:ind w:right="74" w:firstLine="567"/>
        <w:jc w:val="both"/>
        <w:rPr>
          <w:color w:val="000000"/>
        </w:rPr>
      </w:pPr>
      <w:r w:rsidRPr="007666DE">
        <w:rPr>
          <w:color w:val="000000"/>
        </w:rPr>
        <w:t>ИЗВЕСТНЫЕ ЗНАЧЕНИЯ X</w:t>
      </w:r>
      <w:r w:rsidRPr="00CA7C78">
        <w:rPr>
          <w:color w:val="000000"/>
        </w:rPr>
        <w:t xml:space="preserve"> — это независимый массив или интервал данных.</w:t>
      </w:r>
    </w:p>
    <w:p w:rsidR="00B91270" w:rsidRPr="00CA7C78" w:rsidRDefault="00B91270" w:rsidP="006A3B0F">
      <w:pPr>
        <w:shd w:val="clear" w:color="auto" w:fill="FFFFFF"/>
        <w:ind w:right="74" w:firstLine="567"/>
        <w:jc w:val="both"/>
        <w:rPr>
          <w:color w:val="000000"/>
        </w:rPr>
      </w:pPr>
      <w:r w:rsidRPr="007666DE">
        <w:rPr>
          <w:b/>
          <w:color w:val="000000"/>
        </w:rPr>
        <w:t>Функция</w:t>
      </w:r>
      <w:r w:rsidRPr="00CA7C78">
        <w:rPr>
          <w:color w:val="000000"/>
        </w:rPr>
        <w:t xml:space="preserve"> РОСТ</w:t>
      </w:r>
    </w:p>
    <w:p w:rsidR="00B91270" w:rsidRPr="007666DE" w:rsidRDefault="00B91270" w:rsidP="006A3B0F">
      <w:pPr>
        <w:shd w:val="clear" w:color="auto" w:fill="FFFFFF"/>
        <w:ind w:right="74" w:firstLine="567"/>
        <w:jc w:val="both"/>
        <w:rPr>
          <w:color w:val="000000"/>
          <w:sz w:val="20"/>
          <w:szCs w:val="20"/>
        </w:rPr>
      </w:pPr>
      <w:r w:rsidRPr="007666DE">
        <w:rPr>
          <w:color w:val="000000"/>
          <w:sz w:val="20"/>
          <w:szCs w:val="20"/>
        </w:rPr>
        <w:t>РОСТ(ИЗВЕСТНЫЕ ЗНАЧЕНИЯ Y; ИЗВЕСТНЫЕ ЗНАЧЕНИЯ X; НОВЫЕ ЗНАЧЕНИЯ X; КОНСТ).</w:t>
      </w:r>
    </w:p>
    <w:p w:rsidR="00B91270" w:rsidRPr="00CA7C78" w:rsidRDefault="00B91270" w:rsidP="006A3B0F">
      <w:pPr>
        <w:shd w:val="clear" w:color="auto" w:fill="FFFFFF"/>
        <w:ind w:right="74" w:firstLine="567"/>
        <w:jc w:val="both"/>
        <w:rPr>
          <w:color w:val="000000"/>
        </w:rPr>
      </w:pPr>
      <w:r w:rsidRPr="00CA7C78">
        <w:rPr>
          <w:color w:val="000000"/>
        </w:rPr>
        <w:t>Функция РОСТ рассчитывает прогнозируемый экспоненциальный рост на основании имеющихся данных. Функция РОСТ возвращает значения Y для последовательности новых значений X, задаваемых с помощью существующих Х- и Y-значений. Функция рабочего значения РОСТ может применяться также для аппроксимации существующих Х- и Y-значений экспоненциальной кривой.</w:t>
      </w:r>
    </w:p>
    <w:p w:rsidR="00B91270" w:rsidRPr="00CA7C78" w:rsidRDefault="00B91270" w:rsidP="006A3B0F">
      <w:pPr>
        <w:shd w:val="clear" w:color="auto" w:fill="FFFFFF"/>
        <w:ind w:right="74" w:firstLine="567"/>
        <w:jc w:val="both"/>
        <w:rPr>
          <w:color w:val="000000"/>
        </w:rPr>
      </w:pPr>
      <w:r w:rsidRPr="00CA7C78">
        <w:rPr>
          <w:color w:val="000000"/>
        </w:rPr>
        <w:t>ИЗВЕСТНЫЕ ЗНАЧЕНИЯ Y — это множество значений Y, которые уже известны для соотношения Y = b*m</w:t>
      </w:r>
      <w:r w:rsidRPr="007666DE">
        <w:rPr>
          <w:color w:val="000000"/>
        </w:rPr>
        <w:t>^</w:t>
      </w:r>
      <w:r w:rsidRPr="00CA7C78">
        <w:rPr>
          <w:color w:val="000000"/>
        </w:rPr>
        <w:t>X.</w:t>
      </w:r>
    </w:p>
    <w:p w:rsidR="00B91270" w:rsidRPr="00CA7C78" w:rsidRDefault="00B91270" w:rsidP="006A3B0F">
      <w:pPr>
        <w:shd w:val="clear" w:color="auto" w:fill="FFFFFF"/>
        <w:ind w:right="74" w:firstLine="567"/>
        <w:jc w:val="both"/>
        <w:rPr>
          <w:color w:val="000000"/>
        </w:rPr>
      </w:pPr>
      <w:r w:rsidRPr="00CA7C78">
        <w:rPr>
          <w:color w:val="000000"/>
        </w:rPr>
        <w:t>ИЗВЕСТНЫЕ ЗНАЧЕНИЯ X — это необязательное множество значений х, которые уже известны для соотношения Y = b*m^Х.</w:t>
      </w:r>
    </w:p>
    <w:p w:rsidR="00B91270" w:rsidRPr="00CA7C78" w:rsidRDefault="00B91270" w:rsidP="006A3B0F">
      <w:pPr>
        <w:shd w:val="clear" w:color="auto" w:fill="FFFFFF"/>
        <w:ind w:right="74" w:firstLine="567"/>
        <w:jc w:val="both"/>
        <w:rPr>
          <w:color w:val="000000"/>
        </w:rPr>
      </w:pPr>
      <w:r w:rsidRPr="00CA7C78">
        <w:rPr>
          <w:color w:val="000000"/>
        </w:rPr>
        <w:t>НОВЫЕ ЗНАЧЕНИЯ X — это новые значения X, для которых РОСТ возвращает соответствующие значения Y.</w:t>
      </w:r>
    </w:p>
    <w:p w:rsidR="00B91270" w:rsidRPr="00CA7C78" w:rsidRDefault="00B91270" w:rsidP="006A3B0F">
      <w:pPr>
        <w:shd w:val="clear" w:color="auto" w:fill="FFFFFF"/>
        <w:ind w:right="74" w:firstLine="567"/>
        <w:jc w:val="both"/>
        <w:rPr>
          <w:color w:val="000000"/>
        </w:rPr>
      </w:pPr>
      <w:r w:rsidRPr="00CA7C78">
        <w:rPr>
          <w:color w:val="000000"/>
        </w:rPr>
        <w:t>КОНСТ — это логическое значение, которое указывает, требуется ли, чтобы константа b была равна 1.</w:t>
      </w:r>
    </w:p>
    <w:p w:rsidR="00B91270" w:rsidRPr="00CA7C78" w:rsidRDefault="00B91270" w:rsidP="006A3B0F">
      <w:pPr>
        <w:shd w:val="clear" w:color="auto" w:fill="FFFFFF"/>
        <w:ind w:right="74" w:firstLine="567"/>
        <w:jc w:val="both"/>
        <w:rPr>
          <w:color w:val="000000"/>
        </w:rPr>
      </w:pPr>
      <w:r w:rsidRPr="007666DE">
        <w:rPr>
          <w:b/>
          <w:color w:val="000000"/>
        </w:rPr>
        <w:t xml:space="preserve">Функция </w:t>
      </w:r>
      <w:r w:rsidRPr="00CA7C78">
        <w:rPr>
          <w:color w:val="000000"/>
        </w:rPr>
        <w:t>ТЕНДЕНЦИЯ</w:t>
      </w:r>
    </w:p>
    <w:p w:rsidR="00B91270" w:rsidRPr="007666DE" w:rsidRDefault="00B91270" w:rsidP="006A3B0F">
      <w:pPr>
        <w:shd w:val="clear" w:color="auto" w:fill="FFFFFF"/>
        <w:ind w:right="74" w:firstLine="567"/>
        <w:jc w:val="both"/>
        <w:rPr>
          <w:color w:val="000000"/>
          <w:sz w:val="20"/>
          <w:szCs w:val="20"/>
        </w:rPr>
      </w:pPr>
      <w:r w:rsidRPr="007666DE">
        <w:rPr>
          <w:color w:val="000000"/>
          <w:sz w:val="20"/>
          <w:szCs w:val="20"/>
        </w:rPr>
        <w:t>ТЕНДЕНЦИЯ(ИЗВЕСТНЫЕ ЗНАЧЕНИЯ Y; ИЗВЕСТНЫЕ ЗНАЧЕНИЯ X; НОВОЕ ЗНАЧЕНИЕ X; КОНСТ).</w:t>
      </w:r>
    </w:p>
    <w:p w:rsidR="00B91270" w:rsidRDefault="00B91270" w:rsidP="006A3B0F">
      <w:pPr>
        <w:shd w:val="clear" w:color="auto" w:fill="FFFFFF"/>
        <w:ind w:right="74" w:firstLine="567"/>
        <w:jc w:val="both"/>
        <w:rPr>
          <w:color w:val="000000"/>
        </w:rPr>
      </w:pPr>
      <w:r w:rsidRPr="00CA7C78">
        <w:rPr>
          <w:color w:val="000000"/>
        </w:rPr>
        <w:t>В текущую ячейку возвращается новое значение X, рассчитанное на основании известных значений. Выполняется линейная аппроксимация.</w:t>
      </w:r>
    </w:p>
    <w:p w:rsidR="00B91270" w:rsidRDefault="00B91270" w:rsidP="006A3B0F">
      <w:pPr>
        <w:pStyle w:val="dt1"/>
        <w:spacing w:before="0" w:beforeAutospacing="0" w:after="0" w:afterAutospacing="0"/>
        <w:ind w:firstLine="573"/>
        <w:jc w:val="both"/>
      </w:pPr>
      <w:r w:rsidRPr="00CA7C78">
        <w:t xml:space="preserve">ИЗВЕСТНЫЕ ЗНАЧЕНИЯ Y — это множество значений Y, которые уже известны для соотношения Y = </w:t>
      </w:r>
      <w:r>
        <w:t>mX + b.</w:t>
      </w:r>
    </w:p>
    <w:p w:rsidR="00B91270" w:rsidRDefault="00B91270" w:rsidP="006A3B0F">
      <w:pPr>
        <w:pStyle w:val="dt1"/>
        <w:spacing w:before="0" w:beforeAutospacing="0" w:after="0" w:afterAutospacing="0"/>
        <w:ind w:firstLine="573"/>
        <w:jc w:val="both"/>
      </w:pPr>
      <w:r>
        <w:t xml:space="preserve">ИЗВЕСТНЫЕ ЗНАЧЕНИЯ X — это необязательное множество значений X, которые уже известны для соотношения y = mX + b. </w:t>
      </w:r>
    </w:p>
    <w:p w:rsidR="00B91270" w:rsidRDefault="00B91270" w:rsidP="006A3B0F">
      <w:pPr>
        <w:pStyle w:val="dt1"/>
        <w:spacing w:before="0" w:beforeAutospacing="0" w:after="0" w:afterAutospacing="0"/>
        <w:ind w:firstLine="570"/>
        <w:jc w:val="both"/>
      </w:pPr>
      <w:r>
        <w:t xml:space="preserve">НОВЫЕ ЗНАЧЕНИЯ X — новые значения X, для которых ТЕНДЕНЦИЯ возвращает соответствующие значения Y. </w:t>
      </w:r>
    </w:p>
    <w:p w:rsidR="00B91270" w:rsidRPr="00CA7C78" w:rsidRDefault="00B91270" w:rsidP="006A3B0F">
      <w:pPr>
        <w:shd w:val="clear" w:color="auto" w:fill="FFFFFF"/>
        <w:ind w:right="74" w:firstLine="567"/>
        <w:jc w:val="both"/>
        <w:rPr>
          <w:color w:val="000000"/>
        </w:rPr>
      </w:pPr>
      <w:r w:rsidRPr="00CA7C78">
        <w:rPr>
          <w:color w:val="000000"/>
        </w:rPr>
        <w:t xml:space="preserve">КОНСТ — это логическое значение, которое указывает, требуется ли, чтобы константа b была равна </w:t>
      </w:r>
      <w:r>
        <w:rPr>
          <w:color w:val="000000"/>
        </w:rPr>
        <w:t>0</w:t>
      </w:r>
      <w:r w:rsidRPr="00CA7C78">
        <w:rPr>
          <w:color w:val="000000"/>
        </w:rPr>
        <w:t>.</w:t>
      </w:r>
    </w:p>
    <w:p w:rsidR="00B91270" w:rsidRPr="00F61C5E" w:rsidRDefault="00B91270" w:rsidP="006A3B0F">
      <w:pPr>
        <w:shd w:val="clear" w:color="auto" w:fill="FFFFFF"/>
        <w:spacing w:before="240"/>
        <w:ind w:left="57"/>
        <w:jc w:val="center"/>
        <w:rPr>
          <w:rFonts w:ascii="Arial" w:hAnsi="Arial" w:cs="Arial"/>
          <w:b/>
          <w:bCs/>
          <w:color w:val="000000"/>
          <w:spacing w:val="-6"/>
        </w:rPr>
      </w:pPr>
      <w:r>
        <w:rPr>
          <w:rFonts w:ascii="Arial" w:hAnsi="Arial" w:cs="Arial"/>
          <w:b/>
          <w:bCs/>
          <w:color w:val="000000"/>
          <w:spacing w:val="-6"/>
        </w:rPr>
        <w:t>6.3</w:t>
      </w:r>
      <w:r w:rsidRPr="00F61C5E">
        <w:rPr>
          <w:rFonts w:ascii="Arial" w:hAnsi="Arial" w:cs="Arial"/>
          <w:b/>
          <w:bCs/>
          <w:color w:val="000000"/>
          <w:spacing w:val="-6"/>
        </w:rPr>
        <w:t>. ФУНКЦИИ ДАТЫ И ВРЕМЕНИ</w:t>
      </w:r>
    </w:p>
    <w:p w:rsidR="00B91270" w:rsidRPr="009A15F6" w:rsidRDefault="00B91270" w:rsidP="006A3B0F">
      <w:pPr>
        <w:shd w:val="clear" w:color="auto" w:fill="FFFFFF"/>
        <w:spacing w:before="120"/>
        <w:ind w:firstLine="570"/>
        <w:jc w:val="both"/>
        <w:rPr>
          <w:rFonts w:ascii="Arial" w:hAnsi="Arial" w:cs="Arial"/>
          <w:b/>
          <w:bCs/>
          <w:color w:val="000000"/>
          <w:spacing w:val="-6"/>
        </w:rPr>
      </w:pPr>
      <w:r w:rsidRPr="009A15F6">
        <w:rPr>
          <w:rFonts w:ascii="Arial" w:hAnsi="Arial" w:cs="Arial"/>
          <w:b/>
          <w:bCs/>
          <w:color w:val="000000"/>
          <w:spacing w:val="-6"/>
        </w:rPr>
        <w:t>Функция текущей даты</w:t>
      </w:r>
    </w:p>
    <w:p w:rsidR="00B91270" w:rsidRPr="009A15F6" w:rsidRDefault="00B91270" w:rsidP="006A3B0F">
      <w:pPr>
        <w:shd w:val="clear" w:color="auto" w:fill="FFFFFF"/>
        <w:ind w:right="74" w:firstLine="567"/>
        <w:jc w:val="both"/>
        <w:rPr>
          <w:color w:val="000000"/>
        </w:rPr>
      </w:pPr>
      <w:r w:rsidRPr="009A15F6">
        <w:rPr>
          <w:color w:val="000000"/>
        </w:rPr>
        <w:t>СЕГОДНЯ() — возвращает текущую дату компьютера.</w:t>
      </w:r>
    </w:p>
    <w:p w:rsidR="00B91270" w:rsidRPr="009A15F6" w:rsidRDefault="00B91270" w:rsidP="006A3B0F">
      <w:pPr>
        <w:shd w:val="clear" w:color="auto" w:fill="FFFFFF"/>
        <w:spacing w:before="120"/>
        <w:ind w:firstLine="570"/>
        <w:jc w:val="both"/>
        <w:rPr>
          <w:rFonts w:ascii="Arial" w:hAnsi="Arial" w:cs="Arial"/>
          <w:b/>
          <w:bCs/>
          <w:color w:val="000000"/>
          <w:spacing w:val="-6"/>
        </w:rPr>
      </w:pPr>
      <w:r w:rsidRPr="009A15F6">
        <w:rPr>
          <w:rFonts w:ascii="Arial" w:hAnsi="Arial" w:cs="Arial"/>
          <w:b/>
          <w:bCs/>
          <w:color w:val="000000"/>
          <w:spacing w:val="-6"/>
        </w:rPr>
        <w:t>Функция текущей даты и времени</w:t>
      </w:r>
    </w:p>
    <w:p w:rsidR="00B91270" w:rsidRPr="009A15F6" w:rsidRDefault="00B91270" w:rsidP="006A3B0F">
      <w:pPr>
        <w:shd w:val="clear" w:color="auto" w:fill="FFFFFF"/>
        <w:ind w:right="74" w:firstLine="567"/>
        <w:jc w:val="both"/>
        <w:rPr>
          <w:color w:val="000000"/>
        </w:rPr>
      </w:pPr>
      <w:r w:rsidRPr="009A15F6">
        <w:rPr>
          <w:color w:val="000000"/>
        </w:rPr>
        <w:t>ТДАТА() — возвращает текущую дату и время в числовом формате.</w:t>
      </w:r>
    </w:p>
    <w:p w:rsidR="00B91270" w:rsidRPr="009A15F6" w:rsidRDefault="00B91270" w:rsidP="006A3B0F">
      <w:pPr>
        <w:shd w:val="clear" w:color="auto" w:fill="FFFFFF"/>
        <w:spacing w:before="120"/>
        <w:ind w:firstLine="570"/>
        <w:jc w:val="both"/>
        <w:rPr>
          <w:rFonts w:ascii="Arial" w:hAnsi="Arial" w:cs="Arial"/>
          <w:b/>
          <w:bCs/>
          <w:color w:val="000000"/>
          <w:spacing w:val="-6"/>
        </w:rPr>
      </w:pPr>
      <w:r w:rsidRPr="009A15F6">
        <w:rPr>
          <w:rFonts w:ascii="Arial" w:hAnsi="Arial" w:cs="Arial"/>
          <w:b/>
          <w:bCs/>
          <w:color w:val="000000"/>
          <w:spacing w:val="-6"/>
        </w:rPr>
        <w:t>Функция определения дня недели</w:t>
      </w:r>
    </w:p>
    <w:p w:rsidR="00B91270" w:rsidRPr="009A15F6" w:rsidRDefault="00B91270" w:rsidP="006A3B0F">
      <w:pPr>
        <w:shd w:val="clear" w:color="auto" w:fill="FFFFFF"/>
        <w:ind w:right="74" w:firstLine="567"/>
        <w:jc w:val="both"/>
        <w:rPr>
          <w:color w:val="000000"/>
        </w:rPr>
      </w:pPr>
      <w:r w:rsidRPr="009A15F6">
        <w:rPr>
          <w:color w:val="000000"/>
        </w:rPr>
        <w:t>ДЕНЬНЕД(ДАТА_КАК_ЧИСЛО;ТИП) — преобразует дату в числовом формате в номер дня недели. Если ТИП не указан или ра</w:t>
      </w:r>
      <w:r w:rsidRPr="009A15F6">
        <w:rPr>
          <w:color w:val="000000"/>
        </w:rPr>
        <w:softHyphen/>
        <w:t>вен 1, то первым днем недели считается воскресенье, последним (7-м) — суббота. Если тип равен 2, первый день недели — понедельник.</w:t>
      </w:r>
    </w:p>
    <w:p w:rsidR="00B91270" w:rsidRPr="00B355A9" w:rsidRDefault="00B91270" w:rsidP="006A3B0F">
      <w:pPr>
        <w:shd w:val="clear" w:color="auto" w:fill="FFFFFF"/>
        <w:ind w:right="74" w:firstLine="567"/>
        <w:jc w:val="both"/>
        <w:rPr>
          <w:b/>
          <w:color w:val="000000"/>
        </w:rPr>
      </w:pPr>
      <w:r w:rsidRPr="005B1722">
        <w:rPr>
          <w:b/>
          <w:color w:val="000000"/>
        </w:rPr>
        <w:t xml:space="preserve">Пример </w:t>
      </w:r>
      <w:r w:rsidRPr="00B355A9">
        <w:rPr>
          <w:b/>
          <w:color w:val="000000"/>
        </w:rPr>
        <w:t>8</w:t>
      </w:r>
    </w:p>
    <w:p w:rsidR="00B91270" w:rsidRPr="009A15F6" w:rsidRDefault="00B91270" w:rsidP="006A3B0F">
      <w:pPr>
        <w:shd w:val="clear" w:color="auto" w:fill="FFFFFF"/>
        <w:ind w:right="74" w:firstLine="567"/>
        <w:jc w:val="both"/>
        <w:rPr>
          <w:color w:val="000000"/>
        </w:rPr>
      </w:pPr>
      <w:r w:rsidRPr="009A15F6">
        <w:rPr>
          <w:color w:val="000000"/>
        </w:rPr>
        <w:t>Определить день недели от даты рождения.</w:t>
      </w:r>
    </w:p>
    <w:p w:rsidR="00B91270" w:rsidRPr="009A15F6" w:rsidRDefault="00B91270" w:rsidP="006A3B0F">
      <w:pPr>
        <w:shd w:val="clear" w:color="auto" w:fill="FFFFFF"/>
        <w:ind w:right="74" w:firstLine="567"/>
        <w:jc w:val="both"/>
        <w:rPr>
          <w:color w:val="000000"/>
        </w:rPr>
      </w:pPr>
      <w:r w:rsidRPr="009A15F6">
        <w:rPr>
          <w:color w:val="000000"/>
        </w:rPr>
        <w:t>Вернуться на Лист1 рабочей книги. В ячейку G8 ввести дату рождения в числовом формате: например, 14.09.1980. Пошаговыми действиями Мастера функций в ячейку G9 ввести формулу: =ДЕНЬНЕД(С8;2).</w:t>
      </w:r>
    </w:p>
    <w:p w:rsidR="00B91270" w:rsidRPr="009A15F6" w:rsidRDefault="00B91270" w:rsidP="006A3B0F">
      <w:pPr>
        <w:shd w:val="clear" w:color="auto" w:fill="FFFFFF"/>
        <w:ind w:right="74" w:firstLine="567"/>
        <w:jc w:val="both"/>
        <w:rPr>
          <w:color w:val="000000"/>
        </w:rPr>
      </w:pPr>
      <w:r w:rsidRPr="009A15F6">
        <w:rPr>
          <w:color w:val="000000"/>
        </w:rPr>
        <w:t>В ячейке G9 получится число 7, что соответствует «воскресенью».</w:t>
      </w:r>
    </w:p>
    <w:p w:rsidR="00B91270" w:rsidRPr="009A15F6" w:rsidRDefault="00B91270" w:rsidP="006A3B0F">
      <w:pPr>
        <w:shd w:val="clear" w:color="auto" w:fill="FFFFFF"/>
        <w:spacing w:before="120"/>
        <w:ind w:firstLine="570"/>
        <w:jc w:val="both"/>
        <w:rPr>
          <w:rFonts w:ascii="Arial" w:hAnsi="Arial" w:cs="Arial"/>
          <w:b/>
          <w:bCs/>
          <w:color w:val="000000"/>
          <w:spacing w:val="-6"/>
        </w:rPr>
      </w:pPr>
      <w:r w:rsidRPr="009A15F6">
        <w:rPr>
          <w:rFonts w:ascii="Arial" w:hAnsi="Arial" w:cs="Arial"/>
          <w:b/>
          <w:bCs/>
          <w:color w:val="000000"/>
          <w:spacing w:val="-6"/>
        </w:rPr>
        <w:t>Функция определения количества дней между двумя датами</w:t>
      </w:r>
    </w:p>
    <w:p w:rsidR="00B91270" w:rsidRPr="009A15F6" w:rsidRDefault="00B91270" w:rsidP="006A3B0F">
      <w:pPr>
        <w:shd w:val="clear" w:color="auto" w:fill="FFFFFF"/>
        <w:ind w:right="74" w:firstLine="567"/>
        <w:jc w:val="both"/>
        <w:rPr>
          <w:color w:val="000000"/>
        </w:rPr>
      </w:pPr>
      <w:r w:rsidRPr="009A15F6">
        <w:rPr>
          <w:color w:val="000000"/>
        </w:rPr>
        <w:t>ДНЕЙ360(НАЧАЛЬНАЯ_ДАТА;КОНЕЧНАЯ^АТА;МЕТОД) - количество дней определяется как разница между начальной и конечной датами, исходя из 360 дней в году. МЕТОД — задает использование европейского стандарта (необязательный параметр).</w:t>
      </w:r>
    </w:p>
    <w:p w:rsidR="00B91270" w:rsidRPr="00B355A9" w:rsidRDefault="00B91270" w:rsidP="006A3B0F">
      <w:pPr>
        <w:shd w:val="clear" w:color="auto" w:fill="FFFFFF"/>
        <w:ind w:right="74" w:firstLine="567"/>
        <w:jc w:val="both"/>
        <w:rPr>
          <w:b/>
          <w:color w:val="000000"/>
        </w:rPr>
      </w:pPr>
      <w:r w:rsidRPr="005B1722">
        <w:rPr>
          <w:b/>
          <w:color w:val="000000"/>
        </w:rPr>
        <w:t xml:space="preserve">Пример </w:t>
      </w:r>
      <w:r w:rsidRPr="00B355A9">
        <w:rPr>
          <w:b/>
          <w:color w:val="000000"/>
        </w:rPr>
        <w:t>9</w:t>
      </w:r>
    </w:p>
    <w:p w:rsidR="00B91270" w:rsidRPr="009A15F6" w:rsidRDefault="00B91270" w:rsidP="006A3B0F">
      <w:pPr>
        <w:shd w:val="clear" w:color="auto" w:fill="FFFFFF"/>
        <w:ind w:right="74" w:firstLine="567"/>
        <w:jc w:val="both"/>
        <w:rPr>
          <w:color w:val="000000"/>
        </w:rPr>
      </w:pPr>
      <w:r w:rsidRPr="009A15F6">
        <w:rPr>
          <w:color w:val="000000"/>
        </w:rPr>
        <w:t>Определить количество дней от даты рождения по текущую дату.</w:t>
      </w:r>
    </w:p>
    <w:p w:rsidR="00B91270" w:rsidRPr="009A15F6" w:rsidRDefault="00B91270" w:rsidP="006A3B0F">
      <w:pPr>
        <w:shd w:val="clear" w:color="auto" w:fill="FFFFFF"/>
        <w:ind w:right="74" w:firstLine="567"/>
        <w:jc w:val="both"/>
        <w:rPr>
          <w:color w:val="000000"/>
        </w:rPr>
      </w:pPr>
      <w:r w:rsidRPr="009A15F6">
        <w:rPr>
          <w:color w:val="000000"/>
        </w:rPr>
        <w:t>Пошаговыми действиями Мастера функций в ячейку СЮ ввести формулу: =ДНЕЙ360(С8;СЕГОДНЯ()).</w:t>
      </w:r>
    </w:p>
    <w:p w:rsidR="00B91270" w:rsidRPr="009A15F6" w:rsidRDefault="00B91270" w:rsidP="006A3B0F">
      <w:pPr>
        <w:shd w:val="clear" w:color="auto" w:fill="FFFFFF"/>
        <w:spacing w:before="120"/>
        <w:ind w:firstLine="570"/>
        <w:jc w:val="both"/>
        <w:rPr>
          <w:rFonts w:ascii="Arial" w:hAnsi="Arial" w:cs="Arial"/>
          <w:b/>
          <w:bCs/>
          <w:color w:val="000000"/>
          <w:spacing w:val="-6"/>
        </w:rPr>
      </w:pPr>
      <w:r w:rsidRPr="009A15F6">
        <w:rPr>
          <w:rFonts w:ascii="Arial" w:hAnsi="Arial" w:cs="Arial"/>
          <w:b/>
          <w:bCs/>
          <w:color w:val="000000"/>
          <w:spacing w:val="-6"/>
        </w:rPr>
        <w:t>Функция определения номера месяца</w:t>
      </w:r>
    </w:p>
    <w:p w:rsidR="00B91270" w:rsidRDefault="00B91270" w:rsidP="006A3B0F">
      <w:pPr>
        <w:shd w:val="clear" w:color="auto" w:fill="FFFFFF"/>
        <w:ind w:right="74" w:firstLine="567"/>
        <w:jc w:val="both"/>
        <w:rPr>
          <w:color w:val="000000"/>
        </w:rPr>
      </w:pPr>
      <w:r w:rsidRPr="009A15F6">
        <w:rPr>
          <w:color w:val="000000"/>
        </w:rPr>
        <w:t>МЕСЯЦ(ДАТА_КАК_ЧИСЛО) - преобразует дату в числовом формате в номер месяца.</w:t>
      </w:r>
    </w:p>
    <w:p w:rsidR="00B91270" w:rsidRDefault="00B91270" w:rsidP="006A3B0F">
      <w:pPr>
        <w:shd w:val="clear" w:color="auto" w:fill="FFFFFF"/>
        <w:spacing w:before="240"/>
        <w:ind w:left="57"/>
        <w:jc w:val="center"/>
        <w:rPr>
          <w:rFonts w:ascii="Arial" w:hAnsi="Arial" w:cs="Arial"/>
          <w:b/>
          <w:bCs/>
          <w:color w:val="000000"/>
          <w:spacing w:val="-6"/>
        </w:rPr>
      </w:pPr>
      <w:r>
        <w:rPr>
          <w:rFonts w:ascii="Arial" w:hAnsi="Arial" w:cs="Arial"/>
          <w:b/>
          <w:bCs/>
          <w:color w:val="000000"/>
          <w:spacing w:val="-6"/>
        </w:rPr>
        <w:t>6.4. ЛОГИЧЕСКИЕ ФУНКЦИИ</w:t>
      </w:r>
    </w:p>
    <w:p w:rsidR="00B91270" w:rsidRPr="009A15F6"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6.4</w:t>
      </w:r>
      <w:r w:rsidRPr="009A15F6">
        <w:rPr>
          <w:rFonts w:ascii="Arial" w:hAnsi="Arial" w:cs="Arial"/>
          <w:b/>
          <w:bCs/>
          <w:color w:val="000000"/>
          <w:spacing w:val="-6"/>
        </w:rPr>
        <w:t>.</w:t>
      </w:r>
      <w:r>
        <w:rPr>
          <w:rFonts w:ascii="Arial" w:hAnsi="Arial" w:cs="Arial"/>
          <w:b/>
          <w:bCs/>
          <w:color w:val="000000"/>
          <w:spacing w:val="-6"/>
        </w:rPr>
        <w:t>1.</w:t>
      </w:r>
      <w:r w:rsidRPr="009A15F6">
        <w:rPr>
          <w:rFonts w:ascii="Arial" w:hAnsi="Arial" w:cs="Arial"/>
          <w:b/>
          <w:bCs/>
          <w:color w:val="000000"/>
          <w:spacing w:val="-6"/>
        </w:rPr>
        <w:t xml:space="preserve"> Функция проверки условия</w:t>
      </w:r>
    </w:p>
    <w:p w:rsidR="00B91270" w:rsidRPr="009A15F6" w:rsidRDefault="00B91270" w:rsidP="006A3B0F">
      <w:pPr>
        <w:shd w:val="clear" w:color="auto" w:fill="FFFFFF"/>
        <w:ind w:right="74" w:firstLine="567"/>
        <w:jc w:val="both"/>
        <w:rPr>
          <w:color w:val="000000"/>
        </w:rPr>
      </w:pPr>
      <w:r w:rsidRPr="009A15F6">
        <w:rPr>
          <w:color w:val="000000"/>
        </w:rPr>
        <w:t>ЕСЛИ(УСЛОВИЕ; ВЫРАЖЕНИЕ1; ВЫРАЖЕНИЕ2) - группа логических функций.</w:t>
      </w:r>
    </w:p>
    <w:p w:rsidR="00B91270" w:rsidRPr="009A15F6" w:rsidRDefault="00B91270" w:rsidP="006A3B0F">
      <w:pPr>
        <w:shd w:val="clear" w:color="auto" w:fill="FFFFFF"/>
        <w:ind w:right="74" w:firstLine="567"/>
        <w:jc w:val="both"/>
        <w:rPr>
          <w:color w:val="000000"/>
        </w:rPr>
      </w:pPr>
      <w:r w:rsidRPr="009A528D">
        <w:rPr>
          <w:color w:val="000000"/>
        </w:rPr>
        <w:t>В текущую ячейку заносится величина, вычисленная в соответ</w:t>
      </w:r>
      <w:r w:rsidRPr="009A15F6">
        <w:rPr>
          <w:color w:val="000000"/>
        </w:rPr>
        <w:t>ствии с выражением 1, если условие (одно или несколько) истинно', в противном случае эта величина вычисляется по выражению 2.</w:t>
      </w:r>
    </w:p>
    <w:p w:rsidR="00B91270" w:rsidRPr="009A15F6" w:rsidRDefault="00B91270" w:rsidP="006A3B0F">
      <w:pPr>
        <w:shd w:val="clear" w:color="auto" w:fill="FFFFFF"/>
        <w:ind w:right="74" w:firstLine="567"/>
        <w:jc w:val="both"/>
        <w:rPr>
          <w:color w:val="000000"/>
        </w:rPr>
      </w:pPr>
      <w:r w:rsidRPr="005B1722">
        <w:rPr>
          <w:b/>
          <w:color w:val="000000"/>
        </w:rPr>
        <w:t>Пример 1</w:t>
      </w:r>
      <w:r w:rsidRPr="00B355A9">
        <w:rPr>
          <w:b/>
          <w:color w:val="000000"/>
        </w:rPr>
        <w:t>0</w:t>
      </w:r>
      <w:r w:rsidRPr="009A15F6">
        <w:rPr>
          <w:color w:val="000000"/>
        </w:rPr>
        <w:t>.</w:t>
      </w:r>
    </w:p>
    <w:p w:rsidR="00B91270" w:rsidRPr="009A15F6" w:rsidRDefault="00B91270" w:rsidP="006A3B0F">
      <w:pPr>
        <w:shd w:val="clear" w:color="auto" w:fill="FFFFFF"/>
        <w:ind w:right="74" w:firstLine="567"/>
        <w:jc w:val="both"/>
        <w:rPr>
          <w:color w:val="000000"/>
        </w:rPr>
      </w:pPr>
      <w:r w:rsidRPr="009A15F6">
        <w:rPr>
          <w:color w:val="000000"/>
        </w:rPr>
        <w:t>Скопировать в ячейки А11:А15 информацию из диапазона А1:А5 примера 1. В зависимости от значений ячеек А11:А15 выполнить: если значение больше 1000, делим его на 100, если нет делим на 10. Результат должен быть получен в ячейках В11:В15.</w:t>
      </w:r>
    </w:p>
    <w:p w:rsidR="00B91270" w:rsidRPr="009A15F6" w:rsidRDefault="00B91270" w:rsidP="006A3B0F">
      <w:pPr>
        <w:shd w:val="clear" w:color="auto" w:fill="FFFFFF"/>
        <w:ind w:right="74" w:firstLine="567"/>
        <w:jc w:val="both"/>
        <w:rPr>
          <w:color w:val="000000"/>
        </w:rPr>
      </w:pPr>
      <w:r w:rsidRPr="009A15F6">
        <w:rPr>
          <w:color w:val="000000"/>
        </w:rPr>
        <w:t>Функция вводится сначала в ячейку В11, затем копируется для всех ячеек до В15. В ячейку В11 вводим:</w:t>
      </w:r>
    </w:p>
    <w:p w:rsidR="00B91270" w:rsidRPr="009A15F6" w:rsidRDefault="00B91270" w:rsidP="006A3B0F">
      <w:pPr>
        <w:shd w:val="clear" w:color="auto" w:fill="FFFFFF"/>
        <w:ind w:right="74" w:firstLine="567"/>
        <w:jc w:val="both"/>
        <w:rPr>
          <w:color w:val="000000"/>
        </w:rPr>
      </w:pPr>
      <w:r w:rsidRPr="009A15F6">
        <w:rPr>
          <w:color w:val="000000"/>
        </w:rPr>
        <w:t>=ЕСЛИ(А11&gt;1000;А11/100;А11/10). Словами это условие можно выразить так: «Если значение в ячейке А11 больше 1000, то его делим на 100; в противном случае делим его на 10». Результат деления получится в ячейке В11 (там, куда вводилась функция ЕСЛИ).</w:t>
      </w:r>
    </w:p>
    <w:p w:rsidR="00B91270" w:rsidRPr="009A15F6"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6.4</w:t>
      </w:r>
      <w:r w:rsidRPr="009A15F6">
        <w:rPr>
          <w:rFonts w:ascii="Arial" w:hAnsi="Arial" w:cs="Arial"/>
          <w:b/>
          <w:bCs/>
          <w:color w:val="000000"/>
          <w:spacing w:val="-6"/>
        </w:rPr>
        <w:t>.2. Использование функции И/ИЛИ</w:t>
      </w:r>
    </w:p>
    <w:p w:rsidR="00B91270" w:rsidRPr="009A15F6" w:rsidRDefault="00B91270" w:rsidP="006A3B0F">
      <w:pPr>
        <w:shd w:val="clear" w:color="auto" w:fill="FFFFFF"/>
        <w:ind w:right="74" w:firstLine="567"/>
        <w:jc w:val="both"/>
        <w:rPr>
          <w:color w:val="000000"/>
        </w:rPr>
      </w:pPr>
      <w:r w:rsidRPr="009A15F6">
        <w:rPr>
          <w:color w:val="000000"/>
        </w:rPr>
        <w:t>Логические функции И и ИЛИ предназначены для проверки выполнения нескольких условий.</w:t>
      </w:r>
    </w:p>
    <w:p w:rsidR="00B91270" w:rsidRPr="009A15F6" w:rsidRDefault="00B91270" w:rsidP="006A3B0F">
      <w:pPr>
        <w:shd w:val="clear" w:color="auto" w:fill="FFFFFF"/>
        <w:ind w:right="74" w:firstLine="573"/>
        <w:jc w:val="both"/>
        <w:rPr>
          <w:color w:val="000000"/>
        </w:rPr>
      </w:pPr>
      <w:r w:rsidRPr="009A15F6">
        <w:rPr>
          <w:color w:val="000000"/>
        </w:rPr>
        <w:t>1. Когда условия соединены логическим И, результатом проверки нескольких условий считается:</w:t>
      </w:r>
    </w:p>
    <w:p w:rsidR="00B91270" w:rsidRPr="009A15F6" w:rsidRDefault="00B91270" w:rsidP="006A3B0F">
      <w:pPr>
        <w:numPr>
          <w:ilvl w:val="0"/>
          <w:numId w:val="14"/>
        </w:numPr>
        <w:shd w:val="clear" w:color="auto" w:fill="FFFFFF"/>
        <w:ind w:right="74" w:firstLine="573"/>
        <w:jc w:val="both"/>
        <w:rPr>
          <w:color w:val="000000"/>
        </w:rPr>
      </w:pPr>
      <w:r w:rsidRPr="009A15F6">
        <w:rPr>
          <w:color w:val="000000"/>
        </w:rPr>
        <w:t>значение ИСТИНА, если все условия имеют значение ИСТИНА;</w:t>
      </w:r>
    </w:p>
    <w:p w:rsidR="00B91270" w:rsidRPr="00C85512" w:rsidRDefault="00B91270" w:rsidP="006A3B0F">
      <w:pPr>
        <w:numPr>
          <w:ilvl w:val="0"/>
          <w:numId w:val="14"/>
        </w:numPr>
        <w:shd w:val="clear" w:color="auto" w:fill="FFFFFF"/>
        <w:ind w:right="74" w:firstLine="573"/>
        <w:jc w:val="both"/>
        <w:rPr>
          <w:color w:val="000000"/>
        </w:rPr>
      </w:pPr>
      <w:r w:rsidRPr="009A528D">
        <w:rPr>
          <w:color w:val="000000"/>
        </w:rPr>
        <w:t xml:space="preserve">% значение ЛОЖЬ, если </w:t>
      </w:r>
      <w:r w:rsidRPr="00C85512">
        <w:rPr>
          <w:color w:val="000000"/>
        </w:rPr>
        <w:t xml:space="preserve">хотя бы одно </w:t>
      </w:r>
      <w:r w:rsidRPr="009A528D">
        <w:rPr>
          <w:color w:val="000000"/>
        </w:rPr>
        <w:t xml:space="preserve">условие имеет значение </w:t>
      </w:r>
      <w:r w:rsidRPr="00C85512">
        <w:rPr>
          <w:color w:val="000000"/>
        </w:rPr>
        <w:t>ЛОЖЬ.</w:t>
      </w:r>
    </w:p>
    <w:p w:rsidR="00B91270" w:rsidRPr="009A15F6" w:rsidRDefault="00B91270" w:rsidP="006A3B0F">
      <w:pPr>
        <w:shd w:val="clear" w:color="auto" w:fill="FFFFFF"/>
        <w:ind w:right="74" w:firstLine="573"/>
        <w:jc w:val="both"/>
        <w:rPr>
          <w:color w:val="000000"/>
        </w:rPr>
      </w:pPr>
      <w:r>
        <w:rPr>
          <w:color w:val="000000"/>
        </w:rPr>
        <w:t xml:space="preserve">2. </w:t>
      </w:r>
      <w:r w:rsidRPr="009A15F6">
        <w:rPr>
          <w:color w:val="000000"/>
        </w:rPr>
        <w:t>Когда условия соединены логическим ИЛИ, результатом проверки условий считается:</w:t>
      </w:r>
    </w:p>
    <w:p w:rsidR="00B91270" w:rsidRPr="009A528D" w:rsidRDefault="00B91270" w:rsidP="006A3B0F">
      <w:pPr>
        <w:numPr>
          <w:ilvl w:val="0"/>
          <w:numId w:val="14"/>
        </w:numPr>
        <w:shd w:val="clear" w:color="auto" w:fill="FFFFFF"/>
        <w:ind w:right="74" w:firstLine="573"/>
        <w:jc w:val="both"/>
        <w:rPr>
          <w:color w:val="000000"/>
        </w:rPr>
      </w:pPr>
      <w:r w:rsidRPr="009A528D">
        <w:rPr>
          <w:color w:val="000000"/>
        </w:rPr>
        <w:t xml:space="preserve">значение ИСТИНА, если </w:t>
      </w:r>
      <w:r w:rsidRPr="009A15F6">
        <w:rPr>
          <w:color w:val="000000"/>
        </w:rPr>
        <w:t xml:space="preserve">хотя бы одно </w:t>
      </w:r>
      <w:r w:rsidRPr="009A528D">
        <w:rPr>
          <w:color w:val="000000"/>
        </w:rPr>
        <w:t>из условий имеет зна</w:t>
      </w:r>
      <w:r w:rsidRPr="009A15F6">
        <w:rPr>
          <w:color w:val="000000"/>
        </w:rPr>
        <w:t>чение ИСТИНА;</w:t>
      </w:r>
    </w:p>
    <w:p w:rsidR="00B91270" w:rsidRPr="009A528D" w:rsidRDefault="00B91270" w:rsidP="006A3B0F">
      <w:pPr>
        <w:numPr>
          <w:ilvl w:val="0"/>
          <w:numId w:val="14"/>
        </w:numPr>
        <w:shd w:val="clear" w:color="auto" w:fill="FFFFFF"/>
        <w:ind w:right="74" w:firstLine="573"/>
        <w:jc w:val="both"/>
        <w:rPr>
          <w:color w:val="000000"/>
        </w:rPr>
      </w:pPr>
      <w:r w:rsidRPr="009A15F6">
        <w:rPr>
          <w:color w:val="000000"/>
        </w:rPr>
        <w:t>значение ЛОЖЬ, если все условия имеют значение ЛОЖЬ.</w:t>
      </w:r>
    </w:p>
    <w:p w:rsidR="00B91270" w:rsidRPr="009A15F6"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6.4</w:t>
      </w:r>
      <w:r w:rsidRPr="009A15F6">
        <w:rPr>
          <w:rFonts w:ascii="Arial" w:hAnsi="Arial" w:cs="Arial"/>
          <w:b/>
          <w:bCs/>
          <w:color w:val="000000"/>
          <w:spacing w:val="-6"/>
        </w:rPr>
        <w:t>.</w:t>
      </w:r>
      <w:r w:rsidRPr="00B355A9">
        <w:rPr>
          <w:rFonts w:ascii="Arial" w:hAnsi="Arial" w:cs="Arial"/>
          <w:b/>
          <w:bCs/>
          <w:color w:val="000000"/>
          <w:spacing w:val="-6"/>
        </w:rPr>
        <w:t>3</w:t>
      </w:r>
      <w:r w:rsidRPr="009A15F6">
        <w:rPr>
          <w:rFonts w:ascii="Arial" w:hAnsi="Arial" w:cs="Arial"/>
          <w:b/>
          <w:bCs/>
          <w:color w:val="000000"/>
          <w:spacing w:val="-6"/>
        </w:rPr>
        <w:t>. Использование функции И</w:t>
      </w:r>
    </w:p>
    <w:p w:rsidR="00B91270" w:rsidRPr="009A15F6" w:rsidRDefault="00B91270" w:rsidP="006A3B0F">
      <w:pPr>
        <w:shd w:val="clear" w:color="auto" w:fill="FFFFFF"/>
        <w:ind w:right="74" w:firstLine="567"/>
        <w:jc w:val="both"/>
        <w:rPr>
          <w:color w:val="000000"/>
        </w:rPr>
      </w:pPr>
      <w:r w:rsidRPr="009A15F6">
        <w:rPr>
          <w:color w:val="000000"/>
        </w:rPr>
        <w:t>ЕСЛИ (И (УСЛОВИЕ1; УСЛОВИЕ2); ВЫРАЖЕНИЕ1; ВЫРАЖЕ-НИЕ2).</w:t>
      </w:r>
    </w:p>
    <w:p w:rsidR="00B91270" w:rsidRPr="009A15F6" w:rsidRDefault="00B91270" w:rsidP="006A3B0F">
      <w:pPr>
        <w:shd w:val="clear" w:color="auto" w:fill="FFFFFF"/>
        <w:ind w:right="74" w:firstLine="567"/>
        <w:jc w:val="both"/>
        <w:rPr>
          <w:color w:val="000000"/>
        </w:rPr>
      </w:pPr>
      <w:r w:rsidRPr="009A15F6">
        <w:rPr>
          <w:color w:val="000000"/>
        </w:rPr>
        <w:t>Вычисление выражения 1 выполняется только при истинности всех указанных условий; в противном случае вычисляется выражение 2.</w:t>
      </w:r>
    </w:p>
    <w:p w:rsidR="00B91270" w:rsidRPr="009A15F6" w:rsidRDefault="00B91270" w:rsidP="006A3B0F">
      <w:pPr>
        <w:shd w:val="clear" w:color="auto" w:fill="FFFFFF"/>
        <w:ind w:right="74" w:firstLine="567"/>
        <w:jc w:val="both"/>
        <w:rPr>
          <w:color w:val="000000"/>
        </w:rPr>
      </w:pPr>
      <w:r w:rsidRPr="005B1722">
        <w:rPr>
          <w:b/>
          <w:color w:val="000000"/>
        </w:rPr>
        <w:t>Пример 1</w:t>
      </w:r>
      <w:r w:rsidRPr="00B355A9">
        <w:rPr>
          <w:b/>
          <w:color w:val="000000"/>
        </w:rPr>
        <w:t>1</w:t>
      </w:r>
      <w:r w:rsidRPr="009A15F6">
        <w:rPr>
          <w:color w:val="000000"/>
        </w:rPr>
        <w:t>.</w:t>
      </w:r>
    </w:p>
    <w:p w:rsidR="00B91270" w:rsidRPr="009A15F6" w:rsidRDefault="00B91270" w:rsidP="006A3B0F">
      <w:pPr>
        <w:shd w:val="clear" w:color="auto" w:fill="FFFFFF"/>
        <w:ind w:right="74" w:firstLine="567"/>
        <w:jc w:val="both"/>
        <w:rPr>
          <w:color w:val="000000"/>
        </w:rPr>
      </w:pPr>
      <w:r w:rsidRPr="009A15F6">
        <w:rPr>
          <w:color w:val="000000"/>
        </w:rPr>
        <w:t>Для каждой ячейки из диапазона А11:А15 примера 13 прове</w:t>
      </w:r>
      <w:r w:rsidRPr="009A15F6">
        <w:rPr>
          <w:color w:val="000000"/>
        </w:rPr>
        <w:softHyphen/>
        <w:t>рить условие: если значение ячейки {Аi} больше 900 и одновременно меньше 1500, то умножить его на 100, в противном случае оставить значение ячейки {А;} неизменным. Результат должен быть получен в ячейках С11:С15.</w:t>
      </w:r>
    </w:p>
    <w:p w:rsidR="00B91270" w:rsidRPr="009A15F6" w:rsidRDefault="00B91270" w:rsidP="006A3B0F">
      <w:pPr>
        <w:shd w:val="clear" w:color="auto" w:fill="FFFFFF"/>
        <w:ind w:right="74" w:firstLine="567"/>
        <w:jc w:val="both"/>
        <w:rPr>
          <w:color w:val="000000"/>
        </w:rPr>
      </w:pPr>
      <w:r w:rsidRPr="009A15F6">
        <w:rPr>
          <w:color w:val="000000"/>
        </w:rPr>
        <w:t>В ячейку СП ввести: =ЕСЛИ(И (А! !&gt;900; А11&lt;1500);А11*10;А11).</w:t>
      </w:r>
    </w:p>
    <w:p w:rsidR="00B91270" w:rsidRPr="009A15F6" w:rsidRDefault="00B91270" w:rsidP="006A3B0F">
      <w:pPr>
        <w:shd w:val="clear" w:color="auto" w:fill="FFFFFF"/>
        <w:ind w:right="74" w:firstLine="567"/>
        <w:jc w:val="both"/>
        <w:rPr>
          <w:color w:val="000000"/>
        </w:rPr>
      </w:pPr>
      <w:r w:rsidRPr="009A15F6">
        <w:rPr>
          <w:color w:val="000000"/>
        </w:rPr>
        <w:t>Сначала вызывается функция ЕСЛИ, затем из списка встроенных функций в левой части строки формул вызывается функция И для ввода логического условия. После завершения ввода условий в соответствующие поля окна ИЛИ, следует щелкнуть указателем мыши в конце строки формулы и продолжить ввод значений в окне ЕСЛИ. Из ячейки СИ формула копируется вниз в С12:С15.</w:t>
      </w:r>
    </w:p>
    <w:p w:rsidR="00B91270" w:rsidRPr="009A15F6"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6.4</w:t>
      </w:r>
      <w:r w:rsidRPr="009A15F6">
        <w:rPr>
          <w:rFonts w:ascii="Arial" w:hAnsi="Arial" w:cs="Arial"/>
          <w:b/>
          <w:bCs/>
          <w:color w:val="000000"/>
          <w:spacing w:val="-6"/>
        </w:rPr>
        <w:t>.</w:t>
      </w:r>
      <w:r w:rsidRPr="00B355A9">
        <w:rPr>
          <w:rFonts w:ascii="Arial" w:hAnsi="Arial" w:cs="Arial"/>
          <w:b/>
          <w:bCs/>
          <w:color w:val="000000"/>
          <w:spacing w:val="-6"/>
        </w:rPr>
        <w:t>4</w:t>
      </w:r>
      <w:r w:rsidRPr="009A15F6">
        <w:rPr>
          <w:rFonts w:ascii="Arial" w:hAnsi="Arial" w:cs="Arial"/>
          <w:b/>
          <w:bCs/>
          <w:color w:val="000000"/>
          <w:spacing w:val="-6"/>
        </w:rPr>
        <w:t>. Использование функции ИЛИ</w:t>
      </w:r>
    </w:p>
    <w:p w:rsidR="00B91270" w:rsidRPr="009A15F6" w:rsidRDefault="00B91270" w:rsidP="006A3B0F">
      <w:pPr>
        <w:shd w:val="clear" w:color="auto" w:fill="FFFFFF"/>
        <w:ind w:right="74" w:firstLine="567"/>
        <w:jc w:val="both"/>
        <w:rPr>
          <w:color w:val="000000"/>
        </w:rPr>
      </w:pPr>
      <w:r w:rsidRPr="009A15F6">
        <w:rPr>
          <w:color w:val="000000"/>
        </w:rPr>
        <w:t>ЕСЛИ (ИЛИ (УСЛОВИЕ1; УСЛОВИЕ2); ВЫРАЖЕНИЕ1; ВЫРАЖЕНИЕ2).</w:t>
      </w:r>
    </w:p>
    <w:p w:rsidR="00B91270" w:rsidRPr="009A15F6" w:rsidRDefault="00B91270" w:rsidP="006A3B0F">
      <w:pPr>
        <w:shd w:val="clear" w:color="auto" w:fill="FFFFFF"/>
        <w:ind w:right="74" w:firstLine="567"/>
        <w:jc w:val="both"/>
        <w:rPr>
          <w:color w:val="000000"/>
        </w:rPr>
      </w:pPr>
      <w:r w:rsidRPr="009A15F6">
        <w:rPr>
          <w:color w:val="000000"/>
        </w:rPr>
        <w:t>В случае истинности одного из условий (условия 1 или условия 2) расчет текущей величины выполняется по выражению 1; в противном случае выполняется расчет по выражению 2.</w:t>
      </w:r>
    </w:p>
    <w:p w:rsidR="00B91270" w:rsidRPr="009A15F6" w:rsidRDefault="00B91270" w:rsidP="006A3B0F">
      <w:pPr>
        <w:shd w:val="clear" w:color="auto" w:fill="FFFFFF"/>
        <w:ind w:right="74" w:firstLine="567"/>
        <w:jc w:val="both"/>
        <w:rPr>
          <w:color w:val="000000"/>
        </w:rPr>
      </w:pPr>
      <w:r w:rsidRPr="005B1722">
        <w:rPr>
          <w:b/>
          <w:color w:val="000000"/>
        </w:rPr>
        <w:t>Пример 1</w:t>
      </w:r>
      <w:r w:rsidRPr="00B355A9">
        <w:rPr>
          <w:b/>
          <w:color w:val="000000"/>
        </w:rPr>
        <w:t>2</w:t>
      </w:r>
      <w:r w:rsidRPr="009A15F6">
        <w:rPr>
          <w:color w:val="000000"/>
        </w:rPr>
        <w:t>.</w:t>
      </w:r>
    </w:p>
    <w:p w:rsidR="00B91270" w:rsidRPr="009A15F6" w:rsidRDefault="00B91270" w:rsidP="006A3B0F">
      <w:pPr>
        <w:shd w:val="clear" w:color="auto" w:fill="FFFFFF"/>
        <w:ind w:right="74" w:firstLine="567"/>
        <w:jc w:val="both"/>
        <w:rPr>
          <w:color w:val="000000"/>
        </w:rPr>
      </w:pPr>
      <w:r w:rsidRPr="009A15F6">
        <w:rPr>
          <w:color w:val="000000"/>
        </w:rPr>
        <w:t>Для каждой ячейки из диапазона А11:А15 примера 13 проверить: если значение ячейки {А</w:t>
      </w:r>
      <w:r w:rsidRPr="009D5F51">
        <w:rPr>
          <w:color w:val="000000"/>
          <w:vertAlign w:val="subscript"/>
        </w:rPr>
        <w:t>i</w:t>
      </w:r>
      <w:r w:rsidRPr="009A15F6">
        <w:rPr>
          <w:color w:val="000000"/>
        </w:rPr>
        <w:t>} больше или меньше 1000, то умножить его на 10, в противном случае (если равно 1000) оставить значение ячейки {А</w:t>
      </w:r>
      <w:r w:rsidRPr="009D5F51">
        <w:rPr>
          <w:color w:val="000000"/>
          <w:vertAlign w:val="subscript"/>
        </w:rPr>
        <w:t>i</w:t>
      </w:r>
      <w:r w:rsidRPr="009A15F6">
        <w:rPr>
          <w:color w:val="000000"/>
        </w:rPr>
        <w:t>} неизменным. Результат должен быть получен в ячейках D11:D15.</w:t>
      </w:r>
    </w:p>
    <w:p w:rsidR="00B91270" w:rsidRPr="009A15F6" w:rsidRDefault="00B91270" w:rsidP="006A3B0F">
      <w:pPr>
        <w:shd w:val="clear" w:color="auto" w:fill="FFFFFF"/>
        <w:ind w:right="74" w:firstLine="567"/>
        <w:jc w:val="both"/>
        <w:rPr>
          <w:color w:val="000000"/>
        </w:rPr>
      </w:pPr>
      <w:r w:rsidRPr="009A15F6">
        <w:rPr>
          <w:color w:val="000000"/>
        </w:rPr>
        <w:t>В ячейку D11 вводим:</w:t>
      </w:r>
    </w:p>
    <w:p w:rsidR="00B91270" w:rsidRPr="009A15F6" w:rsidRDefault="00B91270" w:rsidP="006A3B0F">
      <w:pPr>
        <w:shd w:val="clear" w:color="auto" w:fill="FFFFFF"/>
        <w:ind w:right="74" w:firstLine="567"/>
        <w:jc w:val="both"/>
        <w:rPr>
          <w:color w:val="000000"/>
        </w:rPr>
      </w:pPr>
      <w:r w:rsidRPr="009A528D">
        <w:rPr>
          <w:color w:val="000000"/>
        </w:rPr>
        <w:t>=ЕСЛИ(ИЛИ (А11&gt;1000;А11&lt;1000);А11*10;А11).</w:t>
      </w:r>
    </w:p>
    <w:p w:rsidR="00B91270" w:rsidRPr="009A15F6" w:rsidRDefault="00B91270" w:rsidP="006A3B0F">
      <w:pPr>
        <w:shd w:val="clear" w:color="auto" w:fill="FFFFFF"/>
        <w:ind w:right="74" w:firstLine="567"/>
        <w:jc w:val="both"/>
        <w:rPr>
          <w:color w:val="000000"/>
        </w:rPr>
      </w:pPr>
      <w:r w:rsidRPr="009A15F6">
        <w:rPr>
          <w:color w:val="000000"/>
        </w:rPr>
        <w:t>Сначала вызывается функция ЕСЛИ, затем из списка встроенных функций в левой части строки формул вызывается функция ИЛИ для ввода логического условия. После завершения ввода условий в соответствующие поля окна ИЛИ следует щелкнуть указателем мыши в конце строки формулы и продолжить ввод значе</w:t>
      </w:r>
      <w:r w:rsidRPr="009A15F6">
        <w:rPr>
          <w:color w:val="000000"/>
        </w:rPr>
        <w:softHyphen/>
        <w:t>ний в окне ЕСЛИ. Из ячейки D11 формула копируется в D12:D15.</w:t>
      </w:r>
    </w:p>
    <w:p w:rsidR="00B91270" w:rsidRPr="00936096" w:rsidRDefault="00B91270" w:rsidP="006A3B0F">
      <w:pPr>
        <w:shd w:val="clear" w:color="auto" w:fill="FFFFFF"/>
        <w:spacing w:before="240"/>
        <w:ind w:left="57"/>
        <w:jc w:val="center"/>
        <w:rPr>
          <w:rFonts w:ascii="Arial" w:hAnsi="Arial" w:cs="Arial"/>
          <w:b/>
          <w:bCs/>
          <w:color w:val="000000"/>
          <w:spacing w:val="-6"/>
        </w:rPr>
      </w:pPr>
      <w:r>
        <w:rPr>
          <w:rFonts w:ascii="Arial" w:hAnsi="Arial" w:cs="Arial"/>
          <w:b/>
          <w:bCs/>
          <w:color w:val="000000"/>
          <w:spacing w:val="-6"/>
        </w:rPr>
        <w:t>6.5</w:t>
      </w:r>
      <w:r w:rsidRPr="00936096">
        <w:rPr>
          <w:rFonts w:ascii="Arial" w:hAnsi="Arial" w:cs="Arial"/>
          <w:b/>
          <w:bCs/>
          <w:color w:val="000000"/>
          <w:spacing w:val="-6"/>
        </w:rPr>
        <w:t>. ФУНКЦИЯ ПОИСКА ДАННЫХ В НЕКОТОРОМ ДИАПАЗОНЕ</w:t>
      </w:r>
    </w:p>
    <w:p w:rsidR="00B91270" w:rsidRDefault="00B91270" w:rsidP="006A3B0F">
      <w:pPr>
        <w:shd w:val="clear" w:color="auto" w:fill="FFFFFF"/>
        <w:jc w:val="both"/>
      </w:pPr>
    </w:p>
    <w:p w:rsidR="00B91270" w:rsidRPr="00635641" w:rsidRDefault="00B91270" w:rsidP="006A3B0F">
      <w:pPr>
        <w:shd w:val="clear" w:color="auto" w:fill="FFFFFF"/>
        <w:ind w:right="74" w:firstLine="567"/>
        <w:jc w:val="both"/>
        <w:rPr>
          <w:color w:val="000000"/>
        </w:rPr>
      </w:pPr>
      <w:r w:rsidRPr="00635641">
        <w:rPr>
          <w:color w:val="000000"/>
        </w:rPr>
        <w:t xml:space="preserve">ПРОСМОТР(ИСКОМОЕ ЗНАЧЕНИЕ; ДИАПАЗОН) </w:t>
      </w:r>
      <w:r>
        <w:rPr>
          <w:color w:val="000000"/>
        </w:rPr>
        <w:t>группа функций ссылки и массивы</w:t>
      </w:r>
      <w:r>
        <w:rPr>
          <w:color w:val="000000"/>
        </w:rPr>
        <w:br/>
      </w:r>
      <w:r w:rsidRPr="00635641">
        <w:rPr>
          <w:color w:val="000000"/>
        </w:rPr>
        <w:t>(1-й вариант — векторный просмотр; 2-й вариант — массив).</w:t>
      </w:r>
    </w:p>
    <w:p w:rsidR="00B91270" w:rsidRPr="00635641" w:rsidRDefault="00B91270" w:rsidP="006A3B0F">
      <w:pPr>
        <w:shd w:val="clear" w:color="auto" w:fill="FFFFFF"/>
        <w:ind w:right="74" w:firstLine="567"/>
        <w:jc w:val="both"/>
        <w:rPr>
          <w:color w:val="000000"/>
        </w:rPr>
      </w:pPr>
      <w:r w:rsidRPr="00635641">
        <w:rPr>
          <w:color w:val="000000"/>
        </w:rPr>
        <w:t>Диапазон представляет из себя блок, состоящий из двух колонок. Поиск ведется по искомому значению в первой колонке диапазона, а в текущую ячейку выбирается соответствующее значение из второй колонки диапазона. Если точное соответствие не обнаружено, то выбирается наибольшее значение в диапазоне, меньшее или равное искомому.</w:t>
      </w:r>
    </w:p>
    <w:p w:rsidR="00B91270" w:rsidRPr="00B355A9" w:rsidRDefault="00B91270" w:rsidP="006A3B0F">
      <w:pPr>
        <w:shd w:val="clear" w:color="auto" w:fill="FFFFFF"/>
        <w:ind w:right="74" w:firstLine="567"/>
        <w:jc w:val="both"/>
        <w:rPr>
          <w:b/>
          <w:color w:val="000000"/>
        </w:rPr>
      </w:pPr>
      <w:r w:rsidRPr="005B1722">
        <w:rPr>
          <w:b/>
          <w:color w:val="000000"/>
        </w:rPr>
        <w:t>Пример 1</w:t>
      </w:r>
      <w:r w:rsidRPr="00B355A9">
        <w:rPr>
          <w:b/>
          <w:color w:val="000000"/>
        </w:rPr>
        <w:t>3.</w:t>
      </w:r>
    </w:p>
    <w:p w:rsidR="00B91270" w:rsidRPr="00635641" w:rsidRDefault="00B91270" w:rsidP="006A3B0F">
      <w:pPr>
        <w:shd w:val="clear" w:color="auto" w:fill="FFFFFF"/>
        <w:ind w:right="74" w:firstLine="567"/>
        <w:jc w:val="both"/>
        <w:rPr>
          <w:color w:val="000000"/>
        </w:rPr>
      </w:pPr>
      <w:r w:rsidRPr="00635641">
        <w:rPr>
          <w:color w:val="000000"/>
        </w:rPr>
        <w:t xml:space="preserve">По номеру месяца определить </w:t>
      </w:r>
      <w:r>
        <w:rPr>
          <w:color w:val="000000"/>
        </w:rPr>
        <w:t>его название. Для этого создает</w:t>
      </w:r>
      <w:r w:rsidRPr="00635641">
        <w:rPr>
          <w:color w:val="000000"/>
        </w:rPr>
        <w:t>ся отдельная таблица, где номеру месяца ставится в соответствие его название.</w:t>
      </w:r>
    </w:p>
    <w:p w:rsidR="00B91270" w:rsidRPr="00635641" w:rsidRDefault="00B91270" w:rsidP="006A3B0F">
      <w:pPr>
        <w:numPr>
          <w:ilvl w:val="0"/>
          <w:numId w:val="22"/>
        </w:numPr>
        <w:shd w:val="clear" w:color="auto" w:fill="FFFFFF"/>
        <w:ind w:right="74" w:firstLine="570"/>
        <w:jc w:val="both"/>
        <w:rPr>
          <w:color w:val="000000"/>
        </w:rPr>
      </w:pPr>
      <w:r w:rsidRPr="00635641">
        <w:rPr>
          <w:color w:val="000000"/>
        </w:rPr>
        <w:t>Используя автозаполнение, ввести: в ячейки с J1:J2 цифры от 1 до 12; в ячейки К1:К12 названия месяцев с января по декабрь.</w:t>
      </w:r>
    </w:p>
    <w:p w:rsidR="00B91270" w:rsidRPr="00635641" w:rsidRDefault="00B91270" w:rsidP="006A3B0F">
      <w:pPr>
        <w:numPr>
          <w:ilvl w:val="0"/>
          <w:numId w:val="22"/>
        </w:numPr>
        <w:shd w:val="clear" w:color="auto" w:fill="FFFFFF"/>
        <w:ind w:right="74" w:firstLine="570"/>
        <w:jc w:val="both"/>
        <w:rPr>
          <w:color w:val="000000"/>
        </w:rPr>
      </w:pPr>
      <w:r w:rsidRPr="00635641">
        <w:rPr>
          <w:color w:val="000000"/>
        </w:rPr>
        <w:t>В ячейку Н9 ввести любое число от 1 до 12.</w:t>
      </w:r>
    </w:p>
    <w:p w:rsidR="00B91270" w:rsidRPr="00635641" w:rsidRDefault="00B91270" w:rsidP="006A3B0F">
      <w:pPr>
        <w:numPr>
          <w:ilvl w:val="0"/>
          <w:numId w:val="22"/>
        </w:numPr>
        <w:shd w:val="clear" w:color="auto" w:fill="FFFFFF"/>
        <w:ind w:right="74" w:firstLine="570"/>
        <w:jc w:val="both"/>
        <w:rPr>
          <w:color w:val="000000"/>
        </w:rPr>
      </w:pPr>
      <w:r w:rsidRPr="00635641">
        <w:rPr>
          <w:color w:val="000000"/>
        </w:rPr>
        <w:t xml:space="preserve">В ячейку I9 вставить функцию ПРОСМОТР, выбрав первый способ задания аргументов (отдельно вектор просмотра и вектор результата): =ПРОСМОТР(Н9;$и$1:$^12;$К$1:$К$12) </w:t>
      </w:r>
      <w:r>
        <w:rPr>
          <w:color w:val="000000"/>
        </w:rPr>
        <w:t>–</w:t>
      </w:r>
      <w:r w:rsidRPr="00635641">
        <w:rPr>
          <w:color w:val="000000"/>
        </w:rPr>
        <w:t xml:space="preserve"> знак</w:t>
      </w:r>
      <w:r>
        <w:rPr>
          <w:color w:val="000000"/>
        </w:rPr>
        <w:t> </w:t>
      </w:r>
      <w:r w:rsidRPr="00635641">
        <w:rPr>
          <w:color w:val="000000"/>
        </w:rPr>
        <w:t>$ устанавливает абсолютные ссылки на адреса областей расположения номеров и названий месяца. (Для фиксации адреса нажмите &lt;</w:t>
      </w:r>
      <w:r w:rsidRPr="000845E4">
        <w:rPr>
          <w:color w:val="000000"/>
        </w:rPr>
        <w:t>F</w:t>
      </w:r>
      <w:r w:rsidRPr="00635641">
        <w:rPr>
          <w:color w:val="000000"/>
        </w:rPr>
        <w:t xml:space="preserve">4&gt; в конце адреса). В ячейке </w:t>
      </w:r>
      <w:r w:rsidRPr="000845E4">
        <w:rPr>
          <w:color w:val="000000"/>
        </w:rPr>
        <w:t>I</w:t>
      </w:r>
      <w:r w:rsidRPr="00635641">
        <w:rPr>
          <w:color w:val="000000"/>
        </w:rPr>
        <w:t>9 появится название соответствующего месяца.</w:t>
      </w:r>
    </w:p>
    <w:p w:rsidR="00B91270" w:rsidRPr="00635641" w:rsidRDefault="00B91270" w:rsidP="006A3B0F">
      <w:pPr>
        <w:numPr>
          <w:ilvl w:val="0"/>
          <w:numId w:val="22"/>
        </w:numPr>
        <w:shd w:val="clear" w:color="auto" w:fill="FFFFFF"/>
        <w:ind w:right="74" w:firstLine="570"/>
        <w:jc w:val="both"/>
        <w:rPr>
          <w:color w:val="000000"/>
        </w:rPr>
      </w:pPr>
      <w:r w:rsidRPr="00635641">
        <w:rPr>
          <w:color w:val="000000"/>
        </w:rPr>
        <w:t>В ячейку Н10 введите новое число от 1 до 12.</w:t>
      </w:r>
    </w:p>
    <w:p w:rsidR="00B91270" w:rsidRPr="00635641" w:rsidRDefault="00B91270" w:rsidP="006A3B0F">
      <w:pPr>
        <w:numPr>
          <w:ilvl w:val="0"/>
          <w:numId w:val="22"/>
        </w:numPr>
        <w:shd w:val="clear" w:color="auto" w:fill="FFFFFF"/>
        <w:ind w:right="74" w:firstLine="570"/>
        <w:jc w:val="both"/>
        <w:rPr>
          <w:color w:val="000000"/>
        </w:rPr>
      </w:pPr>
      <w:r w:rsidRPr="00635641">
        <w:rPr>
          <w:color w:val="000000"/>
        </w:rPr>
        <w:t xml:space="preserve">Скопируйте в ячейку </w:t>
      </w:r>
      <w:r w:rsidRPr="000845E4">
        <w:rPr>
          <w:color w:val="000000"/>
        </w:rPr>
        <w:t>I</w:t>
      </w:r>
      <w:r w:rsidRPr="00635641">
        <w:rPr>
          <w:color w:val="000000"/>
        </w:rPr>
        <w:t>10 формулу из ячейки I9.</w:t>
      </w:r>
    </w:p>
    <w:p w:rsidR="00B91270" w:rsidRPr="00B355A9" w:rsidRDefault="00B91270" w:rsidP="006A3B0F">
      <w:pPr>
        <w:shd w:val="clear" w:color="auto" w:fill="FFFFFF"/>
        <w:ind w:firstLine="360"/>
        <w:jc w:val="both"/>
        <w:rPr>
          <w:b/>
          <w:bCs/>
          <w:color w:val="000000"/>
        </w:rPr>
      </w:pPr>
      <w:r>
        <w:rPr>
          <w:b/>
          <w:bCs/>
          <w:color w:val="000000"/>
        </w:rPr>
        <w:t>Пример 1</w:t>
      </w:r>
      <w:r w:rsidRPr="00B355A9">
        <w:rPr>
          <w:b/>
          <w:bCs/>
          <w:color w:val="000000"/>
        </w:rPr>
        <w:t>4.</w:t>
      </w:r>
    </w:p>
    <w:p w:rsidR="00B91270" w:rsidRPr="00635641" w:rsidRDefault="00B91270" w:rsidP="006A3B0F">
      <w:pPr>
        <w:shd w:val="clear" w:color="auto" w:fill="FFFFFF"/>
        <w:ind w:right="74" w:firstLine="567"/>
        <w:jc w:val="both"/>
        <w:rPr>
          <w:color w:val="000000"/>
        </w:rPr>
      </w:pPr>
      <w:r w:rsidRPr="00635641">
        <w:rPr>
          <w:color w:val="000000"/>
        </w:rPr>
        <w:t>По номеру месяца от текущей даты определить название месяца. Результат должен быть получен в ячейке I</w:t>
      </w:r>
      <w:r>
        <w:rPr>
          <w:color w:val="000000"/>
        </w:rPr>
        <w:t>11</w:t>
      </w:r>
      <w:r w:rsidRPr="00635641">
        <w:rPr>
          <w:color w:val="000000"/>
        </w:rPr>
        <w:t>.</w:t>
      </w:r>
    </w:p>
    <w:p w:rsidR="00B91270" w:rsidRPr="00635641" w:rsidRDefault="00B91270" w:rsidP="006A3B0F">
      <w:pPr>
        <w:shd w:val="clear" w:color="auto" w:fill="FFFFFF"/>
        <w:ind w:right="74" w:firstLine="567"/>
        <w:jc w:val="both"/>
        <w:rPr>
          <w:color w:val="000000"/>
        </w:rPr>
      </w:pPr>
      <w:r w:rsidRPr="00635641">
        <w:rPr>
          <w:color w:val="000000"/>
        </w:rPr>
        <w:t>В ячейку I11 вставить функцию ПРОСМОТР, выбрав второй способ задания аргументов (сразу весь массив). В качестве искомого значения укажите номер текущего месяца, воспользовавшись вложенными функциями:</w:t>
      </w:r>
    </w:p>
    <w:p w:rsidR="00B91270" w:rsidRPr="00635641" w:rsidRDefault="00B91270" w:rsidP="006A3B0F">
      <w:pPr>
        <w:shd w:val="clear" w:color="auto" w:fill="FFFFFF"/>
        <w:ind w:right="74" w:firstLine="567"/>
        <w:jc w:val="both"/>
        <w:rPr>
          <w:color w:val="000000"/>
        </w:rPr>
      </w:pPr>
      <w:r w:rsidRPr="00635641">
        <w:rPr>
          <w:color w:val="000000"/>
        </w:rPr>
        <w:t>=ПРОСМОТР(МЕСЯЦ(СЕГОДНЯ());$Д1:$К$12).</w:t>
      </w:r>
    </w:p>
    <w:p w:rsidR="00B91270" w:rsidRDefault="00B91270" w:rsidP="006A3B0F">
      <w:pPr>
        <w:shd w:val="clear" w:color="auto" w:fill="FFFFFF"/>
        <w:ind w:right="74" w:firstLine="567"/>
        <w:jc w:val="both"/>
        <w:rPr>
          <w:color w:val="000000"/>
        </w:rPr>
      </w:pPr>
      <w:r w:rsidRPr="00635641">
        <w:rPr>
          <w:color w:val="000000"/>
        </w:rPr>
        <w:t>В ячейке I11 получим название месяца текущей даты.</w:t>
      </w:r>
    </w:p>
    <w:p w:rsidR="00B91270" w:rsidRDefault="00B91270" w:rsidP="006A3B0F">
      <w:pPr>
        <w:shd w:val="clear" w:color="auto" w:fill="FFFFFF"/>
        <w:spacing w:before="240"/>
        <w:ind w:left="57"/>
        <w:jc w:val="center"/>
        <w:rPr>
          <w:rFonts w:ascii="Arial" w:hAnsi="Arial" w:cs="Arial"/>
          <w:b/>
          <w:bCs/>
          <w:color w:val="000000"/>
          <w:spacing w:val="-6"/>
        </w:rPr>
      </w:pPr>
      <w:r>
        <w:rPr>
          <w:rFonts w:ascii="Arial" w:hAnsi="Arial" w:cs="Arial"/>
          <w:b/>
          <w:bCs/>
          <w:color w:val="000000"/>
          <w:spacing w:val="-6"/>
        </w:rPr>
        <w:t>6.6</w:t>
      </w:r>
      <w:r w:rsidRPr="00936096">
        <w:rPr>
          <w:rFonts w:ascii="Arial" w:hAnsi="Arial" w:cs="Arial"/>
          <w:b/>
          <w:bCs/>
          <w:color w:val="000000"/>
          <w:spacing w:val="-6"/>
        </w:rPr>
        <w:t>. ОЦЕНКА ЕЖЕМЕСЯЧНЫХ ВЫПЛАТ</w:t>
      </w:r>
    </w:p>
    <w:p w:rsidR="00B91270" w:rsidRDefault="00B91270" w:rsidP="006A3B0F">
      <w:pPr>
        <w:shd w:val="clear" w:color="auto" w:fill="FFFFFF"/>
        <w:ind w:left="57"/>
        <w:jc w:val="center"/>
        <w:rPr>
          <w:rFonts w:ascii="Arial" w:hAnsi="Arial" w:cs="Arial"/>
          <w:b/>
          <w:bCs/>
          <w:color w:val="000000"/>
          <w:spacing w:val="-6"/>
        </w:rPr>
      </w:pPr>
    </w:p>
    <w:p w:rsidR="00B91270" w:rsidRDefault="00B91270" w:rsidP="006A3B0F">
      <w:pPr>
        <w:ind w:firstLine="570"/>
        <w:outlineLvl w:val="0"/>
        <w:rPr>
          <w:b/>
          <w:bCs/>
          <w:kern w:val="36"/>
        </w:rPr>
      </w:pPr>
      <w:bookmarkStart w:id="0" w:name="xlfctpmt"/>
      <w:bookmarkEnd w:id="0"/>
      <w:r w:rsidRPr="00D54197">
        <w:rPr>
          <w:b/>
          <w:bCs/>
          <w:kern w:val="36"/>
        </w:rPr>
        <w:t>Функция ПЛТ</w:t>
      </w:r>
    </w:p>
    <w:p w:rsidR="00B91270" w:rsidRPr="009B778E" w:rsidRDefault="00B91270" w:rsidP="006A3B0F">
      <w:pPr>
        <w:ind w:firstLine="570"/>
        <w:jc w:val="both"/>
        <w:outlineLvl w:val="0"/>
      </w:pPr>
      <w:r w:rsidRPr="009B778E">
        <w:t>Функция ПЛТ предназначена для расчёта выплаты, производимой в каждый период и не меняющейся за все время.</w:t>
      </w:r>
    </w:p>
    <w:p w:rsidR="00B91270" w:rsidRPr="00D54197" w:rsidRDefault="00B91270" w:rsidP="006A3B0F">
      <w:pPr>
        <w:ind w:firstLine="570"/>
        <w:jc w:val="both"/>
        <w:outlineLvl w:val="0"/>
        <w:rPr>
          <w:b/>
          <w:bCs/>
          <w:kern w:val="36"/>
        </w:rPr>
      </w:pPr>
      <w:r w:rsidRPr="00635641">
        <w:rPr>
          <w:color w:val="000000"/>
        </w:rPr>
        <w:t>Функция ПЛТ может быть использована для анализа всевозможных ссуд.</w:t>
      </w:r>
    </w:p>
    <w:p w:rsidR="00B91270" w:rsidRPr="00D54197" w:rsidRDefault="00B91270" w:rsidP="006A3B0F">
      <w:pPr>
        <w:shd w:val="clear" w:color="auto" w:fill="FFFFFF"/>
        <w:ind w:right="74" w:firstLine="567"/>
        <w:jc w:val="both"/>
        <w:rPr>
          <w:color w:val="000000"/>
        </w:rPr>
      </w:pPr>
      <w:r w:rsidRPr="00D54197">
        <w:rPr>
          <w:color w:val="000000"/>
        </w:rPr>
        <w:t xml:space="preserve">Возвращает сумму периодического платежа для аннуитета на основе постоянства сумм платежей и постоянства процентной ставки. </w:t>
      </w:r>
      <w:r w:rsidRPr="00AE30FE">
        <w:rPr>
          <w:i/>
          <w:color w:val="000000"/>
        </w:rPr>
        <w:t>Аннуитетом</w:t>
      </w:r>
      <w:r w:rsidRPr="00D54197">
        <w:rPr>
          <w:color w:val="000000"/>
        </w:rPr>
        <w:t xml:space="preserve"> называется поток платежей одинакового размера, поступающих через равные промежутки времени. Период времени между двумя последовательными платежами является расч</w:t>
      </w:r>
      <w:r>
        <w:rPr>
          <w:color w:val="000000"/>
        </w:rPr>
        <w:t>етным при начислении процентов.</w:t>
      </w:r>
    </w:p>
    <w:p w:rsidR="00B91270" w:rsidRPr="00D54197" w:rsidRDefault="00B91270" w:rsidP="006A3B0F">
      <w:pPr>
        <w:shd w:val="clear" w:color="auto" w:fill="FFFFFF"/>
        <w:ind w:right="74" w:firstLine="567"/>
        <w:jc w:val="both"/>
        <w:rPr>
          <w:color w:val="000000"/>
        </w:rPr>
      </w:pPr>
      <w:r w:rsidRPr="00D54197">
        <w:rPr>
          <w:color w:val="000000"/>
        </w:rPr>
        <w:t>ПЛТ(СТАВКА;КПЕР;ПС;БС;ТИП)</w:t>
      </w:r>
    </w:p>
    <w:p w:rsidR="00B91270" w:rsidRPr="00D54197" w:rsidRDefault="00B91270" w:rsidP="006A3B0F">
      <w:pPr>
        <w:numPr>
          <w:ilvl w:val="0"/>
          <w:numId w:val="25"/>
        </w:numPr>
        <w:shd w:val="clear" w:color="auto" w:fill="FFFFFF"/>
        <w:tabs>
          <w:tab w:val="clear" w:pos="284"/>
          <w:tab w:val="num" w:pos="855"/>
        </w:tabs>
        <w:ind w:right="74" w:firstLine="570"/>
        <w:jc w:val="both"/>
        <w:rPr>
          <w:color w:val="000000"/>
        </w:rPr>
      </w:pPr>
      <w:r w:rsidRPr="00D54197">
        <w:rPr>
          <w:color w:val="000000"/>
        </w:rPr>
        <w:t>СТАВКА — процентная ставка за период. Например, если получена ссуда на автомобиль под 10 процентов годовых и делаются ежемесячные выплаты, то процентная ставка за месяц составит 10%/12 или 0,83%. В качестве значения аргумента ставка нужно ввести в формулу 10%/12 или 0,83% или 0,0083.</w:t>
      </w:r>
    </w:p>
    <w:p w:rsidR="00B91270" w:rsidRPr="00D54197" w:rsidRDefault="00B91270" w:rsidP="006A3B0F">
      <w:pPr>
        <w:numPr>
          <w:ilvl w:val="0"/>
          <w:numId w:val="25"/>
        </w:numPr>
        <w:shd w:val="clear" w:color="auto" w:fill="FFFFFF"/>
        <w:tabs>
          <w:tab w:val="clear" w:pos="284"/>
          <w:tab w:val="num" w:pos="855"/>
        </w:tabs>
        <w:ind w:right="74" w:firstLine="570"/>
        <w:jc w:val="both"/>
        <w:rPr>
          <w:color w:val="000000"/>
        </w:rPr>
      </w:pPr>
      <w:r w:rsidRPr="00D54197">
        <w:rPr>
          <w:color w:val="000000"/>
        </w:rPr>
        <w:t>КПЕР — общее число периодов платежей по аннуитету. Например, если получена ссуда на 4 года под автомобиль и делаются ежемесячные платежи, то ссуда имеет 4*12 (или 48) периодов. В качестве значения аргумента КПЕР в формулу нужно ввести число 48.</w:t>
      </w:r>
    </w:p>
    <w:p w:rsidR="00B91270" w:rsidRPr="00380D48" w:rsidRDefault="00B91270" w:rsidP="006A3B0F">
      <w:pPr>
        <w:numPr>
          <w:ilvl w:val="0"/>
          <w:numId w:val="25"/>
        </w:numPr>
        <w:shd w:val="clear" w:color="auto" w:fill="FFFFFF"/>
        <w:tabs>
          <w:tab w:val="clear" w:pos="284"/>
          <w:tab w:val="num" w:pos="855"/>
        </w:tabs>
        <w:ind w:right="74" w:firstLine="570"/>
        <w:jc w:val="both"/>
        <w:rPr>
          <w:color w:val="000000"/>
        </w:rPr>
      </w:pPr>
      <w:r w:rsidRPr="00380D48">
        <w:rPr>
          <w:color w:val="000000"/>
        </w:rPr>
        <w:t>ПС — приведенная к текущему моменту стоимость, или общая сумма, которая на текущий момент равноценна ряду будущих платежей, называемая также основной суммой.</w:t>
      </w:r>
    </w:p>
    <w:p w:rsidR="00B91270" w:rsidRPr="00380D48" w:rsidRDefault="00B91270" w:rsidP="006A3B0F">
      <w:pPr>
        <w:numPr>
          <w:ilvl w:val="0"/>
          <w:numId w:val="25"/>
        </w:numPr>
        <w:shd w:val="clear" w:color="auto" w:fill="FFFFFF"/>
        <w:tabs>
          <w:tab w:val="clear" w:pos="284"/>
          <w:tab w:val="num" w:pos="855"/>
        </w:tabs>
        <w:ind w:right="74" w:firstLine="570"/>
        <w:jc w:val="both"/>
        <w:rPr>
          <w:color w:val="000000"/>
        </w:rPr>
      </w:pPr>
      <w:r w:rsidRPr="00380D48">
        <w:rPr>
          <w:color w:val="000000"/>
        </w:rPr>
        <w:t>БС — требуемое значение будущей стоимости, или остатка средств после последней выплаты. Если аргумент БС опущен, то он полагается равным 0 (нулю), т. е. для займа, например, значение БС равно 0.</w:t>
      </w:r>
      <w:r>
        <w:rPr>
          <w:color w:val="000000"/>
        </w:rPr>
        <w:t xml:space="preserve"> </w:t>
      </w:r>
      <w:r w:rsidRPr="00380D48">
        <w:rPr>
          <w:color w:val="000000"/>
        </w:rPr>
        <w:t>Например, если предполагается накопить 50000 руб. для оплаты специального проекта в течение 18 лет, то 50 000 руб. это и есть будущая стоимость. Можно сделать предположение о сохранении заданной процентной ставки и определить, сколько нужно откладывать каждый месяц.</w:t>
      </w:r>
    </w:p>
    <w:p w:rsidR="00B91270" w:rsidRDefault="00B91270" w:rsidP="006A3B0F">
      <w:pPr>
        <w:numPr>
          <w:ilvl w:val="0"/>
          <w:numId w:val="25"/>
        </w:numPr>
        <w:shd w:val="clear" w:color="auto" w:fill="FFFFFF"/>
        <w:tabs>
          <w:tab w:val="clear" w:pos="284"/>
          <w:tab w:val="num" w:pos="855"/>
        </w:tabs>
        <w:ind w:right="74" w:firstLine="570"/>
        <w:jc w:val="both"/>
        <w:rPr>
          <w:color w:val="000000"/>
        </w:rPr>
      </w:pPr>
      <w:r w:rsidRPr="00635641">
        <w:rPr>
          <w:color w:val="000000"/>
        </w:rPr>
        <w:t xml:space="preserve">ТИП — </w:t>
      </w:r>
      <w:r>
        <w:rPr>
          <w:color w:val="000000"/>
        </w:rPr>
        <w:t xml:space="preserve">число </w:t>
      </w:r>
      <w:r w:rsidRPr="00635641">
        <w:rPr>
          <w:color w:val="000000"/>
        </w:rPr>
        <w:t>0</w:t>
      </w:r>
      <w:r>
        <w:rPr>
          <w:color w:val="000000"/>
        </w:rPr>
        <w:t xml:space="preserve"> (нуль)</w:t>
      </w:r>
      <w:r w:rsidRPr="00635641">
        <w:rPr>
          <w:color w:val="000000"/>
        </w:rPr>
        <w:t xml:space="preserve"> или 1, обозначающее, должна ли производиться выплата в конце периода (0) или в начале периода (1).</w:t>
      </w:r>
    </w:p>
    <w:p w:rsidR="00B91270" w:rsidRPr="005B1722" w:rsidRDefault="00B91270" w:rsidP="006A3B0F">
      <w:pPr>
        <w:shd w:val="clear" w:color="auto" w:fill="FFFFFF"/>
        <w:ind w:right="74" w:firstLine="567"/>
        <w:jc w:val="both"/>
        <w:rPr>
          <w:b/>
          <w:color w:val="000000"/>
        </w:rPr>
      </w:pPr>
      <w:r w:rsidRPr="005B1722">
        <w:rPr>
          <w:b/>
          <w:color w:val="000000"/>
        </w:rPr>
        <w:t>Пример 1</w:t>
      </w:r>
      <w:r w:rsidRPr="00B355A9">
        <w:rPr>
          <w:b/>
          <w:color w:val="000000"/>
        </w:rPr>
        <w:t>5</w:t>
      </w:r>
      <w:r>
        <w:rPr>
          <w:b/>
          <w:color w:val="000000"/>
        </w:rPr>
        <w:t>.</w:t>
      </w:r>
    </w:p>
    <w:p w:rsidR="00B91270" w:rsidRPr="00635641" w:rsidRDefault="00B91270" w:rsidP="006A3B0F">
      <w:pPr>
        <w:shd w:val="clear" w:color="auto" w:fill="FFFFFF"/>
        <w:ind w:right="74" w:firstLine="567"/>
        <w:jc w:val="both"/>
        <w:rPr>
          <w:color w:val="000000"/>
        </w:rPr>
      </w:pPr>
      <w:r w:rsidRPr="00635641">
        <w:rPr>
          <w:color w:val="000000"/>
        </w:rPr>
        <w:t>Предположим, что нужно воспользоваться 9-процентной 15-летней ссудой. Объем ссуды составляет 150</w:t>
      </w:r>
      <w:r>
        <w:rPr>
          <w:color w:val="000000"/>
        </w:rPr>
        <w:t> </w:t>
      </w:r>
      <w:r w:rsidRPr="00635641">
        <w:rPr>
          <w:color w:val="000000"/>
        </w:rPr>
        <w:t>000</w:t>
      </w:r>
      <w:r>
        <w:rPr>
          <w:color w:val="000000"/>
        </w:rPr>
        <w:t> </w:t>
      </w:r>
      <w:r w:rsidRPr="00635641">
        <w:rPr>
          <w:color w:val="000000"/>
        </w:rPr>
        <w:t>000</w:t>
      </w:r>
      <w:r>
        <w:rPr>
          <w:color w:val="000000"/>
        </w:rPr>
        <w:t> </w:t>
      </w:r>
      <w:r w:rsidRPr="00635641">
        <w:rPr>
          <w:color w:val="000000"/>
        </w:rPr>
        <w:t>рублей. С помощью Мастера функций можно определить величины ежемесячных выплат. Предварительно следует привести все другие значения к месячной норме.</w:t>
      </w:r>
    </w:p>
    <w:p w:rsidR="00B91270" w:rsidRPr="00635641" w:rsidRDefault="00B91270" w:rsidP="006A3B0F">
      <w:pPr>
        <w:shd w:val="clear" w:color="auto" w:fill="FFFFFF"/>
        <w:ind w:right="74" w:firstLine="567"/>
        <w:jc w:val="both"/>
        <w:rPr>
          <w:color w:val="000000"/>
        </w:rPr>
      </w:pPr>
      <w:r>
        <w:rPr>
          <w:color w:val="000000"/>
        </w:rPr>
        <w:br w:type="page"/>
      </w:r>
      <w:r w:rsidRPr="00635641">
        <w:rPr>
          <w:color w:val="000000"/>
        </w:rPr>
        <w:t>Ввести таблицу (рис. 11), начиная с ячейки А15:</w:t>
      </w:r>
    </w:p>
    <w:p w:rsidR="00B91270" w:rsidRPr="00B7062F" w:rsidRDefault="00B91270" w:rsidP="006A3B0F">
      <w:pPr>
        <w:jc w:val="both"/>
        <w:rPr>
          <w:sz w:val="16"/>
          <w:szCs w:val="16"/>
        </w:rPr>
      </w:pPr>
    </w:p>
    <w:tbl>
      <w:tblPr>
        <w:tblW w:w="0" w:type="auto"/>
        <w:tblInd w:w="2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1498"/>
      </w:tblGrid>
      <w:tr w:rsidR="00B91270" w:rsidTr="00B037B8">
        <w:tc>
          <w:tcPr>
            <w:tcW w:w="3062" w:type="dxa"/>
          </w:tcPr>
          <w:p w:rsidR="00B91270" w:rsidRPr="00635641" w:rsidRDefault="00B91270" w:rsidP="00B037B8">
            <w:pPr>
              <w:jc w:val="both"/>
            </w:pPr>
            <w:r>
              <w:t>Процентная ставка</w:t>
            </w:r>
          </w:p>
        </w:tc>
        <w:tc>
          <w:tcPr>
            <w:tcW w:w="1498" w:type="dxa"/>
          </w:tcPr>
          <w:p w:rsidR="00B91270" w:rsidRDefault="00B91270" w:rsidP="00B037B8">
            <w:pPr>
              <w:jc w:val="both"/>
            </w:pPr>
            <w:r>
              <w:t>9%</w:t>
            </w:r>
          </w:p>
        </w:tc>
      </w:tr>
      <w:tr w:rsidR="00B91270" w:rsidTr="00B037B8">
        <w:tc>
          <w:tcPr>
            <w:tcW w:w="3062" w:type="dxa"/>
          </w:tcPr>
          <w:p w:rsidR="00B91270" w:rsidRDefault="00B91270" w:rsidP="00B037B8">
            <w:pPr>
              <w:jc w:val="both"/>
            </w:pPr>
            <w:r>
              <w:t>Период</w:t>
            </w:r>
          </w:p>
        </w:tc>
        <w:tc>
          <w:tcPr>
            <w:tcW w:w="1498" w:type="dxa"/>
          </w:tcPr>
          <w:p w:rsidR="00B91270" w:rsidRDefault="00B91270" w:rsidP="00B037B8">
            <w:pPr>
              <w:jc w:val="both"/>
            </w:pPr>
            <w:r>
              <w:t>15</w:t>
            </w:r>
          </w:p>
        </w:tc>
      </w:tr>
      <w:tr w:rsidR="00B91270" w:rsidTr="00B037B8">
        <w:tc>
          <w:tcPr>
            <w:tcW w:w="3062" w:type="dxa"/>
          </w:tcPr>
          <w:p w:rsidR="00B91270" w:rsidRDefault="00B91270" w:rsidP="00B037B8">
            <w:pPr>
              <w:jc w:val="both"/>
            </w:pPr>
            <w:r>
              <w:t>Удельная ставка</w:t>
            </w:r>
          </w:p>
        </w:tc>
        <w:tc>
          <w:tcPr>
            <w:tcW w:w="1498" w:type="dxa"/>
          </w:tcPr>
          <w:p w:rsidR="00B91270" w:rsidRDefault="00B91270" w:rsidP="00B037B8">
            <w:pPr>
              <w:jc w:val="both"/>
            </w:pPr>
          </w:p>
        </w:tc>
      </w:tr>
      <w:tr w:rsidR="00B91270" w:rsidTr="00B037B8">
        <w:tc>
          <w:tcPr>
            <w:tcW w:w="3062" w:type="dxa"/>
          </w:tcPr>
          <w:p w:rsidR="00B91270" w:rsidRDefault="00B91270" w:rsidP="00B037B8">
            <w:pPr>
              <w:jc w:val="both"/>
            </w:pPr>
            <w:r>
              <w:t>Число выплат</w:t>
            </w:r>
          </w:p>
        </w:tc>
        <w:tc>
          <w:tcPr>
            <w:tcW w:w="1498" w:type="dxa"/>
          </w:tcPr>
          <w:p w:rsidR="00B91270" w:rsidRDefault="00B91270" w:rsidP="00B037B8">
            <w:pPr>
              <w:jc w:val="both"/>
            </w:pPr>
          </w:p>
        </w:tc>
      </w:tr>
      <w:tr w:rsidR="00B91270" w:rsidTr="00B037B8">
        <w:tc>
          <w:tcPr>
            <w:tcW w:w="3062" w:type="dxa"/>
          </w:tcPr>
          <w:p w:rsidR="00B91270" w:rsidRDefault="00B91270" w:rsidP="00B037B8">
            <w:pPr>
              <w:jc w:val="both"/>
            </w:pPr>
            <w:r>
              <w:t>Объём ссуды</w:t>
            </w:r>
          </w:p>
        </w:tc>
        <w:tc>
          <w:tcPr>
            <w:tcW w:w="1498" w:type="dxa"/>
          </w:tcPr>
          <w:p w:rsidR="00B91270" w:rsidRDefault="00B91270" w:rsidP="00B037B8">
            <w:pPr>
              <w:jc w:val="both"/>
            </w:pPr>
            <w:r>
              <w:t>-150000000</w:t>
            </w:r>
          </w:p>
        </w:tc>
      </w:tr>
      <w:tr w:rsidR="00B91270" w:rsidTr="00B037B8">
        <w:tc>
          <w:tcPr>
            <w:tcW w:w="3062" w:type="dxa"/>
          </w:tcPr>
          <w:p w:rsidR="00B91270" w:rsidRDefault="00B91270" w:rsidP="00B037B8">
            <w:pPr>
              <w:jc w:val="both"/>
            </w:pPr>
          </w:p>
        </w:tc>
        <w:tc>
          <w:tcPr>
            <w:tcW w:w="1498" w:type="dxa"/>
          </w:tcPr>
          <w:p w:rsidR="00B91270" w:rsidRDefault="00B91270" w:rsidP="00B037B8">
            <w:pPr>
              <w:jc w:val="both"/>
            </w:pPr>
          </w:p>
        </w:tc>
      </w:tr>
      <w:tr w:rsidR="00B91270" w:rsidTr="00B037B8">
        <w:tc>
          <w:tcPr>
            <w:tcW w:w="3062" w:type="dxa"/>
          </w:tcPr>
          <w:p w:rsidR="00B91270" w:rsidRDefault="00B91270" w:rsidP="00B037B8">
            <w:pPr>
              <w:jc w:val="both"/>
            </w:pPr>
            <w:r>
              <w:t>Ежемесячная выплата</w:t>
            </w:r>
          </w:p>
        </w:tc>
        <w:tc>
          <w:tcPr>
            <w:tcW w:w="1498" w:type="dxa"/>
          </w:tcPr>
          <w:p w:rsidR="00B91270" w:rsidRDefault="00B91270" w:rsidP="00B037B8">
            <w:pPr>
              <w:jc w:val="both"/>
            </w:pPr>
          </w:p>
        </w:tc>
      </w:tr>
    </w:tbl>
    <w:p w:rsidR="00B91270" w:rsidRPr="009B778E" w:rsidRDefault="00B91270" w:rsidP="006A3B0F">
      <w:pPr>
        <w:shd w:val="clear" w:color="auto" w:fill="FFFFFF"/>
        <w:spacing w:before="120"/>
        <w:ind w:left="1077" w:right="2852"/>
        <w:jc w:val="center"/>
        <w:rPr>
          <w:rFonts w:ascii="Arial" w:hAnsi="Arial" w:cs="Arial"/>
          <w:color w:val="000000"/>
          <w:sz w:val="20"/>
          <w:szCs w:val="20"/>
        </w:rPr>
      </w:pPr>
      <w:r w:rsidRPr="009B778E">
        <w:rPr>
          <w:rFonts w:ascii="Arial" w:hAnsi="Arial" w:cs="Arial"/>
          <w:color w:val="000000"/>
          <w:sz w:val="20"/>
          <w:szCs w:val="20"/>
        </w:rPr>
        <w:t>Рис. 11. Определение величины ежемесячных выплат</w:t>
      </w:r>
    </w:p>
    <w:p w:rsidR="00B91270" w:rsidRPr="009B5B00" w:rsidRDefault="00B91270" w:rsidP="006A3B0F">
      <w:pPr>
        <w:shd w:val="clear" w:color="auto" w:fill="FFFFFF"/>
        <w:ind w:left="1077" w:right="3362"/>
        <w:jc w:val="center"/>
        <w:rPr>
          <w:sz w:val="16"/>
          <w:szCs w:val="16"/>
        </w:rPr>
      </w:pPr>
    </w:p>
    <w:p w:rsidR="00B91270" w:rsidRPr="00D94618" w:rsidRDefault="00B91270" w:rsidP="006A3B0F">
      <w:pPr>
        <w:shd w:val="clear" w:color="auto" w:fill="FFFFFF"/>
        <w:ind w:right="74" w:firstLine="567"/>
        <w:jc w:val="both"/>
        <w:rPr>
          <w:color w:val="000000"/>
        </w:rPr>
      </w:pPr>
      <w:r w:rsidRPr="00635641">
        <w:rPr>
          <w:color w:val="000000"/>
        </w:rPr>
        <w:t>В ячейки В16 и В17 ввести соответствующие формулы.</w:t>
      </w:r>
    </w:p>
    <w:p w:rsidR="00B91270" w:rsidRPr="00D94618" w:rsidRDefault="00B91270" w:rsidP="006A3B0F">
      <w:pPr>
        <w:shd w:val="clear" w:color="auto" w:fill="FFFFFF"/>
        <w:ind w:right="74" w:firstLine="567"/>
        <w:jc w:val="both"/>
        <w:rPr>
          <w:color w:val="000000"/>
        </w:rPr>
      </w:pPr>
      <w:r w:rsidRPr="00D94618">
        <w:rPr>
          <w:color w:val="000000"/>
        </w:rPr>
        <w:t xml:space="preserve">Процентная ставка </w:t>
      </w:r>
      <w:r>
        <w:rPr>
          <w:color w:val="000000"/>
        </w:rPr>
        <w:t>—</w:t>
      </w:r>
      <w:r w:rsidRPr="00635641">
        <w:rPr>
          <w:color w:val="000000"/>
        </w:rPr>
        <w:t xml:space="preserve"> годовая, поэтому для получения месячной ставки (Удельная ставка) соответствующее значение делится на 12 (0,09/12).</w:t>
      </w:r>
    </w:p>
    <w:p w:rsidR="00B91270" w:rsidRPr="00D94618" w:rsidRDefault="00B91270" w:rsidP="006A3B0F">
      <w:pPr>
        <w:shd w:val="clear" w:color="auto" w:fill="FFFFFF"/>
        <w:ind w:right="74" w:firstLine="567"/>
        <w:jc w:val="both"/>
        <w:rPr>
          <w:color w:val="000000"/>
        </w:rPr>
      </w:pPr>
      <w:r w:rsidRPr="00635641">
        <w:rPr>
          <w:color w:val="000000"/>
        </w:rPr>
        <w:t xml:space="preserve">Срок действия ссуды — 15 лет, поэтому с учетом 12 платежей в год общее </w:t>
      </w:r>
      <w:r w:rsidRPr="00D94618">
        <w:rPr>
          <w:color w:val="000000"/>
        </w:rPr>
        <w:t xml:space="preserve">количество месячных выплат </w:t>
      </w:r>
      <w:r w:rsidRPr="00635641">
        <w:rPr>
          <w:color w:val="000000"/>
        </w:rPr>
        <w:t>(КПЕР) составит 12x15.</w:t>
      </w:r>
    </w:p>
    <w:p w:rsidR="00B91270" w:rsidRPr="00D94618" w:rsidRDefault="00B91270" w:rsidP="006A3B0F">
      <w:pPr>
        <w:shd w:val="clear" w:color="auto" w:fill="FFFFFF"/>
        <w:ind w:right="74" w:firstLine="567"/>
        <w:jc w:val="both"/>
        <w:rPr>
          <w:color w:val="000000"/>
        </w:rPr>
      </w:pPr>
      <w:r w:rsidRPr="00635641">
        <w:rPr>
          <w:color w:val="000000"/>
        </w:rPr>
        <w:t>Для ячейки В20 пошаговыми действиями Мастера функций выполните настройку функции ПЛТ. После этого в поле Значение диалогового окна Мастера функций вы увидите сумму ежемесячною взноса. А после нажатия на кнопку Готово результат отобразится в ячейке.</w:t>
      </w:r>
    </w:p>
    <w:p w:rsidR="00B91270" w:rsidRPr="001C638F" w:rsidRDefault="00B91270" w:rsidP="006A3B0F">
      <w:pPr>
        <w:shd w:val="clear" w:color="auto" w:fill="FFFFFF"/>
        <w:ind w:right="74" w:firstLine="567"/>
        <w:jc w:val="both"/>
        <w:rPr>
          <w:b/>
          <w:color w:val="000000"/>
        </w:rPr>
      </w:pPr>
      <w:r w:rsidRPr="001C638F">
        <w:rPr>
          <w:b/>
          <w:color w:val="000000"/>
        </w:rPr>
        <w:t xml:space="preserve">Пример </w:t>
      </w:r>
      <w:r>
        <w:rPr>
          <w:b/>
          <w:color w:val="000000"/>
        </w:rPr>
        <w:t>1</w:t>
      </w:r>
      <w:r w:rsidRPr="00B355A9">
        <w:rPr>
          <w:b/>
          <w:color w:val="000000"/>
        </w:rPr>
        <w:t>6</w:t>
      </w:r>
      <w:r>
        <w:rPr>
          <w:b/>
          <w:color w:val="000000"/>
        </w:rPr>
        <w:t>.</w:t>
      </w:r>
    </w:p>
    <w:p w:rsidR="00B91270" w:rsidRPr="00D94618" w:rsidRDefault="00B91270" w:rsidP="006A3B0F">
      <w:pPr>
        <w:shd w:val="clear" w:color="auto" w:fill="FFFFFF"/>
        <w:ind w:right="74" w:firstLine="567"/>
        <w:jc w:val="both"/>
        <w:rPr>
          <w:color w:val="000000"/>
        </w:rPr>
      </w:pPr>
      <w:r w:rsidRPr="00635641">
        <w:rPr>
          <w:color w:val="000000"/>
        </w:rPr>
        <w:t xml:space="preserve">Определить какими будут выплаты </w:t>
      </w:r>
      <w:r>
        <w:rPr>
          <w:color w:val="000000"/>
        </w:rPr>
        <w:t>п</w:t>
      </w:r>
      <w:r w:rsidRPr="00635641">
        <w:rPr>
          <w:color w:val="000000"/>
        </w:rPr>
        <w:t>о ссуде при меняющейся процентной ставке.</w:t>
      </w:r>
    </w:p>
    <w:p w:rsidR="00B91270" w:rsidRDefault="00B91270" w:rsidP="006A3B0F">
      <w:pPr>
        <w:shd w:val="clear" w:color="auto" w:fill="FFFFFF"/>
        <w:ind w:right="74" w:firstLine="567"/>
        <w:jc w:val="both"/>
        <w:rPr>
          <w:color w:val="000000"/>
        </w:rPr>
      </w:pPr>
      <w:r w:rsidRPr="00635641">
        <w:rPr>
          <w:color w:val="000000"/>
        </w:rPr>
        <w:t>В ячейки А22:В26 введите следующие значения, оставив пустой строку перед числовыми значениями (рис. 12):</w:t>
      </w:r>
    </w:p>
    <w:p w:rsidR="00B91270" w:rsidRPr="00D94618" w:rsidRDefault="00B91270" w:rsidP="006A3B0F">
      <w:pPr>
        <w:shd w:val="clear" w:color="auto" w:fill="FFFFFF"/>
        <w:ind w:firstLine="360"/>
        <w:jc w:val="both"/>
        <w:rPr>
          <w:color w:val="000000"/>
        </w:rPr>
      </w:pPr>
    </w:p>
    <w:tbl>
      <w:tblPr>
        <w:tblW w:w="0" w:type="auto"/>
        <w:tblInd w:w="3178" w:type="dxa"/>
        <w:tblLayout w:type="fixed"/>
        <w:tblCellMar>
          <w:left w:w="40" w:type="dxa"/>
          <w:right w:w="40" w:type="dxa"/>
        </w:tblCellMar>
        <w:tblLook w:val="0000" w:firstRow="0" w:lastRow="0" w:firstColumn="0" w:lastColumn="0" w:noHBand="0" w:noVBand="0"/>
      </w:tblPr>
      <w:tblGrid>
        <w:gridCol w:w="1920"/>
        <w:gridCol w:w="1382"/>
      </w:tblGrid>
      <w:tr w:rsidR="00B91270" w:rsidRPr="00635641" w:rsidTr="0058326D">
        <w:trPr>
          <w:trHeight w:val="298"/>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B91270" w:rsidRPr="00635641" w:rsidRDefault="00B91270" w:rsidP="0058326D">
            <w:pPr>
              <w:shd w:val="clear" w:color="auto" w:fill="FFFFFF"/>
              <w:jc w:val="both"/>
            </w:pPr>
            <w:r w:rsidRPr="00635641">
              <w:rPr>
                <w:color w:val="000000"/>
              </w:rPr>
              <w:t>Процентная ставка</w:t>
            </w:r>
            <w:r w:rsidRPr="00635641">
              <w:t xml:space="preserve"> </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B91270" w:rsidRPr="00635641" w:rsidRDefault="00B91270" w:rsidP="0058326D">
            <w:pPr>
              <w:shd w:val="clear" w:color="auto" w:fill="FFFFFF"/>
              <w:jc w:val="both"/>
            </w:pPr>
            <w:r w:rsidRPr="00635641">
              <w:rPr>
                <w:color w:val="000000"/>
              </w:rPr>
              <w:t>Выплаты</w:t>
            </w:r>
            <w:r w:rsidRPr="00635641">
              <w:t xml:space="preserve"> </w:t>
            </w:r>
          </w:p>
        </w:tc>
      </w:tr>
      <w:tr w:rsidR="00B91270" w:rsidRPr="00635641" w:rsidTr="0058326D">
        <w:trPr>
          <w:trHeight w:val="298"/>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B91270" w:rsidRPr="00635641" w:rsidRDefault="00B91270" w:rsidP="0058326D">
            <w:pPr>
              <w:shd w:val="clear" w:color="auto" w:fill="FFFFFF"/>
              <w:jc w:val="both"/>
            </w:pPr>
            <w:r w:rsidRPr="00635641">
              <w:rPr>
                <w:color w:val="000000"/>
              </w:rPr>
              <w:t>7%</w:t>
            </w:r>
            <w:r w:rsidRPr="00635641">
              <w:t xml:space="preserve"> </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B91270" w:rsidRPr="00635641" w:rsidRDefault="00B91270" w:rsidP="0058326D">
            <w:pPr>
              <w:shd w:val="clear" w:color="auto" w:fill="FFFFFF"/>
              <w:jc w:val="both"/>
            </w:pPr>
            <w:r w:rsidRPr="00635641">
              <w:t xml:space="preserve"> </w:t>
            </w:r>
          </w:p>
        </w:tc>
      </w:tr>
      <w:tr w:rsidR="00B91270" w:rsidRPr="00635641" w:rsidTr="0058326D">
        <w:trPr>
          <w:trHeight w:val="288"/>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B91270" w:rsidRPr="00635641" w:rsidRDefault="00B91270" w:rsidP="0058326D">
            <w:pPr>
              <w:shd w:val="clear" w:color="auto" w:fill="FFFFFF"/>
              <w:jc w:val="both"/>
            </w:pPr>
            <w:r w:rsidRPr="00635641">
              <w:rPr>
                <w:color w:val="000000"/>
              </w:rPr>
              <w:t>8%</w:t>
            </w:r>
            <w:r w:rsidRPr="00635641">
              <w:t xml:space="preserve"> </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B91270" w:rsidRPr="00635641" w:rsidRDefault="00B91270" w:rsidP="0058326D">
            <w:pPr>
              <w:shd w:val="clear" w:color="auto" w:fill="FFFFFF"/>
              <w:jc w:val="both"/>
            </w:pPr>
            <w:r w:rsidRPr="00635641">
              <w:t xml:space="preserve"> </w:t>
            </w:r>
          </w:p>
        </w:tc>
      </w:tr>
      <w:tr w:rsidR="00B91270" w:rsidRPr="00635641" w:rsidTr="0058326D">
        <w:trPr>
          <w:trHeight w:val="317"/>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B91270" w:rsidRPr="00635641" w:rsidRDefault="00B91270" w:rsidP="0058326D">
            <w:pPr>
              <w:shd w:val="clear" w:color="auto" w:fill="FFFFFF"/>
              <w:jc w:val="both"/>
            </w:pPr>
            <w:r w:rsidRPr="00635641">
              <w:rPr>
                <w:color w:val="000000"/>
              </w:rPr>
              <w:t>10%</w:t>
            </w:r>
            <w:r w:rsidRPr="00635641">
              <w:t xml:space="preserve"> </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B91270" w:rsidRPr="00635641" w:rsidRDefault="00B91270" w:rsidP="0058326D">
            <w:pPr>
              <w:shd w:val="clear" w:color="auto" w:fill="FFFFFF"/>
              <w:jc w:val="both"/>
            </w:pPr>
            <w:r w:rsidRPr="00635641">
              <w:t xml:space="preserve"> </w:t>
            </w:r>
          </w:p>
        </w:tc>
      </w:tr>
    </w:tbl>
    <w:p w:rsidR="00B91270" w:rsidRPr="00282785" w:rsidRDefault="00B91270" w:rsidP="006A3B0F">
      <w:pPr>
        <w:shd w:val="clear" w:color="auto" w:fill="FFFFFF"/>
        <w:spacing w:before="120" w:after="120"/>
        <w:jc w:val="center"/>
        <w:rPr>
          <w:rFonts w:ascii="Arial" w:hAnsi="Arial" w:cs="Arial"/>
          <w:sz w:val="20"/>
          <w:szCs w:val="20"/>
        </w:rPr>
      </w:pPr>
      <w:r w:rsidRPr="00282785">
        <w:rPr>
          <w:rFonts w:ascii="Arial" w:hAnsi="Arial" w:cs="Arial"/>
          <w:color w:val="000000"/>
          <w:sz w:val="20"/>
          <w:szCs w:val="20"/>
        </w:rPr>
        <w:t>Рис. 12. Определение величины ежемесячных выплат</w:t>
      </w:r>
      <w:r w:rsidRPr="00282785">
        <w:rPr>
          <w:rFonts w:ascii="Arial" w:hAnsi="Arial" w:cs="Arial"/>
          <w:color w:val="000000"/>
          <w:sz w:val="20"/>
          <w:szCs w:val="20"/>
        </w:rPr>
        <w:br/>
        <w:t xml:space="preserve"> с использованием таблицы подстановки</w:t>
      </w:r>
    </w:p>
    <w:p w:rsidR="00B91270" w:rsidRPr="00D94618" w:rsidRDefault="00B91270" w:rsidP="006A3B0F">
      <w:pPr>
        <w:shd w:val="clear" w:color="auto" w:fill="FFFFFF"/>
        <w:ind w:right="74" w:firstLine="567"/>
        <w:jc w:val="both"/>
        <w:rPr>
          <w:color w:val="000000"/>
        </w:rPr>
      </w:pPr>
      <w:r w:rsidRPr="00635641">
        <w:rPr>
          <w:color w:val="000000"/>
        </w:rPr>
        <w:t>В ячейку В23 скопировать формулу для расчета ежемесячных выплат.</w:t>
      </w:r>
    </w:p>
    <w:p w:rsidR="00B91270" w:rsidRPr="00D94618" w:rsidRDefault="00B91270" w:rsidP="006A3B0F">
      <w:pPr>
        <w:shd w:val="clear" w:color="auto" w:fill="FFFFFF"/>
        <w:ind w:right="74" w:firstLine="567"/>
        <w:jc w:val="both"/>
        <w:rPr>
          <w:color w:val="000000"/>
        </w:rPr>
      </w:pPr>
      <w:r w:rsidRPr="00635641">
        <w:rPr>
          <w:color w:val="000000"/>
        </w:rPr>
        <w:t>Для расчета выплат по каждой из ставок воспользуйтесь возможностью автоматической подстановки значений в нужную ячейку (в нашем случае в В15). Для этого нужно:</w:t>
      </w:r>
    </w:p>
    <w:p w:rsidR="00B91270" w:rsidRPr="00D94618" w:rsidRDefault="00B91270" w:rsidP="006A3B0F">
      <w:pPr>
        <w:numPr>
          <w:ilvl w:val="0"/>
          <w:numId w:val="23"/>
        </w:numPr>
        <w:shd w:val="clear" w:color="auto" w:fill="FFFFFF"/>
        <w:ind w:left="570"/>
        <w:jc w:val="both"/>
        <w:rPr>
          <w:color w:val="000000"/>
        </w:rPr>
      </w:pPr>
      <w:r w:rsidRPr="00635641">
        <w:rPr>
          <w:color w:val="000000"/>
        </w:rPr>
        <w:t>Выделить диапазон А23:В26, включив в него значения процентных ставок и расчетную формулу (формула должна находиться в ячейке, расположенной правее и выше заданных значений).</w:t>
      </w:r>
    </w:p>
    <w:p w:rsidR="00B91270" w:rsidRPr="00D94618" w:rsidRDefault="00B91270" w:rsidP="006A3B0F">
      <w:pPr>
        <w:numPr>
          <w:ilvl w:val="0"/>
          <w:numId w:val="23"/>
        </w:numPr>
        <w:shd w:val="clear" w:color="auto" w:fill="FFFFFF"/>
        <w:ind w:left="570"/>
        <w:jc w:val="both"/>
        <w:rPr>
          <w:color w:val="000000"/>
        </w:rPr>
      </w:pPr>
      <w:r w:rsidRPr="00635641">
        <w:rPr>
          <w:color w:val="000000"/>
        </w:rPr>
        <w:t>В меню Данные выбрать команду Таблица подстановки.</w:t>
      </w:r>
    </w:p>
    <w:p w:rsidR="00B91270" w:rsidRPr="00D94618" w:rsidRDefault="00B91270" w:rsidP="006A3B0F">
      <w:pPr>
        <w:numPr>
          <w:ilvl w:val="0"/>
          <w:numId w:val="23"/>
        </w:numPr>
        <w:shd w:val="clear" w:color="auto" w:fill="FFFFFF"/>
        <w:ind w:left="570"/>
        <w:jc w:val="both"/>
        <w:rPr>
          <w:color w:val="000000"/>
        </w:rPr>
      </w:pPr>
      <w:r w:rsidRPr="00635641">
        <w:rPr>
          <w:color w:val="000000"/>
        </w:rPr>
        <w:t>В поле «Подставлять значения по строкам в:» указать ячейку В15.</w:t>
      </w:r>
    </w:p>
    <w:p w:rsidR="00B91270" w:rsidRPr="00D94618" w:rsidRDefault="00B91270" w:rsidP="006A3B0F">
      <w:pPr>
        <w:shd w:val="clear" w:color="auto" w:fill="FFFFFF"/>
        <w:ind w:right="74" w:firstLine="567"/>
        <w:jc w:val="both"/>
        <w:rPr>
          <w:color w:val="000000"/>
        </w:rPr>
      </w:pPr>
      <w:r w:rsidRPr="00635641">
        <w:rPr>
          <w:color w:val="000000"/>
        </w:rPr>
        <w:t>Рядом с каждой процентной ставкой появится соответствующий результат.</w:t>
      </w:r>
    </w:p>
    <w:p w:rsidR="00B91270" w:rsidRDefault="00B91270" w:rsidP="006A3B0F">
      <w:pPr>
        <w:shd w:val="clear" w:color="auto" w:fill="FFFFFF"/>
        <w:ind w:right="74" w:firstLine="567"/>
        <w:jc w:val="both"/>
        <w:rPr>
          <w:color w:val="000000"/>
        </w:rPr>
      </w:pPr>
      <w:r w:rsidRPr="00635641">
        <w:rPr>
          <w:color w:val="000000"/>
        </w:rPr>
        <w:t>Измените значения процентных ставок или расширьте предлагаемый диапазон и вновь воспользуйтесь таблицей подстановки значений.</w:t>
      </w:r>
    </w:p>
    <w:p w:rsidR="00B91270" w:rsidRPr="00936096" w:rsidRDefault="00B91270" w:rsidP="006A3B0F">
      <w:pPr>
        <w:shd w:val="clear" w:color="auto" w:fill="FFFFFF"/>
        <w:spacing w:before="120"/>
        <w:ind w:firstLine="570"/>
        <w:jc w:val="both"/>
        <w:rPr>
          <w:rFonts w:ascii="Arial" w:hAnsi="Arial" w:cs="Arial"/>
          <w:b/>
          <w:bCs/>
          <w:color w:val="000000"/>
          <w:spacing w:val="-6"/>
        </w:rPr>
      </w:pPr>
      <w:r w:rsidRPr="00936096">
        <w:rPr>
          <w:rFonts w:ascii="Arial" w:hAnsi="Arial" w:cs="Arial"/>
          <w:b/>
          <w:bCs/>
          <w:color w:val="000000"/>
          <w:spacing w:val="-6"/>
        </w:rPr>
        <w:t>Функция Б</w:t>
      </w:r>
      <w:r>
        <w:rPr>
          <w:rFonts w:ascii="Arial" w:hAnsi="Arial" w:cs="Arial"/>
          <w:b/>
          <w:bCs/>
          <w:color w:val="000000"/>
          <w:spacing w:val="-6"/>
        </w:rPr>
        <w:t>С</w:t>
      </w:r>
    </w:p>
    <w:p w:rsidR="00B91270" w:rsidRDefault="00B91270" w:rsidP="006A3B0F">
      <w:pPr>
        <w:shd w:val="clear" w:color="auto" w:fill="FFFFFF"/>
        <w:ind w:right="74" w:firstLine="567"/>
        <w:jc w:val="both"/>
        <w:rPr>
          <w:color w:val="000000"/>
        </w:rPr>
      </w:pPr>
      <w:r w:rsidRPr="00334D03">
        <w:rPr>
          <w:color w:val="000000"/>
        </w:rPr>
        <w:t xml:space="preserve">Функция БС </w:t>
      </w:r>
      <w:r w:rsidRPr="00635641">
        <w:rPr>
          <w:color w:val="000000"/>
        </w:rPr>
        <w:t>предназначена для расчета будущей стоимости периодических постоянных платежей и единой суммы вклада или займа на основе постоянной процентной ставки.</w:t>
      </w:r>
    </w:p>
    <w:p w:rsidR="00B91270" w:rsidRPr="00334D03" w:rsidRDefault="00B91270" w:rsidP="006A3B0F">
      <w:pPr>
        <w:shd w:val="clear" w:color="auto" w:fill="FFFFFF"/>
        <w:ind w:right="74" w:firstLine="567"/>
        <w:jc w:val="both"/>
        <w:rPr>
          <w:color w:val="000000"/>
        </w:rPr>
      </w:pPr>
      <w:r w:rsidRPr="00334D03">
        <w:rPr>
          <w:color w:val="000000"/>
        </w:rPr>
        <w:t>БС(СТАВКА;КПЕР;ПЛТ;ПС;ТИП)</w:t>
      </w:r>
    </w:p>
    <w:p w:rsidR="00B91270" w:rsidRPr="00334D03" w:rsidRDefault="00B91270" w:rsidP="006A3B0F">
      <w:pPr>
        <w:numPr>
          <w:ilvl w:val="0"/>
          <w:numId w:val="25"/>
        </w:numPr>
        <w:shd w:val="clear" w:color="auto" w:fill="FFFFFF"/>
        <w:tabs>
          <w:tab w:val="clear" w:pos="284"/>
          <w:tab w:val="num" w:pos="855"/>
        </w:tabs>
        <w:ind w:right="74" w:firstLine="570"/>
        <w:jc w:val="both"/>
        <w:rPr>
          <w:color w:val="000000"/>
        </w:rPr>
      </w:pPr>
      <w:r w:rsidRPr="00334D03">
        <w:rPr>
          <w:color w:val="000000"/>
        </w:rPr>
        <w:t>СТАВКА — это процентная ставка за период.</w:t>
      </w:r>
    </w:p>
    <w:p w:rsidR="00B91270" w:rsidRPr="00334D03" w:rsidRDefault="00B91270" w:rsidP="006A3B0F">
      <w:pPr>
        <w:numPr>
          <w:ilvl w:val="0"/>
          <w:numId w:val="25"/>
        </w:numPr>
        <w:shd w:val="clear" w:color="auto" w:fill="FFFFFF"/>
        <w:tabs>
          <w:tab w:val="clear" w:pos="284"/>
          <w:tab w:val="num" w:pos="855"/>
        </w:tabs>
        <w:ind w:right="74" w:firstLine="570"/>
        <w:jc w:val="both"/>
        <w:rPr>
          <w:color w:val="000000"/>
        </w:rPr>
      </w:pPr>
      <w:r w:rsidRPr="00334D03">
        <w:rPr>
          <w:color w:val="000000"/>
        </w:rPr>
        <w:t>КПЕР — это общее число периодов платежей по аннуитету.</w:t>
      </w:r>
    </w:p>
    <w:p w:rsidR="00B91270" w:rsidRPr="00334D03" w:rsidRDefault="00B91270" w:rsidP="006A3B0F">
      <w:pPr>
        <w:numPr>
          <w:ilvl w:val="0"/>
          <w:numId w:val="25"/>
        </w:numPr>
        <w:shd w:val="clear" w:color="auto" w:fill="FFFFFF"/>
        <w:tabs>
          <w:tab w:val="clear" w:pos="284"/>
          <w:tab w:val="num" w:pos="855"/>
        </w:tabs>
        <w:ind w:right="74" w:firstLine="570"/>
        <w:jc w:val="both"/>
        <w:rPr>
          <w:color w:val="000000"/>
        </w:rPr>
      </w:pPr>
      <w:r w:rsidRPr="00334D03">
        <w:rPr>
          <w:color w:val="000000"/>
        </w:rPr>
        <w:t>ПЛТ — это выплата, производимая в каждый период; это значение не может меняться в течение всего периода выплат. Обычно ПЛТ состоит из основного платежа и платежа по процентам, но не включает других налогов и сборов. Если аргумент опущен, должно быть указано значение аргумента ПС. Например, ежемесячная выплата по четырехгодичному займу в 10 000 руб. под 12 процентов годовых составит 263,33 руб. В качестве значения аргумента выплата нужно ввести в формулу число -263,33.</w:t>
      </w:r>
    </w:p>
    <w:p w:rsidR="00B91270" w:rsidRPr="00334D03" w:rsidRDefault="00B91270" w:rsidP="006A3B0F">
      <w:pPr>
        <w:numPr>
          <w:ilvl w:val="0"/>
          <w:numId w:val="25"/>
        </w:numPr>
        <w:shd w:val="clear" w:color="auto" w:fill="FFFFFF"/>
        <w:tabs>
          <w:tab w:val="clear" w:pos="284"/>
          <w:tab w:val="num" w:pos="855"/>
        </w:tabs>
        <w:ind w:right="74" w:firstLine="570"/>
        <w:jc w:val="both"/>
        <w:rPr>
          <w:color w:val="000000"/>
        </w:rPr>
      </w:pPr>
      <w:r w:rsidRPr="00334D03">
        <w:rPr>
          <w:color w:val="000000"/>
        </w:rPr>
        <w:t>ПС — это приведенная к текущему моменту стоимость или общая сумма, которая на текущий момент равноценна ряду будущих платежей. Если аргумент опущен, то он полагается равным 0. В этом случае должно быть указано значение аргумента ПЛТ.</w:t>
      </w:r>
    </w:p>
    <w:p w:rsidR="00B91270" w:rsidRDefault="00B91270" w:rsidP="006A3B0F">
      <w:pPr>
        <w:numPr>
          <w:ilvl w:val="0"/>
          <w:numId w:val="25"/>
        </w:numPr>
        <w:shd w:val="clear" w:color="auto" w:fill="FFFFFF"/>
        <w:tabs>
          <w:tab w:val="clear" w:pos="284"/>
          <w:tab w:val="num" w:pos="855"/>
        </w:tabs>
        <w:ind w:right="74" w:firstLine="570"/>
        <w:jc w:val="both"/>
        <w:rPr>
          <w:color w:val="000000"/>
        </w:rPr>
      </w:pPr>
      <w:r w:rsidRPr="00334D03">
        <w:rPr>
          <w:color w:val="000000"/>
        </w:rPr>
        <w:t>ТИП — это число 0 или 1, обозначающее, когда должна производиться выплата. Если этот аргумент опущен, то он полагается равным 0.</w:t>
      </w:r>
    </w:p>
    <w:p w:rsidR="00B91270" w:rsidRPr="00D94618" w:rsidRDefault="00B91270" w:rsidP="006A3B0F">
      <w:pPr>
        <w:shd w:val="clear" w:color="auto" w:fill="FFFFFF"/>
        <w:ind w:right="74" w:firstLine="567"/>
        <w:jc w:val="both"/>
        <w:rPr>
          <w:color w:val="000000"/>
        </w:rPr>
      </w:pPr>
      <w:r w:rsidRPr="00635641">
        <w:rPr>
          <w:color w:val="000000"/>
        </w:rPr>
        <w:t xml:space="preserve">Для аргументов СТАВКА и КПЕР используются согласованные единицы измерения. Если производятся ежемесячные платежи по четырехгодичному займу из расчета 12% годовых, то СТАВКА должна быть </w:t>
      </w:r>
      <w:r w:rsidRPr="00D94618">
        <w:rPr>
          <w:color w:val="000000"/>
        </w:rPr>
        <w:t xml:space="preserve">12%/12, а </w:t>
      </w:r>
      <w:r w:rsidRPr="00635641">
        <w:rPr>
          <w:color w:val="000000"/>
        </w:rPr>
        <w:t>КПЕР должно быть 4*12. Если производятся ежегодные платежи по тому же займу, то СТАВКА должна быть 12%, а КПЕР должно быть 4.</w:t>
      </w:r>
    </w:p>
    <w:p w:rsidR="00B91270" w:rsidRPr="00334D03" w:rsidRDefault="00B91270" w:rsidP="006A3B0F">
      <w:pPr>
        <w:shd w:val="clear" w:color="auto" w:fill="FFFFFF"/>
        <w:ind w:right="74" w:firstLine="567"/>
        <w:jc w:val="both"/>
        <w:rPr>
          <w:i/>
          <w:color w:val="000000"/>
        </w:rPr>
      </w:pPr>
      <w:r w:rsidRPr="00334D03">
        <w:rPr>
          <w:i/>
          <w:color w:val="000000"/>
        </w:rPr>
        <w:t>Все аргументы, означающие деньги, которые вы платите (например, депозитные вклады), представляются отрицательными числами; деньги, которые вы получаете (например, дивиденды), представляются положительными числами.</w:t>
      </w:r>
    </w:p>
    <w:p w:rsidR="00B91270" w:rsidRPr="00D94618" w:rsidRDefault="00B91270" w:rsidP="006A3B0F">
      <w:pPr>
        <w:shd w:val="clear" w:color="auto" w:fill="FFFFFF"/>
        <w:ind w:right="74" w:firstLine="567"/>
        <w:jc w:val="both"/>
        <w:rPr>
          <w:color w:val="000000"/>
        </w:rPr>
      </w:pPr>
      <w:r w:rsidRPr="00635641">
        <w:rPr>
          <w:color w:val="000000"/>
        </w:rPr>
        <w:t>Например, вы собираетесь вложить 1000 руб. под 6% годовых; (что составит в месяц 6%/12 или 0,5%), Вы собираетесь вкладывать по 100 руб. в начале каждого следующего месяца в течение следующих 12 месяцев. Сколько денег будет на счету в конце 12 месяцев?</w:t>
      </w:r>
    </w:p>
    <w:p w:rsidR="00B91270" w:rsidRPr="00D94618" w:rsidRDefault="00B91270" w:rsidP="006A3B0F">
      <w:pPr>
        <w:shd w:val="clear" w:color="auto" w:fill="FFFFFF"/>
        <w:ind w:right="74" w:firstLine="567"/>
        <w:jc w:val="both"/>
        <w:rPr>
          <w:color w:val="000000"/>
        </w:rPr>
      </w:pPr>
      <w:r w:rsidRPr="00635641">
        <w:rPr>
          <w:color w:val="000000"/>
        </w:rPr>
        <w:t>Б</w:t>
      </w:r>
      <w:r>
        <w:rPr>
          <w:color w:val="000000"/>
        </w:rPr>
        <w:t>С</w:t>
      </w:r>
      <w:r w:rsidRPr="00635641">
        <w:rPr>
          <w:color w:val="000000"/>
        </w:rPr>
        <w:t xml:space="preserve"> (0,5%; 12; -100; -1000; 1). Результат 2301,40 руб.</w:t>
      </w:r>
    </w:p>
    <w:p w:rsidR="00B91270" w:rsidRDefault="00B91270" w:rsidP="006A3B0F">
      <w:pPr>
        <w:shd w:val="clear" w:color="auto" w:fill="FFFFFF"/>
        <w:ind w:right="74" w:firstLine="567"/>
        <w:jc w:val="both"/>
        <w:rPr>
          <w:color w:val="000000"/>
        </w:rPr>
      </w:pPr>
      <w:r w:rsidRPr="00635641">
        <w:rPr>
          <w:color w:val="000000"/>
        </w:rPr>
        <w:t>Для выполнения расчета вызывается Мастер функций, в поле Категории выбираются финансовые функции и в поле Функция выбирается функция Б</w:t>
      </w:r>
      <w:r>
        <w:rPr>
          <w:color w:val="000000"/>
        </w:rPr>
        <w:t>С</w:t>
      </w:r>
      <w:r w:rsidRPr="00635641">
        <w:rPr>
          <w:color w:val="000000"/>
        </w:rPr>
        <w:t>. В появившемся окне заполняются соо</w:t>
      </w:r>
      <w:r>
        <w:rPr>
          <w:color w:val="000000"/>
        </w:rPr>
        <w:t>т</w:t>
      </w:r>
      <w:r w:rsidRPr="00635641">
        <w:rPr>
          <w:color w:val="000000"/>
        </w:rPr>
        <w:t>ветствующие поля путем подстановки значений аргументов, а если данная функция вычисляется в расчете, то вместо этого указываются адреса исходных данных из таблицы расчета.</w:t>
      </w:r>
    </w:p>
    <w:p w:rsidR="00B91270" w:rsidRPr="00936096" w:rsidRDefault="00B91270" w:rsidP="006A3B0F">
      <w:pPr>
        <w:shd w:val="clear" w:color="auto" w:fill="FFFFFF"/>
        <w:spacing w:before="120"/>
        <w:ind w:firstLine="570"/>
        <w:jc w:val="both"/>
        <w:rPr>
          <w:rFonts w:ascii="Arial" w:hAnsi="Arial" w:cs="Arial"/>
          <w:b/>
          <w:bCs/>
          <w:color w:val="000000"/>
          <w:spacing w:val="-6"/>
        </w:rPr>
      </w:pPr>
      <w:r w:rsidRPr="00936096">
        <w:rPr>
          <w:rFonts w:ascii="Arial" w:hAnsi="Arial" w:cs="Arial"/>
          <w:b/>
          <w:bCs/>
          <w:color w:val="000000"/>
          <w:spacing w:val="-6"/>
        </w:rPr>
        <w:t>Функция П</w:t>
      </w:r>
      <w:r>
        <w:rPr>
          <w:rFonts w:ascii="Arial" w:hAnsi="Arial" w:cs="Arial"/>
          <w:b/>
          <w:bCs/>
          <w:color w:val="000000"/>
          <w:spacing w:val="-6"/>
        </w:rPr>
        <w:t>С</w:t>
      </w:r>
    </w:p>
    <w:p w:rsidR="00B91270" w:rsidRPr="00D94618" w:rsidRDefault="00B91270" w:rsidP="006A3B0F">
      <w:pPr>
        <w:shd w:val="clear" w:color="auto" w:fill="FFFFFF"/>
        <w:ind w:right="74" w:firstLine="567"/>
        <w:jc w:val="both"/>
        <w:rPr>
          <w:color w:val="000000"/>
        </w:rPr>
      </w:pPr>
      <w:r w:rsidRPr="00635641">
        <w:rPr>
          <w:color w:val="000000"/>
        </w:rPr>
        <w:t>Функция П</w:t>
      </w:r>
      <w:r>
        <w:rPr>
          <w:color w:val="000000"/>
        </w:rPr>
        <w:t>С</w:t>
      </w:r>
      <w:r w:rsidRPr="00635641">
        <w:rPr>
          <w:color w:val="000000"/>
        </w:rPr>
        <w:t xml:space="preserve"> предназначена для расчета текущей стоимости как единой суммы вклада (займа), так и будущих фиксированных периодических платежей. Этот расчет является обратным по отношению к будущей стоимости (Б</w:t>
      </w:r>
      <w:r>
        <w:rPr>
          <w:color w:val="000000"/>
        </w:rPr>
        <w:t>С</w:t>
      </w:r>
      <w:r w:rsidRPr="00635641">
        <w:rPr>
          <w:color w:val="000000"/>
        </w:rPr>
        <w:t>).</w:t>
      </w:r>
    </w:p>
    <w:p w:rsidR="00B91270" w:rsidRPr="00D94618" w:rsidRDefault="00B91270" w:rsidP="006A3B0F">
      <w:pPr>
        <w:shd w:val="clear" w:color="auto" w:fill="FFFFFF"/>
        <w:ind w:right="74" w:firstLine="567"/>
        <w:jc w:val="both"/>
        <w:rPr>
          <w:color w:val="000000"/>
        </w:rPr>
      </w:pPr>
      <w:r w:rsidRPr="00635641">
        <w:rPr>
          <w:color w:val="000000"/>
        </w:rPr>
        <w:t>П</w:t>
      </w:r>
      <w:r>
        <w:rPr>
          <w:color w:val="000000"/>
        </w:rPr>
        <w:t>С</w:t>
      </w:r>
      <w:r w:rsidRPr="00635641">
        <w:rPr>
          <w:color w:val="000000"/>
        </w:rPr>
        <w:t xml:space="preserve"> — возвращает текущ</w:t>
      </w:r>
      <w:r>
        <w:rPr>
          <w:color w:val="000000"/>
        </w:rPr>
        <w:t xml:space="preserve">ий объем вклада. Текущий объем — </w:t>
      </w:r>
      <w:r w:rsidRPr="00635641">
        <w:rPr>
          <w:color w:val="000000"/>
        </w:rPr>
        <w:t>это общая сумма, которую сос</w:t>
      </w:r>
      <w:r>
        <w:rPr>
          <w:color w:val="000000"/>
        </w:rPr>
        <w:t xml:space="preserve">тавят будущие платежи. Например, </w:t>
      </w:r>
      <w:r w:rsidRPr="00635641">
        <w:rPr>
          <w:color w:val="000000"/>
        </w:rPr>
        <w:t>когда вы берете взаймы деньги, заимствованная сумма и есть текущий объем для заимодавца.</w:t>
      </w:r>
    </w:p>
    <w:p w:rsidR="00B91270" w:rsidRDefault="00B91270" w:rsidP="006A3B0F">
      <w:pPr>
        <w:shd w:val="clear" w:color="auto" w:fill="FFFFFF"/>
        <w:ind w:right="74" w:firstLine="567"/>
        <w:jc w:val="both"/>
        <w:rPr>
          <w:color w:val="000000"/>
        </w:rPr>
      </w:pPr>
      <w:r w:rsidRPr="005812FE">
        <w:rPr>
          <w:color w:val="000000"/>
        </w:rPr>
        <w:t>ПС(СТАВКА;КПЕР;ПЛТ;БС;ТИП)</w:t>
      </w:r>
    </w:p>
    <w:p w:rsidR="00B91270" w:rsidRPr="00334D03" w:rsidRDefault="00B91270" w:rsidP="006A3B0F">
      <w:pPr>
        <w:numPr>
          <w:ilvl w:val="0"/>
          <w:numId w:val="25"/>
        </w:numPr>
        <w:shd w:val="clear" w:color="auto" w:fill="FFFFFF"/>
        <w:tabs>
          <w:tab w:val="clear" w:pos="284"/>
          <w:tab w:val="num" w:pos="855"/>
        </w:tabs>
        <w:ind w:right="74" w:firstLine="570"/>
        <w:jc w:val="both"/>
        <w:rPr>
          <w:color w:val="000000"/>
        </w:rPr>
      </w:pPr>
      <w:r w:rsidRPr="00334D03">
        <w:rPr>
          <w:color w:val="000000"/>
        </w:rPr>
        <w:t>СТАВКА — это процентная ставка за период.</w:t>
      </w:r>
    </w:p>
    <w:p w:rsidR="00B91270" w:rsidRPr="00334D03" w:rsidRDefault="00B91270" w:rsidP="006A3B0F">
      <w:pPr>
        <w:numPr>
          <w:ilvl w:val="0"/>
          <w:numId w:val="25"/>
        </w:numPr>
        <w:shd w:val="clear" w:color="auto" w:fill="FFFFFF"/>
        <w:tabs>
          <w:tab w:val="clear" w:pos="284"/>
          <w:tab w:val="num" w:pos="855"/>
        </w:tabs>
        <w:ind w:right="74" w:firstLine="570"/>
        <w:jc w:val="both"/>
        <w:rPr>
          <w:color w:val="000000"/>
        </w:rPr>
      </w:pPr>
      <w:r w:rsidRPr="00334D03">
        <w:rPr>
          <w:color w:val="000000"/>
        </w:rPr>
        <w:t>КПЕР — это общее число периодов платежей по аннуитету.</w:t>
      </w:r>
    </w:p>
    <w:p w:rsidR="00B91270" w:rsidRDefault="00B91270" w:rsidP="006A3B0F">
      <w:pPr>
        <w:numPr>
          <w:ilvl w:val="0"/>
          <w:numId w:val="25"/>
        </w:numPr>
        <w:shd w:val="clear" w:color="auto" w:fill="FFFFFF"/>
        <w:tabs>
          <w:tab w:val="clear" w:pos="284"/>
          <w:tab w:val="num" w:pos="855"/>
        </w:tabs>
        <w:ind w:right="74" w:firstLine="570"/>
        <w:jc w:val="both"/>
        <w:rPr>
          <w:color w:val="000000"/>
        </w:rPr>
      </w:pPr>
      <w:r w:rsidRPr="00334D03">
        <w:rPr>
          <w:color w:val="000000"/>
        </w:rPr>
        <w:t>ПЛТ — это выплата, производимая в каждый период</w:t>
      </w:r>
      <w:r>
        <w:rPr>
          <w:color w:val="000000"/>
        </w:rPr>
        <w:t>.</w:t>
      </w:r>
    </w:p>
    <w:p w:rsidR="00B91270" w:rsidRDefault="00B91270" w:rsidP="006A3B0F">
      <w:pPr>
        <w:numPr>
          <w:ilvl w:val="0"/>
          <w:numId w:val="25"/>
        </w:numPr>
        <w:shd w:val="clear" w:color="auto" w:fill="FFFFFF"/>
        <w:tabs>
          <w:tab w:val="clear" w:pos="284"/>
          <w:tab w:val="num" w:pos="855"/>
        </w:tabs>
        <w:ind w:right="74" w:firstLine="570"/>
        <w:jc w:val="both"/>
        <w:rPr>
          <w:color w:val="000000"/>
        </w:rPr>
      </w:pPr>
      <w:r w:rsidRPr="00334D03">
        <w:rPr>
          <w:color w:val="000000"/>
        </w:rPr>
        <w:t xml:space="preserve">БС </w:t>
      </w:r>
      <w:r>
        <w:rPr>
          <w:color w:val="000000"/>
        </w:rPr>
        <w:t>—</w:t>
      </w:r>
      <w:r w:rsidRPr="00635641">
        <w:rPr>
          <w:color w:val="000000"/>
        </w:rPr>
        <w:t xml:space="preserve"> </w:t>
      </w:r>
      <w:r>
        <w:rPr>
          <w:color w:val="000000"/>
        </w:rPr>
        <w:t xml:space="preserve">это </w:t>
      </w:r>
      <w:r w:rsidRPr="00635641">
        <w:rPr>
          <w:color w:val="000000"/>
        </w:rPr>
        <w:t>будущ</w:t>
      </w:r>
      <w:r>
        <w:rPr>
          <w:color w:val="000000"/>
        </w:rPr>
        <w:t>ая</w:t>
      </w:r>
      <w:r w:rsidRPr="00635641">
        <w:rPr>
          <w:color w:val="000000"/>
        </w:rPr>
        <w:t xml:space="preserve"> стоимост</w:t>
      </w:r>
      <w:r>
        <w:rPr>
          <w:color w:val="000000"/>
        </w:rPr>
        <w:t>ь</w:t>
      </w:r>
      <w:r w:rsidRPr="00635641">
        <w:rPr>
          <w:color w:val="000000"/>
        </w:rPr>
        <w:t xml:space="preserve"> периодических постоянных платежей и единой суммы вклада или займа на основе постоянной процентной ставки.</w:t>
      </w:r>
    </w:p>
    <w:p w:rsidR="00B91270" w:rsidRPr="00D94618" w:rsidRDefault="00B91270" w:rsidP="006A3B0F">
      <w:pPr>
        <w:numPr>
          <w:ilvl w:val="0"/>
          <w:numId w:val="25"/>
        </w:numPr>
        <w:shd w:val="clear" w:color="auto" w:fill="FFFFFF"/>
        <w:tabs>
          <w:tab w:val="clear" w:pos="284"/>
          <w:tab w:val="num" w:pos="855"/>
        </w:tabs>
        <w:ind w:right="74" w:firstLine="570"/>
        <w:jc w:val="both"/>
        <w:rPr>
          <w:color w:val="000000"/>
        </w:rPr>
      </w:pPr>
      <w:r w:rsidRPr="00334D03">
        <w:rPr>
          <w:color w:val="000000"/>
        </w:rPr>
        <w:t>ТИП — это число 0 или 1, обозначающее, когда должна производиться выплата. Если этот аргумент опущен, то он полагается равным 0.</w:t>
      </w:r>
    </w:p>
    <w:p w:rsidR="00B91270" w:rsidRPr="00D94618" w:rsidRDefault="00B91270" w:rsidP="006A3B0F">
      <w:pPr>
        <w:shd w:val="clear" w:color="auto" w:fill="FFFFFF"/>
        <w:ind w:right="74" w:firstLine="567"/>
        <w:jc w:val="both"/>
        <w:rPr>
          <w:color w:val="000000"/>
        </w:rPr>
      </w:pPr>
      <w:r w:rsidRPr="00635641">
        <w:rPr>
          <w:color w:val="000000"/>
        </w:rPr>
        <w:t>Например, определите необходимую сумму текущего вклада в банк, чтобы через пять лет он достиг 5000 руб. при 20% годовых и ежегодном начислении процентов в конце года.</w:t>
      </w:r>
    </w:p>
    <w:p w:rsidR="00B91270" w:rsidRDefault="00B91270" w:rsidP="006A3B0F">
      <w:pPr>
        <w:shd w:val="clear" w:color="auto" w:fill="FFFFFF"/>
        <w:ind w:right="74" w:firstLine="567"/>
        <w:jc w:val="both"/>
        <w:rPr>
          <w:color w:val="000000"/>
        </w:rPr>
      </w:pPr>
      <w:r w:rsidRPr="00635641">
        <w:rPr>
          <w:color w:val="000000"/>
        </w:rPr>
        <w:t>П</w:t>
      </w:r>
      <w:r>
        <w:rPr>
          <w:color w:val="000000"/>
        </w:rPr>
        <w:t>С</w:t>
      </w:r>
      <w:r w:rsidRPr="00635641">
        <w:rPr>
          <w:color w:val="000000"/>
        </w:rPr>
        <w:t>(20%, 5, 5000). Результат 2009,39.</w:t>
      </w:r>
    </w:p>
    <w:p w:rsidR="00B91270" w:rsidRPr="000D5116" w:rsidRDefault="00B91270" w:rsidP="006A3B0F">
      <w:pPr>
        <w:shd w:val="clear" w:color="auto" w:fill="FFFFFF"/>
        <w:spacing w:before="120"/>
        <w:ind w:firstLine="570"/>
        <w:jc w:val="both"/>
        <w:rPr>
          <w:rFonts w:ascii="Arial" w:hAnsi="Arial" w:cs="Arial"/>
          <w:b/>
          <w:bCs/>
          <w:spacing w:val="-6"/>
        </w:rPr>
      </w:pPr>
      <w:r w:rsidRPr="000D5116">
        <w:rPr>
          <w:rFonts w:ascii="Arial" w:hAnsi="Arial" w:cs="Arial"/>
          <w:b/>
          <w:bCs/>
          <w:spacing w:val="-6"/>
        </w:rPr>
        <w:t>Функция КПЕР</w:t>
      </w:r>
    </w:p>
    <w:p w:rsidR="00B91270" w:rsidRPr="00D94618" w:rsidRDefault="00B91270" w:rsidP="006A3B0F">
      <w:pPr>
        <w:shd w:val="clear" w:color="auto" w:fill="FFFFFF"/>
        <w:ind w:right="74" w:firstLine="567"/>
        <w:jc w:val="both"/>
        <w:rPr>
          <w:color w:val="000000"/>
        </w:rPr>
      </w:pPr>
      <w:r w:rsidRPr="00635641">
        <w:rPr>
          <w:color w:val="000000"/>
        </w:rPr>
        <w:t xml:space="preserve">Для определения срока платежа и процентной ставки используются функции КПЕР и </w:t>
      </w:r>
      <w:r>
        <w:rPr>
          <w:color w:val="000000"/>
        </w:rPr>
        <w:t>ПРПЛТ</w:t>
      </w:r>
      <w:r w:rsidRPr="00635641">
        <w:rPr>
          <w:color w:val="000000"/>
        </w:rPr>
        <w:t>.</w:t>
      </w:r>
    </w:p>
    <w:p w:rsidR="00B91270" w:rsidRPr="00D94618" w:rsidRDefault="00B91270" w:rsidP="006A3B0F">
      <w:pPr>
        <w:shd w:val="clear" w:color="auto" w:fill="FFFFFF"/>
        <w:ind w:right="74" w:firstLine="567"/>
        <w:jc w:val="both"/>
        <w:rPr>
          <w:color w:val="000000"/>
        </w:rPr>
      </w:pPr>
      <w:r w:rsidRPr="00635641">
        <w:rPr>
          <w:color w:val="000000"/>
        </w:rPr>
        <w:t>Функция КПЕР вычисляет общее число периодов выплат как для единой суммы вклада (займа), так и для периодических постоянных выплат на основе постоянной процентной ставки. Если платежи производятся несколько раз в год, то для того, чтобы найти число лет выплат, общее число периодов надо разделить на число периодов в году.</w:t>
      </w:r>
    </w:p>
    <w:p w:rsidR="00B91270" w:rsidRPr="00035DA9" w:rsidRDefault="00B91270" w:rsidP="006A3B0F">
      <w:pPr>
        <w:pStyle w:val="syn"/>
        <w:spacing w:before="0" w:beforeAutospacing="0" w:after="0" w:afterAutospacing="0"/>
        <w:ind w:firstLine="567"/>
        <w:jc w:val="both"/>
      </w:pPr>
      <w:r w:rsidRPr="00035DA9">
        <w:rPr>
          <w:bCs/>
        </w:rPr>
        <w:t>КПЕР</w:t>
      </w:r>
      <w:r w:rsidRPr="00035DA9">
        <w:t>(</w:t>
      </w:r>
      <w:r w:rsidRPr="00035DA9">
        <w:rPr>
          <w:bCs/>
        </w:rPr>
        <w:t>СТАВКА</w:t>
      </w:r>
      <w:r w:rsidRPr="00035DA9">
        <w:t>;</w:t>
      </w:r>
      <w:r w:rsidRPr="00035DA9">
        <w:rPr>
          <w:bCs/>
        </w:rPr>
        <w:t>ПЛТ</w:t>
      </w:r>
      <w:r w:rsidRPr="00035DA9">
        <w:t>;</w:t>
      </w:r>
      <w:r w:rsidRPr="00035DA9">
        <w:rPr>
          <w:bCs/>
        </w:rPr>
        <w:t>ПС</w:t>
      </w:r>
      <w:r w:rsidRPr="00035DA9">
        <w:t>;БС;ТИП)</w:t>
      </w:r>
    </w:p>
    <w:p w:rsidR="00B91270" w:rsidRDefault="00B91270" w:rsidP="006A3B0F">
      <w:pPr>
        <w:pStyle w:val="dt1"/>
        <w:spacing w:before="0" w:beforeAutospacing="0" w:after="0" w:afterAutospacing="0"/>
        <w:ind w:firstLine="567"/>
        <w:jc w:val="both"/>
      </w:pPr>
      <w:r>
        <w:t>СТАВКА — процентная ставка за период.</w:t>
      </w:r>
    </w:p>
    <w:p w:rsidR="00B91270" w:rsidRDefault="00B91270" w:rsidP="006A3B0F">
      <w:pPr>
        <w:pStyle w:val="dt1"/>
        <w:spacing w:before="0" w:beforeAutospacing="0" w:after="0" w:afterAutospacing="0"/>
        <w:ind w:firstLine="567"/>
        <w:jc w:val="both"/>
      </w:pPr>
      <w:r>
        <w:t>ПЛТ — выплата, производимая в каждый период; это значение не может меняться в течение всего периода выплат. Обычно платеж состоит из основного платежа и платежа по процентам и не включает налогов и сборов.</w:t>
      </w:r>
    </w:p>
    <w:p w:rsidR="00B91270" w:rsidRDefault="00B91270" w:rsidP="006A3B0F">
      <w:pPr>
        <w:pStyle w:val="dt1"/>
        <w:spacing w:before="0" w:beforeAutospacing="0" w:after="0" w:afterAutospacing="0"/>
        <w:ind w:firstLine="567"/>
        <w:jc w:val="both"/>
      </w:pPr>
      <w:r>
        <w:t>ПС — приведенная к текущему моменту стоимость или общая сумма, которая на текущий момент равноценна ряду будущих платежей.</w:t>
      </w:r>
    </w:p>
    <w:p w:rsidR="00B91270" w:rsidRDefault="00B91270" w:rsidP="006A3B0F">
      <w:pPr>
        <w:pStyle w:val="dt1"/>
        <w:spacing w:before="0" w:beforeAutospacing="0" w:after="0" w:afterAutospacing="0"/>
        <w:ind w:firstLine="567"/>
        <w:jc w:val="both"/>
      </w:pPr>
      <w:r>
        <w:t>БС — требуемое значение будущей стоимости или остатка средств после последней выплаты. Если аргумент БС опущен, то он полагается равным 0 (например, будущая стоимость займа равна 0).</w:t>
      </w:r>
    </w:p>
    <w:p w:rsidR="00B91270" w:rsidRDefault="00B91270" w:rsidP="006A3B0F">
      <w:pPr>
        <w:pStyle w:val="dt1"/>
        <w:spacing w:before="0" w:beforeAutospacing="0" w:after="0" w:afterAutospacing="0"/>
        <w:ind w:firstLine="567"/>
        <w:jc w:val="both"/>
      </w:pPr>
      <w:r>
        <w:t>ТИП — число 0 или 1, обозначающее, когда должна производиться выплата.</w:t>
      </w:r>
    </w:p>
    <w:p w:rsidR="00B91270" w:rsidRPr="00D94618" w:rsidRDefault="00B91270" w:rsidP="006A3B0F">
      <w:pPr>
        <w:shd w:val="clear" w:color="auto" w:fill="FFFFFF"/>
        <w:ind w:right="74" w:firstLine="567"/>
        <w:jc w:val="both"/>
        <w:rPr>
          <w:color w:val="000000"/>
        </w:rPr>
      </w:pPr>
      <w:r w:rsidRPr="00635641">
        <w:rPr>
          <w:color w:val="000000"/>
        </w:rPr>
        <w:t>Например, рассчитаем срок погашения ссуды размером 5000 руб., выданной под 20% годовых при погашении ежемесячными платежами по 200 руб.</w:t>
      </w:r>
    </w:p>
    <w:p w:rsidR="00B91270" w:rsidRPr="00D94618" w:rsidRDefault="00B91270" w:rsidP="006A3B0F">
      <w:pPr>
        <w:shd w:val="clear" w:color="auto" w:fill="FFFFFF"/>
        <w:ind w:right="74" w:firstLine="567"/>
        <w:jc w:val="both"/>
        <w:rPr>
          <w:color w:val="000000"/>
        </w:rPr>
      </w:pPr>
      <w:r w:rsidRPr="00635641">
        <w:rPr>
          <w:color w:val="000000"/>
        </w:rPr>
        <w:t>Синтаксис: КПЕР (20%/12; -200; 5000). Результат 32,6 месяца или 2,7 года.</w:t>
      </w:r>
    </w:p>
    <w:p w:rsidR="00B91270" w:rsidRDefault="00B91270" w:rsidP="006A3B0F">
      <w:pPr>
        <w:shd w:val="clear" w:color="auto" w:fill="FFFFFF"/>
        <w:spacing w:before="120"/>
        <w:ind w:firstLine="570"/>
        <w:jc w:val="both"/>
        <w:rPr>
          <w:rFonts w:ascii="Arial" w:hAnsi="Arial" w:cs="Arial"/>
          <w:b/>
          <w:bCs/>
          <w:color w:val="000000"/>
          <w:spacing w:val="-6"/>
        </w:rPr>
      </w:pPr>
      <w:r w:rsidRPr="00936096">
        <w:rPr>
          <w:rFonts w:ascii="Arial" w:hAnsi="Arial" w:cs="Arial"/>
          <w:b/>
          <w:bCs/>
          <w:color w:val="000000"/>
          <w:spacing w:val="-6"/>
        </w:rPr>
        <w:t xml:space="preserve">Функция </w:t>
      </w:r>
      <w:r>
        <w:rPr>
          <w:rFonts w:ascii="Arial" w:hAnsi="Arial" w:cs="Arial"/>
          <w:b/>
          <w:bCs/>
          <w:color w:val="000000"/>
          <w:spacing w:val="-6"/>
        </w:rPr>
        <w:t>ПРПЛТ</w:t>
      </w:r>
    </w:p>
    <w:p w:rsidR="00B91270" w:rsidRDefault="00B91270" w:rsidP="006A3B0F">
      <w:pPr>
        <w:shd w:val="clear" w:color="auto" w:fill="FFFFFF"/>
        <w:ind w:right="74" w:firstLine="567"/>
        <w:jc w:val="both"/>
        <w:rPr>
          <w:b/>
          <w:bCs/>
        </w:rPr>
      </w:pPr>
      <w:r w:rsidRPr="00635641">
        <w:t xml:space="preserve">Функция </w:t>
      </w:r>
      <w:r>
        <w:t>ПРПЛТ</w:t>
      </w:r>
      <w:r w:rsidRPr="00635641">
        <w:t xml:space="preserve"> определяет значение процентной ставки за один расчетный период. Для нахождения годовой процентной ставки полученное значение необходимо умножить на ч</w:t>
      </w:r>
      <w:r>
        <w:t>исло расчетных периодов в году.</w:t>
      </w:r>
    </w:p>
    <w:p w:rsidR="00B91270" w:rsidRPr="000D5116" w:rsidRDefault="00B91270" w:rsidP="006A3B0F">
      <w:pPr>
        <w:pStyle w:val="syn"/>
        <w:spacing w:before="0" w:beforeAutospacing="0" w:after="0" w:afterAutospacing="0"/>
        <w:ind w:firstLine="567"/>
        <w:jc w:val="both"/>
      </w:pPr>
      <w:r w:rsidRPr="000D5116">
        <w:rPr>
          <w:bCs/>
        </w:rPr>
        <w:t>ПРПЛТ</w:t>
      </w:r>
      <w:r w:rsidRPr="000D5116">
        <w:t>(</w:t>
      </w:r>
      <w:r w:rsidRPr="000D5116">
        <w:rPr>
          <w:bCs/>
        </w:rPr>
        <w:t>СТАВКА</w:t>
      </w:r>
      <w:r w:rsidRPr="000D5116">
        <w:t>;</w:t>
      </w:r>
      <w:r w:rsidRPr="000D5116">
        <w:rPr>
          <w:bCs/>
        </w:rPr>
        <w:t>ПЕРИОД</w:t>
      </w:r>
      <w:r w:rsidRPr="000D5116">
        <w:t>;</w:t>
      </w:r>
      <w:r w:rsidRPr="000D5116">
        <w:rPr>
          <w:bCs/>
        </w:rPr>
        <w:t>КПЕР</w:t>
      </w:r>
      <w:r w:rsidRPr="000D5116">
        <w:t>;</w:t>
      </w:r>
      <w:r w:rsidRPr="000D5116">
        <w:rPr>
          <w:bCs/>
        </w:rPr>
        <w:t>ПС</w:t>
      </w:r>
      <w:r w:rsidRPr="000D5116">
        <w:t>;БС;ТИП)</w:t>
      </w:r>
    </w:p>
    <w:p w:rsidR="00B91270" w:rsidRDefault="00B91270" w:rsidP="006A3B0F">
      <w:pPr>
        <w:pStyle w:val="dt1"/>
        <w:spacing w:before="0" w:beforeAutospacing="0" w:after="0" w:afterAutospacing="0"/>
        <w:ind w:firstLine="567"/>
        <w:jc w:val="both"/>
      </w:pPr>
      <w:r>
        <w:t>СТАВКА — процентная ставка за период.</w:t>
      </w:r>
    </w:p>
    <w:p w:rsidR="00B91270" w:rsidRDefault="00B91270" w:rsidP="006A3B0F">
      <w:pPr>
        <w:pStyle w:val="dt1"/>
        <w:spacing w:before="0" w:beforeAutospacing="0" w:after="0" w:afterAutospacing="0"/>
        <w:ind w:firstLine="567"/>
        <w:jc w:val="both"/>
      </w:pPr>
      <w:r>
        <w:t>ПЕРИОД — это период, для которого требуется найти платежи по процентам; должен находиться в интервале от 1 до «КПЕР».</w:t>
      </w:r>
    </w:p>
    <w:p w:rsidR="00B91270" w:rsidRDefault="00B91270" w:rsidP="006A3B0F">
      <w:pPr>
        <w:pStyle w:val="dt1"/>
        <w:spacing w:before="0" w:beforeAutospacing="0" w:after="0" w:afterAutospacing="0"/>
        <w:ind w:firstLine="567"/>
        <w:jc w:val="both"/>
      </w:pPr>
      <w:r>
        <w:t>КПЕР — общее число периодов выплат годовой ренты.</w:t>
      </w:r>
    </w:p>
    <w:p w:rsidR="00B91270" w:rsidRDefault="00B91270" w:rsidP="006A3B0F">
      <w:pPr>
        <w:pStyle w:val="dt1"/>
        <w:spacing w:before="0" w:beforeAutospacing="0" w:after="0" w:afterAutospacing="0"/>
        <w:ind w:firstLine="567"/>
        <w:jc w:val="both"/>
      </w:pPr>
      <w:r>
        <w:t>ПС — приведенная к текущему моменту стоимость или общая сумма, которая на текущий момент равноценна ряду будущих платежей.</w:t>
      </w:r>
    </w:p>
    <w:p w:rsidR="00B91270" w:rsidRDefault="00B91270" w:rsidP="006A3B0F">
      <w:pPr>
        <w:pStyle w:val="dt1"/>
        <w:spacing w:before="0" w:beforeAutospacing="0" w:after="0" w:afterAutospacing="0"/>
        <w:ind w:firstLine="567"/>
        <w:jc w:val="both"/>
      </w:pPr>
      <w:r>
        <w:t>БС — требуемое значение будущей стоимости или остатка средств после последней выплаты. Если аргумент БС опущен, то он полагается равным 0 (например, БС для займа равно 0).</w:t>
      </w:r>
    </w:p>
    <w:p w:rsidR="00B91270" w:rsidRDefault="00B91270" w:rsidP="006A3B0F">
      <w:pPr>
        <w:pStyle w:val="dt1"/>
        <w:spacing w:before="0" w:beforeAutospacing="0" w:after="0" w:afterAutospacing="0"/>
        <w:ind w:firstLine="567"/>
        <w:jc w:val="both"/>
      </w:pPr>
      <w:r>
        <w:t>ТИП — число 0 или 1, обозначающее, когда должна производиться выплата. Если аргумент «тип» опущен, то он полагается равным 0.</w:t>
      </w:r>
    </w:p>
    <w:p w:rsidR="00B91270" w:rsidRPr="00D94618" w:rsidRDefault="00B91270" w:rsidP="006A3B0F">
      <w:pPr>
        <w:shd w:val="clear" w:color="auto" w:fill="FFFFFF"/>
        <w:ind w:right="74" w:firstLine="567"/>
        <w:jc w:val="both"/>
        <w:rPr>
          <w:color w:val="000000"/>
        </w:rPr>
      </w:pPr>
      <w:r w:rsidRPr="00635641">
        <w:rPr>
          <w:color w:val="000000"/>
        </w:rPr>
        <w:t>Например, надо определить процентную ставку для четырехлетнего займа в 8000 руб. с ежемесячной выплатой в 200 руб.</w:t>
      </w:r>
    </w:p>
    <w:p w:rsidR="00B91270" w:rsidRDefault="00B91270" w:rsidP="006A3B0F">
      <w:pPr>
        <w:shd w:val="clear" w:color="auto" w:fill="FFFFFF"/>
        <w:ind w:right="74" w:firstLine="567"/>
        <w:jc w:val="both"/>
        <w:rPr>
          <w:color w:val="000000"/>
        </w:rPr>
      </w:pPr>
      <w:r w:rsidRPr="00635641">
        <w:rPr>
          <w:color w:val="000000"/>
        </w:rPr>
        <w:t xml:space="preserve">Синтаксис: </w:t>
      </w:r>
      <w:r>
        <w:rPr>
          <w:color w:val="000000"/>
        </w:rPr>
        <w:t>ПРПЛТ</w:t>
      </w:r>
      <w:r w:rsidRPr="00635641">
        <w:rPr>
          <w:color w:val="000000"/>
        </w:rPr>
        <w:t xml:space="preserve"> (48; -200; 8000). Результат 0</w:t>
      </w:r>
      <w:r>
        <w:rPr>
          <w:color w:val="000000"/>
        </w:rPr>
        <w:t>,</w:t>
      </w:r>
      <w:r w:rsidRPr="00635641">
        <w:rPr>
          <w:color w:val="000000"/>
        </w:rPr>
        <w:t>008. или 0,8% в месяц или 9,6% годовых.</w:t>
      </w:r>
    </w:p>
    <w:p w:rsidR="00B91270" w:rsidRPr="00C65E94" w:rsidRDefault="00B91270" w:rsidP="006A3B0F">
      <w:pPr>
        <w:shd w:val="clear" w:color="auto" w:fill="FFFFFF"/>
        <w:spacing w:before="240" w:after="120"/>
        <w:ind w:left="57"/>
        <w:jc w:val="center"/>
        <w:rPr>
          <w:rFonts w:ascii="Arial" w:hAnsi="Arial" w:cs="Arial"/>
          <w:b/>
          <w:bCs/>
          <w:color w:val="000000"/>
          <w:spacing w:val="-6"/>
        </w:rPr>
      </w:pPr>
      <w:r>
        <w:rPr>
          <w:rFonts w:ascii="Arial" w:hAnsi="Arial" w:cs="Arial"/>
          <w:b/>
          <w:bCs/>
          <w:color w:val="000000"/>
          <w:spacing w:val="-6"/>
        </w:rPr>
        <w:t>6.7</w:t>
      </w:r>
      <w:r w:rsidRPr="00C65E94">
        <w:rPr>
          <w:rFonts w:ascii="Arial" w:hAnsi="Arial" w:cs="Arial"/>
          <w:b/>
          <w:bCs/>
          <w:color w:val="000000"/>
          <w:spacing w:val="-6"/>
        </w:rPr>
        <w:t>. ПОДВЕДЕНИЕ ПРОМЕЖУТОЧНЫХ ИТОГОВ В ТАБЛИЦЕ</w:t>
      </w:r>
    </w:p>
    <w:p w:rsidR="00B91270" w:rsidRPr="00C65E94" w:rsidRDefault="00B91270" w:rsidP="006A3B0F">
      <w:pPr>
        <w:shd w:val="clear" w:color="auto" w:fill="FFFFFF"/>
        <w:autoSpaceDE w:val="0"/>
        <w:autoSpaceDN w:val="0"/>
        <w:adjustRightInd w:val="0"/>
        <w:ind w:firstLine="567"/>
        <w:jc w:val="both"/>
        <w:rPr>
          <w:color w:val="000000"/>
        </w:rPr>
      </w:pPr>
      <w:r w:rsidRPr="00C65E94">
        <w:rPr>
          <w:color w:val="000000"/>
        </w:rPr>
        <w:t>Если необходимо рассчитать промежуточные суммы в таблице, например, вычислить итоги по продаже каждого из товаров, перечисленных в таблице, то удобно воспользоваться следующей процедурой:</w:t>
      </w:r>
    </w:p>
    <w:p w:rsidR="00B91270" w:rsidRPr="00C65E94" w:rsidRDefault="00B91270" w:rsidP="006A3B0F">
      <w:pPr>
        <w:numPr>
          <w:ilvl w:val="0"/>
          <w:numId w:val="32"/>
        </w:numPr>
        <w:shd w:val="clear" w:color="auto" w:fill="FFFFFF"/>
        <w:tabs>
          <w:tab w:val="clear" w:pos="567"/>
          <w:tab w:val="num" w:pos="513"/>
        </w:tabs>
        <w:autoSpaceDE w:val="0"/>
        <w:autoSpaceDN w:val="0"/>
        <w:adjustRightInd w:val="0"/>
        <w:jc w:val="both"/>
        <w:rPr>
          <w:color w:val="000000"/>
        </w:rPr>
      </w:pPr>
      <w:r w:rsidRPr="00C65E94">
        <w:rPr>
          <w:color w:val="000000"/>
        </w:rPr>
        <w:t>отсортировать таблицу по столбцу, содержащему группы, по которым надо подвести итоги;</w:t>
      </w:r>
    </w:p>
    <w:p w:rsidR="00B91270" w:rsidRPr="00C65E94" w:rsidRDefault="00B91270" w:rsidP="006A3B0F">
      <w:pPr>
        <w:numPr>
          <w:ilvl w:val="0"/>
          <w:numId w:val="32"/>
        </w:numPr>
        <w:shd w:val="clear" w:color="auto" w:fill="FFFFFF"/>
        <w:autoSpaceDE w:val="0"/>
        <w:autoSpaceDN w:val="0"/>
        <w:adjustRightInd w:val="0"/>
        <w:jc w:val="both"/>
        <w:rPr>
          <w:color w:val="000000"/>
        </w:rPr>
      </w:pPr>
      <w:r w:rsidRPr="00C65E94">
        <w:rPr>
          <w:color w:val="000000"/>
        </w:rPr>
        <w:t>установить курсор в любую ячейку этого столбца;</w:t>
      </w:r>
    </w:p>
    <w:p w:rsidR="00B91270" w:rsidRPr="00C65E94" w:rsidRDefault="00B91270" w:rsidP="006A3B0F">
      <w:pPr>
        <w:numPr>
          <w:ilvl w:val="0"/>
          <w:numId w:val="32"/>
        </w:numPr>
        <w:shd w:val="clear" w:color="auto" w:fill="FFFFFF"/>
        <w:autoSpaceDE w:val="0"/>
        <w:autoSpaceDN w:val="0"/>
        <w:adjustRightInd w:val="0"/>
        <w:jc w:val="both"/>
        <w:rPr>
          <w:color w:val="000000"/>
        </w:rPr>
      </w:pPr>
      <w:r w:rsidRPr="00C65E94">
        <w:rPr>
          <w:color w:val="000000"/>
        </w:rPr>
        <w:t xml:space="preserve">задать команду Данные </w:t>
      </w:r>
      <w:r>
        <w:rPr>
          <w:color w:val="000000"/>
        </w:rPr>
        <w:sym w:font="Symbol" w:char="F0AE"/>
      </w:r>
      <w:r w:rsidRPr="00C65E94">
        <w:rPr>
          <w:color w:val="000000"/>
        </w:rPr>
        <w:t xml:space="preserve"> Итоги;</w:t>
      </w:r>
    </w:p>
    <w:p w:rsidR="00B91270" w:rsidRPr="00C65E94" w:rsidRDefault="00B91270" w:rsidP="006A3B0F">
      <w:pPr>
        <w:numPr>
          <w:ilvl w:val="0"/>
          <w:numId w:val="32"/>
        </w:numPr>
        <w:shd w:val="clear" w:color="auto" w:fill="FFFFFF"/>
        <w:autoSpaceDE w:val="0"/>
        <w:autoSpaceDN w:val="0"/>
        <w:adjustRightInd w:val="0"/>
        <w:jc w:val="both"/>
        <w:rPr>
          <w:color w:val="000000"/>
        </w:rPr>
      </w:pPr>
      <w:r w:rsidRPr="00C65E94">
        <w:rPr>
          <w:color w:val="000000"/>
        </w:rPr>
        <w:t>в поле При каждом изменении в указать столбец с группами, по которым надо подводить итоги;</w:t>
      </w:r>
    </w:p>
    <w:p w:rsidR="00B91270" w:rsidRPr="00C65E94" w:rsidRDefault="00B91270" w:rsidP="006A3B0F">
      <w:pPr>
        <w:numPr>
          <w:ilvl w:val="0"/>
          <w:numId w:val="32"/>
        </w:numPr>
        <w:shd w:val="clear" w:color="auto" w:fill="FFFFFF"/>
        <w:autoSpaceDE w:val="0"/>
        <w:autoSpaceDN w:val="0"/>
        <w:adjustRightInd w:val="0"/>
        <w:jc w:val="both"/>
        <w:rPr>
          <w:color w:val="000000"/>
        </w:rPr>
      </w:pPr>
      <w:r w:rsidRPr="00C65E94">
        <w:rPr>
          <w:color w:val="000000"/>
        </w:rPr>
        <w:t>в поле Использовать функцию указать СУММА;</w:t>
      </w:r>
    </w:p>
    <w:p w:rsidR="00B91270" w:rsidRPr="00C65E94" w:rsidRDefault="00B91270" w:rsidP="006A3B0F">
      <w:pPr>
        <w:numPr>
          <w:ilvl w:val="0"/>
          <w:numId w:val="32"/>
        </w:numPr>
        <w:shd w:val="clear" w:color="auto" w:fill="FFFFFF"/>
        <w:autoSpaceDE w:val="0"/>
        <w:autoSpaceDN w:val="0"/>
        <w:adjustRightInd w:val="0"/>
        <w:jc w:val="both"/>
        <w:rPr>
          <w:color w:val="000000"/>
        </w:rPr>
      </w:pPr>
      <w:r w:rsidRPr="00C65E94">
        <w:rPr>
          <w:color w:val="000000"/>
        </w:rPr>
        <w:t>в перечне Добавить итоги по указать столбцы, значения в которых должны быть просуммированы;</w:t>
      </w:r>
    </w:p>
    <w:p w:rsidR="00B91270" w:rsidRPr="00C65E94" w:rsidRDefault="00B91270" w:rsidP="006A3B0F">
      <w:pPr>
        <w:numPr>
          <w:ilvl w:val="0"/>
          <w:numId w:val="32"/>
        </w:numPr>
        <w:shd w:val="clear" w:color="auto" w:fill="FFFFFF"/>
        <w:autoSpaceDE w:val="0"/>
        <w:autoSpaceDN w:val="0"/>
        <w:adjustRightInd w:val="0"/>
        <w:jc w:val="both"/>
        <w:rPr>
          <w:color w:val="000000"/>
        </w:rPr>
      </w:pPr>
      <w:r w:rsidRPr="00C65E94">
        <w:rPr>
          <w:color w:val="000000"/>
        </w:rPr>
        <w:t>нажать кнопку ОК.</w:t>
      </w:r>
    </w:p>
    <w:p w:rsidR="00B91270" w:rsidRPr="00C65E94" w:rsidRDefault="00B91270" w:rsidP="006A3B0F">
      <w:pPr>
        <w:shd w:val="clear" w:color="auto" w:fill="FFFFFF"/>
        <w:autoSpaceDE w:val="0"/>
        <w:autoSpaceDN w:val="0"/>
        <w:adjustRightInd w:val="0"/>
        <w:ind w:firstLine="567"/>
        <w:jc w:val="both"/>
        <w:rPr>
          <w:color w:val="000000"/>
        </w:rPr>
      </w:pPr>
      <w:r w:rsidRPr="00C65E94">
        <w:rPr>
          <w:color w:val="000000"/>
        </w:rPr>
        <w:t>Для скрытия или высвечивания входящих в итоги промежуточных данных нажать кнопку с номером уровня (чем выше номер, тем больше детализирующей информации отображается на экране). Для скрытия детализирующих данных по определенной группе нажать кнопку «</w:t>
      </w:r>
      <w:r>
        <w:rPr>
          <w:color w:val="000000"/>
        </w:rPr>
        <w:t>-</w:t>
      </w:r>
      <w:r w:rsidRPr="00C65E94">
        <w:rPr>
          <w:color w:val="000000"/>
        </w:rPr>
        <w:t>» (минус) слева от данной группы. Нажатие кнопки «+» (плюс) приводит к высвету детализирующей информации по группе.</w:t>
      </w:r>
    </w:p>
    <w:p w:rsidR="00B91270" w:rsidRPr="00C65E94" w:rsidRDefault="00B91270" w:rsidP="006A3B0F">
      <w:pPr>
        <w:shd w:val="clear" w:color="auto" w:fill="FFFFFF"/>
        <w:autoSpaceDE w:val="0"/>
        <w:autoSpaceDN w:val="0"/>
        <w:adjustRightInd w:val="0"/>
        <w:ind w:firstLine="567"/>
        <w:jc w:val="both"/>
        <w:rPr>
          <w:color w:val="000000"/>
        </w:rPr>
      </w:pPr>
      <w:r w:rsidRPr="00C65E94">
        <w:rPr>
          <w:color w:val="000000"/>
        </w:rPr>
        <w:t xml:space="preserve">Для удаления полученных таким образом итогов установить курсор в любую ячейку столбца, содержащего группы, задать команду Данные </w:t>
      </w:r>
      <w:r>
        <w:rPr>
          <w:color w:val="000000"/>
        </w:rPr>
        <w:sym w:font="Symbol" w:char="F0AE"/>
      </w:r>
      <w:r w:rsidRPr="00C65E94">
        <w:rPr>
          <w:color w:val="000000"/>
        </w:rPr>
        <w:t xml:space="preserve"> Итоги и нажать кнопку Убрать все.</w:t>
      </w:r>
    </w:p>
    <w:p w:rsidR="00B91270" w:rsidRPr="009D5F51" w:rsidRDefault="00B91270" w:rsidP="006A3B0F">
      <w:pPr>
        <w:shd w:val="clear" w:color="auto" w:fill="FFFFFF"/>
        <w:ind w:left="57"/>
        <w:jc w:val="center"/>
        <w:rPr>
          <w:rFonts w:ascii="Arial" w:hAnsi="Arial" w:cs="Arial"/>
          <w:b/>
          <w:bCs/>
          <w:color w:val="000000"/>
          <w:spacing w:val="-6"/>
        </w:rPr>
      </w:pPr>
      <w:r>
        <w:rPr>
          <w:rFonts w:ascii="Arial" w:hAnsi="Arial" w:cs="Arial"/>
          <w:b/>
          <w:bCs/>
          <w:color w:val="000000"/>
          <w:spacing w:val="-6"/>
        </w:rPr>
        <w:br w:type="page"/>
      </w:r>
      <w:r w:rsidRPr="0005079E">
        <w:rPr>
          <w:rFonts w:ascii="Arial" w:hAnsi="Arial" w:cs="Arial"/>
          <w:b/>
          <w:bCs/>
          <w:color w:val="000000"/>
          <w:spacing w:val="-6"/>
        </w:rPr>
        <w:t>6.8</w:t>
      </w:r>
      <w:r w:rsidRPr="009D5F51">
        <w:rPr>
          <w:rFonts w:ascii="Arial" w:hAnsi="Arial" w:cs="Arial"/>
          <w:b/>
          <w:bCs/>
          <w:color w:val="000000"/>
          <w:spacing w:val="-6"/>
        </w:rPr>
        <w:t>. АНАЛИЗ ДАННЫХ</w:t>
      </w:r>
    </w:p>
    <w:p w:rsidR="00B91270" w:rsidRPr="009D5F51"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6.8</w:t>
      </w:r>
      <w:r w:rsidRPr="009D5F51">
        <w:rPr>
          <w:rFonts w:ascii="Arial" w:hAnsi="Arial" w:cs="Arial"/>
          <w:b/>
          <w:bCs/>
          <w:color w:val="000000"/>
          <w:spacing w:val="-6"/>
        </w:rPr>
        <w:t>.1. Подбор параметра</w:t>
      </w:r>
    </w:p>
    <w:p w:rsidR="00B91270" w:rsidRPr="00CC7381" w:rsidRDefault="00B91270" w:rsidP="006A3B0F">
      <w:pPr>
        <w:shd w:val="clear" w:color="auto" w:fill="FFFFFF"/>
        <w:ind w:right="74" w:firstLine="567"/>
        <w:jc w:val="both"/>
        <w:rPr>
          <w:color w:val="000000"/>
        </w:rPr>
      </w:pPr>
      <w:r w:rsidRPr="00CC7381">
        <w:rPr>
          <w:color w:val="000000"/>
        </w:rPr>
        <w:t>Пусть имеется формула, которая прямо или косвенно зависит от некоторого параметра. Задача состоит в определении такого значения этого параметра, которое позволяет получить нужный результат формулы.</w:t>
      </w:r>
    </w:p>
    <w:p w:rsidR="00B91270" w:rsidRPr="00CC7381" w:rsidRDefault="00B91270" w:rsidP="006A3B0F">
      <w:pPr>
        <w:shd w:val="clear" w:color="auto" w:fill="FFFFFF"/>
        <w:ind w:right="74" w:firstLine="567"/>
        <w:jc w:val="both"/>
        <w:rPr>
          <w:color w:val="000000"/>
        </w:rPr>
      </w:pPr>
      <w:r w:rsidRPr="00CC7381">
        <w:rPr>
          <w:color w:val="000000"/>
        </w:rPr>
        <w:t xml:space="preserve">Математическая суть задачи состоит в решении уравнения </w:t>
      </w:r>
      <w:r w:rsidRPr="00794BBD">
        <w:rPr>
          <w:i/>
          <w:color w:val="000000"/>
        </w:rPr>
        <w:t>f(х)</w:t>
      </w:r>
      <w:r w:rsidRPr="00CC7381">
        <w:rPr>
          <w:color w:val="000000"/>
        </w:rPr>
        <w:t xml:space="preserve"> = </w:t>
      </w:r>
      <w:r w:rsidRPr="00794BBD">
        <w:rPr>
          <w:i/>
          <w:color w:val="000000"/>
        </w:rPr>
        <w:t>а</w:t>
      </w:r>
      <w:r w:rsidRPr="00CC7381">
        <w:rPr>
          <w:color w:val="000000"/>
        </w:rPr>
        <w:t xml:space="preserve">, где функция </w:t>
      </w:r>
      <w:r w:rsidRPr="00794BBD">
        <w:rPr>
          <w:i/>
          <w:color w:val="000000"/>
        </w:rPr>
        <w:t>f(х)</w:t>
      </w:r>
      <w:r w:rsidRPr="00CC7381">
        <w:rPr>
          <w:color w:val="000000"/>
        </w:rPr>
        <w:t xml:space="preserve"> описывается заданной формулой, </w:t>
      </w:r>
      <w:r w:rsidRPr="00794BBD">
        <w:rPr>
          <w:i/>
          <w:color w:val="000000"/>
        </w:rPr>
        <w:t>х</w:t>
      </w:r>
      <w:r w:rsidRPr="00CC7381">
        <w:rPr>
          <w:color w:val="000000"/>
        </w:rPr>
        <w:t xml:space="preserve"> -искомый параметр, </w:t>
      </w:r>
      <w:r w:rsidRPr="00794BBD">
        <w:rPr>
          <w:i/>
          <w:color w:val="000000"/>
        </w:rPr>
        <w:t>а</w:t>
      </w:r>
      <w:r w:rsidRPr="00CC7381">
        <w:rPr>
          <w:color w:val="000000"/>
        </w:rPr>
        <w:t xml:space="preserve"> — требуемый результат формулы.</w:t>
      </w:r>
    </w:p>
    <w:p w:rsidR="00B91270" w:rsidRPr="00CC7381" w:rsidRDefault="00B91270" w:rsidP="006A3B0F">
      <w:pPr>
        <w:shd w:val="clear" w:color="auto" w:fill="FFFFFF"/>
        <w:ind w:right="74" w:firstLine="567"/>
        <w:jc w:val="both"/>
        <w:rPr>
          <w:color w:val="000000"/>
        </w:rPr>
      </w:pPr>
      <w:r w:rsidRPr="00CC7381">
        <w:rPr>
          <w:color w:val="000000"/>
        </w:rPr>
        <w:t>Для решения этой задачи необходимо выполнить следующие действия:</w:t>
      </w:r>
    </w:p>
    <w:p w:rsidR="00B91270" w:rsidRPr="00CC7381" w:rsidRDefault="00B91270" w:rsidP="006A3B0F">
      <w:pPr>
        <w:numPr>
          <w:ilvl w:val="2"/>
          <w:numId w:val="15"/>
        </w:numPr>
        <w:shd w:val="clear" w:color="auto" w:fill="FFFFFF"/>
        <w:ind w:right="74"/>
        <w:jc w:val="both"/>
        <w:rPr>
          <w:color w:val="000000"/>
        </w:rPr>
      </w:pPr>
      <w:r w:rsidRPr="00CC7381">
        <w:rPr>
          <w:color w:val="000000"/>
        </w:rPr>
        <w:t>Выделить ячейку, содержащую формулу, для которой нужно найти определенное решение.</w:t>
      </w:r>
    </w:p>
    <w:p w:rsidR="00B91270" w:rsidRPr="00CC7381" w:rsidRDefault="00B91270" w:rsidP="006A3B0F">
      <w:pPr>
        <w:numPr>
          <w:ilvl w:val="2"/>
          <w:numId w:val="15"/>
        </w:numPr>
        <w:shd w:val="clear" w:color="auto" w:fill="FFFFFF"/>
        <w:ind w:right="74"/>
        <w:jc w:val="both"/>
        <w:rPr>
          <w:color w:val="000000"/>
        </w:rPr>
      </w:pPr>
      <w:r w:rsidRPr="00CC7381">
        <w:rPr>
          <w:color w:val="000000"/>
        </w:rPr>
        <w:t>В меню Сервис выбрать команду Подбор параметра.</w:t>
      </w:r>
    </w:p>
    <w:p w:rsidR="00B91270" w:rsidRPr="00CC7381" w:rsidRDefault="00B91270" w:rsidP="006A3B0F">
      <w:pPr>
        <w:numPr>
          <w:ilvl w:val="2"/>
          <w:numId w:val="15"/>
        </w:numPr>
        <w:shd w:val="clear" w:color="auto" w:fill="FFFFFF"/>
        <w:ind w:right="74"/>
        <w:jc w:val="both"/>
        <w:rPr>
          <w:color w:val="000000"/>
        </w:rPr>
      </w:pPr>
      <w:r w:rsidRPr="00CC7381">
        <w:rPr>
          <w:color w:val="000000"/>
        </w:rPr>
        <w:t>В поле Установить в ячейке ввести ссылку на ячейку, содержащую формулу (по умолчанию в это поле вводится адрес теку</w:t>
      </w:r>
      <w:r w:rsidRPr="009A528D">
        <w:rPr>
          <w:color w:val="000000"/>
        </w:rPr>
        <w:t>щей ячейки).</w:t>
      </w:r>
    </w:p>
    <w:p w:rsidR="00B91270" w:rsidRPr="00CC7381" w:rsidRDefault="00B91270" w:rsidP="006A3B0F">
      <w:pPr>
        <w:numPr>
          <w:ilvl w:val="2"/>
          <w:numId w:val="15"/>
        </w:numPr>
        <w:shd w:val="clear" w:color="auto" w:fill="FFFFFF"/>
        <w:ind w:right="74"/>
        <w:jc w:val="both"/>
        <w:rPr>
          <w:color w:val="000000"/>
        </w:rPr>
      </w:pPr>
      <w:r w:rsidRPr="00CC7381">
        <w:rPr>
          <w:color w:val="000000"/>
        </w:rPr>
        <w:t>В поле Значение ввести значение, которое нужно получить по заданной формуле.</w:t>
      </w:r>
    </w:p>
    <w:p w:rsidR="00B91270" w:rsidRPr="00CC7381" w:rsidRDefault="00B91270" w:rsidP="006A3B0F">
      <w:pPr>
        <w:numPr>
          <w:ilvl w:val="2"/>
          <w:numId w:val="15"/>
        </w:numPr>
        <w:shd w:val="clear" w:color="auto" w:fill="FFFFFF"/>
        <w:ind w:right="74"/>
        <w:jc w:val="both"/>
        <w:rPr>
          <w:color w:val="000000"/>
        </w:rPr>
      </w:pPr>
      <w:r w:rsidRPr="00CC7381">
        <w:rPr>
          <w:color w:val="000000"/>
        </w:rPr>
        <w:t>В поле Изменяя ячейку ввести ссылку на ячейку, содержащую значение изменяемого параметра (эта ячейка называется изменяемой).</w:t>
      </w:r>
    </w:p>
    <w:p w:rsidR="00B91270" w:rsidRPr="00CC7381" w:rsidRDefault="00B91270" w:rsidP="006A3B0F">
      <w:pPr>
        <w:shd w:val="clear" w:color="auto" w:fill="FFFFFF"/>
        <w:ind w:right="74" w:firstLine="573"/>
        <w:jc w:val="both"/>
        <w:rPr>
          <w:color w:val="000000"/>
        </w:rPr>
      </w:pPr>
      <w:r w:rsidRPr="00CC7381">
        <w:rPr>
          <w:color w:val="000000"/>
        </w:rPr>
        <w:t>6.</w:t>
      </w:r>
      <w:r w:rsidRPr="009A528D">
        <w:rPr>
          <w:color w:val="000000"/>
        </w:rPr>
        <w:tab/>
      </w:r>
      <w:r w:rsidRPr="00CC7381">
        <w:rPr>
          <w:color w:val="000000"/>
        </w:rPr>
        <w:t>Щелкнуть по кнопке ОК. Пример.</w:t>
      </w:r>
    </w:p>
    <w:p w:rsidR="00B91270" w:rsidRPr="00CC7381" w:rsidRDefault="00B91270" w:rsidP="006A3B0F">
      <w:pPr>
        <w:shd w:val="clear" w:color="auto" w:fill="FFFFFF"/>
        <w:ind w:right="74" w:firstLine="567"/>
        <w:jc w:val="both"/>
        <w:rPr>
          <w:color w:val="000000"/>
        </w:rPr>
      </w:pPr>
      <w:r w:rsidRPr="009A528D">
        <w:rPr>
          <w:color w:val="000000"/>
        </w:rPr>
        <w:t>Дано уравнение</w:t>
      </w:r>
    </w:p>
    <w:p w:rsidR="00B91270" w:rsidRPr="009A528D" w:rsidRDefault="00B91270" w:rsidP="006A3B0F">
      <w:pPr>
        <w:shd w:val="clear" w:color="auto" w:fill="FFFFFF"/>
        <w:spacing w:before="5" w:line="240" w:lineRule="exact"/>
        <w:ind w:left="2410"/>
      </w:pPr>
      <w:r w:rsidRPr="009A528D">
        <w:rPr>
          <w:color w:val="000000"/>
          <w:spacing w:val="5"/>
        </w:rPr>
        <w:t>Х^2 + ЗХ - 2 = А,</w:t>
      </w:r>
    </w:p>
    <w:p w:rsidR="00B91270" w:rsidRPr="00CC7381" w:rsidRDefault="00B91270" w:rsidP="006A3B0F">
      <w:pPr>
        <w:shd w:val="clear" w:color="auto" w:fill="FFFFFF"/>
        <w:ind w:right="74"/>
        <w:jc w:val="both"/>
        <w:rPr>
          <w:color w:val="000000"/>
        </w:rPr>
      </w:pPr>
      <w:r w:rsidRPr="00CC7381">
        <w:rPr>
          <w:color w:val="000000"/>
        </w:rPr>
        <w:t>где А — требуемый результат формулы; X — искомый параметр. Определить такое значение параметра X, при котором А будет равно 20.</w:t>
      </w:r>
    </w:p>
    <w:p w:rsidR="00B91270" w:rsidRPr="00CC7381" w:rsidRDefault="00B91270" w:rsidP="006A3B0F">
      <w:pPr>
        <w:numPr>
          <w:ilvl w:val="2"/>
          <w:numId w:val="16"/>
        </w:numPr>
        <w:shd w:val="clear" w:color="auto" w:fill="FFFFFF"/>
        <w:ind w:right="74"/>
        <w:jc w:val="both"/>
        <w:rPr>
          <w:color w:val="000000"/>
        </w:rPr>
      </w:pPr>
      <w:r w:rsidRPr="00CC7381">
        <w:rPr>
          <w:color w:val="000000"/>
        </w:rPr>
        <w:t>Ввести в ячейку А4 указанную формулу. В формуле сделать ссылку на ячейку, в которой условно находится параметр X.</w:t>
      </w:r>
    </w:p>
    <w:p w:rsidR="00B91270" w:rsidRPr="00CC7381" w:rsidRDefault="00B91270" w:rsidP="006A3B0F">
      <w:pPr>
        <w:numPr>
          <w:ilvl w:val="2"/>
          <w:numId w:val="16"/>
        </w:numPr>
        <w:shd w:val="clear" w:color="auto" w:fill="FFFFFF"/>
        <w:ind w:right="74"/>
        <w:jc w:val="both"/>
        <w:rPr>
          <w:color w:val="000000"/>
        </w:rPr>
      </w:pPr>
      <w:r w:rsidRPr="009A528D">
        <w:rPr>
          <w:color w:val="000000"/>
        </w:rPr>
        <w:t>Задать команду Сервис &gt; Подбор параметра.</w:t>
      </w:r>
    </w:p>
    <w:p w:rsidR="00B91270" w:rsidRPr="00CC7381" w:rsidRDefault="00B91270" w:rsidP="006A3B0F">
      <w:pPr>
        <w:numPr>
          <w:ilvl w:val="2"/>
          <w:numId w:val="16"/>
        </w:numPr>
        <w:shd w:val="clear" w:color="auto" w:fill="FFFFFF"/>
        <w:ind w:right="74"/>
        <w:jc w:val="both"/>
        <w:rPr>
          <w:color w:val="000000"/>
        </w:rPr>
      </w:pPr>
      <w:r w:rsidRPr="00CC7381">
        <w:rPr>
          <w:color w:val="000000"/>
        </w:rPr>
        <w:t>В поле Установить в ячейке указать А4 (по умолчанию в это поле вводится адрес текущей ячейки).</w:t>
      </w:r>
    </w:p>
    <w:p w:rsidR="00B91270" w:rsidRPr="00CC7381" w:rsidRDefault="00B91270" w:rsidP="006A3B0F">
      <w:pPr>
        <w:numPr>
          <w:ilvl w:val="2"/>
          <w:numId w:val="16"/>
        </w:numPr>
        <w:shd w:val="clear" w:color="auto" w:fill="FFFFFF"/>
        <w:ind w:right="74"/>
        <w:jc w:val="both"/>
        <w:rPr>
          <w:color w:val="000000"/>
        </w:rPr>
      </w:pPr>
      <w:r w:rsidRPr="00CC7381">
        <w:rPr>
          <w:color w:val="000000"/>
        </w:rPr>
        <w:t>В поле Значение ввести — 20.</w:t>
      </w:r>
    </w:p>
    <w:p w:rsidR="00B91270" w:rsidRPr="00CC7381" w:rsidRDefault="00B91270" w:rsidP="006A3B0F">
      <w:pPr>
        <w:numPr>
          <w:ilvl w:val="2"/>
          <w:numId w:val="16"/>
        </w:numPr>
        <w:shd w:val="clear" w:color="auto" w:fill="FFFFFF"/>
        <w:ind w:right="74"/>
        <w:jc w:val="both"/>
        <w:rPr>
          <w:color w:val="000000"/>
        </w:rPr>
      </w:pPr>
      <w:r w:rsidRPr="00CC7381">
        <w:rPr>
          <w:color w:val="000000"/>
        </w:rPr>
        <w:t xml:space="preserve">В поле Изменяя значение ячейки </w:t>
      </w:r>
      <w:r w:rsidRPr="007330F4">
        <w:t>указать адрес ячейки</w:t>
      </w:r>
      <w:r w:rsidRPr="00CC7381">
        <w:rPr>
          <w:color w:val="000000"/>
        </w:rPr>
        <w:t>, в которой должен находиться параметр X.</w:t>
      </w:r>
    </w:p>
    <w:p w:rsidR="00B91270" w:rsidRPr="00CC7381" w:rsidRDefault="00B91270" w:rsidP="006A3B0F">
      <w:pPr>
        <w:shd w:val="clear" w:color="auto" w:fill="FFFFFF"/>
        <w:ind w:right="74" w:firstLine="567"/>
        <w:jc w:val="both"/>
        <w:rPr>
          <w:color w:val="000000"/>
        </w:rPr>
      </w:pPr>
      <w:r w:rsidRPr="00CC7381">
        <w:rPr>
          <w:color w:val="000000"/>
        </w:rPr>
        <w:t>После выполнения команды в изменяемой ячейке появится значение параметра X, при котором результат формулы равняется заданной величине. При этом будет пересчитана вся таблица, т.е. изменятся значения, прямо или косвенно зависящие от изменяемого параметра.</w:t>
      </w:r>
    </w:p>
    <w:p w:rsidR="00B91270" w:rsidRPr="00CC7381" w:rsidRDefault="00B91270" w:rsidP="006A3B0F">
      <w:pPr>
        <w:shd w:val="clear" w:color="auto" w:fill="FFFFFF"/>
        <w:ind w:right="74" w:firstLine="567"/>
        <w:jc w:val="both"/>
        <w:rPr>
          <w:color w:val="000000"/>
        </w:rPr>
      </w:pPr>
      <w:r w:rsidRPr="00CC7381">
        <w:rPr>
          <w:color w:val="000000"/>
        </w:rPr>
        <w:t>Подбор параметра можно выполнять графически, перетаскивая точки данных на диаграмме.</w:t>
      </w:r>
    </w:p>
    <w:p w:rsidR="00B91270" w:rsidRPr="00595495"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6.8</w:t>
      </w:r>
      <w:r w:rsidRPr="00595495">
        <w:rPr>
          <w:rFonts w:ascii="Arial" w:hAnsi="Arial" w:cs="Arial"/>
          <w:b/>
          <w:bCs/>
          <w:color w:val="000000"/>
          <w:spacing w:val="-6"/>
        </w:rPr>
        <w:t>.2. Таблицы подстановки данных</w:t>
      </w:r>
    </w:p>
    <w:p w:rsidR="00B91270" w:rsidRPr="00595495" w:rsidRDefault="00B91270" w:rsidP="006A3B0F">
      <w:pPr>
        <w:shd w:val="clear" w:color="auto" w:fill="FFFFFF"/>
        <w:ind w:right="74" w:firstLine="567"/>
        <w:jc w:val="both"/>
        <w:rPr>
          <w:color w:val="000000"/>
        </w:rPr>
      </w:pPr>
      <w:r w:rsidRPr="00595495">
        <w:rPr>
          <w:color w:val="000000"/>
        </w:rPr>
        <w:t>Пусть имеется формула, которая зависит от некоторых переменных. Задача состоит в определении результатов формулы при различных значениях этих переменных. Математическая сущность задачи состоит в табулировании функции. Эта задача является обратной к задаче подбора параметров.</w:t>
      </w:r>
    </w:p>
    <w:p w:rsidR="00B91270" w:rsidRPr="00595495" w:rsidRDefault="00B91270" w:rsidP="006A3B0F">
      <w:pPr>
        <w:shd w:val="clear" w:color="auto" w:fill="FFFFFF"/>
        <w:ind w:right="74" w:firstLine="567"/>
        <w:jc w:val="both"/>
        <w:rPr>
          <w:color w:val="000000"/>
        </w:rPr>
      </w:pPr>
      <w:r w:rsidRPr="00595495">
        <w:rPr>
          <w:color w:val="000000"/>
        </w:rPr>
        <w:t>Анализ выполняется при помощи таблицы подстановки данных.</w:t>
      </w:r>
    </w:p>
    <w:p w:rsidR="00B91270" w:rsidRPr="00595495" w:rsidRDefault="00B91270" w:rsidP="006A3B0F">
      <w:pPr>
        <w:shd w:val="clear" w:color="auto" w:fill="FFFFFF"/>
        <w:ind w:right="74" w:firstLine="567"/>
        <w:jc w:val="both"/>
        <w:rPr>
          <w:color w:val="000000"/>
        </w:rPr>
      </w:pPr>
      <w:r w:rsidRPr="00595495">
        <w:rPr>
          <w:color w:val="000000"/>
        </w:rPr>
        <w:t>Таблица подстановки данных представляет собой блок ячеек, в котором выводятся результаты подстановки различных значений переменных в одну или несколько формул.</w:t>
      </w:r>
    </w:p>
    <w:p w:rsidR="00B91270" w:rsidRPr="00595495" w:rsidRDefault="00B91270" w:rsidP="006A3B0F">
      <w:pPr>
        <w:shd w:val="clear" w:color="auto" w:fill="FFFFFF"/>
        <w:ind w:right="74" w:firstLine="567"/>
        <w:jc w:val="both"/>
        <w:rPr>
          <w:color w:val="000000"/>
        </w:rPr>
      </w:pPr>
      <w:r w:rsidRPr="00595495">
        <w:rPr>
          <w:color w:val="000000"/>
        </w:rPr>
        <w:t>Анализ может проводиться для функций с одной переменной или для функций с двумя переменными. Причем в случае одной переменной можно табулировать сразу несколько функций, зависящих от этой переменной.</w:t>
      </w:r>
    </w:p>
    <w:p w:rsidR="00B91270" w:rsidRPr="00595495" w:rsidRDefault="00B91270" w:rsidP="006A3B0F">
      <w:pPr>
        <w:shd w:val="clear" w:color="auto" w:fill="FFFFFF"/>
        <w:ind w:right="74" w:firstLine="567"/>
        <w:jc w:val="both"/>
        <w:rPr>
          <w:color w:val="000000"/>
        </w:rPr>
      </w:pPr>
      <w:r w:rsidRPr="00595495">
        <w:rPr>
          <w:color w:val="000000"/>
        </w:rPr>
        <w:t xml:space="preserve">Анализ формулы начинается с </w:t>
      </w:r>
      <w:r w:rsidRPr="00595495">
        <w:rPr>
          <w:i/>
          <w:color w:val="000000"/>
        </w:rPr>
        <w:t>подготовки таблицы подстановки</w:t>
      </w:r>
      <w:r w:rsidRPr="00595495">
        <w:rPr>
          <w:color w:val="000000"/>
        </w:rPr>
        <w:t>:</w:t>
      </w:r>
    </w:p>
    <w:p w:rsidR="00B91270" w:rsidRPr="00595495" w:rsidRDefault="00B91270" w:rsidP="006A3B0F">
      <w:pPr>
        <w:numPr>
          <w:ilvl w:val="2"/>
          <w:numId w:val="17"/>
        </w:numPr>
        <w:shd w:val="clear" w:color="auto" w:fill="FFFFFF"/>
        <w:ind w:right="74"/>
        <w:jc w:val="both"/>
        <w:rPr>
          <w:color w:val="000000"/>
        </w:rPr>
      </w:pPr>
      <w:r w:rsidRPr="00595495">
        <w:rPr>
          <w:color w:val="000000"/>
        </w:rPr>
        <w:t>Левую верхнюю ячейку блока, отведенного под таблицу, оставить пустой.</w:t>
      </w:r>
    </w:p>
    <w:p w:rsidR="00B91270" w:rsidRPr="00595495" w:rsidRDefault="00B91270" w:rsidP="006A3B0F">
      <w:pPr>
        <w:numPr>
          <w:ilvl w:val="2"/>
          <w:numId w:val="17"/>
        </w:numPr>
        <w:shd w:val="clear" w:color="auto" w:fill="FFFFFF"/>
        <w:ind w:right="74"/>
        <w:jc w:val="both"/>
        <w:rPr>
          <w:color w:val="000000"/>
        </w:rPr>
      </w:pPr>
      <w:r w:rsidRPr="00595495">
        <w:rPr>
          <w:color w:val="000000"/>
        </w:rPr>
        <w:t>В левый столбец блока, начиная со второй ячейки, последовательно ввести значения варьируемой переменной.</w:t>
      </w:r>
    </w:p>
    <w:p w:rsidR="00B91270" w:rsidRPr="00595495" w:rsidRDefault="00B91270" w:rsidP="006A3B0F">
      <w:pPr>
        <w:numPr>
          <w:ilvl w:val="2"/>
          <w:numId w:val="17"/>
        </w:numPr>
        <w:shd w:val="clear" w:color="auto" w:fill="FFFFFF"/>
        <w:ind w:right="74"/>
        <w:jc w:val="both"/>
        <w:rPr>
          <w:color w:val="000000"/>
        </w:rPr>
      </w:pPr>
      <w:r w:rsidRPr="00595495">
        <w:rPr>
          <w:color w:val="000000"/>
        </w:rPr>
        <w:t>В верхнюю строку блока, начиная со второй ячейки, ввести ссылки на ячейки с анализируемыми формулами.</w:t>
      </w:r>
    </w:p>
    <w:p w:rsidR="00B91270" w:rsidRPr="00595495" w:rsidRDefault="00B91270" w:rsidP="006A3B0F">
      <w:pPr>
        <w:shd w:val="clear" w:color="auto" w:fill="FFFFFF"/>
        <w:ind w:right="74" w:firstLine="567"/>
        <w:jc w:val="both"/>
        <w:rPr>
          <w:color w:val="000000"/>
        </w:rPr>
      </w:pPr>
      <w:r w:rsidRPr="00595495">
        <w:rPr>
          <w:color w:val="000000"/>
        </w:rPr>
        <w:t>Допускается и другая ориентация таблицы, когда значения варьируемой переменной вводятся в первую строку, а анализируемые формулы — в первый столбец блока.</w:t>
      </w:r>
    </w:p>
    <w:p w:rsidR="00B91270" w:rsidRPr="00595495" w:rsidRDefault="00B91270" w:rsidP="006A3B0F">
      <w:pPr>
        <w:numPr>
          <w:ilvl w:val="2"/>
          <w:numId w:val="17"/>
        </w:numPr>
        <w:shd w:val="clear" w:color="auto" w:fill="FFFFFF"/>
        <w:ind w:right="74"/>
        <w:jc w:val="both"/>
        <w:rPr>
          <w:color w:val="000000"/>
        </w:rPr>
      </w:pPr>
      <w:r w:rsidRPr="009A528D">
        <w:rPr>
          <w:color w:val="000000"/>
        </w:rPr>
        <w:t xml:space="preserve">Выделить таблицу подстановки (в ячейки, расположенные </w:t>
      </w:r>
      <w:r w:rsidRPr="00595495">
        <w:rPr>
          <w:color w:val="000000"/>
        </w:rPr>
        <w:t>рядом с таблицей, можно ввести пояснительные надписи, но эти ячейки не входят в таблицу подстановки данных и, следовательно, не выделяются).</w:t>
      </w:r>
    </w:p>
    <w:p w:rsidR="00B91270" w:rsidRPr="00595495" w:rsidRDefault="00B91270" w:rsidP="006A3B0F">
      <w:pPr>
        <w:numPr>
          <w:ilvl w:val="2"/>
          <w:numId w:val="17"/>
        </w:numPr>
        <w:shd w:val="clear" w:color="auto" w:fill="FFFFFF"/>
        <w:ind w:right="74"/>
        <w:jc w:val="both"/>
        <w:rPr>
          <w:color w:val="000000"/>
        </w:rPr>
      </w:pPr>
      <w:r w:rsidRPr="00595495">
        <w:rPr>
          <w:color w:val="000000"/>
        </w:rPr>
        <w:t>В меню Данные выбрать команду Таблица подстановки.</w:t>
      </w:r>
    </w:p>
    <w:p w:rsidR="00B91270" w:rsidRPr="00595495" w:rsidRDefault="00B91270" w:rsidP="006A3B0F">
      <w:pPr>
        <w:numPr>
          <w:ilvl w:val="2"/>
          <w:numId w:val="17"/>
        </w:numPr>
        <w:shd w:val="clear" w:color="auto" w:fill="FFFFFF"/>
        <w:ind w:right="74"/>
        <w:jc w:val="both"/>
        <w:rPr>
          <w:color w:val="000000"/>
        </w:rPr>
      </w:pPr>
      <w:r w:rsidRPr="00595495">
        <w:rPr>
          <w:color w:val="000000"/>
        </w:rPr>
        <w:t>Если значения варьируемой переменной расположены в столбце, то надо щелкнуть по полю Подставлять значения по строкам в и ввести в это поле адрес изменяемой ячейки (т.е. ячейки, которая играет роль варьируемой переменной в формуле).</w:t>
      </w:r>
    </w:p>
    <w:p w:rsidR="00B91270" w:rsidRPr="00595495" w:rsidRDefault="00B91270" w:rsidP="006A3B0F">
      <w:pPr>
        <w:shd w:val="clear" w:color="auto" w:fill="FFFFFF"/>
        <w:ind w:right="74" w:firstLine="567"/>
        <w:jc w:val="both"/>
        <w:rPr>
          <w:color w:val="000000"/>
        </w:rPr>
      </w:pPr>
      <w:r w:rsidRPr="00595495">
        <w:rPr>
          <w:color w:val="000000"/>
        </w:rPr>
        <w:t>Если значения варьируемой переменной расположены в строке, то адрес изменяемой ячейки вводится в поле Подставлять значения по столбцам.</w:t>
      </w:r>
    </w:p>
    <w:p w:rsidR="00B91270" w:rsidRPr="00595495" w:rsidRDefault="00B91270" w:rsidP="006A3B0F">
      <w:pPr>
        <w:numPr>
          <w:ilvl w:val="2"/>
          <w:numId w:val="17"/>
        </w:numPr>
        <w:shd w:val="clear" w:color="auto" w:fill="FFFFFF"/>
        <w:ind w:right="74"/>
        <w:jc w:val="both"/>
        <w:rPr>
          <w:color w:val="000000"/>
        </w:rPr>
      </w:pPr>
      <w:r w:rsidRPr="00595495">
        <w:rPr>
          <w:color w:val="000000"/>
        </w:rPr>
        <w:t>Щелкнуть по кнопке ОК. Таблица будет заполнена значениями.</w:t>
      </w:r>
    </w:p>
    <w:p w:rsidR="00B91270" w:rsidRPr="00595495" w:rsidRDefault="00B91270" w:rsidP="006A3B0F">
      <w:pPr>
        <w:shd w:val="clear" w:color="auto" w:fill="FFFFFF"/>
        <w:ind w:right="74" w:firstLine="567"/>
        <w:jc w:val="both"/>
        <w:rPr>
          <w:color w:val="000000"/>
        </w:rPr>
      </w:pPr>
      <w:r w:rsidRPr="00595495">
        <w:rPr>
          <w:color w:val="000000"/>
        </w:rPr>
        <w:t>В случае анализа зависимости формулы от двух переменных таблица подстановки подготавливается по-другому:</w:t>
      </w:r>
    </w:p>
    <w:p w:rsidR="00B91270" w:rsidRPr="00595495" w:rsidRDefault="00B91270" w:rsidP="006A3B0F">
      <w:pPr>
        <w:numPr>
          <w:ilvl w:val="2"/>
          <w:numId w:val="18"/>
        </w:numPr>
        <w:shd w:val="clear" w:color="auto" w:fill="FFFFFF"/>
        <w:ind w:right="74"/>
        <w:jc w:val="both"/>
        <w:rPr>
          <w:color w:val="000000"/>
        </w:rPr>
      </w:pPr>
      <w:r w:rsidRPr="00595495">
        <w:rPr>
          <w:color w:val="000000"/>
        </w:rPr>
        <w:t>В левую верхнюю ячейку блока, отведенного под таблицу, ввести ссылку на ячейку с анализируемой формулой.</w:t>
      </w:r>
    </w:p>
    <w:p w:rsidR="00B91270" w:rsidRPr="00595495" w:rsidRDefault="00B91270" w:rsidP="006A3B0F">
      <w:pPr>
        <w:numPr>
          <w:ilvl w:val="2"/>
          <w:numId w:val="18"/>
        </w:numPr>
        <w:shd w:val="clear" w:color="auto" w:fill="FFFFFF"/>
        <w:ind w:right="74"/>
        <w:jc w:val="both"/>
        <w:rPr>
          <w:color w:val="000000"/>
        </w:rPr>
      </w:pPr>
      <w:r w:rsidRPr="00595495">
        <w:rPr>
          <w:color w:val="000000"/>
        </w:rPr>
        <w:t>В левый столбец блока, начиная со второй ячейки, последовательно ввести значения одной из варьируемых переменных.</w:t>
      </w:r>
    </w:p>
    <w:p w:rsidR="00B91270" w:rsidRPr="00595495" w:rsidRDefault="00B91270" w:rsidP="006A3B0F">
      <w:pPr>
        <w:numPr>
          <w:ilvl w:val="2"/>
          <w:numId w:val="18"/>
        </w:numPr>
        <w:shd w:val="clear" w:color="auto" w:fill="FFFFFF"/>
        <w:ind w:right="74"/>
        <w:jc w:val="both"/>
        <w:rPr>
          <w:color w:val="000000"/>
        </w:rPr>
      </w:pPr>
      <w:r w:rsidRPr="00595495">
        <w:rPr>
          <w:color w:val="000000"/>
        </w:rPr>
        <w:t>В верхнюю строку блока, начиная со второй ячейки, ввести значения другой варьируемой переменной.</w:t>
      </w:r>
    </w:p>
    <w:p w:rsidR="00B91270" w:rsidRPr="00595495" w:rsidRDefault="00B91270" w:rsidP="006A3B0F">
      <w:pPr>
        <w:numPr>
          <w:ilvl w:val="2"/>
          <w:numId w:val="18"/>
        </w:numPr>
        <w:shd w:val="clear" w:color="auto" w:fill="FFFFFF"/>
        <w:ind w:right="74"/>
        <w:jc w:val="both"/>
        <w:rPr>
          <w:color w:val="000000"/>
        </w:rPr>
      </w:pPr>
      <w:r w:rsidRPr="00595495">
        <w:rPr>
          <w:color w:val="000000"/>
        </w:rPr>
        <w:t>Выделить таблицу подстановки.</w:t>
      </w:r>
    </w:p>
    <w:p w:rsidR="00B91270" w:rsidRPr="00595495" w:rsidRDefault="00B91270" w:rsidP="006A3B0F">
      <w:pPr>
        <w:numPr>
          <w:ilvl w:val="2"/>
          <w:numId w:val="18"/>
        </w:numPr>
        <w:shd w:val="clear" w:color="auto" w:fill="FFFFFF"/>
        <w:ind w:right="74"/>
        <w:jc w:val="both"/>
        <w:rPr>
          <w:color w:val="000000"/>
        </w:rPr>
      </w:pPr>
      <w:r w:rsidRPr="00595495">
        <w:rPr>
          <w:color w:val="000000"/>
        </w:rPr>
        <w:t>В меню Данные выбрать команду Таблица подстановки.</w:t>
      </w:r>
    </w:p>
    <w:p w:rsidR="00B91270" w:rsidRPr="00595495" w:rsidRDefault="00B91270" w:rsidP="006A3B0F">
      <w:pPr>
        <w:numPr>
          <w:ilvl w:val="2"/>
          <w:numId w:val="18"/>
        </w:numPr>
        <w:shd w:val="clear" w:color="auto" w:fill="FFFFFF"/>
        <w:ind w:right="74"/>
        <w:jc w:val="both"/>
        <w:rPr>
          <w:color w:val="000000"/>
        </w:rPr>
      </w:pPr>
      <w:r w:rsidRPr="00595495">
        <w:rPr>
          <w:color w:val="000000"/>
        </w:rPr>
        <w:t>В поле Подставлять значения по строкам в ввести ссылку на ячейку с переменной, зачения для которой расположены в левом столбце таблицы подстановки.</w:t>
      </w:r>
    </w:p>
    <w:p w:rsidR="00B91270" w:rsidRDefault="00B91270" w:rsidP="006A3B0F">
      <w:pPr>
        <w:numPr>
          <w:ilvl w:val="2"/>
          <w:numId w:val="18"/>
        </w:numPr>
        <w:shd w:val="clear" w:color="auto" w:fill="FFFFFF"/>
        <w:ind w:right="74"/>
        <w:jc w:val="both"/>
        <w:rPr>
          <w:color w:val="000000"/>
        </w:rPr>
      </w:pPr>
      <w:r w:rsidRPr="00595495">
        <w:rPr>
          <w:color w:val="000000"/>
        </w:rPr>
        <w:t>В поле Подставлять значения по столбцам в ввести ссылку на ячейку с переменной, значения лля которой расположены в мерной строке таблицы подстановки, и Щелкнуть по кнопке ОК. Таблица, будет заполнена значениями.</w:t>
      </w:r>
    </w:p>
    <w:p w:rsidR="00B91270" w:rsidRPr="00114148"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6.8</w:t>
      </w:r>
      <w:r w:rsidRPr="00114148">
        <w:rPr>
          <w:rFonts w:ascii="Arial" w:hAnsi="Arial" w:cs="Arial"/>
          <w:b/>
          <w:bCs/>
          <w:color w:val="000000"/>
          <w:spacing w:val="-6"/>
        </w:rPr>
        <w:t>.</w:t>
      </w:r>
      <w:r>
        <w:rPr>
          <w:rFonts w:ascii="Arial" w:hAnsi="Arial" w:cs="Arial"/>
          <w:b/>
          <w:bCs/>
          <w:color w:val="000000"/>
          <w:spacing w:val="-6"/>
          <w:lang w:val="en-US"/>
        </w:rPr>
        <w:t>3</w:t>
      </w:r>
      <w:r w:rsidRPr="00114148">
        <w:rPr>
          <w:rFonts w:ascii="Arial" w:hAnsi="Arial" w:cs="Arial"/>
          <w:b/>
          <w:bCs/>
          <w:color w:val="000000"/>
          <w:spacing w:val="-6"/>
        </w:rPr>
        <w:t>. Поиск решения</w:t>
      </w:r>
    </w:p>
    <w:p w:rsidR="00B91270" w:rsidRPr="00114148" w:rsidRDefault="00B91270" w:rsidP="006A3B0F">
      <w:pPr>
        <w:shd w:val="clear" w:color="auto" w:fill="FFFFFF"/>
        <w:ind w:right="74" w:firstLine="567"/>
        <w:jc w:val="both"/>
        <w:rPr>
          <w:color w:val="000000"/>
        </w:rPr>
      </w:pPr>
      <w:r w:rsidRPr="00114148">
        <w:rPr>
          <w:color w:val="000000"/>
        </w:rPr>
        <w:t>Программа Поиск решения является инструментом оптимизации. С помощью этой программы можно найти оптимальное или заданное значение некоторой ячейки путем подбора значений нескольких ячеек, удовлетворив нескольким граничным условиям.</w:t>
      </w:r>
    </w:p>
    <w:p w:rsidR="00B91270" w:rsidRPr="00114148" w:rsidRDefault="00B91270" w:rsidP="006A3B0F">
      <w:pPr>
        <w:shd w:val="clear" w:color="auto" w:fill="FFFFFF"/>
        <w:ind w:right="74" w:firstLine="567"/>
        <w:jc w:val="both"/>
        <w:rPr>
          <w:color w:val="000000"/>
        </w:rPr>
      </w:pPr>
      <w:r w:rsidRPr="00114148">
        <w:rPr>
          <w:i/>
          <w:color w:val="000000"/>
        </w:rPr>
        <w:t>Целевая ячейка</w:t>
      </w:r>
      <w:r w:rsidRPr="00114148">
        <w:rPr>
          <w:color w:val="000000"/>
        </w:rPr>
        <w:t xml:space="preserve"> — это ячейка, для которой нужно найти мак</w:t>
      </w:r>
      <w:r w:rsidRPr="009A528D">
        <w:rPr>
          <w:color w:val="000000"/>
        </w:rPr>
        <w:t>симальное, минимальное или заданное значения.</w:t>
      </w:r>
    </w:p>
    <w:p w:rsidR="00B91270" w:rsidRPr="00114148" w:rsidRDefault="00B91270" w:rsidP="006A3B0F">
      <w:pPr>
        <w:shd w:val="clear" w:color="auto" w:fill="FFFFFF"/>
        <w:ind w:right="74" w:firstLine="567"/>
        <w:jc w:val="both"/>
        <w:rPr>
          <w:color w:val="000000"/>
        </w:rPr>
      </w:pPr>
      <w:r w:rsidRPr="00114148">
        <w:rPr>
          <w:i/>
          <w:color w:val="000000"/>
        </w:rPr>
        <w:t>Изменяемые ячейки</w:t>
      </w:r>
      <w:r w:rsidRPr="00114148">
        <w:rPr>
          <w:color w:val="000000"/>
        </w:rPr>
        <w:t xml:space="preserve"> — это ячейки, от которых зависит значение целевой ячейки. Целевая ячейка должна содержать формулу, прямо или косвенно зависящую от изменяемых ячеек. Поиск решения подбирает значения изменяемых ячеек до тех пор, пока не будет найдено решение.</w:t>
      </w:r>
    </w:p>
    <w:p w:rsidR="00B91270" w:rsidRPr="00114148" w:rsidRDefault="00B91270" w:rsidP="006A3B0F">
      <w:pPr>
        <w:shd w:val="clear" w:color="auto" w:fill="FFFFFF"/>
        <w:ind w:right="74" w:firstLine="567"/>
        <w:jc w:val="both"/>
        <w:rPr>
          <w:color w:val="000000"/>
        </w:rPr>
      </w:pPr>
      <w:r w:rsidRPr="00114148">
        <w:rPr>
          <w:i/>
          <w:color w:val="000000"/>
        </w:rPr>
        <w:t>Ограничение</w:t>
      </w:r>
      <w:r w:rsidRPr="00114148">
        <w:rPr>
          <w:color w:val="000000"/>
        </w:rPr>
        <w:t xml:space="preserve"> - это условие, накладываемое на некоторую ячейку. Ограничения могут быть наложены на любые ячейки таб</w:t>
      </w:r>
      <w:r w:rsidRPr="009A528D">
        <w:rPr>
          <w:color w:val="000000"/>
        </w:rPr>
        <w:t>лицы, включая целевую ячейку и изменяемые ячейки.</w:t>
      </w:r>
    </w:p>
    <w:p w:rsidR="00B91270" w:rsidRPr="00114148" w:rsidRDefault="00B91270" w:rsidP="006A3B0F">
      <w:pPr>
        <w:shd w:val="clear" w:color="auto" w:fill="FFFFFF"/>
        <w:ind w:right="74" w:firstLine="567"/>
        <w:jc w:val="both"/>
        <w:rPr>
          <w:color w:val="000000"/>
        </w:rPr>
      </w:pPr>
      <w:r w:rsidRPr="00114148">
        <w:rPr>
          <w:color w:val="000000"/>
        </w:rPr>
        <w:t>Чтобы запустить процедуру поиска решения, надо:</w:t>
      </w:r>
    </w:p>
    <w:p w:rsidR="00B91270" w:rsidRPr="00114148" w:rsidRDefault="00B91270" w:rsidP="006A3B0F">
      <w:pPr>
        <w:widowControl w:val="0"/>
        <w:numPr>
          <w:ilvl w:val="0"/>
          <w:numId w:val="19"/>
        </w:numPr>
        <w:shd w:val="clear" w:color="auto" w:fill="FFFFFF"/>
        <w:autoSpaceDE w:val="0"/>
        <w:autoSpaceDN w:val="0"/>
        <w:adjustRightInd w:val="0"/>
        <w:spacing w:before="24" w:line="240" w:lineRule="exact"/>
        <w:ind w:firstLine="570"/>
        <w:jc w:val="both"/>
        <w:rPr>
          <w:color w:val="000000"/>
        </w:rPr>
      </w:pPr>
      <w:r w:rsidRPr="00114148">
        <w:rPr>
          <w:color w:val="000000"/>
        </w:rPr>
        <w:t>В меню Сервис выбрать команду Поиск решения. Откроется диалоговое окно Поиск решения.</w:t>
      </w:r>
    </w:p>
    <w:p w:rsidR="00B91270" w:rsidRPr="00114148" w:rsidRDefault="00B91270" w:rsidP="006A3B0F">
      <w:pPr>
        <w:widowControl w:val="0"/>
        <w:numPr>
          <w:ilvl w:val="0"/>
          <w:numId w:val="19"/>
        </w:numPr>
        <w:shd w:val="clear" w:color="auto" w:fill="FFFFFF"/>
        <w:autoSpaceDE w:val="0"/>
        <w:autoSpaceDN w:val="0"/>
        <w:adjustRightInd w:val="0"/>
        <w:spacing w:before="24" w:line="235" w:lineRule="exact"/>
        <w:ind w:firstLine="570"/>
        <w:jc w:val="both"/>
        <w:rPr>
          <w:color w:val="000000"/>
        </w:rPr>
      </w:pPr>
      <w:r w:rsidRPr="00114148">
        <w:rPr>
          <w:color w:val="000000"/>
        </w:rPr>
        <w:t xml:space="preserve">В поле Установить целевую ячейку ввести ссылку на ячейку, </w:t>
      </w:r>
      <w:r w:rsidRPr="009A528D">
        <w:rPr>
          <w:color w:val="000000"/>
        </w:rPr>
        <w:t>в которой нужно получить максимальное, минимальное или заданное значения.</w:t>
      </w:r>
    </w:p>
    <w:p w:rsidR="00B91270" w:rsidRPr="00114148" w:rsidRDefault="00B91270" w:rsidP="006A3B0F">
      <w:pPr>
        <w:widowControl w:val="0"/>
        <w:numPr>
          <w:ilvl w:val="0"/>
          <w:numId w:val="19"/>
        </w:numPr>
        <w:shd w:val="clear" w:color="auto" w:fill="FFFFFF"/>
        <w:autoSpaceDE w:val="0"/>
        <w:autoSpaceDN w:val="0"/>
        <w:adjustRightInd w:val="0"/>
        <w:spacing w:before="34" w:line="230" w:lineRule="exact"/>
        <w:ind w:firstLine="570"/>
        <w:jc w:val="both"/>
        <w:rPr>
          <w:color w:val="000000"/>
        </w:rPr>
      </w:pPr>
      <w:r w:rsidRPr="00114148">
        <w:rPr>
          <w:color w:val="000000"/>
        </w:rPr>
        <w:t>В поле Изменяя ячейки ввести ссылки на изменяемые ячейки. (Если щелкнуть по кнопке Предположить, то Поиск решения самостоятельно определит изменяемые ячейки).</w:t>
      </w:r>
    </w:p>
    <w:p w:rsidR="00B91270" w:rsidRPr="00114148" w:rsidRDefault="00B91270" w:rsidP="006A3B0F">
      <w:pPr>
        <w:widowControl w:val="0"/>
        <w:numPr>
          <w:ilvl w:val="0"/>
          <w:numId w:val="19"/>
        </w:numPr>
        <w:shd w:val="clear" w:color="auto" w:fill="FFFFFF"/>
        <w:autoSpaceDE w:val="0"/>
        <w:autoSpaceDN w:val="0"/>
        <w:adjustRightInd w:val="0"/>
        <w:spacing w:before="14"/>
        <w:ind w:firstLine="570"/>
        <w:jc w:val="both"/>
        <w:rPr>
          <w:color w:val="000000"/>
        </w:rPr>
      </w:pPr>
      <w:r w:rsidRPr="009A528D">
        <w:rPr>
          <w:color w:val="000000"/>
        </w:rPr>
        <w:t>Для задания ограничений щелкнуть по кнопке Добавить.</w:t>
      </w:r>
    </w:p>
    <w:p w:rsidR="00B91270" w:rsidRPr="00114148" w:rsidRDefault="00B91270" w:rsidP="006A3B0F">
      <w:pPr>
        <w:widowControl w:val="0"/>
        <w:numPr>
          <w:ilvl w:val="0"/>
          <w:numId w:val="19"/>
        </w:numPr>
        <w:shd w:val="clear" w:color="auto" w:fill="FFFFFF"/>
        <w:autoSpaceDE w:val="0"/>
        <w:autoSpaceDN w:val="0"/>
        <w:adjustRightInd w:val="0"/>
        <w:spacing w:before="10"/>
        <w:ind w:firstLine="570"/>
        <w:jc w:val="both"/>
        <w:rPr>
          <w:color w:val="000000"/>
        </w:rPr>
      </w:pPr>
      <w:r w:rsidRPr="00114148">
        <w:rPr>
          <w:color w:val="000000"/>
        </w:rPr>
        <w:t>В открывшемся диалоговом окне следует:</w:t>
      </w:r>
    </w:p>
    <w:p w:rsidR="00B91270" w:rsidRPr="009A528D" w:rsidRDefault="00B91270" w:rsidP="006A3B0F">
      <w:pPr>
        <w:numPr>
          <w:ilvl w:val="0"/>
          <w:numId w:val="14"/>
        </w:numPr>
        <w:shd w:val="clear" w:color="auto" w:fill="FFFFFF"/>
        <w:ind w:right="74" w:firstLine="573"/>
        <w:jc w:val="both"/>
        <w:rPr>
          <w:color w:val="000000"/>
        </w:rPr>
      </w:pPr>
      <w:r w:rsidRPr="00114148">
        <w:rPr>
          <w:color w:val="000000"/>
        </w:rPr>
        <w:t>в поле Ссылка на ячейку ввести ссылку на ячейку, содержа</w:t>
      </w:r>
      <w:r w:rsidRPr="009A528D">
        <w:rPr>
          <w:color w:val="000000"/>
        </w:rPr>
        <w:t>щую формулу, которая определяет ограничение; формула</w:t>
      </w:r>
      <w:r>
        <w:rPr>
          <w:color w:val="000000"/>
        </w:rPr>
        <w:t xml:space="preserve"> </w:t>
      </w:r>
      <w:r w:rsidRPr="00114148">
        <w:rPr>
          <w:color w:val="000000"/>
        </w:rPr>
        <w:t>должна прямо или косвенно зависеть от одной или нескольких изменяемых ячеек;</w:t>
      </w:r>
    </w:p>
    <w:p w:rsidR="00B91270" w:rsidRPr="009A528D" w:rsidRDefault="00B91270" w:rsidP="006A3B0F">
      <w:pPr>
        <w:numPr>
          <w:ilvl w:val="0"/>
          <w:numId w:val="14"/>
        </w:numPr>
        <w:shd w:val="clear" w:color="auto" w:fill="FFFFFF"/>
        <w:ind w:right="74" w:firstLine="573"/>
        <w:jc w:val="both"/>
        <w:rPr>
          <w:color w:val="000000"/>
        </w:rPr>
      </w:pPr>
      <w:r w:rsidRPr="00114148">
        <w:rPr>
          <w:color w:val="000000"/>
        </w:rPr>
        <w:t>во втором поле выбрать оператор ограничения (&gt;, &lt;, = и т.д.);</w:t>
      </w:r>
    </w:p>
    <w:p w:rsidR="00B91270" w:rsidRPr="00114148" w:rsidRDefault="00B91270" w:rsidP="006A3B0F">
      <w:pPr>
        <w:numPr>
          <w:ilvl w:val="0"/>
          <w:numId w:val="14"/>
        </w:numPr>
        <w:shd w:val="clear" w:color="auto" w:fill="FFFFFF"/>
        <w:ind w:right="74" w:firstLine="573"/>
        <w:jc w:val="both"/>
        <w:rPr>
          <w:color w:val="000000"/>
        </w:rPr>
      </w:pPr>
      <w:r w:rsidRPr="00114148">
        <w:rPr>
          <w:color w:val="000000"/>
        </w:rPr>
        <w:t>в поле Ограничение ввести значение ограничения.</w:t>
      </w:r>
    </w:p>
    <w:p w:rsidR="00B91270" w:rsidRPr="00114148" w:rsidRDefault="00B91270" w:rsidP="006A3B0F">
      <w:pPr>
        <w:widowControl w:val="0"/>
        <w:numPr>
          <w:ilvl w:val="0"/>
          <w:numId w:val="19"/>
        </w:numPr>
        <w:shd w:val="clear" w:color="auto" w:fill="FFFFFF"/>
        <w:autoSpaceDE w:val="0"/>
        <w:autoSpaceDN w:val="0"/>
        <w:adjustRightInd w:val="0"/>
        <w:spacing w:before="10"/>
        <w:ind w:firstLine="570"/>
        <w:jc w:val="both"/>
        <w:rPr>
          <w:color w:val="000000"/>
        </w:rPr>
      </w:pPr>
      <w:r w:rsidRPr="00114148">
        <w:rPr>
          <w:color w:val="000000"/>
        </w:rPr>
        <w:t>Для задания следующего ограничения щелкнуть по кнопке Добавить и повторить операции пункта 5.</w:t>
      </w:r>
    </w:p>
    <w:p w:rsidR="00B91270" w:rsidRPr="00114148" w:rsidRDefault="00B91270" w:rsidP="006A3B0F">
      <w:pPr>
        <w:widowControl w:val="0"/>
        <w:numPr>
          <w:ilvl w:val="0"/>
          <w:numId w:val="19"/>
        </w:numPr>
        <w:shd w:val="clear" w:color="auto" w:fill="FFFFFF"/>
        <w:autoSpaceDE w:val="0"/>
        <w:autoSpaceDN w:val="0"/>
        <w:adjustRightInd w:val="0"/>
        <w:spacing w:before="10"/>
        <w:ind w:firstLine="570"/>
        <w:jc w:val="both"/>
        <w:rPr>
          <w:color w:val="000000"/>
        </w:rPr>
      </w:pPr>
      <w:r w:rsidRPr="009A528D">
        <w:rPr>
          <w:color w:val="000000"/>
        </w:rPr>
        <w:t>Когда все ограничения будут заданы, щелкнуть по кнопке</w:t>
      </w:r>
      <w:r>
        <w:rPr>
          <w:color w:val="000000"/>
        </w:rPr>
        <w:t xml:space="preserve"> </w:t>
      </w:r>
      <w:r w:rsidRPr="00114148">
        <w:rPr>
          <w:color w:val="000000"/>
        </w:rPr>
        <w:t>ОК, чтобы вернуться в диалоговое окно Поиск решения.</w:t>
      </w:r>
    </w:p>
    <w:p w:rsidR="00B91270" w:rsidRPr="00114148" w:rsidRDefault="00B91270" w:rsidP="006A3B0F">
      <w:pPr>
        <w:widowControl w:val="0"/>
        <w:numPr>
          <w:ilvl w:val="0"/>
          <w:numId w:val="19"/>
        </w:numPr>
        <w:shd w:val="clear" w:color="auto" w:fill="FFFFFF"/>
        <w:autoSpaceDE w:val="0"/>
        <w:autoSpaceDN w:val="0"/>
        <w:adjustRightInd w:val="0"/>
        <w:spacing w:before="10"/>
        <w:ind w:firstLine="570"/>
        <w:jc w:val="both"/>
        <w:rPr>
          <w:color w:val="000000"/>
        </w:rPr>
      </w:pPr>
      <w:r w:rsidRPr="00114148">
        <w:rPr>
          <w:color w:val="000000"/>
        </w:rPr>
        <w:t>Изменять и удалять ограничения можно с помощью кнопок Изменить и Удалить.</w:t>
      </w:r>
    </w:p>
    <w:p w:rsidR="00B91270" w:rsidRPr="00114148" w:rsidRDefault="00B91270" w:rsidP="006A3B0F">
      <w:pPr>
        <w:widowControl w:val="0"/>
        <w:numPr>
          <w:ilvl w:val="0"/>
          <w:numId w:val="19"/>
        </w:numPr>
        <w:shd w:val="clear" w:color="auto" w:fill="FFFFFF"/>
        <w:autoSpaceDE w:val="0"/>
        <w:autoSpaceDN w:val="0"/>
        <w:adjustRightInd w:val="0"/>
        <w:spacing w:before="10"/>
        <w:ind w:firstLine="570"/>
        <w:jc w:val="both"/>
        <w:rPr>
          <w:color w:val="000000"/>
        </w:rPr>
      </w:pPr>
      <w:r w:rsidRPr="00114148">
        <w:rPr>
          <w:color w:val="000000"/>
        </w:rPr>
        <w:t xml:space="preserve">С помощью кнопки Параметры можно задать: максимальное время решения; предельное число итераций; относительную </w:t>
      </w:r>
      <w:r w:rsidRPr="009A528D">
        <w:rPr>
          <w:color w:val="000000"/>
        </w:rPr>
        <w:t>погрешность; допустимое отклонение; сходимость; метод поиска.</w:t>
      </w:r>
    </w:p>
    <w:p w:rsidR="00B91270" w:rsidRPr="00467CDA" w:rsidRDefault="00B91270" w:rsidP="006A3B0F">
      <w:pPr>
        <w:shd w:val="clear" w:color="auto" w:fill="FFFFFF"/>
        <w:ind w:right="74" w:firstLine="567"/>
        <w:jc w:val="both"/>
        <w:rPr>
          <w:color w:val="000000"/>
        </w:rPr>
      </w:pPr>
      <w:r w:rsidRPr="00467CDA">
        <w:rPr>
          <w:color w:val="000000"/>
        </w:rPr>
        <w:t>Если известно, что решаемая задача линейная (т.е. зависимости между переменными линейны), то следует включить режим Линейная модель: процесс решения значительно ускорится.</w:t>
      </w:r>
    </w:p>
    <w:p w:rsidR="00B91270" w:rsidRPr="00467CDA" w:rsidRDefault="00B91270" w:rsidP="006A3B0F">
      <w:pPr>
        <w:shd w:val="clear" w:color="auto" w:fill="FFFFFF"/>
        <w:ind w:right="74" w:firstLine="567"/>
        <w:jc w:val="both"/>
        <w:rPr>
          <w:color w:val="000000"/>
        </w:rPr>
      </w:pPr>
      <w:r w:rsidRPr="00467CDA">
        <w:rPr>
          <w:color w:val="000000"/>
        </w:rPr>
        <w:t>Для возврата в диалоговое окно Поиск решения щелкнуть по кнопке ОК.</w:t>
      </w:r>
    </w:p>
    <w:p w:rsidR="00B91270" w:rsidRPr="00467CDA" w:rsidRDefault="00B91270" w:rsidP="006A3B0F">
      <w:pPr>
        <w:widowControl w:val="0"/>
        <w:numPr>
          <w:ilvl w:val="0"/>
          <w:numId w:val="19"/>
        </w:numPr>
        <w:shd w:val="clear" w:color="auto" w:fill="FFFFFF"/>
        <w:autoSpaceDE w:val="0"/>
        <w:autoSpaceDN w:val="0"/>
        <w:adjustRightInd w:val="0"/>
        <w:spacing w:before="10"/>
        <w:ind w:firstLine="570"/>
        <w:jc w:val="both"/>
        <w:rPr>
          <w:color w:val="000000"/>
        </w:rPr>
      </w:pPr>
      <w:r w:rsidRPr="00467CDA">
        <w:rPr>
          <w:color w:val="000000"/>
        </w:rPr>
        <w:t xml:space="preserve">Для инициализации процедуры поиска решения щелкнуть по кнопке Выполнить. Полученные результаты будут выведены на </w:t>
      </w:r>
      <w:r w:rsidRPr="009A528D">
        <w:rPr>
          <w:color w:val="000000"/>
        </w:rPr>
        <w:t>рабочий лист.</w:t>
      </w:r>
    </w:p>
    <w:p w:rsidR="00B91270" w:rsidRPr="00467CDA" w:rsidRDefault="00B91270" w:rsidP="006A3B0F">
      <w:pPr>
        <w:shd w:val="clear" w:color="auto" w:fill="FFFFFF"/>
        <w:ind w:right="74" w:firstLine="567"/>
        <w:jc w:val="both"/>
        <w:rPr>
          <w:color w:val="000000"/>
        </w:rPr>
      </w:pPr>
      <w:r w:rsidRPr="00467CDA">
        <w:rPr>
          <w:color w:val="000000"/>
        </w:rPr>
        <w:t>После завершения процедуры решения в диалоговом окне Результаты поиска решения можно выполнить один из следующих вариантов:</w:t>
      </w:r>
    </w:p>
    <w:p w:rsidR="00B91270" w:rsidRPr="009A528D" w:rsidRDefault="00B91270" w:rsidP="006A3B0F">
      <w:pPr>
        <w:numPr>
          <w:ilvl w:val="0"/>
          <w:numId w:val="14"/>
        </w:numPr>
        <w:shd w:val="clear" w:color="auto" w:fill="FFFFFF"/>
        <w:ind w:right="74" w:firstLine="573"/>
        <w:jc w:val="both"/>
        <w:rPr>
          <w:color w:val="000000"/>
        </w:rPr>
      </w:pPr>
      <w:r w:rsidRPr="00467CDA">
        <w:rPr>
          <w:color w:val="000000"/>
        </w:rPr>
        <w:t>сохранить найденное решение или восстановить исходные значения на рабочем листе;</w:t>
      </w:r>
    </w:p>
    <w:p w:rsidR="00B91270" w:rsidRPr="009A528D" w:rsidRDefault="00B91270" w:rsidP="006A3B0F">
      <w:pPr>
        <w:numPr>
          <w:ilvl w:val="0"/>
          <w:numId w:val="14"/>
        </w:numPr>
        <w:shd w:val="clear" w:color="auto" w:fill="FFFFFF"/>
        <w:ind w:right="74" w:firstLine="573"/>
        <w:jc w:val="both"/>
        <w:rPr>
          <w:color w:val="000000"/>
        </w:rPr>
      </w:pPr>
      <w:r w:rsidRPr="00467CDA">
        <w:rPr>
          <w:color w:val="000000"/>
        </w:rPr>
        <w:t>сохранить параметры поиска решения в виде модели;</w:t>
      </w:r>
    </w:p>
    <w:p w:rsidR="00B91270" w:rsidRPr="009A528D" w:rsidRDefault="00B91270" w:rsidP="006A3B0F">
      <w:pPr>
        <w:numPr>
          <w:ilvl w:val="0"/>
          <w:numId w:val="14"/>
        </w:numPr>
        <w:shd w:val="clear" w:color="auto" w:fill="FFFFFF"/>
        <w:ind w:right="74" w:firstLine="573"/>
        <w:jc w:val="both"/>
        <w:rPr>
          <w:color w:val="000000"/>
        </w:rPr>
      </w:pPr>
      <w:r w:rsidRPr="00467CDA">
        <w:rPr>
          <w:color w:val="000000"/>
        </w:rPr>
        <w:t>сохранить решение в виде сценария;</w:t>
      </w:r>
    </w:p>
    <w:p w:rsidR="00B91270" w:rsidRPr="009A528D" w:rsidRDefault="00B91270" w:rsidP="006A3B0F">
      <w:pPr>
        <w:numPr>
          <w:ilvl w:val="0"/>
          <w:numId w:val="14"/>
        </w:numPr>
        <w:shd w:val="clear" w:color="auto" w:fill="FFFFFF"/>
        <w:ind w:right="74" w:firstLine="573"/>
        <w:jc w:val="both"/>
        <w:rPr>
          <w:color w:val="000000"/>
        </w:rPr>
      </w:pPr>
      <w:r w:rsidRPr="00467CDA">
        <w:rPr>
          <w:color w:val="000000"/>
        </w:rPr>
        <w:t>просмотреть любой из встроенных отчетов.</w:t>
      </w:r>
    </w:p>
    <w:p w:rsidR="00B91270" w:rsidRPr="00467CDA" w:rsidRDefault="00B91270" w:rsidP="006A3B0F">
      <w:pPr>
        <w:shd w:val="clear" w:color="auto" w:fill="FFFFFF"/>
        <w:ind w:right="74" w:firstLine="567"/>
        <w:jc w:val="both"/>
        <w:rPr>
          <w:color w:val="000000"/>
        </w:rPr>
      </w:pPr>
      <w:r w:rsidRPr="009A528D">
        <w:rPr>
          <w:color w:val="000000"/>
        </w:rPr>
        <w:t xml:space="preserve">Текущие установочные параметры для поиска решения можно </w:t>
      </w:r>
      <w:r w:rsidRPr="00467CDA">
        <w:rPr>
          <w:color w:val="000000"/>
        </w:rPr>
        <w:t>сохранить в виде модели.</w:t>
      </w:r>
    </w:p>
    <w:p w:rsidR="00B91270" w:rsidRPr="00467CDA" w:rsidRDefault="00B91270" w:rsidP="006A3B0F">
      <w:pPr>
        <w:shd w:val="clear" w:color="auto" w:fill="FFFFFF"/>
        <w:ind w:right="74" w:firstLine="567"/>
        <w:jc w:val="both"/>
        <w:rPr>
          <w:color w:val="000000"/>
        </w:rPr>
      </w:pPr>
      <w:r w:rsidRPr="009A528D">
        <w:rPr>
          <w:color w:val="000000"/>
        </w:rPr>
        <w:t xml:space="preserve">Для этого надо в диалоговом окне Параметры поиска решения </w:t>
      </w:r>
      <w:r w:rsidRPr="00467CDA">
        <w:rPr>
          <w:color w:val="000000"/>
        </w:rPr>
        <w:t>щелкнуть по кнопке Сохранить модель и указать на рабочем листе область для сохранения модели (можно указать только верхнюю ячейку области).</w:t>
      </w:r>
    </w:p>
    <w:p w:rsidR="00B91270" w:rsidRPr="00467CDA" w:rsidRDefault="00B91270" w:rsidP="006A3B0F">
      <w:pPr>
        <w:shd w:val="clear" w:color="auto" w:fill="FFFFFF"/>
        <w:ind w:right="74" w:firstLine="567"/>
        <w:jc w:val="both"/>
        <w:rPr>
          <w:color w:val="000000"/>
        </w:rPr>
      </w:pPr>
      <w:r w:rsidRPr="00467CDA">
        <w:rPr>
          <w:color w:val="000000"/>
        </w:rPr>
        <w:t>При сохранении модели запоминаются целевая ячейка, изменяемые ячейки, ограничения и параметры поиска решения.</w:t>
      </w:r>
    </w:p>
    <w:p w:rsidR="00B91270" w:rsidRPr="00467CDA" w:rsidRDefault="00B91270" w:rsidP="006A3B0F">
      <w:pPr>
        <w:shd w:val="clear" w:color="auto" w:fill="FFFFFF"/>
        <w:ind w:right="74" w:firstLine="567"/>
        <w:jc w:val="both"/>
        <w:rPr>
          <w:color w:val="000000"/>
        </w:rPr>
      </w:pPr>
      <w:r w:rsidRPr="00467CDA">
        <w:rPr>
          <w:color w:val="000000"/>
        </w:rPr>
        <w:t>Чтобы впоследствии загрузить модель, надо щелкнуть по кнопке Загрузить модель в диалоговом окне Параметры поиска решения. (Диалоговое окно Параметры поиска решения открывается при щелчке по кнопке Параметры в диалоговом окне команды Сервис - Поиск решения).</w:t>
      </w:r>
    </w:p>
    <w:p w:rsidR="00B91270" w:rsidRPr="00467CDA" w:rsidRDefault="00B91270" w:rsidP="006A3B0F">
      <w:pPr>
        <w:shd w:val="clear" w:color="auto" w:fill="FFFFFF"/>
        <w:ind w:right="74" w:firstLine="567"/>
        <w:jc w:val="both"/>
        <w:rPr>
          <w:color w:val="000000"/>
        </w:rPr>
      </w:pPr>
      <w:r w:rsidRPr="00467CDA">
        <w:rPr>
          <w:color w:val="000000"/>
        </w:rPr>
        <w:t xml:space="preserve">Найденные решения (значения изменяемых ячеек) можно сохранить в качестве сценария. </w:t>
      </w:r>
      <w:r w:rsidRPr="009A528D">
        <w:rPr>
          <w:color w:val="000000"/>
        </w:rPr>
        <w:t>Для этого нужно:</w:t>
      </w:r>
    </w:p>
    <w:p w:rsidR="00B91270" w:rsidRPr="00467CDA" w:rsidRDefault="00B91270" w:rsidP="006A3B0F">
      <w:pPr>
        <w:widowControl w:val="0"/>
        <w:numPr>
          <w:ilvl w:val="0"/>
          <w:numId w:val="20"/>
        </w:numPr>
        <w:shd w:val="clear" w:color="auto" w:fill="FFFFFF"/>
        <w:autoSpaceDE w:val="0"/>
        <w:autoSpaceDN w:val="0"/>
        <w:adjustRightInd w:val="0"/>
        <w:spacing w:before="24" w:line="240" w:lineRule="exact"/>
        <w:ind w:left="627"/>
        <w:jc w:val="both"/>
        <w:rPr>
          <w:color w:val="000000"/>
        </w:rPr>
      </w:pPr>
      <w:r w:rsidRPr="009A528D">
        <w:rPr>
          <w:color w:val="000000"/>
        </w:rPr>
        <w:t>В диалоговом окне Результаты поиска решения выбрать Со</w:t>
      </w:r>
      <w:r w:rsidRPr="00467CDA">
        <w:rPr>
          <w:color w:val="000000"/>
        </w:rPr>
        <w:t>хранить сценарий.</w:t>
      </w:r>
    </w:p>
    <w:p w:rsidR="00B91270" w:rsidRPr="00467CDA" w:rsidRDefault="00B91270" w:rsidP="006A3B0F">
      <w:pPr>
        <w:widowControl w:val="0"/>
        <w:numPr>
          <w:ilvl w:val="0"/>
          <w:numId w:val="20"/>
        </w:numPr>
        <w:shd w:val="clear" w:color="auto" w:fill="FFFFFF"/>
        <w:autoSpaceDE w:val="0"/>
        <w:autoSpaceDN w:val="0"/>
        <w:adjustRightInd w:val="0"/>
        <w:spacing w:before="24" w:line="240" w:lineRule="exact"/>
        <w:ind w:firstLine="627"/>
        <w:jc w:val="both"/>
        <w:rPr>
          <w:color w:val="000000"/>
        </w:rPr>
      </w:pPr>
      <w:r w:rsidRPr="00467CDA">
        <w:rPr>
          <w:color w:val="000000"/>
        </w:rPr>
        <w:t>В поле Название сценария ввести имя сценария. Просмотреть сценарии можно с помощью команды Сервис -Сценарии.</w:t>
      </w:r>
    </w:p>
    <w:p w:rsidR="00B91270" w:rsidRPr="00467CDA" w:rsidRDefault="00B91270" w:rsidP="006A3B0F">
      <w:pPr>
        <w:shd w:val="clear" w:color="auto" w:fill="FFFFFF"/>
        <w:ind w:right="74" w:firstLine="567"/>
        <w:jc w:val="both"/>
        <w:rPr>
          <w:color w:val="000000"/>
        </w:rPr>
      </w:pPr>
      <w:r w:rsidRPr="00467CDA">
        <w:rPr>
          <w:color w:val="000000"/>
        </w:rPr>
        <w:t>С помощью программы Поиск решения можно создать три типа отчетов по результатам, полученным при успешном завершении процедуры решения.</w:t>
      </w:r>
    </w:p>
    <w:p w:rsidR="00B91270" w:rsidRPr="00467CDA" w:rsidRDefault="00B91270" w:rsidP="006A3B0F">
      <w:pPr>
        <w:shd w:val="clear" w:color="auto" w:fill="FFFFFF"/>
        <w:ind w:right="74" w:firstLine="567"/>
        <w:jc w:val="both"/>
        <w:rPr>
          <w:color w:val="000000"/>
        </w:rPr>
      </w:pPr>
      <w:r w:rsidRPr="00467CDA">
        <w:rPr>
          <w:color w:val="000000"/>
        </w:rPr>
        <w:t>Каждый отчет создается на отдельном листе текущей рабочей книги.</w:t>
      </w:r>
    </w:p>
    <w:p w:rsidR="00B91270" w:rsidRPr="00467CDA" w:rsidRDefault="00B91270" w:rsidP="006A3B0F">
      <w:pPr>
        <w:shd w:val="clear" w:color="auto" w:fill="FFFFFF"/>
        <w:ind w:right="74" w:firstLine="567"/>
        <w:jc w:val="both"/>
        <w:rPr>
          <w:color w:val="000000"/>
        </w:rPr>
      </w:pPr>
      <w:r w:rsidRPr="00467CDA">
        <w:rPr>
          <w:color w:val="000000"/>
        </w:rPr>
        <w:t>Для создания отчета надо в диалоговом окне Результаты поиска решения выбрать нужный тип отчета в поле Тип отчета. Можно выбрать сразу несколько типов (при выделении нескольких строк используется клавиша &lt;Сtгl&gt;).</w:t>
      </w:r>
    </w:p>
    <w:p w:rsidR="00B91270" w:rsidRPr="00467CDA" w:rsidRDefault="00B91270" w:rsidP="006A3B0F">
      <w:pPr>
        <w:shd w:val="clear" w:color="auto" w:fill="FFFFFF"/>
        <w:ind w:right="74" w:firstLine="567"/>
        <w:jc w:val="both"/>
        <w:rPr>
          <w:color w:val="000000"/>
        </w:rPr>
      </w:pPr>
      <w:r w:rsidRPr="00467CDA">
        <w:rPr>
          <w:color w:val="000000"/>
        </w:rPr>
        <w:t>Типы отчетов:</w:t>
      </w:r>
    </w:p>
    <w:p w:rsidR="00B91270" w:rsidRPr="009A528D" w:rsidRDefault="00B91270" w:rsidP="006A3B0F">
      <w:pPr>
        <w:numPr>
          <w:ilvl w:val="0"/>
          <w:numId w:val="14"/>
        </w:numPr>
        <w:shd w:val="clear" w:color="auto" w:fill="FFFFFF"/>
        <w:ind w:right="74" w:firstLine="573"/>
        <w:jc w:val="both"/>
        <w:rPr>
          <w:color w:val="000000"/>
        </w:rPr>
      </w:pPr>
      <w:r w:rsidRPr="00467CDA">
        <w:rPr>
          <w:color w:val="000000"/>
        </w:rPr>
        <w:t>Результаты — отчет содержит целевую ячейку, список изменяемых ячеек, их исходные и конечные значения, ограничения и сведения о них.</w:t>
      </w:r>
    </w:p>
    <w:p w:rsidR="00B91270" w:rsidRPr="009A528D" w:rsidRDefault="00B91270" w:rsidP="006A3B0F">
      <w:pPr>
        <w:numPr>
          <w:ilvl w:val="0"/>
          <w:numId w:val="14"/>
        </w:numPr>
        <w:shd w:val="clear" w:color="auto" w:fill="FFFFFF"/>
        <w:ind w:right="74" w:firstLine="573"/>
        <w:jc w:val="both"/>
        <w:rPr>
          <w:color w:val="000000"/>
        </w:rPr>
      </w:pPr>
      <w:r w:rsidRPr="00467CDA">
        <w:rPr>
          <w:color w:val="000000"/>
        </w:rPr>
        <w:t>Устойчивость — отчет содержит сведения о степени зависимости модели от изменений величин, входящих в формулы, применяемые в задаче (формулы модели и формулы ограничений).</w:t>
      </w:r>
    </w:p>
    <w:p w:rsidR="00B91270" w:rsidRPr="009A528D" w:rsidRDefault="00B91270" w:rsidP="006A3B0F">
      <w:pPr>
        <w:numPr>
          <w:ilvl w:val="0"/>
          <w:numId w:val="14"/>
        </w:numPr>
        <w:shd w:val="clear" w:color="auto" w:fill="FFFFFF"/>
        <w:ind w:right="74" w:firstLine="573"/>
        <w:jc w:val="both"/>
        <w:rPr>
          <w:color w:val="000000"/>
        </w:rPr>
      </w:pPr>
      <w:r w:rsidRPr="00467CDA">
        <w:rPr>
          <w:color w:val="000000"/>
        </w:rPr>
        <w:t xml:space="preserve">Пределы — выводится целевая ячейка и ее значение, а также </w:t>
      </w:r>
      <w:r w:rsidRPr="009A528D">
        <w:rPr>
          <w:color w:val="000000"/>
        </w:rPr>
        <w:t>список изменяемых ячеек, их значений, нижних и верхних</w:t>
      </w:r>
      <w:r>
        <w:rPr>
          <w:color w:val="000000"/>
        </w:rPr>
        <w:t xml:space="preserve"> </w:t>
      </w:r>
      <w:r w:rsidRPr="00467CDA">
        <w:rPr>
          <w:color w:val="000000"/>
        </w:rPr>
        <w:t>пределов и целевых результатов.</w:t>
      </w:r>
    </w:p>
    <w:p w:rsidR="00B91270" w:rsidRPr="009A528D" w:rsidRDefault="00B91270" w:rsidP="006A3B0F">
      <w:pPr>
        <w:shd w:val="clear" w:color="auto" w:fill="FFFFFF"/>
        <w:spacing w:before="120"/>
        <w:ind w:left="29"/>
        <w:jc w:val="both"/>
      </w:pPr>
      <w:r w:rsidRPr="006C492D">
        <w:rPr>
          <w:b/>
          <w:bCs/>
          <w:i/>
          <w:iCs/>
          <w:color w:val="000000"/>
          <w:spacing w:val="-2"/>
        </w:rPr>
        <w:t>Упражнение</w:t>
      </w:r>
    </w:p>
    <w:p w:rsidR="00B91270" w:rsidRPr="00467CDA" w:rsidRDefault="00B91270" w:rsidP="006A3B0F">
      <w:pPr>
        <w:widowControl w:val="0"/>
        <w:numPr>
          <w:ilvl w:val="0"/>
          <w:numId w:val="21"/>
        </w:numPr>
        <w:shd w:val="clear" w:color="auto" w:fill="FFFFFF"/>
        <w:autoSpaceDE w:val="0"/>
        <w:autoSpaceDN w:val="0"/>
        <w:adjustRightInd w:val="0"/>
        <w:spacing w:before="24" w:line="240" w:lineRule="exact"/>
        <w:ind w:left="570"/>
        <w:jc w:val="both"/>
        <w:rPr>
          <w:color w:val="000000"/>
        </w:rPr>
      </w:pPr>
      <w:r w:rsidRPr="00467CDA">
        <w:rPr>
          <w:color w:val="000000"/>
        </w:rPr>
        <w:t xml:space="preserve"> Создать таблицу, отображающую результаты хозяйственной деятельности предприятия.</w:t>
      </w:r>
    </w:p>
    <w:p w:rsidR="00B91270" w:rsidRPr="00467CDA" w:rsidRDefault="00B91270" w:rsidP="006A3B0F">
      <w:pPr>
        <w:shd w:val="clear" w:color="auto" w:fill="FFFFFF"/>
        <w:ind w:right="74" w:firstLine="567"/>
        <w:jc w:val="both"/>
        <w:rPr>
          <w:color w:val="000000"/>
        </w:rPr>
      </w:pPr>
      <w:r w:rsidRPr="00467CDA">
        <w:rPr>
          <w:color w:val="000000"/>
        </w:rPr>
        <w:t>В строках таблицы разместить следующие показатели: сезонный фактор, объем сбыта, доход от оборота, себестоимость реализованной продукции, валовая прибыль, затраты на зарплату, затраты на рекламу, накладные расходы, валовые издержки, при</w:t>
      </w:r>
      <w:r w:rsidRPr="009A528D">
        <w:rPr>
          <w:color w:val="000000"/>
        </w:rPr>
        <w:t>быль, коэффициент прибыльности, цена, себестоимость.</w:t>
      </w:r>
    </w:p>
    <w:p w:rsidR="00B91270" w:rsidRPr="00467CDA" w:rsidRDefault="00B91270" w:rsidP="006A3B0F">
      <w:pPr>
        <w:shd w:val="clear" w:color="auto" w:fill="FFFFFF"/>
        <w:ind w:right="74" w:firstLine="567"/>
        <w:jc w:val="both"/>
        <w:rPr>
          <w:color w:val="000000"/>
        </w:rPr>
      </w:pPr>
      <w:r w:rsidRPr="00467CDA">
        <w:rPr>
          <w:color w:val="000000"/>
        </w:rPr>
        <w:t xml:space="preserve">В </w:t>
      </w:r>
      <w:r w:rsidRPr="00467CDA">
        <w:rPr>
          <w:i/>
          <w:color w:val="000000"/>
        </w:rPr>
        <w:t>столбцах</w:t>
      </w:r>
      <w:r w:rsidRPr="00467CDA">
        <w:rPr>
          <w:color w:val="000000"/>
        </w:rPr>
        <w:t xml:space="preserve"> таблицы разместить значения этих показателей для каждого квартала, а также суммарные значения за год.</w:t>
      </w:r>
    </w:p>
    <w:p w:rsidR="00B91270" w:rsidRPr="00467CDA" w:rsidRDefault="00B91270" w:rsidP="006A3B0F">
      <w:pPr>
        <w:shd w:val="clear" w:color="auto" w:fill="FFFFFF"/>
        <w:ind w:right="74" w:firstLine="567"/>
        <w:jc w:val="both"/>
        <w:rPr>
          <w:color w:val="000000"/>
        </w:rPr>
      </w:pPr>
      <w:r w:rsidRPr="00467CDA">
        <w:rPr>
          <w:i/>
          <w:color w:val="000000"/>
        </w:rPr>
        <w:t>Формулы и константы</w:t>
      </w:r>
      <w:r w:rsidRPr="00467CDA">
        <w:rPr>
          <w:color w:val="000000"/>
        </w:rPr>
        <w:t xml:space="preserve"> для расчетов:</w:t>
      </w:r>
    </w:p>
    <w:p w:rsidR="00B91270" w:rsidRPr="00467CDA" w:rsidRDefault="00B91270" w:rsidP="006A3B0F">
      <w:pPr>
        <w:shd w:val="clear" w:color="auto" w:fill="FFFFFF"/>
        <w:ind w:right="74" w:firstLine="567"/>
        <w:jc w:val="both"/>
        <w:rPr>
          <w:color w:val="000000"/>
        </w:rPr>
      </w:pPr>
      <w:r w:rsidRPr="00467CDA">
        <w:rPr>
          <w:color w:val="000000"/>
        </w:rPr>
        <w:t>Объем сбыта = 35 х Сезонный фактор х  Затраты на рекламу + 3000.</w:t>
      </w:r>
    </w:p>
    <w:p w:rsidR="00B91270" w:rsidRPr="00467CDA" w:rsidRDefault="00B91270" w:rsidP="006A3B0F">
      <w:pPr>
        <w:shd w:val="clear" w:color="auto" w:fill="FFFFFF"/>
        <w:ind w:right="74" w:firstLine="567"/>
        <w:jc w:val="both"/>
        <w:rPr>
          <w:color w:val="000000"/>
        </w:rPr>
      </w:pPr>
      <w:r w:rsidRPr="009A528D">
        <w:rPr>
          <w:color w:val="000000"/>
        </w:rPr>
        <w:t>Доход от оборота = Объем сбыта х Цена.</w:t>
      </w:r>
    </w:p>
    <w:p w:rsidR="00B91270" w:rsidRPr="00467CDA" w:rsidRDefault="00B91270" w:rsidP="006A3B0F">
      <w:pPr>
        <w:shd w:val="clear" w:color="auto" w:fill="FFFFFF"/>
        <w:ind w:right="74" w:firstLine="567"/>
        <w:jc w:val="both"/>
        <w:rPr>
          <w:color w:val="000000"/>
        </w:rPr>
      </w:pPr>
      <w:r w:rsidRPr="00467CDA">
        <w:rPr>
          <w:color w:val="000000"/>
        </w:rPr>
        <w:t>Себестоимость реализованной продукции = Объем сбыта х Себестоимость.</w:t>
      </w:r>
    </w:p>
    <w:p w:rsidR="00B91270" w:rsidRPr="00467CDA" w:rsidRDefault="00B91270" w:rsidP="006A3B0F">
      <w:pPr>
        <w:shd w:val="clear" w:color="auto" w:fill="FFFFFF"/>
        <w:ind w:right="74" w:firstLine="567"/>
        <w:jc w:val="both"/>
        <w:rPr>
          <w:color w:val="000000"/>
        </w:rPr>
      </w:pPr>
      <w:r w:rsidRPr="00467CDA">
        <w:rPr>
          <w:color w:val="000000"/>
        </w:rPr>
        <w:t>Валовая прибыль = Доход от оборота — Себестоимость реализованной продукции.</w:t>
      </w:r>
    </w:p>
    <w:p w:rsidR="00B91270" w:rsidRPr="00467CDA" w:rsidRDefault="00B91270" w:rsidP="006A3B0F">
      <w:pPr>
        <w:shd w:val="clear" w:color="auto" w:fill="FFFFFF"/>
        <w:ind w:right="74" w:firstLine="567"/>
        <w:jc w:val="both"/>
        <w:rPr>
          <w:color w:val="000000"/>
        </w:rPr>
      </w:pPr>
      <w:r w:rsidRPr="009A528D">
        <w:rPr>
          <w:color w:val="000000"/>
        </w:rPr>
        <w:t>Накладные расходы =15% дохода от оборота.</w:t>
      </w:r>
    </w:p>
    <w:p w:rsidR="00B91270" w:rsidRPr="00467CDA" w:rsidRDefault="00B91270" w:rsidP="006A3B0F">
      <w:pPr>
        <w:shd w:val="clear" w:color="auto" w:fill="FFFFFF"/>
        <w:ind w:right="74" w:firstLine="567"/>
        <w:jc w:val="both"/>
        <w:rPr>
          <w:color w:val="000000"/>
        </w:rPr>
      </w:pPr>
      <w:r w:rsidRPr="00467CDA">
        <w:rPr>
          <w:color w:val="000000"/>
        </w:rPr>
        <w:t>Валовые издержки = Затраты на зарплату + Затраты на рекламу + Накладные расходы.</w:t>
      </w:r>
    </w:p>
    <w:p w:rsidR="00B91270" w:rsidRPr="00467CDA" w:rsidRDefault="00B91270" w:rsidP="006A3B0F">
      <w:pPr>
        <w:shd w:val="clear" w:color="auto" w:fill="FFFFFF"/>
        <w:ind w:right="74" w:firstLine="567"/>
        <w:jc w:val="both"/>
        <w:rPr>
          <w:color w:val="000000"/>
        </w:rPr>
      </w:pPr>
      <w:r w:rsidRPr="00467CDA">
        <w:rPr>
          <w:color w:val="000000"/>
        </w:rPr>
        <w:t>Прибыль = Валовая прибыль — Валовые издержки.</w:t>
      </w:r>
    </w:p>
    <w:p w:rsidR="00B91270" w:rsidRPr="00467CDA" w:rsidRDefault="00B91270" w:rsidP="006A3B0F">
      <w:pPr>
        <w:shd w:val="clear" w:color="auto" w:fill="FFFFFF"/>
        <w:ind w:right="74" w:firstLine="567"/>
        <w:jc w:val="both"/>
        <w:rPr>
          <w:color w:val="000000"/>
        </w:rPr>
      </w:pPr>
      <w:r w:rsidRPr="00467CDA">
        <w:rPr>
          <w:color w:val="000000"/>
        </w:rPr>
        <w:t>Коэффициент прибыльности = Прибыль / Доход от оборота.</w:t>
      </w:r>
    </w:p>
    <w:p w:rsidR="00B91270" w:rsidRPr="00467CDA" w:rsidRDefault="00B91270" w:rsidP="006A3B0F">
      <w:pPr>
        <w:shd w:val="clear" w:color="auto" w:fill="FFFFFF"/>
        <w:ind w:right="74" w:firstLine="567"/>
        <w:jc w:val="both"/>
        <w:rPr>
          <w:color w:val="000000"/>
        </w:rPr>
      </w:pPr>
      <w:r w:rsidRPr="00467CDA">
        <w:rPr>
          <w:color w:val="000000"/>
        </w:rPr>
        <w:t>Сезонный фактор: для I квартала — 0,9; для II — 1,1; для III -0,8; для IV квартала — 1,2.</w:t>
      </w:r>
    </w:p>
    <w:p w:rsidR="00B91270" w:rsidRPr="00467CDA" w:rsidRDefault="00B91270" w:rsidP="006A3B0F">
      <w:pPr>
        <w:shd w:val="clear" w:color="auto" w:fill="FFFFFF"/>
        <w:ind w:right="74" w:firstLine="567"/>
        <w:jc w:val="both"/>
        <w:rPr>
          <w:color w:val="000000"/>
        </w:rPr>
      </w:pPr>
      <w:r w:rsidRPr="00467CDA">
        <w:rPr>
          <w:color w:val="000000"/>
        </w:rPr>
        <w:t>Затраты на зарплату: для I квартала — 8000 р.; для II — 8000 р.; для III — 9000 р.; для IV квартала — 9000 р.</w:t>
      </w:r>
    </w:p>
    <w:p w:rsidR="00B91270" w:rsidRPr="00467CDA" w:rsidRDefault="00B91270" w:rsidP="006A3B0F">
      <w:pPr>
        <w:shd w:val="clear" w:color="auto" w:fill="FFFFFF"/>
        <w:ind w:right="74" w:firstLine="567"/>
        <w:jc w:val="both"/>
        <w:rPr>
          <w:color w:val="000000"/>
        </w:rPr>
      </w:pPr>
      <w:r w:rsidRPr="00467CDA">
        <w:rPr>
          <w:color w:val="000000"/>
        </w:rPr>
        <w:t>Затраты на рекламу для каждого квартала — по 10000 р.</w:t>
      </w:r>
    </w:p>
    <w:p w:rsidR="00B91270" w:rsidRPr="00467CDA" w:rsidRDefault="00B91270" w:rsidP="006A3B0F">
      <w:pPr>
        <w:shd w:val="clear" w:color="auto" w:fill="FFFFFF"/>
        <w:ind w:right="74" w:firstLine="567"/>
        <w:jc w:val="both"/>
        <w:rPr>
          <w:color w:val="000000"/>
        </w:rPr>
      </w:pPr>
      <w:r w:rsidRPr="00467CDA">
        <w:rPr>
          <w:color w:val="000000"/>
        </w:rPr>
        <w:t>Цена — 40 р.; себестоимость — 25 р.</w:t>
      </w:r>
    </w:p>
    <w:p w:rsidR="00B91270" w:rsidRPr="00467CDA" w:rsidRDefault="00B91270" w:rsidP="006A3B0F">
      <w:pPr>
        <w:widowControl w:val="0"/>
        <w:numPr>
          <w:ilvl w:val="0"/>
          <w:numId w:val="21"/>
        </w:numPr>
        <w:shd w:val="clear" w:color="auto" w:fill="FFFFFF"/>
        <w:autoSpaceDE w:val="0"/>
        <w:autoSpaceDN w:val="0"/>
        <w:adjustRightInd w:val="0"/>
        <w:spacing w:before="24"/>
        <w:ind w:firstLine="567"/>
        <w:jc w:val="both"/>
        <w:rPr>
          <w:color w:val="000000"/>
        </w:rPr>
      </w:pPr>
      <w:r w:rsidRPr="00467CDA">
        <w:rPr>
          <w:color w:val="000000"/>
        </w:rPr>
        <w:t>Отформатировать таблицу: ячейкам, содержащим денежные величины, назначить денежный формат; ячейкам строки Коэф</w:t>
      </w:r>
      <w:r w:rsidRPr="009A528D">
        <w:rPr>
          <w:color w:val="000000"/>
        </w:rPr>
        <w:t>фициент прибыльности назначить процентный формат; расчер</w:t>
      </w:r>
      <w:r w:rsidRPr="00467CDA">
        <w:rPr>
          <w:color w:val="000000"/>
        </w:rPr>
        <w:t>тить таблицу линиями.</w:t>
      </w:r>
    </w:p>
    <w:p w:rsidR="00B91270" w:rsidRPr="00467CDA" w:rsidRDefault="00B91270" w:rsidP="006A3B0F">
      <w:pPr>
        <w:widowControl w:val="0"/>
        <w:numPr>
          <w:ilvl w:val="0"/>
          <w:numId w:val="21"/>
        </w:numPr>
        <w:shd w:val="clear" w:color="auto" w:fill="FFFFFF"/>
        <w:autoSpaceDE w:val="0"/>
        <w:autoSpaceDN w:val="0"/>
        <w:adjustRightInd w:val="0"/>
        <w:spacing w:before="24"/>
        <w:ind w:firstLine="567"/>
        <w:jc w:val="both"/>
        <w:rPr>
          <w:color w:val="000000"/>
        </w:rPr>
      </w:pPr>
      <w:r w:rsidRPr="00467CDA">
        <w:rPr>
          <w:color w:val="000000"/>
        </w:rPr>
        <w:t>С помощью программы Поиск решения определить величину затрат на рекламу, обеспечивающую максимальную прибыль в I квартале. Сохранить установки задачи в виде модели. После просмотра результата восстановить исходные значения.</w:t>
      </w:r>
    </w:p>
    <w:p w:rsidR="00B91270" w:rsidRPr="00467CDA" w:rsidRDefault="00B91270" w:rsidP="006A3B0F">
      <w:pPr>
        <w:widowControl w:val="0"/>
        <w:numPr>
          <w:ilvl w:val="0"/>
          <w:numId w:val="21"/>
        </w:numPr>
        <w:shd w:val="clear" w:color="auto" w:fill="FFFFFF"/>
        <w:autoSpaceDE w:val="0"/>
        <w:autoSpaceDN w:val="0"/>
        <w:adjustRightInd w:val="0"/>
        <w:spacing w:before="24"/>
        <w:ind w:firstLine="567"/>
        <w:jc w:val="both"/>
        <w:rPr>
          <w:color w:val="000000"/>
        </w:rPr>
      </w:pPr>
      <w:r w:rsidRPr="00467CDA">
        <w:rPr>
          <w:color w:val="000000"/>
        </w:rPr>
        <w:t>Определить величину затрат на рекламу для каждого квартала, обеспечивающую максимальную прибыль за год. Сохранить установки задачи в виде модели. После просмотра результата восстановить исходные значения.</w:t>
      </w:r>
    </w:p>
    <w:p w:rsidR="00B91270" w:rsidRPr="00467CDA" w:rsidRDefault="00B91270" w:rsidP="006A3B0F">
      <w:pPr>
        <w:widowControl w:val="0"/>
        <w:numPr>
          <w:ilvl w:val="0"/>
          <w:numId w:val="21"/>
        </w:numPr>
        <w:shd w:val="clear" w:color="auto" w:fill="FFFFFF"/>
        <w:autoSpaceDE w:val="0"/>
        <w:autoSpaceDN w:val="0"/>
        <w:adjustRightInd w:val="0"/>
        <w:spacing w:before="24"/>
        <w:ind w:firstLine="567"/>
        <w:jc w:val="both"/>
        <w:rPr>
          <w:color w:val="000000"/>
        </w:rPr>
      </w:pPr>
      <w:r w:rsidRPr="00467CDA">
        <w:rPr>
          <w:color w:val="000000"/>
        </w:rPr>
        <w:t>Определить величину затрат на рекламу для каждого квартала, обеспечивающую максимальную прибыль за год при ограничении суммарной величины расходов на рекламу за год 40000 р. Сохранить установки задачи в виде модели. После просмотра результата восстановить исходные значения.</w:t>
      </w:r>
    </w:p>
    <w:p w:rsidR="00B91270" w:rsidRPr="00467CDA" w:rsidRDefault="00B91270" w:rsidP="006A3B0F">
      <w:pPr>
        <w:widowControl w:val="0"/>
        <w:numPr>
          <w:ilvl w:val="0"/>
          <w:numId w:val="21"/>
        </w:numPr>
        <w:shd w:val="clear" w:color="auto" w:fill="FFFFFF"/>
        <w:autoSpaceDE w:val="0"/>
        <w:autoSpaceDN w:val="0"/>
        <w:adjustRightInd w:val="0"/>
        <w:spacing w:before="24"/>
        <w:ind w:firstLine="567"/>
        <w:jc w:val="both"/>
        <w:rPr>
          <w:color w:val="000000"/>
        </w:rPr>
      </w:pPr>
      <w:r w:rsidRPr="00467CDA">
        <w:rPr>
          <w:color w:val="000000"/>
        </w:rPr>
        <w:t>Изменить ограничение, установив верхний предел расходов на рекламу за год 50000 р. Сохранить установки задачи в виде модели. После просмотра результата восстановить исходные значения.</w:t>
      </w:r>
    </w:p>
    <w:p w:rsidR="00B91270" w:rsidRPr="00467CDA" w:rsidRDefault="00B91270" w:rsidP="006A3B0F">
      <w:pPr>
        <w:widowControl w:val="0"/>
        <w:numPr>
          <w:ilvl w:val="0"/>
          <w:numId w:val="21"/>
        </w:numPr>
        <w:shd w:val="clear" w:color="auto" w:fill="FFFFFF"/>
        <w:autoSpaceDE w:val="0"/>
        <w:autoSpaceDN w:val="0"/>
        <w:adjustRightInd w:val="0"/>
        <w:spacing w:before="24"/>
        <w:ind w:firstLine="567"/>
        <w:jc w:val="both"/>
        <w:rPr>
          <w:color w:val="000000"/>
        </w:rPr>
      </w:pPr>
      <w:r w:rsidRPr="00467CDA">
        <w:rPr>
          <w:color w:val="000000"/>
        </w:rPr>
        <w:t>Сохранить в качестве сценария первоначальные значения величин затрат на рекламу в каждом квартале.</w:t>
      </w:r>
    </w:p>
    <w:p w:rsidR="00B91270" w:rsidRPr="00467CDA" w:rsidRDefault="00B91270" w:rsidP="006A3B0F">
      <w:pPr>
        <w:widowControl w:val="0"/>
        <w:numPr>
          <w:ilvl w:val="0"/>
          <w:numId w:val="21"/>
        </w:numPr>
        <w:shd w:val="clear" w:color="auto" w:fill="FFFFFF"/>
        <w:autoSpaceDE w:val="0"/>
        <w:autoSpaceDN w:val="0"/>
        <w:adjustRightInd w:val="0"/>
        <w:spacing w:before="24"/>
        <w:ind w:firstLine="567"/>
        <w:jc w:val="both"/>
        <w:rPr>
          <w:color w:val="000000"/>
        </w:rPr>
      </w:pPr>
      <w:r w:rsidRPr="00467CDA">
        <w:rPr>
          <w:color w:val="000000"/>
        </w:rPr>
        <w:t>Загрузить каждую модель и сохранить результаты в качестве сценариев. Просмотреть все созданные сценарии.</w:t>
      </w:r>
    </w:p>
    <w:p w:rsidR="00B91270" w:rsidRPr="00467CDA" w:rsidRDefault="00B91270" w:rsidP="006A3B0F">
      <w:pPr>
        <w:widowControl w:val="0"/>
        <w:numPr>
          <w:ilvl w:val="0"/>
          <w:numId w:val="21"/>
        </w:numPr>
        <w:shd w:val="clear" w:color="auto" w:fill="FFFFFF"/>
        <w:autoSpaceDE w:val="0"/>
        <w:autoSpaceDN w:val="0"/>
        <w:adjustRightInd w:val="0"/>
        <w:spacing w:before="24"/>
        <w:ind w:firstLine="567"/>
        <w:jc w:val="both"/>
        <w:rPr>
          <w:color w:val="000000"/>
        </w:rPr>
      </w:pPr>
      <w:r w:rsidRPr="00467CDA">
        <w:rPr>
          <w:color w:val="000000"/>
        </w:rPr>
        <w:t>Загрузить каждую модель и создать отчеты по результатам поиска решения.</w:t>
      </w:r>
    </w:p>
    <w:p w:rsidR="00B91270" w:rsidRPr="00467CDA" w:rsidRDefault="00B91270" w:rsidP="006A3B0F">
      <w:pPr>
        <w:widowControl w:val="0"/>
        <w:numPr>
          <w:ilvl w:val="0"/>
          <w:numId w:val="21"/>
        </w:numPr>
        <w:shd w:val="clear" w:color="auto" w:fill="FFFFFF"/>
        <w:autoSpaceDE w:val="0"/>
        <w:autoSpaceDN w:val="0"/>
        <w:adjustRightInd w:val="0"/>
        <w:spacing w:before="24"/>
        <w:ind w:firstLine="567"/>
        <w:jc w:val="both"/>
        <w:rPr>
          <w:color w:val="000000"/>
        </w:rPr>
      </w:pPr>
      <w:r w:rsidRPr="00467CDA">
        <w:rPr>
          <w:color w:val="000000"/>
        </w:rPr>
        <w:t>Восстановить первоначальные значения с помощью первого сценария.</w:t>
      </w:r>
    </w:p>
    <w:p w:rsidR="00B91270" w:rsidRPr="008A44A8" w:rsidRDefault="00B91270" w:rsidP="006A3B0F">
      <w:pPr>
        <w:shd w:val="clear" w:color="auto" w:fill="FFFFFF"/>
        <w:spacing w:before="240"/>
        <w:jc w:val="center"/>
        <w:rPr>
          <w:rFonts w:ascii="Arial" w:hAnsi="Arial" w:cs="Arial"/>
          <w:b/>
          <w:bCs/>
          <w:color w:val="000000"/>
        </w:rPr>
      </w:pPr>
      <w:r w:rsidRPr="008A44A8">
        <w:rPr>
          <w:rFonts w:ascii="Arial" w:hAnsi="Arial" w:cs="Arial"/>
          <w:b/>
          <w:bCs/>
          <w:color w:val="000000"/>
        </w:rPr>
        <w:t>6.</w:t>
      </w:r>
      <w:r>
        <w:rPr>
          <w:rFonts w:ascii="Arial" w:hAnsi="Arial" w:cs="Arial"/>
          <w:b/>
          <w:bCs/>
          <w:color w:val="000000"/>
        </w:rPr>
        <w:t>9</w:t>
      </w:r>
      <w:r w:rsidRPr="008A44A8">
        <w:rPr>
          <w:rFonts w:ascii="Arial" w:hAnsi="Arial" w:cs="Arial"/>
          <w:b/>
          <w:bCs/>
          <w:color w:val="000000"/>
        </w:rPr>
        <w:t>. РАБОТА СО СПИСКАМИ (БАЗАМИ ДАННЫХ)</w:t>
      </w:r>
    </w:p>
    <w:p w:rsidR="00B91270" w:rsidRPr="008A44A8" w:rsidRDefault="00B91270" w:rsidP="006A3B0F">
      <w:pPr>
        <w:shd w:val="clear" w:color="auto" w:fill="FFFFFF"/>
        <w:ind w:right="74" w:firstLine="567"/>
        <w:jc w:val="both"/>
        <w:rPr>
          <w:color w:val="000000"/>
        </w:rPr>
      </w:pPr>
      <w:r w:rsidRPr="008A44A8">
        <w:rPr>
          <w:color w:val="000000"/>
        </w:rPr>
        <w:t>Список — определенным образом сформированный на рабочем листе Excel массив данных со столбцами и строками. Список может использоваться как база данных, в которой строки выступают в качестве записей, а столбцы являются полями. Первая строка списка при этом содержит названия столбцов. Каждая запись должна содержать полное описание конкретного элемента. Количество полей в каждой записи — одинаково. Каждое поле в записи может являться объектом поиска или сортировки.</w:t>
      </w:r>
    </w:p>
    <w:p w:rsidR="00B91270" w:rsidRPr="008A44A8" w:rsidRDefault="00B91270" w:rsidP="006A3B0F">
      <w:pPr>
        <w:shd w:val="clear" w:color="auto" w:fill="FFFFFF"/>
        <w:ind w:right="74" w:firstLine="567"/>
        <w:jc w:val="both"/>
        <w:rPr>
          <w:color w:val="000000"/>
        </w:rPr>
      </w:pPr>
      <w:r w:rsidRPr="008A44A8">
        <w:rPr>
          <w:color w:val="000000"/>
        </w:rPr>
        <w:t xml:space="preserve">Для ведения больших, постоянно пополняющихся списков, для удобства их заполнения, а также для организации поиска данных по какому-либо критерию в Excel используются </w:t>
      </w:r>
      <w:r w:rsidRPr="008A44A8">
        <w:rPr>
          <w:i/>
          <w:color w:val="000000"/>
        </w:rPr>
        <w:t>формы</w:t>
      </w:r>
      <w:r w:rsidRPr="008A44A8">
        <w:rPr>
          <w:color w:val="000000"/>
        </w:rPr>
        <w:t xml:space="preserve"> (маски данных), в которых отображаются значения ТОЛЬКО ОДНОЙ записи.</w:t>
      </w:r>
    </w:p>
    <w:p w:rsidR="00B91270" w:rsidRPr="008A44A8"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6.9.</w:t>
      </w:r>
      <w:r w:rsidRPr="008A44A8">
        <w:rPr>
          <w:rFonts w:ascii="Arial" w:hAnsi="Arial" w:cs="Arial"/>
          <w:b/>
          <w:bCs/>
          <w:color w:val="000000"/>
          <w:spacing w:val="-6"/>
        </w:rPr>
        <w:t>1. Создание списка (базы данных)</w:t>
      </w:r>
    </w:p>
    <w:p w:rsidR="00B91270" w:rsidRPr="00390CE2" w:rsidRDefault="00B91270" w:rsidP="006A3B0F">
      <w:pPr>
        <w:shd w:val="clear" w:color="auto" w:fill="FFFFFF"/>
        <w:ind w:right="74" w:firstLine="567"/>
        <w:jc w:val="both"/>
        <w:rPr>
          <w:color w:val="000000"/>
        </w:rPr>
      </w:pPr>
      <w:r w:rsidRPr="00390CE2">
        <w:rPr>
          <w:color w:val="000000"/>
        </w:rPr>
        <w:t>На листе не следует помешать более одного списка. Некоторые функции обработки списков, например фильтры, не позволяют обрабатывать несколько списков одновременно.</w:t>
      </w:r>
    </w:p>
    <w:p w:rsidR="00B91270" w:rsidRPr="00390CE2" w:rsidRDefault="00B91270" w:rsidP="006A3B0F">
      <w:pPr>
        <w:shd w:val="clear" w:color="auto" w:fill="FFFFFF"/>
        <w:ind w:right="74" w:firstLine="567"/>
        <w:jc w:val="both"/>
        <w:rPr>
          <w:color w:val="000000"/>
        </w:rPr>
      </w:pPr>
      <w:r w:rsidRPr="00390CE2">
        <w:rPr>
          <w:color w:val="000000"/>
        </w:rPr>
        <w:t>Между списком и другими данными листа необходимо оставить, по меньшей мере, одну пустую строку и один пустой столбец. Это позволяет Microsoft Excel быстрее обнаружить и выделить список при выполнении сортировки, наложении фильтра или вставке вычисляемых автоматически итоговых значений.</w:t>
      </w:r>
    </w:p>
    <w:p w:rsidR="00B91270" w:rsidRPr="00390CE2" w:rsidRDefault="00B91270" w:rsidP="006A3B0F">
      <w:pPr>
        <w:shd w:val="clear" w:color="auto" w:fill="FFFFFF"/>
        <w:ind w:right="74" w:firstLine="567"/>
        <w:jc w:val="both"/>
        <w:rPr>
          <w:color w:val="000000"/>
        </w:rPr>
      </w:pPr>
      <w:r w:rsidRPr="00390CE2">
        <w:rPr>
          <w:color w:val="000000"/>
        </w:rPr>
        <w:t>В списке не должно быть пустых строк и столбцов. Это упрощает идентификацию и выделение списка.</w:t>
      </w:r>
    </w:p>
    <w:p w:rsidR="00B91270" w:rsidRPr="00390CE2" w:rsidRDefault="00B91270" w:rsidP="006A3B0F">
      <w:pPr>
        <w:shd w:val="clear" w:color="auto" w:fill="FFFFFF"/>
        <w:ind w:right="74" w:firstLine="567"/>
        <w:jc w:val="both"/>
        <w:rPr>
          <w:color w:val="000000"/>
        </w:rPr>
      </w:pPr>
      <w:r w:rsidRPr="00390CE2">
        <w:rPr>
          <w:color w:val="000000"/>
        </w:rPr>
        <w:t>Список должен быть организован так, чтобы во всех строках в одинаковых столбцах находились однотипные данные.</w:t>
      </w:r>
    </w:p>
    <w:p w:rsidR="00B91270" w:rsidRPr="00390CE2" w:rsidRDefault="00B91270" w:rsidP="006A3B0F">
      <w:pPr>
        <w:shd w:val="clear" w:color="auto" w:fill="FFFFFF"/>
        <w:ind w:right="74" w:firstLine="567"/>
        <w:jc w:val="both"/>
        <w:rPr>
          <w:color w:val="000000"/>
        </w:rPr>
      </w:pPr>
      <w:r w:rsidRPr="00390CE2">
        <w:rPr>
          <w:color w:val="000000"/>
        </w:rPr>
        <w:t>Перед данными в ячейке не следует вводить лишние пробелы, так как они влияют на сортировку.</w:t>
      </w:r>
    </w:p>
    <w:p w:rsidR="00B91270" w:rsidRPr="00390CE2" w:rsidRDefault="00B91270" w:rsidP="006A3B0F">
      <w:pPr>
        <w:shd w:val="clear" w:color="auto" w:fill="FFFFFF"/>
        <w:ind w:right="74" w:firstLine="567"/>
        <w:jc w:val="both"/>
        <w:rPr>
          <w:color w:val="000000"/>
        </w:rPr>
      </w:pPr>
      <w:r w:rsidRPr="00390CE2">
        <w:rPr>
          <w:color w:val="000000"/>
        </w:rPr>
        <w:t>Для создания списка с помощью формы (маски ввода):</w:t>
      </w:r>
    </w:p>
    <w:p w:rsidR="00B91270" w:rsidRPr="004978A4" w:rsidRDefault="00B91270" w:rsidP="006A3B0F">
      <w:pPr>
        <w:widowControl w:val="0"/>
        <w:numPr>
          <w:ilvl w:val="0"/>
          <w:numId w:val="26"/>
        </w:numPr>
        <w:shd w:val="clear" w:color="auto" w:fill="FFFFFF"/>
        <w:autoSpaceDE w:val="0"/>
        <w:autoSpaceDN w:val="0"/>
        <w:adjustRightInd w:val="0"/>
        <w:spacing w:before="24" w:line="240" w:lineRule="exact"/>
        <w:ind w:firstLine="570"/>
        <w:jc w:val="both"/>
        <w:rPr>
          <w:color w:val="000000"/>
        </w:rPr>
      </w:pPr>
      <w:r w:rsidRPr="004978A4">
        <w:rPr>
          <w:color w:val="000000"/>
        </w:rPr>
        <w:t xml:space="preserve"> Сформируйте заглавную строку списка. В каждом столбце этой строки введите название соответствующего поля записи.</w:t>
      </w:r>
    </w:p>
    <w:p w:rsidR="00B91270" w:rsidRPr="004978A4" w:rsidRDefault="00B91270" w:rsidP="006A3B0F">
      <w:pPr>
        <w:widowControl w:val="0"/>
        <w:numPr>
          <w:ilvl w:val="0"/>
          <w:numId w:val="26"/>
        </w:numPr>
        <w:shd w:val="clear" w:color="auto" w:fill="FFFFFF"/>
        <w:autoSpaceDE w:val="0"/>
        <w:autoSpaceDN w:val="0"/>
        <w:adjustRightInd w:val="0"/>
        <w:spacing w:before="24" w:line="240" w:lineRule="exact"/>
        <w:ind w:firstLine="570"/>
        <w:jc w:val="both"/>
        <w:rPr>
          <w:color w:val="000000"/>
        </w:rPr>
      </w:pPr>
      <w:r>
        <w:rPr>
          <w:color w:val="000000"/>
        </w:rPr>
        <w:t xml:space="preserve"> </w:t>
      </w:r>
      <w:r w:rsidRPr="004978A4">
        <w:rPr>
          <w:color w:val="000000"/>
        </w:rPr>
        <w:t xml:space="preserve">Щелкните на любой из ячеек заглавной строки и выберите команду Данные </w:t>
      </w:r>
      <w:r>
        <w:rPr>
          <w:color w:val="000000"/>
        </w:rPr>
        <w:sym w:font="Symbol" w:char="F0AE"/>
      </w:r>
      <w:r w:rsidRPr="004978A4">
        <w:rPr>
          <w:color w:val="000000"/>
        </w:rPr>
        <w:t xml:space="preserve"> Форма.</w:t>
      </w:r>
    </w:p>
    <w:p w:rsidR="00B91270" w:rsidRPr="004978A4" w:rsidRDefault="00B91270" w:rsidP="006A3B0F">
      <w:pPr>
        <w:widowControl w:val="0"/>
        <w:numPr>
          <w:ilvl w:val="0"/>
          <w:numId w:val="26"/>
        </w:numPr>
        <w:shd w:val="clear" w:color="auto" w:fill="FFFFFF"/>
        <w:autoSpaceDE w:val="0"/>
        <w:autoSpaceDN w:val="0"/>
        <w:adjustRightInd w:val="0"/>
        <w:spacing w:before="24" w:line="240" w:lineRule="exact"/>
        <w:ind w:firstLine="570"/>
        <w:jc w:val="both"/>
        <w:rPr>
          <w:color w:val="000000"/>
        </w:rPr>
      </w:pPr>
      <w:r w:rsidRPr="004978A4">
        <w:rPr>
          <w:color w:val="000000"/>
        </w:rPr>
        <w:t xml:space="preserve"> В открывшемся диалоговом окне, содержащем поля, название и количество которых соответствует созданным заголовкам столбцов введите данные в каждое поле. Ширина полей соответствует самому широкому столбцу заголовка. Для перехода между полями можно пользоваться указателем мыши, либо клавишами</w:t>
      </w:r>
    </w:p>
    <w:p w:rsidR="00B91270" w:rsidRDefault="00B91270" w:rsidP="006A3B0F">
      <w:pPr>
        <w:shd w:val="clear" w:color="auto" w:fill="FFFFFF"/>
        <w:ind w:right="74" w:firstLine="567"/>
        <w:jc w:val="both"/>
      </w:pPr>
      <w:r w:rsidRPr="00C25A1E">
        <w:rPr>
          <w:color w:val="000000"/>
        </w:rPr>
        <w:t>&lt;</w:t>
      </w:r>
      <w:r w:rsidRPr="004978A4">
        <w:rPr>
          <w:color w:val="000000"/>
        </w:rPr>
        <w:t xml:space="preserve">Tab&gt; — для перехода вниз и &lt;Shift&gt;&lt;Tab&gt; </w:t>
      </w:r>
      <w:r>
        <w:rPr>
          <w:color w:val="000000"/>
        </w:rPr>
        <w:t>— для перехода вверх.</w:t>
      </w:r>
    </w:p>
    <w:p w:rsidR="00B91270" w:rsidRDefault="00B91270" w:rsidP="006A3B0F">
      <w:pPr>
        <w:shd w:val="clear" w:color="auto" w:fill="FFFFFF"/>
        <w:autoSpaceDE w:val="0"/>
        <w:autoSpaceDN w:val="0"/>
        <w:adjustRightInd w:val="0"/>
        <w:ind w:firstLine="570"/>
        <w:jc w:val="both"/>
      </w:pPr>
      <w:r w:rsidRPr="004978A4">
        <w:rPr>
          <w:color w:val="000000"/>
        </w:rPr>
        <w:t>4. Нажмите кнопку Добавить для помещения значени</w:t>
      </w:r>
      <w:r>
        <w:rPr>
          <w:color w:val="000000"/>
        </w:rPr>
        <w:t>й</w:t>
      </w:r>
      <w:r w:rsidRPr="004978A4">
        <w:rPr>
          <w:color w:val="000000"/>
        </w:rPr>
        <w:t xml:space="preserve"> данной записи в список и введите следующую запись</w:t>
      </w:r>
      <w:r>
        <w:rPr>
          <w:color w:val="000000"/>
          <w:sz w:val="22"/>
          <w:szCs w:val="22"/>
        </w:rPr>
        <w:t>.</w:t>
      </w:r>
    </w:p>
    <w:p w:rsidR="00B91270" w:rsidRPr="004978A4" w:rsidRDefault="00B91270" w:rsidP="006A3B0F">
      <w:pPr>
        <w:shd w:val="clear" w:color="auto" w:fill="FFFFFF"/>
        <w:autoSpaceDE w:val="0"/>
        <w:autoSpaceDN w:val="0"/>
        <w:adjustRightInd w:val="0"/>
        <w:ind w:firstLine="570"/>
        <w:rPr>
          <w:color w:val="000000"/>
        </w:rPr>
      </w:pPr>
      <w:r w:rsidRPr="004978A4">
        <w:rPr>
          <w:color w:val="000000"/>
        </w:rPr>
        <w:t>Для завершения процесса ввода данных нажмите кнопку Закрыть.</w:t>
      </w:r>
    </w:p>
    <w:p w:rsidR="00B91270" w:rsidRPr="006259CC"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6.9</w:t>
      </w:r>
      <w:r w:rsidRPr="006259CC">
        <w:rPr>
          <w:rFonts w:ascii="Arial" w:hAnsi="Arial" w:cs="Arial"/>
          <w:b/>
          <w:bCs/>
          <w:color w:val="000000"/>
          <w:spacing w:val="-6"/>
        </w:rPr>
        <w:t>.2. Поиск записей в списке</w:t>
      </w:r>
    </w:p>
    <w:p w:rsidR="00B91270" w:rsidRPr="006259CC" w:rsidRDefault="00B91270" w:rsidP="006A3B0F">
      <w:pPr>
        <w:shd w:val="clear" w:color="auto" w:fill="FFFFFF"/>
        <w:autoSpaceDE w:val="0"/>
        <w:autoSpaceDN w:val="0"/>
        <w:adjustRightInd w:val="0"/>
        <w:ind w:firstLine="570"/>
        <w:rPr>
          <w:color w:val="000000"/>
        </w:rPr>
      </w:pPr>
      <w:r w:rsidRPr="006259CC">
        <w:rPr>
          <w:color w:val="000000"/>
        </w:rPr>
        <w:t>Для того чтобы в большой таблице найти записи, удовлетворяющие некоторому условию:</w:t>
      </w:r>
    </w:p>
    <w:p w:rsidR="00B91270" w:rsidRPr="006259CC" w:rsidRDefault="00B91270" w:rsidP="006A3B0F">
      <w:pPr>
        <w:numPr>
          <w:ilvl w:val="2"/>
          <w:numId w:val="27"/>
        </w:numPr>
        <w:shd w:val="clear" w:color="auto" w:fill="FFFFFF"/>
        <w:autoSpaceDE w:val="0"/>
        <w:autoSpaceDN w:val="0"/>
        <w:adjustRightInd w:val="0"/>
        <w:rPr>
          <w:color w:val="000000"/>
        </w:rPr>
      </w:pPr>
      <w:r w:rsidRPr="006259CC">
        <w:rPr>
          <w:color w:val="000000"/>
        </w:rPr>
        <w:t xml:space="preserve">Установите курсор в любую ячейку списка и выберите команду Данные </w:t>
      </w:r>
      <w:r>
        <w:rPr>
          <w:color w:val="000000"/>
        </w:rPr>
        <w:sym w:font="Symbol" w:char="F0AE"/>
      </w:r>
      <w:r w:rsidRPr="006259CC">
        <w:rPr>
          <w:color w:val="000000"/>
        </w:rPr>
        <w:t xml:space="preserve"> Форма.</w:t>
      </w:r>
    </w:p>
    <w:p w:rsidR="00B91270" w:rsidRPr="006259CC" w:rsidRDefault="00B91270" w:rsidP="006A3B0F">
      <w:pPr>
        <w:numPr>
          <w:ilvl w:val="2"/>
          <w:numId w:val="27"/>
        </w:numPr>
        <w:shd w:val="clear" w:color="auto" w:fill="FFFFFF"/>
        <w:autoSpaceDE w:val="0"/>
        <w:autoSpaceDN w:val="0"/>
        <w:adjustRightInd w:val="0"/>
        <w:rPr>
          <w:color w:val="000000"/>
        </w:rPr>
      </w:pPr>
      <w:r w:rsidRPr="006259CC">
        <w:rPr>
          <w:color w:val="000000"/>
        </w:rPr>
        <w:t>Нажмите кнопку Критерии.</w:t>
      </w:r>
    </w:p>
    <w:p w:rsidR="00B91270" w:rsidRPr="006259CC" w:rsidRDefault="00B91270" w:rsidP="006A3B0F">
      <w:pPr>
        <w:numPr>
          <w:ilvl w:val="2"/>
          <w:numId w:val="27"/>
        </w:numPr>
        <w:shd w:val="clear" w:color="auto" w:fill="FFFFFF"/>
        <w:autoSpaceDE w:val="0"/>
        <w:autoSpaceDN w:val="0"/>
        <w:adjustRightInd w:val="0"/>
        <w:jc w:val="both"/>
        <w:rPr>
          <w:color w:val="000000"/>
        </w:rPr>
      </w:pPr>
      <w:r w:rsidRPr="006259CC">
        <w:rPr>
          <w:color w:val="000000"/>
        </w:rPr>
        <w:t xml:space="preserve">Введите критерии поиска в одно или несколько полей записи. Так, для поиска всех фамилий, начинающихся на букву А, достаточно в поле фамилии набрать А. Для поиска записей с величиной оклада, большей 500000, в поле оклада следует ввести </w:t>
      </w:r>
      <w:r>
        <w:rPr>
          <w:color w:val="000000"/>
        </w:rPr>
        <w:t>«</w:t>
      </w:r>
      <w:r w:rsidRPr="006259CC">
        <w:rPr>
          <w:color w:val="000000"/>
        </w:rPr>
        <w:t>&gt;500000</w:t>
      </w:r>
      <w:r>
        <w:rPr>
          <w:color w:val="000000"/>
        </w:rPr>
        <w:t>»</w:t>
      </w:r>
      <w:r w:rsidRPr="006259CC">
        <w:rPr>
          <w:color w:val="000000"/>
        </w:rPr>
        <w:t>.</w:t>
      </w:r>
    </w:p>
    <w:p w:rsidR="00B91270" w:rsidRPr="006259CC" w:rsidRDefault="00B91270" w:rsidP="006A3B0F">
      <w:pPr>
        <w:numPr>
          <w:ilvl w:val="2"/>
          <w:numId w:val="27"/>
        </w:numPr>
        <w:shd w:val="clear" w:color="auto" w:fill="FFFFFF"/>
        <w:autoSpaceDE w:val="0"/>
        <w:autoSpaceDN w:val="0"/>
        <w:adjustRightInd w:val="0"/>
        <w:jc w:val="both"/>
        <w:rPr>
          <w:color w:val="000000"/>
        </w:rPr>
      </w:pPr>
      <w:r w:rsidRPr="006259CC">
        <w:rPr>
          <w:color w:val="000000"/>
        </w:rPr>
        <w:t xml:space="preserve">Нажимайте кнопки </w:t>
      </w:r>
      <w:r w:rsidRPr="006441B2">
        <w:rPr>
          <w:rFonts w:ascii="Arial" w:hAnsi="Arial" w:cs="Arial"/>
          <w:color w:val="000000"/>
        </w:rPr>
        <w:t>Назад</w:t>
      </w:r>
      <w:r w:rsidRPr="006259CC">
        <w:rPr>
          <w:color w:val="000000"/>
        </w:rPr>
        <w:t xml:space="preserve"> и </w:t>
      </w:r>
      <w:r w:rsidRPr="006441B2">
        <w:rPr>
          <w:rFonts w:ascii="Arial" w:hAnsi="Arial" w:cs="Arial"/>
          <w:color w:val="000000"/>
        </w:rPr>
        <w:t>Далее</w:t>
      </w:r>
      <w:r w:rsidRPr="006259CC">
        <w:rPr>
          <w:color w:val="000000"/>
        </w:rPr>
        <w:t>, либо кнопки полосы прокрутки для поиска записей, отвечающих установленному критерию.</w:t>
      </w:r>
    </w:p>
    <w:p w:rsidR="00B91270" w:rsidRPr="006259CC" w:rsidRDefault="00B91270" w:rsidP="006A3B0F">
      <w:pPr>
        <w:shd w:val="clear" w:color="auto" w:fill="FFFFFF"/>
        <w:autoSpaceDE w:val="0"/>
        <w:autoSpaceDN w:val="0"/>
        <w:adjustRightInd w:val="0"/>
        <w:ind w:firstLine="570"/>
        <w:rPr>
          <w:color w:val="000000"/>
        </w:rPr>
      </w:pPr>
      <w:r w:rsidRPr="006259CC">
        <w:rPr>
          <w:color w:val="000000"/>
        </w:rPr>
        <w:t>Для задания нового критерия поиска нажмите кнопку Очистить.</w:t>
      </w:r>
    </w:p>
    <w:p w:rsidR="00B91270" w:rsidRPr="006259CC"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6.9</w:t>
      </w:r>
      <w:r w:rsidRPr="006259CC">
        <w:rPr>
          <w:rFonts w:ascii="Arial" w:hAnsi="Arial" w:cs="Arial"/>
          <w:b/>
          <w:bCs/>
          <w:color w:val="000000"/>
          <w:spacing w:val="-6"/>
        </w:rPr>
        <w:t>.3. Редактирование записей с помощью формы</w:t>
      </w:r>
    </w:p>
    <w:p w:rsidR="00B91270" w:rsidRPr="006259CC" w:rsidRDefault="00B91270" w:rsidP="006A3B0F">
      <w:pPr>
        <w:shd w:val="clear" w:color="auto" w:fill="FFFFFF"/>
        <w:autoSpaceDE w:val="0"/>
        <w:autoSpaceDN w:val="0"/>
        <w:adjustRightInd w:val="0"/>
        <w:ind w:firstLine="570"/>
        <w:rPr>
          <w:color w:val="000000"/>
        </w:rPr>
      </w:pPr>
      <w:r w:rsidRPr="006259CC">
        <w:rPr>
          <w:color w:val="000000"/>
        </w:rPr>
        <w:t>Для исправления значени</w:t>
      </w:r>
      <w:r>
        <w:rPr>
          <w:color w:val="000000"/>
        </w:rPr>
        <w:t>й</w:t>
      </w:r>
      <w:r w:rsidRPr="006259CC">
        <w:rPr>
          <w:color w:val="000000"/>
        </w:rPr>
        <w:t xml:space="preserve"> (но не формул) в любом поле записи:</w:t>
      </w:r>
    </w:p>
    <w:p w:rsidR="00B91270" w:rsidRPr="007E5F4A" w:rsidRDefault="00B91270" w:rsidP="006A3B0F">
      <w:pPr>
        <w:numPr>
          <w:ilvl w:val="2"/>
          <w:numId w:val="28"/>
        </w:numPr>
        <w:shd w:val="clear" w:color="auto" w:fill="FFFFFF"/>
        <w:autoSpaceDE w:val="0"/>
        <w:autoSpaceDN w:val="0"/>
        <w:adjustRightInd w:val="0"/>
        <w:rPr>
          <w:color w:val="000000"/>
        </w:rPr>
      </w:pPr>
      <w:r w:rsidRPr="007E5F4A">
        <w:rPr>
          <w:color w:val="000000"/>
        </w:rPr>
        <w:t xml:space="preserve">Установите курсор в любую ячейку списка и выберите команду Данные </w:t>
      </w:r>
      <w:r>
        <w:rPr>
          <w:color w:val="000000"/>
        </w:rPr>
        <w:sym w:font="Symbol" w:char="F0AE"/>
      </w:r>
      <w:r w:rsidRPr="007E5F4A">
        <w:rPr>
          <w:color w:val="000000"/>
        </w:rPr>
        <w:t xml:space="preserve"> Форма.</w:t>
      </w:r>
    </w:p>
    <w:p w:rsidR="00B91270" w:rsidRPr="007E5F4A" w:rsidRDefault="00B91270" w:rsidP="006A3B0F">
      <w:pPr>
        <w:numPr>
          <w:ilvl w:val="2"/>
          <w:numId w:val="28"/>
        </w:numPr>
        <w:shd w:val="clear" w:color="auto" w:fill="FFFFFF"/>
        <w:autoSpaceDE w:val="0"/>
        <w:autoSpaceDN w:val="0"/>
        <w:adjustRightInd w:val="0"/>
        <w:rPr>
          <w:color w:val="000000"/>
        </w:rPr>
      </w:pPr>
      <w:r w:rsidRPr="007E5F4A">
        <w:rPr>
          <w:color w:val="000000"/>
        </w:rPr>
        <w:t>Найдите требуемую запись с помощью кнопок Назад и Далее.</w:t>
      </w:r>
    </w:p>
    <w:p w:rsidR="00B91270" w:rsidRPr="007E5F4A" w:rsidRDefault="00B91270" w:rsidP="006A3B0F">
      <w:pPr>
        <w:numPr>
          <w:ilvl w:val="2"/>
          <w:numId w:val="28"/>
        </w:numPr>
        <w:shd w:val="clear" w:color="auto" w:fill="FFFFFF"/>
        <w:autoSpaceDE w:val="0"/>
        <w:autoSpaceDN w:val="0"/>
        <w:adjustRightInd w:val="0"/>
        <w:rPr>
          <w:color w:val="000000"/>
        </w:rPr>
      </w:pPr>
      <w:r w:rsidRPr="007E5F4A">
        <w:rPr>
          <w:color w:val="000000"/>
        </w:rPr>
        <w:t>Отредактируйте запись.</w:t>
      </w:r>
    </w:p>
    <w:p w:rsidR="00B91270" w:rsidRPr="007E5F4A" w:rsidRDefault="00B91270" w:rsidP="006A3B0F">
      <w:pPr>
        <w:numPr>
          <w:ilvl w:val="2"/>
          <w:numId w:val="28"/>
        </w:numPr>
        <w:shd w:val="clear" w:color="auto" w:fill="FFFFFF"/>
        <w:autoSpaceDE w:val="0"/>
        <w:autoSpaceDN w:val="0"/>
        <w:adjustRightInd w:val="0"/>
        <w:rPr>
          <w:color w:val="000000"/>
        </w:rPr>
      </w:pPr>
      <w:r w:rsidRPr="007E5F4A">
        <w:rPr>
          <w:color w:val="000000"/>
        </w:rPr>
        <w:t>Нажмите кнопку Закрыть.</w:t>
      </w:r>
    </w:p>
    <w:p w:rsidR="00B91270" w:rsidRPr="00EC4E10"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6.9</w:t>
      </w:r>
      <w:r w:rsidRPr="00EC4E10">
        <w:rPr>
          <w:rFonts w:ascii="Arial" w:hAnsi="Arial" w:cs="Arial"/>
          <w:b/>
          <w:bCs/>
          <w:color w:val="000000"/>
          <w:spacing w:val="-6"/>
        </w:rPr>
        <w:t>.4. Удаление записей с помощью формы</w:t>
      </w:r>
    </w:p>
    <w:p w:rsidR="00B91270" w:rsidRPr="00EC4E10" w:rsidRDefault="00B91270" w:rsidP="006A3B0F">
      <w:pPr>
        <w:shd w:val="clear" w:color="auto" w:fill="FFFFFF"/>
        <w:autoSpaceDE w:val="0"/>
        <w:autoSpaceDN w:val="0"/>
        <w:adjustRightInd w:val="0"/>
        <w:ind w:firstLine="570"/>
        <w:rPr>
          <w:color w:val="000000"/>
        </w:rPr>
      </w:pPr>
      <w:r w:rsidRPr="00EC4E10">
        <w:rPr>
          <w:color w:val="000000"/>
        </w:rPr>
        <w:t>Для удаления записи:</w:t>
      </w:r>
    </w:p>
    <w:p w:rsidR="00B91270" w:rsidRPr="00EC4E10" w:rsidRDefault="00B91270" w:rsidP="006A3B0F">
      <w:pPr>
        <w:numPr>
          <w:ilvl w:val="2"/>
          <w:numId w:val="29"/>
        </w:numPr>
        <w:shd w:val="clear" w:color="auto" w:fill="FFFFFF"/>
        <w:autoSpaceDE w:val="0"/>
        <w:autoSpaceDN w:val="0"/>
        <w:adjustRightInd w:val="0"/>
        <w:rPr>
          <w:color w:val="000000"/>
        </w:rPr>
      </w:pPr>
      <w:r w:rsidRPr="00EC4E10">
        <w:rPr>
          <w:color w:val="000000"/>
        </w:rPr>
        <w:t xml:space="preserve">Установите курсор в любую ячейку списка и выберите команду Данные </w:t>
      </w:r>
      <w:r>
        <w:rPr>
          <w:color w:val="000000"/>
        </w:rPr>
        <w:sym w:font="Symbol" w:char="F0AE"/>
      </w:r>
      <w:r w:rsidRPr="00EC4E10">
        <w:rPr>
          <w:color w:val="000000"/>
        </w:rPr>
        <w:t xml:space="preserve"> Форма.</w:t>
      </w:r>
    </w:p>
    <w:p w:rsidR="00B91270" w:rsidRPr="00EC4E10" w:rsidRDefault="00B91270" w:rsidP="006A3B0F">
      <w:pPr>
        <w:numPr>
          <w:ilvl w:val="2"/>
          <w:numId w:val="29"/>
        </w:numPr>
        <w:shd w:val="clear" w:color="auto" w:fill="FFFFFF"/>
        <w:autoSpaceDE w:val="0"/>
        <w:autoSpaceDN w:val="0"/>
        <w:adjustRightInd w:val="0"/>
        <w:rPr>
          <w:color w:val="000000"/>
        </w:rPr>
      </w:pPr>
      <w:r w:rsidRPr="00EC4E10">
        <w:rPr>
          <w:color w:val="000000"/>
        </w:rPr>
        <w:t>Найдите требуемую запись и нажмите кнопку Удалить.</w:t>
      </w:r>
    </w:p>
    <w:p w:rsidR="00B91270" w:rsidRPr="00EC4E10" w:rsidRDefault="00B91270" w:rsidP="006A3B0F">
      <w:pPr>
        <w:numPr>
          <w:ilvl w:val="2"/>
          <w:numId w:val="29"/>
        </w:numPr>
        <w:shd w:val="clear" w:color="auto" w:fill="FFFFFF"/>
        <w:autoSpaceDE w:val="0"/>
        <w:autoSpaceDN w:val="0"/>
        <w:adjustRightInd w:val="0"/>
        <w:rPr>
          <w:color w:val="000000"/>
        </w:rPr>
      </w:pPr>
      <w:r w:rsidRPr="00EC4E10">
        <w:rPr>
          <w:color w:val="000000"/>
        </w:rPr>
        <w:t>Подтвердите удаление, нажав ОК.</w:t>
      </w:r>
    </w:p>
    <w:p w:rsidR="00B91270" w:rsidRPr="00EC4E10" w:rsidRDefault="00B91270" w:rsidP="006A3B0F">
      <w:pPr>
        <w:numPr>
          <w:ilvl w:val="2"/>
          <w:numId w:val="29"/>
        </w:numPr>
        <w:shd w:val="clear" w:color="auto" w:fill="FFFFFF"/>
        <w:autoSpaceDE w:val="0"/>
        <w:autoSpaceDN w:val="0"/>
        <w:adjustRightInd w:val="0"/>
        <w:rPr>
          <w:color w:val="000000"/>
        </w:rPr>
      </w:pPr>
      <w:r w:rsidRPr="00EC4E10">
        <w:rPr>
          <w:color w:val="000000"/>
        </w:rPr>
        <w:t>Нажмите кнопку Закрыть.</w:t>
      </w:r>
    </w:p>
    <w:p w:rsidR="00B91270" w:rsidRPr="00EC4E10"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6.9</w:t>
      </w:r>
      <w:r w:rsidRPr="00EC4E10">
        <w:rPr>
          <w:rFonts w:ascii="Arial" w:hAnsi="Arial" w:cs="Arial"/>
          <w:b/>
          <w:bCs/>
          <w:color w:val="000000"/>
          <w:spacing w:val="-6"/>
        </w:rPr>
        <w:t>.5. Добавление записей</w:t>
      </w:r>
    </w:p>
    <w:p w:rsidR="00B91270" w:rsidRDefault="00B91270" w:rsidP="006A3B0F">
      <w:pPr>
        <w:shd w:val="clear" w:color="auto" w:fill="FFFFFF"/>
        <w:autoSpaceDE w:val="0"/>
        <w:autoSpaceDN w:val="0"/>
        <w:adjustRightInd w:val="0"/>
        <w:ind w:firstLine="570"/>
        <w:rPr>
          <w:color w:val="000000"/>
        </w:rPr>
      </w:pPr>
      <w:r w:rsidRPr="00EC4E10">
        <w:rPr>
          <w:color w:val="000000"/>
        </w:rPr>
        <w:t>При использовании диалогового окна команды Форма вновь создаваемые записи заносятся в конец списка.</w:t>
      </w:r>
    </w:p>
    <w:p w:rsidR="00B91270" w:rsidRPr="00EC4E10" w:rsidRDefault="00B91270" w:rsidP="006A3B0F">
      <w:pPr>
        <w:shd w:val="clear" w:color="auto" w:fill="FFFFFF"/>
        <w:autoSpaceDE w:val="0"/>
        <w:autoSpaceDN w:val="0"/>
        <w:adjustRightInd w:val="0"/>
        <w:ind w:firstLine="570"/>
        <w:rPr>
          <w:color w:val="000000"/>
        </w:rPr>
      </w:pPr>
      <w:r w:rsidRPr="00EC4E10">
        <w:rPr>
          <w:color w:val="000000"/>
        </w:rPr>
        <w:t>Для добавления записи внутрь списка:</w:t>
      </w:r>
    </w:p>
    <w:p w:rsidR="00B91270" w:rsidRPr="00EC4E10" w:rsidRDefault="00B91270" w:rsidP="006A3B0F">
      <w:pPr>
        <w:numPr>
          <w:ilvl w:val="2"/>
          <w:numId w:val="30"/>
        </w:numPr>
        <w:shd w:val="clear" w:color="auto" w:fill="FFFFFF"/>
        <w:autoSpaceDE w:val="0"/>
        <w:autoSpaceDN w:val="0"/>
        <w:adjustRightInd w:val="0"/>
        <w:rPr>
          <w:color w:val="000000"/>
        </w:rPr>
      </w:pPr>
      <w:r w:rsidRPr="00EC4E10">
        <w:rPr>
          <w:color w:val="000000"/>
        </w:rPr>
        <w:t>Установите курсор в строку, перед которой будет вставлена новая строка.</w:t>
      </w:r>
    </w:p>
    <w:p w:rsidR="00B91270" w:rsidRPr="00EC4E10" w:rsidRDefault="00B91270" w:rsidP="006A3B0F">
      <w:pPr>
        <w:numPr>
          <w:ilvl w:val="2"/>
          <w:numId w:val="30"/>
        </w:numPr>
        <w:shd w:val="clear" w:color="auto" w:fill="FFFFFF"/>
        <w:autoSpaceDE w:val="0"/>
        <w:autoSpaceDN w:val="0"/>
        <w:adjustRightInd w:val="0"/>
        <w:rPr>
          <w:color w:val="000000"/>
        </w:rPr>
      </w:pPr>
      <w:r w:rsidRPr="00EC4E10">
        <w:rPr>
          <w:color w:val="000000"/>
        </w:rPr>
        <w:t xml:space="preserve">Выберите команду Вставка </w:t>
      </w:r>
      <w:r>
        <w:rPr>
          <w:color w:val="000000"/>
        </w:rPr>
        <w:sym w:font="Symbol" w:char="F0AE"/>
      </w:r>
      <w:r w:rsidRPr="00EC4E10">
        <w:rPr>
          <w:color w:val="000000"/>
        </w:rPr>
        <w:t xml:space="preserve"> Строка и введите в нее соответствующие значения.</w:t>
      </w:r>
    </w:p>
    <w:p w:rsidR="00B91270" w:rsidRPr="00EC4E10"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6.9</w:t>
      </w:r>
      <w:r w:rsidRPr="00EC4E10">
        <w:rPr>
          <w:rFonts w:ascii="Arial" w:hAnsi="Arial" w:cs="Arial"/>
          <w:b/>
          <w:bCs/>
          <w:color w:val="000000"/>
          <w:spacing w:val="-6"/>
        </w:rPr>
        <w:t>.6. Фильтрация списка</w:t>
      </w:r>
    </w:p>
    <w:p w:rsidR="00B91270" w:rsidRPr="00EC4E10" w:rsidRDefault="00B91270" w:rsidP="006A3B0F">
      <w:pPr>
        <w:shd w:val="clear" w:color="auto" w:fill="FFFFFF"/>
        <w:autoSpaceDE w:val="0"/>
        <w:autoSpaceDN w:val="0"/>
        <w:adjustRightInd w:val="0"/>
        <w:ind w:firstLine="570"/>
        <w:jc w:val="both"/>
        <w:rPr>
          <w:color w:val="000000"/>
        </w:rPr>
      </w:pPr>
      <w:r w:rsidRPr="00EC4E10">
        <w:rPr>
          <w:color w:val="000000"/>
        </w:rPr>
        <w:t xml:space="preserve">Фильтрация данных позволяет выбрать из списка только те записи, которые удовлетворяют некоторому условию и в случае необходимости проанализировать их отдельно от всего списка. В отфильтрованном списке на экран выводятся только те записи, которые содержат определенное значение или отвечают определенным критериям, при этом остальные записи оказываются скрыты. В Microsoft Excel можно использовать для фильтрации данных как команду Автофильтр, так и команду Расширенный фильтр. В большинстве случаев достаточно команды Автофильтр, однако если нужно использовать сложные критерии для выборки данных или поместить результат фильтрации в отдельную область рабочего листа, следует воспользоваться командой Расширенный фильтр. Созданная для Расширенного фильтра область критериев может быть использована для вычисления значений списка, удовлетворяющих </w:t>
      </w:r>
      <w:r>
        <w:rPr>
          <w:color w:val="000000"/>
        </w:rPr>
        <w:t xml:space="preserve">нескольким </w:t>
      </w:r>
      <w:r w:rsidRPr="00EC4E10">
        <w:rPr>
          <w:color w:val="000000"/>
        </w:rPr>
        <w:t>критериям.</w:t>
      </w:r>
    </w:p>
    <w:p w:rsidR="00B91270" w:rsidRPr="00EC4E10"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6.9</w:t>
      </w:r>
      <w:r w:rsidRPr="00EC4E10">
        <w:rPr>
          <w:rFonts w:ascii="Arial" w:hAnsi="Arial" w:cs="Arial"/>
          <w:b/>
          <w:bCs/>
          <w:color w:val="000000"/>
          <w:spacing w:val="-6"/>
        </w:rPr>
        <w:t xml:space="preserve">.7. Выбор элементов списка с помощью </w:t>
      </w:r>
      <w:r>
        <w:rPr>
          <w:rFonts w:ascii="Arial" w:hAnsi="Arial" w:cs="Arial"/>
          <w:b/>
          <w:bCs/>
          <w:color w:val="000000"/>
          <w:spacing w:val="-6"/>
        </w:rPr>
        <w:t>А</w:t>
      </w:r>
      <w:r w:rsidRPr="00EC4E10">
        <w:rPr>
          <w:rFonts w:ascii="Arial" w:hAnsi="Arial" w:cs="Arial"/>
          <w:b/>
          <w:bCs/>
          <w:color w:val="000000"/>
          <w:spacing w:val="-6"/>
        </w:rPr>
        <w:t>втофильтра</w:t>
      </w:r>
    </w:p>
    <w:p w:rsidR="00B91270" w:rsidRPr="00AF03A6" w:rsidRDefault="00B91270" w:rsidP="006A3B0F">
      <w:pPr>
        <w:shd w:val="clear" w:color="auto" w:fill="FFFFFF"/>
        <w:autoSpaceDE w:val="0"/>
        <w:autoSpaceDN w:val="0"/>
        <w:adjustRightInd w:val="0"/>
        <w:ind w:firstLine="570"/>
        <w:rPr>
          <w:color w:val="000000"/>
        </w:rPr>
      </w:pPr>
      <w:r w:rsidRPr="00AF03A6">
        <w:rPr>
          <w:color w:val="000000"/>
        </w:rPr>
        <w:t>Для отображения только тех данных списка, которые удовлетворяют некоторому критерию с использованием автофильтра следует воспользоваться следующей последовательностью действий:</w:t>
      </w:r>
    </w:p>
    <w:p w:rsidR="00B91270" w:rsidRPr="00AF03A6" w:rsidRDefault="00B91270" w:rsidP="006A3B0F">
      <w:pPr>
        <w:numPr>
          <w:ilvl w:val="0"/>
          <w:numId w:val="14"/>
        </w:numPr>
        <w:shd w:val="clear" w:color="auto" w:fill="FFFFFF"/>
        <w:ind w:right="74" w:firstLine="573"/>
        <w:jc w:val="both"/>
        <w:rPr>
          <w:color w:val="000000"/>
        </w:rPr>
      </w:pPr>
      <w:r w:rsidRPr="00AF03A6">
        <w:rPr>
          <w:color w:val="000000"/>
        </w:rPr>
        <w:t xml:space="preserve">Установить курсор в любую ячейку списка, задать команду </w:t>
      </w:r>
      <w:r w:rsidRPr="00501FA0">
        <w:rPr>
          <w:rFonts w:ascii="Arial" w:hAnsi="Arial" w:cs="Arial"/>
          <w:color w:val="000000"/>
        </w:rPr>
        <w:t xml:space="preserve">Данные </w:t>
      </w:r>
      <w:r w:rsidRPr="00501FA0">
        <w:rPr>
          <w:rFonts w:ascii="Arial" w:hAnsi="Arial" w:cs="Arial"/>
          <w:color w:val="000000"/>
        </w:rPr>
        <w:sym w:font="Symbol" w:char="F0AE"/>
      </w:r>
      <w:r w:rsidRPr="00501FA0">
        <w:rPr>
          <w:rFonts w:ascii="Arial" w:hAnsi="Arial" w:cs="Arial"/>
          <w:color w:val="000000"/>
        </w:rPr>
        <w:t xml:space="preserve"> Фильтр</w:t>
      </w:r>
      <w:r w:rsidRPr="00AF03A6">
        <w:rPr>
          <w:color w:val="000000"/>
        </w:rPr>
        <w:t>, а затем выбрать пункт Автофильтр.</w:t>
      </w:r>
    </w:p>
    <w:p w:rsidR="00B91270" w:rsidRPr="00AF03A6" w:rsidRDefault="00B91270" w:rsidP="006A3B0F">
      <w:pPr>
        <w:numPr>
          <w:ilvl w:val="0"/>
          <w:numId w:val="14"/>
        </w:numPr>
        <w:shd w:val="clear" w:color="auto" w:fill="FFFFFF"/>
        <w:ind w:right="74" w:firstLine="573"/>
        <w:jc w:val="both"/>
        <w:rPr>
          <w:color w:val="000000"/>
        </w:rPr>
      </w:pPr>
      <w:r w:rsidRPr="00AF03A6">
        <w:rPr>
          <w:color w:val="000000"/>
        </w:rPr>
        <w:t>Нажать на кнопку со стрелкой в том столбце, по которому надо фильтровать данные.</w:t>
      </w:r>
    </w:p>
    <w:p w:rsidR="00B91270" w:rsidRPr="00AF03A6" w:rsidRDefault="00B91270" w:rsidP="006A3B0F">
      <w:pPr>
        <w:numPr>
          <w:ilvl w:val="0"/>
          <w:numId w:val="14"/>
        </w:numPr>
        <w:shd w:val="clear" w:color="auto" w:fill="FFFFFF"/>
        <w:ind w:right="74" w:firstLine="573"/>
        <w:jc w:val="both"/>
        <w:rPr>
          <w:color w:val="000000"/>
        </w:rPr>
      </w:pPr>
      <w:r w:rsidRPr="00AF03A6">
        <w:rPr>
          <w:color w:val="000000"/>
        </w:rPr>
        <w:t>Выбрать любой элемент из списка.</w:t>
      </w:r>
    </w:p>
    <w:p w:rsidR="00B91270" w:rsidRDefault="00B91270" w:rsidP="006A3B0F">
      <w:pPr>
        <w:numPr>
          <w:ilvl w:val="0"/>
          <w:numId w:val="14"/>
        </w:numPr>
        <w:shd w:val="clear" w:color="auto" w:fill="FFFFFF"/>
        <w:ind w:right="74" w:firstLine="573"/>
        <w:jc w:val="both"/>
        <w:rPr>
          <w:color w:val="000000"/>
        </w:rPr>
      </w:pPr>
      <w:r w:rsidRPr="00AF03A6">
        <w:rPr>
          <w:color w:val="000000"/>
        </w:rPr>
        <w:t xml:space="preserve">При использовании пункта </w:t>
      </w:r>
      <w:r w:rsidRPr="00501FA0">
        <w:rPr>
          <w:rFonts w:ascii="Arial" w:hAnsi="Arial" w:cs="Arial"/>
          <w:color w:val="000000"/>
        </w:rPr>
        <w:t>Условие</w:t>
      </w:r>
      <w:r w:rsidRPr="00AF03A6">
        <w:rPr>
          <w:color w:val="000000"/>
        </w:rPr>
        <w:t xml:space="preserve"> можно задавать до двух критериев фильтрации одного столбца, выбирая из списка</w:t>
      </w:r>
      <w:r>
        <w:rPr>
          <w:color w:val="000000"/>
        </w:rPr>
        <w:t xml:space="preserve"> </w:t>
      </w:r>
      <w:r w:rsidRPr="00501FA0">
        <w:rPr>
          <w:color w:val="000000"/>
        </w:rPr>
        <w:t>операторов сравнения и списка значений данного поля те значения, которые необходимы для задаваемого критерия. В случае неточного совпадения значений можно пользоваться подстановочными символами. Завершив установки,</w:t>
      </w:r>
      <w:r>
        <w:rPr>
          <w:color w:val="000000"/>
        </w:rPr>
        <w:t xml:space="preserve"> </w:t>
      </w:r>
      <w:r w:rsidRPr="00501FA0">
        <w:rPr>
          <w:color w:val="000000"/>
        </w:rPr>
        <w:t>нажмите ОК.</w:t>
      </w:r>
    </w:p>
    <w:p w:rsidR="00B91270" w:rsidRPr="00501FA0" w:rsidRDefault="00B91270" w:rsidP="006A3B0F">
      <w:pPr>
        <w:shd w:val="clear" w:color="auto" w:fill="FFFFFF"/>
        <w:ind w:right="74" w:firstLine="570"/>
        <w:jc w:val="both"/>
        <w:rPr>
          <w:color w:val="000000"/>
        </w:rPr>
      </w:pPr>
      <w:r w:rsidRPr="00501FA0">
        <w:rPr>
          <w:color w:val="000000"/>
        </w:rPr>
        <w:t>Список можно сжать еще больше, щелкая на стрелках в других столбцах и выбирая другие элементы.</w:t>
      </w:r>
    </w:p>
    <w:p w:rsidR="00B91270" w:rsidRPr="00501FA0" w:rsidRDefault="00B91270" w:rsidP="006A3B0F">
      <w:pPr>
        <w:shd w:val="clear" w:color="auto" w:fill="FFFFFF"/>
        <w:autoSpaceDE w:val="0"/>
        <w:autoSpaceDN w:val="0"/>
        <w:adjustRightInd w:val="0"/>
        <w:ind w:firstLine="570"/>
        <w:jc w:val="both"/>
        <w:rPr>
          <w:rFonts w:ascii="Arial" w:hAnsi="Arial" w:cs="Arial"/>
          <w:color w:val="000000"/>
        </w:rPr>
      </w:pPr>
      <w:r w:rsidRPr="00501FA0">
        <w:rPr>
          <w:color w:val="000000"/>
        </w:rPr>
        <w:t xml:space="preserve">Для восстановления всех записей списка необходимо задать команду </w:t>
      </w:r>
      <w:r w:rsidRPr="00501FA0">
        <w:rPr>
          <w:rFonts w:ascii="Arial" w:hAnsi="Arial" w:cs="Arial"/>
          <w:color w:val="000000"/>
        </w:rPr>
        <w:t>Данные </w:t>
      </w:r>
      <w:r w:rsidRPr="00501FA0">
        <w:rPr>
          <w:rFonts w:ascii="Arial" w:hAnsi="Arial" w:cs="Arial"/>
          <w:color w:val="000000"/>
        </w:rPr>
        <w:sym w:font="Symbol" w:char="F0AE"/>
      </w:r>
      <w:r w:rsidRPr="00501FA0">
        <w:rPr>
          <w:rFonts w:ascii="Arial" w:hAnsi="Arial" w:cs="Arial"/>
          <w:color w:val="000000"/>
        </w:rPr>
        <w:t> Фильтр </w:t>
      </w:r>
      <w:r w:rsidRPr="00501FA0">
        <w:rPr>
          <w:rFonts w:ascii="Arial" w:hAnsi="Arial" w:cs="Arial"/>
          <w:color w:val="000000"/>
        </w:rPr>
        <w:sym w:font="Symbol" w:char="F0AE"/>
      </w:r>
      <w:r w:rsidRPr="00501FA0">
        <w:rPr>
          <w:rFonts w:ascii="Arial" w:hAnsi="Arial" w:cs="Arial"/>
          <w:color w:val="000000"/>
        </w:rPr>
        <w:t> Показать все</w:t>
      </w:r>
      <w:r w:rsidRPr="00501FA0">
        <w:rPr>
          <w:color w:val="000000"/>
        </w:rPr>
        <w:t xml:space="preserve"> или же в раскрывающемся списке автофильтра выбрать пункт </w:t>
      </w:r>
      <w:r w:rsidRPr="00501FA0">
        <w:rPr>
          <w:rFonts w:ascii="Arial" w:hAnsi="Arial" w:cs="Arial"/>
          <w:color w:val="000000"/>
        </w:rPr>
        <w:t>Все</w:t>
      </w:r>
      <w:r w:rsidRPr="00501FA0">
        <w:rPr>
          <w:color w:val="000000"/>
        </w:rPr>
        <w:t>. Для отмены фильт</w:t>
      </w:r>
      <w:r w:rsidRPr="00501FA0">
        <w:rPr>
          <w:color w:val="000000"/>
        </w:rPr>
        <w:softHyphen/>
        <w:t xml:space="preserve">рации необходимо повторно выбрать команду </w:t>
      </w:r>
      <w:r w:rsidRPr="00501FA0">
        <w:rPr>
          <w:rFonts w:ascii="Arial" w:hAnsi="Arial" w:cs="Arial"/>
          <w:color w:val="000000"/>
        </w:rPr>
        <w:t>Данные</w:t>
      </w:r>
      <w:r>
        <w:rPr>
          <w:rFonts w:ascii="Arial" w:hAnsi="Arial" w:cs="Arial"/>
          <w:color w:val="000000"/>
        </w:rPr>
        <w:t> </w:t>
      </w:r>
      <w:r w:rsidRPr="00501FA0">
        <w:rPr>
          <w:rFonts w:ascii="Arial" w:hAnsi="Arial" w:cs="Arial"/>
          <w:color w:val="000000"/>
        </w:rPr>
        <w:sym w:font="Symbol" w:char="F0AE"/>
      </w:r>
      <w:r>
        <w:rPr>
          <w:rFonts w:ascii="Arial" w:hAnsi="Arial" w:cs="Arial"/>
          <w:color w:val="000000"/>
        </w:rPr>
        <w:t> </w:t>
      </w:r>
      <w:r w:rsidRPr="00501FA0">
        <w:rPr>
          <w:rFonts w:ascii="Arial" w:hAnsi="Arial" w:cs="Arial"/>
          <w:color w:val="000000"/>
        </w:rPr>
        <w:t>Фильтр</w:t>
      </w:r>
      <w:r>
        <w:rPr>
          <w:rFonts w:ascii="Arial" w:hAnsi="Arial" w:cs="Arial"/>
          <w:color w:val="000000"/>
        </w:rPr>
        <w:t> </w:t>
      </w:r>
      <w:r w:rsidRPr="00501FA0">
        <w:rPr>
          <w:rFonts w:ascii="Arial" w:hAnsi="Arial" w:cs="Arial"/>
          <w:color w:val="000000"/>
        </w:rPr>
        <w:sym w:font="Symbol" w:char="F0AE"/>
      </w:r>
      <w:r>
        <w:rPr>
          <w:rFonts w:ascii="Arial" w:hAnsi="Arial" w:cs="Arial"/>
          <w:color w:val="000000"/>
        </w:rPr>
        <w:t> </w:t>
      </w:r>
      <w:r w:rsidRPr="00501FA0">
        <w:rPr>
          <w:rFonts w:ascii="Arial" w:hAnsi="Arial" w:cs="Arial"/>
          <w:color w:val="000000"/>
        </w:rPr>
        <w:t>Автофильтр.</w:t>
      </w:r>
    </w:p>
    <w:p w:rsidR="00B91270" w:rsidRPr="00501FA0" w:rsidRDefault="00B91270" w:rsidP="006A3B0F">
      <w:pPr>
        <w:shd w:val="clear" w:color="auto" w:fill="FFFFFF"/>
        <w:spacing w:before="120"/>
        <w:jc w:val="center"/>
        <w:rPr>
          <w:rFonts w:ascii="Arial" w:hAnsi="Arial" w:cs="Arial"/>
          <w:b/>
          <w:bCs/>
          <w:color w:val="000000"/>
          <w:spacing w:val="-6"/>
        </w:rPr>
      </w:pPr>
      <w:r>
        <w:rPr>
          <w:rFonts w:ascii="Arial" w:hAnsi="Arial" w:cs="Arial"/>
          <w:b/>
          <w:bCs/>
          <w:color w:val="000000"/>
          <w:spacing w:val="-6"/>
        </w:rPr>
        <w:t>6.9</w:t>
      </w:r>
      <w:r w:rsidRPr="00501FA0">
        <w:rPr>
          <w:rFonts w:ascii="Arial" w:hAnsi="Arial" w:cs="Arial"/>
          <w:b/>
          <w:bCs/>
          <w:color w:val="000000"/>
          <w:spacing w:val="-6"/>
        </w:rPr>
        <w:t>.8. Фильтрация списка с использованием сложных критериев</w:t>
      </w:r>
    </w:p>
    <w:p w:rsidR="00B91270" w:rsidRPr="00501FA0" w:rsidRDefault="00B91270" w:rsidP="006A3B0F">
      <w:pPr>
        <w:shd w:val="clear" w:color="auto" w:fill="FFFFFF"/>
        <w:ind w:right="74" w:firstLine="570"/>
        <w:jc w:val="both"/>
        <w:rPr>
          <w:color w:val="000000"/>
        </w:rPr>
      </w:pPr>
      <w:r w:rsidRPr="00501FA0">
        <w:rPr>
          <w:color w:val="000000"/>
        </w:rPr>
        <w:t>В данном случае должна быть выполнена следующая процедура:</w:t>
      </w:r>
    </w:p>
    <w:p w:rsidR="00B91270" w:rsidRPr="00501FA0" w:rsidRDefault="00B91270" w:rsidP="006A3B0F">
      <w:pPr>
        <w:numPr>
          <w:ilvl w:val="2"/>
          <w:numId w:val="31"/>
        </w:numPr>
        <w:shd w:val="clear" w:color="auto" w:fill="FFFFFF"/>
        <w:autoSpaceDE w:val="0"/>
        <w:autoSpaceDN w:val="0"/>
        <w:adjustRightInd w:val="0"/>
        <w:jc w:val="both"/>
        <w:rPr>
          <w:color w:val="000000"/>
        </w:rPr>
      </w:pPr>
      <w:r w:rsidRPr="00501FA0">
        <w:rPr>
          <w:color w:val="000000"/>
        </w:rPr>
        <w:t>Создать область критериев таким образом, чтобы она не мешала дополнению и расширению списка. Область критериев представляет собой минимум 2 строки, в первой из которых содержатся названия полей из заглавной строки списка, а в остальных строках указываются критерии поиска.</w:t>
      </w:r>
    </w:p>
    <w:p w:rsidR="00B91270" w:rsidRPr="00501FA0" w:rsidRDefault="00B91270" w:rsidP="006A3B0F">
      <w:pPr>
        <w:numPr>
          <w:ilvl w:val="0"/>
          <w:numId w:val="14"/>
        </w:numPr>
        <w:shd w:val="clear" w:color="auto" w:fill="FFFFFF"/>
        <w:ind w:right="74" w:firstLine="573"/>
        <w:jc w:val="both"/>
        <w:rPr>
          <w:color w:val="000000"/>
        </w:rPr>
      </w:pPr>
      <w:r w:rsidRPr="00501FA0">
        <w:rPr>
          <w:color w:val="000000"/>
        </w:rPr>
        <w:t xml:space="preserve">Для установки </w:t>
      </w:r>
      <w:r w:rsidRPr="00501FA0">
        <w:rPr>
          <w:i/>
          <w:color w:val="000000"/>
        </w:rPr>
        <w:t>нескольких критериев</w:t>
      </w:r>
      <w:r w:rsidRPr="00501FA0">
        <w:rPr>
          <w:color w:val="000000"/>
        </w:rPr>
        <w:t xml:space="preserve"> для одного поля (логическое И), в интервал критериев должно быть включено несколько столбцов с названием этого поля.</w:t>
      </w:r>
    </w:p>
    <w:p w:rsidR="00B91270" w:rsidRPr="00501FA0" w:rsidRDefault="00B91270" w:rsidP="006A3B0F">
      <w:pPr>
        <w:numPr>
          <w:ilvl w:val="0"/>
          <w:numId w:val="14"/>
        </w:numPr>
        <w:shd w:val="clear" w:color="auto" w:fill="FFFFFF"/>
        <w:ind w:right="74" w:firstLine="573"/>
        <w:jc w:val="both"/>
        <w:rPr>
          <w:color w:val="000000"/>
        </w:rPr>
      </w:pPr>
      <w:r w:rsidRPr="00501FA0">
        <w:rPr>
          <w:color w:val="000000"/>
        </w:rPr>
        <w:t xml:space="preserve">Если на экран надо вывести записи, удовлетворяющие </w:t>
      </w:r>
      <w:r w:rsidRPr="00501FA0">
        <w:rPr>
          <w:i/>
          <w:color w:val="000000"/>
        </w:rPr>
        <w:t>одному из критериев</w:t>
      </w:r>
      <w:r w:rsidRPr="00501FA0">
        <w:rPr>
          <w:color w:val="000000"/>
        </w:rPr>
        <w:t xml:space="preserve"> (логическое ИЛИ), то ввод условий производится в разные строки одного столбца.</w:t>
      </w:r>
    </w:p>
    <w:p w:rsidR="00B91270" w:rsidRPr="00501FA0" w:rsidRDefault="00B91270" w:rsidP="006A3B0F">
      <w:pPr>
        <w:numPr>
          <w:ilvl w:val="2"/>
          <w:numId w:val="31"/>
        </w:numPr>
        <w:shd w:val="clear" w:color="auto" w:fill="FFFFFF"/>
        <w:autoSpaceDE w:val="0"/>
        <w:autoSpaceDN w:val="0"/>
        <w:adjustRightInd w:val="0"/>
        <w:jc w:val="both"/>
        <w:rPr>
          <w:color w:val="000000"/>
        </w:rPr>
      </w:pPr>
      <w:r w:rsidRPr="00501FA0">
        <w:rPr>
          <w:color w:val="000000"/>
        </w:rPr>
        <w:t xml:space="preserve">Установить курсор в любую ячейку списка и задать команду </w:t>
      </w:r>
      <w:r w:rsidRPr="00501FA0">
        <w:rPr>
          <w:rFonts w:ascii="Arial" w:hAnsi="Arial" w:cs="Arial"/>
          <w:color w:val="000000"/>
        </w:rPr>
        <w:t xml:space="preserve">Данные </w:t>
      </w:r>
      <w:r>
        <w:rPr>
          <w:rFonts w:ascii="Arial" w:hAnsi="Arial" w:cs="Arial"/>
          <w:color w:val="000000"/>
        </w:rPr>
        <w:sym w:font="Symbol" w:char="F0AE"/>
      </w:r>
      <w:r w:rsidRPr="00501FA0">
        <w:rPr>
          <w:rFonts w:ascii="Arial" w:hAnsi="Arial" w:cs="Arial"/>
          <w:color w:val="000000"/>
        </w:rPr>
        <w:t xml:space="preserve"> Фильтр</w:t>
      </w:r>
      <w:r w:rsidRPr="00501FA0">
        <w:rPr>
          <w:color w:val="000000"/>
        </w:rPr>
        <w:t xml:space="preserve">, а затем выбрать пункт </w:t>
      </w:r>
      <w:r w:rsidRPr="00501FA0">
        <w:rPr>
          <w:rFonts w:ascii="Arial" w:hAnsi="Arial" w:cs="Arial"/>
          <w:color w:val="000000"/>
        </w:rPr>
        <w:t>Расширенный фильтр.</w:t>
      </w:r>
    </w:p>
    <w:p w:rsidR="00B91270" w:rsidRPr="00501FA0" w:rsidRDefault="00B91270" w:rsidP="006A3B0F">
      <w:pPr>
        <w:numPr>
          <w:ilvl w:val="0"/>
          <w:numId w:val="14"/>
        </w:numPr>
        <w:shd w:val="clear" w:color="auto" w:fill="FFFFFF"/>
        <w:ind w:right="74" w:firstLine="573"/>
        <w:jc w:val="both"/>
        <w:rPr>
          <w:color w:val="000000"/>
        </w:rPr>
      </w:pPr>
      <w:r w:rsidRPr="00501FA0">
        <w:rPr>
          <w:color w:val="000000"/>
        </w:rPr>
        <w:t xml:space="preserve">Включить параметр </w:t>
      </w:r>
      <w:r w:rsidRPr="00501FA0">
        <w:rPr>
          <w:rFonts w:ascii="Arial" w:hAnsi="Arial" w:cs="Arial"/>
          <w:color w:val="000000"/>
        </w:rPr>
        <w:t>Фильтровать список на месте</w:t>
      </w:r>
      <w:r w:rsidRPr="00501FA0">
        <w:rPr>
          <w:color w:val="000000"/>
        </w:rPr>
        <w:t xml:space="preserve">, если результат фильтрации будет располагаться на том же месте, где и сам список или параметр </w:t>
      </w:r>
      <w:r w:rsidRPr="00ED4CA3">
        <w:rPr>
          <w:rFonts w:ascii="Arial" w:hAnsi="Arial" w:cs="Arial"/>
          <w:color w:val="000000"/>
        </w:rPr>
        <w:t>Скопировать результат в другое место</w:t>
      </w:r>
      <w:r w:rsidRPr="00501FA0">
        <w:rPr>
          <w:color w:val="000000"/>
        </w:rPr>
        <w:t>, если результат нужно поместить в целевую область. Целевую область тоже следует располагать так, чтобы избежать конфликтов с частями таблицы, выделенными под список и критерии. В первой строке целевой области следует привести имена полей, содержимое которых нужно увидеть в найденных записях (порядок и количество полей может быть произвольным).</w:t>
      </w:r>
    </w:p>
    <w:p w:rsidR="00B91270" w:rsidRPr="00501FA0" w:rsidRDefault="00B91270" w:rsidP="006A3B0F">
      <w:pPr>
        <w:numPr>
          <w:ilvl w:val="0"/>
          <w:numId w:val="14"/>
        </w:numPr>
        <w:shd w:val="clear" w:color="auto" w:fill="FFFFFF"/>
        <w:ind w:right="74" w:firstLine="573"/>
        <w:jc w:val="both"/>
        <w:rPr>
          <w:color w:val="000000"/>
        </w:rPr>
      </w:pPr>
      <w:r w:rsidRPr="00501FA0">
        <w:rPr>
          <w:color w:val="000000"/>
        </w:rPr>
        <w:t xml:space="preserve">В поле </w:t>
      </w:r>
      <w:r w:rsidRPr="00ED4CA3">
        <w:rPr>
          <w:rFonts w:ascii="Arial" w:hAnsi="Arial" w:cs="Arial"/>
          <w:color w:val="000000"/>
        </w:rPr>
        <w:t>Диапазон критериев</w:t>
      </w:r>
      <w:r w:rsidRPr="00501FA0">
        <w:rPr>
          <w:color w:val="000000"/>
        </w:rPr>
        <w:t xml:space="preserve"> указать диапазон тех ячеек, где размещается область критериев.</w:t>
      </w:r>
    </w:p>
    <w:p w:rsidR="00B91270" w:rsidRPr="00501FA0" w:rsidRDefault="00B91270" w:rsidP="006A3B0F">
      <w:pPr>
        <w:numPr>
          <w:ilvl w:val="0"/>
          <w:numId w:val="14"/>
        </w:numPr>
        <w:shd w:val="clear" w:color="auto" w:fill="FFFFFF"/>
        <w:ind w:right="74" w:firstLine="573"/>
        <w:jc w:val="both"/>
        <w:rPr>
          <w:color w:val="000000"/>
        </w:rPr>
      </w:pPr>
      <w:r w:rsidRPr="00501FA0">
        <w:rPr>
          <w:color w:val="000000"/>
        </w:rPr>
        <w:t xml:space="preserve">Если требуется поместить результат в целевую область, то в поле </w:t>
      </w:r>
      <w:r w:rsidRPr="00ED4CA3">
        <w:rPr>
          <w:rFonts w:ascii="Arial" w:hAnsi="Arial" w:cs="Arial"/>
          <w:color w:val="000000"/>
        </w:rPr>
        <w:t>Поместить результат в диапазон</w:t>
      </w:r>
      <w:r w:rsidRPr="00501FA0">
        <w:rPr>
          <w:color w:val="000000"/>
        </w:rPr>
        <w:t xml:space="preserve"> следует указать диапазон, содержащий заголовок целевой области.</w:t>
      </w:r>
    </w:p>
    <w:p w:rsidR="00B91270" w:rsidRPr="00501FA0" w:rsidRDefault="00B91270" w:rsidP="006A3B0F">
      <w:pPr>
        <w:numPr>
          <w:ilvl w:val="0"/>
          <w:numId w:val="14"/>
        </w:numPr>
        <w:shd w:val="clear" w:color="auto" w:fill="FFFFFF"/>
        <w:ind w:right="74" w:firstLine="573"/>
        <w:jc w:val="both"/>
        <w:rPr>
          <w:color w:val="000000"/>
        </w:rPr>
      </w:pPr>
      <w:r w:rsidRPr="00501FA0">
        <w:rPr>
          <w:color w:val="000000"/>
        </w:rPr>
        <w:t>Нажать кнопку ОК.</w:t>
      </w:r>
    </w:p>
    <w:p w:rsidR="00B91270" w:rsidRPr="00ED4CA3" w:rsidRDefault="00B91270" w:rsidP="006A3B0F">
      <w:pPr>
        <w:shd w:val="clear" w:color="auto" w:fill="FFFFFF"/>
        <w:ind w:right="74" w:firstLine="570"/>
        <w:jc w:val="both"/>
        <w:rPr>
          <w:rFonts w:ascii="Arial" w:hAnsi="Arial" w:cs="Arial"/>
          <w:color w:val="000000"/>
        </w:rPr>
      </w:pPr>
      <w:r w:rsidRPr="00ED4CA3">
        <w:rPr>
          <w:color w:val="000000"/>
        </w:rPr>
        <w:t xml:space="preserve">Для восстановления списка следует выбрать команду </w:t>
      </w:r>
      <w:r w:rsidRPr="00ED4CA3">
        <w:rPr>
          <w:rFonts w:ascii="Arial" w:hAnsi="Arial" w:cs="Arial"/>
          <w:color w:val="000000"/>
        </w:rPr>
        <w:t xml:space="preserve">Данные </w:t>
      </w:r>
      <w:r>
        <w:rPr>
          <w:rFonts w:ascii="Arial" w:hAnsi="Arial" w:cs="Arial"/>
          <w:color w:val="000000"/>
        </w:rPr>
        <w:sym w:font="Symbol" w:char="F0AE"/>
      </w:r>
      <w:r w:rsidRPr="00ED4CA3">
        <w:rPr>
          <w:rFonts w:ascii="Arial" w:hAnsi="Arial" w:cs="Arial"/>
          <w:color w:val="000000"/>
        </w:rPr>
        <w:t xml:space="preserve"> Фильтр </w:t>
      </w:r>
      <w:r>
        <w:rPr>
          <w:rFonts w:ascii="Arial" w:hAnsi="Arial" w:cs="Arial"/>
          <w:color w:val="000000"/>
        </w:rPr>
        <w:sym w:font="Symbol" w:char="F0AE"/>
      </w:r>
      <w:r w:rsidRPr="00ED4CA3">
        <w:rPr>
          <w:rFonts w:ascii="Arial" w:hAnsi="Arial" w:cs="Arial"/>
          <w:color w:val="000000"/>
        </w:rPr>
        <w:t xml:space="preserve"> Показать все</w:t>
      </w:r>
      <w:r w:rsidRPr="00ED4CA3">
        <w:rPr>
          <w:color w:val="000000"/>
        </w:rPr>
        <w:t>.</w:t>
      </w:r>
    </w:p>
    <w:p w:rsidR="00B91270" w:rsidRDefault="00B91270" w:rsidP="006A3B0F">
      <w:pPr>
        <w:shd w:val="clear" w:color="auto" w:fill="FFFFFF"/>
        <w:spacing w:before="120"/>
        <w:jc w:val="center"/>
        <w:rPr>
          <w:color w:val="000000"/>
        </w:rPr>
      </w:pPr>
      <w:r w:rsidRPr="00D26EEC">
        <w:rPr>
          <w:rFonts w:ascii="Arial" w:hAnsi="Arial" w:cs="Arial"/>
          <w:b/>
          <w:bCs/>
          <w:color w:val="000000"/>
          <w:spacing w:val="-6"/>
        </w:rPr>
        <w:t>6.</w:t>
      </w:r>
      <w:r>
        <w:rPr>
          <w:rFonts w:ascii="Arial" w:hAnsi="Arial" w:cs="Arial"/>
          <w:b/>
          <w:bCs/>
          <w:color w:val="000000"/>
          <w:spacing w:val="-6"/>
        </w:rPr>
        <w:t>9</w:t>
      </w:r>
      <w:r w:rsidRPr="00D26EEC">
        <w:rPr>
          <w:rFonts w:ascii="Arial" w:hAnsi="Arial" w:cs="Arial"/>
          <w:b/>
          <w:bCs/>
          <w:color w:val="000000"/>
          <w:spacing w:val="-6"/>
        </w:rPr>
        <w:t>.9. Сводные таблицы</w:t>
      </w:r>
    </w:p>
    <w:p w:rsidR="00B91270" w:rsidRPr="00D94618" w:rsidRDefault="00B91270" w:rsidP="006A3B0F">
      <w:pPr>
        <w:shd w:val="clear" w:color="auto" w:fill="FFFFFF"/>
        <w:ind w:right="74" w:firstLine="567"/>
        <w:jc w:val="both"/>
        <w:rPr>
          <w:color w:val="000000"/>
        </w:rPr>
      </w:pPr>
      <w:r w:rsidRPr="00635641">
        <w:rPr>
          <w:color w:val="000000"/>
        </w:rPr>
        <w:t>Сводные таблицы предоставляют еще один способ обработки больших списков данных. С помощью сводной таблицы можно быстро извлечь из больших баз данных необходимую информацию, благодаря ее возможности одновременно выполнять различные операции (подведение итогов, сортировку и фильтрацию).</w:t>
      </w:r>
    </w:p>
    <w:p w:rsidR="00B91270" w:rsidRPr="00D94618" w:rsidRDefault="00B91270" w:rsidP="006A3B0F">
      <w:pPr>
        <w:shd w:val="clear" w:color="auto" w:fill="FFFFFF"/>
        <w:ind w:right="74" w:firstLine="567"/>
        <w:jc w:val="both"/>
        <w:rPr>
          <w:color w:val="000000"/>
        </w:rPr>
      </w:pPr>
      <w:r w:rsidRPr="00635641">
        <w:rPr>
          <w:color w:val="000000"/>
        </w:rPr>
        <w:t>Создание сводных таблиц осуществляется с помощью Мастера сводных таблиц.</w:t>
      </w:r>
    </w:p>
    <w:p w:rsidR="00B91270" w:rsidRPr="00D94618" w:rsidRDefault="00B91270" w:rsidP="006A3B0F">
      <w:pPr>
        <w:shd w:val="clear" w:color="auto" w:fill="FFFFFF"/>
        <w:ind w:right="74" w:firstLine="567"/>
        <w:jc w:val="both"/>
        <w:rPr>
          <w:color w:val="000000"/>
        </w:rPr>
      </w:pPr>
      <w:r w:rsidRPr="00635641">
        <w:rPr>
          <w:color w:val="000000"/>
        </w:rPr>
        <w:t>Перед построением сводной таблицы необходимо убрать все ранее созданные промежуточные итоги и наложенные фильтры.</w:t>
      </w:r>
    </w:p>
    <w:p w:rsidR="00B91270" w:rsidRPr="00D94618" w:rsidRDefault="00B91270" w:rsidP="006A3B0F">
      <w:pPr>
        <w:numPr>
          <w:ilvl w:val="2"/>
          <w:numId w:val="24"/>
        </w:numPr>
        <w:shd w:val="clear" w:color="auto" w:fill="FFFFFF"/>
        <w:jc w:val="both"/>
        <w:rPr>
          <w:color w:val="000000"/>
        </w:rPr>
      </w:pPr>
      <w:r w:rsidRPr="00635641">
        <w:rPr>
          <w:color w:val="000000"/>
        </w:rPr>
        <w:t>Установите курсор в любую ячейку списка и выберите команду Данные - Сводная таблица.</w:t>
      </w:r>
    </w:p>
    <w:p w:rsidR="00B91270" w:rsidRPr="00D94618" w:rsidRDefault="00B91270" w:rsidP="006A3B0F">
      <w:pPr>
        <w:numPr>
          <w:ilvl w:val="2"/>
          <w:numId w:val="24"/>
        </w:numPr>
        <w:shd w:val="clear" w:color="auto" w:fill="FFFFFF"/>
        <w:jc w:val="both"/>
        <w:rPr>
          <w:color w:val="000000"/>
        </w:rPr>
      </w:pPr>
      <w:r w:rsidRPr="00635641">
        <w:rPr>
          <w:color w:val="000000"/>
        </w:rPr>
        <w:t>В открывшемся диалоговом окне Мастер сводных таблиц отметьте опцию в списке или базе данных М</w:t>
      </w:r>
      <w:r w:rsidRPr="00D94618">
        <w:rPr>
          <w:color w:val="000000"/>
        </w:rPr>
        <w:t>S</w:t>
      </w:r>
      <w:r w:rsidRPr="00635641">
        <w:rPr>
          <w:color w:val="000000"/>
        </w:rPr>
        <w:t xml:space="preserve"> Ехсе</w:t>
      </w:r>
      <w:r w:rsidRPr="00D94618">
        <w:rPr>
          <w:color w:val="000000"/>
        </w:rPr>
        <w:t>l</w:t>
      </w:r>
      <w:r w:rsidRPr="00635641">
        <w:rPr>
          <w:color w:val="000000"/>
        </w:rPr>
        <w:t>.</w:t>
      </w:r>
    </w:p>
    <w:p w:rsidR="00B91270" w:rsidRPr="00D94618" w:rsidRDefault="00B91270" w:rsidP="006A3B0F">
      <w:pPr>
        <w:numPr>
          <w:ilvl w:val="2"/>
          <w:numId w:val="24"/>
        </w:numPr>
        <w:shd w:val="clear" w:color="auto" w:fill="FFFFFF"/>
        <w:jc w:val="both"/>
        <w:rPr>
          <w:color w:val="000000"/>
        </w:rPr>
      </w:pPr>
      <w:r w:rsidRPr="00635641">
        <w:rPr>
          <w:color w:val="000000"/>
        </w:rPr>
        <w:t>Далее определите диапазон, с которым будет работать Мастер сводных таблиц. Щелкните на кнопке Далее.</w:t>
      </w:r>
    </w:p>
    <w:p w:rsidR="00B91270" w:rsidRDefault="00B91270" w:rsidP="006A3B0F">
      <w:pPr>
        <w:numPr>
          <w:ilvl w:val="2"/>
          <w:numId w:val="24"/>
        </w:numPr>
        <w:shd w:val="clear" w:color="auto" w:fill="FFFFFF"/>
        <w:jc w:val="both"/>
        <w:rPr>
          <w:color w:val="000000"/>
        </w:rPr>
      </w:pPr>
      <w:r w:rsidRPr="00635641">
        <w:rPr>
          <w:color w:val="000000"/>
        </w:rPr>
        <w:t>В следующем окне определите, значения каких полей списка будут использоваться в качестве заголовков строк (зона Строка), каких — в качестве заголовков столбцов (зона Столбец) и каких — в качестве данных (зона Данные), по которым следует подвести необходимые итоги. (По умолчанию предлагается просуммировать значения выбранного поля. Для того чтобы изменить способ обработки данных по этому полю необходимо дважды щелкнуть по образовавшемуся в зоне Данные полю и выбрать; нужную операцию). В зону Страница помещается кнопка поля, по которому предполагается фильтровать данные. В каждой зоне может быть несколько кнопок. Для того, чтобы в новой таблице получить только итоговые значения, следует все зоны, кроме зоны Данные, оставить пустыми.</w:t>
      </w:r>
    </w:p>
    <w:p w:rsidR="00B91270" w:rsidRPr="00D94618" w:rsidRDefault="00B91270" w:rsidP="006A3B0F">
      <w:pPr>
        <w:numPr>
          <w:ilvl w:val="2"/>
          <w:numId w:val="24"/>
        </w:numPr>
        <w:shd w:val="clear" w:color="auto" w:fill="FFFFFF"/>
        <w:jc w:val="both"/>
        <w:rPr>
          <w:color w:val="000000"/>
        </w:rPr>
      </w:pPr>
      <w:r w:rsidRPr="00635641">
        <w:rPr>
          <w:color w:val="000000"/>
        </w:rPr>
        <w:t>Далее определяется место, в которое будет помещена разработанная сводная таблица (например, ячейка нового листа). Там же определяются параметры сводной таблицы: следует ли выводить общие итоги по строкам и по столбцам.</w:t>
      </w:r>
    </w:p>
    <w:p w:rsidR="00B91270" w:rsidRPr="00D94618" w:rsidRDefault="00B91270" w:rsidP="006A3B0F">
      <w:pPr>
        <w:numPr>
          <w:ilvl w:val="2"/>
          <w:numId w:val="24"/>
        </w:numPr>
        <w:shd w:val="clear" w:color="auto" w:fill="FFFFFF"/>
        <w:jc w:val="both"/>
        <w:rPr>
          <w:color w:val="000000"/>
        </w:rPr>
      </w:pPr>
      <w:r w:rsidRPr="00635641">
        <w:rPr>
          <w:color w:val="000000"/>
        </w:rPr>
        <w:t>После нажатия на кнопку Готово в указанном месте появляется таблица со сводными данными. В левом верхнем углу таблицы располагается кнопка с полем, помещённым в зону Страница. По умолчанию в таблице отображается вся информация по этому полю. Используя выпадающий список значений данного поля (в соседней справа ячейке), можно указать значение для фильтрации.</w:t>
      </w:r>
    </w:p>
    <w:p w:rsidR="00B91270" w:rsidRPr="00D94618" w:rsidRDefault="00B91270" w:rsidP="006A3B0F">
      <w:pPr>
        <w:shd w:val="clear" w:color="auto" w:fill="FFFFFF"/>
        <w:ind w:firstLine="570"/>
        <w:jc w:val="both"/>
        <w:rPr>
          <w:color w:val="000000"/>
        </w:rPr>
      </w:pPr>
      <w:r w:rsidRPr="00D94618">
        <w:rPr>
          <w:color w:val="000000"/>
        </w:rPr>
        <w:t>Используя панель инструментов Сводные таблицы,</w:t>
      </w:r>
      <w:r>
        <w:rPr>
          <w:color w:val="000000"/>
        </w:rPr>
        <w:t xml:space="preserve"> </w:t>
      </w:r>
      <w:r w:rsidRPr="00D94618">
        <w:rPr>
          <w:color w:val="000000"/>
        </w:rPr>
        <w:t>можно изменять вид сводной таблицы.</w:t>
      </w:r>
    </w:p>
    <w:p w:rsidR="00B91270" w:rsidRPr="009A528D" w:rsidRDefault="00B91270" w:rsidP="006A3B0F">
      <w:pPr>
        <w:shd w:val="clear" w:color="auto" w:fill="FFFFFF"/>
        <w:tabs>
          <w:tab w:val="left" w:pos="619"/>
        </w:tabs>
        <w:spacing w:before="29" w:line="235" w:lineRule="exact"/>
      </w:pPr>
    </w:p>
    <w:p w:rsidR="00B91270" w:rsidRDefault="00B91270" w:rsidP="006A3B0F">
      <w:pPr>
        <w:numPr>
          <w:ilvl w:val="2"/>
          <w:numId w:val="24"/>
        </w:numPr>
        <w:shd w:val="clear" w:color="auto" w:fill="FFFFFF"/>
        <w:autoSpaceDE w:val="0"/>
        <w:autoSpaceDN w:val="0"/>
        <w:adjustRightInd w:val="0"/>
        <w:jc w:val="center"/>
        <w:rPr>
          <w:rFonts w:ascii="Arial" w:hAnsi="Arial" w:cs="Arial"/>
          <w:b/>
          <w:color w:val="000000"/>
        </w:rPr>
      </w:pPr>
      <w:r>
        <w:rPr>
          <w:b/>
          <w:color w:val="000000"/>
        </w:rPr>
        <w:br w:type="page"/>
      </w:r>
      <w:r w:rsidRPr="00E3636D">
        <w:rPr>
          <w:rFonts w:ascii="Arial" w:hAnsi="Arial" w:cs="Arial"/>
          <w:b/>
          <w:color w:val="000000"/>
        </w:rPr>
        <w:t>РЕКОМЕНДУЕМАЯ ЛИТЕРАТУРА</w:t>
      </w:r>
    </w:p>
    <w:p w:rsidR="00B91270" w:rsidRPr="00E3636D" w:rsidRDefault="00B91270" w:rsidP="006A3B0F">
      <w:pPr>
        <w:shd w:val="clear" w:color="auto" w:fill="FFFFFF"/>
        <w:autoSpaceDE w:val="0"/>
        <w:autoSpaceDN w:val="0"/>
        <w:adjustRightInd w:val="0"/>
        <w:ind w:left="567"/>
        <w:jc w:val="center"/>
        <w:rPr>
          <w:rFonts w:ascii="Arial" w:hAnsi="Arial" w:cs="Arial"/>
          <w:b/>
          <w:color w:val="000000"/>
        </w:rPr>
      </w:pPr>
    </w:p>
    <w:p w:rsidR="00B91270" w:rsidRDefault="00B91270" w:rsidP="006A3B0F">
      <w:pPr>
        <w:numPr>
          <w:ilvl w:val="2"/>
          <w:numId w:val="26"/>
        </w:numPr>
        <w:shd w:val="clear" w:color="auto" w:fill="FFFFFF"/>
        <w:autoSpaceDE w:val="0"/>
        <w:autoSpaceDN w:val="0"/>
        <w:adjustRightInd w:val="0"/>
        <w:jc w:val="both"/>
      </w:pPr>
      <w:r>
        <w:t>Практикум по экономической информатике. Учеб. Пособие: ч. 1/ Под ред. Е. Л. Шуремова и др.</w:t>
      </w:r>
    </w:p>
    <w:p w:rsidR="00B91270" w:rsidRDefault="00B91270" w:rsidP="006A3B0F">
      <w:pPr>
        <w:numPr>
          <w:ilvl w:val="2"/>
          <w:numId w:val="26"/>
        </w:numPr>
        <w:shd w:val="clear" w:color="auto" w:fill="FFFFFF"/>
        <w:autoSpaceDE w:val="0"/>
        <w:autoSpaceDN w:val="0"/>
        <w:adjustRightInd w:val="0"/>
        <w:jc w:val="both"/>
      </w:pPr>
      <w:r>
        <w:t>Информатика. Базовый курс. Под ред. Симоновича. — СПб.: Питер, 2002</w:t>
      </w:r>
    </w:p>
    <w:p w:rsidR="00B91270" w:rsidRDefault="00B91270" w:rsidP="006A3B0F">
      <w:pPr>
        <w:numPr>
          <w:ilvl w:val="2"/>
          <w:numId w:val="26"/>
        </w:numPr>
        <w:shd w:val="clear" w:color="auto" w:fill="FFFFFF"/>
        <w:autoSpaceDE w:val="0"/>
        <w:autoSpaceDN w:val="0"/>
        <w:adjustRightInd w:val="0"/>
        <w:jc w:val="both"/>
      </w:pPr>
      <w:r>
        <w:t xml:space="preserve">Гусева О. Л., Миронова Н. Н.Практикум по </w:t>
      </w:r>
      <w:r>
        <w:rPr>
          <w:lang w:val="en-US"/>
        </w:rPr>
        <w:t>Excel</w:t>
      </w:r>
      <w:r>
        <w:t>.</w:t>
      </w:r>
      <w:r w:rsidRPr="00FE375F">
        <w:t xml:space="preserve"> — </w:t>
      </w:r>
      <w:r>
        <w:t>М.: Финансы и статистика, 1997</w:t>
      </w:r>
    </w:p>
    <w:p w:rsidR="00B91270" w:rsidRDefault="00B91270" w:rsidP="006A3B0F">
      <w:pPr>
        <w:numPr>
          <w:ilvl w:val="2"/>
          <w:numId w:val="26"/>
        </w:numPr>
        <w:shd w:val="clear" w:color="auto" w:fill="FFFFFF"/>
        <w:autoSpaceDE w:val="0"/>
        <w:autoSpaceDN w:val="0"/>
        <w:adjustRightInd w:val="0"/>
        <w:jc w:val="both"/>
      </w:pPr>
      <w:r>
        <w:t xml:space="preserve">Нельсон, Стивен Л. Анализ данных в </w:t>
      </w:r>
      <w:r>
        <w:rPr>
          <w:lang w:val="en-US"/>
        </w:rPr>
        <w:t>Microsoft</w:t>
      </w:r>
      <w:r w:rsidRPr="00FE375F">
        <w:t xml:space="preserve"> </w:t>
      </w:r>
      <w:r>
        <w:rPr>
          <w:lang w:val="en-US"/>
        </w:rPr>
        <w:t>Excel</w:t>
      </w:r>
      <w:r>
        <w:t xml:space="preserve"> для «чайников». — М.: Издательский дом «Вильямс», 2003</w:t>
      </w:r>
    </w:p>
    <w:p w:rsidR="00B91270" w:rsidRDefault="00B91270" w:rsidP="006A3B0F">
      <w:pPr>
        <w:shd w:val="clear" w:color="auto" w:fill="FFFFFF"/>
        <w:autoSpaceDE w:val="0"/>
        <w:autoSpaceDN w:val="0"/>
        <w:adjustRightInd w:val="0"/>
        <w:ind w:left="567"/>
        <w:jc w:val="both"/>
        <w:sectPr w:rsidR="00B91270" w:rsidSect="006A3B0F">
          <w:footerReference w:type="even" r:id="rId7"/>
          <w:footerReference w:type="default" r:id="rId8"/>
          <w:footnotePr>
            <w:numStart w:val="2"/>
          </w:footnotePr>
          <w:type w:val="continuous"/>
          <w:pgSz w:w="11906" w:h="16838"/>
          <w:pgMar w:top="567" w:right="567" w:bottom="567" w:left="1134" w:header="709" w:footer="709" w:gutter="0"/>
          <w:cols w:space="708"/>
          <w:titlePg/>
          <w:docGrid w:linePitch="360"/>
        </w:sectPr>
      </w:pPr>
    </w:p>
    <w:p w:rsidR="00B91270" w:rsidRPr="00C304AA" w:rsidRDefault="00B91270" w:rsidP="006A3B0F">
      <w:pPr>
        <w:shd w:val="clear" w:color="auto" w:fill="FFFFFF"/>
        <w:autoSpaceDE w:val="0"/>
        <w:autoSpaceDN w:val="0"/>
        <w:adjustRightInd w:val="0"/>
        <w:ind w:left="567"/>
        <w:jc w:val="right"/>
        <w:rPr>
          <w:color w:val="000000"/>
        </w:rPr>
      </w:pPr>
      <w:r w:rsidRPr="00C304AA">
        <w:rPr>
          <w:color w:val="000000"/>
        </w:rPr>
        <w:t>Приложение 1</w:t>
      </w:r>
    </w:p>
    <w:p w:rsidR="00B91270" w:rsidRPr="00A864B2" w:rsidRDefault="00B91270" w:rsidP="006A3B0F">
      <w:pPr>
        <w:jc w:val="center"/>
        <w:rPr>
          <w:b/>
          <w:color w:val="000000"/>
        </w:rPr>
      </w:pPr>
      <w:r w:rsidRPr="00A864B2">
        <w:rPr>
          <w:b/>
          <w:color w:val="000000"/>
        </w:rPr>
        <w:t xml:space="preserve">ОБРАЗЕЦ </w:t>
      </w:r>
      <w:r>
        <w:rPr>
          <w:b/>
          <w:color w:val="000000"/>
        </w:rPr>
        <w:t xml:space="preserve">ОФОРМЛЕНИЯ </w:t>
      </w:r>
      <w:r w:rsidRPr="00A864B2">
        <w:rPr>
          <w:b/>
          <w:color w:val="000000"/>
        </w:rPr>
        <w:t>ТИТУЛЬНОГО ЛИСТА</w:t>
      </w:r>
    </w:p>
    <w:p w:rsidR="00B91270" w:rsidRDefault="00B91270" w:rsidP="006A3B0F">
      <w:pPr>
        <w:jc w:val="center"/>
        <w:rPr>
          <w:color w:val="000000"/>
          <w:sz w:val="19"/>
          <w:szCs w:val="19"/>
        </w:rPr>
      </w:pPr>
    </w:p>
    <w:p w:rsidR="00B91270" w:rsidRDefault="00B91270" w:rsidP="006A3B0F">
      <w:pPr>
        <w:jc w:val="center"/>
        <w:rPr>
          <w:sz w:val="32"/>
          <w:szCs w:val="32"/>
        </w:rPr>
      </w:pPr>
      <w:r>
        <w:rPr>
          <w:sz w:val="32"/>
          <w:szCs w:val="32"/>
        </w:rPr>
        <w:t>МОСКОВСКИЙ ГОСУДАРСТВЕННЫЙ ОТКРЫТЫЙ УНИВЕРСИТЕТ</w:t>
      </w:r>
    </w:p>
    <w:p w:rsidR="00B91270" w:rsidRDefault="00B91270" w:rsidP="006A3B0F">
      <w:pPr>
        <w:jc w:val="center"/>
        <w:rPr>
          <w:sz w:val="32"/>
          <w:szCs w:val="32"/>
        </w:rPr>
      </w:pPr>
    </w:p>
    <w:p w:rsidR="00B91270" w:rsidRDefault="00B91270" w:rsidP="006A3B0F">
      <w:pPr>
        <w:jc w:val="center"/>
        <w:rPr>
          <w:sz w:val="32"/>
          <w:szCs w:val="32"/>
        </w:rPr>
      </w:pPr>
      <w:r>
        <w:rPr>
          <w:sz w:val="32"/>
          <w:szCs w:val="32"/>
        </w:rPr>
        <w:t>Филиал в г. Воскресенске</w:t>
      </w:r>
    </w:p>
    <w:p w:rsidR="00B91270" w:rsidRDefault="00B91270" w:rsidP="006A3B0F">
      <w:pPr>
        <w:jc w:val="center"/>
        <w:rPr>
          <w:sz w:val="32"/>
          <w:szCs w:val="32"/>
        </w:rPr>
      </w:pPr>
    </w:p>
    <w:p w:rsidR="00B91270" w:rsidRDefault="00B91270" w:rsidP="006A3B0F">
      <w:pPr>
        <w:jc w:val="center"/>
        <w:rPr>
          <w:sz w:val="32"/>
          <w:szCs w:val="32"/>
        </w:rPr>
      </w:pPr>
    </w:p>
    <w:p w:rsidR="00B91270" w:rsidRDefault="00B91270" w:rsidP="006A3B0F">
      <w:pPr>
        <w:jc w:val="center"/>
        <w:rPr>
          <w:sz w:val="32"/>
          <w:szCs w:val="32"/>
        </w:rPr>
      </w:pPr>
    </w:p>
    <w:p w:rsidR="00B91270" w:rsidRDefault="00B91270" w:rsidP="006A3B0F">
      <w:pPr>
        <w:jc w:val="center"/>
        <w:rPr>
          <w:sz w:val="32"/>
          <w:szCs w:val="32"/>
        </w:rPr>
      </w:pPr>
      <w:r>
        <w:rPr>
          <w:sz w:val="32"/>
          <w:szCs w:val="32"/>
        </w:rPr>
        <w:t>Кафедра Прикладной математики</w:t>
      </w:r>
    </w:p>
    <w:p w:rsidR="00B91270" w:rsidRDefault="00B91270" w:rsidP="006A3B0F">
      <w:pPr>
        <w:jc w:val="center"/>
        <w:rPr>
          <w:sz w:val="32"/>
          <w:szCs w:val="32"/>
        </w:rPr>
      </w:pPr>
    </w:p>
    <w:p w:rsidR="00B91270" w:rsidRDefault="00B91270" w:rsidP="006A3B0F">
      <w:pPr>
        <w:jc w:val="center"/>
        <w:rPr>
          <w:sz w:val="32"/>
          <w:szCs w:val="32"/>
        </w:rPr>
      </w:pPr>
    </w:p>
    <w:p w:rsidR="00B91270" w:rsidRDefault="00B91270" w:rsidP="006A3B0F">
      <w:pPr>
        <w:jc w:val="center"/>
        <w:rPr>
          <w:sz w:val="32"/>
          <w:szCs w:val="32"/>
        </w:rPr>
      </w:pPr>
    </w:p>
    <w:p w:rsidR="00B91270" w:rsidRPr="00267FAC" w:rsidRDefault="00B91270" w:rsidP="006A3B0F">
      <w:pPr>
        <w:jc w:val="center"/>
        <w:rPr>
          <w:sz w:val="40"/>
          <w:szCs w:val="40"/>
        </w:rPr>
      </w:pPr>
      <w:r w:rsidRPr="00267FAC">
        <w:rPr>
          <w:sz w:val="40"/>
          <w:szCs w:val="40"/>
        </w:rPr>
        <w:t>К</w:t>
      </w:r>
      <w:r>
        <w:rPr>
          <w:sz w:val="40"/>
          <w:szCs w:val="40"/>
        </w:rPr>
        <w:t>онтрольная</w:t>
      </w:r>
      <w:r w:rsidRPr="00267FAC">
        <w:rPr>
          <w:sz w:val="40"/>
          <w:szCs w:val="40"/>
        </w:rPr>
        <w:t xml:space="preserve"> работа</w:t>
      </w:r>
    </w:p>
    <w:p w:rsidR="00B91270" w:rsidRPr="00267FAC" w:rsidRDefault="00B91270" w:rsidP="006A3B0F">
      <w:pPr>
        <w:jc w:val="center"/>
        <w:rPr>
          <w:sz w:val="40"/>
          <w:szCs w:val="40"/>
        </w:rPr>
      </w:pPr>
    </w:p>
    <w:p w:rsidR="00B91270" w:rsidRPr="00267FAC" w:rsidRDefault="00B91270" w:rsidP="006A3B0F">
      <w:pPr>
        <w:jc w:val="center"/>
        <w:rPr>
          <w:sz w:val="40"/>
          <w:szCs w:val="40"/>
        </w:rPr>
      </w:pPr>
      <w:r w:rsidRPr="00267FAC">
        <w:rPr>
          <w:sz w:val="40"/>
          <w:szCs w:val="40"/>
        </w:rPr>
        <w:t>по дисциплине «Информатика»</w:t>
      </w:r>
    </w:p>
    <w:p w:rsidR="00B91270" w:rsidRDefault="00B91270" w:rsidP="006A3B0F">
      <w:pPr>
        <w:jc w:val="center"/>
        <w:rPr>
          <w:sz w:val="32"/>
          <w:szCs w:val="32"/>
        </w:rPr>
      </w:pPr>
    </w:p>
    <w:p w:rsidR="00B91270" w:rsidRDefault="00B91270" w:rsidP="006A3B0F">
      <w:pPr>
        <w:jc w:val="center"/>
        <w:rPr>
          <w:sz w:val="32"/>
          <w:szCs w:val="32"/>
        </w:rPr>
      </w:pPr>
      <w:r>
        <w:rPr>
          <w:sz w:val="32"/>
          <w:szCs w:val="32"/>
        </w:rPr>
        <w:t>на тему:</w:t>
      </w:r>
    </w:p>
    <w:p w:rsidR="00B91270" w:rsidRDefault="00B91270" w:rsidP="006A3B0F">
      <w:pPr>
        <w:jc w:val="center"/>
        <w:rPr>
          <w:sz w:val="32"/>
          <w:szCs w:val="32"/>
        </w:rPr>
      </w:pPr>
    </w:p>
    <w:p w:rsidR="00B91270" w:rsidRDefault="00B91270" w:rsidP="006A3B0F">
      <w:pPr>
        <w:jc w:val="center"/>
        <w:rPr>
          <w:sz w:val="32"/>
          <w:szCs w:val="32"/>
        </w:rPr>
      </w:pPr>
      <w:r>
        <w:rPr>
          <w:sz w:val="32"/>
          <w:szCs w:val="32"/>
        </w:rPr>
        <w:t>_____________________________________________</w:t>
      </w:r>
    </w:p>
    <w:p w:rsidR="00B91270" w:rsidRDefault="00B91270" w:rsidP="006A3B0F">
      <w:pPr>
        <w:jc w:val="center"/>
        <w:rPr>
          <w:sz w:val="32"/>
          <w:szCs w:val="32"/>
        </w:rPr>
      </w:pPr>
    </w:p>
    <w:p w:rsidR="00B91270" w:rsidRDefault="00B91270" w:rsidP="006A3B0F">
      <w:pPr>
        <w:jc w:val="center"/>
        <w:rPr>
          <w:sz w:val="32"/>
          <w:szCs w:val="32"/>
        </w:rPr>
      </w:pPr>
    </w:p>
    <w:p w:rsidR="00B91270" w:rsidRDefault="00B91270" w:rsidP="006A3B0F">
      <w:pPr>
        <w:jc w:val="center"/>
        <w:rPr>
          <w:sz w:val="32"/>
          <w:szCs w:val="32"/>
        </w:rPr>
      </w:pPr>
    </w:p>
    <w:p w:rsidR="00B91270" w:rsidRDefault="00B91270" w:rsidP="006A3B0F">
      <w:pPr>
        <w:spacing w:before="120"/>
        <w:ind w:firstLine="601"/>
        <w:rPr>
          <w:sz w:val="32"/>
          <w:szCs w:val="32"/>
        </w:rPr>
      </w:pPr>
      <w:r>
        <w:rPr>
          <w:sz w:val="32"/>
          <w:szCs w:val="32"/>
        </w:rPr>
        <w:t>Выполнил(а) студент (ка)</w:t>
      </w:r>
    </w:p>
    <w:p w:rsidR="00B91270" w:rsidRDefault="00B91270" w:rsidP="006A3B0F">
      <w:pPr>
        <w:spacing w:before="120"/>
        <w:ind w:firstLine="601"/>
        <w:rPr>
          <w:sz w:val="32"/>
          <w:szCs w:val="32"/>
        </w:rPr>
      </w:pPr>
      <w:r>
        <w:rPr>
          <w:sz w:val="32"/>
          <w:szCs w:val="32"/>
        </w:rPr>
        <w:t>__________________форме обучения</w:t>
      </w:r>
    </w:p>
    <w:p w:rsidR="00B91270" w:rsidRDefault="00B91270" w:rsidP="006A3B0F">
      <w:pPr>
        <w:spacing w:before="120"/>
        <w:ind w:firstLine="601"/>
        <w:jc w:val="both"/>
        <w:rPr>
          <w:sz w:val="32"/>
          <w:szCs w:val="32"/>
        </w:rPr>
      </w:pPr>
      <w:r>
        <w:rPr>
          <w:sz w:val="32"/>
          <w:szCs w:val="32"/>
        </w:rPr>
        <w:t>специальности ___________________</w:t>
      </w:r>
    </w:p>
    <w:p w:rsidR="00B91270" w:rsidRDefault="00B91270" w:rsidP="006A3B0F">
      <w:pPr>
        <w:spacing w:before="120"/>
        <w:ind w:firstLine="601"/>
        <w:rPr>
          <w:sz w:val="32"/>
          <w:szCs w:val="32"/>
        </w:rPr>
      </w:pPr>
      <w:r>
        <w:rPr>
          <w:sz w:val="32"/>
          <w:szCs w:val="32"/>
        </w:rPr>
        <w:t>___________курса, _________группы,</w:t>
      </w:r>
    </w:p>
    <w:p w:rsidR="00B91270" w:rsidRDefault="00B91270" w:rsidP="006A3B0F">
      <w:pPr>
        <w:spacing w:before="120"/>
        <w:ind w:firstLine="601"/>
        <w:jc w:val="both"/>
        <w:rPr>
          <w:sz w:val="32"/>
          <w:szCs w:val="32"/>
        </w:rPr>
      </w:pPr>
      <w:r>
        <w:rPr>
          <w:sz w:val="32"/>
          <w:szCs w:val="32"/>
        </w:rPr>
        <w:t>шифр: __________________________</w:t>
      </w:r>
    </w:p>
    <w:p w:rsidR="00B91270" w:rsidRDefault="00B91270" w:rsidP="006A3B0F">
      <w:pPr>
        <w:spacing w:before="120"/>
        <w:ind w:firstLine="601"/>
        <w:jc w:val="both"/>
        <w:rPr>
          <w:sz w:val="32"/>
          <w:szCs w:val="32"/>
        </w:rPr>
      </w:pPr>
      <w:r>
        <w:rPr>
          <w:sz w:val="32"/>
          <w:szCs w:val="32"/>
        </w:rPr>
        <w:t>______________ _________________</w:t>
      </w:r>
    </w:p>
    <w:tbl>
      <w:tblPr>
        <w:tblW w:w="0" w:type="auto"/>
        <w:tblInd w:w="570" w:type="dxa"/>
        <w:tblLook w:val="01E0" w:firstRow="1" w:lastRow="1" w:firstColumn="1" w:lastColumn="1" w:noHBand="0" w:noVBand="0"/>
      </w:tblPr>
      <w:tblGrid>
        <w:gridCol w:w="2337"/>
        <w:gridCol w:w="2850"/>
      </w:tblGrid>
      <w:tr w:rsidR="00B91270" w:rsidTr="00B037B8">
        <w:tc>
          <w:tcPr>
            <w:tcW w:w="2337" w:type="dxa"/>
          </w:tcPr>
          <w:p w:rsidR="00B91270" w:rsidRPr="00B037B8" w:rsidRDefault="00B91270" w:rsidP="00B037B8">
            <w:pPr>
              <w:jc w:val="center"/>
              <w:rPr>
                <w:sz w:val="20"/>
                <w:szCs w:val="20"/>
              </w:rPr>
            </w:pPr>
            <w:r w:rsidRPr="00B037B8">
              <w:rPr>
                <w:sz w:val="20"/>
                <w:szCs w:val="20"/>
              </w:rPr>
              <w:t>(подпись)</w:t>
            </w:r>
          </w:p>
        </w:tc>
        <w:tc>
          <w:tcPr>
            <w:tcW w:w="2850" w:type="dxa"/>
          </w:tcPr>
          <w:p w:rsidR="00B91270" w:rsidRPr="00B037B8" w:rsidRDefault="00B91270" w:rsidP="00B037B8">
            <w:pPr>
              <w:jc w:val="center"/>
              <w:rPr>
                <w:sz w:val="20"/>
                <w:szCs w:val="20"/>
              </w:rPr>
            </w:pPr>
            <w:r w:rsidRPr="00B037B8">
              <w:rPr>
                <w:sz w:val="20"/>
                <w:szCs w:val="20"/>
              </w:rPr>
              <w:t>(ФИО)</w:t>
            </w:r>
          </w:p>
        </w:tc>
      </w:tr>
    </w:tbl>
    <w:p w:rsidR="00B91270" w:rsidRDefault="00B91270" w:rsidP="006A3B0F">
      <w:pPr>
        <w:ind w:firstLine="600"/>
        <w:jc w:val="both"/>
        <w:rPr>
          <w:sz w:val="20"/>
          <w:szCs w:val="20"/>
        </w:rPr>
      </w:pPr>
    </w:p>
    <w:p w:rsidR="00B91270" w:rsidRDefault="00B91270" w:rsidP="006A3B0F">
      <w:pPr>
        <w:ind w:firstLine="600"/>
        <w:jc w:val="both"/>
        <w:rPr>
          <w:sz w:val="32"/>
          <w:szCs w:val="32"/>
        </w:rPr>
      </w:pPr>
      <w:r>
        <w:rPr>
          <w:sz w:val="32"/>
          <w:szCs w:val="32"/>
        </w:rPr>
        <w:t>Руководитель работы</w:t>
      </w:r>
    </w:p>
    <w:p w:rsidR="00B91270" w:rsidRDefault="00B91270" w:rsidP="006A3B0F">
      <w:pPr>
        <w:ind w:firstLine="600"/>
        <w:rPr>
          <w:sz w:val="32"/>
          <w:szCs w:val="32"/>
        </w:rPr>
      </w:pPr>
      <w:r>
        <w:rPr>
          <w:sz w:val="32"/>
          <w:szCs w:val="32"/>
        </w:rPr>
        <w:t>______________________ _______________ ________________</w:t>
      </w:r>
    </w:p>
    <w:tbl>
      <w:tblPr>
        <w:tblW w:w="0" w:type="auto"/>
        <w:tblInd w:w="564" w:type="dxa"/>
        <w:tblLook w:val="01E0" w:firstRow="1" w:lastRow="1" w:firstColumn="1" w:lastColumn="1" w:noHBand="0" w:noVBand="0"/>
      </w:tblPr>
      <w:tblGrid>
        <w:gridCol w:w="3705"/>
        <w:gridCol w:w="2565"/>
        <w:gridCol w:w="2565"/>
      </w:tblGrid>
      <w:tr w:rsidR="00B91270" w:rsidTr="00B037B8">
        <w:tc>
          <w:tcPr>
            <w:tcW w:w="3705" w:type="dxa"/>
          </w:tcPr>
          <w:p w:rsidR="00B91270" w:rsidRPr="00B037B8" w:rsidRDefault="00B91270" w:rsidP="00B037B8">
            <w:pPr>
              <w:jc w:val="center"/>
              <w:rPr>
                <w:sz w:val="20"/>
                <w:szCs w:val="20"/>
              </w:rPr>
            </w:pPr>
            <w:r w:rsidRPr="00B037B8">
              <w:rPr>
                <w:sz w:val="20"/>
                <w:szCs w:val="20"/>
              </w:rPr>
              <w:t>(ученая степень, звание, должность)</w:t>
            </w:r>
          </w:p>
        </w:tc>
        <w:tc>
          <w:tcPr>
            <w:tcW w:w="2565" w:type="dxa"/>
          </w:tcPr>
          <w:p w:rsidR="00B91270" w:rsidRPr="00B037B8" w:rsidRDefault="00B91270" w:rsidP="00B037B8">
            <w:pPr>
              <w:jc w:val="center"/>
              <w:rPr>
                <w:sz w:val="20"/>
                <w:szCs w:val="20"/>
              </w:rPr>
            </w:pPr>
            <w:r w:rsidRPr="00B037B8">
              <w:rPr>
                <w:sz w:val="20"/>
                <w:szCs w:val="20"/>
              </w:rPr>
              <w:t>(подпись)</w:t>
            </w:r>
          </w:p>
        </w:tc>
        <w:tc>
          <w:tcPr>
            <w:tcW w:w="2565" w:type="dxa"/>
          </w:tcPr>
          <w:p w:rsidR="00B91270" w:rsidRPr="00B037B8" w:rsidRDefault="00B91270" w:rsidP="00B037B8">
            <w:pPr>
              <w:jc w:val="center"/>
              <w:rPr>
                <w:sz w:val="20"/>
                <w:szCs w:val="20"/>
              </w:rPr>
            </w:pPr>
            <w:r w:rsidRPr="00B037B8">
              <w:rPr>
                <w:sz w:val="20"/>
                <w:szCs w:val="20"/>
              </w:rPr>
              <w:t>(ФИО)</w:t>
            </w:r>
          </w:p>
        </w:tc>
      </w:tr>
    </w:tbl>
    <w:p w:rsidR="00B91270" w:rsidRDefault="00B91270" w:rsidP="006A3B0F">
      <w:pPr>
        <w:ind w:firstLine="600"/>
        <w:jc w:val="both"/>
        <w:rPr>
          <w:sz w:val="20"/>
          <w:szCs w:val="20"/>
        </w:rPr>
      </w:pPr>
    </w:p>
    <w:p w:rsidR="00B91270" w:rsidRDefault="00B91270" w:rsidP="006A3B0F">
      <w:pPr>
        <w:ind w:firstLine="4200"/>
        <w:jc w:val="both"/>
        <w:rPr>
          <w:sz w:val="32"/>
          <w:szCs w:val="32"/>
        </w:rPr>
      </w:pPr>
    </w:p>
    <w:p w:rsidR="00B91270" w:rsidRDefault="00B91270" w:rsidP="006A3B0F">
      <w:pPr>
        <w:ind w:firstLine="4200"/>
        <w:jc w:val="both"/>
        <w:rPr>
          <w:sz w:val="32"/>
          <w:szCs w:val="32"/>
        </w:rPr>
      </w:pPr>
    </w:p>
    <w:p w:rsidR="00B91270" w:rsidRDefault="00B91270" w:rsidP="006A3B0F">
      <w:pPr>
        <w:ind w:firstLine="4200"/>
        <w:jc w:val="both"/>
        <w:rPr>
          <w:sz w:val="32"/>
          <w:szCs w:val="32"/>
        </w:rPr>
      </w:pPr>
    </w:p>
    <w:p w:rsidR="00B91270" w:rsidRDefault="00B91270" w:rsidP="006A3B0F">
      <w:pPr>
        <w:ind w:firstLine="4200"/>
        <w:jc w:val="both"/>
        <w:rPr>
          <w:sz w:val="32"/>
          <w:szCs w:val="32"/>
        </w:rPr>
      </w:pPr>
    </w:p>
    <w:p w:rsidR="00B91270" w:rsidRDefault="00B91270" w:rsidP="006A3B0F">
      <w:pPr>
        <w:ind w:firstLine="4200"/>
        <w:jc w:val="both"/>
        <w:rPr>
          <w:sz w:val="32"/>
          <w:szCs w:val="32"/>
        </w:rPr>
      </w:pPr>
    </w:p>
    <w:p w:rsidR="00B91270" w:rsidRPr="00F9547F" w:rsidRDefault="00B91270" w:rsidP="006A3B0F">
      <w:pPr>
        <w:ind w:firstLine="4200"/>
        <w:jc w:val="both"/>
      </w:pPr>
      <w:r>
        <w:rPr>
          <w:sz w:val="32"/>
          <w:szCs w:val="32"/>
        </w:rPr>
        <w:t>200_ – 200_ уч. год</w:t>
      </w:r>
    </w:p>
    <w:p w:rsidR="00B91270" w:rsidRDefault="00B91270" w:rsidP="006A3B0F">
      <w:pPr>
        <w:ind w:firstLine="600"/>
        <w:jc w:val="right"/>
      </w:pPr>
      <w:r>
        <w:br w:type="page"/>
        <w:t>Приложение 2</w:t>
      </w:r>
    </w:p>
    <w:p w:rsidR="00B91270" w:rsidRPr="00D64CC5" w:rsidRDefault="00B91270" w:rsidP="006A3B0F">
      <w:pPr>
        <w:ind w:firstLine="600"/>
        <w:jc w:val="center"/>
        <w:rPr>
          <w:b/>
        </w:rPr>
      </w:pPr>
      <w:r w:rsidRPr="00D64CC5">
        <w:rPr>
          <w:b/>
        </w:rPr>
        <w:t>Варианты заданий к контрольной работе</w:t>
      </w:r>
      <w:r w:rsidRPr="00D64CC5">
        <w:rPr>
          <w:b/>
        </w:rPr>
        <w:br/>
        <w:t xml:space="preserve">по теме «Обработка данных с помощью средств </w:t>
      </w:r>
      <w:r w:rsidRPr="00D64CC5">
        <w:rPr>
          <w:b/>
          <w:lang w:val="en-US"/>
        </w:rPr>
        <w:t>MS</w:t>
      </w:r>
      <w:r w:rsidRPr="00D64CC5">
        <w:rPr>
          <w:b/>
        </w:rPr>
        <w:t xml:space="preserve"> </w:t>
      </w:r>
      <w:r w:rsidRPr="00D64CC5">
        <w:rPr>
          <w:b/>
          <w:lang w:val="en-US"/>
        </w:rPr>
        <w:t>Excel</w:t>
      </w:r>
      <w:r w:rsidRPr="00D64CC5">
        <w:rPr>
          <w:b/>
        </w:rPr>
        <w:t>»</w:t>
      </w:r>
    </w:p>
    <w:p w:rsidR="00B91270" w:rsidRPr="006178C8" w:rsidRDefault="00B91270" w:rsidP="006A3B0F">
      <w:pPr>
        <w:shd w:val="clear" w:color="auto" w:fill="FFFFFF"/>
        <w:spacing w:before="211"/>
        <w:ind w:left="19"/>
      </w:pPr>
      <w:r w:rsidRPr="006178C8">
        <w:rPr>
          <w:b/>
          <w:bCs/>
          <w:i/>
          <w:iCs/>
          <w:color w:val="000000"/>
        </w:rPr>
        <w:t>Вариант 1</w:t>
      </w:r>
    </w:p>
    <w:p w:rsidR="00B91270" w:rsidRPr="006178C8" w:rsidRDefault="00B91270" w:rsidP="006A3B0F">
      <w:pPr>
        <w:shd w:val="clear" w:color="auto" w:fill="FFFFFF"/>
        <w:spacing w:before="10"/>
        <w:ind w:left="10" w:right="24" w:firstLine="283"/>
        <w:jc w:val="both"/>
      </w:pPr>
      <w:r w:rsidRPr="006178C8">
        <w:rPr>
          <w:color w:val="000000"/>
        </w:rPr>
        <w:t>Используя соответствующие финансовые функции, решите следующие задачи.</w:t>
      </w:r>
    </w:p>
    <w:p w:rsidR="00B91270" w:rsidRPr="006178C8" w:rsidRDefault="00B91270" w:rsidP="006A3B0F">
      <w:pPr>
        <w:widowControl w:val="0"/>
        <w:numPr>
          <w:ilvl w:val="0"/>
          <w:numId w:val="3"/>
        </w:numPr>
        <w:shd w:val="clear" w:color="auto" w:fill="FFFFFF"/>
        <w:tabs>
          <w:tab w:val="left" w:pos="509"/>
        </w:tabs>
        <w:autoSpaceDE w:val="0"/>
        <w:autoSpaceDN w:val="0"/>
        <w:adjustRightInd w:val="0"/>
        <w:spacing w:before="38"/>
        <w:ind w:left="5" w:firstLine="283"/>
        <w:jc w:val="both"/>
        <w:rPr>
          <w:color w:val="000000"/>
        </w:rPr>
      </w:pPr>
      <w:r w:rsidRPr="006178C8">
        <w:rPr>
          <w:color w:val="000000"/>
        </w:rPr>
        <w:t>Определите, какая сумма окажется на счете, если вклад размером 900 руб. положен под 9 % годовых на 19 лет, а проценты начисляются ежеквартально.</w:t>
      </w:r>
    </w:p>
    <w:p w:rsidR="00B91270" w:rsidRPr="006178C8" w:rsidRDefault="00B91270" w:rsidP="006A3B0F">
      <w:pPr>
        <w:widowControl w:val="0"/>
        <w:numPr>
          <w:ilvl w:val="0"/>
          <w:numId w:val="3"/>
        </w:numPr>
        <w:shd w:val="clear" w:color="auto" w:fill="FFFFFF"/>
        <w:tabs>
          <w:tab w:val="left" w:pos="509"/>
        </w:tabs>
        <w:autoSpaceDE w:val="0"/>
        <w:autoSpaceDN w:val="0"/>
        <w:adjustRightInd w:val="0"/>
        <w:spacing w:before="43"/>
        <w:ind w:left="5" w:firstLine="283"/>
        <w:jc w:val="both"/>
        <w:rPr>
          <w:color w:val="000000"/>
        </w:rPr>
      </w:pPr>
      <w:r w:rsidRPr="006178C8">
        <w:rPr>
          <w:color w:val="000000"/>
        </w:rPr>
        <w:t>Какая сумма должна быть выплачена, если 6 лет назад была выдана ссуда 1500 руб. под 15 % годовых с ежемесячным начислением процентов.</w:t>
      </w:r>
    </w:p>
    <w:p w:rsidR="00B91270" w:rsidRPr="006178C8" w:rsidRDefault="00B91270" w:rsidP="006A3B0F">
      <w:pPr>
        <w:widowControl w:val="0"/>
        <w:numPr>
          <w:ilvl w:val="0"/>
          <w:numId w:val="3"/>
        </w:numPr>
        <w:shd w:val="clear" w:color="auto" w:fill="FFFFFF"/>
        <w:tabs>
          <w:tab w:val="left" w:pos="509"/>
        </w:tabs>
        <w:autoSpaceDE w:val="0"/>
        <w:autoSpaceDN w:val="0"/>
        <w:adjustRightInd w:val="0"/>
        <w:spacing w:before="48"/>
        <w:ind w:left="5" w:firstLine="283"/>
        <w:jc w:val="both"/>
        <w:rPr>
          <w:color w:val="000000"/>
        </w:rPr>
      </w:pPr>
      <w:r w:rsidRPr="006178C8">
        <w:rPr>
          <w:color w:val="000000"/>
        </w:rPr>
        <w:t>Взносы на сберегательный счет составляют 200 руб. в начале каждого года. Определите, сколько будет на счете через 7 лет при ставке 10 %.</w:t>
      </w:r>
    </w:p>
    <w:p w:rsidR="00B91270" w:rsidRPr="006178C8" w:rsidRDefault="00B91270" w:rsidP="006A3B0F">
      <w:pPr>
        <w:widowControl w:val="0"/>
        <w:numPr>
          <w:ilvl w:val="0"/>
          <w:numId w:val="3"/>
        </w:numPr>
        <w:shd w:val="clear" w:color="auto" w:fill="FFFFFF"/>
        <w:tabs>
          <w:tab w:val="left" w:pos="509"/>
        </w:tabs>
        <w:autoSpaceDE w:val="0"/>
        <w:autoSpaceDN w:val="0"/>
        <w:adjustRightInd w:val="0"/>
        <w:spacing w:before="48"/>
        <w:ind w:left="5" w:firstLine="283"/>
        <w:jc w:val="both"/>
        <w:rPr>
          <w:color w:val="000000"/>
        </w:rPr>
      </w:pPr>
      <w:r w:rsidRPr="006178C8">
        <w:rPr>
          <w:color w:val="000000"/>
        </w:rPr>
        <w:t>Есть два варианта вложения средств в сумме 300 тыс. руб. в течении 4 лет: в начале каждого года под 26% и в конце каждого года под 38 % годовых. Определите, сколько денег окажется на счете для каждого варианта через 4 года.</w:t>
      </w:r>
    </w:p>
    <w:p w:rsidR="00B91270" w:rsidRPr="006178C8" w:rsidRDefault="00B91270" w:rsidP="006A3B0F">
      <w:pPr>
        <w:widowControl w:val="0"/>
        <w:numPr>
          <w:ilvl w:val="0"/>
          <w:numId w:val="3"/>
        </w:numPr>
        <w:shd w:val="clear" w:color="auto" w:fill="FFFFFF"/>
        <w:tabs>
          <w:tab w:val="left" w:pos="509"/>
        </w:tabs>
        <w:autoSpaceDE w:val="0"/>
        <w:autoSpaceDN w:val="0"/>
        <w:adjustRightInd w:val="0"/>
        <w:spacing w:before="43"/>
        <w:ind w:left="5" w:firstLine="283"/>
        <w:jc w:val="both"/>
        <w:rPr>
          <w:color w:val="000000"/>
        </w:rPr>
      </w:pPr>
      <w:r w:rsidRPr="006178C8">
        <w:rPr>
          <w:color w:val="000000"/>
        </w:rPr>
        <w:t>Ссуда в 5000 руб. погашается ежемесячными платежами по 141,7 руб. Через сколько лет произойдет погашение ссуды, если годовая ставка процента 16 %.</w:t>
      </w:r>
    </w:p>
    <w:p w:rsidR="00B91270" w:rsidRPr="006178C8" w:rsidRDefault="00B91270" w:rsidP="006A3B0F">
      <w:pPr>
        <w:widowControl w:val="0"/>
        <w:numPr>
          <w:ilvl w:val="0"/>
          <w:numId w:val="3"/>
        </w:numPr>
        <w:shd w:val="clear" w:color="auto" w:fill="FFFFFF"/>
        <w:tabs>
          <w:tab w:val="left" w:pos="509"/>
        </w:tabs>
        <w:autoSpaceDE w:val="0"/>
        <w:autoSpaceDN w:val="0"/>
        <w:adjustRightInd w:val="0"/>
        <w:spacing w:before="48"/>
        <w:ind w:left="5" w:firstLine="283"/>
        <w:jc w:val="both"/>
        <w:rPr>
          <w:color w:val="000000"/>
        </w:rPr>
      </w:pPr>
      <w:r w:rsidRPr="006178C8">
        <w:rPr>
          <w:color w:val="000000"/>
        </w:rPr>
        <w:t>Какую сумму необходимо положить на депозит под 16,5 %, чтобы через 3 года получить 44 тыс. руб. при полугодовом начислении процентов.</w:t>
      </w:r>
    </w:p>
    <w:p w:rsidR="00B91270" w:rsidRPr="006178C8" w:rsidRDefault="00B91270" w:rsidP="006A3B0F">
      <w:pPr>
        <w:widowControl w:val="0"/>
        <w:numPr>
          <w:ilvl w:val="0"/>
          <w:numId w:val="3"/>
        </w:numPr>
        <w:shd w:val="clear" w:color="auto" w:fill="FFFFFF"/>
        <w:tabs>
          <w:tab w:val="left" w:pos="509"/>
        </w:tabs>
        <w:autoSpaceDE w:val="0"/>
        <w:autoSpaceDN w:val="0"/>
        <w:adjustRightInd w:val="0"/>
        <w:spacing w:before="38"/>
        <w:ind w:left="5" w:firstLine="283"/>
        <w:jc w:val="both"/>
        <w:rPr>
          <w:color w:val="000000"/>
        </w:rPr>
      </w:pPr>
      <w:r w:rsidRPr="006178C8">
        <w:rPr>
          <w:color w:val="000000"/>
        </w:rPr>
        <w:t>По сертификату, погашаемому через 3 года выплатой в 250 тыс. руб., начисляются проценты раз в полгода. Определите цену продажи, если номинальная ставка 38 %.</w:t>
      </w:r>
    </w:p>
    <w:p w:rsidR="00B91270" w:rsidRPr="006178C8" w:rsidRDefault="00B91270" w:rsidP="006A3B0F">
      <w:pPr>
        <w:shd w:val="clear" w:color="auto" w:fill="FFFFFF"/>
        <w:ind w:firstLine="254"/>
        <w:jc w:val="both"/>
      </w:pPr>
      <w:r w:rsidRPr="006178C8">
        <w:rPr>
          <w:color w:val="000000"/>
        </w:rPr>
        <w:t>8. Определите необходимую сумму текущего вклада, чтобы через 12 лет он достиг 5000 руб., если процентная ставка по нему составляет 12 %.</w:t>
      </w:r>
    </w:p>
    <w:p w:rsidR="00B91270" w:rsidRPr="006178C8" w:rsidRDefault="00B91270" w:rsidP="006A3B0F">
      <w:pPr>
        <w:shd w:val="clear" w:color="auto" w:fill="FFFFFF"/>
        <w:tabs>
          <w:tab w:val="left" w:pos="509"/>
        </w:tabs>
        <w:spacing w:before="34"/>
        <w:ind w:left="5" w:firstLine="288"/>
        <w:jc w:val="both"/>
      </w:pPr>
      <w:r w:rsidRPr="006178C8">
        <w:rPr>
          <w:color w:val="000000"/>
        </w:rPr>
        <w:t>9.</w:t>
      </w:r>
      <w:r w:rsidRPr="006178C8">
        <w:rPr>
          <w:color w:val="000000"/>
        </w:rPr>
        <w:tab/>
        <w:t>Рассматриваются два варианта покупки дома: заплатить сразу 100000 руб. или платить в рассрочку в течении 15 лет по 940 руб. ежемесячно. Какой вариант выгодней, если ставка процента 8 % годовых.</w:t>
      </w:r>
    </w:p>
    <w:p w:rsidR="00B91270" w:rsidRPr="006178C8" w:rsidRDefault="00B91270" w:rsidP="006A3B0F">
      <w:pPr>
        <w:widowControl w:val="0"/>
        <w:numPr>
          <w:ilvl w:val="0"/>
          <w:numId w:val="4"/>
        </w:numPr>
        <w:shd w:val="clear" w:color="auto" w:fill="FFFFFF"/>
        <w:tabs>
          <w:tab w:val="left" w:pos="624"/>
        </w:tabs>
        <w:autoSpaceDE w:val="0"/>
        <w:autoSpaceDN w:val="0"/>
        <w:adjustRightInd w:val="0"/>
        <w:spacing w:before="29"/>
        <w:ind w:firstLine="307"/>
        <w:jc w:val="both"/>
        <w:rPr>
          <w:color w:val="000000"/>
        </w:rPr>
      </w:pPr>
      <w:r w:rsidRPr="006178C8">
        <w:rPr>
          <w:color w:val="000000"/>
        </w:rPr>
        <w:t>Какую сумму нужно ежемесячно вносить на счет, чтобы через 3 года получить 10 млн. руб., если годовая ставка 18,6 %.</w:t>
      </w:r>
    </w:p>
    <w:p w:rsidR="00B91270" w:rsidRPr="006178C8" w:rsidRDefault="00B91270" w:rsidP="006A3B0F">
      <w:pPr>
        <w:widowControl w:val="0"/>
        <w:numPr>
          <w:ilvl w:val="0"/>
          <w:numId w:val="4"/>
        </w:numPr>
        <w:shd w:val="clear" w:color="auto" w:fill="FFFFFF"/>
        <w:tabs>
          <w:tab w:val="left" w:pos="624"/>
        </w:tabs>
        <w:autoSpaceDE w:val="0"/>
        <w:autoSpaceDN w:val="0"/>
        <w:adjustRightInd w:val="0"/>
        <w:spacing w:before="24"/>
        <w:ind w:firstLine="307"/>
        <w:jc w:val="both"/>
        <w:rPr>
          <w:color w:val="000000"/>
        </w:rPr>
      </w:pPr>
      <w:r w:rsidRPr="006178C8">
        <w:rPr>
          <w:color w:val="000000"/>
        </w:rPr>
        <w:t>Определите ежемесячные выплаты по займу в 10 млн. руб., взятому на 7 месяцев под 9 % годовых.</w:t>
      </w:r>
    </w:p>
    <w:p w:rsidR="00B91270" w:rsidRPr="006178C8" w:rsidRDefault="00B91270" w:rsidP="006A3B0F">
      <w:pPr>
        <w:widowControl w:val="0"/>
        <w:numPr>
          <w:ilvl w:val="0"/>
          <w:numId w:val="4"/>
        </w:numPr>
        <w:shd w:val="clear" w:color="auto" w:fill="FFFFFF"/>
        <w:tabs>
          <w:tab w:val="left" w:pos="624"/>
        </w:tabs>
        <w:autoSpaceDE w:val="0"/>
        <w:autoSpaceDN w:val="0"/>
        <w:adjustRightInd w:val="0"/>
        <w:spacing w:before="29"/>
        <w:ind w:firstLine="307"/>
        <w:jc w:val="both"/>
        <w:rPr>
          <w:color w:val="000000"/>
        </w:rPr>
      </w:pPr>
      <w:r w:rsidRPr="006178C8">
        <w:rPr>
          <w:color w:val="000000"/>
        </w:rPr>
        <w:t>Определите величину ежегодной амортизации оборудования начальной стоимостью 8000 тыс.руб., если срок эксплуатации его 10 лет, а остаточная стоимость 500 тыс. руб. Выполнить расчеты, используя функци</w:t>
      </w:r>
      <w:r>
        <w:rPr>
          <w:color w:val="000000"/>
        </w:rPr>
        <w:t>ю</w:t>
      </w:r>
      <w:r w:rsidRPr="006178C8">
        <w:rPr>
          <w:color w:val="000000"/>
        </w:rPr>
        <w:t xml:space="preserve"> А</w:t>
      </w:r>
      <w:r>
        <w:rPr>
          <w:color w:val="000000"/>
        </w:rPr>
        <w:t>ПЛ</w:t>
      </w:r>
      <w:r w:rsidRPr="006178C8">
        <w:rPr>
          <w:color w:val="000000"/>
        </w:rPr>
        <w:t>.</w:t>
      </w:r>
    </w:p>
    <w:p w:rsidR="00B91270" w:rsidRPr="006178C8" w:rsidRDefault="00B91270" w:rsidP="006A3B0F">
      <w:pPr>
        <w:shd w:val="clear" w:color="auto" w:fill="FFFFFF"/>
        <w:ind w:right="2302" w:firstLine="284"/>
      </w:pPr>
      <w:r w:rsidRPr="006178C8">
        <w:br w:type="page"/>
      </w:r>
      <w:r w:rsidRPr="006178C8">
        <w:rPr>
          <w:b/>
          <w:bCs/>
          <w:i/>
          <w:iCs/>
          <w:color w:val="000000"/>
        </w:rPr>
        <w:t>Вариант 2</w:t>
      </w:r>
    </w:p>
    <w:p w:rsidR="00B91270" w:rsidRPr="006178C8" w:rsidRDefault="00B91270" w:rsidP="006A3B0F">
      <w:pPr>
        <w:shd w:val="clear" w:color="auto" w:fill="FFFFFF"/>
        <w:spacing w:before="10"/>
        <w:ind w:firstLine="318"/>
        <w:jc w:val="both"/>
      </w:pPr>
      <w:r w:rsidRPr="006178C8">
        <w:rPr>
          <w:color w:val="000000"/>
        </w:rPr>
        <w:t>1. Создать таблицу, содержащую сведения о сотрудниках предприятия. Названия колонок: «Фамилия», «Должность», «Отдел», «Дата поступления на работу», «Стаж работы», «Зарплата», «Надбавка», «Премия», «Всего начислено», «Пенсионный фонд», «Налогооблагаемая база», «Налог», «Выплатить». Колонки «Фамилия», «Должность», «Отдел», «Дата поступления на работу», «Зарплата» заполнить произвольными данными, при этом в колонке «Зарплата» использовать значения от 500 до 3000 р., в колонке «Должность» использовать 5-6 названий (например, техник, инженер, экономист, водитель и т.д.), в колонке «Отдел» использовать 3-4 названия (например, бухгалтерия, отдел кадров, транспортный отдел, конструкторский отдел). Значения в остальных колонках рассчитать по формулам:</w:t>
      </w:r>
    </w:p>
    <w:p w:rsidR="00B91270" w:rsidRPr="006178C8" w:rsidRDefault="00B91270" w:rsidP="006A3B0F">
      <w:pPr>
        <w:shd w:val="clear" w:color="auto" w:fill="FFFFFF"/>
        <w:spacing w:before="14"/>
        <w:ind w:left="5" w:right="10" w:firstLine="293"/>
        <w:jc w:val="both"/>
        <w:rPr>
          <w:color w:val="000000"/>
        </w:rPr>
      </w:pPr>
      <w:r w:rsidRPr="006178C8">
        <w:rPr>
          <w:color w:val="000000"/>
        </w:rPr>
        <w:t>Стаж работы = (Текущая дата — Дата поступления на работу)/365.</w:t>
      </w:r>
    </w:p>
    <w:p w:rsidR="00B91270" w:rsidRPr="006178C8" w:rsidRDefault="00B91270" w:rsidP="006A3B0F">
      <w:pPr>
        <w:shd w:val="clear" w:color="auto" w:fill="FFFFFF"/>
        <w:spacing w:before="14"/>
        <w:ind w:left="5" w:right="10" w:firstLine="293"/>
        <w:jc w:val="both"/>
        <w:rPr>
          <w:color w:val="000000"/>
        </w:rPr>
      </w:pPr>
      <w:r w:rsidRPr="006178C8">
        <w:rPr>
          <w:color w:val="000000"/>
        </w:rPr>
        <w:t>Результат округлить до целого.</w:t>
      </w:r>
    </w:p>
    <w:p w:rsidR="00B91270" w:rsidRPr="006178C8" w:rsidRDefault="0052528F" w:rsidP="006A3B0F">
      <w:pPr>
        <w:shd w:val="clear" w:color="auto" w:fill="FFFFFF"/>
        <w:spacing w:before="14"/>
        <w:ind w:left="5" w:right="10" w:firstLine="293"/>
        <w:jc w:val="both"/>
        <w:rPr>
          <w:color w:val="000000"/>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8.35pt;margin-top:12.65pt;width:13.55pt;height:50.55pt;z-index:-251660288" o:allowoverlap="f">
            <v:imagedata r:id="rId9" o:title=""/>
            <w10:wrap type="square"/>
          </v:shape>
          <o:OLEObject Type="Embed" ProgID="Equation.3" ShapeID="_x0000_s1026" DrawAspect="Content" ObjectID="_1470604404" r:id="rId10"/>
        </w:object>
      </w:r>
    </w:p>
    <w:p w:rsidR="00B91270" w:rsidRPr="006178C8" w:rsidRDefault="00B91270" w:rsidP="006A3B0F">
      <w:pPr>
        <w:shd w:val="clear" w:color="auto" w:fill="FFFFFF"/>
        <w:spacing w:before="14"/>
        <w:ind w:left="2835" w:right="10" w:hanging="5"/>
        <w:jc w:val="both"/>
      </w:pPr>
      <w:r w:rsidRPr="006178C8">
        <w:rPr>
          <w:color w:val="000000"/>
        </w:rPr>
        <w:t>0, если стаж работы меньше 5 лет;</w:t>
      </w:r>
    </w:p>
    <w:p w:rsidR="00B91270" w:rsidRPr="006178C8" w:rsidRDefault="00B91270" w:rsidP="006A3B0F">
      <w:pPr>
        <w:shd w:val="clear" w:color="auto" w:fill="FFFFFF"/>
        <w:spacing w:before="120" w:after="120"/>
        <w:ind w:left="992" w:firstLine="17"/>
        <w:rPr>
          <w:color w:val="000000"/>
        </w:rPr>
      </w:pPr>
      <w:r w:rsidRPr="006178C8">
        <w:rPr>
          <w:color w:val="000000"/>
        </w:rPr>
        <w:t>Надбавка =</w:t>
      </w:r>
      <w:r w:rsidRPr="006178C8">
        <w:t xml:space="preserve"> </w:t>
      </w:r>
      <w:r w:rsidRPr="006178C8">
        <w:rPr>
          <w:color w:val="000000"/>
        </w:rPr>
        <w:t xml:space="preserve">5 % от зарплаты, если стаж работы от 5 до 10 лет; </w:t>
      </w:r>
    </w:p>
    <w:p w:rsidR="00B91270" w:rsidRPr="006178C8" w:rsidRDefault="00B91270" w:rsidP="006A3B0F">
      <w:pPr>
        <w:shd w:val="clear" w:color="auto" w:fill="FFFFFF"/>
        <w:ind w:left="2835" w:firstLine="19"/>
      </w:pPr>
      <w:r w:rsidRPr="006178C8">
        <w:rPr>
          <w:color w:val="000000"/>
        </w:rPr>
        <w:t>10% от зарплаты, если стаж работы больше 10 лет.</w:t>
      </w:r>
    </w:p>
    <w:p w:rsidR="00B91270" w:rsidRPr="006178C8" w:rsidRDefault="00B91270" w:rsidP="006A3B0F">
      <w:pPr>
        <w:shd w:val="clear" w:color="auto" w:fill="FFFFFF"/>
        <w:spacing w:before="82"/>
        <w:ind w:left="5"/>
        <w:rPr>
          <w:color w:val="000000"/>
        </w:rPr>
      </w:pPr>
    </w:p>
    <w:p w:rsidR="00B91270" w:rsidRPr="006178C8" w:rsidRDefault="00B91270" w:rsidP="006A3B0F">
      <w:pPr>
        <w:shd w:val="clear" w:color="auto" w:fill="FFFFFF"/>
        <w:ind w:left="6" w:firstLine="278"/>
        <w:rPr>
          <w:color w:val="000000"/>
        </w:rPr>
      </w:pPr>
      <w:r w:rsidRPr="006178C8">
        <w:rPr>
          <w:color w:val="000000"/>
        </w:rPr>
        <w:t>Премия = 20 % (Зарплата + Надбавка).</w:t>
      </w:r>
    </w:p>
    <w:p w:rsidR="00B91270" w:rsidRPr="006178C8" w:rsidRDefault="00B91270" w:rsidP="006A3B0F">
      <w:pPr>
        <w:shd w:val="clear" w:color="auto" w:fill="FFFFFF"/>
        <w:ind w:left="6" w:firstLine="278"/>
        <w:rPr>
          <w:color w:val="000000"/>
        </w:rPr>
      </w:pPr>
      <w:r w:rsidRPr="006178C8">
        <w:rPr>
          <w:color w:val="000000"/>
        </w:rPr>
        <w:t>Всего начислено = Зарплата + Надбавка + Премия.</w:t>
      </w:r>
    </w:p>
    <w:p w:rsidR="00B91270" w:rsidRPr="006178C8" w:rsidRDefault="00B91270" w:rsidP="006A3B0F">
      <w:pPr>
        <w:shd w:val="clear" w:color="auto" w:fill="FFFFFF"/>
        <w:ind w:left="6" w:firstLine="278"/>
        <w:rPr>
          <w:color w:val="000000"/>
        </w:rPr>
      </w:pPr>
      <w:r w:rsidRPr="006178C8">
        <w:rPr>
          <w:color w:val="000000"/>
        </w:rPr>
        <w:t>Пенсионный фонд = 1 % от «Всего начислено».</w:t>
      </w:r>
    </w:p>
    <w:p w:rsidR="00B91270" w:rsidRPr="006178C8" w:rsidRDefault="00B91270" w:rsidP="006A3B0F">
      <w:pPr>
        <w:shd w:val="clear" w:color="auto" w:fill="FFFFFF"/>
        <w:ind w:left="6" w:firstLine="278"/>
        <w:rPr>
          <w:color w:val="000000"/>
        </w:rPr>
      </w:pPr>
      <w:r w:rsidRPr="006178C8">
        <w:rPr>
          <w:color w:val="000000"/>
        </w:rPr>
        <w:t>Налогооблагаемая база = Всего начислено — Пенсионный фонд.</w:t>
      </w:r>
    </w:p>
    <w:p w:rsidR="00B91270" w:rsidRPr="006178C8" w:rsidRDefault="0052528F" w:rsidP="006A3B0F">
      <w:pPr>
        <w:shd w:val="clear" w:color="auto" w:fill="FFFFFF"/>
        <w:ind w:left="6"/>
        <w:rPr>
          <w:color w:val="000000"/>
        </w:rPr>
      </w:pPr>
      <w:r>
        <w:rPr>
          <w:noProof/>
        </w:rPr>
        <w:object w:dxaOrig="1440" w:dyaOrig="1440">
          <v:shape id="_x0000_s1027" type="#_x0000_t75" style="position:absolute;left:0;text-align:left;margin-left:75.95pt;margin-top:7.85pt;width:15pt;height:36pt;z-index:251657216">
            <v:imagedata r:id="rId11" o:title=""/>
            <w10:wrap type="square"/>
          </v:shape>
          <o:OLEObject Type="Embed" ProgID="Equation.3" ShapeID="_x0000_s1027" DrawAspect="Content" ObjectID="_1470604405" r:id="rId12"/>
        </w:object>
      </w:r>
    </w:p>
    <w:p w:rsidR="00B91270" w:rsidRPr="006178C8" w:rsidRDefault="00B91270" w:rsidP="006A3B0F">
      <w:pPr>
        <w:framePr w:h="254" w:hRule="exact" w:hSpace="38" w:vSpace="58" w:wrap="auto" w:vAnchor="text" w:hAnchor="page" w:x="1697" w:y="134"/>
        <w:shd w:val="clear" w:color="auto" w:fill="FFFFFF"/>
      </w:pPr>
      <w:r w:rsidRPr="006178C8">
        <w:rPr>
          <w:color w:val="000000"/>
        </w:rPr>
        <w:t>Налог =</w:t>
      </w:r>
    </w:p>
    <w:p w:rsidR="00B91270" w:rsidRPr="006178C8" w:rsidRDefault="00B91270" w:rsidP="006A3B0F">
      <w:pPr>
        <w:shd w:val="clear" w:color="auto" w:fill="FFFFFF"/>
        <w:ind w:left="1707"/>
      </w:pPr>
      <w:r w:rsidRPr="006178C8">
        <w:rPr>
          <w:color w:val="000000"/>
        </w:rPr>
        <w:t>12 % от Налогооблагаемой базы, если Налогооблагаемая база меньше 1000 руб.</w:t>
      </w:r>
    </w:p>
    <w:p w:rsidR="00B91270" w:rsidRPr="006178C8" w:rsidRDefault="00B91270" w:rsidP="006A3B0F">
      <w:pPr>
        <w:shd w:val="clear" w:color="auto" w:fill="FFFFFF"/>
        <w:ind w:left="1718"/>
      </w:pPr>
      <w:r w:rsidRPr="006178C8">
        <w:rPr>
          <w:color w:val="000000"/>
        </w:rPr>
        <w:t>20 % от Налогооблагаемой базы, если Налогооблагаемая база больше 1000 руб.</w:t>
      </w:r>
    </w:p>
    <w:p w:rsidR="00B91270" w:rsidRPr="006178C8" w:rsidRDefault="00B91270" w:rsidP="006A3B0F">
      <w:pPr>
        <w:shd w:val="clear" w:color="auto" w:fill="FFFFFF"/>
        <w:ind w:left="6"/>
        <w:rPr>
          <w:color w:val="000000"/>
        </w:rPr>
      </w:pPr>
    </w:p>
    <w:p w:rsidR="00B91270" w:rsidRPr="006178C8" w:rsidRDefault="00B91270" w:rsidP="006A3B0F">
      <w:pPr>
        <w:shd w:val="clear" w:color="auto" w:fill="FFFFFF"/>
        <w:ind w:left="6" w:firstLine="278"/>
        <w:rPr>
          <w:color w:val="000000"/>
        </w:rPr>
      </w:pPr>
      <w:r w:rsidRPr="006178C8">
        <w:rPr>
          <w:color w:val="000000"/>
        </w:rPr>
        <w:t>Выплатить = Всего начислено — Пенсионный фонд — Налог.</w:t>
      </w:r>
    </w:p>
    <w:p w:rsidR="00B91270" w:rsidRPr="006178C8" w:rsidRDefault="00B91270" w:rsidP="006A3B0F">
      <w:pPr>
        <w:shd w:val="clear" w:color="auto" w:fill="FFFFFF"/>
        <w:ind w:left="6" w:firstLine="278"/>
        <w:rPr>
          <w:color w:val="000000"/>
        </w:rPr>
      </w:pPr>
      <w:r w:rsidRPr="006178C8">
        <w:rPr>
          <w:color w:val="000000"/>
        </w:rPr>
        <w:t>В таблице должно быть не менее 10 строк.</w:t>
      </w:r>
    </w:p>
    <w:p w:rsidR="00B91270" w:rsidRPr="006178C8" w:rsidRDefault="00B91270" w:rsidP="006A3B0F">
      <w:pPr>
        <w:widowControl w:val="0"/>
        <w:numPr>
          <w:ilvl w:val="0"/>
          <w:numId w:val="5"/>
        </w:numPr>
        <w:shd w:val="clear" w:color="auto" w:fill="FFFFFF"/>
        <w:tabs>
          <w:tab w:val="left" w:pos="518"/>
        </w:tabs>
        <w:autoSpaceDE w:val="0"/>
        <w:autoSpaceDN w:val="0"/>
        <w:adjustRightInd w:val="0"/>
        <w:spacing w:before="14"/>
        <w:ind w:firstLine="288"/>
        <w:jc w:val="both"/>
        <w:rPr>
          <w:color w:val="000000"/>
        </w:rPr>
      </w:pPr>
      <w:r w:rsidRPr="006178C8">
        <w:rPr>
          <w:color w:val="000000"/>
        </w:rPr>
        <w:t>Организовать таблицу как базу данных: константы (проценты премии, налога, пенсионного фонда, текущую дату и т.д.) расположить выше шапки таблицы, т.е. имен полей так, чтобы между константами и шапкой оставалась хотя бы одна пустая строка, между именами полей и первой записью не должно быть ни одной пустой строки.</w:t>
      </w:r>
    </w:p>
    <w:p w:rsidR="00B91270" w:rsidRPr="006178C8" w:rsidRDefault="00B91270" w:rsidP="006A3B0F">
      <w:pPr>
        <w:widowControl w:val="0"/>
        <w:numPr>
          <w:ilvl w:val="0"/>
          <w:numId w:val="5"/>
        </w:numPr>
        <w:shd w:val="clear" w:color="auto" w:fill="FFFFFF"/>
        <w:tabs>
          <w:tab w:val="left" w:pos="518"/>
        </w:tabs>
        <w:autoSpaceDE w:val="0"/>
        <w:autoSpaceDN w:val="0"/>
        <w:adjustRightInd w:val="0"/>
        <w:spacing w:before="24"/>
        <w:ind w:firstLine="288"/>
        <w:jc w:val="both"/>
        <w:rPr>
          <w:color w:val="000000"/>
        </w:rPr>
      </w:pPr>
      <w:r w:rsidRPr="006178C8">
        <w:rPr>
          <w:color w:val="000000"/>
        </w:rPr>
        <w:t>Присвоить рабочему листу имя Сведения о сотрудниках. Это же название можно использовать в качестве заголовка таблицы.</w:t>
      </w:r>
    </w:p>
    <w:p w:rsidR="00B91270" w:rsidRPr="006178C8" w:rsidRDefault="00B91270" w:rsidP="006A3B0F">
      <w:pPr>
        <w:widowControl w:val="0"/>
        <w:numPr>
          <w:ilvl w:val="0"/>
          <w:numId w:val="5"/>
        </w:numPr>
        <w:shd w:val="clear" w:color="auto" w:fill="FFFFFF"/>
        <w:tabs>
          <w:tab w:val="left" w:pos="518"/>
        </w:tabs>
        <w:autoSpaceDE w:val="0"/>
        <w:autoSpaceDN w:val="0"/>
        <w:adjustRightInd w:val="0"/>
        <w:spacing w:before="14"/>
        <w:ind w:firstLine="288"/>
        <w:rPr>
          <w:color w:val="000000"/>
        </w:rPr>
      </w:pPr>
      <w:r w:rsidRPr="006178C8">
        <w:rPr>
          <w:color w:val="000000"/>
        </w:rPr>
        <w:t>Используя форму данных, добавить в список еще 10 записей.</w:t>
      </w:r>
    </w:p>
    <w:p w:rsidR="00B91270" w:rsidRPr="006178C8" w:rsidRDefault="00B91270" w:rsidP="006A3B0F">
      <w:pPr>
        <w:widowControl w:val="0"/>
        <w:numPr>
          <w:ilvl w:val="0"/>
          <w:numId w:val="5"/>
        </w:numPr>
        <w:shd w:val="clear" w:color="auto" w:fill="FFFFFF"/>
        <w:tabs>
          <w:tab w:val="left" w:pos="494"/>
        </w:tabs>
        <w:autoSpaceDE w:val="0"/>
        <w:autoSpaceDN w:val="0"/>
        <w:adjustRightInd w:val="0"/>
        <w:spacing w:before="14"/>
        <w:ind w:firstLine="288"/>
        <w:rPr>
          <w:color w:val="000000"/>
        </w:rPr>
      </w:pPr>
      <w:r w:rsidRPr="006178C8">
        <w:rPr>
          <w:color w:val="000000"/>
        </w:rPr>
        <w:t>Используя форму данных, выполнить поиск записей по следующим критериям:</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заданная должность;</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заданный отдел;</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стаж работы больше заданного;</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заданная должность и зарплата меньше заданной;</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заданный отдел и стаж работы больше заданного.</w:t>
      </w:r>
    </w:p>
    <w:p w:rsidR="00B91270" w:rsidRPr="006178C8" w:rsidRDefault="00B91270" w:rsidP="006A3B0F">
      <w:pPr>
        <w:widowControl w:val="0"/>
        <w:numPr>
          <w:ilvl w:val="0"/>
          <w:numId w:val="5"/>
        </w:numPr>
        <w:shd w:val="clear" w:color="auto" w:fill="FFFFFF"/>
        <w:tabs>
          <w:tab w:val="left" w:pos="494"/>
        </w:tabs>
        <w:autoSpaceDE w:val="0"/>
        <w:autoSpaceDN w:val="0"/>
        <w:adjustRightInd w:val="0"/>
        <w:spacing w:before="14"/>
        <w:ind w:firstLine="288"/>
        <w:rPr>
          <w:color w:val="000000"/>
        </w:rPr>
      </w:pPr>
      <w:r w:rsidRPr="006178C8">
        <w:rPr>
          <w:color w:val="000000"/>
        </w:rPr>
        <w:t>Выполнить сортировку данных по:</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отделам;</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фамилиям;</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отделам и фамилиям;</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отделам и зарплатам;</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отделам, должностям и фамилиям;</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отделам, должностям, зарплатам, фамилиям.</w:t>
      </w:r>
    </w:p>
    <w:p w:rsidR="00B91270" w:rsidRPr="006178C8" w:rsidRDefault="00B91270" w:rsidP="006A3B0F">
      <w:pPr>
        <w:widowControl w:val="0"/>
        <w:numPr>
          <w:ilvl w:val="0"/>
          <w:numId w:val="5"/>
        </w:numPr>
        <w:shd w:val="clear" w:color="auto" w:fill="FFFFFF"/>
        <w:tabs>
          <w:tab w:val="left" w:pos="494"/>
        </w:tabs>
        <w:autoSpaceDE w:val="0"/>
        <w:autoSpaceDN w:val="0"/>
        <w:adjustRightInd w:val="0"/>
        <w:spacing w:before="14"/>
        <w:ind w:firstLine="288"/>
        <w:rPr>
          <w:color w:val="000000"/>
        </w:rPr>
      </w:pPr>
      <w:r w:rsidRPr="006178C8">
        <w:rPr>
          <w:color w:val="000000"/>
        </w:rPr>
        <w:t>Используя Автофильтр, отобрать данные о сотрудниках:</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фамилии которых начинаются на заданную букву;</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зарплата которых больше заданной;</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стаж работы которых находится в заданном диапазоне;</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с заданной должностью и зарплатой в заданном диапазоне.</w:t>
      </w:r>
    </w:p>
    <w:p w:rsidR="00B91270" w:rsidRPr="006178C8" w:rsidRDefault="00B91270" w:rsidP="006A3B0F">
      <w:pPr>
        <w:widowControl w:val="0"/>
        <w:numPr>
          <w:ilvl w:val="0"/>
          <w:numId w:val="5"/>
        </w:numPr>
        <w:shd w:val="clear" w:color="auto" w:fill="FFFFFF"/>
        <w:tabs>
          <w:tab w:val="left" w:pos="494"/>
        </w:tabs>
        <w:autoSpaceDE w:val="0"/>
        <w:autoSpaceDN w:val="0"/>
        <w:adjustRightInd w:val="0"/>
        <w:spacing w:before="14"/>
        <w:ind w:firstLine="288"/>
        <w:rPr>
          <w:color w:val="000000"/>
        </w:rPr>
      </w:pPr>
      <w:r w:rsidRPr="006178C8">
        <w:rPr>
          <w:color w:val="000000"/>
        </w:rPr>
        <w:t>Используя расширенный фильтр, отобрать данные о сотрудниках:</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с зарплатой от 1000 до 1500 руб.;</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со стажем работы меньше 7 лет или с зарплатой меньше 1000 руб.</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со стажем работы от 5 до 10 лет и с зарплатой от 700 руб. до 1500 руб.;</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зарплата которых выше средней (использовать функцию СРЗНАЧ);</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зарплата которых выше средней, а стаж работы от 5 до 15 лет;</w:t>
      </w:r>
    </w:p>
    <w:p w:rsidR="00B91270" w:rsidRPr="006178C8" w:rsidRDefault="00B91270" w:rsidP="006A3B0F">
      <w:pPr>
        <w:widowControl w:val="0"/>
        <w:numPr>
          <w:ilvl w:val="0"/>
          <w:numId w:val="6"/>
        </w:numPr>
        <w:shd w:val="clear" w:color="auto" w:fill="FFFFFF"/>
        <w:tabs>
          <w:tab w:val="left" w:pos="518"/>
        </w:tabs>
        <w:autoSpaceDE w:val="0"/>
        <w:autoSpaceDN w:val="0"/>
        <w:adjustRightInd w:val="0"/>
        <w:spacing w:before="14"/>
        <w:rPr>
          <w:color w:val="000000"/>
        </w:rPr>
      </w:pPr>
      <w:r w:rsidRPr="006178C8">
        <w:rPr>
          <w:color w:val="000000"/>
        </w:rPr>
        <w:t>зарплата которых выше средней, а стаж работы — меньше среднего.</w:t>
      </w:r>
    </w:p>
    <w:p w:rsidR="00B91270" w:rsidRPr="006178C8" w:rsidRDefault="00B91270" w:rsidP="006A3B0F">
      <w:pPr>
        <w:widowControl w:val="0"/>
        <w:numPr>
          <w:ilvl w:val="0"/>
          <w:numId w:val="6"/>
        </w:numPr>
        <w:shd w:val="clear" w:color="auto" w:fill="FFFFFF"/>
        <w:tabs>
          <w:tab w:val="clear" w:pos="720"/>
        </w:tabs>
        <w:autoSpaceDE w:val="0"/>
        <w:autoSpaceDN w:val="0"/>
        <w:adjustRightInd w:val="0"/>
        <w:spacing w:before="14"/>
        <w:ind w:left="0" w:firstLine="360"/>
        <w:jc w:val="both"/>
        <w:rPr>
          <w:color w:val="000000"/>
        </w:rPr>
      </w:pPr>
      <w:r w:rsidRPr="006178C8">
        <w:rPr>
          <w:color w:val="000000"/>
        </w:rPr>
        <w:t>обо всех техниках конструкторского отдела, у которых либо стаж работы больше 5 лет, либо зарплата больше 900 руб.;</w:t>
      </w:r>
    </w:p>
    <w:p w:rsidR="00B91270" w:rsidRPr="006178C8" w:rsidRDefault="00B91270" w:rsidP="006A3B0F">
      <w:pPr>
        <w:widowControl w:val="0"/>
        <w:numPr>
          <w:ilvl w:val="0"/>
          <w:numId w:val="5"/>
        </w:numPr>
        <w:shd w:val="clear" w:color="auto" w:fill="FFFFFF"/>
        <w:tabs>
          <w:tab w:val="left" w:pos="494"/>
        </w:tabs>
        <w:autoSpaceDE w:val="0"/>
        <w:autoSpaceDN w:val="0"/>
        <w:adjustRightInd w:val="0"/>
        <w:spacing w:before="14"/>
        <w:ind w:firstLine="288"/>
        <w:rPr>
          <w:color w:val="000000"/>
        </w:rPr>
      </w:pPr>
      <w:r w:rsidRPr="006178C8">
        <w:rPr>
          <w:color w:val="000000"/>
        </w:rPr>
        <w:t>Скопировать рабочий лист под именем «Итоги». Открыть таблицу на листе «Итоги».</w:t>
      </w:r>
    </w:p>
    <w:p w:rsidR="00B91270" w:rsidRPr="006178C8" w:rsidRDefault="00B91270" w:rsidP="006A3B0F">
      <w:pPr>
        <w:widowControl w:val="0"/>
        <w:numPr>
          <w:ilvl w:val="0"/>
          <w:numId w:val="5"/>
        </w:numPr>
        <w:shd w:val="clear" w:color="auto" w:fill="FFFFFF"/>
        <w:tabs>
          <w:tab w:val="left" w:pos="494"/>
        </w:tabs>
        <w:autoSpaceDE w:val="0"/>
        <w:autoSpaceDN w:val="0"/>
        <w:adjustRightInd w:val="0"/>
        <w:spacing w:before="14"/>
        <w:ind w:firstLine="288"/>
        <w:jc w:val="both"/>
        <w:rPr>
          <w:color w:val="000000"/>
        </w:rPr>
      </w:pPr>
      <w:r w:rsidRPr="006178C8">
        <w:rPr>
          <w:color w:val="000000"/>
        </w:rPr>
        <w:t>Используя инструмент подведения итогов, разбить список на группы по отделам и подвести промежуточные и общие итоги по полям «Фамилия» (операция Количество значений), «Зарплата», «Надбавка», «Премия», «Пенсионный фонд», «Налог», «Выплатить» (операция СУММА).</w:t>
      </w:r>
    </w:p>
    <w:p w:rsidR="00B91270" w:rsidRPr="006178C8" w:rsidRDefault="00B91270" w:rsidP="006A3B0F">
      <w:pPr>
        <w:widowControl w:val="0"/>
        <w:numPr>
          <w:ilvl w:val="0"/>
          <w:numId w:val="5"/>
        </w:numPr>
        <w:shd w:val="clear" w:color="auto" w:fill="FFFFFF"/>
        <w:tabs>
          <w:tab w:val="left" w:pos="494"/>
        </w:tabs>
        <w:autoSpaceDE w:val="0"/>
        <w:autoSpaceDN w:val="0"/>
        <w:adjustRightInd w:val="0"/>
        <w:spacing w:before="14"/>
        <w:ind w:firstLine="288"/>
        <w:rPr>
          <w:color w:val="000000"/>
        </w:rPr>
      </w:pPr>
      <w:r w:rsidRPr="006178C8">
        <w:rPr>
          <w:color w:val="000000"/>
        </w:rPr>
        <w:t>Открыть таблицу на листе Сведения о сотрудниках.</w:t>
      </w:r>
    </w:p>
    <w:p w:rsidR="00B91270" w:rsidRPr="006178C8" w:rsidRDefault="00B91270" w:rsidP="006A3B0F">
      <w:pPr>
        <w:widowControl w:val="0"/>
        <w:numPr>
          <w:ilvl w:val="0"/>
          <w:numId w:val="5"/>
        </w:numPr>
        <w:shd w:val="clear" w:color="auto" w:fill="FFFFFF"/>
        <w:tabs>
          <w:tab w:val="left" w:pos="494"/>
        </w:tabs>
        <w:autoSpaceDE w:val="0"/>
        <w:autoSpaceDN w:val="0"/>
        <w:adjustRightInd w:val="0"/>
        <w:spacing w:before="14"/>
        <w:ind w:firstLine="288"/>
        <w:jc w:val="both"/>
        <w:rPr>
          <w:color w:val="000000"/>
        </w:rPr>
      </w:pPr>
      <w:r w:rsidRPr="006178C8">
        <w:rPr>
          <w:color w:val="000000"/>
        </w:rPr>
        <w:t>Создать сводную таблицу суммарных выплат по отделам, внутри отделов — по фамилиям. Для этого в макете поместить поля «Отдел» и «Фамилия» в область «Строка», а поле «Выплатить» — в область «Данные».</w:t>
      </w:r>
    </w:p>
    <w:p w:rsidR="00B91270" w:rsidRPr="006178C8" w:rsidRDefault="00B91270" w:rsidP="006A3B0F">
      <w:pPr>
        <w:widowControl w:val="0"/>
        <w:numPr>
          <w:ilvl w:val="0"/>
          <w:numId w:val="5"/>
        </w:numPr>
        <w:shd w:val="clear" w:color="auto" w:fill="FFFFFF"/>
        <w:tabs>
          <w:tab w:val="left" w:pos="494"/>
        </w:tabs>
        <w:autoSpaceDE w:val="0"/>
        <w:autoSpaceDN w:val="0"/>
        <w:adjustRightInd w:val="0"/>
        <w:spacing w:before="14"/>
        <w:ind w:firstLine="288"/>
        <w:jc w:val="both"/>
        <w:rPr>
          <w:color w:val="000000"/>
        </w:rPr>
      </w:pPr>
      <w:r w:rsidRPr="006178C8">
        <w:rPr>
          <w:color w:val="000000"/>
        </w:rPr>
        <w:t>Скопировать лист со сводной таблицей. Внести изменения в копию, чтобы данные по каждому отделу выводились на отдельной странице (для этого поле «Отдел» переместить в область «Страница»).</w:t>
      </w:r>
    </w:p>
    <w:p w:rsidR="00B91270" w:rsidRPr="006178C8" w:rsidRDefault="00B91270" w:rsidP="006A3B0F">
      <w:pPr>
        <w:widowControl w:val="0"/>
        <w:numPr>
          <w:ilvl w:val="0"/>
          <w:numId w:val="5"/>
        </w:numPr>
        <w:shd w:val="clear" w:color="auto" w:fill="FFFFFF"/>
        <w:tabs>
          <w:tab w:val="left" w:pos="494"/>
        </w:tabs>
        <w:autoSpaceDE w:val="0"/>
        <w:autoSpaceDN w:val="0"/>
        <w:adjustRightInd w:val="0"/>
        <w:spacing w:before="14"/>
        <w:ind w:firstLine="288"/>
        <w:jc w:val="both"/>
        <w:rPr>
          <w:color w:val="000000"/>
        </w:rPr>
      </w:pPr>
      <w:r w:rsidRPr="006178C8">
        <w:rPr>
          <w:color w:val="000000"/>
        </w:rPr>
        <w:t>Создать еще одну копию первой сводной таблицы. Изменить копию так, чтобы подчитывалось количество сотрудников в отделах (для этого удалить из области «Данные» поле «Выплатить» и поместить туда поле «Фамилия»).</w:t>
      </w:r>
    </w:p>
    <w:p w:rsidR="00B91270" w:rsidRDefault="00B91270" w:rsidP="006A3B0F">
      <w:pPr>
        <w:shd w:val="clear" w:color="auto" w:fill="FFFFFF"/>
        <w:spacing w:before="82" w:line="230" w:lineRule="exact"/>
        <w:ind w:left="19"/>
      </w:pPr>
      <w:r>
        <w:br w:type="page"/>
      </w:r>
      <w:r>
        <w:rPr>
          <w:b/>
          <w:bCs/>
          <w:i/>
          <w:iCs/>
          <w:color w:val="000000"/>
          <w:spacing w:val="-6"/>
          <w:sz w:val="25"/>
          <w:szCs w:val="25"/>
        </w:rPr>
        <w:t>Вариант 3</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Составить таблицу для ведения учета основных средств предприятия (рис. 1).</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При построении таблицы следует руководствоваться следующими правилами.</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В ячейку А1 (дата расчета) может быть введено любое число в формате значений типа «дата» Ехсеl.</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Значения в колонках А, В, С, D вводятся произвольно вручную со следующими ограничениями:</w:t>
      </w:r>
    </w:p>
    <w:p w:rsidR="00B91270" w:rsidRPr="00E417F9" w:rsidRDefault="00B91270" w:rsidP="006A3B0F">
      <w:pPr>
        <w:widowControl w:val="0"/>
        <w:numPr>
          <w:ilvl w:val="0"/>
          <w:numId w:val="11"/>
        </w:numPr>
        <w:shd w:val="clear" w:color="auto" w:fill="FFFFFF"/>
        <w:tabs>
          <w:tab w:val="clear" w:pos="667"/>
        </w:tabs>
        <w:autoSpaceDE w:val="0"/>
        <w:autoSpaceDN w:val="0"/>
        <w:adjustRightInd w:val="0"/>
        <w:ind w:left="57" w:right="5" w:firstLine="342"/>
        <w:jc w:val="both"/>
        <w:rPr>
          <w:color w:val="000000"/>
          <w:spacing w:val="1"/>
        </w:rPr>
      </w:pPr>
      <w:r w:rsidRPr="00E417F9">
        <w:rPr>
          <w:color w:val="000000"/>
          <w:spacing w:val="1"/>
        </w:rPr>
        <w:t>значения в колонке В больше нуля;</w:t>
      </w:r>
    </w:p>
    <w:p w:rsidR="00B91270" w:rsidRPr="00E417F9" w:rsidRDefault="00B91270" w:rsidP="006A3B0F">
      <w:pPr>
        <w:widowControl w:val="0"/>
        <w:numPr>
          <w:ilvl w:val="0"/>
          <w:numId w:val="11"/>
        </w:numPr>
        <w:shd w:val="clear" w:color="auto" w:fill="FFFFFF"/>
        <w:tabs>
          <w:tab w:val="clear" w:pos="667"/>
        </w:tabs>
        <w:autoSpaceDE w:val="0"/>
        <w:autoSpaceDN w:val="0"/>
        <w:adjustRightInd w:val="0"/>
        <w:ind w:left="57" w:right="5" w:firstLine="342"/>
        <w:jc w:val="both"/>
        <w:rPr>
          <w:color w:val="000000"/>
          <w:spacing w:val="1"/>
        </w:rPr>
      </w:pPr>
      <w:r w:rsidRPr="00E417F9">
        <w:rPr>
          <w:color w:val="000000"/>
          <w:spacing w:val="1"/>
        </w:rPr>
        <w:t>значения в колонке С больше нуля и не больше 100;</w:t>
      </w:r>
    </w:p>
    <w:p w:rsidR="00B91270" w:rsidRPr="00E417F9" w:rsidRDefault="00B91270" w:rsidP="006A3B0F">
      <w:pPr>
        <w:widowControl w:val="0"/>
        <w:numPr>
          <w:ilvl w:val="0"/>
          <w:numId w:val="11"/>
        </w:numPr>
        <w:shd w:val="clear" w:color="auto" w:fill="FFFFFF"/>
        <w:tabs>
          <w:tab w:val="clear" w:pos="667"/>
        </w:tabs>
        <w:autoSpaceDE w:val="0"/>
        <w:autoSpaceDN w:val="0"/>
        <w:adjustRightInd w:val="0"/>
        <w:ind w:left="57" w:right="5" w:firstLine="342"/>
        <w:jc w:val="both"/>
        <w:rPr>
          <w:color w:val="000000"/>
          <w:spacing w:val="1"/>
        </w:rPr>
      </w:pPr>
      <w:r w:rsidRPr="00E417F9">
        <w:rPr>
          <w:color w:val="000000"/>
          <w:spacing w:val="1"/>
        </w:rPr>
        <w:t>в колонку D вводятся значения в формате даты Ехсе1.</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Число строк между заголовком таблицы и строкой «Итого» может быть произвольным.</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 xml:space="preserve">Значения в колонке </w:t>
      </w:r>
      <w:r w:rsidRPr="00E417F9">
        <w:rPr>
          <w:color w:val="000000"/>
          <w:spacing w:val="1"/>
          <w:lang w:val="en-US"/>
        </w:rPr>
        <w:t>G</w:t>
      </w:r>
      <w:r w:rsidRPr="00E417F9">
        <w:rPr>
          <w:color w:val="000000"/>
          <w:spacing w:val="1"/>
        </w:rPr>
        <w:t xml:space="preserve"> рассчитываются по следующим правилам.</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Если дата ввода в эксплуатацию (D) не заполнена или она больше, чем значение в ячейке А1, то срок эксплуатации (G) равен 0. В противном случае, срок эксплуатации равен числу месяцев от даты ввода в эксплуатацию (D) до даты расчета (А1). При составлении расчетной формулы следует руководствоваться следующим правилом расчета срока эксплуатации в месяцах:</w:t>
      </w:r>
    </w:p>
    <w:p w:rsidR="00B91270" w:rsidRPr="0036464B" w:rsidRDefault="00B91270" w:rsidP="006A3B0F">
      <w:pPr>
        <w:shd w:val="clear" w:color="auto" w:fill="FFFFFF"/>
        <w:spacing w:before="120" w:after="120"/>
        <w:ind w:left="6" w:right="6" w:hanging="6"/>
        <w:jc w:val="center"/>
        <w:rPr>
          <w:rFonts w:ascii="Arial" w:hAnsi="Arial" w:cs="Arial"/>
          <w:b/>
          <w:color w:val="000000"/>
          <w:spacing w:val="1"/>
          <w:sz w:val="18"/>
          <w:szCs w:val="18"/>
        </w:rPr>
      </w:pPr>
      <w:r w:rsidRPr="0036464B">
        <w:rPr>
          <w:rFonts w:ascii="Arial" w:hAnsi="Arial" w:cs="Arial"/>
          <w:b/>
          <w:color w:val="000000"/>
          <w:spacing w:val="1"/>
          <w:sz w:val="18"/>
          <w:szCs w:val="18"/>
        </w:rPr>
        <w:t>СрокЭксплуатации=12*(ГодРасчета-ГодВводаВЭксплуатацию)+МесяцРасчета-МесяцВводаВЭксплуатацию</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При записи формулы рекомендуется использовать функции Ехсеl ГОД() и МЕСЯЦ().</w:t>
      </w:r>
    </w:p>
    <w:p w:rsidR="00B91270" w:rsidRPr="00CD372D" w:rsidRDefault="00B91270" w:rsidP="006A3B0F">
      <w:pPr>
        <w:shd w:val="clear" w:color="auto" w:fill="FFFFFF"/>
        <w:spacing w:line="230" w:lineRule="exact"/>
        <w:ind w:left="24" w:right="106" w:hanging="24"/>
        <w:jc w:val="center"/>
      </w:pPr>
    </w:p>
    <w:tbl>
      <w:tblPr>
        <w:tblW w:w="0" w:type="auto"/>
        <w:tblInd w:w="40" w:type="dxa"/>
        <w:tblLayout w:type="fixed"/>
        <w:tblCellMar>
          <w:left w:w="40" w:type="dxa"/>
          <w:right w:w="40" w:type="dxa"/>
        </w:tblCellMar>
        <w:tblLook w:val="0000" w:firstRow="0" w:lastRow="0" w:firstColumn="0" w:lastColumn="0" w:noHBand="0" w:noVBand="0"/>
      </w:tblPr>
      <w:tblGrid>
        <w:gridCol w:w="1767"/>
        <w:gridCol w:w="1140"/>
        <w:gridCol w:w="1311"/>
        <w:gridCol w:w="1368"/>
        <w:gridCol w:w="912"/>
        <w:gridCol w:w="1254"/>
        <w:gridCol w:w="1311"/>
        <w:gridCol w:w="1140"/>
      </w:tblGrid>
      <w:tr w:rsidR="00B91270" w:rsidTr="0058326D">
        <w:trPr>
          <w:trHeight w:hRule="exact" w:val="567"/>
        </w:trPr>
        <w:tc>
          <w:tcPr>
            <w:tcW w:w="1767" w:type="dxa"/>
            <w:tcBorders>
              <w:top w:val="single" w:sz="6" w:space="0" w:color="auto"/>
              <w:left w:val="single" w:sz="6" w:space="0" w:color="auto"/>
              <w:bottom w:val="single" w:sz="6" w:space="0" w:color="auto"/>
            </w:tcBorders>
            <w:shd w:val="clear" w:color="auto" w:fill="FFFFFF"/>
          </w:tcPr>
          <w:p w:rsidR="00B91270" w:rsidRDefault="00B91270" w:rsidP="0058326D">
            <w:pPr>
              <w:shd w:val="clear" w:color="auto" w:fill="FFFFFF"/>
              <w:spacing w:line="206" w:lineRule="exact"/>
              <w:ind w:left="43" w:right="34"/>
              <w:jc w:val="center"/>
              <w:rPr>
                <w:color w:val="000000"/>
                <w:spacing w:val="-1"/>
                <w:lang w:val="en-US"/>
              </w:rPr>
            </w:pPr>
            <w:r>
              <w:rPr>
                <w:color w:val="000000"/>
                <w:spacing w:val="-1"/>
              </w:rPr>
              <w:t>А</w:t>
            </w:r>
          </w:p>
          <w:p w:rsidR="00B91270" w:rsidRPr="00CD372D" w:rsidRDefault="00B91270" w:rsidP="0058326D">
            <w:pPr>
              <w:shd w:val="clear" w:color="auto" w:fill="FFFFFF"/>
              <w:spacing w:before="120" w:line="206" w:lineRule="exact"/>
              <w:ind w:left="45" w:right="34"/>
              <w:rPr>
                <w:color w:val="000000"/>
                <w:spacing w:val="-2"/>
                <w:lang w:val="en-US"/>
              </w:rPr>
            </w:pPr>
            <w:r>
              <w:rPr>
                <w:color w:val="000000"/>
                <w:spacing w:val="-5"/>
              </w:rPr>
              <w:t>06.09.</w:t>
            </w:r>
            <w:r>
              <w:rPr>
                <w:color w:val="000000"/>
                <w:spacing w:val="-5"/>
                <w:lang w:val="en-US"/>
              </w:rPr>
              <w:t>98</w:t>
            </w:r>
          </w:p>
        </w:tc>
        <w:tc>
          <w:tcPr>
            <w:tcW w:w="1140" w:type="dxa"/>
            <w:tcBorders>
              <w:top w:val="single" w:sz="6" w:space="0" w:color="auto"/>
              <w:bottom w:val="single" w:sz="6" w:space="0" w:color="auto"/>
            </w:tcBorders>
            <w:shd w:val="clear" w:color="auto" w:fill="FFFFFF"/>
          </w:tcPr>
          <w:p w:rsidR="00B91270" w:rsidRDefault="00B91270" w:rsidP="0058326D">
            <w:pPr>
              <w:shd w:val="clear" w:color="auto" w:fill="FFFFFF"/>
              <w:spacing w:line="211" w:lineRule="exact"/>
              <w:jc w:val="center"/>
              <w:rPr>
                <w:color w:val="000000"/>
                <w:spacing w:val="-1"/>
              </w:rPr>
            </w:pPr>
            <w:r>
              <w:rPr>
                <w:color w:val="000000"/>
                <w:spacing w:val="-1"/>
              </w:rPr>
              <w:t>В</w:t>
            </w:r>
          </w:p>
        </w:tc>
        <w:tc>
          <w:tcPr>
            <w:tcW w:w="1311" w:type="dxa"/>
            <w:tcBorders>
              <w:top w:val="single" w:sz="6" w:space="0" w:color="auto"/>
              <w:bottom w:val="single" w:sz="6" w:space="0" w:color="auto"/>
            </w:tcBorders>
            <w:shd w:val="clear" w:color="auto" w:fill="FFFFFF"/>
          </w:tcPr>
          <w:p w:rsidR="00B91270" w:rsidRDefault="00B91270" w:rsidP="0058326D">
            <w:pPr>
              <w:shd w:val="clear" w:color="auto" w:fill="FFFFFF"/>
              <w:spacing w:line="206" w:lineRule="exact"/>
              <w:jc w:val="center"/>
              <w:rPr>
                <w:color w:val="000000"/>
                <w:spacing w:val="-2"/>
              </w:rPr>
            </w:pPr>
            <w:r>
              <w:rPr>
                <w:color w:val="000000"/>
                <w:spacing w:val="-1"/>
              </w:rPr>
              <w:t>С</w:t>
            </w:r>
          </w:p>
        </w:tc>
        <w:tc>
          <w:tcPr>
            <w:tcW w:w="1368" w:type="dxa"/>
            <w:tcBorders>
              <w:top w:val="single" w:sz="6" w:space="0" w:color="auto"/>
              <w:bottom w:val="single" w:sz="6" w:space="0" w:color="auto"/>
            </w:tcBorders>
            <w:shd w:val="clear" w:color="auto" w:fill="FFFFFF"/>
          </w:tcPr>
          <w:p w:rsidR="00B91270" w:rsidRDefault="00B91270" w:rsidP="0058326D">
            <w:pPr>
              <w:shd w:val="clear" w:color="auto" w:fill="FFFFFF"/>
              <w:spacing w:line="206" w:lineRule="exact"/>
              <w:jc w:val="center"/>
              <w:rPr>
                <w:color w:val="000000"/>
                <w:spacing w:val="5"/>
              </w:rPr>
            </w:pPr>
            <w:r>
              <w:rPr>
                <w:color w:val="000000"/>
                <w:spacing w:val="-1"/>
                <w:lang w:val="en-US"/>
              </w:rPr>
              <w:t>D</w:t>
            </w:r>
          </w:p>
        </w:tc>
        <w:tc>
          <w:tcPr>
            <w:tcW w:w="912" w:type="dxa"/>
            <w:tcBorders>
              <w:top w:val="single" w:sz="6" w:space="0" w:color="auto"/>
              <w:bottom w:val="single" w:sz="6" w:space="0" w:color="auto"/>
            </w:tcBorders>
            <w:shd w:val="clear" w:color="auto" w:fill="FFFFFF"/>
          </w:tcPr>
          <w:p w:rsidR="00B91270" w:rsidRDefault="00B91270" w:rsidP="0058326D">
            <w:pPr>
              <w:shd w:val="clear" w:color="auto" w:fill="FFFFFF"/>
              <w:spacing w:line="206" w:lineRule="exact"/>
              <w:ind w:firstLine="91"/>
              <w:jc w:val="center"/>
              <w:rPr>
                <w:color w:val="000000"/>
                <w:spacing w:val="6"/>
              </w:rPr>
            </w:pPr>
            <w:r>
              <w:rPr>
                <w:color w:val="000000"/>
                <w:spacing w:val="600"/>
              </w:rPr>
              <w:t>Е</w:t>
            </w:r>
          </w:p>
        </w:tc>
        <w:tc>
          <w:tcPr>
            <w:tcW w:w="1254" w:type="dxa"/>
            <w:tcBorders>
              <w:top w:val="single" w:sz="6" w:space="0" w:color="auto"/>
              <w:bottom w:val="single" w:sz="6" w:space="0" w:color="auto"/>
            </w:tcBorders>
            <w:shd w:val="clear" w:color="auto" w:fill="FFFFFF"/>
          </w:tcPr>
          <w:p w:rsidR="00B91270" w:rsidRPr="00CD372D" w:rsidRDefault="00B91270" w:rsidP="0058326D">
            <w:pPr>
              <w:shd w:val="clear" w:color="auto" w:fill="FFFFFF"/>
              <w:spacing w:line="206" w:lineRule="exact"/>
              <w:jc w:val="center"/>
              <w:rPr>
                <w:color w:val="000000"/>
                <w:spacing w:val="1"/>
                <w:lang w:val="en-US"/>
              </w:rPr>
            </w:pPr>
            <w:r>
              <w:rPr>
                <w:color w:val="000000"/>
                <w:spacing w:val="1"/>
                <w:lang w:val="en-US"/>
              </w:rPr>
              <w:t>F</w:t>
            </w:r>
          </w:p>
        </w:tc>
        <w:tc>
          <w:tcPr>
            <w:tcW w:w="1311" w:type="dxa"/>
            <w:tcBorders>
              <w:top w:val="single" w:sz="6" w:space="0" w:color="auto"/>
              <w:bottom w:val="single" w:sz="6" w:space="0" w:color="auto"/>
            </w:tcBorders>
            <w:shd w:val="clear" w:color="auto" w:fill="FFFFFF"/>
          </w:tcPr>
          <w:p w:rsidR="00B91270" w:rsidRDefault="00B91270" w:rsidP="0058326D">
            <w:pPr>
              <w:shd w:val="clear" w:color="auto" w:fill="FFFFFF"/>
              <w:spacing w:line="206" w:lineRule="exact"/>
              <w:jc w:val="center"/>
              <w:rPr>
                <w:color w:val="000000"/>
                <w:spacing w:val="-2"/>
              </w:rPr>
            </w:pPr>
            <w:r>
              <w:rPr>
                <w:color w:val="000000"/>
                <w:spacing w:val="-1"/>
                <w:lang w:val="en-US"/>
              </w:rPr>
              <w:t>G</w:t>
            </w:r>
          </w:p>
        </w:tc>
        <w:tc>
          <w:tcPr>
            <w:tcW w:w="1140" w:type="dxa"/>
            <w:tcBorders>
              <w:top w:val="single" w:sz="6" w:space="0" w:color="auto"/>
              <w:bottom w:val="single" w:sz="6" w:space="0" w:color="auto"/>
              <w:right w:val="single" w:sz="6" w:space="0" w:color="auto"/>
            </w:tcBorders>
            <w:shd w:val="clear" w:color="auto" w:fill="FFFFFF"/>
          </w:tcPr>
          <w:p w:rsidR="00B91270" w:rsidRDefault="00B91270" w:rsidP="0058326D">
            <w:pPr>
              <w:shd w:val="clear" w:color="auto" w:fill="FFFFFF"/>
              <w:spacing w:line="206" w:lineRule="exact"/>
              <w:ind w:left="10" w:right="38"/>
              <w:jc w:val="center"/>
              <w:rPr>
                <w:color w:val="000000"/>
                <w:spacing w:val="5"/>
              </w:rPr>
            </w:pPr>
            <w:r>
              <w:rPr>
                <w:color w:val="000000"/>
                <w:spacing w:val="-1"/>
              </w:rPr>
              <w:t>Н</w:t>
            </w:r>
          </w:p>
        </w:tc>
      </w:tr>
      <w:tr w:rsidR="00B91270" w:rsidRPr="0036464B" w:rsidTr="0058326D">
        <w:trPr>
          <w:trHeight w:hRule="exact" w:val="697"/>
        </w:trPr>
        <w:tc>
          <w:tcPr>
            <w:tcW w:w="1767"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spacing w:line="206" w:lineRule="exact"/>
              <w:ind w:left="43" w:right="34"/>
              <w:jc w:val="center"/>
              <w:rPr>
                <w:sz w:val="20"/>
                <w:szCs w:val="20"/>
              </w:rPr>
            </w:pPr>
            <w:r w:rsidRPr="0036464B">
              <w:rPr>
                <w:color w:val="000000"/>
                <w:spacing w:val="-2"/>
                <w:sz w:val="20"/>
                <w:szCs w:val="20"/>
              </w:rPr>
              <w:t xml:space="preserve">Наименование </w:t>
            </w:r>
            <w:r w:rsidRPr="0036464B">
              <w:rPr>
                <w:color w:val="000000"/>
                <w:spacing w:val="-6"/>
                <w:sz w:val="20"/>
                <w:szCs w:val="20"/>
              </w:rPr>
              <w:t xml:space="preserve">основного </w:t>
            </w:r>
            <w:r w:rsidRPr="0036464B">
              <w:rPr>
                <w:color w:val="000000"/>
                <w:spacing w:val="-1"/>
                <w:sz w:val="20"/>
                <w:szCs w:val="20"/>
              </w:rPr>
              <w:t>средства</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spacing w:line="211" w:lineRule="exact"/>
              <w:jc w:val="center"/>
              <w:rPr>
                <w:sz w:val="20"/>
                <w:szCs w:val="20"/>
              </w:rPr>
            </w:pPr>
            <w:r w:rsidRPr="0036464B">
              <w:rPr>
                <w:color w:val="000000"/>
                <w:spacing w:val="-1"/>
                <w:sz w:val="20"/>
                <w:szCs w:val="20"/>
              </w:rPr>
              <w:t>Стои</w:t>
            </w:r>
            <w:r w:rsidRPr="0036464B">
              <w:rPr>
                <w:color w:val="000000"/>
                <w:spacing w:val="-4"/>
                <w:sz w:val="20"/>
                <w:szCs w:val="20"/>
              </w:rPr>
              <w:t>мость</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spacing w:line="206" w:lineRule="exact"/>
              <w:jc w:val="center"/>
              <w:rPr>
                <w:sz w:val="20"/>
                <w:szCs w:val="20"/>
              </w:rPr>
            </w:pPr>
            <w:r w:rsidRPr="0036464B">
              <w:rPr>
                <w:color w:val="000000"/>
                <w:spacing w:val="-2"/>
                <w:sz w:val="20"/>
                <w:szCs w:val="20"/>
              </w:rPr>
              <w:t xml:space="preserve">Норма </w:t>
            </w:r>
            <w:r w:rsidRPr="0036464B">
              <w:rPr>
                <w:color w:val="000000"/>
                <w:spacing w:val="-1"/>
                <w:sz w:val="20"/>
                <w:szCs w:val="20"/>
              </w:rPr>
              <w:t>амор</w:t>
            </w:r>
            <w:r w:rsidRPr="0036464B">
              <w:rPr>
                <w:color w:val="000000"/>
                <w:spacing w:val="3"/>
                <w:sz w:val="20"/>
                <w:szCs w:val="20"/>
              </w:rPr>
              <w:t>тиза</w:t>
            </w:r>
            <w:r w:rsidRPr="0036464B">
              <w:rPr>
                <w:color w:val="000000"/>
                <w:spacing w:val="-5"/>
                <w:sz w:val="20"/>
                <w:szCs w:val="20"/>
              </w:rPr>
              <w:t>ции</w:t>
            </w:r>
            <w:r w:rsidRPr="0036464B">
              <w:rPr>
                <w:color w:val="000000"/>
                <w:spacing w:val="-5"/>
                <w:sz w:val="20"/>
                <w:szCs w:val="20"/>
                <w:lang w:val="en-US"/>
              </w:rPr>
              <w:t xml:space="preserve"> </w:t>
            </w:r>
            <w:r w:rsidRPr="0036464B">
              <w:rPr>
                <w:color w:val="000000"/>
                <w:spacing w:val="17"/>
                <w:sz w:val="20"/>
                <w:szCs w:val="20"/>
              </w:rPr>
              <w:t xml:space="preserve">(%в </w:t>
            </w:r>
            <w:r w:rsidRPr="0036464B">
              <w:rPr>
                <w:color w:val="000000"/>
                <w:spacing w:val="-5"/>
                <w:sz w:val="20"/>
                <w:szCs w:val="20"/>
              </w:rPr>
              <w:t>год)</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spacing w:line="206" w:lineRule="exact"/>
              <w:jc w:val="center"/>
              <w:rPr>
                <w:sz w:val="20"/>
                <w:szCs w:val="20"/>
              </w:rPr>
            </w:pPr>
            <w:r w:rsidRPr="0036464B">
              <w:rPr>
                <w:color w:val="000000"/>
                <w:spacing w:val="5"/>
                <w:sz w:val="20"/>
                <w:szCs w:val="20"/>
              </w:rPr>
              <w:t xml:space="preserve">Дата </w:t>
            </w:r>
            <w:r w:rsidRPr="0036464B">
              <w:rPr>
                <w:color w:val="000000"/>
                <w:spacing w:val="-4"/>
                <w:sz w:val="20"/>
                <w:szCs w:val="20"/>
              </w:rPr>
              <w:t xml:space="preserve">ввода </w:t>
            </w:r>
            <w:r w:rsidRPr="0036464B">
              <w:rPr>
                <w:color w:val="000000"/>
                <w:spacing w:val="4"/>
                <w:sz w:val="20"/>
                <w:szCs w:val="20"/>
              </w:rPr>
              <w:t>в экс</w:t>
            </w:r>
            <w:r w:rsidRPr="0036464B">
              <w:rPr>
                <w:color w:val="000000"/>
                <w:sz w:val="20"/>
                <w:szCs w:val="20"/>
              </w:rPr>
              <w:t>плуата</w:t>
            </w:r>
            <w:r w:rsidRPr="0036464B">
              <w:rPr>
                <w:color w:val="000000"/>
                <w:spacing w:val="-9"/>
                <w:sz w:val="20"/>
                <w:szCs w:val="20"/>
              </w:rPr>
              <w:t>цию</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spacing w:line="206" w:lineRule="exact"/>
              <w:ind w:firstLine="91"/>
              <w:jc w:val="center"/>
              <w:rPr>
                <w:sz w:val="20"/>
                <w:szCs w:val="20"/>
              </w:rPr>
            </w:pPr>
            <w:r w:rsidRPr="0036464B">
              <w:rPr>
                <w:color w:val="000000"/>
                <w:spacing w:val="6"/>
                <w:sz w:val="20"/>
                <w:szCs w:val="20"/>
              </w:rPr>
              <w:t>Из</w:t>
            </w:r>
            <w:r w:rsidRPr="0036464B">
              <w:rPr>
                <w:color w:val="000000"/>
                <w:spacing w:val="-6"/>
                <w:sz w:val="20"/>
                <w:szCs w:val="20"/>
              </w:rPr>
              <w:t xml:space="preserve">нос </w:t>
            </w:r>
            <w:r w:rsidRPr="0036464B">
              <w:rPr>
                <w:color w:val="000000"/>
                <w:sz w:val="20"/>
                <w:szCs w:val="20"/>
              </w:rPr>
              <w:t xml:space="preserve">за </w:t>
            </w:r>
            <w:r w:rsidRPr="0036464B">
              <w:rPr>
                <w:color w:val="000000"/>
                <w:spacing w:val="-3"/>
                <w:sz w:val="20"/>
                <w:szCs w:val="20"/>
              </w:rPr>
              <w:t>месяц</w:t>
            </w:r>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spacing w:line="206" w:lineRule="exact"/>
              <w:jc w:val="center"/>
              <w:rPr>
                <w:sz w:val="20"/>
                <w:szCs w:val="20"/>
              </w:rPr>
            </w:pPr>
            <w:r w:rsidRPr="0036464B">
              <w:rPr>
                <w:color w:val="000000"/>
                <w:spacing w:val="1"/>
                <w:sz w:val="20"/>
                <w:szCs w:val="20"/>
              </w:rPr>
              <w:t>Накоп</w:t>
            </w:r>
            <w:r w:rsidRPr="0036464B">
              <w:rPr>
                <w:color w:val="000000"/>
                <w:spacing w:val="-1"/>
                <w:sz w:val="20"/>
                <w:szCs w:val="20"/>
              </w:rPr>
              <w:t>лен</w:t>
            </w:r>
            <w:r w:rsidRPr="0036464B">
              <w:rPr>
                <w:color w:val="000000"/>
                <w:spacing w:val="-7"/>
                <w:sz w:val="20"/>
                <w:szCs w:val="20"/>
              </w:rPr>
              <w:t xml:space="preserve">ный </w:t>
            </w:r>
            <w:r w:rsidRPr="0036464B">
              <w:rPr>
                <w:color w:val="000000"/>
                <w:spacing w:val="-3"/>
                <w:sz w:val="20"/>
                <w:szCs w:val="20"/>
              </w:rPr>
              <w:t>износ</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spacing w:line="206" w:lineRule="exact"/>
              <w:jc w:val="center"/>
              <w:rPr>
                <w:sz w:val="20"/>
                <w:szCs w:val="20"/>
              </w:rPr>
            </w:pPr>
            <w:r w:rsidRPr="0036464B">
              <w:rPr>
                <w:color w:val="000000"/>
                <w:spacing w:val="-2"/>
                <w:sz w:val="20"/>
                <w:szCs w:val="20"/>
              </w:rPr>
              <w:t xml:space="preserve">Срок </w:t>
            </w:r>
            <w:r w:rsidRPr="0036464B">
              <w:rPr>
                <w:color w:val="000000"/>
                <w:spacing w:val="2"/>
                <w:sz w:val="20"/>
                <w:szCs w:val="20"/>
              </w:rPr>
              <w:t>экс</w:t>
            </w:r>
            <w:r w:rsidRPr="0036464B">
              <w:rPr>
                <w:color w:val="000000"/>
                <w:spacing w:val="-1"/>
                <w:sz w:val="20"/>
                <w:szCs w:val="20"/>
              </w:rPr>
              <w:t>плуата</w:t>
            </w:r>
            <w:r w:rsidRPr="0036464B">
              <w:rPr>
                <w:color w:val="000000"/>
                <w:spacing w:val="-5"/>
                <w:sz w:val="20"/>
                <w:szCs w:val="20"/>
              </w:rPr>
              <w:t xml:space="preserve">ции </w:t>
            </w:r>
            <w:r w:rsidRPr="0036464B">
              <w:rPr>
                <w:color w:val="000000"/>
                <w:spacing w:val="1"/>
                <w:sz w:val="20"/>
                <w:szCs w:val="20"/>
              </w:rPr>
              <w:t>(меся</w:t>
            </w:r>
            <w:r w:rsidRPr="0036464B">
              <w:rPr>
                <w:color w:val="000000"/>
                <w:spacing w:val="-2"/>
                <w:sz w:val="20"/>
                <w:szCs w:val="20"/>
              </w:rPr>
              <w:t>цев)</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spacing w:line="206" w:lineRule="exact"/>
              <w:ind w:left="10" w:right="38"/>
              <w:jc w:val="center"/>
              <w:rPr>
                <w:sz w:val="20"/>
                <w:szCs w:val="20"/>
              </w:rPr>
            </w:pPr>
            <w:r w:rsidRPr="0036464B">
              <w:rPr>
                <w:color w:val="000000"/>
                <w:spacing w:val="5"/>
                <w:sz w:val="20"/>
                <w:szCs w:val="20"/>
              </w:rPr>
              <w:t>Рас</w:t>
            </w:r>
            <w:r w:rsidRPr="0036464B">
              <w:rPr>
                <w:color w:val="000000"/>
                <w:spacing w:val="-1"/>
                <w:sz w:val="20"/>
                <w:szCs w:val="20"/>
              </w:rPr>
              <w:t>чет</w:t>
            </w:r>
            <w:r w:rsidRPr="0036464B">
              <w:rPr>
                <w:color w:val="000000"/>
                <w:spacing w:val="-7"/>
                <w:sz w:val="20"/>
                <w:szCs w:val="20"/>
              </w:rPr>
              <w:t xml:space="preserve">ный </w:t>
            </w:r>
            <w:r w:rsidRPr="0036464B">
              <w:rPr>
                <w:color w:val="000000"/>
                <w:spacing w:val="-5"/>
                <w:sz w:val="20"/>
                <w:szCs w:val="20"/>
              </w:rPr>
              <w:t>износ</w:t>
            </w:r>
          </w:p>
        </w:tc>
      </w:tr>
      <w:tr w:rsidR="00B91270" w:rsidTr="0058326D">
        <w:trPr>
          <w:trHeight w:hRule="exact" w:val="250"/>
        </w:trPr>
        <w:tc>
          <w:tcPr>
            <w:tcW w:w="1767"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rPr>
                <w:sz w:val="20"/>
                <w:szCs w:val="20"/>
              </w:rPr>
            </w:pPr>
            <w:r w:rsidRPr="0036464B">
              <w:rPr>
                <w:color w:val="000000"/>
                <w:spacing w:val="-2"/>
                <w:sz w:val="20"/>
                <w:szCs w:val="20"/>
              </w:rPr>
              <w:t>Компьютер</w:t>
            </w:r>
            <w:r w:rsidRPr="0036464B">
              <w:rPr>
                <w:sz w:val="20"/>
                <w:szCs w:val="20"/>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r>
              <w:rPr>
                <w:color w:val="000000"/>
                <w:spacing w:val="-9"/>
              </w:rPr>
              <w:t>4800</w:t>
            </w:r>
            <w:r>
              <w:t xml:space="preserve"> </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398"/>
            </w:pPr>
            <w:r>
              <w:rPr>
                <w:color w:val="000000"/>
                <w:sz w:val="21"/>
                <w:szCs w:val="21"/>
              </w:rPr>
              <w:t>50</w:t>
            </w:r>
            <w:r>
              <w:t xml:space="preserve"> </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center"/>
            </w:pPr>
            <w:r>
              <w:rPr>
                <w:color w:val="000000"/>
                <w:spacing w:val="-5"/>
              </w:rPr>
              <w:t>20.09.97</w:t>
            </w:r>
            <w:r>
              <w:t xml:space="preserve">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413"/>
            </w:pP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163"/>
            </w:pPr>
          </w:p>
        </w:tc>
      </w:tr>
      <w:tr w:rsidR="00B91270" w:rsidTr="0058326D">
        <w:trPr>
          <w:trHeight w:hRule="exact" w:val="470"/>
        </w:trPr>
        <w:tc>
          <w:tcPr>
            <w:tcW w:w="1767"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spacing w:line="211" w:lineRule="exact"/>
              <w:ind w:right="158"/>
              <w:rPr>
                <w:sz w:val="20"/>
                <w:szCs w:val="20"/>
              </w:rPr>
            </w:pPr>
            <w:r w:rsidRPr="0036464B">
              <w:rPr>
                <w:color w:val="000000"/>
                <w:spacing w:val="-1"/>
                <w:sz w:val="20"/>
                <w:szCs w:val="20"/>
              </w:rPr>
              <w:t>Автомобиль ЗАЗ</w:t>
            </w:r>
            <w:r w:rsidRPr="0036464B">
              <w:rPr>
                <w:sz w:val="20"/>
                <w:szCs w:val="20"/>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r>
              <w:rPr>
                <w:color w:val="000000"/>
                <w:spacing w:val="-11"/>
              </w:rPr>
              <w:t>12000</w:t>
            </w:r>
            <w:r>
              <w:t xml:space="preserve"> </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408"/>
            </w:pPr>
            <w:r>
              <w:rPr>
                <w:color w:val="000000"/>
                <w:sz w:val="21"/>
                <w:szCs w:val="21"/>
              </w:rPr>
              <w:t>12</w:t>
            </w:r>
            <w:r>
              <w:t xml:space="preserve"> </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center"/>
            </w:pPr>
            <w:r>
              <w:rPr>
                <w:color w:val="000000"/>
                <w:spacing w:val="-5"/>
              </w:rPr>
              <w:t>21.03.95</w:t>
            </w:r>
            <w:r>
              <w:t xml:space="preserve">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384"/>
            </w:pP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158"/>
            </w:pPr>
          </w:p>
        </w:tc>
      </w:tr>
      <w:tr w:rsidR="00B91270" w:rsidTr="0058326D">
        <w:trPr>
          <w:trHeight w:hRule="exact" w:val="259"/>
        </w:trPr>
        <w:tc>
          <w:tcPr>
            <w:tcW w:w="1767"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rPr>
                <w:sz w:val="20"/>
                <w:szCs w:val="20"/>
              </w:rPr>
            </w:pPr>
            <w:r w:rsidRPr="0036464B">
              <w:rPr>
                <w:color w:val="000000"/>
                <w:sz w:val="20"/>
                <w:szCs w:val="20"/>
              </w:rPr>
              <w:t>Москвич</w:t>
            </w:r>
            <w:r w:rsidRPr="0036464B">
              <w:rPr>
                <w:sz w:val="20"/>
                <w:szCs w:val="20"/>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r>
              <w:rPr>
                <w:color w:val="000000"/>
                <w:spacing w:val="-8"/>
              </w:rPr>
              <w:t>24000</w:t>
            </w:r>
            <w:r>
              <w:t xml:space="preserve"> </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413"/>
            </w:pPr>
            <w:r>
              <w:rPr>
                <w:color w:val="000000"/>
                <w:sz w:val="21"/>
                <w:szCs w:val="21"/>
              </w:rPr>
              <w:t>12</w:t>
            </w:r>
            <w:r>
              <w:t xml:space="preserve"> </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center"/>
            </w:pPr>
            <w:r>
              <w:rPr>
                <w:color w:val="000000"/>
                <w:spacing w:val="-6"/>
              </w:rPr>
              <w:t>22.09.93</w:t>
            </w:r>
            <w:r>
              <w:t xml:space="preserve">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389"/>
            </w:pP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82"/>
            </w:pPr>
          </w:p>
        </w:tc>
      </w:tr>
      <w:tr w:rsidR="00B91270" w:rsidTr="0058326D">
        <w:trPr>
          <w:trHeight w:hRule="exact" w:val="259"/>
        </w:trPr>
        <w:tc>
          <w:tcPr>
            <w:tcW w:w="1767"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rPr>
                <w:sz w:val="20"/>
                <w:szCs w:val="20"/>
              </w:rPr>
            </w:pPr>
            <w:r w:rsidRPr="0036464B">
              <w:rPr>
                <w:color w:val="000000"/>
                <w:spacing w:val="-2"/>
                <w:sz w:val="20"/>
                <w:szCs w:val="20"/>
              </w:rPr>
              <w:t>Грузовик</w:t>
            </w:r>
            <w:r w:rsidRPr="0036464B">
              <w:rPr>
                <w:sz w:val="20"/>
                <w:szCs w:val="20"/>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r>
              <w:rPr>
                <w:color w:val="000000"/>
                <w:spacing w:val="-8"/>
              </w:rPr>
              <w:t>72000</w:t>
            </w:r>
            <w:r>
              <w:t xml:space="preserve"> </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398"/>
            </w:pPr>
            <w:r>
              <w:rPr>
                <w:color w:val="000000"/>
                <w:sz w:val="21"/>
                <w:szCs w:val="21"/>
              </w:rPr>
              <w:t>30</w:t>
            </w:r>
            <w:r>
              <w:t xml:space="preserve"> </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center"/>
            </w:pPr>
            <w:r>
              <w:rPr>
                <w:color w:val="000000"/>
                <w:spacing w:val="-6"/>
              </w:rPr>
              <w:t>25.09.92</w:t>
            </w:r>
            <w:r>
              <w:t xml:space="preserve">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389"/>
            </w:pP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p>
        </w:tc>
      </w:tr>
      <w:tr w:rsidR="00B91270" w:rsidTr="0058326D">
        <w:trPr>
          <w:trHeight w:hRule="exact" w:val="470"/>
        </w:trPr>
        <w:tc>
          <w:tcPr>
            <w:tcW w:w="1767"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spacing w:line="206" w:lineRule="exact"/>
              <w:ind w:right="120"/>
              <w:rPr>
                <w:sz w:val="20"/>
                <w:szCs w:val="20"/>
              </w:rPr>
            </w:pPr>
            <w:r w:rsidRPr="0036464B">
              <w:rPr>
                <w:color w:val="000000"/>
                <w:sz w:val="20"/>
                <w:szCs w:val="20"/>
              </w:rPr>
              <w:t xml:space="preserve">Офисный </w:t>
            </w:r>
            <w:r w:rsidRPr="0036464B">
              <w:rPr>
                <w:color w:val="000000"/>
                <w:spacing w:val="-4"/>
                <w:sz w:val="20"/>
                <w:szCs w:val="20"/>
              </w:rPr>
              <w:t>стол</w:t>
            </w:r>
            <w:r w:rsidRPr="0036464B">
              <w:rPr>
                <w:sz w:val="20"/>
                <w:szCs w:val="20"/>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r>
              <w:rPr>
                <w:color w:val="000000"/>
                <w:spacing w:val="-12"/>
              </w:rPr>
              <w:t>1800</w:t>
            </w:r>
            <w:r>
              <w:t xml:space="preserve"> </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398"/>
            </w:pPr>
            <w:r>
              <w:rPr>
                <w:color w:val="000000"/>
                <w:sz w:val="21"/>
                <w:szCs w:val="21"/>
              </w:rPr>
              <w:t>36</w:t>
            </w:r>
            <w:r>
              <w:t xml:space="preserve"> </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center"/>
            </w:pPr>
            <w:r>
              <w:rPr>
                <w:color w:val="000000"/>
                <w:spacing w:val="-6"/>
              </w:rPr>
              <w:t>23.09.97</w:t>
            </w:r>
            <w:r>
              <w:t xml:space="preserve">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403"/>
            </w:pP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254"/>
            </w:pPr>
          </w:p>
        </w:tc>
      </w:tr>
      <w:tr w:rsidR="00B91270" w:rsidTr="0058326D">
        <w:trPr>
          <w:trHeight w:hRule="exact" w:val="470"/>
        </w:trPr>
        <w:tc>
          <w:tcPr>
            <w:tcW w:w="1767"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spacing w:line="211" w:lineRule="exact"/>
              <w:ind w:right="144"/>
              <w:rPr>
                <w:sz w:val="20"/>
                <w:szCs w:val="20"/>
              </w:rPr>
            </w:pPr>
            <w:r w:rsidRPr="0036464B">
              <w:rPr>
                <w:color w:val="000000"/>
                <w:sz w:val="20"/>
                <w:szCs w:val="20"/>
              </w:rPr>
              <w:t xml:space="preserve">Офисные </w:t>
            </w:r>
            <w:r w:rsidRPr="0036464B">
              <w:rPr>
                <w:color w:val="000000"/>
                <w:spacing w:val="1"/>
                <w:sz w:val="20"/>
                <w:szCs w:val="20"/>
              </w:rPr>
              <w:t>кресла</w:t>
            </w:r>
            <w:r w:rsidRPr="0036464B">
              <w:rPr>
                <w:sz w:val="20"/>
                <w:szCs w:val="20"/>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r>
              <w:rPr>
                <w:color w:val="000000"/>
                <w:spacing w:val="-7"/>
              </w:rPr>
              <w:t>2400</w:t>
            </w:r>
            <w:r>
              <w:t xml:space="preserve"> </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394"/>
            </w:pPr>
            <w:r>
              <w:rPr>
                <w:color w:val="000000"/>
                <w:sz w:val="21"/>
                <w:szCs w:val="21"/>
              </w:rPr>
              <w:t>36</w:t>
            </w:r>
            <w:r>
              <w:t xml:space="preserve"> </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center"/>
            </w:pPr>
            <w:r>
              <w:rPr>
                <w:color w:val="000000"/>
                <w:spacing w:val="-4"/>
              </w:rPr>
              <w:t>24.09.94</w:t>
            </w:r>
            <w:r>
              <w:t xml:space="preserve"> </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jc w:val="right"/>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379"/>
            </w:pP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ind w:left="154"/>
            </w:pPr>
          </w:p>
        </w:tc>
      </w:tr>
      <w:tr w:rsidR="00B91270" w:rsidTr="0058326D">
        <w:trPr>
          <w:trHeight w:hRule="exact" w:val="298"/>
        </w:trPr>
        <w:tc>
          <w:tcPr>
            <w:tcW w:w="1767" w:type="dxa"/>
            <w:tcBorders>
              <w:top w:val="single" w:sz="6" w:space="0" w:color="auto"/>
              <w:left w:val="single" w:sz="6" w:space="0" w:color="auto"/>
              <w:bottom w:val="single" w:sz="6" w:space="0" w:color="auto"/>
              <w:right w:val="single" w:sz="6" w:space="0" w:color="auto"/>
            </w:tcBorders>
            <w:shd w:val="clear" w:color="auto" w:fill="FFFFFF"/>
          </w:tcPr>
          <w:p w:rsidR="00B91270" w:rsidRPr="0036464B" w:rsidRDefault="00B91270" w:rsidP="0058326D">
            <w:pPr>
              <w:shd w:val="clear" w:color="auto" w:fill="FFFFFF"/>
              <w:rPr>
                <w:sz w:val="20"/>
                <w:szCs w:val="20"/>
              </w:rPr>
            </w:pPr>
            <w:r w:rsidRPr="0036464B">
              <w:rPr>
                <w:color w:val="000000"/>
                <w:spacing w:val="-4"/>
                <w:sz w:val="20"/>
                <w:szCs w:val="20"/>
              </w:rPr>
              <w:t>Итого</w:t>
            </w:r>
            <w:r w:rsidRPr="0036464B">
              <w:rPr>
                <w:sz w:val="20"/>
                <w:szCs w:val="20"/>
              </w:rPr>
              <w:t xml:space="preserve"> </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B91270" w:rsidRPr="00117236" w:rsidRDefault="00B91270" w:rsidP="0058326D">
            <w:pPr>
              <w:shd w:val="clear" w:color="auto" w:fill="FFFFFF"/>
              <w:jc w:val="right"/>
              <w:rPr>
                <w:lang w:val="en-US"/>
              </w:rPr>
            </w:pPr>
            <w:r>
              <w:rPr>
                <w:lang w:val="en-US"/>
              </w:rPr>
              <w:t>xxxxxx</w:t>
            </w:r>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B91270" w:rsidRPr="00117236" w:rsidRDefault="00B91270" w:rsidP="0058326D">
            <w:pPr>
              <w:shd w:val="clear" w:color="auto" w:fill="FFFFFF"/>
              <w:jc w:val="right"/>
              <w:rPr>
                <w:lang w:val="en-US"/>
              </w:rPr>
            </w:pPr>
            <w:r>
              <w:rPr>
                <w:lang w:val="en-US"/>
              </w:rPr>
              <w:t>xxxxxx</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p>
        </w:tc>
      </w:tr>
    </w:tbl>
    <w:p w:rsidR="00B91270" w:rsidRPr="00F17AEF" w:rsidRDefault="00B91270" w:rsidP="006A3B0F">
      <w:pPr>
        <w:shd w:val="clear" w:color="auto" w:fill="FFFFFF"/>
        <w:spacing w:before="240" w:after="240" w:line="206" w:lineRule="exact"/>
        <w:ind w:left="2404" w:right="386" w:hanging="1956"/>
        <w:jc w:val="center"/>
        <w:rPr>
          <w:rFonts w:ascii="Arial" w:hAnsi="Arial" w:cs="Arial"/>
          <w:color w:val="000000"/>
          <w:spacing w:val="1"/>
          <w:sz w:val="20"/>
          <w:szCs w:val="20"/>
        </w:rPr>
      </w:pPr>
      <w:r w:rsidRPr="00F17AEF">
        <w:rPr>
          <w:rFonts w:ascii="Arial" w:hAnsi="Arial" w:cs="Arial"/>
          <w:color w:val="000000"/>
          <w:sz w:val="20"/>
          <w:szCs w:val="20"/>
        </w:rPr>
        <w:t xml:space="preserve">Рис. 1. Структура и пример заполнения таблицы по учету </w:t>
      </w:r>
      <w:r w:rsidRPr="00F17AEF">
        <w:rPr>
          <w:rFonts w:ascii="Arial" w:hAnsi="Arial" w:cs="Arial"/>
          <w:color w:val="000000"/>
          <w:spacing w:val="1"/>
          <w:sz w:val="20"/>
          <w:szCs w:val="20"/>
        </w:rPr>
        <w:t>основных средств</w:t>
      </w:r>
    </w:p>
    <w:p w:rsidR="00B91270" w:rsidRPr="00E417F9" w:rsidRDefault="00B91270" w:rsidP="006A3B0F">
      <w:pPr>
        <w:shd w:val="clear" w:color="auto" w:fill="FFFFFF"/>
        <w:ind w:left="5" w:right="5" w:firstLine="508"/>
        <w:jc w:val="both"/>
        <w:rPr>
          <w:color w:val="000000"/>
          <w:spacing w:val="1"/>
        </w:rPr>
      </w:pPr>
      <w:r w:rsidRPr="00E417F9">
        <w:rPr>
          <w:color w:val="000000"/>
          <w:spacing w:val="1"/>
        </w:rPr>
        <w:t>Значения в колонке Н рассчитываются в соответствии с правилом:</w:t>
      </w:r>
    </w:p>
    <w:p w:rsidR="00B91270" w:rsidRPr="00F17AEF" w:rsidRDefault="00B91270" w:rsidP="006A3B0F">
      <w:pPr>
        <w:shd w:val="clear" w:color="auto" w:fill="FFFFFF"/>
        <w:spacing w:before="120" w:after="120"/>
        <w:ind w:left="6" w:right="6" w:firstLine="301"/>
        <w:jc w:val="center"/>
        <w:rPr>
          <w:rFonts w:ascii="Arial" w:hAnsi="Arial" w:cs="Arial"/>
          <w:b/>
          <w:color w:val="000000"/>
          <w:spacing w:val="1"/>
          <w:sz w:val="20"/>
          <w:szCs w:val="20"/>
        </w:rPr>
      </w:pPr>
      <w:r w:rsidRPr="00F17AEF">
        <w:rPr>
          <w:rFonts w:ascii="Arial" w:hAnsi="Arial" w:cs="Arial"/>
          <w:b/>
          <w:color w:val="000000"/>
          <w:spacing w:val="1"/>
          <w:sz w:val="20"/>
          <w:szCs w:val="20"/>
        </w:rPr>
        <w:t>РасчетныйИзнос=Стоимость*НормаАмортизации*СрокЭксплуатации/1200</w:t>
      </w:r>
    </w:p>
    <w:p w:rsidR="00B91270" w:rsidRPr="00E417F9" w:rsidRDefault="00B91270" w:rsidP="006A3B0F">
      <w:pPr>
        <w:shd w:val="clear" w:color="auto" w:fill="FFFFFF"/>
        <w:ind w:left="5" w:right="5" w:firstLine="565"/>
        <w:jc w:val="both"/>
        <w:rPr>
          <w:color w:val="000000"/>
          <w:spacing w:val="1"/>
        </w:rPr>
      </w:pPr>
      <w:r w:rsidRPr="00E417F9">
        <w:rPr>
          <w:color w:val="000000"/>
          <w:spacing w:val="1"/>
        </w:rPr>
        <w:t>Колонки G и Н чисто технологические и используются для упрощения записи формул расчета колонок Е и F.</w:t>
      </w:r>
    </w:p>
    <w:p w:rsidR="00B91270" w:rsidRPr="00E417F9" w:rsidRDefault="00B91270" w:rsidP="006A3B0F">
      <w:pPr>
        <w:shd w:val="clear" w:color="auto" w:fill="FFFFFF"/>
        <w:ind w:left="5" w:right="5" w:firstLine="565"/>
        <w:jc w:val="both"/>
        <w:rPr>
          <w:color w:val="000000"/>
          <w:spacing w:val="1"/>
        </w:rPr>
      </w:pPr>
      <w:r w:rsidRPr="00E417F9">
        <w:rPr>
          <w:color w:val="000000"/>
          <w:spacing w:val="1"/>
        </w:rPr>
        <w:t>Значения износа за месяц (колонка Е) рассчитываются следующим образом. Если расчетный износ (Н) больше стоимости, то износ за месяц равен 0, в противном случае износ за месяц определяется по формуле:</w:t>
      </w:r>
    </w:p>
    <w:p w:rsidR="00B91270" w:rsidRPr="00F17AEF" w:rsidRDefault="00B91270" w:rsidP="006A3B0F">
      <w:pPr>
        <w:shd w:val="clear" w:color="auto" w:fill="FFFFFF"/>
        <w:spacing w:before="120" w:after="120"/>
        <w:ind w:left="6" w:right="6" w:firstLine="301"/>
        <w:jc w:val="center"/>
        <w:rPr>
          <w:rFonts w:ascii="Arial" w:hAnsi="Arial" w:cs="Arial"/>
          <w:b/>
          <w:color w:val="000000"/>
          <w:spacing w:val="1"/>
          <w:sz w:val="20"/>
          <w:szCs w:val="20"/>
        </w:rPr>
      </w:pPr>
      <w:r w:rsidRPr="00F17AEF">
        <w:rPr>
          <w:rFonts w:ascii="Arial" w:hAnsi="Arial" w:cs="Arial"/>
          <w:b/>
          <w:color w:val="000000"/>
          <w:spacing w:val="1"/>
          <w:sz w:val="20"/>
          <w:szCs w:val="20"/>
        </w:rPr>
        <w:t>ИзносЗаМесяц=Стоимость*НормаАмортизации/1200</w:t>
      </w:r>
    </w:p>
    <w:p w:rsidR="00B91270" w:rsidRPr="00E417F9" w:rsidRDefault="00B91270" w:rsidP="006A3B0F">
      <w:pPr>
        <w:shd w:val="clear" w:color="auto" w:fill="FFFFFF"/>
        <w:ind w:left="5" w:right="5" w:firstLine="565"/>
        <w:jc w:val="both"/>
        <w:rPr>
          <w:color w:val="000000"/>
          <w:spacing w:val="1"/>
        </w:rPr>
      </w:pPr>
      <w:r w:rsidRPr="00E417F9">
        <w:rPr>
          <w:color w:val="000000"/>
          <w:spacing w:val="1"/>
        </w:rPr>
        <w:t>Если расчетный износ (колонка Н) больше стоимости, то накопленный износ (колонка F) равен стоимости, в противном случае накопленный износ равен расчетному износу.</w:t>
      </w:r>
    </w:p>
    <w:p w:rsidR="00B91270" w:rsidRPr="00E417F9" w:rsidRDefault="00B91270" w:rsidP="006A3B0F">
      <w:pPr>
        <w:shd w:val="clear" w:color="auto" w:fill="FFFFFF"/>
        <w:ind w:left="5" w:right="5" w:firstLine="565"/>
        <w:jc w:val="both"/>
        <w:rPr>
          <w:color w:val="000000"/>
          <w:spacing w:val="1"/>
        </w:rPr>
      </w:pPr>
      <w:r w:rsidRPr="00E417F9">
        <w:rPr>
          <w:color w:val="000000"/>
          <w:spacing w:val="1"/>
        </w:rPr>
        <w:t>По износу за месяц и накопленному износу должны быть подведены итоги по всей таблице.</w:t>
      </w:r>
    </w:p>
    <w:p w:rsidR="00B91270" w:rsidRPr="00F17AEF" w:rsidRDefault="00B91270" w:rsidP="006A3B0F">
      <w:pPr>
        <w:shd w:val="clear" w:color="auto" w:fill="FFFFFF"/>
        <w:spacing w:before="91"/>
        <w:ind w:left="19"/>
      </w:pPr>
      <w:r w:rsidRPr="00E417F9">
        <w:br w:type="page"/>
      </w:r>
      <w:r w:rsidRPr="00F17AEF">
        <w:rPr>
          <w:b/>
          <w:bCs/>
          <w:i/>
          <w:iCs/>
          <w:spacing w:val="-3"/>
        </w:rPr>
        <w:t>Вариант 4</w:t>
      </w:r>
    </w:p>
    <w:p w:rsidR="00B91270" w:rsidRPr="00E417F9" w:rsidRDefault="00B91270" w:rsidP="006A3B0F">
      <w:pPr>
        <w:shd w:val="clear" w:color="auto" w:fill="FFFFFF"/>
        <w:ind w:left="6" w:right="6" w:firstLine="301"/>
        <w:jc w:val="both"/>
        <w:rPr>
          <w:color w:val="000000"/>
          <w:spacing w:val="1"/>
        </w:rPr>
      </w:pPr>
      <w:r w:rsidRPr="00E417F9">
        <w:rPr>
          <w:color w:val="000000"/>
          <w:spacing w:val="1"/>
        </w:rPr>
        <w:t xml:space="preserve">Составить таблицу (рис. </w:t>
      </w:r>
      <w:r>
        <w:rPr>
          <w:color w:val="000000"/>
          <w:spacing w:val="1"/>
        </w:rPr>
        <w:t>1</w:t>
      </w:r>
      <w:r w:rsidRPr="00E417F9">
        <w:rPr>
          <w:color w:val="000000"/>
          <w:spacing w:val="1"/>
        </w:rPr>
        <w:t>). При построении таблицы руководствоваться следующими правилами.</w:t>
      </w:r>
    </w:p>
    <w:p w:rsidR="00B91270" w:rsidRPr="00E417F9" w:rsidRDefault="00B91270" w:rsidP="006A3B0F">
      <w:pPr>
        <w:shd w:val="clear" w:color="auto" w:fill="FFFFFF"/>
        <w:ind w:left="6" w:right="6" w:firstLine="301"/>
        <w:jc w:val="both"/>
        <w:rPr>
          <w:color w:val="000000"/>
          <w:spacing w:val="1"/>
        </w:rPr>
      </w:pPr>
      <w:r w:rsidRPr="00E417F9">
        <w:rPr>
          <w:color w:val="000000"/>
          <w:spacing w:val="1"/>
        </w:rPr>
        <w:t>В ячейке D1 задаются накладные расходы на производство всех видов продукции. В ячейке D2 указывается номер способа распределения накладных расходов по видам выпускаемой продукции, на основе которого производится калькуляция полной себестоимости.</w:t>
      </w:r>
    </w:p>
    <w:p w:rsidR="00B91270" w:rsidRPr="00A62CE4" w:rsidRDefault="0052528F" w:rsidP="006A3B0F">
      <w:pPr>
        <w:shd w:val="clear" w:color="auto" w:fill="FFFFFF"/>
        <w:spacing w:line="230" w:lineRule="exact"/>
        <w:ind w:left="10"/>
        <w:rPr>
          <w:color w:val="000000"/>
          <w:spacing w:val="-4"/>
          <w:sz w:val="21"/>
          <w:szCs w:val="21"/>
        </w:rPr>
      </w:pPr>
      <w:r>
        <w:rPr>
          <w:noProof/>
        </w:rPr>
        <w:pict>
          <v:shape id="Рисунок 4" o:spid="_x0000_s1028" type="#_x0000_t75" style="position:absolute;left:0;text-align:left;margin-left:52.15pt;margin-top:14.75pt;width:423.7pt;height:129.75pt;z-index:251658240;visibility:visible">
            <v:imagedata r:id="rId13" o:title=""/>
            <w10:wrap type="topAndBottom"/>
          </v:shape>
        </w:pict>
      </w:r>
    </w:p>
    <w:p w:rsidR="00B91270" w:rsidRPr="00F17AEF" w:rsidRDefault="00B91270" w:rsidP="006A3B0F">
      <w:pPr>
        <w:shd w:val="clear" w:color="auto" w:fill="FFFFFF"/>
        <w:spacing w:before="240" w:after="240"/>
        <w:ind w:left="1655" w:right="266" w:hanging="1423"/>
        <w:jc w:val="center"/>
        <w:rPr>
          <w:rFonts w:ascii="Arial" w:hAnsi="Arial" w:cs="Arial"/>
          <w:sz w:val="20"/>
          <w:szCs w:val="20"/>
        </w:rPr>
      </w:pPr>
      <w:r w:rsidRPr="00F17AEF">
        <w:rPr>
          <w:rFonts w:ascii="Arial" w:hAnsi="Arial" w:cs="Arial"/>
          <w:color w:val="000000"/>
          <w:spacing w:val="-4"/>
          <w:sz w:val="20"/>
          <w:szCs w:val="20"/>
        </w:rPr>
        <w:t xml:space="preserve">Рис. </w:t>
      </w:r>
      <w:r>
        <w:rPr>
          <w:rFonts w:ascii="Arial" w:hAnsi="Arial" w:cs="Arial"/>
          <w:color w:val="000000"/>
          <w:spacing w:val="-4"/>
          <w:sz w:val="20"/>
          <w:szCs w:val="20"/>
        </w:rPr>
        <w:t>1</w:t>
      </w:r>
      <w:r w:rsidRPr="00F17AEF">
        <w:rPr>
          <w:rFonts w:ascii="Arial" w:hAnsi="Arial" w:cs="Arial"/>
          <w:color w:val="000000"/>
          <w:spacing w:val="-4"/>
          <w:sz w:val="20"/>
          <w:szCs w:val="20"/>
        </w:rPr>
        <w:t xml:space="preserve">. Структура и пример заполнения таблицы калькуляции </w:t>
      </w:r>
      <w:r w:rsidRPr="00F17AEF">
        <w:rPr>
          <w:rFonts w:ascii="Arial" w:hAnsi="Arial" w:cs="Arial"/>
          <w:color w:val="000000"/>
          <w:spacing w:val="-3"/>
          <w:sz w:val="20"/>
          <w:szCs w:val="20"/>
        </w:rPr>
        <w:t>полной себестоимости продукции</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В строке 4 задаются формулы для расчета итогов по соответствующим колонкам.</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Значения таблицы в колонках А («Продукция»), В («Материалы»), С («Зарплата»), начиная со строки 5, задаются вручную. В колонку А («Продукция») в произвольной текстовой форме вводятся данные о видах выпускаемой продукции. В колонке В («Материалы») вводятся данные о материалах, затраченных на производство данного вида продукции, а в колонку С («Зарплата») — сведения о зарплате, выплаченной за ее производство.</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В колонке D рассчитываются прямые затраты на производство каждого вида продукции как сумма затрат материалов и выплаченной зарплаты.</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В колонке Е, в зависимости от номера правила распределения, производится вычисление доли накладных расходов, относимых на конкретный вид продукции.</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Если номер правила распределения равен 1, то распределение производится пропорционально затратам материалов. В этом случае доля накладных расходов вычисляется как частное от деления суммы затрат материалов, использованных при производстве данного вида продукции, к общей сумме затрат материалов на производство всех видов продукции.</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Если номер правила равен 2, то распределение накладных расходов производится пропорционально зарплате, выплаченной за производство данного вида продукции, а если номер правила равен 3, то пропорционально прямым затратам. Расчет доли накладных расходов, относимых на конкретный вид продукции, рассчитывается аналогично правилам, используемым при распределении пропорционально затратам материалов, но с использованием иной расчетной базы.</w:t>
      </w:r>
    </w:p>
    <w:p w:rsidR="00B91270" w:rsidRPr="00E417F9" w:rsidRDefault="00B91270" w:rsidP="006A3B0F">
      <w:pPr>
        <w:shd w:val="clear" w:color="auto" w:fill="FFFFFF"/>
        <w:ind w:left="5" w:right="5" w:firstLine="302"/>
        <w:jc w:val="both"/>
        <w:rPr>
          <w:color w:val="000000"/>
          <w:spacing w:val="1"/>
        </w:rPr>
      </w:pPr>
      <w:r w:rsidRPr="00E417F9">
        <w:rPr>
          <w:color w:val="000000"/>
          <w:spacing w:val="1"/>
        </w:rPr>
        <w:t>Очевидно, что сумма долей накладных расходов, относимых на все виды продукции в соответствии с правилами их расчета должна быть равна 100%.</w:t>
      </w:r>
    </w:p>
    <w:p w:rsidR="00B91270" w:rsidRDefault="00B91270" w:rsidP="006A3B0F">
      <w:pPr>
        <w:shd w:val="clear" w:color="auto" w:fill="FFFFFF"/>
        <w:ind w:left="5" w:right="5" w:firstLine="302"/>
        <w:rPr>
          <w:color w:val="000000"/>
          <w:spacing w:val="1"/>
        </w:rPr>
      </w:pPr>
      <w:r w:rsidRPr="00E417F9">
        <w:rPr>
          <w:color w:val="000000"/>
          <w:spacing w:val="1"/>
        </w:rPr>
        <w:t>Суммы накладных расходов рассчитываются путем произведения соответствующей доли на общую сумму накладных расходов. Полная себестоимость определяется как сумма прямых затрат и накладных расходов.</w:t>
      </w:r>
    </w:p>
    <w:p w:rsidR="00B91270" w:rsidRDefault="00B91270" w:rsidP="006A3B0F">
      <w:pPr>
        <w:shd w:val="clear" w:color="auto" w:fill="FFFFFF"/>
        <w:ind w:left="5" w:right="5" w:firstLine="302"/>
        <w:rPr>
          <w:color w:val="000000"/>
          <w:spacing w:val="1"/>
        </w:rPr>
        <w:sectPr w:rsidR="00B91270" w:rsidSect="00282CBB">
          <w:footnotePr>
            <w:numStart w:val="2"/>
          </w:footnotePr>
          <w:pgSz w:w="11906" w:h="16838"/>
          <w:pgMar w:top="567" w:right="567" w:bottom="567" w:left="1134" w:header="709" w:footer="709" w:gutter="0"/>
          <w:cols w:space="708"/>
          <w:titlePg/>
          <w:docGrid w:linePitch="360"/>
        </w:sectPr>
      </w:pPr>
    </w:p>
    <w:p w:rsidR="00B91270" w:rsidRPr="00A210E0" w:rsidRDefault="00B91270" w:rsidP="006A3B0F">
      <w:pPr>
        <w:shd w:val="clear" w:color="auto" w:fill="FFFFFF"/>
        <w:spacing w:before="96"/>
        <w:ind w:left="5"/>
        <w:rPr>
          <w:b/>
          <w:bCs/>
          <w:i/>
          <w:iCs/>
          <w:color w:val="000000"/>
          <w:spacing w:val="-9"/>
          <w:sz w:val="25"/>
          <w:szCs w:val="25"/>
        </w:rPr>
      </w:pPr>
      <w:r>
        <w:rPr>
          <w:b/>
          <w:bCs/>
          <w:i/>
          <w:iCs/>
          <w:color w:val="000000"/>
          <w:spacing w:val="-9"/>
          <w:sz w:val="25"/>
          <w:szCs w:val="25"/>
        </w:rPr>
        <w:t>Вариант 5</w:t>
      </w:r>
    </w:p>
    <w:p w:rsidR="00B91270" w:rsidRDefault="00B91270" w:rsidP="006A3B0F">
      <w:pPr>
        <w:shd w:val="clear" w:color="auto" w:fill="FFFFFF"/>
        <w:ind w:firstLine="360"/>
        <w:jc w:val="both"/>
      </w:pPr>
      <w:r>
        <w:rPr>
          <w:color w:val="000000"/>
          <w:sz w:val="23"/>
          <w:szCs w:val="23"/>
        </w:rPr>
        <w:t>1. Создать новую книгу и ввести таблицу (рис. 1):</w:t>
      </w:r>
    </w:p>
    <w:p w:rsidR="00B91270" w:rsidRDefault="00B91270" w:rsidP="006A3B0F">
      <w:pPr>
        <w:shd w:val="clear" w:color="auto" w:fill="FFFFFF"/>
        <w:ind w:firstLine="600"/>
        <w:jc w:val="both"/>
      </w:pPr>
      <w:r>
        <w:rPr>
          <w:color w:val="000000"/>
          <w:sz w:val="23"/>
          <w:szCs w:val="23"/>
        </w:rPr>
        <w:t>• шапку таблицы ввести в две строки, задав для ячеек, содержащих названия граф, расположение по центру столбца;</w:t>
      </w:r>
    </w:p>
    <w:p w:rsidR="00B91270" w:rsidRPr="00B837EC" w:rsidRDefault="00B91270" w:rsidP="006A3B0F">
      <w:pPr>
        <w:shd w:val="clear" w:color="auto" w:fill="FFFFFF"/>
        <w:ind w:left="600"/>
        <w:jc w:val="both"/>
        <w:rPr>
          <w:color w:val="000000"/>
          <w:sz w:val="23"/>
          <w:szCs w:val="23"/>
        </w:rPr>
      </w:pPr>
      <w:r>
        <w:rPr>
          <w:color w:val="000000"/>
          <w:sz w:val="23"/>
          <w:szCs w:val="23"/>
        </w:rPr>
        <w:t>•</w:t>
      </w:r>
      <w:r w:rsidRPr="00B837EC">
        <w:rPr>
          <w:color w:val="000000"/>
          <w:sz w:val="23"/>
          <w:szCs w:val="23"/>
        </w:rPr>
        <w:t xml:space="preserve"> переопределить ширину столбцов («Номер п/п») и («Показатели»);</w:t>
      </w:r>
    </w:p>
    <w:p w:rsidR="00B91270" w:rsidRPr="00B837EC" w:rsidRDefault="00B91270" w:rsidP="006A3B0F">
      <w:pPr>
        <w:shd w:val="clear" w:color="auto" w:fill="FFFFFF"/>
        <w:ind w:left="600"/>
        <w:jc w:val="both"/>
        <w:rPr>
          <w:color w:val="000000"/>
          <w:sz w:val="23"/>
          <w:szCs w:val="23"/>
        </w:rPr>
      </w:pPr>
      <w:r w:rsidRPr="00B837EC">
        <w:rPr>
          <w:color w:val="000000"/>
          <w:sz w:val="23"/>
          <w:szCs w:val="23"/>
        </w:rPr>
        <w:t>• названия граф («Номер п/п») и («Итого за год») ввести в две ячейки</w:t>
      </w:r>
      <w:r>
        <w:rPr>
          <w:color w:val="000000"/>
          <w:sz w:val="23"/>
          <w:szCs w:val="23"/>
        </w:rPr>
        <w:t>;</w:t>
      </w:r>
    </w:p>
    <w:p w:rsidR="00B91270" w:rsidRPr="00B837EC" w:rsidRDefault="00B91270" w:rsidP="006A3B0F">
      <w:pPr>
        <w:shd w:val="clear" w:color="auto" w:fill="FFFFFF"/>
        <w:ind w:left="600"/>
        <w:jc w:val="both"/>
        <w:rPr>
          <w:color w:val="000000"/>
          <w:sz w:val="23"/>
          <w:szCs w:val="23"/>
        </w:rPr>
      </w:pPr>
      <w:r>
        <w:rPr>
          <w:color w:val="000000"/>
          <w:sz w:val="23"/>
          <w:szCs w:val="23"/>
        </w:rPr>
        <w:t>•</w:t>
      </w:r>
      <w:r w:rsidRPr="00B837EC">
        <w:rPr>
          <w:color w:val="000000"/>
          <w:sz w:val="23"/>
          <w:szCs w:val="23"/>
        </w:rPr>
        <w:t xml:space="preserve"> название графы («Показатели») расположить в две ячейки сверху вниз, выполнив действия</w:t>
      </w:r>
      <w:r>
        <w:rPr>
          <w:color w:val="000000"/>
          <w:sz w:val="23"/>
          <w:szCs w:val="23"/>
        </w:rPr>
        <w:t>;</w:t>
      </w:r>
    </w:p>
    <w:p w:rsidR="00B91270" w:rsidRPr="00B837EC" w:rsidRDefault="00B91270" w:rsidP="006A3B0F">
      <w:pPr>
        <w:shd w:val="clear" w:color="auto" w:fill="FFFFFF"/>
        <w:ind w:firstLine="600"/>
        <w:jc w:val="both"/>
        <w:rPr>
          <w:color w:val="000000"/>
          <w:sz w:val="23"/>
          <w:szCs w:val="23"/>
        </w:rPr>
      </w:pPr>
      <w:r>
        <w:rPr>
          <w:color w:val="000000"/>
          <w:sz w:val="23"/>
          <w:szCs w:val="23"/>
        </w:rPr>
        <w:t>•</w:t>
      </w:r>
      <w:r w:rsidRPr="00B837EC">
        <w:rPr>
          <w:color w:val="000000"/>
          <w:sz w:val="23"/>
          <w:szCs w:val="23"/>
        </w:rPr>
        <w:t xml:space="preserve"> значение ячейки («</w:t>
      </w:r>
      <w:r>
        <w:rPr>
          <w:color w:val="000000"/>
          <w:sz w:val="23"/>
          <w:szCs w:val="23"/>
        </w:rPr>
        <w:t>Год») отцентрировать по кварталам</w:t>
      </w:r>
      <w:r w:rsidRPr="00B837EC">
        <w:rPr>
          <w:color w:val="000000"/>
          <w:sz w:val="23"/>
          <w:szCs w:val="23"/>
        </w:rPr>
        <w:t>. Расчертить таблицу, как указано на рис</w:t>
      </w:r>
      <w:r>
        <w:rPr>
          <w:color w:val="000000"/>
          <w:sz w:val="23"/>
          <w:szCs w:val="23"/>
        </w:rPr>
        <w:t>. 1</w:t>
      </w:r>
      <w:r w:rsidRPr="00B837EC">
        <w:rPr>
          <w:color w:val="000000"/>
          <w:sz w:val="23"/>
          <w:szCs w:val="23"/>
        </w:rPr>
        <w:t>.</w:t>
      </w:r>
    </w:p>
    <w:p w:rsidR="00B91270" w:rsidRPr="00B837EC" w:rsidRDefault="00B91270" w:rsidP="006A3B0F">
      <w:pPr>
        <w:shd w:val="clear" w:color="auto" w:fill="FFFFFF"/>
        <w:ind w:firstLine="360"/>
        <w:jc w:val="both"/>
        <w:rPr>
          <w:color w:val="000000"/>
          <w:sz w:val="23"/>
          <w:szCs w:val="23"/>
        </w:rPr>
      </w:pPr>
      <w:r w:rsidRPr="00B837EC">
        <w:rPr>
          <w:color w:val="000000"/>
          <w:sz w:val="23"/>
          <w:szCs w:val="23"/>
        </w:rPr>
        <w:t>3. Автоматически пронумеровать все показатели в столбце А, задать для чисел столбца А выравнивание по центру.</w:t>
      </w:r>
    </w:p>
    <w:p w:rsidR="00B91270" w:rsidRPr="00B837EC" w:rsidRDefault="00B91270" w:rsidP="006A3B0F">
      <w:pPr>
        <w:shd w:val="clear" w:color="auto" w:fill="FFFFFF"/>
        <w:ind w:firstLine="360"/>
        <w:jc w:val="both"/>
        <w:rPr>
          <w:color w:val="000000"/>
          <w:sz w:val="23"/>
          <w:szCs w:val="23"/>
        </w:rPr>
      </w:pPr>
      <w:r w:rsidRPr="00B837EC">
        <w:rPr>
          <w:color w:val="000000"/>
          <w:sz w:val="23"/>
          <w:szCs w:val="23"/>
        </w:rPr>
        <w:t>4. Выполнить необходимые расчеты:</w:t>
      </w:r>
    </w:p>
    <w:p w:rsidR="00B91270" w:rsidRPr="00B837EC" w:rsidRDefault="00B91270" w:rsidP="006A3B0F">
      <w:pPr>
        <w:shd w:val="clear" w:color="auto" w:fill="FFFFFF"/>
        <w:ind w:firstLine="600"/>
        <w:jc w:val="both"/>
        <w:rPr>
          <w:color w:val="000000"/>
          <w:sz w:val="23"/>
          <w:szCs w:val="23"/>
        </w:rPr>
      </w:pPr>
      <w:r w:rsidRPr="00B837EC">
        <w:rPr>
          <w:color w:val="000000"/>
          <w:sz w:val="23"/>
          <w:szCs w:val="23"/>
        </w:rPr>
        <w:t>• данные по строке «Валовая прибыль» рассчитать как разность между торговыми доходами и торговыми расходами;</w:t>
      </w:r>
    </w:p>
    <w:p w:rsidR="00B91270" w:rsidRPr="00B837EC" w:rsidRDefault="00B91270" w:rsidP="006A3B0F">
      <w:pPr>
        <w:shd w:val="clear" w:color="auto" w:fill="FFFFFF"/>
        <w:ind w:firstLine="600"/>
        <w:jc w:val="both"/>
        <w:rPr>
          <w:color w:val="000000"/>
          <w:sz w:val="23"/>
          <w:szCs w:val="23"/>
        </w:rPr>
      </w:pPr>
      <w:r w:rsidRPr="00B837EC">
        <w:rPr>
          <w:color w:val="000000"/>
          <w:sz w:val="23"/>
          <w:szCs w:val="23"/>
        </w:rPr>
        <w:t>• данные по строке «Общие затраты» получить как сумму трех предыдущих строк:</w:t>
      </w:r>
    </w:p>
    <w:p w:rsidR="00B91270" w:rsidRPr="00B837EC" w:rsidRDefault="00B91270" w:rsidP="006A3B0F">
      <w:pPr>
        <w:shd w:val="clear" w:color="auto" w:fill="FFFFFF"/>
        <w:ind w:firstLine="600"/>
        <w:jc w:val="both"/>
        <w:rPr>
          <w:color w:val="000000"/>
          <w:sz w:val="23"/>
          <w:szCs w:val="23"/>
        </w:rPr>
      </w:pPr>
      <w:r w:rsidRPr="00B837EC">
        <w:rPr>
          <w:color w:val="000000"/>
          <w:sz w:val="23"/>
          <w:szCs w:val="23"/>
        </w:rPr>
        <w:t>• данные по строке «Производственная прибыль» получить как разность между валовой прибылью и общими затратами:</w:t>
      </w:r>
    </w:p>
    <w:p w:rsidR="00B91270" w:rsidRPr="00B837EC" w:rsidRDefault="00B91270" w:rsidP="006A3B0F">
      <w:pPr>
        <w:shd w:val="clear" w:color="auto" w:fill="FFFFFF"/>
        <w:ind w:firstLine="600"/>
        <w:jc w:val="both"/>
        <w:rPr>
          <w:color w:val="000000"/>
          <w:sz w:val="23"/>
          <w:szCs w:val="23"/>
        </w:rPr>
      </w:pPr>
      <w:r>
        <w:rPr>
          <w:color w:val="000000"/>
          <w:sz w:val="23"/>
          <w:szCs w:val="23"/>
        </w:rPr>
        <w:t>• данные по строке «Удельная валовая прибыль» получить как результат деления производственной прибыли на торговые доходы;</w:t>
      </w:r>
    </w:p>
    <w:p w:rsidR="00B91270" w:rsidRPr="00B837EC" w:rsidRDefault="00B91270" w:rsidP="006A3B0F">
      <w:pPr>
        <w:shd w:val="clear" w:color="auto" w:fill="FFFFFF"/>
        <w:ind w:firstLine="600"/>
        <w:jc w:val="both"/>
        <w:rPr>
          <w:color w:val="000000"/>
          <w:sz w:val="23"/>
          <w:szCs w:val="23"/>
        </w:rPr>
      </w:pPr>
      <w:r>
        <w:rPr>
          <w:color w:val="000000"/>
          <w:sz w:val="23"/>
          <w:szCs w:val="23"/>
        </w:rPr>
        <w:t>• данные в колонке «Итого за год» получить суммированием квартальных данных.</w:t>
      </w:r>
    </w:p>
    <w:p w:rsidR="00B91270" w:rsidRPr="00B837EC" w:rsidRDefault="00B91270" w:rsidP="006A3B0F">
      <w:pPr>
        <w:shd w:val="clear" w:color="auto" w:fill="FFFFFF"/>
        <w:ind w:firstLine="360"/>
        <w:jc w:val="both"/>
        <w:rPr>
          <w:color w:val="000000"/>
          <w:sz w:val="23"/>
          <w:szCs w:val="23"/>
        </w:rPr>
      </w:pPr>
      <w:r>
        <w:rPr>
          <w:color w:val="000000"/>
          <w:sz w:val="23"/>
          <w:szCs w:val="23"/>
        </w:rPr>
        <w:t>5. Задать для строки «Удельная валовая прибыль» Процентный формат, а для всех остальных строк — Формат с разделителями.</w:t>
      </w:r>
    </w:p>
    <w:p w:rsidR="00B91270" w:rsidRPr="00B837EC" w:rsidRDefault="00B91270" w:rsidP="006A3B0F">
      <w:pPr>
        <w:shd w:val="clear" w:color="auto" w:fill="FFFFFF"/>
        <w:ind w:firstLine="360"/>
        <w:jc w:val="both"/>
        <w:rPr>
          <w:color w:val="000000"/>
          <w:sz w:val="23"/>
          <w:szCs w:val="23"/>
        </w:rPr>
      </w:pPr>
      <w:r>
        <w:rPr>
          <w:color w:val="000000"/>
          <w:sz w:val="23"/>
          <w:szCs w:val="23"/>
        </w:rPr>
        <w:t>6. На строке 1 (при необходимости вставить строку) ввести заголовок, задав для него более крупный жирный шрифт и расположение по центру всей таблицы.</w:t>
      </w:r>
    </w:p>
    <w:p w:rsidR="00B91270" w:rsidRPr="00B837EC" w:rsidRDefault="00B91270" w:rsidP="006A3B0F">
      <w:pPr>
        <w:shd w:val="clear" w:color="auto" w:fill="FFFFFF"/>
        <w:ind w:firstLine="360"/>
        <w:jc w:val="both"/>
        <w:rPr>
          <w:color w:val="000000"/>
          <w:sz w:val="23"/>
          <w:szCs w:val="23"/>
        </w:rPr>
      </w:pPr>
      <w:r>
        <w:rPr>
          <w:color w:val="000000"/>
          <w:sz w:val="23"/>
          <w:szCs w:val="23"/>
        </w:rPr>
        <w:t>7. Зафиксировать титулы таблицы (головку (шапку) и боковик). Перемещением по таблице отобразить на экране данные только трех столбцов: «Номер п/п», «Показатели». «Итого за год». Снять закрепление областей.</w:t>
      </w:r>
    </w:p>
    <w:p w:rsidR="00B91270" w:rsidRPr="00B837EC" w:rsidRDefault="00B91270" w:rsidP="006A3B0F">
      <w:pPr>
        <w:shd w:val="clear" w:color="auto" w:fill="FFFFFF"/>
        <w:ind w:firstLine="360"/>
        <w:jc w:val="both"/>
        <w:rPr>
          <w:color w:val="000000"/>
          <w:sz w:val="23"/>
          <w:szCs w:val="23"/>
        </w:rPr>
      </w:pPr>
      <w:r>
        <w:rPr>
          <w:color w:val="000000"/>
          <w:sz w:val="23"/>
          <w:szCs w:val="23"/>
        </w:rPr>
        <w:t xml:space="preserve">8. На листе с таблицей по данным строки «Торговые расходы фирмы» за первые три квартала построить </w:t>
      </w:r>
      <w:r w:rsidRPr="00B837EC">
        <w:rPr>
          <w:color w:val="000000"/>
          <w:sz w:val="23"/>
          <w:szCs w:val="23"/>
        </w:rPr>
        <w:t xml:space="preserve">разрезанную круговую диаграмму </w:t>
      </w:r>
      <w:r>
        <w:rPr>
          <w:color w:val="000000"/>
          <w:sz w:val="23"/>
          <w:szCs w:val="23"/>
        </w:rPr>
        <w:t>(при выделении данных для построения диаграммы использовать и названия кварталов).</w:t>
      </w:r>
    </w:p>
    <w:p w:rsidR="00B91270" w:rsidRPr="00B837EC" w:rsidRDefault="00B91270" w:rsidP="006A3B0F">
      <w:pPr>
        <w:shd w:val="clear" w:color="auto" w:fill="FFFFFF"/>
        <w:ind w:firstLine="360"/>
        <w:jc w:val="both"/>
        <w:rPr>
          <w:color w:val="000000"/>
          <w:sz w:val="23"/>
          <w:szCs w:val="23"/>
        </w:rPr>
      </w:pPr>
      <w:r>
        <w:rPr>
          <w:color w:val="000000"/>
          <w:sz w:val="23"/>
          <w:szCs w:val="23"/>
        </w:rPr>
        <w:t>9. Добавить на диаграмму данные по 4-му кварталу.</w:t>
      </w:r>
    </w:p>
    <w:p w:rsidR="00B91270" w:rsidRPr="00C37A05" w:rsidRDefault="00B91270" w:rsidP="006A3B0F">
      <w:pPr>
        <w:shd w:val="clear" w:color="auto" w:fill="FFFFFF"/>
        <w:ind w:firstLine="360"/>
        <w:jc w:val="both"/>
        <w:rPr>
          <w:color w:val="000000"/>
          <w:sz w:val="23"/>
          <w:szCs w:val="23"/>
        </w:rPr>
      </w:pPr>
      <w:r>
        <w:rPr>
          <w:color w:val="000000"/>
          <w:sz w:val="23"/>
          <w:szCs w:val="23"/>
        </w:rPr>
        <w:t xml:space="preserve">10. По данным строки «Валовая прибыль» построить </w:t>
      </w:r>
      <w:r w:rsidRPr="00B837EC">
        <w:rPr>
          <w:color w:val="000000"/>
          <w:sz w:val="23"/>
          <w:szCs w:val="23"/>
        </w:rPr>
        <w:t xml:space="preserve">гистограмму. </w:t>
      </w:r>
      <w:r>
        <w:rPr>
          <w:color w:val="000000"/>
          <w:sz w:val="23"/>
          <w:szCs w:val="23"/>
        </w:rPr>
        <w:t>Оформить заголовки и легенды</w:t>
      </w:r>
      <w:r>
        <w:rPr>
          <w:rStyle w:val="a7"/>
          <w:color w:val="000000"/>
          <w:sz w:val="23"/>
          <w:szCs w:val="23"/>
        </w:rPr>
        <w:footnoteReference w:id="3"/>
      </w:r>
      <w:r>
        <w:rPr>
          <w:color w:val="000000"/>
          <w:sz w:val="23"/>
          <w:szCs w:val="23"/>
        </w:rPr>
        <w:t xml:space="preserve"> диаграмм, расположить диаграммы рядом под таблицей.</w:t>
      </w:r>
    </w:p>
    <w:p w:rsidR="00B91270" w:rsidRPr="00C77581" w:rsidRDefault="00B91270" w:rsidP="006A3B0F">
      <w:pPr>
        <w:shd w:val="clear" w:color="auto" w:fill="FFFFFF"/>
        <w:ind w:firstLine="360"/>
        <w:jc w:val="both"/>
        <w:rPr>
          <w:color w:val="000000"/>
          <w:sz w:val="20"/>
          <w:szCs w:val="20"/>
        </w:rPr>
      </w:pPr>
    </w:p>
    <w:tbl>
      <w:tblPr>
        <w:tblW w:w="0" w:type="auto"/>
        <w:tblInd w:w="382" w:type="dxa"/>
        <w:tblLayout w:type="fixed"/>
        <w:tblCellMar>
          <w:left w:w="40" w:type="dxa"/>
          <w:right w:w="40" w:type="dxa"/>
        </w:tblCellMar>
        <w:tblLook w:val="0000" w:firstRow="0" w:lastRow="0" w:firstColumn="0" w:lastColumn="0" w:noHBand="0" w:noVBand="0"/>
      </w:tblPr>
      <w:tblGrid>
        <w:gridCol w:w="832"/>
        <w:gridCol w:w="2320"/>
        <w:gridCol w:w="855"/>
        <w:gridCol w:w="855"/>
        <w:gridCol w:w="912"/>
        <w:gridCol w:w="855"/>
        <w:gridCol w:w="855"/>
      </w:tblGrid>
      <w:tr w:rsidR="00B91270" w:rsidRPr="00C77581" w:rsidTr="0058326D">
        <w:trPr>
          <w:trHeight w:val="288"/>
        </w:trPr>
        <w:tc>
          <w:tcPr>
            <w:tcW w:w="832" w:type="dxa"/>
            <w:vMerge w:val="restart"/>
            <w:tcBorders>
              <w:top w:val="single" w:sz="6" w:space="0" w:color="auto"/>
              <w:left w:val="single" w:sz="6" w:space="0" w:color="auto"/>
              <w:right w:val="single" w:sz="6" w:space="0" w:color="auto"/>
            </w:tcBorders>
            <w:shd w:val="clear" w:color="auto" w:fill="FFFFFF"/>
            <w:vAlign w:val="center"/>
          </w:tcPr>
          <w:p w:rsidR="00B91270" w:rsidRPr="00C77581" w:rsidRDefault="00B91270" w:rsidP="0058326D">
            <w:pPr>
              <w:jc w:val="center"/>
              <w:rPr>
                <w:sz w:val="20"/>
                <w:szCs w:val="20"/>
              </w:rPr>
            </w:pPr>
            <w:r w:rsidRPr="00C77581">
              <w:rPr>
                <w:color w:val="000000"/>
                <w:sz w:val="20"/>
                <w:szCs w:val="20"/>
              </w:rPr>
              <w:t>Номер п/п</w:t>
            </w:r>
          </w:p>
        </w:tc>
        <w:tc>
          <w:tcPr>
            <w:tcW w:w="2320" w:type="dxa"/>
            <w:vMerge w:val="restart"/>
            <w:tcBorders>
              <w:top w:val="single" w:sz="6" w:space="0" w:color="auto"/>
              <w:left w:val="single" w:sz="6" w:space="0" w:color="auto"/>
              <w:right w:val="single" w:sz="6" w:space="0" w:color="auto"/>
            </w:tcBorders>
            <w:shd w:val="clear" w:color="auto" w:fill="FFFFFF"/>
            <w:vAlign w:val="center"/>
          </w:tcPr>
          <w:p w:rsidR="00B91270" w:rsidRPr="00C77581" w:rsidRDefault="00B91270" w:rsidP="0058326D">
            <w:pPr>
              <w:jc w:val="center"/>
              <w:rPr>
                <w:sz w:val="20"/>
                <w:szCs w:val="20"/>
              </w:rPr>
            </w:pPr>
            <w:r w:rsidRPr="00C77581">
              <w:rPr>
                <w:color w:val="000000"/>
                <w:sz w:val="20"/>
                <w:szCs w:val="20"/>
              </w:rPr>
              <w:t>Показатели</w:t>
            </w:r>
          </w:p>
        </w:tc>
        <w:tc>
          <w:tcPr>
            <w:tcW w:w="347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91270" w:rsidRPr="00C77581" w:rsidRDefault="00B91270" w:rsidP="0058326D">
            <w:pPr>
              <w:shd w:val="clear" w:color="auto" w:fill="FFFFFF"/>
              <w:jc w:val="center"/>
              <w:rPr>
                <w:sz w:val="20"/>
                <w:szCs w:val="20"/>
              </w:rPr>
            </w:pPr>
            <w:r w:rsidRPr="00C77581">
              <w:rPr>
                <w:color w:val="000000"/>
                <w:sz w:val="20"/>
                <w:szCs w:val="20"/>
              </w:rPr>
              <w:t>Год</w:t>
            </w:r>
          </w:p>
        </w:tc>
        <w:tc>
          <w:tcPr>
            <w:tcW w:w="855" w:type="dxa"/>
            <w:vMerge w:val="restart"/>
            <w:tcBorders>
              <w:top w:val="single" w:sz="6" w:space="0" w:color="auto"/>
              <w:left w:val="single" w:sz="6" w:space="0" w:color="auto"/>
              <w:right w:val="single" w:sz="6" w:space="0" w:color="auto"/>
            </w:tcBorders>
            <w:shd w:val="clear" w:color="auto" w:fill="FFFFFF"/>
            <w:vAlign w:val="center"/>
          </w:tcPr>
          <w:p w:rsidR="00B91270" w:rsidRPr="00C77581" w:rsidRDefault="00B91270" w:rsidP="0058326D">
            <w:pPr>
              <w:shd w:val="clear" w:color="auto" w:fill="FFFFFF"/>
              <w:jc w:val="center"/>
              <w:rPr>
                <w:sz w:val="20"/>
                <w:szCs w:val="20"/>
              </w:rPr>
            </w:pPr>
            <w:r w:rsidRPr="00C77581">
              <w:rPr>
                <w:color w:val="000000"/>
                <w:sz w:val="20"/>
                <w:szCs w:val="20"/>
              </w:rPr>
              <w:t>Итого за год</w:t>
            </w:r>
          </w:p>
        </w:tc>
      </w:tr>
      <w:tr w:rsidR="00B91270" w:rsidRPr="00C77581" w:rsidTr="0058326D">
        <w:trPr>
          <w:trHeight w:val="278"/>
        </w:trPr>
        <w:tc>
          <w:tcPr>
            <w:tcW w:w="832" w:type="dxa"/>
            <w:vMerge/>
            <w:tcBorders>
              <w:left w:val="single" w:sz="6" w:space="0" w:color="auto"/>
              <w:bottom w:val="single" w:sz="6" w:space="0" w:color="auto"/>
              <w:right w:val="single" w:sz="6" w:space="0" w:color="auto"/>
            </w:tcBorders>
            <w:shd w:val="clear" w:color="auto" w:fill="FFFFFF"/>
          </w:tcPr>
          <w:p w:rsidR="00B91270" w:rsidRPr="00C77581" w:rsidRDefault="00B91270" w:rsidP="0058326D">
            <w:pPr>
              <w:jc w:val="both"/>
              <w:rPr>
                <w:sz w:val="20"/>
                <w:szCs w:val="20"/>
              </w:rPr>
            </w:pPr>
          </w:p>
        </w:tc>
        <w:tc>
          <w:tcPr>
            <w:tcW w:w="2320" w:type="dxa"/>
            <w:vMerge/>
            <w:tcBorders>
              <w:left w:val="single" w:sz="6" w:space="0" w:color="auto"/>
              <w:bottom w:val="single" w:sz="6" w:space="0" w:color="auto"/>
              <w:right w:val="single" w:sz="6" w:space="0" w:color="auto"/>
            </w:tcBorders>
            <w:shd w:val="clear" w:color="auto" w:fill="FFFFFF"/>
          </w:tcPr>
          <w:p w:rsidR="00B91270" w:rsidRPr="00C77581" w:rsidRDefault="00B91270" w:rsidP="0058326D">
            <w:pPr>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center"/>
              <w:rPr>
                <w:sz w:val="20"/>
                <w:szCs w:val="20"/>
              </w:rPr>
            </w:pPr>
            <w:r w:rsidRPr="00C77581">
              <w:rPr>
                <w:color w:val="000000"/>
                <w:sz w:val="20"/>
                <w:szCs w:val="20"/>
              </w:rPr>
              <w:t>1 кв.</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center"/>
              <w:rPr>
                <w:sz w:val="20"/>
                <w:szCs w:val="20"/>
              </w:rPr>
            </w:pPr>
            <w:r w:rsidRPr="00C77581">
              <w:rPr>
                <w:color w:val="000000"/>
                <w:sz w:val="20"/>
                <w:szCs w:val="20"/>
              </w:rPr>
              <w:t>2 кв.</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center"/>
              <w:rPr>
                <w:sz w:val="20"/>
                <w:szCs w:val="20"/>
              </w:rPr>
            </w:pPr>
            <w:r w:rsidRPr="00C77581">
              <w:rPr>
                <w:color w:val="000000"/>
                <w:sz w:val="20"/>
                <w:szCs w:val="20"/>
              </w:rPr>
              <w:t>3 кв.</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center"/>
              <w:rPr>
                <w:sz w:val="20"/>
                <w:szCs w:val="20"/>
              </w:rPr>
            </w:pPr>
            <w:r w:rsidRPr="00C77581">
              <w:rPr>
                <w:color w:val="000000"/>
                <w:sz w:val="20"/>
                <w:szCs w:val="20"/>
              </w:rPr>
              <w:t>4 кв.</w:t>
            </w:r>
          </w:p>
        </w:tc>
        <w:tc>
          <w:tcPr>
            <w:tcW w:w="855" w:type="dxa"/>
            <w:vMerge/>
            <w:tcBorders>
              <w:left w:val="single" w:sz="6" w:space="0" w:color="auto"/>
              <w:bottom w:val="single" w:sz="6" w:space="0" w:color="auto"/>
              <w:right w:val="single" w:sz="6" w:space="0" w:color="auto"/>
            </w:tcBorders>
            <w:shd w:val="clear" w:color="auto" w:fill="FFFFFF"/>
            <w:vAlign w:val="center"/>
          </w:tcPr>
          <w:p w:rsidR="00B91270" w:rsidRPr="00C77581" w:rsidRDefault="00B91270" w:rsidP="0058326D">
            <w:pPr>
              <w:shd w:val="clear" w:color="auto" w:fill="FFFFFF"/>
              <w:jc w:val="center"/>
              <w:rPr>
                <w:sz w:val="20"/>
                <w:szCs w:val="20"/>
              </w:rPr>
            </w:pPr>
          </w:p>
        </w:tc>
      </w:tr>
      <w:tr w:rsidR="00B91270" w:rsidRPr="00C77581" w:rsidTr="0058326D">
        <w:trPr>
          <w:trHeight w:val="326"/>
        </w:trPr>
        <w:tc>
          <w:tcPr>
            <w:tcW w:w="832"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2320"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Продано единиц</w:t>
            </w:r>
            <w:r w:rsidRPr="00C77581">
              <w:rPr>
                <w:sz w:val="20"/>
                <w:szCs w:val="20"/>
              </w:rPr>
              <w:t xml:space="preserve"> </w:t>
            </w:r>
          </w:p>
        </w:tc>
        <w:tc>
          <w:tcPr>
            <w:tcW w:w="855"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3592</w:t>
            </w:r>
          </w:p>
        </w:tc>
        <w:tc>
          <w:tcPr>
            <w:tcW w:w="855"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4390</w:t>
            </w:r>
          </w:p>
        </w:tc>
        <w:tc>
          <w:tcPr>
            <w:tcW w:w="912"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3192</w:t>
            </w:r>
          </w:p>
        </w:tc>
        <w:tc>
          <w:tcPr>
            <w:tcW w:w="855"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4789</w:t>
            </w:r>
          </w:p>
        </w:tc>
        <w:tc>
          <w:tcPr>
            <w:tcW w:w="855"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r>
      <w:tr w:rsidR="00B91270" w:rsidRPr="00C77581" w:rsidTr="0058326D">
        <w:trPr>
          <w:trHeight w:val="278"/>
        </w:trPr>
        <w:tc>
          <w:tcPr>
            <w:tcW w:w="832"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2320"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Торговые доходы</w:t>
            </w:r>
            <w:r w:rsidRPr="00C77581">
              <w:rPr>
                <w:sz w:val="20"/>
                <w:szCs w:val="20"/>
              </w:rPr>
              <w:t xml:space="preserve"> </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143662</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175587</w:t>
            </w:r>
          </w:p>
        </w:tc>
        <w:tc>
          <w:tcPr>
            <w:tcW w:w="912"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127700</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191549</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r>
      <w:tr w:rsidR="00B91270" w:rsidRPr="00C77581" w:rsidTr="0058326D">
        <w:trPr>
          <w:trHeight w:val="230"/>
        </w:trPr>
        <w:tc>
          <w:tcPr>
            <w:tcW w:w="832"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2320"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Торговые расходы</w:t>
            </w:r>
            <w:r w:rsidRPr="00C77581">
              <w:rPr>
                <w:sz w:val="20"/>
                <w:szCs w:val="20"/>
              </w:rPr>
              <w:t xml:space="preserve"> </w:t>
            </w:r>
          </w:p>
        </w:tc>
        <w:tc>
          <w:tcPr>
            <w:tcW w:w="855"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89789</w:t>
            </w:r>
          </w:p>
        </w:tc>
        <w:tc>
          <w:tcPr>
            <w:tcW w:w="855"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109742</w:t>
            </w:r>
          </w:p>
        </w:tc>
        <w:tc>
          <w:tcPr>
            <w:tcW w:w="912"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79812</w:t>
            </w:r>
          </w:p>
        </w:tc>
        <w:tc>
          <w:tcPr>
            <w:tcW w:w="855"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119712</w:t>
            </w:r>
          </w:p>
        </w:tc>
        <w:tc>
          <w:tcPr>
            <w:tcW w:w="855"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r>
      <w:tr w:rsidR="00B91270" w:rsidRPr="00C77581" w:rsidTr="0058326D">
        <w:trPr>
          <w:trHeight w:val="278"/>
        </w:trPr>
        <w:tc>
          <w:tcPr>
            <w:tcW w:w="832" w:type="dxa"/>
            <w:tcBorders>
              <w:top w:val="single" w:sz="6" w:space="0" w:color="auto"/>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Валовая прибыль</w:t>
            </w:r>
            <w:r w:rsidRPr="00C77581">
              <w:rPr>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r>
      <w:tr w:rsidR="00B91270" w:rsidRPr="00C77581" w:rsidTr="0058326D">
        <w:trPr>
          <w:trHeight w:val="326"/>
        </w:trPr>
        <w:tc>
          <w:tcPr>
            <w:tcW w:w="832"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2320"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Расходы на зарплату</w:t>
            </w:r>
            <w:r w:rsidRPr="00C77581">
              <w:rPr>
                <w:sz w:val="20"/>
                <w:szCs w:val="20"/>
              </w:rPr>
              <w:t xml:space="preserve"> </w:t>
            </w:r>
          </w:p>
        </w:tc>
        <w:tc>
          <w:tcPr>
            <w:tcW w:w="855"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8000</w:t>
            </w:r>
          </w:p>
        </w:tc>
        <w:tc>
          <w:tcPr>
            <w:tcW w:w="855"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8000</w:t>
            </w:r>
          </w:p>
        </w:tc>
        <w:tc>
          <w:tcPr>
            <w:tcW w:w="912"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9000</w:t>
            </w:r>
          </w:p>
        </w:tc>
        <w:tc>
          <w:tcPr>
            <w:tcW w:w="855"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9000</w:t>
            </w:r>
          </w:p>
        </w:tc>
        <w:tc>
          <w:tcPr>
            <w:tcW w:w="855" w:type="dxa"/>
            <w:tcBorders>
              <w:top w:val="single" w:sz="6" w:space="0" w:color="auto"/>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r>
      <w:tr w:rsidR="00B91270" w:rsidRPr="00C77581" w:rsidTr="0058326D">
        <w:trPr>
          <w:trHeight w:val="278"/>
        </w:trPr>
        <w:tc>
          <w:tcPr>
            <w:tcW w:w="832"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2320"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Расходы на рекламу</w:t>
            </w:r>
            <w:r w:rsidRPr="00C77581">
              <w:rPr>
                <w:sz w:val="20"/>
                <w:szCs w:val="20"/>
              </w:rPr>
              <w:t xml:space="preserve"> </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10000</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10000</w:t>
            </w:r>
          </w:p>
        </w:tc>
        <w:tc>
          <w:tcPr>
            <w:tcW w:w="912"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10000</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10000</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r>
      <w:tr w:rsidR="00B91270" w:rsidRPr="00C77581" w:rsidTr="0058326D">
        <w:trPr>
          <w:trHeight w:val="490"/>
        </w:trPr>
        <w:tc>
          <w:tcPr>
            <w:tcW w:w="832"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2320"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Накладные расходы фирмы</w:t>
            </w:r>
            <w:r w:rsidRPr="00C77581">
              <w:rPr>
                <w:sz w:val="20"/>
                <w:szCs w:val="20"/>
              </w:rPr>
              <w:t xml:space="preserve"> </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21549</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26338</w:t>
            </w:r>
          </w:p>
        </w:tc>
        <w:tc>
          <w:tcPr>
            <w:tcW w:w="912"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19155</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28732</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r>
      <w:tr w:rsidR="00B91270" w:rsidRPr="00C77581" w:rsidTr="0058326D">
        <w:trPr>
          <w:trHeight w:val="278"/>
        </w:trPr>
        <w:tc>
          <w:tcPr>
            <w:tcW w:w="832"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2320"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Общие затраты</w:t>
            </w:r>
            <w:r w:rsidRPr="00C77581">
              <w:rPr>
                <w:sz w:val="20"/>
                <w:szCs w:val="20"/>
              </w:rPr>
              <w:t xml:space="preserve"> </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912"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r>
      <w:tr w:rsidR="00B91270" w:rsidRPr="00C77581" w:rsidTr="0058326D">
        <w:trPr>
          <w:trHeight w:val="490"/>
        </w:trPr>
        <w:tc>
          <w:tcPr>
            <w:tcW w:w="832"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2320"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Производственная прибыль</w:t>
            </w:r>
            <w:r w:rsidRPr="00C77581">
              <w:rPr>
                <w:sz w:val="20"/>
                <w:szCs w:val="20"/>
              </w:rPr>
              <w:t xml:space="preserve"> </w:t>
            </w: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912"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nil"/>
              <w:left w:val="single" w:sz="6" w:space="0" w:color="auto"/>
              <w:bottom w:val="nil"/>
              <w:right w:val="single" w:sz="6" w:space="0" w:color="auto"/>
            </w:tcBorders>
            <w:shd w:val="clear" w:color="auto" w:fill="FFFFFF"/>
          </w:tcPr>
          <w:p w:rsidR="00B91270" w:rsidRPr="00C77581" w:rsidRDefault="00B91270" w:rsidP="0058326D">
            <w:pPr>
              <w:shd w:val="clear" w:color="auto" w:fill="FFFFFF"/>
              <w:jc w:val="both"/>
              <w:rPr>
                <w:sz w:val="20"/>
                <w:szCs w:val="20"/>
              </w:rPr>
            </w:pPr>
          </w:p>
        </w:tc>
      </w:tr>
      <w:tr w:rsidR="00B91270" w:rsidRPr="00C77581" w:rsidTr="0058326D">
        <w:trPr>
          <w:trHeight w:val="470"/>
        </w:trPr>
        <w:tc>
          <w:tcPr>
            <w:tcW w:w="832"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2320"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r w:rsidRPr="00C77581">
              <w:rPr>
                <w:color w:val="000000"/>
                <w:sz w:val="20"/>
                <w:szCs w:val="20"/>
              </w:rPr>
              <w:t>Удельная валовая прибыль</w:t>
            </w:r>
            <w:r w:rsidRPr="00C77581">
              <w:rPr>
                <w:sz w:val="20"/>
                <w:szCs w:val="20"/>
              </w:rPr>
              <w:t xml:space="preserve"> </w:t>
            </w:r>
          </w:p>
        </w:tc>
        <w:tc>
          <w:tcPr>
            <w:tcW w:w="855"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912"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c>
          <w:tcPr>
            <w:tcW w:w="855" w:type="dxa"/>
            <w:tcBorders>
              <w:top w:val="nil"/>
              <w:left w:val="single" w:sz="6" w:space="0" w:color="auto"/>
              <w:bottom w:val="single" w:sz="6" w:space="0" w:color="auto"/>
              <w:right w:val="single" w:sz="6" w:space="0" w:color="auto"/>
            </w:tcBorders>
            <w:shd w:val="clear" w:color="auto" w:fill="FFFFFF"/>
          </w:tcPr>
          <w:p w:rsidR="00B91270" w:rsidRPr="00C77581" w:rsidRDefault="00B91270" w:rsidP="0058326D">
            <w:pPr>
              <w:shd w:val="clear" w:color="auto" w:fill="FFFFFF"/>
              <w:jc w:val="both"/>
              <w:rPr>
                <w:sz w:val="20"/>
                <w:szCs w:val="20"/>
              </w:rPr>
            </w:pPr>
          </w:p>
        </w:tc>
      </w:tr>
    </w:tbl>
    <w:p w:rsidR="00B91270" w:rsidRPr="00F17AEF" w:rsidRDefault="00B91270" w:rsidP="006A3B0F">
      <w:pPr>
        <w:shd w:val="clear" w:color="auto" w:fill="FFFFFF"/>
        <w:spacing w:before="240" w:after="240"/>
        <w:ind w:right="3362"/>
        <w:jc w:val="center"/>
        <w:rPr>
          <w:rFonts w:ascii="Arial" w:hAnsi="Arial" w:cs="Arial"/>
          <w:sz w:val="20"/>
          <w:szCs w:val="20"/>
        </w:rPr>
      </w:pPr>
      <w:r w:rsidRPr="00F17AEF">
        <w:rPr>
          <w:rFonts w:ascii="Arial" w:hAnsi="Arial" w:cs="Arial"/>
          <w:bCs/>
          <w:color w:val="000000"/>
          <w:sz w:val="20"/>
          <w:szCs w:val="20"/>
        </w:rPr>
        <w:t>Рис. 1.</w:t>
      </w:r>
      <w:r w:rsidRPr="00F17AEF">
        <w:rPr>
          <w:rFonts w:ascii="Arial" w:hAnsi="Arial" w:cs="Arial"/>
          <w:b/>
          <w:bCs/>
          <w:color w:val="000000"/>
          <w:sz w:val="20"/>
          <w:szCs w:val="20"/>
        </w:rPr>
        <w:t xml:space="preserve"> </w:t>
      </w:r>
      <w:r w:rsidRPr="00F17AEF">
        <w:rPr>
          <w:rFonts w:ascii="Arial" w:hAnsi="Arial" w:cs="Arial"/>
          <w:color w:val="000000"/>
          <w:sz w:val="20"/>
          <w:szCs w:val="20"/>
        </w:rPr>
        <w:t>Структура доходов и расходов фирмы</w:t>
      </w:r>
    </w:p>
    <w:p w:rsidR="00B91270" w:rsidRPr="00B837EC" w:rsidRDefault="00B91270" w:rsidP="006A3B0F">
      <w:pPr>
        <w:shd w:val="clear" w:color="auto" w:fill="FFFFFF"/>
        <w:ind w:firstLine="360"/>
        <w:jc w:val="both"/>
        <w:rPr>
          <w:color w:val="000000"/>
          <w:sz w:val="23"/>
          <w:szCs w:val="23"/>
        </w:rPr>
      </w:pPr>
      <w:r>
        <w:rPr>
          <w:color w:val="000000"/>
          <w:sz w:val="23"/>
          <w:szCs w:val="23"/>
        </w:rPr>
        <w:t>11. Изменить числовое значение за 4-й квартал по торговым расходам фирмы. Проследить зависимость графических данных в диаграммах от числовых в таблице.</w:t>
      </w:r>
    </w:p>
    <w:p w:rsidR="00B91270" w:rsidRDefault="00B91270" w:rsidP="006A3B0F">
      <w:pPr>
        <w:shd w:val="clear" w:color="auto" w:fill="FFFFFF"/>
        <w:ind w:firstLine="360"/>
        <w:rPr>
          <w:color w:val="000000"/>
          <w:sz w:val="23"/>
          <w:szCs w:val="23"/>
        </w:rPr>
        <w:sectPr w:rsidR="00B91270" w:rsidSect="00282CBB">
          <w:footnotePr>
            <w:numRestart w:val="eachSect"/>
          </w:footnotePr>
          <w:pgSz w:w="11906" w:h="16838"/>
          <w:pgMar w:top="567" w:right="567" w:bottom="567" w:left="1134" w:header="709" w:footer="709" w:gutter="0"/>
          <w:cols w:space="708"/>
          <w:titlePg/>
          <w:docGrid w:linePitch="360"/>
        </w:sectPr>
      </w:pPr>
      <w:r>
        <w:rPr>
          <w:color w:val="000000"/>
          <w:sz w:val="23"/>
          <w:szCs w:val="23"/>
        </w:rPr>
        <w:t xml:space="preserve">12. На </w:t>
      </w:r>
      <w:r w:rsidRPr="00B837EC">
        <w:rPr>
          <w:color w:val="000000"/>
          <w:sz w:val="23"/>
          <w:szCs w:val="23"/>
        </w:rPr>
        <w:t xml:space="preserve">отдельном листе </w:t>
      </w:r>
      <w:r>
        <w:rPr>
          <w:color w:val="000000"/>
          <w:sz w:val="23"/>
          <w:szCs w:val="23"/>
        </w:rPr>
        <w:t>построить нормированную гистограмму со столбцами в виде цилиндров по данным всей таблицы (исключая графу «Итого за год»).</w:t>
      </w:r>
    </w:p>
    <w:p w:rsidR="00B91270" w:rsidRDefault="00B91270" w:rsidP="006A3B0F">
      <w:pPr>
        <w:shd w:val="clear" w:color="auto" w:fill="FFFFFF"/>
        <w:ind w:firstLine="360"/>
        <w:jc w:val="both"/>
      </w:pPr>
      <w:r>
        <w:rPr>
          <w:b/>
          <w:bCs/>
          <w:i/>
          <w:iCs/>
          <w:color w:val="000000"/>
          <w:spacing w:val="-9"/>
          <w:sz w:val="25"/>
          <w:szCs w:val="25"/>
        </w:rPr>
        <w:t>Вариант 6</w:t>
      </w:r>
    </w:p>
    <w:p w:rsidR="00B91270" w:rsidRPr="00770704" w:rsidRDefault="00B91270" w:rsidP="006A3B0F">
      <w:pPr>
        <w:shd w:val="clear" w:color="auto" w:fill="FFFFFF"/>
        <w:ind w:firstLine="360"/>
        <w:jc w:val="both"/>
        <w:rPr>
          <w:color w:val="000000"/>
          <w:sz w:val="23"/>
          <w:szCs w:val="23"/>
        </w:rPr>
      </w:pPr>
      <w:r w:rsidRPr="00770704">
        <w:rPr>
          <w:color w:val="000000"/>
          <w:sz w:val="23"/>
          <w:szCs w:val="23"/>
        </w:rPr>
        <w:t>Создать новую рабочую книгу, ввести и оформить таблицу как на рис</w:t>
      </w:r>
      <w:r>
        <w:rPr>
          <w:color w:val="000000"/>
          <w:sz w:val="23"/>
          <w:szCs w:val="23"/>
        </w:rPr>
        <w:t>.</w:t>
      </w:r>
      <w:r w:rsidRPr="00770704">
        <w:rPr>
          <w:color w:val="000000"/>
          <w:sz w:val="23"/>
          <w:szCs w:val="23"/>
        </w:rPr>
        <w:t xml:space="preserve"> </w:t>
      </w:r>
      <w:r>
        <w:rPr>
          <w:color w:val="000000"/>
          <w:sz w:val="23"/>
          <w:szCs w:val="23"/>
        </w:rPr>
        <w:t>1</w:t>
      </w:r>
      <w:r w:rsidRPr="00770704">
        <w:rPr>
          <w:color w:val="000000"/>
          <w:sz w:val="23"/>
          <w:szCs w:val="23"/>
        </w:rPr>
        <w:t>.</w:t>
      </w:r>
    </w:p>
    <w:p w:rsidR="00B91270" w:rsidRPr="00770704" w:rsidRDefault="00B91270" w:rsidP="006A3B0F">
      <w:pPr>
        <w:shd w:val="clear" w:color="auto" w:fill="FFFFFF"/>
        <w:spacing w:after="120"/>
        <w:ind w:firstLine="357"/>
        <w:jc w:val="both"/>
        <w:rPr>
          <w:color w:val="000000"/>
          <w:sz w:val="23"/>
          <w:szCs w:val="23"/>
        </w:rPr>
      </w:pPr>
      <w:r w:rsidRPr="00770704">
        <w:rPr>
          <w:color w:val="000000"/>
          <w:sz w:val="23"/>
          <w:szCs w:val="23"/>
        </w:rPr>
        <w:t>На основании приведенных в таблице статистических данных за ряд лет сделать прогноз на 2001 год, используя различные методы прогнозирования. Провести анализ с целью определения, какой из примененных методов дает более точный результат.</w:t>
      </w:r>
    </w:p>
    <w:p w:rsidR="00B91270" w:rsidRPr="00293222" w:rsidRDefault="0052528F" w:rsidP="006A3B0F">
      <w:pPr>
        <w:shd w:val="clear" w:color="auto" w:fill="FFFFFF"/>
        <w:spacing w:before="120"/>
        <w:ind w:firstLine="357"/>
        <w:jc w:val="center"/>
        <w:rPr>
          <w:color w:val="000000"/>
          <w:sz w:val="16"/>
          <w:szCs w:val="16"/>
        </w:rPr>
      </w:pPr>
      <w:r>
        <w:rPr>
          <w:noProof/>
        </w:rPr>
        <w:pict>
          <v:shape id="Рисунок 5" o:spid="_x0000_s1029" type="#_x0000_t75" style="position:absolute;left:0;text-align:left;margin-left:34.2pt;margin-top:6.55pt;width:369.75pt;height:209.45pt;z-index:251659264;visibility:visible">
            <v:imagedata r:id="rId14" o:title=""/>
            <w10:wrap type="topAndBottom"/>
          </v:shape>
        </w:pict>
      </w:r>
    </w:p>
    <w:p w:rsidR="00B91270" w:rsidRPr="00230DD7" w:rsidRDefault="00B91270" w:rsidP="006A3B0F">
      <w:pPr>
        <w:shd w:val="clear" w:color="auto" w:fill="FFFFFF"/>
        <w:spacing w:before="120"/>
        <w:ind w:firstLine="357"/>
        <w:jc w:val="center"/>
        <w:rPr>
          <w:rFonts w:ascii="Arial" w:hAnsi="Arial" w:cs="Arial"/>
          <w:color w:val="000000"/>
          <w:sz w:val="20"/>
          <w:szCs w:val="20"/>
        </w:rPr>
      </w:pPr>
      <w:r w:rsidRPr="00230DD7">
        <w:rPr>
          <w:rFonts w:ascii="Arial" w:hAnsi="Arial" w:cs="Arial"/>
          <w:color w:val="000000"/>
          <w:sz w:val="20"/>
          <w:szCs w:val="20"/>
        </w:rPr>
        <w:t>Рис. 1. Прогнозирование прибыли предприятия</w:t>
      </w:r>
    </w:p>
    <w:p w:rsidR="00B91270" w:rsidRPr="00293222" w:rsidRDefault="00B91270" w:rsidP="006A3B0F">
      <w:pPr>
        <w:shd w:val="clear" w:color="auto" w:fill="FFFFFF"/>
        <w:ind w:firstLine="357"/>
        <w:jc w:val="center"/>
        <w:rPr>
          <w:color w:val="000000"/>
          <w:sz w:val="16"/>
          <w:szCs w:val="16"/>
        </w:rPr>
      </w:pP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На основе исходных данных, приведенных в таблице построить диаграмму со значениями, соединенными сглаживающими линиями.</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Оформить диаграмму: ввести нужные заголовки и форматы, разместить на отдельном рабочем листе.</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Добавить линию тренда</w:t>
      </w:r>
      <w:r>
        <w:rPr>
          <w:rStyle w:val="a7"/>
          <w:color w:val="000000"/>
          <w:sz w:val="23"/>
          <w:szCs w:val="23"/>
        </w:rPr>
        <w:footnoteReference w:id="4"/>
      </w:r>
      <w:r w:rsidRPr="00293222">
        <w:rPr>
          <w:color w:val="000000"/>
          <w:sz w:val="23"/>
          <w:szCs w:val="23"/>
        </w:rPr>
        <w:t xml:space="preserve"> (щелкнуть правой кнопкой мыши по линии графика, для вывода контекстного меню).</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В диалоговом окне Линия тренда, вкладка Тип выбрать линейную аппроксимацию</w:t>
      </w:r>
      <w:r>
        <w:rPr>
          <w:rStyle w:val="a7"/>
          <w:color w:val="000000"/>
          <w:sz w:val="23"/>
          <w:szCs w:val="23"/>
        </w:rPr>
        <w:footnoteReference w:id="5"/>
      </w:r>
      <w:r w:rsidRPr="00293222">
        <w:rPr>
          <w:color w:val="000000"/>
          <w:sz w:val="23"/>
          <w:szCs w:val="23"/>
        </w:rPr>
        <w:t>.</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Во вкладке Параметры установить флажок в поле показывать уравнение на диаграмме.</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В данном примере уравнение линии тренда имеет вид У = 67,833Х - 133937, где X - год.</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Ввести значения коэффициентов в таблицу, рассчитать теоретические значения прибыли по формуле.</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В колонку D ввести формулу для расчета абсолютной разности между значениями статистическими и полученными в результате аппроксимации. Для этого воспользоваться математической функцией =АВ</w:t>
      </w:r>
      <w:r>
        <w:rPr>
          <w:color w:val="000000"/>
          <w:sz w:val="23"/>
          <w:szCs w:val="23"/>
          <w:lang w:val="en-US"/>
        </w:rPr>
        <w:t>S</w:t>
      </w:r>
      <w:r w:rsidRPr="00293222">
        <w:rPr>
          <w:color w:val="000000"/>
          <w:sz w:val="23"/>
          <w:szCs w:val="23"/>
        </w:rPr>
        <w:t> (В-С).</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В ячейку D4 ввести статистическую функцию для расчета максимальной погрешности =МАКС(D3:D13). В данном случае эта величина = 52,002.</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На основе исходных данных построить еще одну диаграмму, выбрав логарифмическую функцию. В данном случае функция будет иметь вид у = 135325Ln(х) — 1Е+06.</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Аналогичным образом построить теоретический ряд логарифмической аппроксимации и определить максимальную погрешность.</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Сравнить погрешность различных типов аппроксимации. Чем меньше погрешность, тем точнее прогноз.</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Выбрать более точный тип аппроксимации, рассчитать прогноз на 2000 и 2001 гг.</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Рассчитать прогноз прибыли на 2000 и 2001 гг. на основе функций прогнозирования ПРЕДСКАЗ, РОСТ и ТЕНДЕНЦИЯ.</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Сделать сравнительный анализ используемых методов прогнозирования. Какой из них дает более точный прогноз?</w:t>
      </w:r>
    </w:p>
    <w:p w:rsidR="00B91270" w:rsidRPr="00293222" w:rsidRDefault="00B91270" w:rsidP="006A3B0F">
      <w:pPr>
        <w:numPr>
          <w:ilvl w:val="1"/>
          <w:numId w:val="13"/>
        </w:numPr>
        <w:shd w:val="clear" w:color="auto" w:fill="FFFFFF"/>
        <w:jc w:val="both"/>
        <w:rPr>
          <w:color w:val="000000"/>
          <w:sz w:val="23"/>
          <w:szCs w:val="23"/>
        </w:rPr>
      </w:pPr>
      <w:r w:rsidRPr="00293222">
        <w:rPr>
          <w:color w:val="000000"/>
          <w:sz w:val="23"/>
          <w:szCs w:val="23"/>
        </w:rPr>
        <w:t>Результаты оформить в виде отчета в документе MS Word, скопировав в него со связью все необходимые данные и диаграммы.</w:t>
      </w:r>
    </w:p>
    <w:p w:rsidR="00B91270" w:rsidRPr="003600ED" w:rsidRDefault="00B91270" w:rsidP="006A3B0F">
      <w:pPr>
        <w:shd w:val="clear" w:color="auto" w:fill="FFFFFF"/>
        <w:spacing w:before="96"/>
        <w:ind w:left="5"/>
        <w:rPr>
          <w:b/>
          <w:bCs/>
          <w:i/>
          <w:iCs/>
          <w:color w:val="000000"/>
          <w:spacing w:val="-9"/>
          <w:sz w:val="25"/>
          <w:szCs w:val="25"/>
        </w:rPr>
      </w:pPr>
      <w:r>
        <w:rPr>
          <w:b/>
          <w:bCs/>
          <w:color w:val="000000"/>
          <w:spacing w:val="-7"/>
          <w:sz w:val="26"/>
          <w:szCs w:val="26"/>
        </w:rPr>
        <w:br w:type="page"/>
      </w:r>
      <w:r>
        <w:rPr>
          <w:b/>
          <w:bCs/>
          <w:i/>
          <w:iCs/>
          <w:color w:val="000000"/>
          <w:spacing w:val="-9"/>
          <w:sz w:val="25"/>
          <w:szCs w:val="25"/>
        </w:rPr>
        <w:t>Вариант 7</w:t>
      </w:r>
    </w:p>
    <w:p w:rsidR="00B91270" w:rsidRDefault="00B91270" w:rsidP="006A3B0F">
      <w:pPr>
        <w:ind w:firstLine="600"/>
        <w:jc w:val="both"/>
      </w:pPr>
      <w:r>
        <w:t>Три фирмы-поставщика (</w:t>
      </w:r>
      <w:r w:rsidRPr="00293222">
        <w:t>ФИРМА 1,ФИРМА 2, ФИРМА 3</w:t>
      </w:r>
      <w:r>
        <w:t>) предлагают фармпредприятию компоненты (компонента1, компонента2, компонента3, компонента4 компонента5), необходимые для изготовления трех препаратов (препарат1, препарат2, препарат3). Компоненты отличаются ценой и сроком хранения. Необходимо:</w:t>
      </w:r>
    </w:p>
    <w:p w:rsidR="00B91270" w:rsidRDefault="00B91270" w:rsidP="006A3B0F">
      <w:pPr>
        <w:widowControl w:val="0"/>
        <w:numPr>
          <w:ilvl w:val="0"/>
          <w:numId w:val="7"/>
        </w:numPr>
        <w:overflowPunct w:val="0"/>
        <w:autoSpaceDE w:val="0"/>
        <w:autoSpaceDN w:val="0"/>
        <w:adjustRightInd w:val="0"/>
        <w:ind w:left="0" w:firstLine="360"/>
        <w:jc w:val="both"/>
        <w:textAlignment w:val="baseline"/>
      </w:pPr>
      <w:r>
        <w:t xml:space="preserve">Выполнить закупку компонентов по максимальному сроку хранения. </w:t>
      </w:r>
    </w:p>
    <w:p w:rsidR="00B91270" w:rsidRDefault="00B91270" w:rsidP="006A3B0F">
      <w:pPr>
        <w:widowControl w:val="0"/>
        <w:numPr>
          <w:ilvl w:val="0"/>
          <w:numId w:val="7"/>
        </w:numPr>
        <w:overflowPunct w:val="0"/>
        <w:autoSpaceDE w:val="0"/>
        <w:autoSpaceDN w:val="0"/>
        <w:adjustRightInd w:val="0"/>
        <w:ind w:left="0" w:firstLine="360"/>
        <w:jc w:val="both"/>
        <w:textAlignment w:val="baseline"/>
      </w:pPr>
      <w:r>
        <w:t>Рассчитать стоимость расходных материалов (т.е. стоимость требуемых компонент) для изготовления требуемого количества препаратов по каждому наименованию и общую стоимость требуемых компонент по всем наименованиям с учетом сделанных ранее закупок компонентов.</w:t>
      </w:r>
    </w:p>
    <w:p w:rsidR="00B91270" w:rsidRDefault="00B91270" w:rsidP="006A3B0F">
      <w:pPr>
        <w:jc w:val="both"/>
        <w:rPr>
          <w:b/>
        </w:rPr>
      </w:pPr>
      <w:r>
        <w:rPr>
          <w:b/>
        </w:rPr>
        <w:t>Исходные данные:</w:t>
      </w:r>
    </w:p>
    <w:p w:rsidR="00B91270" w:rsidRDefault="00B91270" w:rsidP="006A3B0F">
      <w:pPr>
        <w:numPr>
          <w:ilvl w:val="0"/>
          <w:numId w:val="9"/>
        </w:numPr>
        <w:tabs>
          <w:tab w:val="clear" w:pos="720"/>
        </w:tabs>
        <w:ind w:left="0" w:firstLine="480"/>
        <w:jc w:val="both"/>
      </w:pPr>
      <w:r>
        <w:t xml:space="preserve">Процентные весовые отношения компонент для изготовления препаратов и вес каждого препарата в условных весовых единицах (таблица 1). Имя этой таблицы — </w:t>
      </w:r>
      <w:r w:rsidRPr="003600ED">
        <w:t>КОМПОНЕНТЫ</w:t>
      </w:r>
      <w:r>
        <w:t>.</w:t>
      </w:r>
    </w:p>
    <w:p w:rsidR="00B91270" w:rsidRPr="00293222" w:rsidRDefault="00B91270" w:rsidP="006A3B0F">
      <w:pPr>
        <w:numPr>
          <w:ilvl w:val="0"/>
          <w:numId w:val="9"/>
        </w:numPr>
        <w:tabs>
          <w:tab w:val="clear" w:pos="720"/>
        </w:tabs>
        <w:ind w:left="0" w:firstLine="480"/>
        <w:jc w:val="both"/>
      </w:pPr>
      <w:r>
        <w:t xml:space="preserve">Наименования компонентов, цена условной весовой единицы компоненты, срок хранения, предлагаемые фирмой - поставщиком (таблицы 2,3,4). Имена этих таблиц — </w:t>
      </w:r>
      <w:r w:rsidRPr="00293222">
        <w:t>ФИРМА 1,ФИРМА 2, ФИРМА 3.</w:t>
      </w:r>
    </w:p>
    <w:p w:rsidR="00B91270" w:rsidRDefault="00B91270" w:rsidP="006A3B0F">
      <w:pPr>
        <w:pStyle w:val="a8"/>
        <w:spacing w:line="240" w:lineRule="auto"/>
        <w:rPr>
          <w:b/>
        </w:rPr>
      </w:pPr>
      <w:r>
        <w:rPr>
          <w:b/>
        </w:rPr>
        <w:t>Требуется создать электронные таблицы заданных форматов, позволяющих определять:</w:t>
      </w:r>
    </w:p>
    <w:p w:rsidR="00B91270" w:rsidRDefault="00B91270" w:rsidP="006A3B0F">
      <w:pPr>
        <w:widowControl w:val="0"/>
        <w:numPr>
          <w:ilvl w:val="0"/>
          <w:numId w:val="8"/>
        </w:numPr>
        <w:overflowPunct w:val="0"/>
        <w:autoSpaceDE w:val="0"/>
        <w:autoSpaceDN w:val="0"/>
        <w:adjustRightInd w:val="0"/>
        <w:ind w:left="0" w:firstLine="480"/>
        <w:jc w:val="both"/>
        <w:textAlignment w:val="baseline"/>
      </w:pPr>
      <w:r>
        <w:t xml:space="preserve">Наименование фирмы – поставщика и цены для каждой компоненты при максимальном сроке хранения. Имя этой таблицы – </w:t>
      </w:r>
      <w:r w:rsidRPr="00293222">
        <w:t>ЗАКУПКИ</w:t>
      </w:r>
      <w:r>
        <w:t xml:space="preserve">. </w:t>
      </w:r>
    </w:p>
    <w:p w:rsidR="00B91270" w:rsidRPr="00293222" w:rsidRDefault="00B91270" w:rsidP="006A3B0F">
      <w:pPr>
        <w:widowControl w:val="0"/>
        <w:numPr>
          <w:ilvl w:val="0"/>
          <w:numId w:val="8"/>
        </w:numPr>
        <w:overflowPunct w:val="0"/>
        <w:autoSpaceDE w:val="0"/>
        <w:autoSpaceDN w:val="0"/>
        <w:adjustRightInd w:val="0"/>
        <w:ind w:left="0" w:firstLine="480"/>
        <w:jc w:val="both"/>
        <w:textAlignment w:val="baseline"/>
        <w:rPr>
          <w:b/>
        </w:rPr>
      </w:pPr>
      <w:r>
        <w:t>Стоимость расходных материалов (т. е. стоимость требуемых компонент) для изготовления требуемого количества препаратов (в штуках) по каждому наименованию и общую стоимость требуемых компонент по всем наименованиям с учетом сделанных ранее закупок компонентов. Создается электронная таблица заданного формата (таблицы 5). Имя этой таблицы </w:t>
      </w:r>
      <w:r w:rsidRPr="00293222">
        <w:t>— РАСЧЕТ</w:t>
      </w:r>
      <w:r>
        <w:t>.</w:t>
      </w:r>
    </w:p>
    <w:p w:rsidR="00B91270" w:rsidRPr="00293222" w:rsidRDefault="00B91270" w:rsidP="006A3B0F">
      <w:pPr>
        <w:spacing w:after="120"/>
        <w:jc w:val="right"/>
      </w:pPr>
      <w:r w:rsidRPr="00293222">
        <w:t>Таблица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567"/>
        <w:gridCol w:w="1559"/>
        <w:gridCol w:w="1560"/>
        <w:gridCol w:w="1559"/>
        <w:gridCol w:w="1581"/>
        <w:gridCol w:w="1537"/>
      </w:tblGrid>
      <w:tr w:rsidR="00B91270" w:rsidTr="0058326D">
        <w:trPr>
          <w:trHeight w:val="278"/>
          <w:jc w:val="center"/>
        </w:trPr>
        <w:tc>
          <w:tcPr>
            <w:tcW w:w="9747" w:type="dxa"/>
            <w:gridSpan w:val="7"/>
          </w:tcPr>
          <w:p w:rsidR="00B91270" w:rsidRDefault="00B91270" w:rsidP="0058326D">
            <w:pPr>
              <w:pStyle w:val="2"/>
              <w:jc w:val="both"/>
            </w:pPr>
            <w:r>
              <w:t>КОМПОНЕНТЫ</w:t>
            </w:r>
          </w:p>
        </w:tc>
      </w:tr>
      <w:tr w:rsidR="00B91270" w:rsidTr="0058326D">
        <w:trPr>
          <w:trHeight w:val="411"/>
          <w:jc w:val="center"/>
        </w:trPr>
        <w:tc>
          <w:tcPr>
            <w:tcW w:w="1384" w:type="dxa"/>
          </w:tcPr>
          <w:p w:rsidR="00B91270" w:rsidRDefault="00B91270" w:rsidP="0058326D">
            <w:pPr>
              <w:jc w:val="both"/>
            </w:pPr>
            <w:r>
              <w:t>Наимено-</w:t>
            </w:r>
          </w:p>
          <w:p w:rsidR="00B91270" w:rsidRDefault="00B91270" w:rsidP="0058326D">
            <w:pPr>
              <w:jc w:val="both"/>
            </w:pPr>
            <w:r>
              <w:t>вание</w:t>
            </w:r>
          </w:p>
        </w:tc>
        <w:tc>
          <w:tcPr>
            <w:tcW w:w="567" w:type="dxa"/>
          </w:tcPr>
          <w:p w:rsidR="00B91270" w:rsidRDefault="00B91270" w:rsidP="0058326D">
            <w:pPr>
              <w:jc w:val="both"/>
            </w:pPr>
            <w:r>
              <w:t>вес</w:t>
            </w:r>
          </w:p>
        </w:tc>
        <w:tc>
          <w:tcPr>
            <w:tcW w:w="1559" w:type="dxa"/>
          </w:tcPr>
          <w:p w:rsidR="00B91270" w:rsidRDefault="00B91270" w:rsidP="0058326D">
            <w:pPr>
              <w:jc w:val="both"/>
            </w:pPr>
            <w:r>
              <w:t>компонента1</w:t>
            </w:r>
          </w:p>
        </w:tc>
        <w:tc>
          <w:tcPr>
            <w:tcW w:w="1560" w:type="dxa"/>
          </w:tcPr>
          <w:p w:rsidR="00B91270" w:rsidRDefault="00B91270" w:rsidP="0058326D">
            <w:pPr>
              <w:jc w:val="both"/>
            </w:pPr>
            <w:r>
              <w:t>компонента2</w:t>
            </w:r>
          </w:p>
        </w:tc>
        <w:tc>
          <w:tcPr>
            <w:tcW w:w="1559" w:type="dxa"/>
          </w:tcPr>
          <w:p w:rsidR="00B91270" w:rsidRDefault="00B91270" w:rsidP="0058326D">
            <w:pPr>
              <w:jc w:val="both"/>
            </w:pPr>
            <w:r>
              <w:t>компонента3</w:t>
            </w:r>
          </w:p>
        </w:tc>
        <w:tc>
          <w:tcPr>
            <w:tcW w:w="1581" w:type="dxa"/>
          </w:tcPr>
          <w:p w:rsidR="00B91270" w:rsidRDefault="00B91270" w:rsidP="0058326D">
            <w:pPr>
              <w:jc w:val="both"/>
            </w:pPr>
            <w:r>
              <w:t>компонента4</w:t>
            </w:r>
          </w:p>
        </w:tc>
        <w:tc>
          <w:tcPr>
            <w:tcW w:w="1537" w:type="dxa"/>
          </w:tcPr>
          <w:p w:rsidR="00B91270" w:rsidRDefault="00B91270" w:rsidP="0058326D">
            <w:pPr>
              <w:jc w:val="both"/>
            </w:pPr>
            <w:r>
              <w:t>компонента5</w:t>
            </w:r>
          </w:p>
        </w:tc>
      </w:tr>
      <w:tr w:rsidR="00B91270" w:rsidTr="0058326D">
        <w:trPr>
          <w:jc w:val="center"/>
        </w:trPr>
        <w:tc>
          <w:tcPr>
            <w:tcW w:w="1384" w:type="dxa"/>
          </w:tcPr>
          <w:p w:rsidR="00B91270" w:rsidRDefault="00B91270" w:rsidP="0058326D">
            <w:pPr>
              <w:jc w:val="both"/>
            </w:pPr>
            <w:r>
              <w:t>Препарат1</w:t>
            </w:r>
          </w:p>
        </w:tc>
        <w:tc>
          <w:tcPr>
            <w:tcW w:w="567" w:type="dxa"/>
          </w:tcPr>
          <w:p w:rsidR="00B91270" w:rsidRDefault="00B91270" w:rsidP="0058326D">
            <w:pPr>
              <w:jc w:val="both"/>
            </w:pPr>
            <w:r>
              <w:t>3</w:t>
            </w:r>
          </w:p>
        </w:tc>
        <w:tc>
          <w:tcPr>
            <w:tcW w:w="1559" w:type="dxa"/>
          </w:tcPr>
          <w:p w:rsidR="00B91270" w:rsidRDefault="00B91270" w:rsidP="0058326D">
            <w:pPr>
              <w:jc w:val="both"/>
              <w:rPr>
                <w:lang w:val="en-US"/>
              </w:rPr>
            </w:pPr>
            <w:r>
              <w:t>15</w:t>
            </w:r>
            <w:r>
              <w:rPr>
                <w:lang w:val="en-US"/>
              </w:rPr>
              <w:t>%</w:t>
            </w:r>
          </w:p>
        </w:tc>
        <w:tc>
          <w:tcPr>
            <w:tcW w:w="1560" w:type="dxa"/>
          </w:tcPr>
          <w:p w:rsidR="00B91270" w:rsidRDefault="00B91270" w:rsidP="0058326D">
            <w:pPr>
              <w:jc w:val="both"/>
              <w:rPr>
                <w:lang w:val="en-US"/>
              </w:rPr>
            </w:pPr>
            <w:r>
              <w:rPr>
                <w:lang w:val="en-US"/>
              </w:rPr>
              <w:t>0</w:t>
            </w:r>
          </w:p>
        </w:tc>
        <w:tc>
          <w:tcPr>
            <w:tcW w:w="1559" w:type="dxa"/>
          </w:tcPr>
          <w:p w:rsidR="00B91270" w:rsidRDefault="00B91270" w:rsidP="0058326D">
            <w:pPr>
              <w:jc w:val="both"/>
              <w:rPr>
                <w:lang w:val="en-US"/>
              </w:rPr>
            </w:pPr>
            <w:r>
              <w:rPr>
                <w:lang w:val="en-US"/>
              </w:rPr>
              <w:t>35%</w:t>
            </w:r>
          </w:p>
        </w:tc>
        <w:tc>
          <w:tcPr>
            <w:tcW w:w="1581" w:type="dxa"/>
          </w:tcPr>
          <w:p w:rsidR="00B91270" w:rsidRDefault="00B91270" w:rsidP="0058326D">
            <w:pPr>
              <w:jc w:val="both"/>
              <w:rPr>
                <w:lang w:val="en-US"/>
              </w:rPr>
            </w:pPr>
            <w:r>
              <w:rPr>
                <w:lang w:val="en-US"/>
              </w:rPr>
              <w:t>50%</w:t>
            </w:r>
          </w:p>
        </w:tc>
        <w:tc>
          <w:tcPr>
            <w:tcW w:w="1537" w:type="dxa"/>
          </w:tcPr>
          <w:p w:rsidR="00B91270" w:rsidRDefault="00B91270" w:rsidP="0058326D">
            <w:pPr>
              <w:jc w:val="both"/>
              <w:rPr>
                <w:lang w:val="en-US"/>
              </w:rPr>
            </w:pPr>
            <w:r>
              <w:rPr>
                <w:lang w:val="en-US"/>
              </w:rPr>
              <w:t>0</w:t>
            </w:r>
          </w:p>
        </w:tc>
      </w:tr>
      <w:tr w:rsidR="00B91270" w:rsidTr="0058326D">
        <w:trPr>
          <w:jc w:val="center"/>
        </w:trPr>
        <w:tc>
          <w:tcPr>
            <w:tcW w:w="1384" w:type="dxa"/>
          </w:tcPr>
          <w:p w:rsidR="00B91270" w:rsidRDefault="00B91270" w:rsidP="0058326D">
            <w:pPr>
              <w:jc w:val="both"/>
            </w:pPr>
            <w:r>
              <w:t>Препарат2</w:t>
            </w:r>
          </w:p>
        </w:tc>
        <w:tc>
          <w:tcPr>
            <w:tcW w:w="567" w:type="dxa"/>
          </w:tcPr>
          <w:p w:rsidR="00B91270" w:rsidRDefault="00B91270" w:rsidP="0058326D">
            <w:pPr>
              <w:jc w:val="both"/>
            </w:pPr>
            <w:r>
              <w:t>5</w:t>
            </w:r>
          </w:p>
        </w:tc>
        <w:tc>
          <w:tcPr>
            <w:tcW w:w="1559" w:type="dxa"/>
          </w:tcPr>
          <w:p w:rsidR="00B91270" w:rsidRDefault="00B91270" w:rsidP="0058326D">
            <w:pPr>
              <w:jc w:val="both"/>
              <w:rPr>
                <w:lang w:val="en-US"/>
              </w:rPr>
            </w:pPr>
            <w:r>
              <w:rPr>
                <w:lang w:val="en-US"/>
              </w:rPr>
              <w:t>0</w:t>
            </w:r>
          </w:p>
        </w:tc>
        <w:tc>
          <w:tcPr>
            <w:tcW w:w="1560" w:type="dxa"/>
          </w:tcPr>
          <w:p w:rsidR="00B91270" w:rsidRDefault="00B91270" w:rsidP="0058326D">
            <w:pPr>
              <w:jc w:val="both"/>
              <w:rPr>
                <w:lang w:val="en-US"/>
              </w:rPr>
            </w:pPr>
            <w:r>
              <w:rPr>
                <w:lang w:val="en-US"/>
              </w:rPr>
              <w:t>27%</w:t>
            </w:r>
          </w:p>
        </w:tc>
        <w:tc>
          <w:tcPr>
            <w:tcW w:w="1559" w:type="dxa"/>
          </w:tcPr>
          <w:p w:rsidR="00B91270" w:rsidRDefault="00B91270" w:rsidP="0058326D">
            <w:pPr>
              <w:jc w:val="both"/>
              <w:rPr>
                <w:lang w:val="en-US"/>
              </w:rPr>
            </w:pPr>
            <w:r>
              <w:rPr>
                <w:lang w:val="en-US"/>
              </w:rPr>
              <w:t>28</w:t>
            </w:r>
          </w:p>
        </w:tc>
        <w:tc>
          <w:tcPr>
            <w:tcW w:w="1581" w:type="dxa"/>
          </w:tcPr>
          <w:p w:rsidR="00B91270" w:rsidRDefault="00B91270" w:rsidP="0058326D">
            <w:pPr>
              <w:jc w:val="both"/>
              <w:rPr>
                <w:lang w:val="en-US"/>
              </w:rPr>
            </w:pPr>
            <w:r>
              <w:rPr>
                <w:lang w:val="en-US"/>
              </w:rPr>
              <w:t>0</w:t>
            </w:r>
          </w:p>
        </w:tc>
        <w:tc>
          <w:tcPr>
            <w:tcW w:w="1537" w:type="dxa"/>
          </w:tcPr>
          <w:p w:rsidR="00B91270" w:rsidRDefault="00B91270" w:rsidP="0058326D">
            <w:pPr>
              <w:jc w:val="both"/>
              <w:rPr>
                <w:lang w:val="en-US"/>
              </w:rPr>
            </w:pPr>
            <w:r>
              <w:rPr>
                <w:lang w:val="en-US"/>
              </w:rPr>
              <w:t>45%</w:t>
            </w:r>
          </w:p>
        </w:tc>
      </w:tr>
      <w:tr w:rsidR="00B91270" w:rsidTr="0058326D">
        <w:trPr>
          <w:jc w:val="center"/>
        </w:trPr>
        <w:tc>
          <w:tcPr>
            <w:tcW w:w="1384" w:type="dxa"/>
          </w:tcPr>
          <w:p w:rsidR="00B91270" w:rsidRDefault="00B91270" w:rsidP="0058326D">
            <w:pPr>
              <w:jc w:val="both"/>
            </w:pPr>
            <w:r>
              <w:t>Препарат3</w:t>
            </w:r>
          </w:p>
        </w:tc>
        <w:tc>
          <w:tcPr>
            <w:tcW w:w="567" w:type="dxa"/>
          </w:tcPr>
          <w:p w:rsidR="00B91270" w:rsidRDefault="00B91270" w:rsidP="0058326D">
            <w:pPr>
              <w:jc w:val="both"/>
            </w:pPr>
            <w:r>
              <w:t>12</w:t>
            </w:r>
          </w:p>
        </w:tc>
        <w:tc>
          <w:tcPr>
            <w:tcW w:w="1559" w:type="dxa"/>
          </w:tcPr>
          <w:p w:rsidR="00B91270" w:rsidRDefault="00B91270" w:rsidP="0058326D">
            <w:pPr>
              <w:jc w:val="both"/>
              <w:rPr>
                <w:lang w:val="en-US"/>
              </w:rPr>
            </w:pPr>
            <w:r>
              <w:rPr>
                <w:lang w:val="en-US"/>
              </w:rPr>
              <w:t>5%</w:t>
            </w:r>
          </w:p>
        </w:tc>
        <w:tc>
          <w:tcPr>
            <w:tcW w:w="1560" w:type="dxa"/>
          </w:tcPr>
          <w:p w:rsidR="00B91270" w:rsidRDefault="00B91270" w:rsidP="0058326D">
            <w:pPr>
              <w:jc w:val="both"/>
              <w:rPr>
                <w:lang w:val="en-US"/>
              </w:rPr>
            </w:pPr>
            <w:r>
              <w:rPr>
                <w:lang w:val="en-US"/>
              </w:rPr>
              <w:t>0</w:t>
            </w:r>
          </w:p>
        </w:tc>
        <w:tc>
          <w:tcPr>
            <w:tcW w:w="1559" w:type="dxa"/>
          </w:tcPr>
          <w:p w:rsidR="00B91270" w:rsidRDefault="00B91270" w:rsidP="0058326D">
            <w:pPr>
              <w:jc w:val="both"/>
              <w:rPr>
                <w:lang w:val="en-US"/>
              </w:rPr>
            </w:pPr>
            <w:r>
              <w:rPr>
                <w:lang w:val="en-US"/>
              </w:rPr>
              <w:t>30</w:t>
            </w:r>
          </w:p>
        </w:tc>
        <w:tc>
          <w:tcPr>
            <w:tcW w:w="1581" w:type="dxa"/>
          </w:tcPr>
          <w:p w:rsidR="00B91270" w:rsidRDefault="00B91270" w:rsidP="0058326D">
            <w:pPr>
              <w:jc w:val="both"/>
              <w:rPr>
                <w:lang w:val="en-US"/>
              </w:rPr>
            </w:pPr>
            <w:r>
              <w:rPr>
                <w:lang w:val="en-US"/>
              </w:rPr>
              <w:t>47%</w:t>
            </w:r>
          </w:p>
        </w:tc>
        <w:tc>
          <w:tcPr>
            <w:tcW w:w="1537" w:type="dxa"/>
          </w:tcPr>
          <w:p w:rsidR="00B91270" w:rsidRDefault="00B91270" w:rsidP="0058326D">
            <w:pPr>
              <w:jc w:val="both"/>
              <w:rPr>
                <w:lang w:val="en-US"/>
              </w:rPr>
            </w:pPr>
            <w:r>
              <w:rPr>
                <w:lang w:val="en-US"/>
              </w:rPr>
              <w:t>18%</w:t>
            </w:r>
          </w:p>
        </w:tc>
      </w:tr>
    </w:tbl>
    <w:p w:rsidR="00B91270" w:rsidRDefault="00B91270" w:rsidP="006A3B0F">
      <w:pPr>
        <w:spacing w:after="120"/>
        <w:jc w:val="right"/>
      </w:pPr>
    </w:p>
    <w:p w:rsidR="00B91270" w:rsidRPr="00293222" w:rsidRDefault="00B91270" w:rsidP="006A3B0F">
      <w:pPr>
        <w:spacing w:after="120"/>
        <w:ind w:right="3821"/>
        <w:jc w:val="right"/>
      </w:pPr>
      <w:r w:rsidRPr="00293222">
        <w:t>Таблица 2</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88"/>
        <w:gridCol w:w="1614"/>
        <w:gridCol w:w="2268"/>
      </w:tblGrid>
      <w:tr w:rsidR="00B91270" w:rsidTr="0058326D">
        <w:trPr>
          <w:trHeight w:val="240"/>
        </w:trPr>
        <w:tc>
          <w:tcPr>
            <w:tcW w:w="5670" w:type="dxa"/>
            <w:gridSpan w:val="3"/>
          </w:tcPr>
          <w:p w:rsidR="00B91270" w:rsidRDefault="00B91270" w:rsidP="0058326D">
            <w:pPr>
              <w:pStyle w:val="2"/>
              <w:jc w:val="both"/>
            </w:pPr>
            <w:r>
              <w:t>ФИРМА 1</w:t>
            </w:r>
          </w:p>
        </w:tc>
      </w:tr>
      <w:tr w:rsidR="00B91270" w:rsidTr="0058326D">
        <w:trPr>
          <w:cantSplit/>
        </w:trPr>
        <w:tc>
          <w:tcPr>
            <w:tcW w:w="1788" w:type="dxa"/>
          </w:tcPr>
          <w:p w:rsidR="00B91270" w:rsidRDefault="00B91270" w:rsidP="0058326D">
            <w:pPr>
              <w:jc w:val="both"/>
            </w:pPr>
            <w:r>
              <w:t>Наименование</w:t>
            </w:r>
          </w:p>
        </w:tc>
        <w:tc>
          <w:tcPr>
            <w:tcW w:w="1614" w:type="dxa"/>
          </w:tcPr>
          <w:p w:rsidR="00B91270" w:rsidRDefault="00B91270" w:rsidP="0058326D">
            <w:pPr>
              <w:jc w:val="both"/>
            </w:pPr>
            <w:r>
              <w:t>Цена</w:t>
            </w:r>
          </w:p>
        </w:tc>
        <w:tc>
          <w:tcPr>
            <w:tcW w:w="2268" w:type="dxa"/>
          </w:tcPr>
          <w:p w:rsidR="00B91270" w:rsidRDefault="00B91270" w:rsidP="0058326D">
            <w:pPr>
              <w:jc w:val="both"/>
            </w:pPr>
            <w:r>
              <w:t>Срок хранения</w:t>
            </w:r>
          </w:p>
        </w:tc>
      </w:tr>
      <w:tr w:rsidR="00B91270" w:rsidTr="0058326D">
        <w:trPr>
          <w:cantSplit/>
        </w:trPr>
        <w:tc>
          <w:tcPr>
            <w:tcW w:w="1788" w:type="dxa"/>
          </w:tcPr>
          <w:p w:rsidR="00B91270" w:rsidRDefault="00B91270" w:rsidP="0058326D">
            <w:pPr>
              <w:jc w:val="both"/>
            </w:pPr>
            <w:r>
              <w:t>компонента1</w:t>
            </w:r>
          </w:p>
        </w:tc>
        <w:tc>
          <w:tcPr>
            <w:tcW w:w="1614" w:type="dxa"/>
          </w:tcPr>
          <w:p w:rsidR="00B91270" w:rsidRDefault="00B91270" w:rsidP="0058326D">
            <w:pPr>
              <w:jc w:val="both"/>
            </w:pPr>
            <w:r>
              <w:t>25</w:t>
            </w:r>
          </w:p>
        </w:tc>
        <w:tc>
          <w:tcPr>
            <w:tcW w:w="2268" w:type="dxa"/>
          </w:tcPr>
          <w:p w:rsidR="00B91270" w:rsidRDefault="00B91270" w:rsidP="0058326D">
            <w:pPr>
              <w:jc w:val="both"/>
            </w:pPr>
            <w:r>
              <w:t>7</w:t>
            </w:r>
          </w:p>
        </w:tc>
      </w:tr>
      <w:tr w:rsidR="00B91270" w:rsidTr="0058326D">
        <w:trPr>
          <w:cantSplit/>
        </w:trPr>
        <w:tc>
          <w:tcPr>
            <w:tcW w:w="1788" w:type="dxa"/>
          </w:tcPr>
          <w:p w:rsidR="00B91270" w:rsidRDefault="00B91270" w:rsidP="0058326D">
            <w:pPr>
              <w:jc w:val="both"/>
            </w:pPr>
            <w:r>
              <w:t>компонента2</w:t>
            </w:r>
          </w:p>
        </w:tc>
        <w:tc>
          <w:tcPr>
            <w:tcW w:w="1614" w:type="dxa"/>
          </w:tcPr>
          <w:p w:rsidR="00B91270" w:rsidRDefault="00B91270" w:rsidP="0058326D">
            <w:pPr>
              <w:jc w:val="both"/>
            </w:pPr>
            <w:r>
              <w:t>17</w:t>
            </w:r>
          </w:p>
        </w:tc>
        <w:tc>
          <w:tcPr>
            <w:tcW w:w="2268" w:type="dxa"/>
          </w:tcPr>
          <w:p w:rsidR="00B91270" w:rsidRDefault="00B91270" w:rsidP="0058326D">
            <w:pPr>
              <w:jc w:val="both"/>
            </w:pPr>
            <w:r>
              <w:t>5</w:t>
            </w:r>
          </w:p>
        </w:tc>
      </w:tr>
      <w:tr w:rsidR="00B91270" w:rsidTr="0058326D">
        <w:trPr>
          <w:cantSplit/>
        </w:trPr>
        <w:tc>
          <w:tcPr>
            <w:tcW w:w="1788" w:type="dxa"/>
          </w:tcPr>
          <w:p w:rsidR="00B91270" w:rsidRDefault="00B91270" w:rsidP="0058326D">
            <w:pPr>
              <w:jc w:val="both"/>
            </w:pPr>
            <w:r>
              <w:t>компонента3</w:t>
            </w:r>
          </w:p>
        </w:tc>
        <w:tc>
          <w:tcPr>
            <w:tcW w:w="1614" w:type="dxa"/>
          </w:tcPr>
          <w:p w:rsidR="00B91270" w:rsidRDefault="00B91270" w:rsidP="0058326D">
            <w:pPr>
              <w:jc w:val="both"/>
            </w:pPr>
            <w:r>
              <w:t>31</w:t>
            </w:r>
          </w:p>
        </w:tc>
        <w:tc>
          <w:tcPr>
            <w:tcW w:w="2268" w:type="dxa"/>
          </w:tcPr>
          <w:p w:rsidR="00B91270" w:rsidRDefault="00B91270" w:rsidP="0058326D">
            <w:pPr>
              <w:jc w:val="both"/>
            </w:pPr>
            <w:r>
              <w:t>4</w:t>
            </w:r>
          </w:p>
        </w:tc>
      </w:tr>
      <w:tr w:rsidR="00B91270" w:rsidTr="0058326D">
        <w:trPr>
          <w:cantSplit/>
        </w:trPr>
        <w:tc>
          <w:tcPr>
            <w:tcW w:w="1788" w:type="dxa"/>
          </w:tcPr>
          <w:p w:rsidR="00B91270" w:rsidRDefault="00B91270" w:rsidP="0058326D">
            <w:pPr>
              <w:jc w:val="both"/>
            </w:pPr>
            <w:r>
              <w:t>компонента4</w:t>
            </w:r>
          </w:p>
        </w:tc>
        <w:tc>
          <w:tcPr>
            <w:tcW w:w="1614" w:type="dxa"/>
          </w:tcPr>
          <w:p w:rsidR="00B91270" w:rsidRDefault="00B91270" w:rsidP="0058326D">
            <w:pPr>
              <w:jc w:val="both"/>
            </w:pPr>
            <w:r>
              <w:t>18</w:t>
            </w:r>
          </w:p>
        </w:tc>
        <w:tc>
          <w:tcPr>
            <w:tcW w:w="2268" w:type="dxa"/>
          </w:tcPr>
          <w:p w:rsidR="00B91270" w:rsidRDefault="00B91270" w:rsidP="0058326D">
            <w:pPr>
              <w:jc w:val="both"/>
            </w:pPr>
            <w:r>
              <w:t>8</w:t>
            </w:r>
          </w:p>
        </w:tc>
      </w:tr>
      <w:tr w:rsidR="00B91270" w:rsidTr="0058326D">
        <w:trPr>
          <w:cantSplit/>
        </w:trPr>
        <w:tc>
          <w:tcPr>
            <w:tcW w:w="1788" w:type="dxa"/>
          </w:tcPr>
          <w:p w:rsidR="00B91270" w:rsidRDefault="00B91270" w:rsidP="0058326D">
            <w:pPr>
              <w:jc w:val="both"/>
            </w:pPr>
            <w:r>
              <w:t>компонента5</w:t>
            </w:r>
          </w:p>
        </w:tc>
        <w:tc>
          <w:tcPr>
            <w:tcW w:w="1614" w:type="dxa"/>
          </w:tcPr>
          <w:p w:rsidR="00B91270" w:rsidRDefault="00B91270" w:rsidP="0058326D">
            <w:pPr>
              <w:jc w:val="both"/>
            </w:pPr>
            <w:r>
              <w:t>22</w:t>
            </w:r>
          </w:p>
        </w:tc>
        <w:tc>
          <w:tcPr>
            <w:tcW w:w="2268" w:type="dxa"/>
          </w:tcPr>
          <w:p w:rsidR="00B91270" w:rsidRDefault="00B91270" w:rsidP="0058326D">
            <w:pPr>
              <w:jc w:val="both"/>
            </w:pPr>
            <w:r>
              <w:t>3</w:t>
            </w:r>
          </w:p>
        </w:tc>
      </w:tr>
    </w:tbl>
    <w:p w:rsidR="00B91270" w:rsidRDefault="00B91270" w:rsidP="006A3B0F">
      <w:pPr>
        <w:spacing w:after="120"/>
        <w:ind w:right="3821"/>
        <w:jc w:val="right"/>
      </w:pPr>
    </w:p>
    <w:p w:rsidR="00B91270" w:rsidRPr="00167F94" w:rsidRDefault="00B91270" w:rsidP="006A3B0F">
      <w:pPr>
        <w:spacing w:after="120"/>
        <w:ind w:right="3821"/>
        <w:jc w:val="right"/>
      </w:pPr>
      <w:r w:rsidRPr="00167F94">
        <w:t>Таблица 3</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88"/>
        <w:gridCol w:w="1614"/>
        <w:gridCol w:w="2268"/>
      </w:tblGrid>
      <w:tr w:rsidR="00B91270" w:rsidTr="0058326D">
        <w:trPr>
          <w:trHeight w:val="240"/>
        </w:trPr>
        <w:tc>
          <w:tcPr>
            <w:tcW w:w="5670" w:type="dxa"/>
            <w:gridSpan w:val="3"/>
          </w:tcPr>
          <w:p w:rsidR="00B91270" w:rsidRDefault="00B91270" w:rsidP="0058326D">
            <w:pPr>
              <w:pStyle w:val="2"/>
              <w:jc w:val="both"/>
            </w:pPr>
            <w:r>
              <w:t>ФИРМА 2</w:t>
            </w:r>
          </w:p>
        </w:tc>
      </w:tr>
      <w:tr w:rsidR="00B91270" w:rsidTr="0058326D">
        <w:trPr>
          <w:cantSplit/>
        </w:trPr>
        <w:tc>
          <w:tcPr>
            <w:tcW w:w="1788" w:type="dxa"/>
          </w:tcPr>
          <w:p w:rsidR="00B91270" w:rsidRDefault="00B91270" w:rsidP="0058326D">
            <w:pPr>
              <w:jc w:val="both"/>
            </w:pPr>
            <w:r>
              <w:t>Наименование</w:t>
            </w:r>
          </w:p>
        </w:tc>
        <w:tc>
          <w:tcPr>
            <w:tcW w:w="1614" w:type="dxa"/>
          </w:tcPr>
          <w:p w:rsidR="00B91270" w:rsidRDefault="00B91270" w:rsidP="0058326D">
            <w:pPr>
              <w:jc w:val="both"/>
            </w:pPr>
            <w:r>
              <w:t>Цена</w:t>
            </w:r>
          </w:p>
        </w:tc>
        <w:tc>
          <w:tcPr>
            <w:tcW w:w="2268" w:type="dxa"/>
          </w:tcPr>
          <w:p w:rsidR="00B91270" w:rsidRDefault="00B91270" w:rsidP="0058326D">
            <w:pPr>
              <w:jc w:val="both"/>
            </w:pPr>
            <w:r>
              <w:t>Срок хранения</w:t>
            </w:r>
          </w:p>
        </w:tc>
      </w:tr>
      <w:tr w:rsidR="00B91270" w:rsidTr="0058326D">
        <w:trPr>
          <w:cantSplit/>
        </w:trPr>
        <w:tc>
          <w:tcPr>
            <w:tcW w:w="1788" w:type="dxa"/>
          </w:tcPr>
          <w:p w:rsidR="00B91270" w:rsidRDefault="00B91270" w:rsidP="0058326D">
            <w:pPr>
              <w:jc w:val="both"/>
            </w:pPr>
            <w:r>
              <w:t>компонента1</w:t>
            </w:r>
          </w:p>
        </w:tc>
        <w:tc>
          <w:tcPr>
            <w:tcW w:w="1614" w:type="dxa"/>
          </w:tcPr>
          <w:p w:rsidR="00B91270" w:rsidRDefault="00B91270" w:rsidP="0058326D">
            <w:pPr>
              <w:jc w:val="both"/>
            </w:pPr>
            <w:r>
              <w:t>15</w:t>
            </w:r>
          </w:p>
        </w:tc>
        <w:tc>
          <w:tcPr>
            <w:tcW w:w="2268" w:type="dxa"/>
          </w:tcPr>
          <w:p w:rsidR="00B91270" w:rsidRDefault="00B91270" w:rsidP="0058326D">
            <w:pPr>
              <w:jc w:val="both"/>
            </w:pPr>
            <w:r>
              <w:t>5</w:t>
            </w:r>
          </w:p>
        </w:tc>
      </w:tr>
      <w:tr w:rsidR="00B91270" w:rsidTr="0058326D">
        <w:trPr>
          <w:cantSplit/>
        </w:trPr>
        <w:tc>
          <w:tcPr>
            <w:tcW w:w="1788" w:type="dxa"/>
          </w:tcPr>
          <w:p w:rsidR="00B91270" w:rsidRDefault="00B91270" w:rsidP="0058326D">
            <w:pPr>
              <w:jc w:val="both"/>
            </w:pPr>
            <w:r>
              <w:t>компонента2</w:t>
            </w:r>
          </w:p>
        </w:tc>
        <w:tc>
          <w:tcPr>
            <w:tcW w:w="1614" w:type="dxa"/>
          </w:tcPr>
          <w:p w:rsidR="00B91270" w:rsidRDefault="00B91270" w:rsidP="0058326D">
            <w:pPr>
              <w:jc w:val="both"/>
            </w:pPr>
            <w:r>
              <w:t>22</w:t>
            </w:r>
          </w:p>
        </w:tc>
        <w:tc>
          <w:tcPr>
            <w:tcW w:w="2268" w:type="dxa"/>
          </w:tcPr>
          <w:p w:rsidR="00B91270" w:rsidRDefault="00B91270" w:rsidP="0058326D">
            <w:pPr>
              <w:jc w:val="both"/>
            </w:pPr>
            <w:r>
              <w:t>3</w:t>
            </w:r>
          </w:p>
        </w:tc>
      </w:tr>
      <w:tr w:rsidR="00B91270" w:rsidTr="0058326D">
        <w:trPr>
          <w:cantSplit/>
        </w:trPr>
        <w:tc>
          <w:tcPr>
            <w:tcW w:w="1788" w:type="dxa"/>
          </w:tcPr>
          <w:p w:rsidR="00B91270" w:rsidRDefault="00B91270" w:rsidP="0058326D">
            <w:pPr>
              <w:jc w:val="both"/>
            </w:pPr>
            <w:r>
              <w:t>компонента3</w:t>
            </w:r>
          </w:p>
        </w:tc>
        <w:tc>
          <w:tcPr>
            <w:tcW w:w="1614" w:type="dxa"/>
          </w:tcPr>
          <w:p w:rsidR="00B91270" w:rsidRDefault="00B91270" w:rsidP="0058326D">
            <w:pPr>
              <w:jc w:val="both"/>
            </w:pPr>
            <w:r>
              <w:t>12</w:t>
            </w:r>
          </w:p>
        </w:tc>
        <w:tc>
          <w:tcPr>
            <w:tcW w:w="2268" w:type="dxa"/>
          </w:tcPr>
          <w:p w:rsidR="00B91270" w:rsidRDefault="00B91270" w:rsidP="0058326D">
            <w:pPr>
              <w:jc w:val="both"/>
            </w:pPr>
            <w:r>
              <w:t>6</w:t>
            </w:r>
          </w:p>
        </w:tc>
      </w:tr>
      <w:tr w:rsidR="00B91270" w:rsidTr="0058326D">
        <w:trPr>
          <w:cantSplit/>
        </w:trPr>
        <w:tc>
          <w:tcPr>
            <w:tcW w:w="1788" w:type="dxa"/>
          </w:tcPr>
          <w:p w:rsidR="00B91270" w:rsidRDefault="00B91270" w:rsidP="0058326D">
            <w:pPr>
              <w:jc w:val="both"/>
            </w:pPr>
            <w:r>
              <w:t>компонента4</w:t>
            </w:r>
          </w:p>
        </w:tc>
        <w:tc>
          <w:tcPr>
            <w:tcW w:w="1614" w:type="dxa"/>
          </w:tcPr>
          <w:p w:rsidR="00B91270" w:rsidRDefault="00B91270" w:rsidP="0058326D">
            <w:pPr>
              <w:jc w:val="both"/>
            </w:pPr>
            <w:r>
              <w:t>24</w:t>
            </w:r>
          </w:p>
        </w:tc>
        <w:tc>
          <w:tcPr>
            <w:tcW w:w="2268" w:type="dxa"/>
          </w:tcPr>
          <w:p w:rsidR="00B91270" w:rsidRDefault="00B91270" w:rsidP="0058326D">
            <w:pPr>
              <w:jc w:val="both"/>
            </w:pPr>
            <w:r>
              <w:t>2</w:t>
            </w:r>
          </w:p>
        </w:tc>
      </w:tr>
      <w:tr w:rsidR="00B91270" w:rsidTr="0058326D">
        <w:trPr>
          <w:cantSplit/>
        </w:trPr>
        <w:tc>
          <w:tcPr>
            <w:tcW w:w="1788" w:type="dxa"/>
          </w:tcPr>
          <w:p w:rsidR="00B91270" w:rsidRDefault="00B91270" w:rsidP="0058326D">
            <w:pPr>
              <w:jc w:val="both"/>
            </w:pPr>
            <w:r>
              <w:t>компонента5</w:t>
            </w:r>
          </w:p>
        </w:tc>
        <w:tc>
          <w:tcPr>
            <w:tcW w:w="1614" w:type="dxa"/>
          </w:tcPr>
          <w:p w:rsidR="00B91270" w:rsidRDefault="00B91270" w:rsidP="0058326D">
            <w:pPr>
              <w:jc w:val="both"/>
            </w:pPr>
            <w:r>
              <w:t>24</w:t>
            </w:r>
          </w:p>
        </w:tc>
        <w:tc>
          <w:tcPr>
            <w:tcW w:w="2268" w:type="dxa"/>
          </w:tcPr>
          <w:p w:rsidR="00B91270" w:rsidRDefault="00B91270" w:rsidP="0058326D">
            <w:pPr>
              <w:jc w:val="both"/>
            </w:pPr>
            <w:r>
              <w:t>5</w:t>
            </w:r>
          </w:p>
        </w:tc>
      </w:tr>
    </w:tbl>
    <w:p w:rsidR="00B91270" w:rsidRDefault="00B91270" w:rsidP="006A3B0F">
      <w:pPr>
        <w:spacing w:before="120" w:after="120"/>
        <w:jc w:val="both"/>
        <w:rPr>
          <w:b/>
        </w:rPr>
      </w:pPr>
    </w:p>
    <w:p w:rsidR="00B91270" w:rsidRPr="00167F94" w:rsidRDefault="00B91270" w:rsidP="006A3B0F">
      <w:pPr>
        <w:spacing w:before="120" w:after="120"/>
        <w:ind w:right="3764"/>
        <w:jc w:val="right"/>
      </w:pPr>
      <w:r>
        <w:rPr>
          <w:b/>
        </w:rPr>
        <w:br w:type="page"/>
      </w:r>
      <w:r w:rsidRPr="00167F94">
        <w:t>Таблица 4</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88"/>
        <w:gridCol w:w="1614"/>
        <w:gridCol w:w="2268"/>
      </w:tblGrid>
      <w:tr w:rsidR="00B91270" w:rsidTr="0058326D">
        <w:trPr>
          <w:trHeight w:val="240"/>
        </w:trPr>
        <w:tc>
          <w:tcPr>
            <w:tcW w:w="5670" w:type="dxa"/>
            <w:gridSpan w:val="3"/>
          </w:tcPr>
          <w:p w:rsidR="00B91270" w:rsidRDefault="00B91270" w:rsidP="0058326D">
            <w:pPr>
              <w:pStyle w:val="2"/>
              <w:jc w:val="both"/>
            </w:pPr>
            <w:r>
              <w:t>ФИРМА 3</w:t>
            </w:r>
          </w:p>
        </w:tc>
      </w:tr>
      <w:tr w:rsidR="00B91270" w:rsidTr="0058326D">
        <w:trPr>
          <w:cantSplit/>
        </w:trPr>
        <w:tc>
          <w:tcPr>
            <w:tcW w:w="1788" w:type="dxa"/>
          </w:tcPr>
          <w:p w:rsidR="00B91270" w:rsidRDefault="00B91270" w:rsidP="0058326D">
            <w:pPr>
              <w:jc w:val="both"/>
            </w:pPr>
            <w:r>
              <w:t>Наименование</w:t>
            </w:r>
          </w:p>
        </w:tc>
        <w:tc>
          <w:tcPr>
            <w:tcW w:w="1614" w:type="dxa"/>
          </w:tcPr>
          <w:p w:rsidR="00B91270" w:rsidRDefault="00B91270" w:rsidP="0058326D">
            <w:pPr>
              <w:jc w:val="both"/>
            </w:pPr>
            <w:r>
              <w:t>Цена</w:t>
            </w:r>
          </w:p>
        </w:tc>
        <w:tc>
          <w:tcPr>
            <w:tcW w:w="2268" w:type="dxa"/>
          </w:tcPr>
          <w:p w:rsidR="00B91270" w:rsidRDefault="00B91270" w:rsidP="0058326D">
            <w:pPr>
              <w:jc w:val="both"/>
            </w:pPr>
            <w:r>
              <w:t>Срок хранения</w:t>
            </w:r>
          </w:p>
        </w:tc>
      </w:tr>
      <w:tr w:rsidR="00B91270" w:rsidTr="0058326D">
        <w:trPr>
          <w:cantSplit/>
        </w:trPr>
        <w:tc>
          <w:tcPr>
            <w:tcW w:w="1788" w:type="dxa"/>
          </w:tcPr>
          <w:p w:rsidR="00B91270" w:rsidRDefault="00B91270" w:rsidP="0058326D">
            <w:pPr>
              <w:jc w:val="both"/>
            </w:pPr>
            <w:r>
              <w:t>компонента1</w:t>
            </w:r>
          </w:p>
        </w:tc>
        <w:tc>
          <w:tcPr>
            <w:tcW w:w="1614" w:type="dxa"/>
          </w:tcPr>
          <w:p w:rsidR="00B91270" w:rsidRDefault="00B91270" w:rsidP="0058326D">
            <w:pPr>
              <w:jc w:val="both"/>
            </w:pPr>
            <w:r>
              <w:t>32</w:t>
            </w:r>
          </w:p>
        </w:tc>
        <w:tc>
          <w:tcPr>
            <w:tcW w:w="2268" w:type="dxa"/>
          </w:tcPr>
          <w:p w:rsidR="00B91270" w:rsidRDefault="00B91270" w:rsidP="0058326D">
            <w:pPr>
              <w:jc w:val="both"/>
            </w:pPr>
            <w:r>
              <w:t>3</w:t>
            </w:r>
          </w:p>
        </w:tc>
      </w:tr>
      <w:tr w:rsidR="00B91270" w:rsidTr="0058326D">
        <w:trPr>
          <w:cantSplit/>
        </w:trPr>
        <w:tc>
          <w:tcPr>
            <w:tcW w:w="1788" w:type="dxa"/>
          </w:tcPr>
          <w:p w:rsidR="00B91270" w:rsidRDefault="00B91270" w:rsidP="0058326D">
            <w:pPr>
              <w:jc w:val="both"/>
            </w:pPr>
            <w:r>
              <w:t>компонента2</w:t>
            </w:r>
          </w:p>
        </w:tc>
        <w:tc>
          <w:tcPr>
            <w:tcW w:w="1614" w:type="dxa"/>
          </w:tcPr>
          <w:p w:rsidR="00B91270" w:rsidRDefault="00B91270" w:rsidP="0058326D">
            <w:pPr>
              <w:jc w:val="both"/>
            </w:pPr>
            <w:r>
              <w:t>22</w:t>
            </w:r>
          </w:p>
        </w:tc>
        <w:tc>
          <w:tcPr>
            <w:tcW w:w="2268" w:type="dxa"/>
          </w:tcPr>
          <w:p w:rsidR="00B91270" w:rsidRDefault="00B91270" w:rsidP="0058326D">
            <w:pPr>
              <w:jc w:val="both"/>
            </w:pPr>
            <w:r>
              <w:t>5</w:t>
            </w:r>
          </w:p>
        </w:tc>
      </w:tr>
      <w:tr w:rsidR="00B91270" w:rsidTr="0058326D">
        <w:trPr>
          <w:cantSplit/>
        </w:trPr>
        <w:tc>
          <w:tcPr>
            <w:tcW w:w="1788" w:type="dxa"/>
          </w:tcPr>
          <w:p w:rsidR="00B91270" w:rsidRDefault="00B91270" w:rsidP="0058326D">
            <w:pPr>
              <w:jc w:val="both"/>
            </w:pPr>
            <w:r>
              <w:t>компонента3</w:t>
            </w:r>
          </w:p>
        </w:tc>
        <w:tc>
          <w:tcPr>
            <w:tcW w:w="1614" w:type="dxa"/>
          </w:tcPr>
          <w:p w:rsidR="00B91270" w:rsidRDefault="00B91270" w:rsidP="0058326D">
            <w:pPr>
              <w:jc w:val="both"/>
            </w:pPr>
            <w:r>
              <w:t>11</w:t>
            </w:r>
          </w:p>
        </w:tc>
        <w:tc>
          <w:tcPr>
            <w:tcW w:w="2268" w:type="dxa"/>
          </w:tcPr>
          <w:p w:rsidR="00B91270" w:rsidRDefault="00B91270" w:rsidP="0058326D">
            <w:pPr>
              <w:jc w:val="both"/>
            </w:pPr>
            <w:r>
              <w:t>2</w:t>
            </w:r>
          </w:p>
        </w:tc>
      </w:tr>
      <w:tr w:rsidR="00B91270" w:rsidTr="0058326D">
        <w:trPr>
          <w:cantSplit/>
        </w:trPr>
        <w:tc>
          <w:tcPr>
            <w:tcW w:w="1788" w:type="dxa"/>
          </w:tcPr>
          <w:p w:rsidR="00B91270" w:rsidRDefault="00B91270" w:rsidP="0058326D">
            <w:pPr>
              <w:jc w:val="both"/>
            </w:pPr>
            <w:r>
              <w:t>компонента4</w:t>
            </w:r>
          </w:p>
        </w:tc>
        <w:tc>
          <w:tcPr>
            <w:tcW w:w="1614" w:type="dxa"/>
          </w:tcPr>
          <w:p w:rsidR="00B91270" w:rsidRDefault="00B91270" w:rsidP="0058326D">
            <w:pPr>
              <w:jc w:val="both"/>
            </w:pPr>
            <w:r>
              <w:t>19</w:t>
            </w:r>
          </w:p>
        </w:tc>
        <w:tc>
          <w:tcPr>
            <w:tcW w:w="2268" w:type="dxa"/>
          </w:tcPr>
          <w:p w:rsidR="00B91270" w:rsidRDefault="00B91270" w:rsidP="0058326D">
            <w:pPr>
              <w:jc w:val="both"/>
            </w:pPr>
            <w:r>
              <w:t>6</w:t>
            </w:r>
          </w:p>
        </w:tc>
      </w:tr>
      <w:tr w:rsidR="00B91270" w:rsidTr="0058326D">
        <w:trPr>
          <w:cantSplit/>
        </w:trPr>
        <w:tc>
          <w:tcPr>
            <w:tcW w:w="1788" w:type="dxa"/>
          </w:tcPr>
          <w:p w:rsidR="00B91270" w:rsidRDefault="00B91270" w:rsidP="0058326D">
            <w:pPr>
              <w:jc w:val="both"/>
            </w:pPr>
            <w:r>
              <w:t>компонента5</w:t>
            </w:r>
          </w:p>
        </w:tc>
        <w:tc>
          <w:tcPr>
            <w:tcW w:w="1614" w:type="dxa"/>
          </w:tcPr>
          <w:p w:rsidR="00B91270" w:rsidRDefault="00B91270" w:rsidP="0058326D">
            <w:pPr>
              <w:jc w:val="both"/>
            </w:pPr>
            <w:r>
              <w:t>20</w:t>
            </w:r>
          </w:p>
        </w:tc>
        <w:tc>
          <w:tcPr>
            <w:tcW w:w="2268" w:type="dxa"/>
          </w:tcPr>
          <w:p w:rsidR="00B91270" w:rsidRDefault="00B91270" w:rsidP="0058326D">
            <w:pPr>
              <w:jc w:val="both"/>
            </w:pPr>
            <w:r>
              <w:t>4</w:t>
            </w:r>
          </w:p>
        </w:tc>
      </w:tr>
    </w:tbl>
    <w:p w:rsidR="00B91270" w:rsidRPr="00167F94" w:rsidRDefault="00B91270" w:rsidP="006A3B0F">
      <w:pPr>
        <w:spacing w:before="120" w:after="120"/>
        <w:jc w:val="both"/>
      </w:pPr>
    </w:p>
    <w:p w:rsidR="00B91270" w:rsidRPr="00167F94" w:rsidRDefault="00B91270" w:rsidP="006A3B0F">
      <w:pPr>
        <w:spacing w:before="120" w:after="120"/>
        <w:ind w:right="3821"/>
        <w:jc w:val="right"/>
      </w:pPr>
      <w:r w:rsidRPr="00167F94">
        <w:t>Таблица 5</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20"/>
        <w:gridCol w:w="1418"/>
        <w:gridCol w:w="2437"/>
      </w:tblGrid>
      <w:tr w:rsidR="00B91270" w:rsidTr="0058326D">
        <w:trPr>
          <w:trHeight w:val="240"/>
        </w:trPr>
        <w:tc>
          <w:tcPr>
            <w:tcW w:w="5675" w:type="dxa"/>
            <w:gridSpan w:val="3"/>
          </w:tcPr>
          <w:p w:rsidR="00B91270" w:rsidRDefault="00B91270" w:rsidP="0058326D">
            <w:pPr>
              <w:pStyle w:val="2"/>
              <w:jc w:val="both"/>
            </w:pPr>
            <w:r>
              <w:t>ЗАКУПКИ</w:t>
            </w:r>
          </w:p>
        </w:tc>
      </w:tr>
      <w:tr w:rsidR="00B91270" w:rsidTr="0058326D">
        <w:trPr>
          <w:cantSplit/>
        </w:trPr>
        <w:tc>
          <w:tcPr>
            <w:tcW w:w="1820" w:type="dxa"/>
          </w:tcPr>
          <w:p w:rsidR="00B91270" w:rsidRDefault="00B91270" w:rsidP="0058326D">
            <w:pPr>
              <w:jc w:val="both"/>
            </w:pPr>
            <w:r>
              <w:t>Наименование</w:t>
            </w:r>
          </w:p>
        </w:tc>
        <w:tc>
          <w:tcPr>
            <w:tcW w:w="1418" w:type="dxa"/>
          </w:tcPr>
          <w:p w:rsidR="00B91270" w:rsidRDefault="00B91270" w:rsidP="0058326D">
            <w:pPr>
              <w:jc w:val="both"/>
            </w:pPr>
            <w:r>
              <w:t>Цена</w:t>
            </w:r>
          </w:p>
        </w:tc>
        <w:tc>
          <w:tcPr>
            <w:tcW w:w="2437" w:type="dxa"/>
          </w:tcPr>
          <w:p w:rsidR="00B91270" w:rsidRDefault="00B91270" w:rsidP="0058326D">
            <w:pPr>
              <w:jc w:val="both"/>
            </w:pPr>
            <w:r>
              <w:t>Фирма</w:t>
            </w:r>
          </w:p>
        </w:tc>
      </w:tr>
      <w:tr w:rsidR="00B91270" w:rsidTr="0058326D">
        <w:trPr>
          <w:cantSplit/>
        </w:trPr>
        <w:tc>
          <w:tcPr>
            <w:tcW w:w="1820" w:type="dxa"/>
          </w:tcPr>
          <w:p w:rsidR="00B91270" w:rsidRDefault="00B91270" w:rsidP="0058326D">
            <w:pPr>
              <w:jc w:val="both"/>
            </w:pPr>
            <w:r>
              <w:t>компонента1</w:t>
            </w:r>
          </w:p>
        </w:tc>
        <w:tc>
          <w:tcPr>
            <w:tcW w:w="1418" w:type="dxa"/>
          </w:tcPr>
          <w:p w:rsidR="00B91270" w:rsidRDefault="00B91270" w:rsidP="0058326D">
            <w:pPr>
              <w:jc w:val="both"/>
            </w:pPr>
          </w:p>
        </w:tc>
        <w:tc>
          <w:tcPr>
            <w:tcW w:w="2437" w:type="dxa"/>
          </w:tcPr>
          <w:p w:rsidR="00B91270" w:rsidRDefault="00B91270" w:rsidP="0058326D">
            <w:pPr>
              <w:jc w:val="both"/>
            </w:pPr>
          </w:p>
        </w:tc>
      </w:tr>
      <w:tr w:rsidR="00B91270" w:rsidTr="0058326D">
        <w:trPr>
          <w:cantSplit/>
        </w:trPr>
        <w:tc>
          <w:tcPr>
            <w:tcW w:w="1820" w:type="dxa"/>
          </w:tcPr>
          <w:p w:rsidR="00B91270" w:rsidRDefault="00B91270" w:rsidP="0058326D">
            <w:pPr>
              <w:jc w:val="both"/>
            </w:pPr>
            <w:r>
              <w:t>компонента2</w:t>
            </w:r>
          </w:p>
        </w:tc>
        <w:tc>
          <w:tcPr>
            <w:tcW w:w="1418" w:type="dxa"/>
          </w:tcPr>
          <w:p w:rsidR="00B91270" w:rsidRDefault="00B91270" w:rsidP="0058326D">
            <w:pPr>
              <w:jc w:val="both"/>
            </w:pPr>
          </w:p>
        </w:tc>
        <w:tc>
          <w:tcPr>
            <w:tcW w:w="2437" w:type="dxa"/>
          </w:tcPr>
          <w:p w:rsidR="00B91270" w:rsidRDefault="00B91270" w:rsidP="0058326D">
            <w:pPr>
              <w:jc w:val="both"/>
            </w:pPr>
          </w:p>
        </w:tc>
      </w:tr>
      <w:tr w:rsidR="00B91270" w:rsidTr="0058326D">
        <w:trPr>
          <w:cantSplit/>
        </w:trPr>
        <w:tc>
          <w:tcPr>
            <w:tcW w:w="1820" w:type="dxa"/>
          </w:tcPr>
          <w:p w:rsidR="00B91270" w:rsidRDefault="00B91270" w:rsidP="0058326D">
            <w:pPr>
              <w:jc w:val="both"/>
            </w:pPr>
            <w:r>
              <w:t>компонента3</w:t>
            </w:r>
          </w:p>
        </w:tc>
        <w:tc>
          <w:tcPr>
            <w:tcW w:w="1418" w:type="dxa"/>
          </w:tcPr>
          <w:p w:rsidR="00B91270" w:rsidRDefault="00B91270" w:rsidP="0058326D">
            <w:pPr>
              <w:jc w:val="both"/>
            </w:pPr>
          </w:p>
        </w:tc>
        <w:tc>
          <w:tcPr>
            <w:tcW w:w="2437" w:type="dxa"/>
          </w:tcPr>
          <w:p w:rsidR="00B91270" w:rsidRDefault="00B91270" w:rsidP="0058326D">
            <w:pPr>
              <w:jc w:val="both"/>
            </w:pPr>
          </w:p>
        </w:tc>
      </w:tr>
      <w:tr w:rsidR="00B91270" w:rsidTr="0058326D">
        <w:trPr>
          <w:cantSplit/>
        </w:trPr>
        <w:tc>
          <w:tcPr>
            <w:tcW w:w="1820" w:type="dxa"/>
          </w:tcPr>
          <w:p w:rsidR="00B91270" w:rsidRDefault="00B91270" w:rsidP="0058326D">
            <w:pPr>
              <w:jc w:val="both"/>
            </w:pPr>
            <w:r>
              <w:t>компонента4</w:t>
            </w:r>
          </w:p>
        </w:tc>
        <w:tc>
          <w:tcPr>
            <w:tcW w:w="1418" w:type="dxa"/>
          </w:tcPr>
          <w:p w:rsidR="00B91270" w:rsidRDefault="00B91270" w:rsidP="0058326D">
            <w:pPr>
              <w:jc w:val="both"/>
            </w:pPr>
          </w:p>
        </w:tc>
        <w:tc>
          <w:tcPr>
            <w:tcW w:w="2437" w:type="dxa"/>
          </w:tcPr>
          <w:p w:rsidR="00B91270" w:rsidRDefault="00B91270" w:rsidP="0058326D">
            <w:pPr>
              <w:jc w:val="both"/>
            </w:pPr>
          </w:p>
        </w:tc>
      </w:tr>
      <w:tr w:rsidR="00B91270" w:rsidTr="0058326D">
        <w:trPr>
          <w:cantSplit/>
        </w:trPr>
        <w:tc>
          <w:tcPr>
            <w:tcW w:w="1820" w:type="dxa"/>
          </w:tcPr>
          <w:p w:rsidR="00B91270" w:rsidRDefault="00B91270" w:rsidP="0058326D">
            <w:pPr>
              <w:jc w:val="both"/>
            </w:pPr>
            <w:r>
              <w:t>компонента5</w:t>
            </w:r>
          </w:p>
        </w:tc>
        <w:tc>
          <w:tcPr>
            <w:tcW w:w="1418" w:type="dxa"/>
          </w:tcPr>
          <w:p w:rsidR="00B91270" w:rsidRDefault="00B91270" w:rsidP="0058326D">
            <w:pPr>
              <w:jc w:val="both"/>
            </w:pPr>
          </w:p>
        </w:tc>
        <w:tc>
          <w:tcPr>
            <w:tcW w:w="2437" w:type="dxa"/>
          </w:tcPr>
          <w:p w:rsidR="00B91270" w:rsidRDefault="00B91270" w:rsidP="0058326D">
            <w:pPr>
              <w:jc w:val="both"/>
            </w:pPr>
          </w:p>
        </w:tc>
      </w:tr>
    </w:tbl>
    <w:p w:rsidR="00B91270" w:rsidRDefault="00B91270" w:rsidP="006A3B0F">
      <w:pPr>
        <w:spacing w:before="120" w:after="120"/>
        <w:ind w:right="173"/>
        <w:jc w:val="right"/>
      </w:pPr>
    </w:p>
    <w:p w:rsidR="00B91270" w:rsidRPr="00167F94" w:rsidRDefault="00B91270" w:rsidP="006A3B0F">
      <w:pPr>
        <w:spacing w:before="120" w:after="120"/>
        <w:ind w:right="173"/>
        <w:jc w:val="right"/>
      </w:pPr>
      <w:r w:rsidRPr="00167F94">
        <w:t>Таблица 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2916"/>
        <w:gridCol w:w="3284"/>
      </w:tblGrid>
      <w:tr w:rsidR="00B91270" w:rsidTr="0058326D">
        <w:trPr>
          <w:trHeight w:val="307"/>
          <w:jc w:val="center"/>
        </w:trPr>
        <w:tc>
          <w:tcPr>
            <w:tcW w:w="9852" w:type="dxa"/>
            <w:gridSpan w:val="3"/>
          </w:tcPr>
          <w:p w:rsidR="00B91270" w:rsidRDefault="00B91270" w:rsidP="0058326D">
            <w:pPr>
              <w:pStyle w:val="2"/>
              <w:jc w:val="both"/>
            </w:pPr>
            <w:r>
              <w:t>РАСЧЕТ</w:t>
            </w:r>
          </w:p>
        </w:tc>
      </w:tr>
      <w:tr w:rsidR="00B91270" w:rsidTr="0058326D">
        <w:trPr>
          <w:jc w:val="center"/>
        </w:trPr>
        <w:tc>
          <w:tcPr>
            <w:tcW w:w="3652" w:type="dxa"/>
          </w:tcPr>
          <w:p w:rsidR="00B91270" w:rsidRDefault="00B91270" w:rsidP="0058326D">
            <w:pPr>
              <w:jc w:val="both"/>
            </w:pPr>
            <w:r>
              <w:t>Наименование</w:t>
            </w:r>
          </w:p>
        </w:tc>
        <w:tc>
          <w:tcPr>
            <w:tcW w:w="2916" w:type="dxa"/>
          </w:tcPr>
          <w:p w:rsidR="00B91270" w:rsidRDefault="00B91270" w:rsidP="0058326D">
            <w:pPr>
              <w:jc w:val="both"/>
            </w:pPr>
            <w:r>
              <w:t>Количество (шт).</w:t>
            </w:r>
          </w:p>
        </w:tc>
        <w:tc>
          <w:tcPr>
            <w:tcW w:w="3284" w:type="dxa"/>
          </w:tcPr>
          <w:p w:rsidR="00B91270" w:rsidRDefault="00B91270" w:rsidP="0058326D">
            <w:pPr>
              <w:jc w:val="both"/>
            </w:pPr>
            <w:r>
              <w:t>Стоимость расх. материалов</w:t>
            </w:r>
          </w:p>
        </w:tc>
      </w:tr>
      <w:tr w:rsidR="00B91270" w:rsidTr="0058326D">
        <w:trPr>
          <w:jc w:val="center"/>
        </w:trPr>
        <w:tc>
          <w:tcPr>
            <w:tcW w:w="3652" w:type="dxa"/>
          </w:tcPr>
          <w:p w:rsidR="00B91270" w:rsidRDefault="00B91270" w:rsidP="0058326D">
            <w:pPr>
              <w:jc w:val="both"/>
            </w:pPr>
            <w:r>
              <w:t>Препарат1</w:t>
            </w:r>
          </w:p>
        </w:tc>
        <w:tc>
          <w:tcPr>
            <w:tcW w:w="2916" w:type="dxa"/>
          </w:tcPr>
          <w:p w:rsidR="00B91270" w:rsidRDefault="00B91270" w:rsidP="0058326D">
            <w:pPr>
              <w:jc w:val="both"/>
            </w:pPr>
            <w:r>
              <w:t>4357</w:t>
            </w:r>
          </w:p>
        </w:tc>
        <w:tc>
          <w:tcPr>
            <w:tcW w:w="3284" w:type="dxa"/>
          </w:tcPr>
          <w:p w:rsidR="00B91270" w:rsidRDefault="00B91270" w:rsidP="0058326D">
            <w:pPr>
              <w:jc w:val="both"/>
            </w:pPr>
          </w:p>
        </w:tc>
      </w:tr>
      <w:tr w:rsidR="00B91270" w:rsidTr="0058326D">
        <w:trPr>
          <w:jc w:val="center"/>
        </w:trPr>
        <w:tc>
          <w:tcPr>
            <w:tcW w:w="3652" w:type="dxa"/>
          </w:tcPr>
          <w:p w:rsidR="00B91270" w:rsidRDefault="00B91270" w:rsidP="0058326D">
            <w:pPr>
              <w:jc w:val="both"/>
            </w:pPr>
            <w:r>
              <w:t>Препарат2</w:t>
            </w:r>
          </w:p>
        </w:tc>
        <w:tc>
          <w:tcPr>
            <w:tcW w:w="2916" w:type="dxa"/>
          </w:tcPr>
          <w:p w:rsidR="00B91270" w:rsidRDefault="00B91270" w:rsidP="0058326D">
            <w:pPr>
              <w:jc w:val="both"/>
            </w:pPr>
            <w:r>
              <w:t>2256</w:t>
            </w:r>
          </w:p>
        </w:tc>
        <w:tc>
          <w:tcPr>
            <w:tcW w:w="3284" w:type="dxa"/>
          </w:tcPr>
          <w:p w:rsidR="00B91270" w:rsidRDefault="00B91270" w:rsidP="0058326D">
            <w:pPr>
              <w:jc w:val="both"/>
            </w:pPr>
          </w:p>
        </w:tc>
      </w:tr>
      <w:tr w:rsidR="00B91270" w:rsidTr="0058326D">
        <w:trPr>
          <w:jc w:val="center"/>
        </w:trPr>
        <w:tc>
          <w:tcPr>
            <w:tcW w:w="3652" w:type="dxa"/>
          </w:tcPr>
          <w:p w:rsidR="00B91270" w:rsidRDefault="00B91270" w:rsidP="0058326D">
            <w:pPr>
              <w:jc w:val="both"/>
            </w:pPr>
            <w:r>
              <w:t>Препарат3</w:t>
            </w:r>
          </w:p>
        </w:tc>
        <w:tc>
          <w:tcPr>
            <w:tcW w:w="2916" w:type="dxa"/>
          </w:tcPr>
          <w:p w:rsidR="00B91270" w:rsidRDefault="00B91270" w:rsidP="0058326D">
            <w:pPr>
              <w:jc w:val="both"/>
            </w:pPr>
            <w:r>
              <w:t>2987</w:t>
            </w:r>
          </w:p>
        </w:tc>
        <w:tc>
          <w:tcPr>
            <w:tcW w:w="3284" w:type="dxa"/>
          </w:tcPr>
          <w:p w:rsidR="00B91270" w:rsidRDefault="00B91270" w:rsidP="0058326D">
            <w:pPr>
              <w:jc w:val="both"/>
            </w:pPr>
          </w:p>
        </w:tc>
      </w:tr>
      <w:tr w:rsidR="00B91270" w:rsidTr="0058326D">
        <w:trPr>
          <w:cantSplit/>
          <w:jc w:val="center"/>
        </w:trPr>
        <w:tc>
          <w:tcPr>
            <w:tcW w:w="6568" w:type="dxa"/>
            <w:gridSpan w:val="2"/>
          </w:tcPr>
          <w:p w:rsidR="00B91270" w:rsidRDefault="00B91270" w:rsidP="0058326D">
            <w:pPr>
              <w:jc w:val="both"/>
            </w:pPr>
            <w:r>
              <w:t>Общая стоимость расх. материалов</w:t>
            </w:r>
          </w:p>
        </w:tc>
        <w:tc>
          <w:tcPr>
            <w:tcW w:w="3284" w:type="dxa"/>
          </w:tcPr>
          <w:p w:rsidR="00B91270" w:rsidRDefault="00B91270" w:rsidP="0058326D">
            <w:pPr>
              <w:jc w:val="both"/>
            </w:pPr>
          </w:p>
        </w:tc>
      </w:tr>
    </w:tbl>
    <w:p w:rsidR="00B91270" w:rsidRDefault="00B91270" w:rsidP="006A3B0F"/>
    <w:p w:rsidR="00B91270" w:rsidRDefault="00B91270" w:rsidP="006A3B0F">
      <w:pPr>
        <w:shd w:val="clear" w:color="auto" w:fill="FFFFFF"/>
        <w:tabs>
          <w:tab w:val="left" w:pos="557"/>
        </w:tabs>
        <w:spacing w:line="360" w:lineRule="auto"/>
        <w:jc w:val="both"/>
        <w:rPr>
          <w:color w:val="000000"/>
        </w:rPr>
      </w:pPr>
    </w:p>
    <w:p w:rsidR="00B91270" w:rsidRPr="00A210E0" w:rsidRDefault="00B91270" w:rsidP="006A3B0F">
      <w:pPr>
        <w:shd w:val="clear" w:color="auto" w:fill="FFFFFF"/>
        <w:spacing w:before="96"/>
        <w:ind w:left="5"/>
        <w:rPr>
          <w:b/>
          <w:bCs/>
          <w:i/>
          <w:iCs/>
          <w:color w:val="000000"/>
          <w:spacing w:val="-9"/>
          <w:sz w:val="25"/>
          <w:szCs w:val="25"/>
        </w:rPr>
      </w:pPr>
      <w:r>
        <w:rPr>
          <w:color w:val="000000"/>
        </w:rPr>
        <w:br w:type="page"/>
      </w:r>
      <w:r>
        <w:rPr>
          <w:b/>
          <w:bCs/>
          <w:i/>
          <w:iCs/>
          <w:color w:val="000000"/>
          <w:spacing w:val="-9"/>
          <w:sz w:val="25"/>
          <w:szCs w:val="25"/>
        </w:rPr>
        <w:t>Вариант 8</w:t>
      </w:r>
    </w:p>
    <w:p w:rsidR="00B91270" w:rsidRPr="00A210E0" w:rsidRDefault="00B91270" w:rsidP="006A3B0F"/>
    <w:p w:rsidR="00B91270" w:rsidRPr="00C37A05" w:rsidRDefault="00B91270" w:rsidP="006A3B0F">
      <w:pPr>
        <w:ind w:firstLine="360"/>
      </w:pPr>
      <w:r w:rsidRPr="00C37A05">
        <w:t>1</w:t>
      </w:r>
      <w:r>
        <w:t xml:space="preserve">. Создайте таблицу как на рис. </w:t>
      </w:r>
      <w:r w:rsidRPr="00F112D1">
        <w:t>1</w:t>
      </w:r>
      <w:r w:rsidRPr="00C37A05">
        <w:t>.</w:t>
      </w:r>
    </w:p>
    <w:p w:rsidR="00B91270" w:rsidRPr="0076479C" w:rsidRDefault="00B91270" w:rsidP="006A3B0F"/>
    <w:tbl>
      <w:tblPr>
        <w:tblW w:w="0" w:type="auto"/>
        <w:tblInd w:w="40" w:type="dxa"/>
        <w:tblLayout w:type="fixed"/>
        <w:tblCellMar>
          <w:left w:w="40" w:type="dxa"/>
          <w:right w:w="40" w:type="dxa"/>
        </w:tblCellMar>
        <w:tblLook w:val="0000" w:firstRow="0" w:lastRow="0" w:firstColumn="0" w:lastColumn="0" w:noHBand="0" w:noVBand="0"/>
      </w:tblPr>
      <w:tblGrid>
        <w:gridCol w:w="989"/>
        <w:gridCol w:w="2419"/>
        <w:gridCol w:w="1219"/>
        <w:gridCol w:w="1985"/>
      </w:tblGrid>
      <w:tr w:rsidR="00B91270" w:rsidTr="0058326D">
        <w:trPr>
          <w:trHeight w:val="307"/>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Дата</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Расход</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Сумма</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Получатель</w:t>
            </w:r>
            <w:r>
              <w:t xml:space="preserve"> </w:t>
            </w:r>
          </w:p>
        </w:tc>
      </w:tr>
      <w:tr w:rsidR="00B91270" w:rsidTr="0058326D">
        <w:trPr>
          <w:trHeight w:val="27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sz w:val="23"/>
                <w:szCs w:val="23"/>
              </w:rPr>
              <w:t>01.06.99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Накладные расходы</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$600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ЗАО ВИН</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02.06.99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Накладные расходы</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5321</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ТОО Надежда</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04.06.99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Материалы</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$16000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АО Престиж</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05.06.99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$2 000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Васильева М.Ф.</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05.06.99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§2 540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Казаков С. С.</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sz w:val="23"/>
                <w:szCs w:val="23"/>
              </w:rPr>
              <w:t>05.06.99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51 890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Иванов И. И.</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30.06.99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Накладные расходы</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$1 000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АО ИНВЕСТ</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04.07.99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Накладные расходы</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sz w:val="23"/>
                <w:szCs w:val="23"/>
              </w:rPr>
              <w:t>8600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ЗАО БИН</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04.07.99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Накладные расходы</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5440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ТОО Надежда</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04.07.99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Материалы</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$13 200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АО Оргсинтез</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05.07.99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$2 000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Васильева М.Ф.</w:t>
            </w:r>
            <w:r>
              <w:t xml:space="preserve"> </w:t>
            </w:r>
          </w:p>
        </w:tc>
      </w:tr>
      <w:tr w:rsidR="00B91270" w:rsidTr="0058326D">
        <w:trPr>
          <w:trHeight w:val="29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05.07.99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$2 540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Казаков С. С.</w:t>
            </w:r>
            <w:r>
              <w:t xml:space="preserve"> </w:t>
            </w:r>
          </w:p>
        </w:tc>
      </w:tr>
      <w:tr w:rsidR="00B91270" w:rsidTr="0058326D">
        <w:trPr>
          <w:trHeight w:val="27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05.07.99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51 890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Иванов И. И.</w:t>
            </w:r>
            <w:r>
              <w:t xml:space="preserve"> </w:t>
            </w:r>
          </w:p>
        </w:tc>
      </w:tr>
      <w:tr w:rsidR="00B91270" w:rsidTr="0058326D">
        <w:trPr>
          <w:trHeight w:val="29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31.07.99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Накладные расходы</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$1 000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АО ИНВЕСТ</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04.08.99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Накладные расходы</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$600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ЗАО БИН</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05.08.99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$2000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Васильева М.Ф.</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05.08.99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$2540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Казаков С. С.</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05.08.99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$1 890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Иванов И. И.</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04.09.99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Накладные расходы</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$311</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ОО Надежда</w:t>
            </w:r>
            <w:r>
              <w:t xml:space="preserve"> </w:t>
            </w:r>
          </w:p>
        </w:tc>
      </w:tr>
      <w:tr w:rsidR="00B91270" w:rsidTr="0058326D">
        <w:trPr>
          <w:trHeight w:val="28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05.09.99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$2000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Васильева М.Ф.</w:t>
            </w:r>
            <w:r>
              <w:t xml:space="preserve"> </w:t>
            </w:r>
          </w:p>
        </w:tc>
      </w:tr>
      <w:tr w:rsidR="00B91270" w:rsidTr="0058326D">
        <w:trPr>
          <w:trHeight w:val="298"/>
        </w:trPr>
        <w:tc>
          <w:tcPr>
            <w:tcW w:w="98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05.09.99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$2540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Каза ков С. С.</w:t>
            </w:r>
            <w:r>
              <w:t xml:space="preserve"> </w:t>
            </w:r>
          </w:p>
        </w:tc>
      </w:tr>
      <w:tr w:rsidR="00B91270" w:rsidTr="0058326D">
        <w:trPr>
          <w:trHeight w:val="307"/>
        </w:trPr>
        <w:tc>
          <w:tcPr>
            <w:tcW w:w="989" w:type="dxa"/>
            <w:tcBorders>
              <w:top w:val="single" w:sz="6" w:space="0" w:color="auto"/>
              <w:left w:val="nil"/>
              <w:bottom w:val="single" w:sz="6" w:space="0" w:color="auto"/>
              <w:right w:val="single" w:sz="6" w:space="0" w:color="auto"/>
            </w:tcBorders>
            <w:shd w:val="clear" w:color="auto" w:fill="FFFFFF"/>
          </w:tcPr>
          <w:p w:rsidR="00B91270" w:rsidRDefault="00B91270" w:rsidP="0058326D">
            <w:pPr>
              <w:shd w:val="clear" w:color="auto" w:fill="FFFFFF"/>
            </w:pPr>
            <w:r>
              <w:rPr>
                <w:color w:val="000000"/>
              </w:rPr>
              <w:t>05.09.99</w:t>
            </w:r>
            <w:r>
              <w:t xml:space="preserve"> </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Зарплата</w:t>
            </w:r>
            <w:r>
              <w:t xml:space="preserve"> </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$1 890</w:t>
            </w:r>
            <w: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Иванов И. И.</w:t>
            </w:r>
            <w:r>
              <w:t xml:space="preserve"> </w:t>
            </w:r>
          </w:p>
        </w:tc>
      </w:tr>
    </w:tbl>
    <w:p w:rsidR="00B91270" w:rsidRPr="00F112D1" w:rsidRDefault="00B91270" w:rsidP="006A3B0F">
      <w:pPr>
        <w:shd w:val="clear" w:color="auto" w:fill="FFFFFF"/>
        <w:spacing w:before="120" w:after="120"/>
        <w:ind w:right="3844"/>
        <w:jc w:val="center"/>
        <w:rPr>
          <w:rFonts w:ascii="Arial" w:hAnsi="Arial" w:cs="Arial"/>
          <w:color w:val="000000"/>
          <w:sz w:val="20"/>
          <w:szCs w:val="20"/>
        </w:rPr>
      </w:pPr>
      <w:r w:rsidRPr="00F112D1">
        <w:rPr>
          <w:rFonts w:ascii="Arial" w:hAnsi="Arial" w:cs="Arial"/>
          <w:color w:val="000000"/>
          <w:sz w:val="20"/>
          <w:szCs w:val="20"/>
        </w:rPr>
        <w:t xml:space="preserve">Рис. </w:t>
      </w:r>
      <w:r w:rsidRPr="00F112D1">
        <w:rPr>
          <w:rFonts w:ascii="Arial" w:hAnsi="Arial" w:cs="Arial"/>
          <w:color w:val="000000"/>
          <w:sz w:val="20"/>
          <w:szCs w:val="20"/>
          <w:lang w:val="en-US"/>
        </w:rPr>
        <w:t>1</w:t>
      </w:r>
      <w:r w:rsidRPr="00F112D1">
        <w:rPr>
          <w:rFonts w:ascii="Arial" w:hAnsi="Arial" w:cs="Arial"/>
          <w:color w:val="000000"/>
          <w:sz w:val="20"/>
          <w:szCs w:val="20"/>
        </w:rPr>
        <w:t>. Список расходов</w:t>
      </w:r>
    </w:p>
    <w:p w:rsidR="00B91270" w:rsidRDefault="00B91270" w:rsidP="006A3B0F">
      <w:pPr>
        <w:shd w:val="clear" w:color="auto" w:fill="FFFFFF"/>
        <w:ind w:firstLine="360"/>
        <w:jc w:val="both"/>
      </w:pPr>
      <w:r>
        <w:rPr>
          <w:color w:val="000000"/>
          <w:sz w:val="23"/>
          <w:szCs w:val="23"/>
        </w:rPr>
        <w:t xml:space="preserve">2. Используя </w:t>
      </w:r>
      <w:r>
        <w:rPr>
          <w:i/>
          <w:iCs/>
          <w:color w:val="000000"/>
          <w:sz w:val="23"/>
          <w:szCs w:val="23"/>
        </w:rPr>
        <w:t xml:space="preserve">форму данных, </w:t>
      </w:r>
      <w:r>
        <w:rPr>
          <w:color w:val="000000"/>
          <w:sz w:val="23"/>
          <w:szCs w:val="23"/>
        </w:rPr>
        <w:t>добавьте в список данные об АО Престиж: «30.06.97. Материалы. $800, АО Престиж».</w:t>
      </w:r>
    </w:p>
    <w:p w:rsidR="00B91270" w:rsidRDefault="00B91270" w:rsidP="006A3B0F">
      <w:pPr>
        <w:shd w:val="clear" w:color="auto" w:fill="FFFFFF"/>
        <w:ind w:firstLine="360"/>
        <w:jc w:val="both"/>
      </w:pPr>
      <w:r>
        <w:rPr>
          <w:color w:val="000000"/>
          <w:sz w:val="23"/>
          <w:szCs w:val="23"/>
        </w:rPr>
        <w:t xml:space="preserve">3. Используя </w:t>
      </w:r>
      <w:r>
        <w:rPr>
          <w:i/>
          <w:iCs/>
          <w:color w:val="000000"/>
          <w:sz w:val="23"/>
          <w:szCs w:val="23"/>
        </w:rPr>
        <w:t xml:space="preserve">форму данных, </w:t>
      </w:r>
      <w:r>
        <w:rPr>
          <w:color w:val="000000"/>
          <w:sz w:val="23"/>
          <w:szCs w:val="23"/>
        </w:rPr>
        <w:t>просмотрите информацию о Казакове и измените сумму зарплаты за 05.09.99 на $2800.</w:t>
      </w:r>
    </w:p>
    <w:p w:rsidR="00B91270" w:rsidRDefault="00B91270" w:rsidP="006A3B0F">
      <w:pPr>
        <w:shd w:val="clear" w:color="auto" w:fill="FFFFFF"/>
        <w:ind w:firstLine="360"/>
        <w:jc w:val="both"/>
      </w:pPr>
      <w:r>
        <w:rPr>
          <w:color w:val="000000"/>
          <w:sz w:val="23"/>
          <w:szCs w:val="23"/>
        </w:rPr>
        <w:t xml:space="preserve">4.  Используя </w:t>
      </w:r>
      <w:r>
        <w:rPr>
          <w:i/>
          <w:iCs/>
          <w:color w:val="000000"/>
          <w:sz w:val="23"/>
          <w:szCs w:val="23"/>
        </w:rPr>
        <w:t xml:space="preserve">форму данных, </w:t>
      </w:r>
      <w:r>
        <w:rPr>
          <w:color w:val="000000"/>
          <w:sz w:val="23"/>
          <w:szCs w:val="23"/>
        </w:rPr>
        <w:t>просмотрите все данные списка о расходах на материалы, превышающих $12000.</w:t>
      </w:r>
    </w:p>
    <w:p w:rsidR="00B91270" w:rsidRDefault="00B91270" w:rsidP="006A3B0F">
      <w:pPr>
        <w:shd w:val="clear" w:color="auto" w:fill="FFFFFF"/>
        <w:ind w:firstLine="360"/>
        <w:jc w:val="both"/>
      </w:pPr>
      <w:r>
        <w:rPr>
          <w:color w:val="000000"/>
          <w:sz w:val="23"/>
          <w:szCs w:val="23"/>
        </w:rPr>
        <w:t>5. Используя Автофильтр, отобразите все данные списка по АО ИНВЕСТ.</w:t>
      </w:r>
    </w:p>
    <w:p w:rsidR="00B91270" w:rsidRDefault="00B91270" w:rsidP="006A3B0F">
      <w:pPr>
        <w:shd w:val="clear" w:color="auto" w:fill="FFFFFF"/>
        <w:ind w:firstLine="360"/>
        <w:jc w:val="both"/>
      </w:pPr>
      <w:r>
        <w:rPr>
          <w:color w:val="000000"/>
          <w:sz w:val="23"/>
          <w:szCs w:val="23"/>
        </w:rPr>
        <w:t>6. Используя Автофильтр, отобразите все данные списка по накладным расходам, а затем только за июнь.</w:t>
      </w:r>
    </w:p>
    <w:p w:rsidR="00B91270" w:rsidRPr="007327C4" w:rsidRDefault="00B91270" w:rsidP="006A3B0F">
      <w:pPr>
        <w:shd w:val="clear" w:color="auto" w:fill="FFFFFF"/>
        <w:ind w:firstLine="360"/>
        <w:jc w:val="both"/>
        <w:rPr>
          <w:color w:val="000000"/>
          <w:sz w:val="23"/>
          <w:szCs w:val="23"/>
        </w:rPr>
      </w:pPr>
      <w:r w:rsidRPr="007327C4">
        <w:rPr>
          <w:color w:val="000000"/>
          <w:sz w:val="23"/>
          <w:szCs w:val="23"/>
        </w:rPr>
        <w:t>7. По каждому расходу подведите итог по полю Сумма, воспользовавшись командой Данные &gt; Итоги, предварительно отменив Автофильтр и отсортировав данные списка по полю Расход.</w:t>
      </w:r>
    </w:p>
    <w:p w:rsidR="00B91270" w:rsidRPr="007327C4" w:rsidRDefault="00B91270" w:rsidP="006A3B0F">
      <w:pPr>
        <w:shd w:val="clear" w:color="auto" w:fill="FFFFFF"/>
        <w:ind w:firstLine="360"/>
        <w:jc w:val="both"/>
        <w:rPr>
          <w:color w:val="000000"/>
          <w:sz w:val="23"/>
          <w:szCs w:val="23"/>
        </w:rPr>
      </w:pPr>
      <w:r w:rsidRPr="007327C4">
        <w:rPr>
          <w:color w:val="000000"/>
          <w:sz w:val="23"/>
          <w:szCs w:val="23"/>
        </w:rPr>
        <w:t>8. Присвоите имя (например, имя Список) диапазону ячеек</w:t>
      </w:r>
      <w:r>
        <w:rPr>
          <w:color w:val="000000"/>
          <w:sz w:val="23"/>
          <w:szCs w:val="23"/>
        </w:rPr>
        <w:t>,</w:t>
      </w:r>
      <w:r w:rsidRPr="007327C4">
        <w:rPr>
          <w:color w:val="000000"/>
          <w:sz w:val="23"/>
          <w:szCs w:val="23"/>
        </w:rPr>
        <w:t xml:space="preserve"> содержащему все данные списка (включая заглавную строку).</w:t>
      </w:r>
    </w:p>
    <w:p w:rsidR="00B91270" w:rsidRPr="007327C4" w:rsidRDefault="00B91270" w:rsidP="006A3B0F">
      <w:pPr>
        <w:shd w:val="clear" w:color="auto" w:fill="FFFFFF"/>
        <w:ind w:firstLine="360"/>
        <w:jc w:val="both"/>
        <w:rPr>
          <w:color w:val="000000"/>
          <w:sz w:val="23"/>
          <w:szCs w:val="23"/>
        </w:rPr>
      </w:pPr>
      <w:r w:rsidRPr="007327C4">
        <w:rPr>
          <w:color w:val="000000"/>
          <w:sz w:val="23"/>
          <w:szCs w:val="23"/>
        </w:rPr>
        <w:t>9. Вставьте перед диапазоном со списком 11 пустых строк.</w:t>
      </w:r>
    </w:p>
    <w:p w:rsidR="00B91270" w:rsidRPr="007327C4" w:rsidRDefault="00B91270" w:rsidP="006A3B0F">
      <w:pPr>
        <w:shd w:val="clear" w:color="auto" w:fill="FFFFFF"/>
        <w:ind w:firstLine="360"/>
        <w:jc w:val="both"/>
        <w:rPr>
          <w:color w:val="000000"/>
          <w:sz w:val="23"/>
          <w:szCs w:val="23"/>
        </w:rPr>
      </w:pPr>
      <w:r w:rsidRPr="007327C4">
        <w:rPr>
          <w:color w:val="000000"/>
          <w:sz w:val="23"/>
          <w:szCs w:val="23"/>
        </w:rPr>
        <w:t>10. В ячейки А1:01 скопируйте шапку таблицы.</w:t>
      </w:r>
    </w:p>
    <w:p w:rsidR="00B91270" w:rsidRPr="007327C4" w:rsidRDefault="00B91270" w:rsidP="006A3B0F">
      <w:pPr>
        <w:shd w:val="clear" w:color="auto" w:fill="FFFFFF"/>
        <w:ind w:firstLine="360"/>
        <w:jc w:val="both"/>
        <w:rPr>
          <w:color w:val="000000"/>
          <w:sz w:val="23"/>
          <w:szCs w:val="23"/>
        </w:rPr>
      </w:pPr>
      <w:r>
        <w:rPr>
          <w:color w:val="000000"/>
          <w:sz w:val="23"/>
          <w:szCs w:val="23"/>
        </w:rPr>
        <w:t>11. Используя  Расширенный фильтр, отобразите все данные списка по зарплате, используя для области критериев ячейки А1:В2. Изменив область критериев, отобразите все данные списка по накладным расходам.</w:t>
      </w:r>
    </w:p>
    <w:p w:rsidR="00B91270" w:rsidRDefault="00B91270" w:rsidP="006A3B0F">
      <w:pPr>
        <w:shd w:val="clear" w:color="auto" w:fill="FFFFFF"/>
        <w:ind w:firstLine="360"/>
        <w:jc w:val="both"/>
      </w:pPr>
      <w:r>
        <w:rPr>
          <w:color w:val="000000"/>
          <w:sz w:val="23"/>
          <w:szCs w:val="23"/>
        </w:rPr>
        <w:t xml:space="preserve">12. Внесите изменения в область критериев, добавив в ее шапку еще одну ячейку с названием Сумма, так чтобы отобразились накладные расходы только от </w:t>
      </w:r>
      <w:r w:rsidRPr="0076479C">
        <w:rPr>
          <w:color w:val="000000"/>
          <w:sz w:val="23"/>
          <w:szCs w:val="23"/>
        </w:rPr>
        <w:t>$</w:t>
      </w:r>
      <w:r>
        <w:rPr>
          <w:color w:val="000000"/>
          <w:sz w:val="23"/>
          <w:szCs w:val="23"/>
        </w:rPr>
        <w:t>500 до $1000.</w:t>
      </w:r>
    </w:p>
    <w:p w:rsidR="00B91270" w:rsidRDefault="00B91270" w:rsidP="006A3B0F">
      <w:pPr>
        <w:shd w:val="clear" w:color="auto" w:fill="FFFFFF"/>
        <w:ind w:firstLine="360"/>
        <w:jc w:val="both"/>
      </w:pPr>
      <w:r>
        <w:rPr>
          <w:color w:val="000000"/>
          <w:sz w:val="23"/>
          <w:szCs w:val="23"/>
        </w:rPr>
        <w:t>13. Используя Расширенный фильтр, поместите в любую пустую область рабочего листа все данные списка о накладных расходах и зарплате за июль, предварительно изменив область критериев, либо создав новую.</w:t>
      </w:r>
    </w:p>
    <w:p w:rsidR="00B91270" w:rsidRDefault="00B91270" w:rsidP="006A3B0F">
      <w:pPr>
        <w:shd w:val="clear" w:color="auto" w:fill="FFFFFF"/>
        <w:ind w:firstLine="360"/>
        <w:jc w:val="both"/>
      </w:pPr>
      <w:r>
        <w:rPr>
          <w:color w:val="000000"/>
          <w:sz w:val="23"/>
          <w:szCs w:val="23"/>
        </w:rPr>
        <w:t>14. Используя Расширенный фильтр и новую область критериев, рядом с полученным результатом поместите данные списка только по зарплате за июнь и июль, указав дату, сумму и получателя. Для этого предварительно создайте шапку новой таблицы</w:t>
      </w:r>
      <w:r w:rsidRPr="0076479C">
        <w:rPr>
          <w:color w:val="000000"/>
          <w:sz w:val="23"/>
          <w:szCs w:val="23"/>
        </w:rPr>
        <w:t xml:space="preserve"> </w:t>
      </w:r>
      <w:r>
        <w:rPr>
          <w:color w:val="000000"/>
          <w:sz w:val="23"/>
          <w:szCs w:val="23"/>
        </w:rPr>
        <w:t>(3 ячейки).</w:t>
      </w:r>
    </w:p>
    <w:p w:rsidR="00B91270" w:rsidRDefault="00B91270" w:rsidP="006A3B0F">
      <w:pPr>
        <w:shd w:val="clear" w:color="auto" w:fill="FFFFFF"/>
        <w:ind w:firstLine="360"/>
        <w:jc w:val="both"/>
      </w:pPr>
      <w:r>
        <w:rPr>
          <w:color w:val="000000"/>
          <w:sz w:val="23"/>
          <w:szCs w:val="23"/>
        </w:rPr>
        <w:t>15. Измените область критериев, оставив в качестве критерия только вид расхода — зарплату.</w:t>
      </w:r>
    </w:p>
    <w:p w:rsidR="00B91270" w:rsidRDefault="00B91270" w:rsidP="006A3B0F">
      <w:pPr>
        <w:shd w:val="clear" w:color="auto" w:fill="FFFFFF"/>
        <w:ind w:firstLine="360"/>
        <w:jc w:val="both"/>
      </w:pPr>
      <w:r>
        <w:rPr>
          <w:color w:val="000000"/>
          <w:sz w:val="23"/>
          <w:szCs w:val="23"/>
        </w:rPr>
        <w:t>16. Для заданного критерия отбора вычислите общую сумму:</w:t>
      </w:r>
    </w:p>
    <w:p w:rsidR="00B91270" w:rsidRDefault="00B91270" w:rsidP="006A3B0F">
      <w:pPr>
        <w:shd w:val="clear" w:color="auto" w:fill="FFFFFF"/>
        <w:ind w:firstLine="360"/>
        <w:jc w:val="both"/>
      </w:pPr>
      <w:r>
        <w:rPr>
          <w:color w:val="000000"/>
          <w:sz w:val="23"/>
          <w:szCs w:val="23"/>
        </w:rPr>
        <w:t>• в ячейку В6 введите формулу расчета суммы, используя Мастер функции БДСУММ. Для указания диапазона базы данных выберите из списка имен ячеек (в левой части строки формул) имя соответствующего диапазона (Список), для задания поля укажите с помощью мыши ячейку с названием поля Сумма, для задания диапазона критериев также воспользуйтесь мышью:</w:t>
      </w:r>
    </w:p>
    <w:p w:rsidR="00B91270" w:rsidRDefault="00B91270" w:rsidP="006A3B0F">
      <w:pPr>
        <w:shd w:val="clear" w:color="auto" w:fill="FFFFFF"/>
        <w:ind w:firstLine="360"/>
        <w:jc w:val="both"/>
      </w:pPr>
      <w:r>
        <w:rPr>
          <w:color w:val="000000"/>
          <w:sz w:val="23"/>
          <w:szCs w:val="23"/>
        </w:rPr>
        <w:t>• в ячейку В5 введите текст «Сумма по заданному критерию».</w:t>
      </w:r>
    </w:p>
    <w:p w:rsidR="00B91270" w:rsidRDefault="00B91270" w:rsidP="006A3B0F">
      <w:pPr>
        <w:shd w:val="clear" w:color="auto" w:fill="FFFFFF"/>
        <w:ind w:firstLine="360"/>
        <w:jc w:val="both"/>
      </w:pPr>
      <w:r>
        <w:rPr>
          <w:color w:val="000000"/>
          <w:sz w:val="23"/>
          <w:szCs w:val="23"/>
        </w:rPr>
        <w:t>17. Используя функцию БСЧЕТ, подсчитайте в ячейке С6 количество выданных зарплат. Имя поля, указываемого в окне Мастера функций, оставьте прежним. В ячейку С5 введите текст «Количество».</w:t>
      </w:r>
    </w:p>
    <w:p w:rsidR="00B91270" w:rsidRDefault="00B91270" w:rsidP="006A3B0F">
      <w:pPr>
        <w:shd w:val="clear" w:color="auto" w:fill="FFFFFF"/>
        <w:ind w:firstLine="360"/>
        <w:jc w:val="both"/>
      </w:pPr>
      <w:r>
        <w:rPr>
          <w:color w:val="000000"/>
          <w:sz w:val="23"/>
          <w:szCs w:val="23"/>
        </w:rPr>
        <w:t xml:space="preserve">18.  Подсчитайте сумму расходов и количество записей по </w:t>
      </w:r>
      <w:r>
        <w:rPr>
          <w:i/>
          <w:iCs/>
          <w:color w:val="000000"/>
          <w:sz w:val="23"/>
          <w:szCs w:val="23"/>
        </w:rPr>
        <w:t xml:space="preserve">материалам, </w:t>
      </w:r>
      <w:r>
        <w:rPr>
          <w:color w:val="000000"/>
          <w:sz w:val="23"/>
          <w:szCs w:val="23"/>
        </w:rPr>
        <w:t>изменив область критериев. (Область значений при этом изменится автоматически.)</w:t>
      </w:r>
      <w:r>
        <w:t xml:space="preserve"> </w:t>
      </w:r>
      <w:r>
        <w:rPr>
          <w:color w:val="000000"/>
          <w:sz w:val="23"/>
          <w:szCs w:val="23"/>
        </w:rPr>
        <w:t>19. Сформируйте таблицу для расчета суммы и количества расходов по каждому виду расхода, скопировав в ячейки А7, А8 и А9</w:t>
      </w:r>
      <w:r w:rsidRPr="0076479C">
        <w:rPr>
          <w:color w:val="000000"/>
          <w:sz w:val="23"/>
          <w:szCs w:val="23"/>
        </w:rPr>
        <w:t xml:space="preserve"> </w:t>
      </w:r>
      <w:r>
        <w:rPr>
          <w:color w:val="000000"/>
          <w:sz w:val="23"/>
          <w:szCs w:val="23"/>
        </w:rPr>
        <w:t>значения поля Расходы: Материалы, Зарплата и Накладные расходы. В ячейках В6 и С6 рассчитайте общую сумму и количество расходов, очистив критерий поиска.</w:t>
      </w:r>
    </w:p>
    <w:p w:rsidR="00B91270" w:rsidRDefault="00B91270" w:rsidP="006A3B0F">
      <w:pPr>
        <w:shd w:val="clear" w:color="auto" w:fill="FFFFFF"/>
        <w:ind w:firstLine="360"/>
        <w:jc w:val="both"/>
      </w:pPr>
      <w:r>
        <w:rPr>
          <w:color w:val="000000"/>
          <w:sz w:val="23"/>
          <w:szCs w:val="23"/>
        </w:rPr>
        <w:t xml:space="preserve">20. Для автоматической подстановки значений из ячеек А7, А8 и А9 в ячейку В2 области критериев и построчного получения результатов в сформированной таблице, выделите диапазон А6:С9 и выполните команду Данные </w:t>
      </w:r>
      <w:r>
        <w:rPr>
          <w:color w:val="000000"/>
          <w:sz w:val="23"/>
          <w:szCs w:val="22"/>
        </w:rPr>
        <w:sym w:font="Symbol" w:char="F0AE"/>
      </w:r>
      <w:r>
        <w:rPr>
          <w:color w:val="000000"/>
          <w:sz w:val="23"/>
          <w:szCs w:val="23"/>
        </w:rPr>
        <w:t xml:space="preserve"> Таблица подстановки.</w:t>
      </w:r>
    </w:p>
    <w:p w:rsidR="00B91270" w:rsidRDefault="00B91270" w:rsidP="006A3B0F">
      <w:pPr>
        <w:shd w:val="clear" w:color="auto" w:fill="FFFFFF"/>
        <w:ind w:firstLine="360"/>
        <w:jc w:val="both"/>
      </w:pPr>
      <w:r>
        <w:rPr>
          <w:color w:val="000000"/>
          <w:sz w:val="23"/>
          <w:szCs w:val="23"/>
        </w:rPr>
        <w:t>21. Сформируйте еще одну таблицу для расчета количества и суммы расходов, связанных с АО</w:t>
      </w:r>
      <w:r>
        <w:rPr>
          <w:color w:val="000000"/>
          <w:sz w:val="23"/>
          <w:szCs w:val="23"/>
          <w:lang w:val="en-US"/>
        </w:rPr>
        <w:t> </w:t>
      </w:r>
      <w:r>
        <w:rPr>
          <w:color w:val="000000"/>
          <w:sz w:val="23"/>
          <w:szCs w:val="23"/>
        </w:rPr>
        <w:t>ИНВЕСТ, ТОО Надежда и ЗАО БИН, а также найдите максимальные и минимальные из них, воспользовавшись возможностью автоматической подстановки значений в область критериев для получения соответствующих результатов.</w:t>
      </w:r>
    </w:p>
    <w:p w:rsidR="00B91270" w:rsidRDefault="00B91270" w:rsidP="006A3B0F">
      <w:pPr>
        <w:shd w:val="clear" w:color="auto" w:fill="FFFFFF"/>
        <w:ind w:firstLine="360"/>
        <w:jc w:val="both"/>
      </w:pPr>
      <w:r>
        <w:rPr>
          <w:color w:val="000000"/>
          <w:sz w:val="23"/>
          <w:szCs w:val="23"/>
        </w:rPr>
        <w:t>22. Измените в сформированной по предыдущему пункту таблице значения получателей на другие значения (например, скопировав на их место фамилии получателей). Область значений при этом изменится автоматически.</w:t>
      </w:r>
    </w:p>
    <w:p w:rsidR="00B91270" w:rsidRDefault="00B91270" w:rsidP="006A3B0F">
      <w:pPr>
        <w:shd w:val="clear" w:color="auto" w:fill="FFFFFF"/>
        <w:ind w:firstLine="360"/>
        <w:jc w:val="both"/>
      </w:pPr>
      <w:r>
        <w:rPr>
          <w:color w:val="000000"/>
          <w:sz w:val="23"/>
          <w:szCs w:val="23"/>
        </w:rPr>
        <w:t xml:space="preserve">23. Сформируйте еще одну таблицу для расчета количества каждого из расходов по АО Престиж, ЗАО БИН и Васильевой М.Ф., для этого значения получателей запишите в разных строках под ячейкой с формулой, а значения расходов — в разных столбцах, правее ячейки с формулой. Выделите сформированную таблицу и выполните команду Данные - Таблица подстановки, указав, в какую ячейку области критериев значения будут подставляться </w:t>
      </w:r>
      <w:r>
        <w:rPr>
          <w:i/>
          <w:iCs/>
          <w:color w:val="000000"/>
          <w:sz w:val="23"/>
          <w:szCs w:val="23"/>
        </w:rPr>
        <w:t xml:space="preserve">построчно, </w:t>
      </w:r>
      <w:r>
        <w:rPr>
          <w:color w:val="000000"/>
          <w:sz w:val="23"/>
          <w:szCs w:val="23"/>
        </w:rPr>
        <w:t xml:space="preserve">а в какую — </w:t>
      </w:r>
      <w:r>
        <w:rPr>
          <w:i/>
          <w:iCs/>
          <w:color w:val="000000"/>
          <w:sz w:val="23"/>
          <w:szCs w:val="23"/>
        </w:rPr>
        <w:t>из столбцов.</w:t>
      </w:r>
    </w:p>
    <w:p w:rsidR="00B91270" w:rsidRDefault="00B91270" w:rsidP="006A3B0F">
      <w:pPr>
        <w:shd w:val="clear" w:color="auto" w:fill="FFFFFF"/>
        <w:ind w:firstLine="360"/>
        <w:jc w:val="both"/>
      </w:pPr>
      <w:r>
        <w:rPr>
          <w:color w:val="000000"/>
          <w:sz w:val="23"/>
          <w:szCs w:val="23"/>
        </w:rPr>
        <w:t xml:space="preserve">24. Создайте на новом рабочем листе </w:t>
      </w:r>
      <w:r>
        <w:rPr>
          <w:i/>
          <w:iCs/>
          <w:color w:val="000000"/>
          <w:sz w:val="23"/>
          <w:szCs w:val="23"/>
        </w:rPr>
        <w:t xml:space="preserve">сводную таблицу, </w:t>
      </w:r>
      <w:r>
        <w:rPr>
          <w:color w:val="000000"/>
          <w:sz w:val="23"/>
          <w:szCs w:val="23"/>
        </w:rPr>
        <w:t>позволяющую отобразить количество расходов, связанных с каждым получателем. Для этого поместите в область строк значения поля Получатель, а в область столбцов — значения поля Расход (в область данных нужно поместить поле Расход и, щелкнув на нем 2 раза указателем мыши, выбрать функцию для подсчета количества значений по этому полю).</w:t>
      </w:r>
    </w:p>
    <w:p w:rsidR="00B91270" w:rsidRDefault="00B91270" w:rsidP="006A3B0F">
      <w:pPr>
        <w:shd w:val="clear" w:color="auto" w:fill="FFFFFF"/>
        <w:ind w:firstLine="360"/>
        <w:jc w:val="both"/>
      </w:pPr>
      <w:r>
        <w:rPr>
          <w:color w:val="000000"/>
          <w:sz w:val="23"/>
          <w:szCs w:val="23"/>
        </w:rPr>
        <w:t>25. Переместите поле Расход из области столбцов в область строк (для этого можно воспользоваться Мастером сводных таблиц, вызвав его либо с помощью соответствующей кнопки панели инструментов Сводные таблицы, либо выбрав соответствующую команду из контекстного меню).</w:t>
      </w:r>
    </w:p>
    <w:p w:rsidR="00B91270" w:rsidRDefault="00B91270" w:rsidP="006A3B0F">
      <w:pPr>
        <w:shd w:val="clear" w:color="auto" w:fill="FFFFFF"/>
        <w:ind w:firstLine="360"/>
        <w:jc w:val="both"/>
      </w:pPr>
      <w:r>
        <w:rPr>
          <w:color w:val="000000"/>
          <w:sz w:val="23"/>
          <w:szCs w:val="23"/>
        </w:rPr>
        <w:t xml:space="preserve">26. На этом же рабочем листе, начиная с новой ячейки, создайте еще одну </w:t>
      </w:r>
      <w:r>
        <w:rPr>
          <w:i/>
          <w:iCs/>
          <w:color w:val="000000"/>
          <w:sz w:val="23"/>
          <w:szCs w:val="23"/>
        </w:rPr>
        <w:t xml:space="preserve">сводную таблицу, </w:t>
      </w:r>
      <w:r>
        <w:rPr>
          <w:color w:val="000000"/>
          <w:sz w:val="23"/>
          <w:szCs w:val="23"/>
        </w:rPr>
        <w:t>позволяющую отобразить в один</w:t>
      </w:r>
      <w:r w:rsidRPr="008E7900">
        <w:rPr>
          <w:color w:val="000000"/>
          <w:sz w:val="23"/>
          <w:szCs w:val="23"/>
        </w:rPr>
        <w:t xml:space="preserve"> </w:t>
      </w:r>
      <w:r>
        <w:rPr>
          <w:color w:val="000000"/>
          <w:sz w:val="23"/>
          <w:szCs w:val="23"/>
        </w:rPr>
        <w:t xml:space="preserve">столбец сумму расходов, связанных с каждым </w:t>
      </w:r>
      <w:r>
        <w:rPr>
          <w:i/>
          <w:iCs/>
          <w:color w:val="000000"/>
          <w:sz w:val="23"/>
          <w:szCs w:val="23"/>
        </w:rPr>
        <w:t xml:space="preserve">получателем, </w:t>
      </w:r>
      <w:r>
        <w:rPr>
          <w:color w:val="000000"/>
          <w:sz w:val="23"/>
          <w:szCs w:val="23"/>
        </w:rPr>
        <w:t>предусмотрев возможность фильтрации по полю Расход (поле Расход в этом случае нужно поместить в область страниц, а поле Получатель — в область строк).</w:t>
      </w:r>
    </w:p>
    <w:p w:rsidR="00B91270" w:rsidRDefault="00B91270" w:rsidP="006A3B0F">
      <w:pPr>
        <w:shd w:val="clear" w:color="auto" w:fill="FFFFFF"/>
        <w:ind w:firstLine="360"/>
        <w:jc w:val="both"/>
      </w:pPr>
      <w:r>
        <w:rPr>
          <w:color w:val="000000"/>
          <w:sz w:val="23"/>
          <w:szCs w:val="23"/>
        </w:rPr>
        <w:t>• Отобразите данные по зарплате.</w:t>
      </w:r>
    </w:p>
    <w:p w:rsidR="00B91270" w:rsidRDefault="00B91270" w:rsidP="006A3B0F">
      <w:pPr>
        <w:shd w:val="clear" w:color="auto" w:fill="FFFFFF"/>
        <w:ind w:firstLine="360"/>
        <w:jc w:val="both"/>
      </w:pPr>
      <w:r>
        <w:rPr>
          <w:color w:val="000000"/>
          <w:sz w:val="23"/>
          <w:szCs w:val="23"/>
        </w:rPr>
        <w:t>• Используя Мастер сводных таблиц, добавьте в область данных количество значений по полю Получатель.</w:t>
      </w:r>
    </w:p>
    <w:p w:rsidR="00B91270" w:rsidRDefault="00B91270" w:rsidP="006A3B0F">
      <w:pPr>
        <w:shd w:val="clear" w:color="auto" w:fill="FFFFFF"/>
        <w:ind w:firstLine="360"/>
        <w:jc w:val="both"/>
      </w:pPr>
      <w:r>
        <w:rPr>
          <w:color w:val="000000"/>
          <w:sz w:val="23"/>
          <w:szCs w:val="23"/>
        </w:rPr>
        <w:t xml:space="preserve">• Отобразите данные по </w:t>
      </w:r>
      <w:r>
        <w:rPr>
          <w:i/>
          <w:iCs/>
          <w:color w:val="000000"/>
          <w:sz w:val="23"/>
          <w:szCs w:val="23"/>
        </w:rPr>
        <w:t>накладным расходам.</w:t>
      </w:r>
    </w:p>
    <w:p w:rsidR="00B91270" w:rsidRDefault="00B91270" w:rsidP="006A3B0F">
      <w:pPr>
        <w:shd w:val="clear" w:color="auto" w:fill="FFFFFF"/>
        <w:ind w:firstLine="360"/>
        <w:jc w:val="both"/>
      </w:pPr>
      <w:r>
        <w:rPr>
          <w:i/>
          <w:iCs/>
          <w:color w:val="000000"/>
          <w:sz w:val="23"/>
          <w:szCs w:val="23"/>
        </w:rPr>
        <w:t xml:space="preserve">• </w:t>
      </w:r>
      <w:r>
        <w:rPr>
          <w:color w:val="000000"/>
          <w:sz w:val="23"/>
          <w:szCs w:val="23"/>
        </w:rPr>
        <w:t>Используя панель инструментов Сводные таблицы (кнопка Отобразить страницы), отобразите информацию по каждому расходу.</w:t>
      </w:r>
    </w:p>
    <w:p w:rsidR="00B91270" w:rsidRDefault="00B91270" w:rsidP="006A3B0F">
      <w:pPr>
        <w:shd w:val="clear" w:color="auto" w:fill="FFFFFF"/>
        <w:ind w:firstLine="360"/>
        <w:jc w:val="both"/>
      </w:pPr>
      <w:r>
        <w:rPr>
          <w:color w:val="000000"/>
          <w:sz w:val="23"/>
          <w:szCs w:val="23"/>
        </w:rPr>
        <w:t xml:space="preserve">27. На этом же рабочем листе, начиная с новой ячейки, создайте еще одну </w:t>
      </w:r>
      <w:r>
        <w:rPr>
          <w:i/>
          <w:iCs/>
          <w:color w:val="000000"/>
          <w:sz w:val="23"/>
          <w:szCs w:val="23"/>
        </w:rPr>
        <w:t xml:space="preserve">сводную таблицу, </w:t>
      </w:r>
      <w:r>
        <w:rPr>
          <w:color w:val="000000"/>
          <w:sz w:val="23"/>
          <w:szCs w:val="23"/>
        </w:rPr>
        <w:t xml:space="preserve">позволяющую отобразить в один столбец сумму </w:t>
      </w:r>
      <w:r>
        <w:rPr>
          <w:i/>
          <w:iCs/>
          <w:color w:val="000000"/>
          <w:sz w:val="23"/>
          <w:szCs w:val="23"/>
        </w:rPr>
        <w:t xml:space="preserve">расходов </w:t>
      </w:r>
      <w:r>
        <w:rPr>
          <w:color w:val="000000"/>
          <w:sz w:val="23"/>
          <w:szCs w:val="23"/>
        </w:rPr>
        <w:t xml:space="preserve">по каждой </w:t>
      </w:r>
      <w:r>
        <w:rPr>
          <w:i/>
          <w:iCs/>
          <w:color w:val="000000"/>
          <w:sz w:val="23"/>
          <w:szCs w:val="23"/>
        </w:rPr>
        <w:t>дате.</w:t>
      </w:r>
    </w:p>
    <w:p w:rsidR="00B91270" w:rsidRPr="007327C4" w:rsidRDefault="00B91270" w:rsidP="006A3B0F">
      <w:pPr>
        <w:shd w:val="clear" w:color="auto" w:fill="FFFFFF"/>
        <w:ind w:firstLine="360"/>
        <w:jc w:val="both"/>
        <w:rPr>
          <w:color w:val="000000"/>
          <w:sz w:val="23"/>
          <w:szCs w:val="23"/>
        </w:rPr>
      </w:pPr>
      <w:r>
        <w:rPr>
          <w:color w:val="000000"/>
          <w:sz w:val="23"/>
          <w:szCs w:val="23"/>
        </w:rPr>
        <w:t>28. Сгруппируйте полученные данные по месяцам, воспользовавшись контекстным меню или соответствующей кнопкой панели инструментов Сводные таблицы.</w:t>
      </w:r>
    </w:p>
    <w:p w:rsidR="00B91270" w:rsidRPr="00003637" w:rsidRDefault="00B91270" w:rsidP="006A3B0F">
      <w:pPr>
        <w:shd w:val="clear" w:color="auto" w:fill="FFFFFF"/>
        <w:tabs>
          <w:tab w:val="left" w:pos="557"/>
        </w:tabs>
        <w:spacing w:line="360" w:lineRule="auto"/>
        <w:jc w:val="both"/>
        <w:rPr>
          <w:b/>
          <w:bCs/>
          <w:i/>
          <w:iCs/>
          <w:color w:val="000000"/>
          <w:spacing w:val="-9"/>
          <w:sz w:val="25"/>
          <w:szCs w:val="25"/>
        </w:rPr>
      </w:pPr>
      <w:r>
        <w:rPr>
          <w:color w:val="000000"/>
        </w:rPr>
        <w:br w:type="page"/>
      </w:r>
      <w:r>
        <w:rPr>
          <w:b/>
          <w:bCs/>
          <w:i/>
          <w:iCs/>
          <w:color w:val="000000"/>
          <w:spacing w:val="-9"/>
          <w:sz w:val="25"/>
          <w:szCs w:val="25"/>
        </w:rPr>
        <w:t>Вариант 9</w:t>
      </w:r>
    </w:p>
    <w:p w:rsidR="00B91270" w:rsidRPr="00AF4419" w:rsidRDefault="00B91270" w:rsidP="006A3B0F">
      <w:pPr>
        <w:widowControl w:val="0"/>
        <w:numPr>
          <w:ilvl w:val="0"/>
          <w:numId w:val="10"/>
        </w:numPr>
        <w:overflowPunct w:val="0"/>
        <w:autoSpaceDE w:val="0"/>
        <w:autoSpaceDN w:val="0"/>
        <w:adjustRightInd w:val="0"/>
        <w:ind w:left="0" w:firstLine="399"/>
        <w:jc w:val="both"/>
        <w:textAlignment w:val="baseline"/>
      </w:pPr>
      <w:r w:rsidRPr="00AF4419">
        <w:t xml:space="preserve">Создайте таблицу, используя </w:t>
      </w:r>
      <w:r w:rsidRPr="00F17415">
        <w:t>баз</w:t>
      </w:r>
      <w:r>
        <w:t>у</w:t>
      </w:r>
      <w:r w:rsidRPr="00F17415">
        <w:t xml:space="preserve"> данных деклараций</w:t>
      </w:r>
      <w:r>
        <w:t xml:space="preserve">, приведённую в табл. </w:t>
      </w:r>
      <w:r>
        <w:rPr>
          <w:lang w:val="en-US"/>
        </w:rPr>
        <w:t>1</w:t>
      </w:r>
      <w:r w:rsidRPr="00AF4419">
        <w:t>.</w:t>
      </w:r>
    </w:p>
    <w:p w:rsidR="00B91270" w:rsidRPr="00AF4419" w:rsidRDefault="00B91270" w:rsidP="006A3B0F">
      <w:pPr>
        <w:widowControl w:val="0"/>
        <w:numPr>
          <w:ilvl w:val="0"/>
          <w:numId w:val="10"/>
        </w:numPr>
        <w:overflowPunct w:val="0"/>
        <w:autoSpaceDE w:val="0"/>
        <w:autoSpaceDN w:val="0"/>
        <w:adjustRightInd w:val="0"/>
        <w:ind w:left="0" w:firstLine="399"/>
        <w:jc w:val="both"/>
        <w:textAlignment w:val="baseline"/>
      </w:pPr>
      <w:r w:rsidRPr="00AF4419">
        <w:t>Найти, на какую сумму было закуплено мужского, женского и детского трикотажа (код</w:t>
      </w:r>
      <w:r>
        <w:t xml:space="preserve"> 61*) по отдельности и всего трикотажа </w:t>
      </w:r>
      <w:r w:rsidRPr="00AF4419">
        <w:t>ежеквартально. Для этого необходимо провести отбор записей согласно выбранному критерию и необходимые вычисления, используя методы анализа данных в списках.</w:t>
      </w:r>
    </w:p>
    <w:p w:rsidR="00B91270" w:rsidRPr="00AF4419" w:rsidRDefault="00B91270" w:rsidP="006A3B0F">
      <w:pPr>
        <w:widowControl w:val="0"/>
        <w:numPr>
          <w:ilvl w:val="0"/>
          <w:numId w:val="10"/>
        </w:numPr>
        <w:overflowPunct w:val="0"/>
        <w:autoSpaceDE w:val="0"/>
        <w:autoSpaceDN w:val="0"/>
        <w:adjustRightInd w:val="0"/>
        <w:ind w:left="0" w:firstLine="399"/>
        <w:jc w:val="both"/>
        <w:textAlignment w:val="baseline"/>
      </w:pPr>
      <w:r w:rsidRPr="00AF4419">
        <w:t>По сводной таблице постройте диаграмму.</w:t>
      </w:r>
    </w:p>
    <w:p w:rsidR="00B91270" w:rsidRPr="00AF4419" w:rsidRDefault="00B91270" w:rsidP="006A3B0F">
      <w:pPr>
        <w:widowControl w:val="0"/>
        <w:numPr>
          <w:ilvl w:val="0"/>
          <w:numId w:val="10"/>
        </w:numPr>
        <w:overflowPunct w:val="0"/>
        <w:autoSpaceDE w:val="0"/>
        <w:autoSpaceDN w:val="0"/>
        <w:adjustRightInd w:val="0"/>
        <w:ind w:left="0" w:firstLine="399"/>
        <w:jc w:val="both"/>
        <w:textAlignment w:val="baseline"/>
      </w:pPr>
      <w:r w:rsidRPr="00AF4419">
        <w:t>Оформите отчет с обоснованием выбора метода и описанием последовательности действий при выполнении задания.</w:t>
      </w:r>
    </w:p>
    <w:p w:rsidR="00B91270" w:rsidRPr="00F112D1" w:rsidRDefault="00B91270" w:rsidP="006A3B0F">
      <w:pPr>
        <w:jc w:val="right"/>
        <w:rPr>
          <w:b/>
          <w:lang w:val="en-US"/>
        </w:rPr>
      </w:pPr>
      <w:r>
        <w:t xml:space="preserve">Таблица </w:t>
      </w:r>
      <w:r>
        <w:rPr>
          <w:lang w:val="en-US"/>
        </w:rPr>
        <w:t>1</w:t>
      </w:r>
    </w:p>
    <w:p w:rsidR="00B91270" w:rsidRPr="006178C8" w:rsidRDefault="00B91270" w:rsidP="006A3B0F">
      <w:pPr>
        <w:jc w:val="center"/>
      </w:pPr>
    </w:p>
    <w:tbl>
      <w:tblPr>
        <w:tblW w:w="10094" w:type="dxa"/>
        <w:tblInd w:w="222" w:type="dxa"/>
        <w:tblLook w:val="0000" w:firstRow="0" w:lastRow="0" w:firstColumn="0" w:lastColumn="0" w:noHBand="0" w:noVBand="0"/>
      </w:tblPr>
      <w:tblGrid>
        <w:gridCol w:w="798"/>
        <w:gridCol w:w="1564"/>
        <w:gridCol w:w="2985"/>
        <w:gridCol w:w="988"/>
        <w:gridCol w:w="1513"/>
        <w:gridCol w:w="1084"/>
        <w:gridCol w:w="1162"/>
      </w:tblGrid>
      <w:tr w:rsidR="00B91270" w:rsidRPr="00F17415" w:rsidTr="0058326D">
        <w:trPr>
          <w:trHeight w:val="765"/>
          <w:tblHeader/>
        </w:trPr>
        <w:tc>
          <w:tcPr>
            <w:tcW w:w="798" w:type="dxa"/>
            <w:tcBorders>
              <w:top w:val="single" w:sz="4" w:space="0" w:color="auto"/>
              <w:left w:val="single" w:sz="4" w:space="0" w:color="auto"/>
              <w:bottom w:val="single" w:sz="4" w:space="0" w:color="auto"/>
              <w:right w:val="single" w:sz="4" w:space="0" w:color="auto"/>
            </w:tcBorders>
            <w:vAlign w:val="center"/>
          </w:tcPr>
          <w:p w:rsidR="00B91270" w:rsidRPr="00F17415" w:rsidRDefault="00B91270" w:rsidP="0058326D">
            <w:pPr>
              <w:jc w:val="center"/>
            </w:pPr>
            <w:r w:rsidRPr="00F17415">
              <w:t>№ п/п</w:t>
            </w:r>
          </w:p>
        </w:tc>
        <w:tc>
          <w:tcPr>
            <w:tcW w:w="1564" w:type="dxa"/>
            <w:tcBorders>
              <w:top w:val="single" w:sz="4" w:space="0" w:color="auto"/>
              <w:left w:val="nil"/>
              <w:bottom w:val="single" w:sz="4" w:space="0" w:color="auto"/>
              <w:right w:val="single" w:sz="4" w:space="0" w:color="auto"/>
            </w:tcBorders>
            <w:vAlign w:val="center"/>
          </w:tcPr>
          <w:p w:rsidR="00B91270" w:rsidRPr="00F17415" w:rsidRDefault="00B91270" w:rsidP="0058326D">
            <w:pPr>
              <w:jc w:val="center"/>
            </w:pPr>
            <w:r w:rsidRPr="00F17415">
              <w:t>Дата</w:t>
            </w:r>
          </w:p>
        </w:tc>
        <w:tc>
          <w:tcPr>
            <w:tcW w:w="2985" w:type="dxa"/>
            <w:tcBorders>
              <w:top w:val="single" w:sz="4" w:space="0" w:color="auto"/>
              <w:left w:val="nil"/>
              <w:bottom w:val="single" w:sz="4" w:space="0" w:color="auto"/>
              <w:right w:val="single" w:sz="4" w:space="0" w:color="auto"/>
            </w:tcBorders>
            <w:vAlign w:val="center"/>
          </w:tcPr>
          <w:p w:rsidR="00B91270" w:rsidRPr="00F17415" w:rsidRDefault="00B91270" w:rsidP="0058326D">
            <w:pPr>
              <w:jc w:val="center"/>
            </w:pPr>
            <w:r w:rsidRPr="00F17415">
              <w:t>Наименование товара</w:t>
            </w:r>
          </w:p>
        </w:tc>
        <w:tc>
          <w:tcPr>
            <w:tcW w:w="988" w:type="dxa"/>
            <w:tcBorders>
              <w:top w:val="single" w:sz="4" w:space="0" w:color="auto"/>
              <w:left w:val="nil"/>
              <w:bottom w:val="single" w:sz="4" w:space="0" w:color="auto"/>
              <w:right w:val="single" w:sz="4" w:space="0" w:color="auto"/>
            </w:tcBorders>
            <w:vAlign w:val="center"/>
          </w:tcPr>
          <w:p w:rsidR="00B91270" w:rsidRPr="00F17415" w:rsidRDefault="00B91270" w:rsidP="0058326D">
            <w:pPr>
              <w:jc w:val="center"/>
            </w:pPr>
            <w:r w:rsidRPr="00F17415">
              <w:t>Код товара</w:t>
            </w:r>
          </w:p>
        </w:tc>
        <w:tc>
          <w:tcPr>
            <w:tcW w:w="1513" w:type="dxa"/>
            <w:tcBorders>
              <w:top w:val="single" w:sz="4" w:space="0" w:color="auto"/>
              <w:left w:val="nil"/>
              <w:bottom w:val="single" w:sz="4" w:space="0" w:color="auto"/>
              <w:right w:val="single" w:sz="4" w:space="0" w:color="auto"/>
            </w:tcBorders>
            <w:vAlign w:val="center"/>
          </w:tcPr>
          <w:p w:rsidR="00B91270" w:rsidRPr="00F17415" w:rsidRDefault="00B91270" w:rsidP="0058326D">
            <w:pPr>
              <w:jc w:val="center"/>
            </w:pPr>
            <w:r w:rsidRPr="00F17415">
              <w:t>Количество товара</w:t>
            </w:r>
          </w:p>
        </w:tc>
        <w:tc>
          <w:tcPr>
            <w:tcW w:w="1084" w:type="dxa"/>
            <w:tcBorders>
              <w:top w:val="single" w:sz="4" w:space="0" w:color="auto"/>
              <w:left w:val="nil"/>
              <w:bottom w:val="single" w:sz="4" w:space="0" w:color="auto"/>
              <w:right w:val="single" w:sz="4" w:space="0" w:color="auto"/>
            </w:tcBorders>
            <w:vAlign w:val="center"/>
          </w:tcPr>
          <w:p w:rsidR="00B91270" w:rsidRPr="00F17415" w:rsidRDefault="00B91270" w:rsidP="0058326D">
            <w:pPr>
              <w:jc w:val="center"/>
            </w:pPr>
            <w:r w:rsidRPr="00F17415">
              <w:t>Цена за шт.</w:t>
            </w:r>
          </w:p>
        </w:tc>
        <w:tc>
          <w:tcPr>
            <w:tcW w:w="1162" w:type="dxa"/>
            <w:tcBorders>
              <w:top w:val="single" w:sz="4" w:space="0" w:color="auto"/>
              <w:left w:val="nil"/>
              <w:bottom w:val="single" w:sz="4" w:space="0" w:color="auto"/>
              <w:right w:val="single" w:sz="4" w:space="0" w:color="auto"/>
            </w:tcBorders>
            <w:vAlign w:val="center"/>
          </w:tcPr>
          <w:p w:rsidR="00B91270" w:rsidRPr="00F17415" w:rsidRDefault="00B91270" w:rsidP="0058326D">
            <w:pPr>
              <w:jc w:val="center"/>
            </w:pPr>
            <w:r w:rsidRPr="00F17415">
              <w:t>Общая цена</w:t>
            </w: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1</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01.01.2000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Мужской свитер</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50</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2</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08.01.2000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Мужское трико</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20</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$56,43</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3</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15.01.2000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Мужской носовой платок</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35000</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$1,40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4</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22.01.2000</w:t>
            </w:r>
          </w:p>
        </w:tc>
        <w:tc>
          <w:tcPr>
            <w:tcW w:w="2985" w:type="dxa"/>
            <w:tcBorders>
              <w:top w:val="nil"/>
              <w:left w:val="nil"/>
              <w:bottom w:val="single" w:sz="4" w:space="0" w:color="auto"/>
              <w:right w:val="single" w:sz="4" w:space="0" w:color="auto"/>
            </w:tcBorders>
            <w:noWrap/>
            <w:vAlign w:val="bottom"/>
          </w:tcPr>
          <w:p w:rsidR="00B91270" w:rsidRPr="00F17415" w:rsidRDefault="00B91270" w:rsidP="0058326D">
            <w:r w:rsidRPr="00F17415">
              <w:t>Детское трико</w:t>
            </w:r>
          </w:p>
        </w:tc>
        <w:tc>
          <w:tcPr>
            <w:tcW w:w="988"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100</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$123,80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5</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29.01.2000</w:t>
            </w:r>
          </w:p>
        </w:tc>
        <w:tc>
          <w:tcPr>
            <w:tcW w:w="2985" w:type="dxa"/>
            <w:tcBorders>
              <w:top w:val="nil"/>
              <w:left w:val="nil"/>
              <w:bottom w:val="single" w:sz="4" w:space="0" w:color="auto"/>
              <w:right w:val="single" w:sz="4" w:space="0" w:color="auto"/>
            </w:tcBorders>
            <w:noWrap/>
            <w:vAlign w:val="bottom"/>
          </w:tcPr>
          <w:p w:rsidR="00B91270" w:rsidRPr="00F17415" w:rsidRDefault="00B91270" w:rsidP="0058326D">
            <w:r w:rsidRPr="00F17415">
              <w:t>Детские ползунки</w:t>
            </w:r>
          </w:p>
        </w:tc>
        <w:tc>
          <w:tcPr>
            <w:tcW w:w="988"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200</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$79,90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6</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05.02.2000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Женская кофта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20345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$47,80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7</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12.02.2000</w:t>
            </w:r>
          </w:p>
        </w:tc>
        <w:tc>
          <w:tcPr>
            <w:tcW w:w="2985" w:type="dxa"/>
            <w:tcBorders>
              <w:top w:val="nil"/>
              <w:left w:val="nil"/>
              <w:bottom w:val="single" w:sz="4" w:space="0" w:color="auto"/>
              <w:right w:val="single" w:sz="4" w:space="0" w:color="auto"/>
            </w:tcBorders>
            <w:noWrap/>
            <w:vAlign w:val="bottom"/>
          </w:tcPr>
          <w:p w:rsidR="00B91270" w:rsidRPr="00F17415" w:rsidRDefault="00B91270" w:rsidP="0058326D">
            <w:r w:rsidRPr="00F17415">
              <w:t>Детские носки</w:t>
            </w:r>
          </w:p>
        </w:tc>
        <w:tc>
          <w:tcPr>
            <w:tcW w:w="988"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12764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$3,70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8</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19.02.2000</w:t>
            </w:r>
          </w:p>
        </w:tc>
        <w:tc>
          <w:tcPr>
            <w:tcW w:w="2985" w:type="dxa"/>
            <w:tcBorders>
              <w:top w:val="nil"/>
              <w:left w:val="nil"/>
              <w:bottom w:val="single" w:sz="4" w:space="0" w:color="auto"/>
              <w:right w:val="single" w:sz="4" w:space="0" w:color="auto"/>
            </w:tcBorders>
            <w:noWrap/>
            <w:vAlign w:val="bottom"/>
          </w:tcPr>
          <w:p w:rsidR="00B91270" w:rsidRPr="00F17415" w:rsidRDefault="00B91270" w:rsidP="0058326D">
            <w:r w:rsidRPr="00F17415">
              <w:t>Женские носки</w:t>
            </w:r>
          </w:p>
        </w:tc>
        <w:tc>
          <w:tcPr>
            <w:tcW w:w="988"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16344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$3,55</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9</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26.02.2000</w:t>
            </w:r>
          </w:p>
        </w:tc>
        <w:tc>
          <w:tcPr>
            <w:tcW w:w="2985" w:type="dxa"/>
            <w:tcBorders>
              <w:top w:val="nil"/>
              <w:left w:val="nil"/>
              <w:bottom w:val="single" w:sz="4" w:space="0" w:color="auto"/>
              <w:right w:val="single" w:sz="4" w:space="0" w:color="auto"/>
            </w:tcBorders>
            <w:noWrap/>
            <w:vAlign w:val="bottom"/>
          </w:tcPr>
          <w:p w:rsidR="00B91270" w:rsidRPr="00F17415" w:rsidRDefault="00B91270" w:rsidP="0058326D">
            <w:r w:rsidRPr="00F17415">
              <w:t>Детские сапоги</w:t>
            </w:r>
          </w:p>
        </w:tc>
        <w:tc>
          <w:tcPr>
            <w:tcW w:w="988" w:type="dxa"/>
            <w:tcBorders>
              <w:top w:val="nil"/>
              <w:left w:val="nil"/>
              <w:bottom w:val="single" w:sz="4" w:space="0" w:color="auto"/>
              <w:right w:val="single" w:sz="4" w:space="0" w:color="auto"/>
            </w:tcBorders>
            <w:noWrap/>
            <w:vAlign w:val="bottom"/>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300</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$100,00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10</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04.03.2000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Детский шарф</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500</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$13,00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11</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11.03.2000</w:t>
            </w:r>
          </w:p>
        </w:tc>
        <w:tc>
          <w:tcPr>
            <w:tcW w:w="2985" w:type="dxa"/>
            <w:tcBorders>
              <w:top w:val="nil"/>
              <w:left w:val="nil"/>
              <w:bottom w:val="single" w:sz="4" w:space="0" w:color="auto"/>
              <w:right w:val="single" w:sz="4" w:space="0" w:color="auto"/>
            </w:tcBorders>
            <w:noWrap/>
            <w:vAlign w:val="bottom"/>
          </w:tcPr>
          <w:p w:rsidR="00B91270" w:rsidRPr="00F17415" w:rsidRDefault="00B91270" w:rsidP="0058326D">
            <w:r w:rsidRPr="00F17415">
              <w:t>Детская шапка</w:t>
            </w:r>
          </w:p>
        </w:tc>
        <w:tc>
          <w:tcPr>
            <w:tcW w:w="988"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47553</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12</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18.03.2000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сапоги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7432</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$100,00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13</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25.03.2000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шарф</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3357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14</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01.04.2000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Детская рубашка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572</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15</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08.04.2000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Женская ночная</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627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$100,00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16</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15.04.2000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Детская юбка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342</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$64,80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17</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22.04.2000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Женская блуза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436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$77,40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18</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29.04.2000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Женская куртка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2345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$170,00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19</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06.05.2000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Мужская куртка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5223</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$229,90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20</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13.05.2000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свитер</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446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$42,70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21</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20.05.2000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Женское трико</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425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$62,00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22</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27.05.2000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Женская юбка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678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$63,30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23</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03.06.2000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Детская куртка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785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$48,90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24</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10.06.2000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Женская шляпка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55712</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$32,40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25</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17.06.2000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Мужская шапка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85473</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$29,80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26</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24.06.2000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Мужской шарф</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6786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$32,70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27</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01.07.2000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Детская ночная</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434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28</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08.07.2000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Мужская ночная</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5769</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$39,00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29</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15.07.2000</w:t>
            </w:r>
          </w:p>
        </w:tc>
        <w:tc>
          <w:tcPr>
            <w:tcW w:w="2985" w:type="dxa"/>
            <w:tcBorders>
              <w:top w:val="nil"/>
              <w:left w:val="nil"/>
              <w:bottom w:val="single" w:sz="4" w:space="0" w:color="auto"/>
              <w:right w:val="single" w:sz="4" w:space="0" w:color="auto"/>
            </w:tcBorders>
            <w:vAlign w:val="bottom"/>
          </w:tcPr>
          <w:p w:rsidR="00B91270" w:rsidRPr="00F17415" w:rsidRDefault="00B91270" w:rsidP="0058326D">
            <w:r w:rsidRPr="00F17415">
              <w:t>Детское пальто</w:t>
            </w:r>
          </w:p>
        </w:tc>
        <w:tc>
          <w:tcPr>
            <w:tcW w:w="988" w:type="dxa"/>
            <w:tcBorders>
              <w:top w:val="nil"/>
              <w:left w:val="nil"/>
              <w:bottom w:val="single" w:sz="4" w:space="0" w:color="auto"/>
              <w:right w:val="single" w:sz="4" w:space="0" w:color="auto"/>
            </w:tcBorders>
            <w:vAlign w:val="bottom"/>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3990</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$57,00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30</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22.07.2000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Детская сумка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354435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$23,00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31</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29.07.2000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Детские бриджи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5636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$61,50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32</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05.08.2000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Мужские джинсы</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6456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$54,99</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33</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12.08.2000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джинсы</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3567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$79,90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34</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19.08.2000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Детские джинсы</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355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$75,80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35</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26.08.2000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Детский спортивный костюм</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5666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$57,60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36</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02.09.2000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спортивный костюм</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7534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$19,90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37</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09.09.2000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Мужской спортивный костюм</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5654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38</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16.09.2000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Женская сумка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667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$69,75</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39</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23.09.2000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Мужская сумка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6758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$38,00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bottom"/>
          </w:tcPr>
          <w:p w:rsidR="00B91270" w:rsidRPr="00F17415" w:rsidRDefault="00B91270" w:rsidP="0058326D">
            <w:pPr>
              <w:jc w:val="center"/>
            </w:pPr>
            <w:r w:rsidRPr="00F17415">
              <w:t>40</w:t>
            </w:r>
          </w:p>
        </w:tc>
        <w:tc>
          <w:tcPr>
            <w:tcW w:w="156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30.09.2000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Детские варежки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686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41</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07.10.2000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Детские шорты</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7885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42</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14.10.2000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Детский платок</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43534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43</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21.10.2000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платок</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4687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$23,00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44</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28.10.2000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Детские перчатки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778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$9,90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45</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04.11.2000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Детское платье</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782</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46</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11.11.2000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Детская шуба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2976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47</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18.11.2000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Детский жакет</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87078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$76,00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48</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25.11.2000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Женское пальто</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788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$450,00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49</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02.12.2000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Мужское пальто</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904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$470,00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50</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09.12.2000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галстук</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7879</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$56,70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51</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16.12.2000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Мужской галстук</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7345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$59,90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52</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23.12.2000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жакет</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776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$99,90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53</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30.12.2000</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Женская рубашка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2455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$48,70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54</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06.01.2001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Мужская рубашка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667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$34,00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55</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13.01.2001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жилет</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676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$53,00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56</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20.01.2001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Мужской жилет</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465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57</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27.01.2001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топ</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557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$34,00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58</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03.02.2001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бриджи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756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59</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10.02.2001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шорты</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365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60</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17.02.2001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Мужские шорты</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$54,00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61</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24.02.2001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перчатки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985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$28,00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62</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03.03.2001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Мужские перчатки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576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$27,00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63</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10.03.2001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Женская шапка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789</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$34,00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64</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17.03.2001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Женская кепка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3567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65</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24.03.2001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Мужская кепка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3798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$38,00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66</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31.03.2001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варежки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46778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67</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07.04.2001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Мужские варежки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5677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$19,00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68</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14.04.2001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берет</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788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$37,00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69</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21.04.2001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туфли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466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70</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28.04.2001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Мужские туфли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757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$68,00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71</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05.05.2001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часы</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3454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72</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12.05.2001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Мужские часы</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5677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73</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19.05.2001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браслет</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67748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$13,00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74</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26.05.2001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Мужской браслет</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47668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75</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02.06.2001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Женское платье</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884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$57,00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76</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09.06.2001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очки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5464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$37,00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77</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16.06.2001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Мужские очки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3566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$33,00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78</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23.06.2001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ремень</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67367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$8,00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79</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30.06.2001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Мужской ремень</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5767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$9,00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80</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07.07.2001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кардиган</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755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$89,00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81</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14.07.2001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полушубок</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$467,00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82</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21.07.2001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Мужская шуба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$510,00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83</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28.07.2001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кеды</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$354,00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84</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04.08.2001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Мужские кеды</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84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$435,00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85</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11.08.2001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Детские кеды</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45766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$16,00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86</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18.08.2001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Детские тапочки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56576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$24,00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87</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25.08.2001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Детский свитер</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5874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$230,00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88</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01.09.2001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Женское нижнее белье</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85885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89</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08.09.2001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Мужское нижнее белье</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6658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$29,00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90</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15.09.2001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Детское нижнее белье</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6845</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$11,00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91</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22.09.2001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Детская юбка</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46889</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92</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29.09.2001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Детский топ</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$400,00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93</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06.10.2001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колготки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43</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$540,00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94</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13.10.2001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тапочки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476</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$25,00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95</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20.10.2001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Мужские тапочки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779</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$23,00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96</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27.10.2001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Детские колготки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61</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78978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$18,00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97</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03.11.2001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Женские босоножки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76844</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$54,00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98</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10.11.2001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Детские босоножки</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768</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$34,00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99</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17.11.2001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Женский пиджак</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6879</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$37,00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r w:rsidR="00B91270" w:rsidRPr="00F17415" w:rsidTr="0058326D">
        <w:trPr>
          <w:trHeight w:val="255"/>
        </w:trPr>
        <w:tc>
          <w:tcPr>
            <w:tcW w:w="798" w:type="dxa"/>
            <w:tcBorders>
              <w:top w:val="nil"/>
              <w:left w:val="single" w:sz="4" w:space="0" w:color="auto"/>
              <w:bottom w:val="single" w:sz="4" w:space="0" w:color="auto"/>
              <w:right w:val="single" w:sz="4" w:space="0" w:color="auto"/>
            </w:tcBorders>
            <w:noWrap/>
            <w:vAlign w:val="center"/>
          </w:tcPr>
          <w:p w:rsidR="00B91270" w:rsidRPr="00F17415" w:rsidRDefault="00B91270" w:rsidP="0058326D">
            <w:pPr>
              <w:jc w:val="center"/>
            </w:pPr>
            <w:r w:rsidRPr="00F17415">
              <w:t>100</w:t>
            </w:r>
          </w:p>
        </w:tc>
        <w:tc>
          <w:tcPr>
            <w:tcW w:w="1564" w:type="dxa"/>
            <w:tcBorders>
              <w:top w:val="nil"/>
              <w:left w:val="nil"/>
              <w:bottom w:val="single" w:sz="4" w:space="0" w:color="auto"/>
              <w:right w:val="single" w:sz="4" w:space="0" w:color="auto"/>
            </w:tcBorders>
            <w:noWrap/>
            <w:vAlign w:val="center"/>
          </w:tcPr>
          <w:p w:rsidR="00B91270" w:rsidRPr="00F17415" w:rsidRDefault="00B91270" w:rsidP="0058326D">
            <w:pPr>
              <w:jc w:val="right"/>
            </w:pPr>
            <w:r w:rsidRPr="00F17415">
              <w:t>24.11.2001</w:t>
            </w:r>
          </w:p>
        </w:tc>
        <w:tc>
          <w:tcPr>
            <w:tcW w:w="2985" w:type="dxa"/>
            <w:tcBorders>
              <w:top w:val="nil"/>
              <w:left w:val="nil"/>
              <w:bottom w:val="single" w:sz="4" w:space="0" w:color="auto"/>
              <w:right w:val="single" w:sz="4" w:space="0" w:color="auto"/>
            </w:tcBorders>
            <w:noWrap/>
            <w:vAlign w:val="center"/>
          </w:tcPr>
          <w:p w:rsidR="00B91270" w:rsidRPr="00F17415" w:rsidRDefault="00B91270" w:rsidP="0058326D">
            <w:r w:rsidRPr="00F17415">
              <w:t>Мужской пиджак</w:t>
            </w:r>
          </w:p>
        </w:tc>
        <w:tc>
          <w:tcPr>
            <w:tcW w:w="988" w:type="dxa"/>
            <w:tcBorders>
              <w:top w:val="nil"/>
              <w:left w:val="nil"/>
              <w:bottom w:val="single" w:sz="4" w:space="0" w:color="auto"/>
              <w:right w:val="single" w:sz="4" w:space="0" w:color="auto"/>
            </w:tcBorders>
            <w:noWrap/>
            <w:vAlign w:val="center"/>
          </w:tcPr>
          <w:p w:rsidR="00B91270" w:rsidRPr="00F17415" w:rsidRDefault="00B91270" w:rsidP="0058326D">
            <w:r w:rsidRPr="00F17415">
              <w:t> </w:t>
            </w:r>
          </w:p>
        </w:tc>
        <w:tc>
          <w:tcPr>
            <w:tcW w:w="1513"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5687</w:t>
            </w:r>
          </w:p>
        </w:tc>
        <w:tc>
          <w:tcPr>
            <w:tcW w:w="1084" w:type="dxa"/>
            <w:tcBorders>
              <w:top w:val="nil"/>
              <w:left w:val="nil"/>
              <w:bottom w:val="single" w:sz="4" w:space="0" w:color="auto"/>
              <w:right w:val="single" w:sz="4" w:space="0" w:color="auto"/>
            </w:tcBorders>
            <w:noWrap/>
            <w:vAlign w:val="bottom"/>
          </w:tcPr>
          <w:p w:rsidR="00B91270" w:rsidRPr="00F17415" w:rsidRDefault="00B91270" w:rsidP="0058326D">
            <w:pPr>
              <w:jc w:val="right"/>
            </w:pPr>
            <w:r w:rsidRPr="00F17415">
              <w:t>$32,00</w:t>
            </w:r>
          </w:p>
        </w:tc>
        <w:tc>
          <w:tcPr>
            <w:tcW w:w="1162" w:type="dxa"/>
            <w:tcBorders>
              <w:top w:val="nil"/>
              <w:left w:val="nil"/>
              <w:bottom w:val="single" w:sz="4" w:space="0" w:color="auto"/>
              <w:right w:val="single" w:sz="4" w:space="0" w:color="auto"/>
            </w:tcBorders>
            <w:noWrap/>
            <w:vAlign w:val="bottom"/>
          </w:tcPr>
          <w:p w:rsidR="00B91270" w:rsidRPr="00F17415" w:rsidRDefault="00B91270" w:rsidP="0058326D">
            <w:pPr>
              <w:jc w:val="right"/>
            </w:pPr>
          </w:p>
        </w:tc>
      </w:tr>
    </w:tbl>
    <w:p w:rsidR="00B91270" w:rsidRDefault="00B91270" w:rsidP="006A3B0F"/>
    <w:p w:rsidR="00B91270" w:rsidRPr="00AD5C98" w:rsidRDefault="00B91270" w:rsidP="006A3B0F">
      <w:pPr>
        <w:shd w:val="clear" w:color="auto" w:fill="FFFFFF"/>
        <w:spacing w:before="96"/>
        <w:ind w:left="5"/>
        <w:rPr>
          <w:b/>
          <w:bCs/>
          <w:i/>
          <w:iCs/>
          <w:color w:val="000000"/>
          <w:spacing w:val="-9"/>
          <w:sz w:val="25"/>
          <w:szCs w:val="25"/>
        </w:rPr>
      </w:pPr>
      <w:r>
        <w:br w:type="page"/>
      </w:r>
      <w:r>
        <w:rPr>
          <w:b/>
          <w:bCs/>
          <w:i/>
          <w:iCs/>
          <w:color w:val="000000"/>
          <w:spacing w:val="-9"/>
          <w:sz w:val="25"/>
          <w:szCs w:val="25"/>
        </w:rPr>
        <w:t xml:space="preserve">Вариант </w:t>
      </w:r>
      <w:r w:rsidRPr="00AD5C98">
        <w:rPr>
          <w:b/>
          <w:bCs/>
          <w:i/>
          <w:iCs/>
          <w:color w:val="000000"/>
          <w:spacing w:val="-9"/>
          <w:sz w:val="25"/>
          <w:szCs w:val="25"/>
        </w:rPr>
        <w:t>10</w:t>
      </w:r>
    </w:p>
    <w:p w:rsidR="00B91270" w:rsidRDefault="00B91270" w:rsidP="006A3B0F">
      <w:pPr>
        <w:shd w:val="clear" w:color="auto" w:fill="FFFFFF"/>
        <w:ind w:firstLine="360"/>
        <w:jc w:val="both"/>
      </w:pPr>
      <w:r>
        <w:rPr>
          <w:color w:val="000000"/>
          <w:sz w:val="23"/>
          <w:szCs w:val="23"/>
        </w:rPr>
        <w:t xml:space="preserve">1. Создать таблицу (рис. </w:t>
      </w:r>
      <w:r w:rsidRPr="00F112D1">
        <w:rPr>
          <w:color w:val="000000"/>
          <w:sz w:val="23"/>
          <w:szCs w:val="23"/>
        </w:rPr>
        <w:t>1</w:t>
      </w:r>
      <w:r>
        <w:rPr>
          <w:color w:val="000000"/>
          <w:sz w:val="23"/>
          <w:szCs w:val="23"/>
        </w:rPr>
        <w:t>), начиная с третьей строки:</w:t>
      </w:r>
    </w:p>
    <w:p w:rsidR="00B91270" w:rsidRDefault="00B91270" w:rsidP="006A3B0F">
      <w:pPr>
        <w:numPr>
          <w:ilvl w:val="0"/>
          <w:numId w:val="12"/>
        </w:numPr>
        <w:shd w:val="clear" w:color="auto" w:fill="FFFFFF"/>
        <w:tabs>
          <w:tab w:val="clear" w:pos="720"/>
        </w:tabs>
        <w:autoSpaceDE w:val="0"/>
        <w:autoSpaceDN w:val="0"/>
        <w:adjustRightInd w:val="0"/>
        <w:ind w:left="0" w:firstLine="360"/>
        <w:jc w:val="both"/>
      </w:pPr>
      <w:r>
        <w:rPr>
          <w:color w:val="000000"/>
          <w:sz w:val="23"/>
          <w:szCs w:val="23"/>
        </w:rPr>
        <w:t>шапку таблицы ввести в две строки, задав для ячеек, содержащих названия граф, расположение по центру столбца;</w:t>
      </w:r>
    </w:p>
    <w:p w:rsidR="00B91270" w:rsidRDefault="00B91270" w:rsidP="006A3B0F">
      <w:pPr>
        <w:numPr>
          <w:ilvl w:val="0"/>
          <w:numId w:val="12"/>
        </w:numPr>
        <w:shd w:val="clear" w:color="auto" w:fill="FFFFFF"/>
        <w:tabs>
          <w:tab w:val="clear" w:pos="720"/>
        </w:tabs>
        <w:autoSpaceDE w:val="0"/>
        <w:autoSpaceDN w:val="0"/>
        <w:adjustRightInd w:val="0"/>
        <w:ind w:left="0" w:firstLine="360"/>
        <w:jc w:val="both"/>
      </w:pPr>
      <w:r>
        <w:rPr>
          <w:color w:val="000000"/>
          <w:sz w:val="23"/>
          <w:szCs w:val="23"/>
        </w:rPr>
        <w:t>текст «Объем страховых сделок» расположить по центру четырех столбцов;</w:t>
      </w:r>
    </w:p>
    <w:p w:rsidR="00B91270" w:rsidRDefault="00B91270" w:rsidP="006A3B0F">
      <w:pPr>
        <w:numPr>
          <w:ilvl w:val="0"/>
          <w:numId w:val="12"/>
        </w:numPr>
        <w:shd w:val="clear" w:color="auto" w:fill="FFFFFF"/>
        <w:tabs>
          <w:tab w:val="clear" w:pos="720"/>
        </w:tabs>
        <w:autoSpaceDE w:val="0"/>
        <w:autoSpaceDN w:val="0"/>
        <w:adjustRightInd w:val="0"/>
        <w:ind w:left="0" w:firstLine="360"/>
        <w:jc w:val="both"/>
      </w:pPr>
      <w:r>
        <w:rPr>
          <w:color w:val="000000"/>
          <w:sz w:val="23"/>
          <w:szCs w:val="23"/>
        </w:rPr>
        <w:t>названия граф «№ п/п», «Комиссионное вознаграждение» расположить в 2 ячейки по вертикали, объединив эти ячейки;</w:t>
      </w:r>
    </w:p>
    <w:p w:rsidR="00B91270" w:rsidRDefault="00B91270" w:rsidP="006A3B0F">
      <w:pPr>
        <w:numPr>
          <w:ilvl w:val="0"/>
          <w:numId w:val="12"/>
        </w:numPr>
        <w:shd w:val="clear" w:color="auto" w:fill="FFFFFF"/>
        <w:tabs>
          <w:tab w:val="clear" w:pos="720"/>
        </w:tabs>
        <w:autoSpaceDE w:val="0"/>
        <w:autoSpaceDN w:val="0"/>
        <w:adjustRightInd w:val="0"/>
        <w:ind w:left="0" w:firstLine="360"/>
        <w:jc w:val="both"/>
      </w:pPr>
      <w:r>
        <w:rPr>
          <w:color w:val="000000"/>
          <w:sz w:val="23"/>
          <w:szCs w:val="23"/>
        </w:rPr>
        <w:t xml:space="preserve">для граф «№ п/п», «за </w:t>
      </w:r>
      <w:r>
        <w:rPr>
          <w:color w:val="000000"/>
          <w:sz w:val="23"/>
          <w:szCs w:val="23"/>
          <w:lang w:val="en-US"/>
        </w:rPr>
        <w:t>III</w:t>
      </w:r>
      <w:r w:rsidRPr="007548D9">
        <w:rPr>
          <w:color w:val="000000"/>
          <w:sz w:val="23"/>
          <w:szCs w:val="23"/>
        </w:rPr>
        <w:t xml:space="preserve"> </w:t>
      </w:r>
      <w:r>
        <w:rPr>
          <w:color w:val="000000"/>
          <w:sz w:val="23"/>
          <w:szCs w:val="23"/>
        </w:rPr>
        <w:t>квартал», «Комиссионное вознаграждение» — задать перенос по словам;</w:t>
      </w:r>
    </w:p>
    <w:p w:rsidR="00B91270" w:rsidRDefault="00B91270" w:rsidP="006A3B0F">
      <w:pPr>
        <w:numPr>
          <w:ilvl w:val="0"/>
          <w:numId w:val="12"/>
        </w:numPr>
        <w:shd w:val="clear" w:color="auto" w:fill="FFFFFF"/>
        <w:tabs>
          <w:tab w:val="clear" w:pos="720"/>
        </w:tabs>
        <w:autoSpaceDE w:val="0"/>
        <w:autoSpaceDN w:val="0"/>
        <w:adjustRightInd w:val="0"/>
        <w:ind w:left="0" w:firstLine="360"/>
        <w:jc w:val="both"/>
      </w:pPr>
      <w:r>
        <w:rPr>
          <w:color w:val="000000"/>
          <w:sz w:val="23"/>
          <w:szCs w:val="23"/>
        </w:rPr>
        <w:t>названия граф «июль», «август», «сентябрь» ввести, используя автозаполнение.</w:t>
      </w:r>
    </w:p>
    <w:p w:rsidR="00B91270" w:rsidRPr="007548D9" w:rsidRDefault="00B91270" w:rsidP="006A3B0F">
      <w:pPr>
        <w:shd w:val="clear" w:color="auto" w:fill="FFFFFF"/>
        <w:ind w:firstLine="360"/>
        <w:jc w:val="both"/>
        <w:rPr>
          <w:color w:val="000000"/>
          <w:sz w:val="23"/>
          <w:szCs w:val="23"/>
        </w:rPr>
      </w:pPr>
      <w:r>
        <w:rPr>
          <w:color w:val="000000"/>
          <w:sz w:val="23"/>
          <w:szCs w:val="23"/>
        </w:rPr>
        <w:t>2. Ввести фамилии, после этого переопределить ширину столбца. В, сделав его равным максимальной длине фамилии.</w:t>
      </w:r>
    </w:p>
    <w:p w:rsidR="00B91270" w:rsidRPr="007548D9" w:rsidRDefault="00B91270" w:rsidP="006A3B0F">
      <w:pPr>
        <w:shd w:val="clear" w:color="auto" w:fill="FFFFFF"/>
        <w:ind w:firstLine="360"/>
        <w:jc w:val="both"/>
        <w:rPr>
          <w:color w:val="000000"/>
          <w:sz w:val="23"/>
          <w:szCs w:val="23"/>
        </w:rPr>
      </w:pPr>
      <w:r>
        <w:rPr>
          <w:color w:val="000000"/>
          <w:sz w:val="23"/>
          <w:szCs w:val="23"/>
        </w:rPr>
        <w:t>3. Перед заполнением названий итоговых показателей внизу указать для соответствующих им ячеек перенос по словам. Возможно, несколько переопределить ширину столбца В.</w:t>
      </w:r>
    </w:p>
    <w:p w:rsidR="00B91270" w:rsidRPr="007548D9" w:rsidRDefault="00B91270" w:rsidP="006A3B0F">
      <w:pPr>
        <w:shd w:val="clear" w:color="auto" w:fill="FFFFFF"/>
        <w:ind w:firstLine="360"/>
        <w:jc w:val="both"/>
        <w:rPr>
          <w:color w:val="000000"/>
          <w:sz w:val="23"/>
          <w:szCs w:val="23"/>
        </w:rPr>
      </w:pPr>
      <w:r>
        <w:rPr>
          <w:color w:val="000000"/>
          <w:sz w:val="23"/>
          <w:szCs w:val="23"/>
        </w:rPr>
        <w:t xml:space="preserve">4. Ввести числовые данные в столбцы </w:t>
      </w:r>
      <w:r w:rsidRPr="007548D9">
        <w:rPr>
          <w:color w:val="000000"/>
          <w:sz w:val="23"/>
          <w:szCs w:val="23"/>
        </w:rPr>
        <w:t>D</w:t>
      </w:r>
      <w:r>
        <w:rPr>
          <w:color w:val="000000"/>
          <w:sz w:val="23"/>
          <w:szCs w:val="23"/>
        </w:rPr>
        <w:t xml:space="preserve">, Е и </w:t>
      </w:r>
      <w:r w:rsidRPr="007548D9">
        <w:rPr>
          <w:color w:val="000000"/>
          <w:sz w:val="23"/>
          <w:szCs w:val="23"/>
        </w:rPr>
        <w:t>F</w:t>
      </w:r>
      <w:r>
        <w:rPr>
          <w:color w:val="000000"/>
          <w:sz w:val="23"/>
          <w:szCs w:val="23"/>
        </w:rPr>
        <w:t>.</w:t>
      </w:r>
    </w:p>
    <w:p w:rsidR="00B91270" w:rsidRPr="007548D9" w:rsidRDefault="00B91270" w:rsidP="006A3B0F">
      <w:pPr>
        <w:shd w:val="clear" w:color="auto" w:fill="FFFFFF"/>
        <w:ind w:firstLine="360"/>
        <w:jc w:val="both"/>
        <w:rPr>
          <w:color w:val="000000"/>
          <w:sz w:val="23"/>
          <w:szCs w:val="23"/>
        </w:rPr>
      </w:pPr>
      <w:r>
        <w:rPr>
          <w:color w:val="000000"/>
          <w:sz w:val="23"/>
          <w:szCs w:val="23"/>
        </w:rPr>
        <w:t>5. Автоматически пронумеровать все фамилии в столбце А.</w:t>
      </w:r>
    </w:p>
    <w:p w:rsidR="00B91270" w:rsidRDefault="00B91270" w:rsidP="006A3B0F">
      <w:pPr>
        <w:shd w:val="clear" w:color="auto" w:fill="FFFFFF"/>
        <w:ind w:firstLine="360"/>
        <w:jc w:val="both"/>
        <w:rPr>
          <w:color w:val="000000"/>
          <w:sz w:val="23"/>
          <w:szCs w:val="23"/>
        </w:rPr>
      </w:pPr>
      <w:r>
        <w:rPr>
          <w:color w:val="000000"/>
          <w:sz w:val="23"/>
          <w:szCs w:val="23"/>
        </w:rPr>
        <w:t>6. Сделать сортировку всей таблицы по фамилиям (без столбца А).</w:t>
      </w:r>
    </w:p>
    <w:p w:rsidR="00B91270" w:rsidRPr="007548D9" w:rsidRDefault="00B91270" w:rsidP="006A3B0F">
      <w:pPr>
        <w:shd w:val="clear" w:color="auto" w:fill="FFFFFF"/>
        <w:ind w:firstLine="360"/>
        <w:jc w:val="both"/>
        <w:rPr>
          <w:color w:val="000000"/>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499"/>
        <w:gridCol w:w="2141"/>
        <w:gridCol w:w="1080"/>
        <w:gridCol w:w="960"/>
        <w:gridCol w:w="1200"/>
        <w:gridCol w:w="1074"/>
        <w:gridCol w:w="1881"/>
      </w:tblGrid>
      <w:tr w:rsidR="00B91270" w:rsidRPr="007548D9" w:rsidTr="0058326D">
        <w:trPr>
          <w:trHeight w:val="307"/>
        </w:trPr>
        <w:tc>
          <w:tcPr>
            <w:tcW w:w="499" w:type="dxa"/>
            <w:vMerge w:val="restart"/>
            <w:tcBorders>
              <w:top w:val="single" w:sz="6" w:space="0" w:color="auto"/>
              <w:left w:val="single" w:sz="6" w:space="0" w:color="auto"/>
              <w:right w:val="single" w:sz="6" w:space="0" w:color="auto"/>
            </w:tcBorders>
            <w:shd w:val="clear" w:color="auto" w:fill="FFFFFF"/>
            <w:vAlign w:val="center"/>
          </w:tcPr>
          <w:p w:rsidR="00B91270" w:rsidRPr="007548D9" w:rsidRDefault="00B91270" w:rsidP="0058326D">
            <w:pPr>
              <w:shd w:val="clear" w:color="auto" w:fill="FFFFFF"/>
              <w:jc w:val="center"/>
              <w:rPr>
                <w:b/>
              </w:rPr>
            </w:pPr>
            <w:r w:rsidRPr="007548D9">
              <w:rPr>
                <w:b/>
              </w:rPr>
              <w:t>№</w:t>
            </w:r>
            <w:r>
              <w:rPr>
                <w:b/>
              </w:rPr>
              <w:t xml:space="preserve"> </w:t>
            </w:r>
            <w:r w:rsidRPr="007548D9">
              <w:rPr>
                <w:b/>
                <w:color w:val="000000"/>
                <w:sz w:val="22"/>
                <w:szCs w:val="22"/>
              </w:rPr>
              <w:t>п/п</w:t>
            </w:r>
          </w:p>
        </w:tc>
        <w:tc>
          <w:tcPr>
            <w:tcW w:w="2141" w:type="dxa"/>
            <w:vMerge w:val="restart"/>
            <w:tcBorders>
              <w:top w:val="single" w:sz="6" w:space="0" w:color="auto"/>
              <w:left w:val="single" w:sz="6" w:space="0" w:color="auto"/>
              <w:right w:val="single" w:sz="6" w:space="0" w:color="auto"/>
            </w:tcBorders>
            <w:shd w:val="clear" w:color="auto" w:fill="FFFFFF"/>
            <w:vAlign w:val="center"/>
          </w:tcPr>
          <w:p w:rsidR="00B91270" w:rsidRPr="007548D9" w:rsidRDefault="00B91270" w:rsidP="0058326D">
            <w:pPr>
              <w:shd w:val="clear" w:color="auto" w:fill="FFFFFF"/>
              <w:jc w:val="center"/>
              <w:rPr>
                <w:b/>
              </w:rPr>
            </w:pPr>
            <w:r w:rsidRPr="007548D9">
              <w:rPr>
                <w:b/>
                <w:color w:val="000000"/>
              </w:rPr>
              <w:t>Фамилия</w:t>
            </w:r>
          </w:p>
        </w:tc>
        <w:tc>
          <w:tcPr>
            <w:tcW w:w="43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91270" w:rsidRPr="007548D9" w:rsidRDefault="00B91270" w:rsidP="0058326D">
            <w:pPr>
              <w:shd w:val="clear" w:color="auto" w:fill="FFFFFF"/>
              <w:jc w:val="center"/>
              <w:rPr>
                <w:b/>
              </w:rPr>
            </w:pPr>
            <w:r w:rsidRPr="007548D9">
              <w:rPr>
                <w:b/>
                <w:color w:val="000000"/>
              </w:rPr>
              <w:t>Объем страховых сделок</w:t>
            </w:r>
          </w:p>
        </w:tc>
        <w:tc>
          <w:tcPr>
            <w:tcW w:w="1881" w:type="dxa"/>
            <w:vMerge w:val="restart"/>
            <w:tcBorders>
              <w:top w:val="single" w:sz="6" w:space="0" w:color="auto"/>
              <w:left w:val="single" w:sz="6" w:space="0" w:color="auto"/>
              <w:right w:val="single" w:sz="6" w:space="0" w:color="auto"/>
            </w:tcBorders>
            <w:shd w:val="clear" w:color="auto" w:fill="FFFFFF"/>
            <w:vAlign w:val="center"/>
          </w:tcPr>
          <w:p w:rsidR="00B91270" w:rsidRPr="007548D9" w:rsidRDefault="00B91270" w:rsidP="0058326D">
            <w:pPr>
              <w:shd w:val="clear" w:color="auto" w:fill="FFFFFF"/>
              <w:jc w:val="center"/>
              <w:rPr>
                <w:b/>
              </w:rPr>
            </w:pPr>
            <w:r w:rsidRPr="007548D9">
              <w:rPr>
                <w:b/>
                <w:color w:val="000000"/>
              </w:rPr>
              <w:t>Комиссионное вознаграждение</w:t>
            </w:r>
          </w:p>
        </w:tc>
      </w:tr>
      <w:tr w:rsidR="00B91270" w:rsidRPr="007548D9" w:rsidTr="0058326D">
        <w:trPr>
          <w:trHeight w:val="470"/>
        </w:trPr>
        <w:tc>
          <w:tcPr>
            <w:tcW w:w="499" w:type="dxa"/>
            <w:vMerge/>
            <w:tcBorders>
              <w:left w:val="single" w:sz="6" w:space="0" w:color="auto"/>
              <w:bottom w:val="single" w:sz="6" w:space="0" w:color="auto"/>
              <w:right w:val="single" w:sz="6" w:space="0" w:color="auto"/>
            </w:tcBorders>
            <w:shd w:val="clear" w:color="auto" w:fill="FFFFFF"/>
          </w:tcPr>
          <w:p w:rsidR="00B91270" w:rsidRPr="007548D9" w:rsidRDefault="00B91270" w:rsidP="0058326D">
            <w:pPr>
              <w:shd w:val="clear" w:color="auto" w:fill="FFFFFF"/>
              <w:jc w:val="center"/>
              <w:rPr>
                <w:b/>
              </w:rPr>
            </w:pPr>
          </w:p>
        </w:tc>
        <w:tc>
          <w:tcPr>
            <w:tcW w:w="2141" w:type="dxa"/>
            <w:vMerge/>
            <w:tcBorders>
              <w:left w:val="single" w:sz="6" w:space="0" w:color="auto"/>
              <w:bottom w:val="single" w:sz="6" w:space="0" w:color="auto"/>
              <w:right w:val="single" w:sz="6" w:space="0" w:color="auto"/>
            </w:tcBorders>
            <w:shd w:val="clear" w:color="auto" w:fill="FFFFFF"/>
          </w:tcPr>
          <w:p w:rsidR="00B91270" w:rsidRPr="007548D9" w:rsidRDefault="00B91270" w:rsidP="0058326D">
            <w:pPr>
              <w:shd w:val="clear" w:color="auto" w:fill="FFFFFF"/>
              <w:jc w:val="center"/>
              <w:rPr>
                <w:b/>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B91270" w:rsidRPr="007548D9" w:rsidRDefault="00B91270" w:rsidP="0058326D">
            <w:pPr>
              <w:shd w:val="clear" w:color="auto" w:fill="FFFFFF"/>
              <w:jc w:val="center"/>
              <w:rPr>
                <w:b/>
              </w:rPr>
            </w:pPr>
            <w:r w:rsidRPr="007548D9">
              <w:rPr>
                <w:b/>
                <w:color w:val="000000"/>
              </w:rPr>
              <w:t xml:space="preserve">за </w:t>
            </w:r>
            <w:r w:rsidRPr="007548D9">
              <w:rPr>
                <w:b/>
                <w:color w:val="000000"/>
                <w:lang w:val="en-US"/>
              </w:rPr>
              <w:t xml:space="preserve">III </w:t>
            </w:r>
            <w:r w:rsidRPr="007548D9">
              <w:rPr>
                <w:b/>
                <w:color w:val="000000"/>
              </w:rPr>
              <w:t>квартал</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B91270" w:rsidRPr="007548D9" w:rsidRDefault="00B91270" w:rsidP="0058326D">
            <w:pPr>
              <w:shd w:val="clear" w:color="auto" w:fill="FFFFFF"/>
              <w:jc w:val="center"/>
              <w:rPr>
                <w:b/>
              </w:rPr>
            </w:pPr>
            <w:r w:rsidRPr="007548D9">
              <w:rPr>
                <w:b/>
                <w:color w:val="000000"/>
              </w:rPr>
              <w:t>июль</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B91270" w:rsidRPr="007548D9" w:rsidRDefault="00B91270" w:rsidP="0058326D">
            <w:pPr>
              <w:shd w:val="clear" w:color="auto" w:fill="FFFFFF"/>
              <w:jc w:val="center"/>
              <w:rPr>
                <w:b/>
              </w:rPr>
            </w:pPr>
            <w:r w:rsidRPr="007548D9">
              <w:rPr>
                <w:b/>
                <w:color w:val="000000"/>
              </w:rPr>
              <w:t>август</w:t>
            </w:r>
          </w:p>
        </w:tc>
        <w:tc>
          <w:tcPr>
            <w:tcW w:w="1074" w:type="dxa"/>
            <w:tcBorders>
              <w:top w:val="single" w:sz="6" w:space="0" w:color="auto"/>
              <w:left w:val="single" w:sz="6" w:space="0" w:color="auto"/>
              <w:bottom w:val="single" w:sz="6" w:space="0" w:color="auto"/>
              <w:right w:val="single" w:sz="6" w:space="0" w:color="auto"/>
            </w:tcBorders>
            <w:shd w:val="clear" w:color="auto" w:fill="FFFFFF"/>
            <w:vAlign w:val="center"/>
          </w:tcPr>
          <w:p w:rsidR="00B91270" w:rsidRPr="007548D9" w:rsidRDefault="00B91270" w:rsidP="0058326D">
            <w:pPr>
              <w:shd w:val="clear" w:color="auto" w:fill="FFFFFF"/>
              <w:jc w:val="center"/>
              <w:rPr>
                <w:b/>
              </w:rPr>
            </w:pPr>
            <w:r w:rsidRPr="007548D9">
              <w:rPr>
                <w:b/>
                <w:color w:val="000000"/>
              </w:rPr>
              <w:t>сентябрь</w:t>
            </w:r>
          </w:p>
        </w:tc>
        <w:tc>
          <w:tcPr>
            <w:tcW w:w="1881" w:type="dxa"/>
            <w:vMerge/>
            <w:tcBorders>
              <w:left w:val="single" w:sz="6" w:space="0" w:color="auto"/>
              <w:bottom w:val="single" w:sz="6" w:space="0" w:color="auto"/>
              <w:right w:val="single" w:sz="6" w:space="0" w:color="auto"/>
            </w:tcBorders>
            <w:shd w:val="clear" w:color="auto" w:fill="FFFFFF"/>
          </w:tcPr>
          <w:p w:rsidR="00B91270" w:rsidRPr="007548D9" w:rsidRDefault="00B91270" w:rsidP="0058326D">
            <w:pPr>
              <w:shd w:val="clear" w:color="auto" w:fill="FFFFFF"/>
              <w:jc w:val="center"/>
              <w:rPr>
                <w:b/>
              </w:rPr>
            </w:pPr>
          </w:p>
        </w:tc>
      </w:tr>
      <w:tr w:rsidR="00B91270" w:rsidTr="0058326D">
        <w:trPr>
          <w:trHeight w:val="288"/>
        </w:trPr>
        <w:tc>
          <w:tcPr>
            <w:tcW w:w="499"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p>
        </w:tc>
        <w:tc>
          <w:tcPr>
            <w:tcW w:w="2141"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Иванов</w:t>
            </w:r>
            <w:r>
              <w:t xml:space="preserve"> </w:t>
            </w:r>
          </w:p>
        </w:tc>
        <w:tc>
          <w:tcPr>
            <w:tcW w:w="1080"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400</w:t>
            </w:r>
            <w:r>
              <w:t xml:space="preserve"> </w:t>
            </w:r>
          </w:p>
        </w:tc>
        <w:tc>
          <w:tcPr>
            <w:tcW w:w="1200"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120</w:t>
            </w:r>
            <w:r>
              <w:t xml:space="preserve"> </w:t>
            </w:r>
          </w:p>
        </w:tc>
        <w:tc>
          <w:tcPr>
            <w:tcW w:w="1074"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390</w:t>
            </w:r>
            <w:r>
              <w:t xml:space="preserve"> </w:t>
            </w:r>
          </w:p>
        </w:tc>
        <w:tc>
          <w:tcPr>
            <w:tcW w:w="1881"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78"/>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Федоров</w:t>
            </w:r>
            <w:r>
              <w:t xml:space="preserve"> </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250</w:t>
            </w: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200</w:t>
            </w: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270</w:t>
            </w: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40"/>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Антонов</w:t>
            </w:r>
            <w:r>
              <w:t xml:space="preserve"> </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370</w:t>
            </w: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410</w:t>
            </w: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88"/>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Орлов</w:t>
            </w:r>
            <w:r>
              <w:t xml:space="preserve"> </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290</w:t>
            </w: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360</w:t>
            </w: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69"/>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Смирнов</w:t>
            </w:r>
            <w:r>
              <w:t xml:space="preserve"> </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350</w:t>
            </w: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210</w:t>
            </w: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280</w:t>
            </w: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50"/>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Владимиров</w:t>
            </w:r>
            <w:r>
              <w:t xml:space="preserve"> </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410</w:t>
            </w: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380</w:t>
            </w: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69"/>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Егоров</w:t>
            </w:r>
            <w:r>
              <w:t xml:space="preserve"> </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360</w:t>
            </w: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290</w:t>
            </w: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340</w:t>
            </w: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69"/>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Громов</w:t>
            </w:r>
            <w:r>
              <w:t xml:space="preserve"> </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450</w:t>
            </w: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420</w:t>
            </w: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40"/>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Антонов</w:t>
            </w:r>
            <w:r>
              <w:t xml:space="preserve"> </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420</w:t>
            </w: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2"/>
                <w:szCs w:val="22"/>
              </w:rPr>
              <w:t>75</w:t>
            </w: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sz w:val="21"/>
                <w:szCs w:val="21"/>
              </w:rPr>
              <w:t>470</w:t>
            </w: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40"/>
        </w:trPr>
        <w:tc>
          <w:tcPr>
            <w:tcW w:w="499" w:type="dxa"/>
            <w:tcBorders>
              <w:top w:val="nil"/>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rPr>
              <w:t>Борисов</w:t>
            </w:r>
            <w:r>
              <w:t xml:space="preserve"> </w:t>
            </w:r>
          </w:p>
        </w:tc>
        <w:tc>
          <w:tcPr>
            <w:tcW w:w="1080" w:type="dxa"/>
            <w:tcBorders>
              <w:top w:val="nil"/>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sz w:val="22"/>
                <w:szCs w:val="22"/>
              </w:rPr>
              <w:t>360</w:t>
            </w:r>
            <w:r>
              <w:t xml:space="preserve"> </w:t>
            </w:r>
          </w:p>
        </w:tc>
        <w:tc>
          <w:tcPr>
            <w:tcW w:w="1200" w:type="dxa"/>
            <w:tcBorders>
              <w:top w:val="nil"/>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t xml:space="preserve"> </w:t>
            </w:r>
          </w:p>
        </w:tc>
        <w:tc>
          <w:tcPr>
            <w:tcW w:w="1074" w:type="dxa"/>
            <w:tcBorders>
              <w:top w:val="nil"/>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color w:val="000000"/>
                <w:sz w:val="21"/>
                <w:szCs w:val="21"/>
              </w:rPr>
              <w:t>420</w:t>
            </w:r>
            <w:r>
              <w:t xml:space="preserve"> </w:t>
            </w:r>
          </w:p>
        </w:tc>
        <w:tc>
          <w:tcPr>
            <w:tcW w:w="1881" w:type="dxa"/>
            <w:tcBorders>
              <w:top w:val="nil"/>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317"/>
        </w:trPr>
        <w:tc>
          <w:tcPr>
            <w:tcW w:w="499"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Всего:</w:t>
            </w:r>
            <w:r>
              <w:t xml:space="preserve"> </w:t>
            </w:r>
          </w:p>
        </w:tc>
        <w:tc>
          <w:tcPr>
            <w:tcW w:w="1080"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200"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074"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881" w:type="dxa"/>
            <w:tcBorders>
              <w:top w:val="single" w:sz="6" w:space="0" w:color="auto"/>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78"/>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Средний объем</w:t>
            </w:r>
            <w:r>
              <w:t xml:space="preserve"> </w:t>
            </w:r>
            <w:r>
              <w:rPr>
                <w:color w:val="000000"/>
              </w:rPr>
              <w:t>сделок</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21"/>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Максимальный</w:t>
            </w:r>
            <w:r>
              <w:t xml:space="preserve"> </w:t>
            </w:r>
            <w:r>
              <w:rPr>
                <w:color w:val="000000"/>
              </w:rPr>
              <w:t>объем</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30"/>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Минимальный</w:t>
            </w:r>
            <w:r>
              <w:t xml:space="preserve"> </w:t>
            </w:r>
            <w:r>
              <w:rPr>
                <w:color w:val="000000"/>
              </w:rPr>
              <w:t>объем</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r w:rsidR="00B91270" w:rsidTr="0058326D">
        <w:trPr>
          <w:trHeight w:val="230"/>
        </w:trPr>
        <w:tc>
          <w:tcPr>
            <w:tcW w:w="499"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214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rPr>
                <w:color w:val="000000"/>
              </w:rPr>
              <w:t>Количество</w:t>
            </w:r>
            <w:r>
              <w:t xml:space="preserve"> </w:t>
            </w:r>
            <w:r>
              <w:rPr>
                <w:color w:val="000000"/>
              </w:rPr>
              <w:t>неотчитавшихся</w:t>
            </w:r>
          </w:p>
        </w:tc>
        <w:tc>
          <w:tcPr>
            <w:tcW w:w="108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96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200"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074"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c>
          <w:tcPr>
            <w:tcW w:w="1881" w:type="dxa"/>
            <w:tcBorders>
              <w:top w:val="nil"/>
              <w:left w:val="single" w:sz="6" w:space="0" w:color="auto"/>
              <w:bottom w:val="nil"/>
              <w:right w:val="single" w:sz="6" w:space="0" w:color="auto"/>
            </w:tcBorders>
            <w:shd w:val="clear" w:color="auto" w:fill="FFFFFF"/>
          </w:tcPr>
          <w:p w:rsidR="00B91270" w:rsidRDefault="00B91270" w:rsidP="0058326D">
            <w:pPr>
              <w:shd w:val="clear" w:color="auto" w:fill="FFFFFF"/>
            </w:pPr>
            <w:r>
              <w:t xml:space="preserve"> </w:t>
            </w:r>
          </w:p>
        </w:tc>
      </w:tr>
    </w:tbl>
    <w:p w:rsidR="00B91270" w:rsidRDefault="00B91270" w:rsidP="006A3B0F">
      <w:pPr>
        <w:shd w:val="clear" w:color="auto" w:fill="FFFFFF"/>
        <w:jc w:val="center"/>
        <w:rPr>
          <w:color w:val="000000"/>
        </w:rPr>
      </w:pPr>
    </w:p>
    <w:p w:rsidR="00B91270" w:rsidRPr="007D0833" w:rsidRDefault="00B91270" w:rsidP="006A3B0F">
      <w:pPr>
        <w:shd w:val="clear" w:color="auto" w:fill="FFFFFF"/>
        <w:jc w:val="center"/>
        <w:rPr>
          <w:color w:val="000000"/>
        </w:rPr>
      </w:pPr>
      <w:r w:rsidRPr="007D0833">
        <w:rPr>
          <w:color w:val="000000"/>
        </w:rPr>
        <w:t>Рис.</w:t>
      </w:r>
      <w:r w:rsidRPr="00F112D1">
        <w:rPr>
          <w:color w:val="000000"/>
        </w:rPr>
        <w:t xml:space="preserve"> 1</w:t>
      </w:r>
      <w:r w:rsidRPr="007D0833">
        <w:rPr>
          <w:color w:val="000000"/>
        </w:rPr>
        <w:t>. Отчет о деятельности страховых агентов</w:t>
      </w:r>
    </w:p>
    <w:p w:rsidR="00B91270" w:rsidRDefault="00B91270" w:rsidP="006A3B0F">
      <w:pPr>
        <w:shd w:val="clear" w:color="auto" w:fill="FFFFFF"/>
        <w:jc w:val="center"/>
      </w:pPr>
    </w:p>
    <w:p w:rsidR="00B91270" w:rsidRPr="007D0833" w:rsidRDefault="00B91270" w:rsidP="006A3B0F">
      <w:pPr>
        <w:shd w:val="clear" w:color="auto" w:fill="FFFFFF"/>
        <w:ind w:firstLine="360"/>
        <w:jc w:val="both"/>
        <w:rPr>
          <w:color w:val="000000"/>
          <w:sz w:val="23"/>
          <w:szCs w:val="23"/>
        </w:rPr>
      </w:pPr>
      <w:r>
        <w:rPr>
          <w:color w:val="000000"/>
          <w:sz w:val="23"/>
          <w:szCs w:val="23"/>
        </w:rPr>
        <w:t xml:space="preserve">7. Вычислить для каждого страхового агента объем сделок за </w:t>
      </w:r>
      <w:r w:rsidRPr="007D0833">
        <w:rPr>
          <w:color w:val="000000"/>
          <w:sz w:val="23"/>
          <w:szCs w:val="23"/>
        </w:rPr>
        <w:t>III</w:t>
      </w:r>
      <w:r w:rsidRPr="007548D9">
        <w:rPr>
          <w:color w:val="000000"/>
          <w:sz w:val="23"/>
          <w:szCs w:val="23"/>
        </w:rPr>
        <w:t xml:space="preserve"> </w:t>
      </w:r>
      <w:r>
        <w:rPr>
          <w:color w:val="000000"/>
          <w:sz w:val="23"/>
          <w:szCs w:val="23"/>
        </w:rPr>
        <w:t>квартал как сумму сделок за июль, август и сентябрь.</w:t>
      </w:r>
    </w:p>
    <w:p w:rsidR="00B91270" w:rsidRPr="007D0833" w:rsidRDefault="00B91270" w:rsidP="006A3B0F">
      <w:pPr>
        <w:shd w:val="clear" w:color="auto" w:fill="FFFFFF"/>
        <w:ind w:firstLine="360"/>
        <w:jc w:val="both"/>
        <w:rPr>
          <w:color w:val="000000"/>
          <w:sz w:val="23"/>
          <w:szCs w:val="23"/>
        </w:rPr>
      </w:pPr>
      <w:r>
        <w:rPr>
          <w:color w:val="000000"/>
          <w:sz w:val="23"/>
          <w:szCs w:val="23"/>
        </w:rPr>
        <w:t>8. Рассчитать сводные показатели (расположенные в нижней части таблицы) по соответствующим функциям.</w:t>
      </w:r>
    </w:p>
    <w:p w:rsidR="00B91270" w:rsidRPr="007D0833" w:rsidRDefault="00B91270" w:rsidP="006A3B0F">
      <w:pPr>
        <w:shd w:val="clear" w:color="auto" w:fill="FFFFFF"/>
        <w:ind w:firstLine="360"/>
        <w:jc w:val="both"/>
        <w:rPr>
          <w:color w:val="000000"/>
          <w:sz w:val="23"/>
          <w:szCs w:val="23"/>
        </w:rPr>
      </w:pPr>
      <w:r>
        <w:rPr>
          <w:color w:val="000000"/>
          <w:sz w:val="23"/>
          <w:szCs w:val="23"/>
        </w:rPr>
        <w:t xml:space="preserve">9. Ввести тарификационную таблицу, предварительно задав </w:t>
      </w:r>
      <w:r w:rsidRPr="007D0833">
        <w:rPr>
          <w:color w:val="000000"/>
          <w:sz w:val="23"/>
          <w:szCs w:val="23"/>
        </w:rPr>
        <w:t xml:space="preserve">для диапазона столбца со значениями процентов </w:t>
      </w:r>
      <w:r>
        <w:rPr>
          <w:color w:val="000000"/>
          <w:sz w:val="23"/>
          <w:szCs w:val="23"/>
        </w:rPr>
        <w:t xml:space="preserve">процентный формат. Присвоить имя «Тариф» диапазону ячеек, содержащему числовые данные тарификационной таблицы (рис. </w:t>
      </w:r>
      <w:r w:rsidRPr="00F112D1">
        <w:rPr>
          <w:color w:val="000000"/>
          <w:sz w:val="23"/>
          <w:szCs w:val="23"/>
        </w:rPr>
        <w:t>2</w:t>
      </w:r>
      <w:r>
        <w:rPr>
          <w:color w:val="000000"/>
          <w:sz w:val="23"/>
          <w:szCs w:val="23"/>
        </w:rPr>
        <w:t>).</w:t>
      </w:r>
    </w:p>
    <w:p w:rsidR="00B91270" w:rsidRPr="00EF3799" w:rsidRDefault="00B91270" w:rsidP="006A3B0F">
      <w:pPr>
        <w:shd w:val="clear" w:color="auto" w:fill="FFFFFF"/>
        <w:ind w:firstLine="360"/>
        <w:jc w:val="both"/>
        <w:rPr>
          <w:color w:val="000000"/>
          <w:sz w:val="23"/>
          <w:szCs w:val="23"/>
        </w:rPr>
      </w:pPr>
      <w:r>
        <w:rPr>
          <w:color w:val="000000"/>
          <w:sz w:val="23"/>
          <w:szCs w:val="23"/>
        </w:rPr>
        <w:t xml:space="preserve">10. По каждой фамилии рассчитать данные в графе «Комиссионное вознаграждение» как </w:t>
      </w:r>
      <w:r w:rsidRPr="007D0833">
        <w:rPr>
          <w:color w:val="000000"/>
          <w:sz w:val="23"/>
          <w:szCs w:val="23"/>
        </w:rPr>
        <w:t xml:space="preserve">произведение </w:t>
      </w:r>
      <w:r>
        <w:rPr>
          <w:color w:val="000000"/>
          <w:sz w:val="23"/>
          <w:szCs w:val="23"/>
        </w:rPr>
        <w:t xml:space="preserve">«Объема страховых сделок за </w:t>
      </w:r>
      <w:r w:rsidRPr="007D0833">
        <w:rPr>
          <w:color w:val="000000"/>
          <w:sz w:val="23"/>
          <w:szCs w:val="23"/>
        </w:rPr>
        <w:t>III</w:t>
      </w:r>
      <w:r w:rsidRPr="007548D9">
        <w:rPr>
          <w:color w:val="000000"/>
          <w:sz w:val="23"/>
          <w:szCs w:val="23"/>
        </w:rPr>
        <w:t xml:space="preserve"> </w:t>
      </w:r>
      <w:r>
        <w:rPr>
          <w:color w:val="000000"/>
          <w:sz w:val="23"/>
          <w:szCs w:val="23"/>
        </w:rPr>
        <w:t>квартал» на значение процента, вычисленного функцией ПРОСМОТР по Тарификационной таблице. Для функции ПРОСМОТР выбрать синтаксическую форму ПРОСМОТР(искомое_значение;массив) и указать в формуле имя массива — Тариф. Для уточнения действий функции ПРОСМОТР воспользоваться Справочной системой Ехсе</w:t>
      </w:r>
      <w:r>
        <w:rPr>
          <w:color w:val="000000"/>
          <w:sz w:val="23"/>
          <w:szCs w:val="23"/>
          <w:lang w:val="en-US"/>
        </w:rPr>
        <w:t>l</w:t>
      </w:r>
    </w:p>
    <w:p w:rsidR="00B91270" w:rsidRPr="00EF3799" w:rsidRDefault="00B91270" w:rsidP="006A3B0F">
      <w:pPr>
        <w:shd w:val="clear" w:color="auto" w:fill="FFFFFF"/>
        <w:ind w:firstLine="360"/>
        <w:jc w:val="both"/>
        <w:rPr>
          <w:color w:val="000000"/>
          <w:sz w:val="23"/>
          <w:szCs w:val="23"/>
        </w:rPr>
      </w:pPr>
      <w:r>
        <w:rPr>
          <w:color w:val="000000"/>
          <w:sz w:val="23"/>
          <w:szCs w:val="23"/>
        </w:rPr>
        <w:t xml:space="preserve">11. Ввести текст примечаний в ячейки с фамилиями агентов, имеющих максимальный и минимальный объем сделок за </w:t>
      </w:r>
      <w:r w:rsidRPr="007D0833">
        <w:rPr>
          <w:color w:val="000000"/>
          <w:sz w:val="23"/>
          <w:szCs w:val="23"/>
        </w:rPr>
        <w:t>III</w:t>
      </w:r>
      <w:r w:rsidRPr="007548D9">
        <w:rPr>
          <w:color w:val="000000"/>
          <w:sz w:val="23"/>
          <w:szCs w:val="23"/>
        </w:rPr>
        <w:t xml:space="preserve"> </w:t>
      </w:r>
      <w:r>
        <w:rPr>
          <w:color w:val="000000"/>
          <w:sz w:val="23"/>
          <w:szCs w:val="23"/>
        </w:rPr>
        <w:t>квартал.</w:t>
      </w:r>
    </w:p>
    <w:p w:rsidR="00B91270" w:rsidRPr="007D0833" w:rsidRDefault="00B91270" w:rsidP="006A3B0F">
      <w:pPr>
        <w:shd w:val="clear" w:color="auto" w:fill="FFFFFF"/>
        <w:ind w:firstLine="360"/>
        <w:jc w:val="both"/>
        <w:rPr>
          <w:color w:val="000000"/>
          <w:sz w:val="23"/>
          <w:szCs w:val="23"/>
        </w:rPr>
      </w:pPr>
      <w:r>
        <w:rPr>
          <w:color w:val="000000"/>
          <w:sz w:val="23"/>
          <w:szCs w:val="23"/>
        </w:rPr>
        <w:t xml:space="preserve">12. Справа от графы «Комиссионное вознаграждение» рассчитать ранг каждого страхового агента по показателем </w:t>
      </w:r>
      <w:r w:rsidRPr="007D0833">
        <w:rPr>
          <w:color w:val="000000"/>
          <w:sz w:val="23"/>
          <w:szCs w:val="23"/>
        </w:rPr>
        <w:t>III</w:t>
      </w:r>
      <w:r w:rsidRPr="007548D9">
        <w:rPr>
          <w:color w:val="000000"/>
          <w:sz w:val="23"/>
          <w:szCs w:val="23"/>
        </w:rPr>
        <w:t xml:space="preserve"> </w:t>
      </w:r>
      <w:r>
        <w:rPr>
          <w:color w:val="000000"/>
          <w:sz w:val="23"/>
          <w:szCs w:val="23"/>
        </w:rPr>
        <w:t>квартала.</w:t>
      </w:r>
    </w:p>
    <w:p w:rsidR="00B91270" w:rsidRPr="007D0833" w:rsidRDefault="00B91270" w:rsidP="006A3B0F">
      <w:pPr>
        <w:shd w:val="clear" w:color="auto" w:fill="FFFFFF"/>
        <w:ind w:firstLine="360"/>
        <w:jc w:val="both"/>
        <w:rPr>
          <w:color w:val="000000"/>
          <w:sz w:val="23"/>
          <w:szCs w:val="23"/>
        </w:rPr>
      </w:pPr>
      <w:r>
        <w:rPr>
          <w:color w:val="000000"/>
          <w:sz w:val="23"/>
          <w:szCs w:val="23"/>
        </w:rPr>
        <w:t xml:space="preserve">13. Создать имя для диапазона ячеек с данными за </w:t>
      </w:r>
      <w:r w:rsidRPr="007D0833">
        <w:rPr>
          <w:color w:val="000000"/>
          <w:sz w:val="23"/>
          <w:szCs w:val="23"/>
        </w:rPr>
        <w:t>III</w:t>
      </w:r>
      <w:r w:rsidRPr="007548D9">
        <w:rPr>
          <w:color w:val="000000"/>
          <w:sz w:val="23"/>
          <w:szCs w:val="23"/>
        </w:rPr>
        <w:t xml:space="preserve"> </w:t>
      </w:r>
      <w:r>
        <w:rPr>
          <w:color w:val="000000"/>
          <w:sz w:val="23"/>
          <w:szCs w:val="23"/>
        </w:rPr>
        <w:t>квартал и применить его к ячейкам диапазона с данными о ранге.</w:t>
      </w:r>
    </w:p>
    <w:p w:rsidR="00B91270" w:rsidRPr="007D0833" w:rsidRDefault="00B91270" w:rsidP="006A3B0F">
      <w:pPr>
        <w:shd w:val="clear" w:color="auto" w:fill="FFFFFF"/>
        <w:ind w:firstLine="360"/>
        <w:jc w:val="both"/>
        <w:rPr>
          <w:color w:val="000000"/>
          <w:sz w:val="23"/>
          <w:szCs w:val="23"/>
        </w:rPr>
      </w:pPr>
      <w:r>
        <w:rPr>
          <w:color w:val="000000"/>
          <w:sz w:val="23"/>
          <w:szCs w:val="23"/>
        </w:rPr>
        <w:t xml:space="preserve">14. Рассчитать процентную норму ранга за </w:t>
      </w:r>
      <w:r w:rsidRPr="007D0833">
        <w:rPr>
          <w:color w:val="000000"/>
          <w:sz w:val="23"/>
          <w:szCs w:val="23"/>
        </w:rPr>
        <w:t>III</w:t>
      </w:r>
      <w:r w:rsidRPr="007548D9">
        <w:rPr>
          <w:color w:val="000000"/>
          <w:sz w:val="23"/>
          <w:szCs w:val="23"/>
        </w:rPr>
        <w:t xml:space="preserve"> </w:t>
      </w:r>
      <w:r>
        <w:rPr>
          <w:color w:val="000000"/>
          <w:sz w:val="23"/>
          <w:szCs w:val="23"/>
        </w:rPr>
        <w:t>квартал.</w:t>
      </w:r>
    </w:p>
    <w:p w:rsidR="00B91270" w:rsidRPr="00AD5C98" w:rsidRDefault="00B91270" w:rsidP="006A3B0F">
      <w:pPr>
        <w:shd w:val="clear" w:color="auto" w:fill="FFFFFF"/>
        <w:ind w:firstLine="360"/>
        <w:jc w:val="both"/>
        <w:rPr>
          <w:color w:val="000000"/>
          <w:sz w:val="23"/>
          <w:szCs w:val="23"/>
        </w:rPr>
      </w:pPr>
      <w:r>
        <w:rPr>
          <w:color w:val="000000"/>
          <w:sz w:val="23"/>
          <w:szCs w:val="23"/>
        </w:rPr>
        <w:t>15. Разграфить таблицу, написать заголовок по центру таблицы более крупным шрифтом.</w:t>
      </w:r>
    </w:p>
    <w:p w:rsidR="00B91270" w:rsidRPr="00AD5C98" w:rsidRDefault="00B91270" w:rsidP="006A3B0F">
      <w:pPr>
        <w:shd w:val="clear" w:color="auto" w:fill="FFFFFF"/>
        <w:ind w:firstLine="360"/>
        <w:jc w:val="both"/>
        <w:rPr>
          <w:color w:val="000000"/>
          <w:sz w:val="23"/>
          <w:szCs w:val="23"/>
        </w:rPr>
      </w:pPr>
    </w:p>
    <w:tbl>
      <w:tblPr>
        <w:tblW w:w="0" w:type="auto"/>
        <w:tblInd w:w="3120" w:type="dxa"/>
        <w:tblLayout w:type="fixed"/>
        <w:tblCellMar>
          <w:left w:w="40" w:type="dxa"/>
          <w:right w:w="40" w:type="dxa"/>
        </w:tblCellMar>
        <w:tblLook w:val="0000" w:firstRow="0" w:lastRow="0" w:firstColumn="0" w:lastColumn="0" w:noHBand="0" w:noVBand="0"/>
      </w:tblPr>
      <w:tblGrid>
        <w:gridCol w:w="1008"/>
        <w:gridCol w:w="1018"/>
      </w:tblGrid>
      <w:tr w:rsidR="00B91270" w:rsidTr="0058326D">
        <w:trPr>
          <w:trHeight w:val="26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200</w:t>
            </w:r>
            <w:r>
              <w:t xml:space="preserve">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8%</w:t>
            </w:r>
            <w:r>
              <w:t xml:space="preserve"> </w:t>
            </w:r>
          </w:p>
        </w:tc>
      </w:tr>
      <w:tr w:rsidR="00B91270" w:rsidTr="0058326D">
        <w:trPr>
          <w:trHeight w:val="24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300</w:t>
            </w:r>
            <w:r>
              <w:t xml:space="preserve">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10%</w:t>
            </w:r>
            <w:r>
              <w:t xml:space="preserve"> </w:t>
            </w:r>
          </w:p>
        </w:tc>
      </w:tr>
      <w:tr w:rsidR="00B91270" w:rsidTr="0058326D">
        <w:trPr>
          <w:trHeight w:val="25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400</w:t>
            </w:r>
            <w:r>
              <w:t xml:space="preserve">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12%</w:t>
            </w:r>
            <w:r>
              <w:t xml:space="preserve"> </w:t>
            </w:r>
          </w:p>
        </w:tc>
      </w:tr>
      <w:tr w:rsidR="00B91270" w:rsidTr="0058326D">
        <w:trPr>
          <w:trHeight w:val="25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500</w:t>
            </w:r>
            <w:r>
              <w:t xml:space="preserve">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15%</w:t>
            </w:r>
            <w:r>
              <w:t xml:space="preserve"> </w:t>
            </w:r>
          </w:p>
        </w:tc>
      </w:tr>
      <w:tr w:rsidR="00B91270" w:rsidTr="0058326D">
        <w:trPr>
          <w:trHeight w:val="25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600</w:t>
            </w:r>
            <w:r>
              <w:t xml:space="preserve">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18%</w:t>
            </w:r>
            <w:r>
              <w:t xml:space="preserve"> </w:t>
            </w:r>
          </w:p>
        </w:tc>
      </w:tr>
      <w:tr w:rsidR="00B91270" w:rsidTr="0058326D">
        <w:trPr>
          <w:trHeight w:val="25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800</w:t>
            </w:r>
            <w:r>
              <w:t xml:space="preserve">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20%</w:t>
            </w:r>
            <w:r>
              <w:t xml:space="preserve"> </w:t>
            </w:r>
          </w:p>
        </w:tc>
      </w:tr>
      <w:tr w:rsidR="00B91270" w:rsidTr="0058326D">
        <w:trPr>
          <w:trHeight w:val="269"/>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1000</w:t>
            </w:r>
            <w:r>
              <w:t xml:space="preserve"> </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B91270" w:rsidRDefault="00B91270" w:rsidP="0058326D">
            <w:pPr>
              <w:shd w:val="clear" w:color="auto" w:fill="FFFFFF"/>
            </w:pPr>
            <w:r>
              <w:rPr>
                <w:rFonts w:ascii="Courier New" w:hAnsi="Courier New" w:cs="Courier New"/>
                <w:color w:val="000000"/>
                <w:sz w:val="22"/>
                <w:szCs w:val="22"/>
              </w:rPr>
              <w:t>25%</w:t>
            </w:r>
            <w:r>
              <w:t xml:space="preserve"> </w:t>
            </w:r>
          </w:p>
        </w:tc>
      </w:tr>
    </w:tbl>
    <w:p w:rsidR="00B91270" w:rsidRDefault="00B91270" w:rsidP="006A3B0F">
      <w:pPr>
        <w:rPr>
          <w:color w:val="000000"/>
          <w:sz w:val="21"/>
          <w:szCs w:val="21"/>
          <w:lang w:val="en-US"/>
        </w:rPr>
      </w:pPr>
    </w:p>
    <w:p w:rsidR="00B91270" w:rsidRPr="00F112D1" w:rsidRDefault="00B91270" w:rsidP="006A3B0F">
      <w:pPr>
        <w:ind w:right="2045"/>
        <w:jc w:val="center"/>
        <w:rPr>
          <w:rFonts w:ascii="Arial" w:hAnsi="Arial" w:cs="Arial"/>
          <w:sz w:val="20"/>
          <w:szCs w:val="20"/>
        </w:rPr>
      </w:pPr>
      <w:r w:rsidRPr="00F112D1">
        <w:rPr>
          <w:rFonts w:ascii="Arial" w:hAnsi="Arial" w:cs="Arial"/>
          <w:color w:val="000000"/>
          <w:sz w:val="20"/>
          <w:szCs w:val="20"/>
        </w:rPr>
        <w:t xml:space="preserve">Рис. </w:t>
      </w:r>
      <w:r w:rsidRPr="00F112D1">
        <w:rPr>
          <w:rFonts w:ascii="Arial" w:hAnsi="Arial" w:cs="Arial"/>
          <w:color w:val="000000"/>
          <w:sz w:val="20"/>
          <w:szCs w:val="20"/>
          <w:lang w:val="en-US"/>
        </w:rPr>
        <w:t>2</w:t>
      </w:r>
      <w:r w:rsidRPr="00F112D1">
        <w:rPr>
          <w:rFonts w:ascii="Arial" w:hAnsi="Arial" w:cs="Arial"/>
          <w:color w:val="000000"/>
          <w:sz w:val="20"/>
          <w:szCs w:val="20"/>
        </w:rPr>
        <w:t>. Тарификационная таблица</w:t>
      </w:r>
    </w:p>
    <w:p w:rsidR="00B91270" w:rsidRDefault="00B91270">
      <w:bookmarkStart w:id="1" w:name="_GoBack"/>
      <w:bookmarkEnd w:id="1"/>
    </w:p>
    <w:sectPr w:rsidR="00B91270" w:rsidSect="00770401">
      <w:type w:val="continuous"/>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270" w:rsidRDefault="00B91270" w:rsidP="006A3B0F">
      <w:r>
        <w:separator/>
      </w:r>
    </w:p>
  </w:endnote>
  <w:endnote w:type="continuationSeparator" w:id="0">
    <w:p w:rsidR="00B91270" w:rsidRDefault="00B91270" w:rsidP="006A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70" w:rsidRDefault="00B91270" w:rsidP="00282C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91270" w:rsidRDefault="00B9127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70" w:rsidRDefault="00B91270" w:rsidP="00282C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23782">
      <w:rPr>
        <w:rStyle w:val="a6"/>
        <w:noProof/>
      </w:rPr>
      <w:t>2</w:t>
    </w:r>
    <w:r>
      <w:rPr>
        <w:rStyle w:val="a6"/>
      </w:rPr>
      <w:fldChar w:fldCharType="end"/>
    </w:r>
  </w:p>
  <w:p w:rsidR="00B91270" w:rsidRDefault="00B9127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270" w:rsidRDefault="00B91270" w:rsidP="006A3B0F">
      <w:r>
        <w:separator/>
      </w:r>
    </w:p>
  </w:footnote>
  <w:footnote w:type="continuationSeparator" w:id="0">
    <w:p w:rsidR="00B91270" w:rsidRDefault="00B91270" w:rsidP="006A3B0F">
      <w:r>
        <w:continuationSeparator/>
      </w:r>
    </w:p>
  </w:footnote>
  <w:footnote w:id="1">
    <w:p w:rsidR="00B91270" w:rsidRDefault="00B91270" w:rsidP="006A3B0F">
      <w:pPr>
        <w:jc w:val="both"/>
      </w:pPr>
      <w:r w:rsidRPr="00084E3B">
        <w:rPr>
          <w:rStyle w:val="a7"/>
          <w:sz w:val="20"/>
          <w:szCs w:val="20"/>
        </w:rPr>
        <w:footnoteRef/>
      </w:r>
      <w:r w:rsidRPr="00084E3B">
        <w:rPr>
          <w:sz w:val="20"/>
          <w:szCs w:val="20"/>
        </w:rPr>
        <w:t xml:space="preserve"> Информационная база — это совокупность научных, литературных и других работ, отражающих полноту аспектов исследуемой проблемы.</w:t>
      </w:r>
    </w:p>
  </w:footnote>
  <w:footnote w:id="2">
    <w:p w:rsidR="00B91270" w:rsidRDefault="00B91270" w:rsidP="006A3B0F">
      <w:pPr>
        <w:pStyle w:val="ac"/>
      </w:pPr>
      <w:r>
        <w:rPr>
          <w:rStyle w:val="a7"/>
        </w:rPr>
        <w:footnoteRef/>
      </w:r>
      <w:r>
        <w:t xml:space="preserve"> Более подробно о функциях прогнозирования см. в справочной системе </w:t>
      </w:r>
      <w:r>
        <w:rPr>
          <w:lang w:val="en-US"/>
        </w:rPr>
        <w:t>MS</w:t>
      </w:r>
      <w:r w:rsidRPr="00CA7C78">
        <w:t xml:space="preserve"> </w:t>
      </w:r>
      <w:r>
        <w:rPr>
          <w:lang w:val="en-US"/>
        </w:rPr>
        <w:t>Excel</w:t>
      </w:r>
      <w:r w:rsidRPr="00CA7C78">
        <w:t>.</w:t>
      </w:r>
    </w:p>
  </w:footnote>
  <w:footnote w:id="3">
    <w:p w:rsidR="00B91270" w:rsidRDefault="00B91270" w:rsidP="006A3B0F">
      <w:pPr>
        <w:pStyle w:val="ac"/>
      </w:pPr>
      <w:r>
        <w:rPr>
          <w:rStyle w:val="a7"/>
        </w:rPr>
        <w:footnoteRef/>
      </w:r>
      <w:r>
        <w:t xml:space="preserve"> </w:t>
      </w:r>
      <w:r w:rsidRPr="00110031">
        <w:rPr>
          <w:i/>
        </w:rPr>
        <w:t>Легенда</w:t>
      </w:r>
      <w:r>
        <w:t xml:space="preserve"> — подпись, определяющая узор или цвета рядов или категорий данных на диаграмме.</w:t>
      </w:r>
    </w:p>
  </w:footnote>
  <w:footnote w:id="4">
    <w:p w:rsidR="00B91270" w:rsidRDefault="00B91270" w:rsidP="006A3B0F">
      <w:pPr>
        <w:pStyle w:val="ac"/>
      </w:pPr>
      <w:r>
        <w:rPr>
          <w:rStyle w:val="a7"/>
        </w:rPr>
        <w:footnoteRef/>
      </w:r>
      <w:r>
        <w:t xml:space="preserve"> Линии тренда позволяют графически отображать тенденции данных и прогнозировать их дальнейшие изменения. Более подробно см. в справочной системе </w:t>
      </w:r>
      <w:r>
        <w:rPr>
          <w:lang w:val="en-US"/>
        </w:rPr>
        <w:t>MS</w:t>
      </w:r>
      <w:r w:rsidRPr="00CA7C78">
        <w:t xml:space="preserve"> </w:t>
      </w:r>
      <w:r>
        <w:rPr>
          <w:lang w:val="en-US"/>
        </w:rPr>
        <w:t>Excel</w:t>
      </w:r>
      <w:r w:rsidRPr="00CA7C78">
        <w:t>.</w:t>
      </w:r>
    </w:p>
  </w:footnote>
  <w:footnote w:id="5">
    <w:p w:rsidR="00B91270" w:rsidRDefault="00B91270" w:rsidP="006A3B0F">
      <w:pPr>
        <w:pStyle w:val="ac"/>
      </w:pPr>
      <w:r>
        <w:rPr>
          <w:rStyle w:val="a7"/>
        </w:rPr>
        <w:footnoteRef/>
      </w:r>
      <w:r>
        <w:t xml:space="preserve"> Аппроксимацией называется процесс подбора опытным путём формулы </w:t>
      </w:r>
      <w:r w:rsidRPr="0073130B">
        <w:rPr>
          <w:i/>
          <w:lang w:val="en-US"/>
        </w:rPr>
        <w:t>f</w:t>
      </w:r>
      <w:r w:rsidRPr="0073130B">
        <w:rPr>
          <w:i/>
        </w:rPr>
        <w:t>(</w:t>
      </w:r>
      <w:r w:rsidRPr="0073130B">
        <w:rPr>
          <w:i/>
          <w:lang w:val="en-US"/>
        </w:rPr>
        <w:t>x</w:t>
      </w:r>
      <w:r w:rsidRPr="0073130B">
        <w:rPr>
          <w:i/>
        </w:rPr>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5EEB8DC"/>
    <w:lvl w:ilvl="0">
      <w:numFmt w:val="decimal"/>
      <w:lvlText w:val="*"/>
      <w:lvlJc w:val="left"/>
      <w:rPr>
        <w:rFonts w:cs="Times New Roman"/>
      </w:rPr>
    </w:lvl>
  </w:abstractNum>
  <w:abstractNum w:abstractNumId="1">
    <w:nsid w:val="02B874B7"/>
    <w:multiLevelType w:val="multilevel"/>
    <w:tmpl w:val="C332F7A4"/>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lvlText w:val="%3."/>
      <w:lvlJc w:val="left"/>
      <w:pPr>
        <w:tabs>
          <w:tab w:val="num" w:pos="56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76E32F4"/>
    <w:multiLevelType w:val="multilevel"/>
    <w:tmpl w:val="DCFA1BF8"/>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lvlText w:val="%3."/>
      <w:lvlJc w:val="left"/>
      <w:pPr>
        <w:tabs>
          <w:tab w:val="num" w:pos="56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BAD0CB1"/>
    <w:multiLevelType w:val="multilevel"/>
    <w:tmpl w:val="D0609BFA"/>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suff w:val="space"/>
      <w:lvlText w:val="%3."/>
      <w:lvlJc w:val="left"/>
      <w:pPr>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11FB0B12"/>
    <w:multiLevelType w:val="singleLevel"/>
    <w:tmpl w:val="3D789CE2"/>
    <w:lvl w:ilvl="0">
      <w:start w:val="1"/>
      <w:numFmt w:val="decimal"/>
      <w:lvlText w:val="%1."/>
      <w:legacy w:legacy="1" w:legacySpace="0" w:legacyIndent="360"/>
      <w:lvlJc w:val="left"/>
      <w:pPr>
        <w:ind w:left="360" w:hanging="360"/>
      </w:pPr>
      <w:rPr>
        <w:rFonts w:cs="Times New Roman"/>
      </w:rPr>
    </w:lvl>
  </w:abstractNum>
  <w:abstractNum w:abstractNumId="5">
    <w:nsid w:val="18813C91"/>
    <w:multiLevelType w:val="multilevel"/>
    <w:tmpl w:val="EB1AE560"/>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suff w:val="space"/>
      <w:lvlText w:val="%3."/>
      <w:lvlJc w:val="left"/>
      <w:pPr>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AFE3D0F"/>
    <w:multiLevelType w:val="multilevel"/>
    <w:tmpl w:val="64800CC8"/>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lvlText w:val="%3."/>
      <w:lvlJc w:val="left"/>
      <w:pPr>
        <w:tabs>
          <w:tab w:val="num" w:pos="56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C2F6775"/>
    <w:multiLevelType w:val="singleLevel"/>
    <w:tmpl w:val="93967A56"/>
    <w:lvl w:ilvl="0">
      <w:start w:val="10"/>
      <w:numFmt w:val="decimal"/>
      <w:lvlText w:val="%1."/>
      <w:legacy w:legacy="1" w:legacySpace="0" w:legacyIndent="317"/>
      <w:lvlJc w:val="left"/>
      <w:rPr>
        <w:rFonts w:ascii="Times New Roman" w:hAnsi="Times New Roman" w:cs="Times New Roman" w:hint="default"/>
      </w:rPr>
    </w:lvl>
  </w:abstractNum>
  <w:abstractNum w:abstractNumId="8">
    <w:nsid w:val="1C603AF3"/>
    <w:multiLevelType w:val="hybridMultilevel"/>
    <w:tmpl w:val="59767472"/>
    <w:lvl w:ilvl="0" w:tplc="631A5628">
      <w:start w:val="1"/>
      <w:numFmt w:val="bullet"/>
      <w:lvlText w:val=""/>
      <w:lvlJc w:val="left"/>
      <w:pPr>
        <w:tabs>
          <w:tab w:val="num" w:pos="720"/>
        </w:tabs>
        <w:ind w:left="72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9D721A"/>
    <w:multiLevelType w:val="multilevel"/>
    <w:tmpl w:val="7EAE3BCC"/>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suff w:val="space"/>
      <w:lvlText w:val="%3."/>
      <w:lvlJc w:val="left"/>
      <w:pPr>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BF17269"/>
    <w:multiLevelType w:val="hybridMultilevel"/>
    <w:tmpl w:val="F8AC79F0"/>
    <w:lvl w:ilvl="0" w:tplc="DAAA31A0">
      <w:start w:val="1"/>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7BA2ADE"/>
    <w:multiLevelType w:val="hybridMultilevel"/>
    <w:tmpl w:val="70B424DA"/>
    <w:lvl w:ilvl="0" w:tplc="631A5628">
      <w:start w:val="1"/>
      <w:numFmt w:val="bullet"/>
      <w:lvlText w:val=""/>
      <w:lvlJc w:val="left"/>
      <w:pPr>
        <w:tabs>
          <w:tab w:val="num" w:pos="720"/>
        </w:tabs>
        <w:ind w:left="720" w:hanging="360"/>
      </w:pPr>
      <w:rPr>
        <w:rFonts w:ascii="Symbol" w:hAnsi="Symbol" w:hint="default"/>
        <w:sz w:val="16"/>
      </w:rPr>
    </w:lvl>
    <w:lvl w:ilvl="1" w:tplc="0419000F">
      <w:start w:val="1"/>
      <w:numFmt w:val="decimal"/>
      <w:lvlText w:val="%2."/>
      <w:lvlJc w:val="left"/>
      <w:pPr>
        <w:tabs>
          <w:tab w:val="num" w:pos="1728"/>
        </w:tabs>
        <w:ind w:left="1728" w:hanging="360"/>
      </w:pPr>
      <w:rPr>
        <w:rFonts w:cs="Times New Roman" w:hint="default"/>
        <w:sz w:val="16"/>
        <w:szCs w:val="16"/>
      </w:rPr>
    </w:lvl>
    <w:lvl w:ilvl="2" w:tplc="04190005">
      <w:start w:val="1"/>
      <w:numFmt w:val="bullet"/>
      <w:lvlText w:val=""/>
      <w:lvlJc w:val="left"/>
      <w:pPr>
        <w:tabs>
          <w:tab w:val="num" w:pos="2448"/>
        </w:tabs>
        <w:ind w:left="2448" w:hanging="360"/>
      </w:pPr>
      <w:rPr>
        <w:rFonts w:ascii="Wingdings" w:hAnsi="Wingdings" w:hint="default"/>
      </w:rPr>
    </w:lvl>
    <w:lvl w:ilvl="3" w:tplc="04190001">
      <w:start w:val="1"/>
      <w:numFmt w:val="bullet"/>
      <w:lvlText w:val=""/>
      <w:lvlJc w:val="left"/>
      <w:pPr>
        <w:tabs>
          <w:tab w:val="num" w:pos="3168"/>
        </w:tabs>
        <w:ind w:left="3168" w:hanging="360"/>
      </w:pPr>
      <w:rPr>
        <w:rFonts w:ascii="Symbol" w:hAnsi="Symbol" w:hint="default"/>
      </w:rPr>
    </w:lvl>
    <w:lvl w:ilvl="4" w:tplc="04190003">
      <w:start w:val="1"/>
      <w:numFmt w:val="bullet"/>
      <w:lvlText w:val="o"/>
      <w:lvlJc w:val="left"/>
      <w:pPr>
        <w:tabs>
          <w:tab w:val="num" w:pos="3888"/>
        </w:tabs>
        <w:ind w:left="3888" w:hanging="360"/>
      </w:pPr>
      <w:rPr>
        <w:rFonts w:ascii="Courier New" w:hAnsi="Courier New" w:hint="default"/>
      </w:rPr>
    </w:lvl>
    <w:lvl w:ilvl="5" w:tplc="04190005">
      <w:start w:val="1"/>
      <w:numFmt w:val="bullet"/>
      <w:lvlText w:val=""/>
      <w:lvlJc w:val="left"/>
      <w:pPr>
        <w:tabs>
          <w:tab w:val="num" w:pos="4608"/>
        </w:tabs>
        <w:ind w:left="4608" w:hanging="360"/>
      </w:pPr>
      <w:rPr>
        <w:rFonts w:ascii="Wingdings" w:hAnsi="Wingdings" w:hint="default"/>
      </w:rPr>
    </w:lvl>
    <w:lvl w:ilvl="6" w:tplc="04190001">
      <w:start w:val="1"/>
      <w:numFmt w:val="bullet"/>
      <w:lvlText w:val=""/>
      <w:lvlJc w:val="left"/>
      <w:pPr>
        <w:tabs>
          <w:tab w:val="num" w:pos="5328"/>
        </w:tabs>
        <w:ind w:left="5328" w:hanging="360"/>
      </w:pPr>
      <w:rPr>
        <w:rFonts w:ascii="Symbol" w:hAnsi="Symbol" w:hint="default"/>
      </w:rPr>
    </w:lvl>
    <w:lvl w:ilvl="7" w:tplc="04190003">
      <w:start w:val="1"/>
      <w:numFmt w:val="bullet"/>
      <w:lvlText w:val="o"/>
      <w:lvlJc w:val="left"/>
      <w:pPr>
        <w:tabs>
          <w:tab w:val="num" w:pos="6048"/>
        </w:tabs>
        <w:ind w:left="6048" w:hanging="360"/>
      </w:pPr>
      <w:rPr>
        <w:rFonts w:ascii="Courier New" w:hAnsi="Courier New" w:hint="default"/>
      </w:rPr>
    </w:lvl>
    <w:lvl w:ilvl="8" w:tplc="04190005">
      <w:start w:val="1"/>
      <w:numFmt w:val="bullet"/>
      <w:lvlText w:val=""/>
      <w:lvlJc w:val="left"/>
      <w:pPr>
        <w:tabs>
          <w:tab w:val="num" w:pos="6768"/>
        </w:tabs>
        <w:ind w:left="6768" w:hanging="360"/>
      </w:pPr>
      <w:rPr>
        <w:rFonts w:ascii="Wingdings" w:hAnsi="Wingdings" w:hint="default"/>
      </w:rPr>
    </w:lvl>
  </w:abstractNum>
  <w:abstractNum w:abstractNumId="12">
    <w:nsid w:val="3A0B001E"/>
    <w:multiLevelType w:val="multilevel"/>
    <w:tmpl w:val="BA6C5D5E"/>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lvlText w:val="%3."/>
      <w:lvlJc w:val="left"/>
      <w:pPr>
        <w:tabs>
          <w:tab w:val="num" w:pos="56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3DE1125E"/>
    <w:multiLevelType w:val="singleLevel"/>
    <w:tmpl w:val="EC4E0F5A"/>
    <w:lvl w:ilvl="0">
      <w:start w:val="1"/>
      <w:numFmt w:val="decimal"/>
      <w:lvlText w:val="%1."/>
      <w:legacy w:legacy="1" w:legacySpace="0" w:legacyIndent="221"/>
      <w:lvlJc w:val="left"/>
      <w:rPr>
        <w:rFonts w:ascii="Times New Roman" w:hAnsi="Times New Roman" w:cs="Times New Roman" w:hint="default"/>
      </w:rPr>
    </w:lvl>
  </w:abstractNum>
  <w:abstractNum w:abstractNumId="14">
    <w:nsid w:val="446E72AF"/>
    <w:multiLevelType w:val="multilevel"/>
    <w:tmpl w:val="58D42138"/>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lvlText w:val="%3."/>
      <w:lvlJc w:val="left"/>
      <w:pPr>
        <w:tabs>
          <w:tab w:val="num" w:pos="56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45C6710F"/>
    <w:multiLevelType w:val="singleLevel"/>
    <w:tmpl w:val="3D789CE2"/>
    <w:lvl w:ilvl="0">
      <w:start w:val="1"/>
      <w:numFmt w:val="decimal"/>
      <w:lvlText w:val="%1."/>
      <w:legacy w:legacy="1" w:legacySpace="0" w:legacyIndent="360"/>
      <w:lvlJc w:val="left"/>
      <w:pPr>
        <w:ind w:left="360" w:hanging="360"/>
      </w:pPr>
      <w:rPr>
        <w:rFonts w:cs="Times New Roman"/>
      </w:rPr>
    </w:lvl>
  </w:abstractNum>
  <w:abstractNum w:abstractNumId="16">
    <w:nsid w:val="460A31D8"/>
    <w:multiLevelType w:val="hybridMultilevel"/>
    <w:tmpl w:val="B8DC7472"/>
    <w:lvl w:ilvl="0" w:tplc="9C04AB44">
      <w:start w:val="1"/>
      <w:numFmt w:val="bullet"/>
      <w:lvlText w:val=""/>
      <w:lvlJc w:val="left"/>
      <w:pPr>
        <w:tabs>
          <w:tab w:val="num" w:pos="567"/>
        </w:tabs>
        <w:ind w:firstLine="567"/>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9BE54E3"/>
    <w:multiLevelType w:val="multilevel"/>
    <w:tmpl w:val="C36692E6"/>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suff w:val="space"/>
      <w:lvlText w:val="%3."/>
      <w:lvlJc w:val="left"/>
      <w:pPr>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4A450F07"/>
    <w:multiLevelType w:val="multilevel"/>
    <w:tmpl w:val="63342960"/>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suff w:val="space"/>
      <w:lvlText w:val="%3."/>
      <w:lvlJc w:val="left"/>
      <w:pPr>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4F773EB7"/>
    <w:multiLevelType w:val="hybridMultilevel"/>
    <w:tmpl w:val="5F34A3D0"/>
    <w:lvl w:ilvl="0" w:tplc="392CBD1A">
      <w:start w:val="1"/>
      <w:numFmt w:val="bullet"/>
      <w:lvlText w:val=""/>
      <w:lvlJc w:val="left"/>
      <w:pPr>
        <w:tabs>
          <w:tab w:val="num" w:pos="284"/>
        </w:tabs>
      </w:pPr>
      <w:rPr>
        <w:rFonts w:ascii="Symbol" w:hAnsi="Symbol" w:hint="default"/>
        <w:sz w:val="16"/>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5C724FB6"/>
    <w:multiLevelType w:val="multilevel"/>
    <w:tmpl w:val="C56688FA"/>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lvlText w:val="%3."/>
      <w:lvlJc w:val="left"/>
      <w:pPr>
        <w:tabs>
          <w:tab w:val="num" w:pos="56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62411AA5"/>
    <w:multiLevelType w:val="hybridMultilevel"/>
    <w:tmpl w:val="B34847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6882DC4"/>
    <w:multiLevelType w:val="multilevel"/>
    <w:tmpl w:val="74960C90"/>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lvlText w:val="%3."/>
      <w:lvlJc w:val="left"/>
      <w:pPr>
        <w:tabs>
          <w:tab w:val="num" w:pos="56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677125C5"/>
    <w:multiLevelType w:val="singleLevel"/>
    <w:tmpl w:val="67A6ECA8"/>
    <w:lvl w:ilvl="0">
      <w:start w:val="2"/>
      <w:numFmt w:val="decimal"/>
      <w:lvlText w:val="%1."/>
      <w:legacy w:legacy="1" w:legacySpace="0" w:legacyIndent="230"/>
      <w:lvlJc w:val="left"/>
      <w:rPr>
        <w:rFonts w:ascii="Times New Roman" w:hAnsi="Times New Roman" w:cs="Times New Roman" w:hint="default"/>
      </w:rPr>
    </w:lvl>
  </w:abstractNum>
  <w:abstractNum w:abstractNumId="24">
    <w:nsid w:val="6C2504D2"/>
    <w:multiLevelType w:val="multilevel"/>
    <w:tmpl w:val="C332F7A4"/>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lvlText w:val="%3."/>
      <w:lvlJc w:val="left"/>
      <w:pPr>
        <w:tabs>
          <w:tab w:val="num" w:pos="56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6E6443C3"/>
    <w:multiLevelType w:val="multilevel"/>
    <w:tmpl w:val="F16C8004"/>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lvlText w:val="%3."/>
      <w:lvlJc w:val="left"/>
      <w:pPr>
        <w:tabs>
          <w:tab w:val="num" w:pos="56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6EBA2B47"/>
    <w:multiLevelType w:val="multilevel"/>
    <w:tmpl w:val="AB74FCEC"/>
    <w:lvl w:ilvl="0">
      <w:start w:val="1"/>
      <w:numFmt w:val="decimal"/>
      <w:suff w:val="space"/>
      <w:lvlText w:val="%1."/>
      <w:lvlJc w:val="left"/>
      <w:rPr>
        <w:rFonts w:cs="Times New Roman" w:hint="default"/>
      </w:rPr>
    </w:lvl>
    <w:lvl w:ilvl="1">
      <w:start w:val="1"/>
      <w:numFmt w:val="decimal"/>
      <w:suff w:val="space"/>
      <w:lvlText w:val="%2."/>
      <w:lvlJc w:val="left"/>
      <w:pPr>
        <w:ind w:firstLine="567"/>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6F4B4E97"/>
    <w:multiLevelType w:val="hybridMultilevel"/>
    <w:tmpl w:val="F656EE6C"/>
    <w:lvl w:ilvl="0" w:tplc="04190011">
      <w:start w:val="1"/>
      <w:numFmt w:val="decimal"/>
      <w:lvlText w:val="%1)"/>
      <w:lvlJc w:val="left"/>
      <w:pPr>
        <w:tabs>
          <w:tab w:val="num" w:pos="667"/>
        </w:tabs>
        <w:ind w:left="667" w:hanging="360"/>
      </w:pPr>
      <w:rPr>
        <w:rFonts w:cs="Times New Roman" w:hint="default"/>
      </w:rPr>
    </w:lvl>
    <w:lvl w:ilvl="1" w:tplc="04190019" w:tentative="1">
      <w:start w:val="1"/>
      <w:numFmt w:val="lowerLetter"/>
      <w:lvlText w:val="%2."/>
      <w:lvlJc w:val="left"/>
      <w:pPr>
        <w:tabs>
          <w:tab w:val="num" w:pos="1747"/>
        </w:tabs>
        <w:ind w:left="1747" w:hanging="360"/>
      </w:pPr>
      <w:rPr>
        <w:rFonts w:cs="Times New Roman"/>
      </w:rPr>
    </w:lvl>
    <w:lvl w:ilvl="2" w:tplc="0419001B" w:tentative="1">
      <w:start w:val="1"/>
      <w:numFmt w:val="lowerRoman"/>
      <w:lvlText w:val="%3."/>
      <w:lvlJc w:val="right"/>
      <w:pPr>
        <w:tabs>
          <w:tab w:val="num" w:pos="2467"/>
        </w:tabs>
        <w:ind w:left="2467" w:hanging="180"/>
      </w:pPr>
      <w:rPr>
        <w:rFonts w:cs="Times New Roman"/>
      </w:rPr>
    </w:lvl>
    <w:lvl w:ilvl="3" w:tplc="0419000F" w:tentative="1">
      <w:start w:val="1"/>
      <w:numFmt w:val="decimal"/>
      <w:lvlText w:val="%4."/>
      <w:lvlJc w:val="left"/>
      <w:pPr>
        <w:tabs>
          <w:tab w:val="num" w:pos="3187"/>
        </w:tabs>
        <w:ind w:left="3187" w:hanging="360"/>
      </w:pPr>
      <w:rPr>
        <w:rFonts w:cs="Times New Roman"/>
      </w:rPr>
    </w:lvl>
    <w:lvl w:ilvl="4" w:tplc="04190019" w:tentative="1">
      <w:start w:val="1"/>
      <w:numFmt w:val="lowerLetter"/>
      <w:lvlText w:val="%5."/>
      <w:lvlJc w:val="left"/>
      <w:pPr>
        <w:tabs>
          <w:tab w:val="num" w:pos="3907"/>
        </w:tabs>
        <w:ind w:left="3907" w:hanging="360"/>
      </w:pPr>
      <w:rPr>
        <w:rFonts w:cs="Times New Roman"/>
      </w:rPr>
    </w:lvl>
    <w:lvl w:ilvl="5" w:tplc="0419001B" w:tentative="1">
      <w:start w:val="1"/>
      <w:numFmt w:val="lowerRoman"/>
      <w:lvlText w:val="%6."/>
      <w:lvlJc w:val="right"/>
      <w:pPr>
        <w:tabs>
          <w:tab w:val="num" w:pos="4627"/>
        </w:tabs>
        <w:ind w:left="4627" w:hanging="180"/>
      </w:pPr>
      <w:rPr>
        <w:rFonts w:cs="Times New Roman"/>
      </w:rPr>
    </w:lvl>
    <w:lvl w:ilvl="6" w:tplc="0419000F" w:tentative="1">
      <w:start w:val="1"/>
      <w:numFmt w:val="decimal"/>
      <w:lvlText w:val="%7."/>
      <w:lvlJc w:val="left"/>
      <w:pPr>
        <w:tabs>
          <w:tab w:val="num" w:pos="5347"/>
        </w:tabs>
        <w:ind w:left="5347" w:hanging="360"/>
      </w:pPr>
      <w:rPr>
        <w:rFonts w:cs="Times New Roman"/>
      </w:rPr>
    </w:lvl>
    <w:lvl w:ilvl="7" w:tplc="04190019" w:tentative="1">
      <w:start w:val="1"/>
      <w:numFmt w:val="lowerLetter"/>
      <w:lvlText w:val="%8."/>
      <w:lvlJc w:val="left"/>
      <w:pPr>
        <w:tabs>
          <w:tab w:val="num" w:pos="6067"/>
        </w:tabs>
        <w:ind w:left="6067" w:hanging="360"/>
      </w:pPr>
      <w:rPr>
        <w:rFonts w:cs="Times New Roman"/>
      </w:rPr>
    </w:lvl>
    <w:lvl w:ilvl="8" w:tplc="0419001B" w:tentative="1">
      <w:start w:val="1"/>
      <w:numFmt w:val="lowerRoman"/>
      <w:lvlText w:val="%9."/>
      <w:lvlJc w:val="right"/>
      <w:pPr>
        <w:tabs>
          <w:tab w:val="num" w:pos="6787"/>
        </w:tabs>
        <w:ind w:left="6787" w:hanging="180"/>
      </w:pPr>
      <w:rPr>
        <w:rFonts w:cs="Times New Roman"/>
      </w:rPr>
    </w:lvl>
  </w:abstractNum>
  <w:abstractNum w:abstractNumId="28">
    <w:nsid w:val="73393122"/>
    <w:multiLevelType w:val="multilevel"/>
    <w:tmpl w:val="973EA1A0"/>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lvlText w:val="%3."/>
      <w:lvlJc w:val="left"/>
      <w:pPr>
        <w:tabs>
          <w:tab w:val="num" w:pos="56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77BE7727"/>
    <w:multiLevelType w:val="hybridMultilevel"/>
    <w:tmpl w:val="C6789D98"/>
    <w:lvl w:ilvl="0" w:tplc="631A5628">
      <w:start w:val="1"/>
      <w:numFmt w:val="bullet"/>
      <w:lvlText w:val=""/>
      <w:lvlJc w:val="left"/>
      <w:pPr>
        <w:tabs>
          <w:tab w:val="num" w:pos="720"/>
        </w:tabs>
        <w:ind w:left="72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9976988"/>
    <w:multiLevelType w:val="multilevel"/>
    <w:tmpl w:val="835C020E"/>
    <w:lvl w:ilvl="0">
      <w:start w:val="1"/>
      <w:numFmt w:val="decimal"/>
      <w:suff w:val="space"/>
      <w:lvlText w:val="%1."/>
      <w:lvlJc w:val="left"/>
      <w:rPr>
        <w:rFonts w:cs="Times New Roman" w:hint="default"/>
      </w:rPr>
    </w:lvl>
    <w:lvl w:ilvl="1">
      <w:start w:val="1"/>
      <w:numFmt w:val="decimal"/>
      <w:suff w:val="space"/>
      <w:lvlText w:val="%2.1."/>
      <w:lvlJc w:val="left"/>
      <w:pPr>
        <w:ind w:firstLine="567"/>
      </w:pPr>
      <w:rPr>
        <w:rFonts w:cs="Times New Roman" w:hint="default"/>
        <w:sz w:val="24"/>
        <w:szCs w:val="24"/>
      </w:rPr>
    </w:lvl>
    <w:lvl w:ilvl="2">
      <w:start w:val="1"/>
      <w:numFmt w:val="decimal"/>
      <w:lvlText w:val="%3."/>
      <w:lvlJc w:val="left"/>
      <w:pPr>
        <w:tabs>
          <w:tab w:val="num" w:pos="567"/>
        </w:tabs>
        <w:ind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7B234595"/>
    <w:multiLevelType w:val="hybridMultilevel"/>
    <w:tmpl w:val="986A7FDC"/>
    <w:lvl w:ilvl="0" w:tplc="7A2C631E">
      <w:start w:val="1"/>
      <w:numFmt w:val="decimal"/>
      <w:lvlText w:val="%1."/>
      <w:lvlJc w:val="left"/>
      <w:pPr>
        <w:tabs>
          <w:tab w:val="num" w:pos="1167"/>
        </w:tabs>
        <w:ind w:left="600" w:firstLine="567"/>
      </w:pPr>
      <w:rPr>
        <w:rFonts w:cs="Times New Roman" w:hint="default"/>
        <w:color w:val="000000"/>
      </w:rPr>
    </w:lvl>
    <w:lvl w:ilvl="1" w:tplc="631A5628">
      <w:start w:val="1"/>
      <w:numFmt w:val="bullet"/>
      <w:lvlText w:val=""/>
      <w:lvlJc w:val="left"/>
      <w:pPr>
        <w:tabs>
          <w:tab w:val="num" w:pos="2040"/>
        </w:tabs>
        <w:ind w:left="2040" w:hanging="360"/>
      </w:pPr>
      <w:rPr>
        <w:rFonts w:ascii="Symbol" w:hAnsi="Symbol" w:hint="default"/>
        <w:color w:val="000000"/>
        <w:sz w:val="16"/>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num w:numId="1">
    <w:abstractNumId w:val="8"/>
  </w:num>
  <w:num w:numId="2">
    <w:abstractNumId w:val="31"/>
  </w:num>
  <w:num w:numId="3">
    <w:abstractNumId w:val="13"/>
  </w:num>
  <w:num w:numId="4">
    <w:abstractNumId w:val="7"/>
  </w:num>
  <w:num w:numId="5">
    <w:abstractNumId w:val="23"/>
  </w:num>
  <w:num w:numId="6">
    <w:abstractNumId w:val="11"/>
  </w:num>
  <w:num w:numId="7">
    <w:abstractNumId w:val="15"/>
  </w:num>
  <w:num w:numId="8">
    <w:abstractNumId w:val="4"/>
  </w:num>
  <w:num w:numId="9">
    <w:abstractNumId w:val="21"/>
  </w:num>
  <w:num w:numId="10">
    <w:abstractNumId w:val="10"/>
  </w:num>
  <w:num w:numId="11">
    <w:abstractNumId w:val="27"/>
  </w:num>
  <w:num w:numId="12">
    <w:abstractNumId w:val="29"/>
  </w:num>
  <w:num w:numId="13">
    <w:abstractNumId w:val="26"/>
  </w:num>
  <w:num w:numId="14">
    <w:abstractNumId w:val="0"/>
    <w:lvlOverride w:ilvl="0">
      <w:lvl w:ilvl="0">
        <w:numFmt w:val="bullet"/>
        <w:lvlText w:val="•"/>
        <w:legacy w:legacy="1" w:legacySpace="0" w:legacyIndent="187"/>
        <w:lvlJc w:val="left"/>
        <w:rPr>
          <w:rFonts w:ascii="Times New Roman" w:hAnsi="Times New Roman" w:hint="default"/>
        </w:rPr>
      </w:lvl>
    </w:lvlOverride>
  </w:num>
  <w:num w:numId="15">
    <w:abstractNumId w:val="12"/>
  </w:num>
  <w:num w:numId="16">
    <w:abstractNumId w:val="14"/>
  </w:num>
  <w:num w:numId="17">
    <w:abstractNumId w:val="2"/>
  </w:num>
  <w:num w:numId="18">
    <w:abstractNumId w:val="30"/>
  </w:num>
  <w:num w:numId="19">
    <w:abstractNumId w:val="6"/>
  </w:num>
  <w:num w:numId="20">
    <w:abstractNumId w:val="22"/>
  </w:num>
  <w:num w:numId="21">
    <w:abstractNumId w:val="20"/>
  </w:num>
  <w:num w:numId="22">
    <w:abstractNumId w:val="28"/>
  </w:num>
  <w:num w:numId="23">
    <w:abstractNumId w:val="1"/>
  </w:num>
  <w:num w:numId="24">
    <w:abstractNumId w:val="24"/>
  </w:num>
  <w:num w:numId="25">
    <w:abstractNumId w:val="19"/>
  </w:num>
  <w:num w:numId="26">
    <w:abstractNumId w:val="25"/>
  </w:num>
  <w:num w:numId="27">
    <w:abstractNumId w:val="5"/>
  </w:num>
  <w:num w:numId="28">
    <w:abstractNumId w:val="3"/>
  </w:num>
  <w:num w:numId="29">
    <w:abstractNumId w:val="9"/>
  </w:num>
  <w:num w:numId="30">
    <w:abstractNumId w:val="18"/>
  </w:num>
  <w:num w:numId="31">
    <w:abstractNumId w:val="1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381"/>
  <w:displayHorizontalDrawingGridEvery w:val="2"/>
  <w:characterSpacingControl w:val="doNotCompress"/>
  <w:footnotePr>
    <w:numStart w:val="2"/>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B0F"/>
    <w:rsid w:val="00003637"/>
    <w:rsid w:val="00035DA9"/>
    <w:rsid w:val="0005079E"/>
    <w:rsid w:val="000845E4"/>
    <w:rsid w:val="00084E3B"/>
    <w:rsid w:val="000D5116"/>
    <w:rsid w:val="000F6893"/>
    <w:rsid w:val="0010318B"/>
    <w:rsid w:val="00110031"/>
    <w:rsid w:val="00114148"/>
    <w:rsid w:val="00117236"/>
    <w:rsid w:val="00167F94"/>
    <w:rsid w:val="00171B31"/>
    <w:rsid w:val="001A0E56"/>
    <w:rsid w:val="001B1F70"/>
    <w:rsid w:val="001C638F"/>
    <w:rsid w:val="001F0125"/>
    <w:rsid w:val="00230DD7"/>
    <w:rsid w:val="0026315D"/>
    <w:rsid w:val="00267FAC"/>
    <w:rsid w:val="00282785"/>
    <w:rsid w:val="00282CBB"/>
    <w:rsid w:val="00293222"/>
    <w:rsid w:val="00334D03"/>
    <w:rsid w:val="00336F8E"/>
    <w:rsid w:val="003600ED"/>
    <w:rsid w:val="0036464B"/>
    <w:rsid w:val="00380D48"/>
    <w:rsid w:val="00390CE2"/>
    <w:rsid w:val="00467CDA"/>
    <w:rsid w:val="00472FD5"/>
    <w:rsid w:val="004978A4"/>
    <w:rsid w:val="004B26D7"/>
    <w:rsid w:val="00501FA0"/>
    <w:rsid w:val="0052528F"/>
    <w:rsid w:val="005812FE"/>
    <w:rsid w:val="0058326D"/>
    <w:rsid w:val="00595495"/>
    <w:rsid w:val="005B1722"/>
    <w:rsid w:val="006178C8"/>
    <w:rsid w:val="006259CC"/>
    <w:rsid w:val="00635641"/>
    <w:rsid w:val="006441B2"/>
    <w:rsid w:val="006712B1"/>
    <w:rsid w:val="006A3B0F"/>
    <w:rsid w:val="006C492D"/>
    <w:rsid w:val="00701161"/>
    <w:rsid w:val="0073130B"/>
    <w:rsid w:val="007327C4"/>
    <w:rsid w:val="007330F4"/>
    <w:rsid w:val="007548D9"/>
    <w:rsid w:val="0076479C"/>
    <w:rsid w:val="007666DE"/>
    <w:rsid w:val="00770401"/>
    <w:rsid w:val="00770704"/>
    <w:rsid w:val="00794BBD"/>
    <w:rsid w:val="007D0833"/>
    <w:rsid w:val="007E5F4A"/>
    <w:rsid w:val="00840A02"/>
    <w:rsid w:val="00855300"/>
    <w:rsid w:val="008A2561"/>
    <w:rsid w:val="008A44A8"/>
    <w:rsid w:val="008E42B7"/>
    <w:rsid w:val="008E7900"/>
    <w:rsid w:val="00936096"/>
    <w:rsid w:val="009837EB"/>
    <w:rsid w:val="009A15F6"/>
    <w:rsid w:val="009A528D"/>
    <w:rsid w:val="009B5B00"/>
    <w:rsid w:val="009B778E"/>
    <w:rsid w:val="009D5F51"/>
    <w:rsid w:val="00A210E0"/>
    <w:rsid w:val="00A62CE4"/>
    <w:rsid w:val="00A864B2"/>
    <w:rsid w:val="00A8700D"/>
    <w:rsid w:val="00AD5C98"/>
    <w:rsid w:val="00AE30FE"/>
    <w:rsid w:val="00AF03A6"/>
    <w:rsid w:val="00AF4419"/>
    <w:rsid w:val="00B037B8"/>
    <w:rsid w:val="00B355A9"/>
    <w:rsid w:val="00B5358E"/>
    <w:rsid w:val="00B7062F"/>
    <w:rsid w:val="00B837EC"/>
    <w:rsid w:val="00B91270"/>
    <w:rsid w:val="00B969F4"/>
    <w:rsid w:val="00BD689C"/>
    <w:rsid w:val="00C11862"/>
    <w:rsid w:val="00C25A1E"/>
    <w:rsid w:val="00C304AA"/>
    <w:rsid w:val="00C37A05"/>
    <w:rsid w:val="00C65E94"/>
    <w:rsid w:val="00C72B29"/>
    <w:rsid w:val="00C77581"/>
    <w:rsid w:val="00C85512"/>
    <w:rsid w:val="00CA7C78"/>
    <w:rsid w:val="00CC58BA"/>
    <w:rsid w:val="00CC7381"/>
    <w:rsid w:val="00CD372D"/>
    <w:rsid w:val="00CD474F"/>
    <w:rsid w:val="00D07A68"/>
    <w:rsid w:val="00D26EEC"/>
    <w:rsid w:val="00D321B7"/>
    <w:rsid w:val="00D410EF"/>
    <w:rsid w:val="00D518A3"/>
    <w:rsid w:val="00D54197"/>
    <w:rsid w:val="00D64CC5"/>
    <w:rsid w:val="00D82347"/>
    <w:rsid w:val="00D90238"/>
    <w:rsid w:val="00D94618"/>
    <w:rsid w:val="00DB1243"/>
    <w:rsid w:val="00E23782"/>
    <w:rsid w:val="00E3636D"/>
    <w:rsid w:val="00E417F9"/>
    <w:rsid w:val="00E61DD4"/>
    <w:rsid w:val="00E6751B"/>
    <w:rsid w:val="00E85E4C"/>
    <w:rsid w:val="00EC4E10"/>
    <w:rsid w:val="00ED4CA3"/>
    <w:rsid w:val="00EF3799"/>
    <w:rsid w:val="00F112D1"/>
    <w:rsid w:val="00F17415"/>
    <w:rsid w:val="00F17AEF"/>
    <w:rsid w:val="00F61C5E"/>
    <w:rsid w:val="00F9547F"/>
    <w:rsid w:val="00FA0548"/>
    <w:rsid w:val="00FE3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02969253-D78F-40A5-A938-BB2D712B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Web)" w:locked="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B0F"/>
    <w:rPr>
      <w:sz w:val="24"/>
      <w:szCs w:val="24"/>
    </w:rPr>
  </w:style>
  <w:style w:type="paragraph" w:styleId="1">
    <w:name w:val="heading 1"/>
    <w:basedOn w:val="a"/>
    <w:link w:val="10"/>
    <w:qFormat/>
    <w:rsid w:val="006A3B0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A3B0F"/>
    <w:rPr>
      <w:rFonts w:eastAsia="Times New Roman" w:cs="Times New Roman"/>
      <w:b/>
      <w:bCs/>
      <w:kern w:val="36"/>
      <w:sz w:val="48"/>
      <w:szCs w:val="48"/>
      <w:lang w:val="x-none" w:eastAsia="ru-RU"/>
    </w:rPr>
  </w:style>
  <w:style w:type="table" w:styleId="a3">
    <w:name w:val="Table Grid"/>
    <w:basedOn w:val="a1"/>
    <w:rsid w:val="006A3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6A3B0F"/>
    <w:pPr>
      <w:tabs>
        <w:tab w:val="center" w:pos="4677"/>
        <w:tab w:val="right" w:pos="9355"/>
      </w:tabs>
    </w:pPr>
  </w:style>
  <w:style w:type="character" w:customStyle="1" w:styleId="a5">
    <w:name w:val="Нижній колонтитул Знак"/>
    <w:basedOn w:val="a0"/>
    <w:link w:val="a4"/>
    <w:locked/>
    <w:rsid w:val="006A3B0F"/>
    <w:rPr>
      <w:rFonts w:eastAsia="Times New Roman" w:cs="Times New Roman"/>
      <w:sz w:val="24"/>
      <w:szCs w:val="24"/>
      <w:lang w:val="x-none" w:eastAsia="ru-RU"/>
    </w:rPr>
  </w:style>
  <w:style w:type="character" w:styleId="a6">
    <w:name w:val="page number"/>
    <w:basedOn w:val="a0"/>
    <w:rsid w:val="006A3B0F"/>
    <w:rPr>
      <w:rFonts w:cs="Times New Roman"/>
    </w:rPr>
  </w:style>
  <w:style w:type="character" w:styleId="a7">
    <w:name w:val="footnote reference"/>
    <w:basedOn w:val="a0"/>
    <w:semiHidden/>
    <w:rsid w:val="006A3B0F"/>
    <w:rPr>
      <w:rFonts w:cs="Times New Roman"/>
      <w:vertAlign w:val="superscript"/>
    </w:rPr>
  </w:style>
  <w:style w:type="paragraph" w:customStyle="1" w:styleId="11">
    <w:name w:val="заголовок 1"/>
    <w:basedOn w:val="a"/>
    <w:next w:val="a"/>
    <w:rsid w:val="006A3B0F"/>
    <w:pPr>
      <w:keepNext/>
      <w:widowControl w:val="0"/>
      <w:overflowPunct w:val="0"/>
      <w:autoSpaceDE w:val="0"/>
      <w:autoSpaceDN w:val="0"/>
      <w:adjustRightInd w:val="0"/>
      <w:textAlignment w:val="baseline"/>
    </w:pPr>
    <w:rPr>
      <w:szCs w:val="20"/>
    </w:rPr>
  </w:style>
  <w:style w:type="paragraph" w:styleId="a8">
    <w:name w:val="Body Text"/>
    <w:basedOn w:val="a"/>
    <w:link w:val="a9"/>
    <w:rsid w:val="006A3B0F"/>
    <w:pPr>
      <w:widowControl w:val="0"/>
      <w:overflowPunct w:val="0"/>
      <w:autoSpaceDE w:val="0"/>
      <w:autoSpaceDN w:val="0"/>
      <w:adjustRightInd w:val="0"/>
      <w:spacing w:line="360" w:lineRule="auto"/>
      <w:jc w:val="both"/>
      <w:textAlignment w:val="baseline"/>
    </w:pPr>
    <w:rPr>
      <w:szCs w:val="20"/>
    </w:rPr>
  </w:style>
  <w:style w:type="character" w:customStyle="1" w:styleId="a9">
    <w:name w:val="Основний текст Знак"/>
    <w:basedOn w:val="a0"/>
    <w:link w:val="a8"/>
    <w:locked/>
    <w:rsid w:val="006A3B0F"/>
    <w:rPr>
      <w:rFonts w:eastAsia="Times New Roman" w:cs="Times New Roman"/>
      <w:sz w:val="20"/>
      <w:szCs w:val="20"/>
      <w:lang w:val="x-none" w:eastAsia="ru-RU"/>
    </w:rPr>
  </w:style>
  <w:style w:type="paragraph" w:customStyle="1" w:styleId="2">
    <w:name w:val="заголовок 2"/>
    <w:basedOn w:val="a"/>
    <w:next w:val="a"/>
    <w:rsid w:val="006A3B0F"/>
    <w:pPr>
      <w:keepNext/>
      <w:widowControl w:val="0"/>
      <w:overflowPunct w:val="0"/>
      <w:autoSpaceDE w:val="0"/>
      <w:autoSpaceDN w:val="0"/>
      <w:adjustRightInd w:val="0"/>
      <w:jc w:val="center"/>
      <w:textAlignment w:val="baseline"/>
    </w:pPr>
    <w:rPr>
      <w:b/>
      <w:szCs w:val="20"/>
    </w:rPr>
  </w:style>
  <w:style w:type="character" w:styleId="aa">
    <w:name w:val="Hyperlink"/>
    <w:basedOn w:val="a0"/>
    <w:rsid w:val="006A3B0F"/>
    <w:rPr>
      <w:rFonts w:cs="Times New Roman"/>
      <w:color w:val="0000FF"/>
      <w:u w:val="single"/>
    </w:rPr>
  </w:style>
  <w:style w:type="paragraph" w:styleId="ab">
    <w:name w:val="Normal (Web)"/>
    <w:basedOn w:val="a"/>
    <w:rsid w:val="006A3B0F"/>
    <w:pPr>
      <w:spacing w:before="100" w:beforeAutospacing="1" w:after="100" w:afterAutospacing="1"/>
    </w:pPr>
    <w:rPr>
      <w:color w:val="333333"/>
    </w:rPr>
  </w:style>
  <w:style w:type="paragraph" w:customStyle="1" w:styleId="alnsr">
    <w:name w:val="alnsr"/>
    <w:basedOn w:val="a"/>
    <w:rsid w:val="006A3B0F"/>
    <w:pPr>
      <w:spacing w:before="100" w:beforeAutospacing="1" w:after="100" w:afterAutospacing="1"/>
    </w:pPr>
  </w:style>
  <w:style w:type="paragraph" w:customStyle="1" w:styleId="t">
    <w:name w:val="t"/>
    <w:basedOn w:val="a"/>
    <w:rsid w:val="006A3B0F"/>
    <w:pPr>
      <w:spacing w:before="100" w:beforeAutospacing="1" w:after="100" w:afterAutospacing="1"/>
    </w:pPr>
  </w:style>
  <w:style w:type="paragraph" w:customStyle="1" w:styleId="rl">
    <w:name w:val="rl"/>
    <w:basedOn w:val="a"/>
    <w:rsid w:val="006A3B0F"/>
    <w:pPr>
      <w:spacing w:before="100" w:beforeAutospacing="1" w:after="100" w:afterAutospacing="1"/>
    </w:pPr>
  </w:style>
  <w:style w:type="paragraph" w:customStyle="1" w:styleId="syn">
    <w:name w:val="syn"/>
    <w:basedOn w:val="a"/>
    <w:rsid w:val="006A3B0F"/>
    <w:pPr>
      <w:spacing w:before="100" w:beforeAutospacing="1" w:after="100" w:afterAutospacing="1"/>
    </w:pPr>
  </w:style>
  <w:style w:type="paragraph" w:customStyle="1" w:styleId="dt1">
    <w:name w:val="dt1"/>
    <w:basedOn w:val="a"/>
    <w:rsid w:val="006A3B0F"/>
    <w:pPr>
      <w:spacing w:before="100" w:beforeAutospacing="1" w:after="100" w:afterAutospacing="1"/>
    </w:pPr>
  </w:style>
  <w:style w:type="paragraph" w:styleId="ac">
    <w:name w:val="footnote text"/>
    <w:basedOn w:val="a"/>
    <w:link w:val="ad"/>
    <w:semiHidden/>
    <w:rsid w:val="006A3B0F"/>
    <w:rPr>
      <w:sz w:val="20"/>
      <w:szCs w:val="20"/>
    </w:rPr>
  </w:style>
  <w:style w:type="character" w:customStyle="1" w:styleId="ad">
    <w:name w:val="Текст виноски Знак"/>
    <w:basedOn w:val="a0"/>
    <w:link w:val="ac"/>
    <w:semiHidden/>
    <w:locked/>
    <w:rsid w:val="006A3B0F"/>
    <w:rPr>
      <w:rFonts w:eastAsia="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14033</Words>
  <Characters>79989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93835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Irina</cp:lastModifiedBy>
  <cp:revision>2</cp:revision>
  <dcterms:created xsi:type="dcterms:W3CDTF">2014-08-26T21:27:00Z</dcterms:created>
  <dcterms:modified xsi:type="dcterms:W3CDTF">2014-08-26T21:27:00Z</dcterms:modified>
</cp:coreProperties>
</file>