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E75" w:rsidRDefault="00850AE8">
      <w:pPr>
        <w:pStyle w:val="1"/>
        <w:jc w:val="center"/>
      </w:pPr>
      <w:r>
        <w:t>Кельтская мифология</w:t>
      </w:r>
    </w:p>
    <w:p w:rsidR="00B43E75" w:rsidRPr="00850AE8" w:rsidRDefault="00850AE8">
      <w:pPr>
        <w:pStyle w:val="a3"/>
      </w:pPr>
      <w:r>
        <w:t>Денис Морозов</w:t>
      </w:r>
    </w:p>
    <w:p w:rsidR="00B43E75" w:rsidRDefault="00850AE8">
      <w:pPr>
        <w:pStyle w:val="a3"/>
      </w:pPr>
      <w:r>
        <w:t>Кельтская мифология широко распространилась по всей Европе в I тысячелетии до н.э, когда кельты расселились по огромной территории вплоть до Британских островов. Она достигла своего максимального развития в последние века до нашей эры – в период, предшествующий римским завоеваниям.</w:t>
      </w:r>
    </w:p>
    <w:p w:rsidR="00B43E75" w:rsidRDefault="00850AE8">
      <w:pPr>
        <w:pStyle w:val="a3"/>
      </w:pPr>
      <w:r>
        <w:t>Кельты верили в вечную жизнь после смерти и в переселение душ. Эта вера делала их бесстрашными воинами, так как они не боялись гибели. Эту черту отметил в религии кельтов Гай Юлий Цезарь, который упорно воевал с ними на территории современной Франции.</w:t>
      </w:r>
    </w:p>
    <w:p w:rsidR="00B43E75" w:rsidRDefault="00850AE8">
      <w:pPr>
        <w:pStyle w:val="a3"/>
      </w:pPr>
      <w:r>
        <w:t>Друиды</w:t>
      </w:r>
    </w:p>
    <w:p w:rsidR="00B43E75" w:rsidRDefault="00850AE8">
      <w:pPr>
        <w:pStyle w:val="a3"/>
      </w:pPr>
      <w:r>
        <w:t>Кельтскую мифологию поддерживало сословие друидов – специально обученных жрецов. Крупным центром друидов была Британия (до ее завоевания германскими племенами англов и саксов). У галлов был распространен обычай направлять друидов на обучение в Британию, так как считалось, что британские друиды – самые сильные. Особым культовым местом был остров Мэн, где до середины прошлого века существовал свой собственный мэнский язык.</w:t>
      </w:r>
    </w:p>
    <w:p w:rsidR="00B43E75" w:rsidRDefault="00662C4B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50pt;height:147.75pt"/>
        </w:pict>
      </w:r>
    </w:p>
    <w:p w:rsidR="00B43E75" w:rsidRDefault="00850AE8">
      <w:pPr>
        <w:pStyle w:val="a3"/>
      </w:pPr>
      <w:r>
        <w:t>Слово «друид» происходит от древнего индоевропейского корня «др», означающим дерево. Для сравнения можно привлечь славянское слово «древо». Древнегреческие дриады, девы – духи деревьев, также связаны с этой этимологией. Таким образом, название друидов происходит от слова «дерево», поскольку эти жрецы жили в лесах и поклонялись деревьям, в особенности дубам, в которых, по поверьям, обитали духи предков.</w:t>
      </w:r>
    </w:p>
    <w:p w:rsidR="00B43E75" w:rsidRDefault="00850AE8">
      <w:pPr>
        <w:pStyle w:val="a3"/>
      </w:pPr>
      <w:r>
        <w:t>Мифологический мир древних кельтов</w:t>
      </w:r>
    </w:p>
    <w:p w:rsidR="00B43E75" w:rsidRDefault="00662C4B">
      <w:pPr>
        <w:pStyle w:val="a3"/>
      </w:pPr>
      <w:r>
        <w:rPr>
          <w:noProof/>
        </w:rPr>
        <w:pict>
          <v:shape id="_x0000_i1032" type="#_x0000_t75" style="width:150pt;height:184.5pt"/>
        </w:pict>
      </w:r>
    </w:p>
    <w:p w:rsidR="00B43E75" w:rsidRDefault="00850AE8">
      <w:pPr>
        <w:pStyle w:val="a3"/>
      </w:pPr>
      <w:r>
        <w:t>Известнейший памятник древней эпохи на территории Британии – Стоунхендж – до сих пор служит местом для проведения обрядов современных последователей друидизма. Некоторые ошибочно полагают, что Стоунхендж был построен во времена друидов. Это заблуждение. Мегалитическим сооружениям Стоунхенджа несколько тысяч лет – они были построены задолго не только до прихода в Британию кельтов, но и индоевропейцев вообще. Тем не менее, последующие поколения британцев переняли это культовое место от своих предшественников.</w:t>
      </w:r>
    </w:p>
    <w:p w:rsidR="00B43E75" w:rsidRDefault="00850AE8">
      <w:pPr>
        <w:pStyle w:val="a3"/>
      </w:pPr>
      <w:r>
        <w:t>Циклы кельтской мифологии</w:t>
      </w:r>
    </w:p>
    <w:p w:rsidR="00B43E75" w:rsidRDefault="00662C4B">
      <w:pPr>
        <w:pStyle w:val="a3"/>
      </w:pPr>
      <w:r>
        <w:rPr>
          <w:noProof/>
        </w:rPr>
        <w:pict>
          <v:shape id="_x0000_i1035" type="#_x0000_t75" style="width:112.5pt;height:177pt"/>
        </w:pict>
      </w:r>
    </w:p>
    <w:p w:rsidR="00B43E75" w:rsidRDefault="00850AE8">
      <w:pPr>
        <w:pStyle w:val="a3"/>
      </w:pPr>
      <w:r>
        <w:t>Кельтская мифология сохранилась в произведениях разных кельтских народов и делится на несколько циклов. Отдельно можно рассматривать мифы (саги) Ирландии, для которых важна мифическая история захватов их острова священными племенами, во главе которых стояли божества.</w:t>
      </w:r>
    </w:p>
    <w:p w:rsidR="00B43E75" w:rsidRDefault="00850AE8">
      <w:pPr>
        <w:pStyle w:val="a3"/>
      </w:pPr>
      <w:r>
        <w:t>Свои предания сохранились у валлийцев – кельтских обитателей Уэльса. К циклу древних кельтских сказаний относятся и легенды о короле Артуре с его рыцарями круглого стола и великим волшебником Мэрлином.</w:t>
      </w:r>
    </w:p>
    <w:p w:rsidR="00B43E75" w:rsidRDefault="00850AE8">
      <w:pPr>
        <w:pStyle w:val="a3"/>
      </w:pPr>
      <w:r>
        <w:t>Боги кельтов</w:t>
      </w:r>
    </w:p>
    <w:p w:rsidR="00B43E75" w:rsidRDefault="00850AE8">
      <w:pPr>
        <w:pStyle w:val="a3"/>
      </w:pPr>
      <w:r>
        <w:t>Единого пантеона богов, как и единого набора мифов, у кельтов разных частей Европы не существовало.</w:t>
      </w:r>
    </w:p>
    <w:p w:rsidR="00B43E75" w:rsidRDefault="00850AE8">
      <w:pPr>
        <w:pStyle w:val="a3"/>
      </w:pPr>
      <w:r>
        <w:t>Древнеримские писатели сохранили рассказы о кельтских богах Таранисе и Тевтате. Им приносили человеческие жертвы. Таранис был богом грома и молнии – его жертвы сжигали. Жертвы Тевтату топили в воде.</w:t>
      </w:r>
    </w:p>
    <w:p w:rsidR="00B43E75" w:rsidRDefault="00850AE8">
      <w:pPr>
        <w:pStyle w:val="a3"/>
      </w:pPr>
      <w:r>
        <w:t>На территории Галлии поклонялись Эпоне – богине коней, Цернунну, Суцеллу, Нантосвельту, Розмерте.</w:t>
      </w:r>
    </w:p>
    <w:p w:rsidR="00B43E75" w:rsidRDefault="00850AE8">
      <w:pPr>
        <w:pStyle w:val="a3"/>
      </w:pPr>
      <w:r>
        <w:t>Гай Юлий Цезарь описал обычай массового принесения в жертву людей у галлов. По его словам, галлы сплетали из прутьев огромную клеть в виде человека с головой, руками и ногами. В эту клеть набивали людей, предназначенных в жертву, и поджигали. За один раз могли сжечь более десятка человек.</w:t>
      </w:r>
    </w:p>
    <w:p w:rsidR="00B43E75" w:rsidRDefault="00850AE8">
      <w:pPr>
        <w:pStyle w:val="a3"/>
      </w:pPr>
      <w:r>
        <w:t>Культ водных источников</w:t>
      </w:r>
    </w:p>
    <w:p w:rsidR="00B43E75" w:rsidRDefault="00850AE8">
      <w:pPr>
        <w:pStyle w:val="a3"/>
      </w:pPr>
      <w:r>
        <w:t>Особенно древние кельты почитали реки и источники. Один из частых сюжетов кельтских сказаний – встреча прекрасной девушки с королем, которая происходит у водного источника. Этот мотив использован в песне ирландской певицы Эньи «the Celts» («кельты»).</w:t>
      </w:r>
    </w:p>
    <w:p w:rsidR="00B43E75" w:rsidRDefault="00850AE8">
      <w:pPr>
        <w:pStyle w:val="a3"/>
      </w:pPr>
      <w:r>
        <w:t>Астерикс и Обеликс – настоящие галлы</w:t>
      </w:r>
    </w:p>
    <w:p w:rsidR="00B43E75" w:rsidRDefault="00850AE8">
      <w:pPr>
        <w:pStyle w:val="a3"/>
      </w:pPr>
      <w:r>
        <w:t>Современные французы до сих пор считают себя прямыми потомками древних кельтов (галлов). Это находит выражение в современной массовой культуре – например, в цикле очень популярных комиксов про галлов Астерикса и Обеликса, а также в снятых по мотивам этих комиксов мультипликационных и художественных фильмах.</w:t>
      </w:r>
    </w:p>
    <w:p w:rsidR="00B43E75" w:rsidRDefault="00850AE8">
      <w:pPr>
        <w:pStyle w:val="a3"/>
      </w:pPr>
      <w:r>
        <w:t>Кельтская символика и мифология в наши дни</w:t>
      </w:r>
    </w:p>
    <w:p w:rsidR="00B43E75" w:rsidRDefault="00850AE8">
      <w:pPr>
        <w:pStyle w:val="a3"/>
      </w:pPr>
      <w:r>
        <w:t>Кельты оставили после себя множество символов, используемых в современной культуре. В Ирландии повсеместно распространен так называемый «кельтский крест» - это крест на высокой ножке, заключенный в круг.</w:t>
      </w:r>
    </w:p>
    <w:p w:rsidR="00B43E75" w:rsidRDefault="00850AE8">
      <w:pPr>
        <w:pStyle w:val="a3"/>
      </w:pPr>
      <w:r>
        <w:t>В наше время кельтское культурное наследие, неразрывно связанное с мифологией, переживает возрождение. Можно сказать, что в современной культуре есть мода на кельтские мифологические образы и символику.</w:t>
      </w:r>
      <w:bookmarkStart w:id="0" w:name="_GoBack"/>
      <w:bookmarkEnd w:id="0"/>
    </w:p>
    <w:sectPr w:rsidR="00B43E7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0AE8"/>
    <w:rsid w:val="00662C4B"/>
    <w:rsid w:val="00850AE8"/>
    <w:rsid w:val="00B4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78481BB3-81D4-452D-94D1-B413B5D1A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631</Words>
  <Characters>3597</Characters>
  <Application>Microsoft Office Word</Application>
  <DocSecurity>0</DocSecurity>
  <Lines>29</Lines>
  <Paragraphs>8</Paragraphs>
  <ScaleCrop>false</ScaleCrop>
  <Company>diakov.net</Company>
  <LinksUpToDate>false</LinksUpToDate>
  <CharactersWithSpaces>4220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Кельтская мифология</dc:title>
  <dc:subject/>
  <dc:creator>Irina</dc:creator>
  <cp:keywords/>
  <dc:description/>
  <cp:lastModifiedBy>Irina</cp:lastModifiedBy>
  <cp:revision>2</cp:revision>
  <dcterms:created xsi:type="dcterms:W3CDTF">2014-07-19T04:47:00Z</dcterms:created>
  <dcterms:modified xsi:type="dcterms:W3CDTF">2014-07-19T04:47:00Z</dcterms:modified>
</cp:coreProperties>
</file>