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52B8" w:rsidRDefault="007452B8" w:rsidP="00BB3815">
      <w:pPr>
        <w:suppressAutoHyphens/>
        <w:spacing w:after="240" w:line="360" w:lineRule="auto"/>
        <w:jc w:val="center"/>
        <w:rPr>
          <w:b/>
          <w:sz w:val="32"/>
          <w:szCs w:val="32"/>
        </w:rPr>
      </w:pPr>
    </w:p>
    <w:p w:rsidR="005013E1" w:rsidRPr="00522CDD" w:rsidRDefault="00BB3815" w:rsidP="00BB3815">
      <w:pPr>
        <w:suppressAutoHyphens/>
        <w:spacing w:after="240" w:line="360" w:lineRule="auto"/>
        <w:jc w:val="center"/>
        <w:rPr>
          <w:b/>
          <w:sz w:val="32"/>
          <w:szCs w:val="32"/>
        </w:rPr>
      </w:pPr>
      <w:r w:rsidRPr="00522CDD">
        <w:rPr>
          <w:b/>
          <w:sz w:val="32"/>
          <w:szCs w:val="32"/>
        </w:rPr>
        <w:t>Содержание</w:t>
      </w:r>
    </w:p>
    <w:p w:rsidR="00CD2303" w:rsidRPr="00CD2303" w:rsidRDefault="00C73DA3" w:rsidP="00CD2303">
      <w:pPr>
        <w:pStyle w:val="11"/>
        <w:tabs>
          <w:tab w:val="right" w:leader="dot" w:pos="9344"/>
        </w:tabs>
        <w:spacing w:line="360" w:lineRule="auto"/>
        <w:rPr>
          <w:b w:val="0"/>
          <w:caps w:val="0"/>
          <w:noProof/>
          <w:sz w:val="28"/>
          <w:szCs w:val="28"/>
        </w:rPr>
      </w:pPr>
      <w:r>
        <w:rPr>
          <w:sz w:val="28"/>
          <w:szCs w:val="28"/>
        </w:rPr>
        <w:fldChar w:fldCharType="begin"/>
      </w:r>
      <w:r>
        <w:rPr>
          <w:sz w:val="28"/>
          <w:szCs w:val="28"/>
        </w:rPr>
        <w:instrText xml:space="preserve"> TOC \o "1-3" \h \z \u </w:instrText>
      </w:r>
      <w:r>
        <w:rPr>
          <w:sz w:val="28"/>
          <w:szCs w:val="28"/>
        </w:rPr>
        <w:fldChar w:fldCharType="separate"/>
      </w:r>
      <w:hyperlink w:anchor="_Toc216722440" w:history="1">
        <w:r w:rsidR="00CD2303" w:rsidRPr="00CD2303">
          <w:rPr>
            <w:rStyle w:val="a7"/>
            <w:b w:val="0"/>
            <w:noProof/>
            <w:sz w:val="28"/>
            <w:szCs w:val="28"/>
          </w:rPr>
          <w:t>Введение</w:t>
        </w:r>
        <w:r w:rsidR="00CD2303" w:rsidRPr="00CD2303">
          <w:rPr>
            <w:b w:val="0"/>
            <w:noProof/>
            <w:webHidden/>
            <w:sz w:val="28"/>
            <w:szCs w:val="28"/>
          </w:rPr>
          <w:tab/>
        </w:r>
        <w:r w:rsidR="00CD2303" w:rsidRPr="00CD2303">
          <w:rPr>
            <w:b w:val="0"/>
            <w:noProof/>
            <w:webHidden/>
            <w:sz w:val="28"/>
            <w:szCs w:val="28"/>
          </w:rPr>
          <w:fldChar w:fldCharType="begin"/>
        </w:r>
        <w:r w:rsidR="00CD2303" w:rsidRPr="00CD2303">
          <w:rPr>
            <w:b w:val="0"/>
            <w:noProof/>
            <w:webHidden/>
            <w:sz w:val="28"/>
            <w:szCs w:val="28"/>
          </w:rPr>
          <w:instrText xml:space="preserve"> PAGEREF _Toc216722440 \h </w:instrText>
        </w:r>
        <w:r w:rsidR="00CD2303" w:rsidRPr="00CD2303">
          <w:rPr>
            <w:b w:val="0"/>
            <w:noProof/>
            <w:webHidden/>
            <w:sz w:val="28"/>
            <w:szCs w:val="28"/>
          </w:rPr>
        </w:r>
        <w:r w:rsidR="00CD2303" w:rsidRPr="00CD2303">
          <w:rPr>
            <w:b w:val="0"/>
            <w:noProof/>
            <w:webHidden/>
            <w:sz w:val="28"/>
            <w:szCs w:val="28"/>
          </w:rPr>
          <w:fldChar w:fldCharType="separate"/>
        </w:r>
        <w:r w:rsidR="00577908">
          <w:rPr>
            <w:b w:val="0"/>
            <w:noProof/>
            <w:webHidden/>
            <w:sz w:val="28"/>
            <w:szCs w:val="28"/>
          </w:rPr>
          <w:t>2</w:t>
        </w:r>
        <w:r w:rsidR="00CD2303" w:rsidRPr="00CD2303">
          <w:rPr>
            <w:b w:val="0"/>
            <w:noProof/>
            <w:webHidden/>
            <w:sz w:val="28"/>
            <w:szCs w:val="28"/>
          </w:rPr>
          <w:fldChar w:fldCharType="end"/>
        </w:r>
      </w:hyperlink>
    </w:p>
    <w:p w:rsidR="00CD2303" w:rsidRPr="00CD2303" w:rsidRDefault="009D2664" w:rsidP="00CD2303">
      <w:pPr>
        <w:pStyle w:val="11"/>
        <w:tabs>
          <w:tab w:val="right" w:leader="dot" w:pos="9344"/>
        </w:tabs>
        <w:spacing w:line="360" w:lineRule="auto"/>
        <w:rPr>
          <w:b w:val="0"/>
          <w:caps w:val="0"/>
          <w:noProof/>
          <w:sz w:val="28"/>
          <w:szCs w:val="28"/>
        </w:rPr>
      </w:pPr>
      <w:hyperlink w:anchor="_Toc216722441" w:history="1">
        <w:r w:rsidR="00CD2303" w:rsidRPr="00CD2303">
          <w:rPr>
            <w:rStyle w:val="a7"/>
            <w:b w:val="0"/>
            <w:noProof/>
            <w:sz w:val="28"/>
            <w:szCs w:val="28"/>
          </w:rPr>
          <w:t>1. Представление базы данных</w:t>
        </w:r>
        <w:r w:rsidR="00CD2303" w:rsidRPr="00CD2303">
          <w:rPr>
            <w:b w:val="0"/>
            <w:noProof/>
            <w:webHidden/>
            <w:sz w:val="28"/>
            <w:szCs w:val="28"/>
          </w:rPr>
          <w:tab/>
        </w:r>
        <w:r w:rsidR="00CD2303" w:rsidRPr="00CD2303">
          <w:rPr>
            <w:b w:val="0"/>
            <w:noProof/>
            <w:webHidden/>
            <w:sz w:val="28"/>
            <w:szCs w:val="28"/>
          </w:rPr>
          <w:fldChar w:fldCharType="begin"/>
        </w:r>
        <w:r w:rsidR="00CD2303" w:rsidRPr="00CD2303">
          <w:rPr>
            <w:b w:val="0"/>
            <w:noProof/>
            <w:webHidden/>
            <w:sz w:val="28"/>
            <w:szCs w:val="28"/>
          </w:rPr>
          <w:instrText xml:space="preserve"> PAGEREF _Toc216722441 \h </w:instrText>
        </w:r>
        <w:r w:rsidR="00CD2303" w:rsidRPr="00CD2303">
          <w:rPr>
            <w:b w:val="0"/>
            <w:noProof/>
            <w:webHidden/>
            <w:sz w:val="28"/>
            <w:szCs w:val="28"/>
          </w:rPr>
        </w:r>
        <w:r w:rsidR="00CD2303" w:rsidRPr="00CD2303">
          <w:rPr>
            <w:b w:val="0"/>
            <w:noProof/>
            <w:webHidden/>
            <w:sz w:val="28"/>
            <w:szCs w:val="28"/>
          </w:rPr>
          <w:fldChar w:fldCharType="separate"/>
        </w:r>
        <w:r w:rsidR="00577908">
          <w:rPr>
            <w:b w:val="0"/>
            <w:noProof/>
            <w:webHidden/>
            <w:sz w:val="28"/>
            <w:szCs w:val="28"/>
          </w:rPr>
          <w:t>4</w:t>
        </w:r>
        <w:r w:rsidR="00CD2303" w:rsidRPr="00CD2303">
          <w:rPr>
            <w:b w:val="0"/>
            <w:noProof/>
            <w:webHidden/>
            <w:sz w:val="28"/>
            <w:szCs w:val="28"/>
          </w:rPr>
          <w:fldChar w:fldCharType="end"/>
        </w:r>
      </w:hyperlink>
    </w:p>
    <w:p w:rsidR="00CD2303" w:rsidRPr="00CD2303" w:rsidRDefault="009D2664" w:rsidP="00CD2303">
      <w:pPr>
        <w:pStyle w:val="20"/>
        <w:tabs>
          <w:tab w:val="right" w:leader="dot" w:pos="9344"/>
        </w:tabs>
        <w:spacing w:line="360" w:lineRule="auto"/>
        <w:rPr>
          <w:smallCaps w:val="0"/>
          <w:noProof/>
          <w:sz w:val="28"/>
          <w:szCs w:val="28"/>
        </w:rPr>
      </w:pPr>
      <w:hyperlink w:anchor="_Toc216722442" w:history="1">
        <w:r w:rsidR="00CD2303" w:rsidRPr="00CD2303">
          <w:rPr>
            <w:rStyle w:val="a7"/>
            <w:noProof/>
            <w:sz w:val="28"/>
            <w:szCs w:val="28"/>
          </w:rPr>
          <w:t xml:space="preserve">1.1. Возможности </w:t>
        </w:r>
        <w:r w:rsidR="00CD2303" w:rsidRPr="00CD2303">
          <w:rPr>
            <w:rStyle w:val="a7"/>
            <w:noProof/>
            <w:sz w:val="28"/>
            <w:szCs w:val="28"/>
            <w:lang w:val="en-US"/>
          </w:rPr>
          <w:t>Microsoft</w:t>
        </w:r>
        <w:r w:rsidR="00CD2303" w:rsidRPr="00CD2303">
          <w:rPr>
            <w:rStyle w:val="a7"/>
            <w:noProof/>
            <w:sz w:val="28"/>
            <w:szCs w:val="28"/>
          </w:rPr>
          <w:t xml:space="preserve"> </w:t>
        </w:r>
        <w:r w:rsidR="00CD2303" w:rsidRPr="00CD2303">
          <w:rPr>
            <w:rStyle w:val="a7"/>
            <w:noProof/>
            <w:sz w:val="28"/>
            <w:szCs w:val="28"/>
            <w:lang w:val="en-US"/>
          </w:rPr>
          <w:t>Access</w:t>
        </w:r>
        <w:r w:rsidR="00CD2303" w:rsidRPr="00CD2303">
          <w:rPr>
            <w:noProof/>
            <w:webHidden/>
            <w:sz w:val="28"/>
            <w:szCs w:val="28"/>
          </w:rPr>
          <w:tab/>
        </w:r>
        <w:r w:rsidR="00CD2303" w:rsidRPr="00CD2303">
          <w:rPr>
            <w:noProof/>
            <w:webHidden/>
            <w:sz w:val="28"/>
            <w:szCs w:val="28"/>
          </w:rPr>
          <w:fldChar w:fldCharType="begin"/>
        </w:r>
        <w:r w:rsidR="00CD2303" w:rsidRPr="00CD2303">
          <w:rPr>
            <w:noProof/>
            <w:webHidden/>
            <w:sz w:val="28"/>
            <w:szCs w:val="28"/>
          </w:rPr>
          <w:instrText xml:space="preserve"> PAGEREF _Toc216722442 \h </w:instrText>
        </w:r>
        <w:r w:rsidR="00CD2303" w:rsidRPr="00CD2303">
          <w:rPr>
            <w:noProof/>
            <w:webHidden/>
            <w:sz w:val="28"/>
            <w:szCs w:val="28"/>
          </w:rPr>
        </w:r>
        <w:r w:rsidR="00CD2303" w:rsidRPr="00CD2303">
          <w:rPr>
            <w:noProof/>
            <w:webHidden/>
            <w:sz w:val="28"/>
            <w:szCs w:val="28"/>
          </w:rPr>
          <w:fldChar w:fldCharType="separate"/>
        </w:r>
        <w:r w:rsidR="00577908">
          <w:rPr>
            <w:noProof/>
            <w:webHidden/>
            <w:sz w:val="28"/>
            <w:szCs w:val="28"/>
          </w:rPr>
          <w:t>4</w:t>
        </w:r>
        <w:r w:rsidR="00CD2303" w:rsidRPr="00CD2303">
          <w:rPr>
            <w:noProof/>
            <w:webHidden/>
            <w:sz w:val="28"/>
            <w:szCs w:val="28"/>
          </w:rPr>
          <w:fldChar w:fldCharType="end"/>
        </w:r>
      </w:hyperlink>
    </w:p>
    <w:p w:rsidR="00CD2303" w:rsidRPr="00CD2303" w:rsidRDefault="009D2664" w:rsidP="00CD2303">
      <w:pPr>
        <w:pStyle w:val="20"/>
        <w:tabs>
          <w:tab w:val="right" w:leader="dot" w:pos="9344"/>
        </w:tabs>
        <w:spacing w:line="360" w:lineRule="auto"/>
        <w:rPr>
          <w:smallCaps w:val="0"/>
          <w:noProof/>
          <w:sz w:val="28"/>
          <w:szCs w:val="28"/>
        </w:rPr>
      </w:pPr>
      <w:hyperlink w:anchor="_Toc216722443" w:history="1">
        <w:r w:rsidR="00CD2303" w:rsidRPr="00CD2303">
          <w:rPr>
            <w:rStyle w:val="a7"/>
            <w:noProof/>
            <w:sz w:val="28"/>
            <w:szCs w:val="28"/>
          </w:rPr>
          <w:t>1.2. Типы данных</w:t>
        </w:r>
        <w:r w:rsidR="00CD2303" w:rsidRPr="00CD2303">
          <w:rPr>
            <w:noProof/>
            <w:webHidden/>
            <w:sz w:val="28"/>
            <w:szCs w:val="28"/>
          </w:rPr>
          <w:tab/>
        </w:r>
        <w:r w:rsidR="00CD2303" w:rsidRPr="00CD2303">
          <w:rPr>
            <w:noProof/>
            <w:webHidden/>
            <w:sz w:val="28"/>
            <w:szCs w:val="28"/>
          </w:rPr>
          <w:fldChar w:fldCharType="begin"/>
        </w:r>
        <w:r w:rsidR="00CD2303" w:rsidRPr="00CD2303">
          <w:rPr>
            <w:noProof/>
            <w:webHidden/>
            <w:sz w:val="28"/>
            <w:szCs w:val="28"/>
          </w:rPr>
          <w:instrText xml:space="preserve"> PAGEREF _Toc216722443 \h </w:instrText>
        </w:r>
        <w:r w:rsidR="00CD2303" w:rsidRPr="00CD2303">
          <w:rPr>
            <w:noProof/>
            <w:webHidden/>
            <w:sz w:val="28"/>
            <w:szCs w:val="28"/>
          </w:rPr>
        </w:r>
        <w:r w:rsidR="00CD2303" w:rsidRPr="00CD2303">
          <w:rPr>
            <w:noProof/>
            <w:webHidden/>
            <w:sz w:val="28"/>
            <w:szCs w:val="28"/>
          </w:rPr>
          <w:fldChar w:fldCharType="separate"/>
        </w:r>
        <w:r w:rsidR="00577908">
          <w:rPr>
            <w:noProof/>
            <w:webHidden/>
            <w:sz w:val="28"/>
            <w:szCs w:val="28"/>
          </w:rPr>
          <w:t>9</w:t>
        </w:r>
        <w:r w:rsidR="00CD2303" w:rsidRPr="00CD2303">
          <w:rPr>
            <w:noProof/>
            <w:webHidden/>
            <w:sz w:val="28"/>
            <w:szCs w:val="28"/>
          </w:rPr>
          <w:fldChar w:fldCharType="end"/>
        </w:r>
      </w:hyperlink>
    </w:p>
    <w:p w:rsidR="00CD2303" w:rsidRPr="00CD2303" w:rsidRDefault="009D2664" w:rsidP="00CD2303">
      <w:pPr>
        <w:pStyle w:val="20"/>
        <w:tabs>
          <w:tab w:val="right" w:leader="dot" w:pos="9344"/>
        </w:tabs>
        <w:spacing w:line="360" w:lineRule="auto"/>
        <w:rPr>
          <w:smallCaps w:val="0"/>
          <w:noProof/>
          <w:sz w:val="28"/>
          <w:szCs w:val="28"/>
        </w:rPr>
      </w:pPr>
      <w:hyperlink w:anchor="_Toc216722444" w:history="1">
        <w:r w:rsidR="00CD2303" w:rsidRPr="00CD2303">
          <w:rPr>
            <w:rStyle w:val="a7"/>
            <w:noProof/>
            <w:sz w:val="28"/>
            <w:szCs w:val="28"/>
          </w:rPr>
          <w:t>1.3. Свойства полей базы данных</w:t>
        </w:r>
        <w:r w:rsidR="00CD2303" w:rsidRPr="00CD2303">
          <w:rPr>
            <w:noProof/>
            <w:webHidden/>
            <w:sz w:val="28"/>
            <w:szCs w:val="28"/>
          </w:rPr>
          <w:tab/>
        </w:r>
        <w:r w:rsidR="00CD2303" w:rsidRPr="00CD2303">
          <w:rPr>
            <w:noProof/>
            <w:webHidden/>
            <w:sz w:val="28"/>
            <w:szCs w:val="28"/>
          </w:rPr>
          <w:fldChar w:fldCharType="begin"/>
        </w:r>
        <w:r w:rsidR="00CD2303" w:rsidRPr="00CD2303">
          <w:rPr>
            <w:noProof/>
            <w:webHidden/>
            <w:sz w:val="28"/>
            <w:szCs w:val="28"/>
          </w:rPr>
          <w:instrText xml:space="preserve"> PAGEREF _Toc216722444 \h </w:instrText>
        </w:r>
        <w:r w:rsidR="00CD2303" w:rsidRPr="00CD2303">
          <w:rPr>
            <w:noProof/>
            <w:webHidden/>
            <w:sz w:val="28"/>
            <w:szCs w:val="28"/>
          </w:rPr>
        </w:r>
        <w:r w:rsidR="00CD2303" w:rsidRPr="00CD2303">
          <w:rPr>
            <w:noProof/>
            <w:webHidden/>
            <w:sz w:val="28"/>
            <w:szCs w:val="28"/>
          </w:rPr>
          <w:fldChar w:fldCharType="separate"/>
        </w:r>
        <w:r w:rsidR="00577908">
          <w:rPr>
            <w:noProof/>
            <w:webHidden/>
            <w:sz w:val="28"/>
            <w:szCs w:val="28"/>
          </w:rPr>
          <w:t>10</w:t>
        </w:r>
        <w:r w:rsidR="00CD2303" w:rsidRPr="00CD2303">
          <w:rPr>
            <w:noProof/>
            <w:webHidden/>
            <w:sz w:val="28"/>
            <w:szCs w:val="28"/>
          </w:rPr>
          <w:fldChar w:fldCharType="end"/>
        </w:r>
      </w:hyperlink>
    </w:p>
    <w:p w:rsidR="00CD2303" w:rsidRPr="00CD2303" w:rsidRDefault="009D2664" w:rsidP="00CD2303">
      <w:pPr>
        <w:pStyle w:val="20"/>
        <w:tabs>
          <w:tab w:val="right" w:leader="dot" w:pos="9344"/>
        </w:tabs>
        <w:spacing w:line="360" w:lineRule="auto"/>
        <w:rPr>
          <w:smallCaps w:val="0"/>
          <w:noProof/>
          <w:sz w:val="28"/>
          <w:szCs w:val="28"/>
        </w:rPr>
      </w:pPr>
      <w:hyperlink w:anchor="_Toc216722445" w:history="1">
        <w:r w:rsidR="00CD2303" w:rsidRPr="00CD2303">
          <w:rPr>
            <w:rStyle w:val="a7"/>
            <w:noProof/>
            <w:sz w:val="28"/>
            <w:szCs w:val="28"/>
          </w:rPr>
          <w:t>1.4. Безопасность баз данных</w:t>
        </w:r>
        <w:r w:rsidR="00CD2303" w:rsidRPr="00CD2303">
          <w:rPr>
            <w:noProof/>
            <w:webHidden/>
            <w:sz w:val="28"/>
            <w:szCs w:val="28"/>
          </w:rPr>
          <w:tab/>
        </w:r>
        <w:r w:rsidR="00CD2303" w:rsidRPr="00CD2303">
          <w:rPr>
            <w:noProof/>
            <w:webHidden/>
            <w:sz w:val="28"/>
            <w:szCs w:val="28"/>
          </w:rPr>
          <w:fldChar w:fldCharType="begin"/>
        </w:r>
        <w:r w:rsidR="00CD2303" w:rsidRPr="00CD2303">
          <w:rPr>
            <w:noProof/>
            <w:webHidden/>
            <w:sz w:val="28"/>
            <w:szCs w:val="28"/>
          </w:rPr>
          <w:instrText xml:space="preserve"> PAGEREF _Toc216722445 \h </w:instrText>
        </w:r>
        <w:r w:rsidR="00CD2303" w:rsidRPr="00CD2303">
          <w:rPr>
            <w:noProof/>
            <w:webHidden/>
            <w:sz w:val="28"/>
            <w:szCs w:val="28"/>
          </w:rPr>
        </w:r>
        <w:r w:rsidR="00CD2303" w:rsidRPr="00CD2303">
          <w:rPr>
            <w:noProof/>
            <w:webHidden/>
            <w:sz w:val="28"/>
            <w:szCs w:val="28"/>
          </w:rPr>
          <w:fldChar w:fldCharType="separate"/>
        </w:r>
        <w:r w:rsidR="00577908">
          <w:rPr>
            <w:noProof/>
            <w:webHidden/>
            <w:sz w:val="28"/>
            <w:szCs w:val="28"/>
          </w:rPr>
          <w:t>12</w:t>
        </w:r>
        <w:r w:rsidR="00CD2303" w:rsidRPr="00CD2303">
          <w:rPr>
            <w:noProof/>
            <w:webHidden/>
            <w:sz w:val="28"/>
            <w:szCs w:val="28"/>
          </w:rPr>
          <w:fldChar w:fldCharType="end"/>
        </w:r>
      </w:hyperlink>
    </w:p>
    <w:p w:rsidR="00CD2303" w:rsidRPr="00CD2303" w:rsidRDefault="009D2664" w:rsidP="00CD2303">
      <w:pPr>
        <w:pStyle w:val="11"/>
        <w:tabs>
          <w:tab w:val="right" w:leader="dot" w:pos="9344"/>
        </w:tabs>
        <w:spacing w:line="360" w:lineRule="auto"/>
        <w:rPr>
          <w:b w:val="0"/>
          <w:caps w:val="0"/>
          <w:noProof/>
          <w:sz w:val="28"/>
          <w:szCs w:val="28"/>
        </w:rPr>
      </w:pPr>
      <w:hyperlink w:anchor="_Toc216722446" w:history="1">
        <w:r w:rsidR="00CD2303" w:rsidRPr="00CD2303">
          <w:rPr>
            <w:rStyle w:val="a7"/>
            <w:b w:val="0"/>
            <w:noProof/>
            <w:sz w:val="28"/>
            <w:szCs w:val="28"/>
          </w:rPr>
          <w:t>2. Проектирование базы данных</w:t>
        </w:r>
        <w:r w:rsidR="00CD2303" w:rsidRPr="00CD2303">
          <w:rPr>
            <w:b w:val="0"/>
            <w:noProof/>
            <w:webHidden/>
            <w:sz w:val="28"/>
            <w:szCs w:val="28"/>
          </w:rPr>
          <w:tab/>
        </w:r>
        <w:r w:rsidR="00CD2303" w:rsidRPr="00CD2303">
          <w:rPr>
            <w:b w:val="0"/>
            <w:noProof/>
            <w:webHidden/>
            <w:sz w:val="28"/>
            <w:szCs w:val="28"/>
          </w:rPr>
          <w:fldChar w:fldCharType="begin"/>
        </w:r>
        <w:r w:rsidR="00CD2303" w:rsidRPr="00CD2303">
          <w:rPr>
            <w:b w:val="0"/>
            <w:noProof/>
            <w:webHidden/>
            <w:sz w:val="28"/>
            <w:szCs w:val="28"/>
          </w:rPr>
          <w:instrText xml:space="preserve"> PAGEREF _Toc216722446 \h </w:instrText>
        </w:r>
        <w:r w:rsidR="00CD2303" w:rsidRPr="00CD2303">
          <w:rPr>
            <w:b w:val="0"/>
            <w:noProof/>
            <w:webHidden/>
            <w:sz w:val="28"/>
            <w:szCs w:val="28"/>
          </w:rPr>
        </w:r>
        <w:r w:rsidR="00CD2303" w:rsidRPr="00CD2303">
          <w:rPr>
            <w:b w:val="0"/>
            <w:noProof/>
            <w:webHidden/>
            <w:sz w:val="28"/>
            <w:szCs w:val="28"/>
          </w:rPr>
          <w:fldChar w:fldCharType="separate"/>
        </w:r>
        <w:r w:rsidR="00577908">
          <w:rPr>
            <w:b w:val="0"/>
            <w:noProof/>
            <w:webHidden/>
            <w:sz w:val="28"/>
            <w:szCs w:val="28"/>
          </w:rPr>
          <w:t>14</w:t>
        </w:r>
        <w:r w:rsidR="00CD2303" w:rsidRPr="00CD2303">
          <w:rPr>
            <w:b w:val="0"/>
            <w:noProof/>
            <w:webHidden/>
            <w:sz w:val="28"/>
            <w:szCs w:val="28"/>
          </w:rPr>
          <w:fldChar w:fldCharType="end"/>
        </w:r>
      </w:hyperlink>
    </w:p>
    <w:p w:rsidR="00CD2303" w:rsidRPr="00CD2303" w:rsidRDefault="009D2664" w:rsidP="00CD2303">
      <w:pPr>
        <w:pStyle w:val="20"/>
        <w:tabs>
          <w:tab w:val="right" w:leader="dot" w:pos="9344"/>
        </w:tabs>
        <w:spacing w:line="360" w:lineRule="auto"/>
        <w:rPr>
          <w:smallCaps w:val="0"/>
          <w:noProof/>
          <w:sz w:val="28"/>
          <w:szCs w:val="28"/>
        </w:rPr>
      </w:pPr>
      <w:hyperlink w:anchor="_Toc216722447" w:history="1">
        <w:r w:rsidR="00CD2303" w:rsidRPr="00CD2303">
          <w:rPr>
            <w:rStyle w:val="a7"/>
            <w:bCs/>
            <w:noProof/>
            <w:sz w:val="28"/>
            <w:szCs w:val="28"/>
          </w:rPr>
          <w:t>2.1 Создание  таблицы</w:t>
        </w:r>
        <w:r w:rsidR="00CD2303" w:rsidRPr="00CD2303">
          <w:rPr>
            <w:noProof/>
            <w:webHidden/>
            <w:sz w:val="28"/>
            <w:szCs w:val="28"/>
          </w:rPr>
          <w:tab/>
        </w:r>
        <w:r w:rsidR="00CD2303" w:rsidRPr="00CD2303">
          <w:rPr>
            <w:noProof/>
            <w:webHidden/>
            <w:sz w:val="28"/>
            <w:szCs w:val="28"/>
          </w:rPr>
          <w:fldChar w:fldCharType="begin"/>
        </w:r>
        <w:r w:rsidR="00CD2303" w:rsidRPr="00CD2303">
          <w:rPr>
            <w:noProof/>
            <w:webHidden/>
            <w:sz w:val="28"/>
            <w:szCs w:val="28"/>
          </w:rPr>
          <w:instrText xml:space="preserve"> PAGEREF _Toc216722447 \h </w:instrText>
        </w:r>
        <w:r w:rsidR="00CD2303" w:rsidRPr="00CD2303">
          <w:rPr>
            <w:noProof/>
            <w:webHidden/>
            <w:sz w:val="28"/>
            <w:szCs w:val="28"/>
          </w:rPr>
        </w:r>
        <w:r w:rsidR="00CD2303" w:rsidRPr="00CD2303">
          <w:rPr>
            <w:noProof/>
            <w:webHidden/>
            <w:sz w:val="28"/>
            <w:szCs w:val="28"/>
          </w:rPr>
          <w:fldChar w:fldCharType="separate"/>
        </w:r>
        <w:r w:rsidR="00577908">
          <w:rPr>
            <w:noProof/>
            <w:webHidden/>
            <w:sz w:val="28"/>
            <w:szCs w:val="28"/>
          </w:rPr>
          <w:t>14</w:t>
        </w:r>
        <w:r w:rsidR="00CD2303" w:rsidRPr="00CD2303">
          <w:rPr>
            <w:noProof/>
            <w:webHidden/>
            <w:sz w:val="28"/>
            <w:szCs w:val="28"/>
          </w:rPr>
          <w:fldChar w:fldCharType="end"/>
        </w:r>
      </w:hyperlink>
    </w:p>
    <w:p w:rsidR="00CD2303" w:rsidRPr="00CD2303" w:rsidRDefault="009D2664" w:rsidP="00CD2303">
      <w:pPr>
        <w:pStyle w:val="20"/>
        <w:tabs>
          <w:tab w:val="right" w:leader="dot" w:pos="9344"/>
        </w:tabs>
        <w:spacing w:line="360" w:lineRule="auto"/>
        <w:rPr>
          <w:smallCaps w:val="0"/>
          <w:noProof/>
          <w:sz w:val="28"/>
          <w:szCs w:val="28"/>
        </w:rPr>
      </w:pPr>
      <w:hyperlink w:anchor="_Toc216722448" w:history="1">
        <w:r w:rsidR="00CD2303" w:rsidRPr="00CD2303">
          <w:rPr>
            <w:rStyle w:val="a7"/>
            <w:bCs/>
            <w:noProof/>
            <w:sz w:val="28"/>
            <w:szCs w:val="28"/>
          </w:rPr>
          <w:t>2.2 Создание запроса</w:t>
        </w:r>
        <w:r w:rsidR="00CD2303" w:rsidRPr="00CD2303">
          <w:rPr>
            <w:noProof/>
            <w:webHidden/>
            <w:sz w:val="28"/>
            <w:szCs w:val="28"/>
          </w:rPr>
          <w:tab/>
        </w:r>
        <w:r w:rsidR="00CD2303" w:rsidRPr="00CD2303">
          <w:rPr>
            <w:noProof/>
            <w:webHidden/>
            <w:sz w:val="28"/>
            <w:szCs w:val="28"/>
          </w:rPr>
          <w:fldChar w:fldCharType="begin"/>
        </w:r>
        <w:r w:rsidR="00CD2303" w:rsidRPr="00CD2303">
          <w:rPr>
            <w:noProof/>
            <w:webHidden/>
            <w:sz w:val="28"/>
            <w:szCs w:val="28"/>
          </w:rPr>
          <w:instrText xml:space="preserve"> PAGEREF _Toc216722448 \h </w:instrText>
        </w:r>
        <w:r w:rsidR="00CD2303" w:rsidRPr="00CD2303">
          <w:rPr>
            <w:noProof/>
            <w:webHidden/>
            <w:sz w:val="28"/>
            <w:szCs w:val="28"/>
          </w:rPr>
        </w:r>
        <w:r w:rsidR="00CD2303" w:rsidRPr="00CD2303">
          <w:rPr>
            <w:noProof/>
            <w:webHidden/>
            <w:sz w:val="28"/>
            <w:szCs w:val="28"/>
          </w:rPr>
          <w:fldChar w:fldCharType="separate"/>
        </w:r>
        <w:r w:rsidR="00577908">
          <w:rPr>
            <w:noProof/>
            <w:webHidden/>
            <w:sz w:val="28"/>
            <w:szCs w:val="28"/>
          </w:rPr>
          <w:t>19</w:t>
        </w:r>
        <w:r w:rsidR="00CD2303" w:rsidRPr="00CD2303">
          <w:rPr>
            <w:noProof/>
            <w:webHidden/>
            <w:sz w:val="28"/>
            <w:szCs w:val="28"/>
          </w:rPr>
          <w:fldChar w:fldCharType="end"/>
        </w:r>
      </w:hyperlink>
    </w:p>
    <w:p w:rsidR="00CD2303" w:rsidRPr="00CD2303" w:rsidRDefault="009D2664" w:rsidP="00CD2303">
      <w:pPr>
        <w:pStyle w:val="20"/>
        <w:tabs>
          <w:tab w:val="right" w:leader="dot" w:pos="9344"/>
        </w:tabs>
        <w:spacing w:line="360" w:lineRule="auto"/>
        <w:rPr>
          <w:smallCaps w:val="0"/>
          <w:noProof/>
          <w:sz w:val="28"/>
          <w:szCs w:val="28"/>
        </w:rPr>
      </w:pPr>
      <w:hyperlink w:anchor="_Toc216722449" w:history="1">
        <w:r w:rsidR="00CD2303" w:rsidRPr="00CD2303">
          <w:rPr>
            <w:rStyle w:val="a7"/>
            <w:bCs/>
            <w:noProof/>
            <w:sz w:val="28"/>
            <w:szCs w:val="28"/>
          </w:rPr>
          <w:t>2.3 Создание форм</w:t>
        </w:r>
        <w:r w:rsidR="00CD2303" w:rsidRPr="00CD2303">
          <w:rPr>
            <w:noProof/>
            <w:webHidden/>
            <w:sz w:val="28"/>
            <w:szCs w:val="28"/>
          </w:rPr>
          <w:tab/>
        </w:r>
        <w:r w:rsidR="00CD2303" w:rsidRPr="00CD2303">
          <w:rPr>
            <w:noProof/>
            <w:webHidden/>
            <w:sz w:val="28"/>
            <w:szCs w:val="28"/>
          </w:rPr>
          <w:fldChar w:fldCharType="begin"/>
        </w:r>
        <w:r w:rsidR="00CD2303" w:rsidRPr="00CD2303">
          <w:rPr>
            <w:noProof/>
            <w:webHidden/>
            <w:sz w:val="28"/>
            <w:szCs w:val="28"/>
          </w:rPr>
          <w:instrText xml:space="preserve"> PAGEREF _Toc216722449 \h </w:instrText>
        </w:r>
        <w:r w:rsidR="00CD2303" w:rsidRPr="00CD2303">
          <w:rPr>
            <w:noProof/>
            <w:webHidden/>
            <w:sz w:val="28"/>
            <w:szCs w:val="28"/>
          </w:rPr>
        </w:r>
        <w:r w:rsidR="00CD2303" w:rsidRPr="00CD2303">
          <w:rPr>
            <w:noProof/>
            <w:webHidden/>
            <w:sz w:val="28"/>
            <w:szCs w:val="28"/>
          </w:rPr>
          <w:fldChar w:fldCharType="separate"/>
        </w:r>
        <w:r w:rsidR="00577908">
          <w:rPr>
            <w:noProof/>
            <w:webHidden/>
            <w:sz w:val="28"/>
            <w:szCs w:val="28"/>
          </w:rPr>
          <w:t>27</w:t>
        </w:r>
        <w:r w:rsidR="00CD2303" w:rsidRPr="00CD2303">
          <w:rPr>
            <w:noProof/>
            <w:webHidden/>
            <w:sz w:val="28"/>
            <w:szCs w:val="28"/>
          </w:rPr>
          <w:fldChar w:fldCharType="end"/>
        </w:r>
      </w:hyperlink>
    </w:p>
    <w:p w:rsidR="00CD2303" w:rsidRPr="00CD2303" w:rsidRDefault="009D2664" w:rsidP="00CD2303">
      <w:pPr>
        <w:pStyle w:val="20"/>
        <w:tabs>
          <w:tab w:val="right" w:leader="dot" w:pos="9344"/>
        </w:tabs>
        <w:spacing w:line="360" w:lineRule="auto"/>
        <w:rPr>
          <w:smallCaps w:val="0"/>
          <w:noProof/>
          <w:sz w:val="28"/>
          <w:szCs w:val="28"/>
        </w:rPr>
      </w:pPr>
      <w:hyperlink w:anchor="_Toc216722450" w:history="1">
        <w:r w:rsidR="00CD2303" w:rsidRPr="00CD2303">
          <w:rPr>
            <w:rStyle w:val="a7"/>
            <w:bCs/>
            <w:noProof/>
            <w:sz w:val="28"/>
            <w:szCs w:val="28"/>
          </w:rPr>
          <w:t>2.4 Создание отчета</w:t>
        </w:r>
        <w:r w:rsidR="00CD2303" w:rsidRPr="00CD2303">
          <w:rPr>
            <w:noProof/>
            <w:webHidden/>
            <w:sz w:val="28"/>
            <w:szCs w:val="28"/>
          </w:rPr>
          <w:tab/>
        </w:r>
        <w:r w:rsidR="00CD2303" w:rsidRPr="00CD2303">
          <w:rPr>
            <w:noProof/>
            <w:webHidden/>
            <w:sz w:val="28"/>
            <w:szCs w:val="28"/>
          </w:rPr>
          <w:fldChar w:fldCharType="begin"/>
        </w:r>
        <w:r w:rsidR="00CD2303" w:rsidRPr="00CD2303">
          <w:rPr>
            <w:noProof/>
            <w:webHidden/>
            <w:sz w:val="28"/>
            <w:szCs w:val="28"/>
          </w:rPr>
          <w:instrText xml:space="preserve"> PAGEREF _Toc216722450 \h </w:instrText>
        </w:r>
        <w:r w:rsidR="00CD2303" w:rsidRPr="00CD2303">
          <w:rPr>
            <w:noProof/>
            <w:webHidden/>
            <w:sz w:val="28"/>
            <w:szCs w:val="28"/>
          </w:rPr>
        </w:r>
        <w:r w:rsidR="00CD2303" w:rsidRPr="00CD2303">
          <w:rPr>
            <w:noProof/>
            <w:webHidden/>
            <w:sz w:val="28"/>
            <w:szCs w:val="28"/>
          </w:rPr>
          <w:fldChar w:fldCharType="separate"/>
        </w:r>
        <w:r w:rsidR="00577908">
          <w:rPr>
            <w:noProof/>
            <w:webHidden/>
            <w:sz w:val="28"/>
            <w:szCs w:val="28"/>
          </w:rPr>
          <w:t>32</w:t>
        </w:r>
        <w:r w:rsidR="00CD2303" w:rsidRPr="00CD2303">
          <w:rPr>
            <w:noProof/>
            <w:webHidden/>
            <w:sz w:val="28"/>
            <w:szCs w:val="28"/>
          </w:rPr>
          <w:fldChar w:fldCharType="end"/>
        </w:r>
      </w:hyperlink>
    </w:p>
    <w:p w:rsidR="00CD2303" w:rsidRPr="00CD2303" w:rsidRDefault="009D2664" w:rsidP="00CD2303">
      <w:pPr>
        <w:pStyle w:val="20"/>
        <w:tabs>
          <w:tab w:val="right" w:leader="dot" w:pos="9344"/>
        </w:tabs>
        <w:spacing w:line="360" w:lineRule="auto"/>
        <w:rPr>
          <w:smallCaps w:val="0"/>
          <w:noProof/>
          <w:sz w:val="28"/>
          <w:szCs w:val="28"/>
        </w:rPr>
      </w:pPr>
      <w:hyperlink w:anchor="_Toc216722451" w:history="1">
        <w:r w:rsidR="00CD2303" w:rsidRPr="00CD2303">
          <w:rPr>
            <w:rStyle w:val="a7"/>
            <w:bCs/>
            <w:noProof/>
            <w:sz w:val="28"/>
            <w:szCs w:val="28"/>
          </w:rPr>
          <w:t>2.5 Создание макроса</w:t>
        </w:r>
        <w:r w:rsidR="00CD2303" w:rsidRPr="00CD2303">
          <w:rPr>
            <w:noProof/>
            <w:webHidden/>
            <w:sz w:val="28"/>
            <w:szCs w:val="28"/>
          </w:rPr>
          <w:tab/>
        </w:r>
        <w:r w:rsidR="00CD2303" w:rsidRPr="00CD2303">
          <w:rPr>
            <w:noProof/>
            <w:webHidden/>
            <w:sz w:val="28"/>
            <w:szCs w:val="28"/>
          </w:rPr>
          <w:fldChar w:fldCharType="begin"/>
        </w:r>
        <w:r w:rsidR="00CD2303" w:rsidRPr="00CD2303">
          <w:rPr>
            <w:noProof/>
            <w:webHidden/>
            <w:sz w:val="28"/>
            <w:szCs w:val="28"/>
          </w:rPr>
          <w:instrText xml:space="preserve"> PAGEREF _Toc216722451 \h </w:instrText>
        </w:r>
        <w:r w:rsidR="00CD2303" w:rsidRPr="00CD2303">
          <w:rPr>
            <w:noProof/>
            <w:webHidden/>
            <w:sz w:val="28"/>
            <w:szCs w:val="28"/>
          </w:rPr>
        </w:r>
        <w:r w:rsidR="00CD2303" w:rsidRPr="00CD2303">
          <w:rPr>
            <w:noProof/>
            <w:webHidden/>
            <w:sz w:val="28"/>
            <w:szCs w:val="28"/>
          </w:rPr>
          <w:fldChar w:fldCharType="separate"/>
        </w:r>
        <w:r w:rsidR="00577908">
          <w:rPr>
            <w:noProof/>
            <w:webHidden/>
            <w:sz w:val="28"/>
            <w:szCs w:val="28"/>
          </w:rPr>
          <w:t>37</w:t>
        </w:r>
        <w:r w:rsidR="00CD2303" w:rsidRPr="00CD2303">
          <w:rPr>
            <w:noProof/>
            <w:webHidden/>
            <w:sz w:val="28"/>
            <w:szCs w:val="28"/>
          </w:rPr>
          <w:fldChar w:fldCharType="end"/>
        </w:r>
      </w:hyperlink>
    </w:p>
    <w:p w:rsidR="00CD2303" w:rsidRPr="00CD2303" w:rsidRDefault="009D2664" w:rsidP="00CD2303">
      <w:pPr>
        <w:pStyle w:val="11"/>
        <w:tabs>
          <w:tab w:val="right" w:leader="dot" w:pos="9344"/>
        </w:tabs>
        <w:spacing w:line="360" w:lineRule="auto"/>
        <w:rPr>
          <w:b w:val="0"/>
          <w:caps w:val="0"/>
          <w:noProof/>
          <w:sz w:val="28"/>
          <w:szCs w:val="28"/>
        </w:rPr>
      </w:pPr>
      <w:hyperlink w:anchor="_Toc216722452" w:history="1">
        <w:r w:rsidR="00CD2303" w:rsidRPr="00CD2303">
          <w:rPr>
            <w:rStyle w:val="a7"/>
            <w:b w:val="0"/>
            <w:noProof/>
            <w:sz w:val="28"/>
            <w:szCs w:val="28"/>
          </w:rPr>
          <w:t>Заключение</w:t>
        </w:r>
        <w:r w:rsidR="00CD2303" w:rsidRPr="00CD2303">
          <w:rPr>
            <w:b w:val="0"/>
            <w:noProof/>
            <w:webHidden/>
            <w:sz w:val="28"/>
            <w:szCs w:val="28"/>
          </w:rPr>
          <w:tab/>
        </w:r>
        <w:r w:rsidR="00CD2303" w:rsidRPr="00CD2303">
          <w:rPr>
            <w:b w:val="0"/>
            <w:noProof/>
            <w:webHidden/>
            <w:sz w:val="28"/>
            <w:szCs w:val="28"/>
          </w:rPr>
          <w:fldChar w:fldCharType="begin"/>
        </w:r>
        <w:r w:rsidR="00CD2303" w:rsidRPr="00CD2303">
          <w:rPr>
            <w:b w:val="0"/>
            <w:noProof/>
            <w:webHidden/>
            <w:sz w:val="28"/>
            <w:szCs w:val="28"/>
          </w:rPr>
          <w:instrText xml:space="preserve"> PAGEREF _Toc216722452 \h </w:instrText>
        </w:r>
        <w:r w:rsidR="00CD2303" w:rsidRPr="00CD2303">
          <w:rPr>
            <w:b w:val="0"/>
            <w:noProof/>
            <w:webHidden/>
            <w:sz w:val="28"/>
            <w:szCs w:val="28"/>
          </w:rPr>
        </w:r>
        <w:r w:rsidR="00CD2303" w:rsidRPr="00CD2303">
          <w:rPr>
            <w:b w:val="0"/>
            <w:noProof/>
            <w:webHidden/>
            <w:sz w:val="28"/>
            <w:szCs w:val="28"/>
          </w:rPr>
          <w:fldChar w:fldCharType="separate"/>
        </w:r>
        <w:r w:rsidR="00577908">
          <w:rPr>
            <w:b w:val="0"/>
            <w:noProof/>
            <w:webHidden/>
            <w:sz w:val="28"/>
            <w:szCs w:val="28"/>
          </w:rPr>
          <w:t>40</w:t>
        </w:r>
        <w:r w:rsidR="00CD2303" w:rsidRPr="00CD2303">
          <w:rPr>
            <w:b w:val="0"/>
            <w:noProof/>
            <w:webHidden/>
            <w:sz w:val="28"/>
            <w:szCs w:val="28"/>
          </w:rPr>
          <w:fldChar w:fldCharType="end"/>
        </w:r>
      </w:hyperlink>
    </w:p>
    <w:p w:rsidR="00CD2303" w:rsidRDefault="009D2664" w:rsidP="00CD2303">
      <w:pPr>
        <w:pStyle w:val="11"/>
        <w:tabs>
          <w:tab w:val="right" w:leader="dot" w:pos="9344"/>
        </w:tabs>
        <w:spacing w:line="360" w:lineRule="auto"/>
        <w:rPr>
          <w:b w:val="0"/>
          <w:caps w:val="0"/>
          <w:noProof/>
          <w:sz w:val="24"/>
          <w:szCs w:val="24"/>
        </w:rPr>
      </w:pPr>
      <w:hyperlink w:anchor="_Toc216722453" w:history="1">
        <w:r w:rsidR="00CD2303" w:rsidRPr="00CD2303">
          <w:rPr>
            <w:rStyle w:val="a7"/>
            <w:b w:val="0"/>
            <w:noProof/>
            <w:sz w:val="28"/>
            <w:szCs w:val="28"/>
          </w:rPr>
          <w:t>Список литературы</w:t>
        </w:r>
        <w:r w:rsidR="00CD2303" w:rsidRPr="00CD2303">
          <w:rPr>
            <w:b w:val="0"/>
            <w:noProof/>
            <w:webHidden/>
            <w:sz w:val="28"/>
            <w:szCs w:val="28"/>
          </w:rPr>
          <w:tab/>
        </w:r>
        <w:r w:rsidR="00CD2303" w:rsidRPr="00CD2303">
          <w:rPr>
            <w:b w:val="0"/>
            <w:noProof/>
            <w:webHidden/>
            <w:sz w:val="28"/>
            <w:szCs w:val="28"/>
          </w:rPr>
          <w:fldChar w:fldCharType="begin"/>
        </w:r>
        <w:r w:rsidR="00CD2303" w:rsidRPr="00CD2303">
          <w:rPr>
            <w:b w:val="0"/>
            <w:noProof/>
            <w:webHidden/>
            <w:sz w:val="28"/>
            <w:szCs w:val="28"/>
          </w:rPr>
          <w:instrText xml:space="preserve"> PAGEREF _Toc216722453 \h </w:instrText>
        </w:r>
        <w:r w:rsidR="00CD2303" w:rsidRPr="00CD2303">
          <w:rPr>
            <w:b w:val="0"/>
            <w:noProof/>
            <w:webHidden/>
            <w:sz w:val="28"/>
            <w:szCs w:val="28"/>
          </w:rPr>
        </w:r>
        <w:r w:rsidR="00CD2303" w:rsidRPr="00CD2303">
          <w:rPr>
            <w:b w:val="0"/>
            <w:noProof/>
            <w:webHidden/>
            <w:sz w:val="28"/>
            <w:szCs w:val="28"/>
          </w:rPr>
          <w:fldChar w:fldCharType="separate"/>
        </w:r>
        <w:r w:rsidR="00577908">
          <w:rPr>
            <w:b w:val="0"/>
            <w:noProof/>
            <w:webHidden/>
            <w:sz w:val="28"/>
            <w:szCs w:val="28"/>
          </w:rPr>
          <w:t>41</w:t>
        </w:r>
        <w:r w:rsidR="00CD2303" w:rsidRPr="00CD2303">
          <w:rPr>
            <w:b w:val="0"/>
            <w:noProof/>
            <w:webHidden/>
            <w:sz w:val="28"/>
            <w:szCs w:val="28"/>
          </w:rPr>
          <w:fldChar w:fldCharType="end"/>
        </w:r>
      </w:hyperlink>
    </w:p>
    <w:p w:rsidR="005013E1" w:rsidRPr="00CD2303" w:rsidRDefault="00C73DA3" w:rsidP="00CD2303">
      <w:pPr>
        <w:suppressAutoHyphens/>
        <w:spacing w:line="360" w:lineRule="auto"/>
        <w:jc w:val="both"/>
        <w:rPr>
          <w:sz w:val="28"/>
          <w:szCs w:val="28"/>
        </w:rPr>
      </w:pPr>
      <w:r>
        <w:rPr>
          <w:sz w:val="28"/>
          <w:szCs w:val="28"/>
        </w:rPr>
        <w:fldChar w:fldCharType="end"/>
      </w:r>
    </w:p>
    <w:p w:rsidR="006E2984" w:rsidRPr="00522CDD" w:rsidRDefault="005864FF" w:rsidP="00BB3815">
      <w:pPr>
        <w:pStyle w:val="1"/>
        <w:suppressAutoHyphens/>
        <w:spacing w:before="0" w:after="240" w:line="360" w:lineRule="auto"/>
        <w:jc w:val="center"/>
        <w:rPr>
          <w:rFonts w:ascii="Times New Roman" w:hAnsi="Times New Roman" w:cs="Times New Roman"/>
        </w:rPr>
      </w:pPr>
      <w:r w:rsidRPr="00522CDD">
        <w:br w:type="page"/>
      </w:r>
      <w:bookmarkStart w:id="0" w:name="_Toc216722440"/>
      <w:r w:rsidR="006E2984" w:rsidRPr="00522CDD">
        <w:rPr>
          <w:rFonts w:ascii="Times New Roman" w:hAnsi="Times New Roman" w:cs="Times New Roman"/>
        </w:rPr>
        <w:t>Введение</w:t>
      </w:r>
      <w:bookmarkEnd w:id="0"/>
    </w:p>
    <w:p w:rsidR="00905943" w:rsidRPr="00522CDD" w:rsidRDefault="00905943" w:rsidP="00BB3815">
      <w:pPr>
        <w:suppressAutoHyphens/>
        <w:spacing w:line="360" w:lineRule="auto"/>
        <w:ind w:firstLine="709"/>
        <w:jc w:val="both"/>
        <w:rPr>
          <w:sz w:val="28"/>
          <w:szCs w:val="28"/>
        </w:rPr>
      </w:pPr>
      <w:r w:rsidRPr="00522CDD">
        <w:rPr>
          <w:sz w:val="28"/>
          <w:szCs w:val="28"/>
        </w:rPr>
        <w:t>На сегодняшний день в мире работают сотни миллионов персональных компьютеров. Ученые, экономисты, политики считают, что к началу третьего тысячелетия: количество компьютеров в мире сровняется с числом жителей развитых стран; большинство этих компьютеров будет включено в мировые информационные сети; вся накопленная человечеством к началу третьего тысячелетия информация, будет переведена в компьютерную форму, а вся информация будет готовиться при помощи компьютеров; вся информация будет бессрочно храниться в компьютерных сетях.</w:t>
      </w:r>
    </w:p>
    <w:p w:rsidR="00905943" w:rsidRPr="00522CDD" w:rsidRDefault="00905943" w:rsidP="00BB3815">
      <w:pPr>
        <w:suppressAutoHyphens/>
        <w:spacing w:line="360" w:lineRule="auto"/>
        <w:ind w:firstLine="709"/>
        <w:jc w:val="both"/>
        <w:rPr>
          <w:sz w:val="28"/>
          <w:szCs w:val="28"/>
        </w:rPr>
      </w:pPr>
      <w:r w:rsidRPr="00522CDD">
        <w:rPr>
          <w:sz w:val="28"/>
          <w:szCs w:val="28"/>
        </w:rPr>
        <w:t>С появлением вычислительной техники, значительно упростились способы хранения, передачи и обработки информаций.</w:t>
      </w:r>
    </w:p>
    <w:p w:rsidR="00905943" w:rsidRPr="00522CDD" w:rsidRDefault="00905943" w:rsidP="00BB3815">
      <w:pPr>
        <w:suppressAutoHyphens/>
        <w:spacing w:line="360" w:lineRule="auto"/>
        <w:ind w:firstLine="709"/>
        <w:jc w:val="both"/>
        <w:rPr>
          <w:sz w:val="28"/>
          <w:szCs w:val="28"/>
        </w:rPr>
      </w:pPr>
      <w:r w:rsidRPr="00522CDD">
        <w:rPr>
          <w:sz w:val="28"/>
          <w:szCs w:val="28"/>
        </w:rPr>
        <w:t>Для принятия обоснованных и эффективных решений в производственной деятельности, в управлении экономикой и в политике современный специалист должен уметь с помощью компьютеров и средств связи получать, накапливать, хранить и обрабатывать данные, представляя результат в виде наглядных документов. В современном обществе информационные технологии развиваются очень стремительно, они проникают во все сферы человеческой деятельности.</w:t>
      </w:r>
    </w:p>
    <w:p w:rsidR="00905943" w:rsidRPr="00522CDD" w:rsidRDefault="00CD2303" w:rsidP="00BB3815">
      <w:pPr>
        <w:suppressAutoHyphens/>
        <w:spacing w:line="360" w:lineRule="auto"/>
        <w:ind w:firstLine="709"/>
        <w:jc w:val="both"/>
        <w:rPr>
          <w:sz w:val="28"/>
          <w:szCs w:val="28"/>
        </w:rPr>
      </w:pPr>
      <w:r>
        <w:rPr>
          <w:sz w:val="28"/>
          <w:szCs w:val="28"/>
        </w:rPr>
        <w:t>В данном курсовом</w:t>
      </w:r>
      <w:r w:rsidR="00905943" w:rsidRPr="00522CDD">
        <w:rPr>
          <w:sz w:val="28"/>
          <w:szCs w:val="28"/>
        </w:rPr>
        <w:t xml:space="preserve"> </w:t>
      </w:r>
      <w:r>
        <w:rPr>
          <w:sz w:val="28"/>
          <w:szCs w:val="28"/>
        </w:rPr>
        <w:t>проекте</w:t>
      </w:r>
      <w:r w:rsidR="00905943" w:rsidRPr="00522CDD">
        <w:rPr>
          <w:sz w:val="28"/>
          <w:szCs w:val="28"/>
        </w:rPr>
        <w:t xml:space="preserve"> рассмотрены основные понятия баз данных: структура простейшей базы данных, компоненты базы данных </w:t>
      </w:r>
      <w:r w:rsidR="00905943" w:rsidRPr="00522CDD">
        <w:rPr>
          <w:b/>
          <w:sz w:val="28"/>
          <w:szCs w:val="28"/>
          <w:lang w:val="en-US"/>
        </w:rPr>
        <w:t>Microsoft</w:t>
      </w:r>
      <w:r w:rsidR="00905943" w:rsidRPr="00522CDD">
        <w:rPr>
          <w:b/>
          <w:sz w:val="28"/>
          <w:szCs w:val="28"/>
        </w:rPr>
        <w:t xml:space="preserve"> </w:t>
      </w:r>
      <w:r w:rsidR="00905943" w:rsidRPr="00522CDD">
        <w:rPr>
          <w:b/>
          <w:sz w:val="28"/>
          <w:szCs w:val="28"/>
          <w:lang w:val="en-US"/>
        </w:rPr>
        <w:t>Access</w:t>
      </w:r>
      <w:r w:rsidR="00905943" w:rsidRPr="00522CDD">
        <w:rPr>
          <w:sz w:val="28"/>
          <w:szCs w:val="28"/>
        </w:rPr>
        <w:t xml:space="preserve">. Представлен электронный вариант базы данных «Туристическое агентство», в которой хранятся данные о клиентах, которые хотят поехать отдыхать. Разработка проекта проводилась в приложении  </w:t>
      </w:r>
      <w:r w:rsidR="00905943" w:rsidRPr="00522CDD">
        <w:rPr>
          <w:sz w:val="28"/>
          <w:szCs w:val="28"/>
          <w:lang w:val="en-US"/>
        </w:rPr>
        <w:t>Microsoft</w:t>
      </w:r>
      <w:r w:rsidR="00905943" w:rsidRPr="00522CDD">
        <w:rPr>
          <w:sz w:val="28"/>
          <w:szCs w:val="28"/>
        </w:rPr>
        <w:t xml:space="preserve"> </w:t>
      </w:r>
      <w:r w:rsidR="00905943" w:rsidRPr="00522CDD">
        <w:rPr>
          <w:sz w:val="28"/>
          <w:szCs w:val="28"/>
          <w:lang w:val="en-US"/>
        </w:rPr>
        <w:t>Access</w:t>
      </w:r>
      <w:r w:rsidR="00905943" w:rsidRPr="00522CDD">
        <w:rPr>
          <w:sz w:val="28"/>
          <w:szCs w:val="28"/>
        </w:rPr>
        <w:t xml:space="preserve">, предназначенный для управления, проектирования и разработки баз данных. </w:t>
      </w:r>
    </w:p>
    <w:p w:rsidR="00905943" w:rsidRPr="00522CDD" w:rsidRDefault="00905943" w:rsidP="00BB3815">
      <w:pPr>
        <w:suppressAutoHyphens/>
        <w:spacing w:line="360" w:lineRule="auto"/>
        <w:ind w:firstLine="709"/>
        <w:jc w:val="both"/>
        <w:rPr>
          <w:sz w:val="28"/>
          <w:szCs w:val="28"/>
        </w:rPr>
      </w:pPr>
      <w:r w:rsidRPr="00522CDD">
        <w:rPr>
          <w:sz w:val="28"/>
          <w:szCs w:val="28"/>
        </w:rPr>
        <w:t>Целью курсового проекта является разработка базы данных для автоматизации работы с данными, а также предоставить клиентам, куда они могут поехать отдыхать. Для достижения данной цели необходимо решить ряд задач:</w:t>
      </w:r>
    </w:p>
    <w:p w:rsidR="00905943" w:rsidRPr="00522CDD" w:rsidRDefault="00905943" w:rsidP="00BB3815">
      <w:pPr>
        <w:numPr>
          <w:ilvl w:val="0"/>
          <w:numId w:val="20"/>
        </w:numPr>
        <w:tabs>
          <w:tab w:val="clear" w:pos="1080"/>
          <w:tab w:val="num" w:pos="900"/>
        </w:tabs>
        <w:suppressAutoHyphens/>
        <w:spacing w:line="360" w:lineRule="auto"/>
        <w:ind w:left="900" w:hanging="900"/>
        <w:jc w:val="both"/>
        <w:rPr>
          <w:sz w:val="28"/>
          <w:szCs w:val="28"/>
          <w:lang w:val="en-US"/>
        </w:rPr>
      </w:pPr>
      <w:r w:rsidRPr="00522CDD">
        <w:rPr>
          <w:sz w:val="28"/>
          <w:szCs w:val="28"/>
        </w:rPr>
        <w:t xml:space="preserve">Изучить основные возможности </w:t>
      </w:r>
      <w:r w:rsidRPr="00522CDD">
        <w:rPr>
          <w:sz w:val="28"/>
          <w:szCs w:val="28"/>
          <w:lang w:val="en-US"/>
        </w:rPr>
        <w:t>Microsoft Access</w:t>
      </w:r>
    </w:p>
    <w:p w:rsidR="00905943" w:rsidRPr="00522CDD" w:rsidRDefault="00905943" w:rsidP="00BB3815">
      <w:pPr>
        <w:numPr>
          <w:ilvl w:val="0"/>
          <w:numId w:val="20"/>
        </w:numPr>
        <w:tabs>
          <w:tab w:val="clear" w:pos="1080"/>
          <w:tab w:val="num" w:pos="900"/>
        </w:tabs>
        <w:suppressAutoHyphens/>
        <w:spacing w:line="360" w:lineRule="auto"/>
        <w:ind w:left="900" w:hanging="900"/>
        <w:jc w:val="both"/>
        <w:rPr>
          <w:sz w:val="28"/>
          <w:szCs w:val="28"/>
        </w:rPr>
      </w:pPr>
      <w:r w:rsidRPr="00522CDD">
        <w:rPr>
          <w:sz w:val="28"/>
          <w:szCs w:val="28"/>
        </w:rPr>
        <w:t>Получить и обработать необходимую информацию по разрабатываемой базе данных</w:t>
      </w:r>
    </w:p>
    <w:p w:rsidR="00905943" w:rsidRPr="00522CDD" w:rsidRDefault="00905943" w:rsidP="00BB3815">
      <w:pPr>
        <w:numPr>
          <w:ilvl w:val="0"/>
          <w:numId w:val="20"/>
        </w:numPr>
        <w:tabs>
          <w:tab w:val="clear" w:pos="1080"/>
          <w:tab w:val="num" w:pos="900"/>
        </w:tabs>
        <w:suppressAutoHyphens/>
        <w:spacing w:line="360" w:lineRule="auto"/>
        <w:ind w:left="900" w:hanging="900"/>
        <w:jc w:val="both"/>
        <w:rPr>
          <w:sz w:val="28"/>
          <w:szCs w:val="28"/>
        </w:rPr>
      </w:pPr>
      <w:r w:rsidRPr="00522CDD">
        <w:rPr>
          <w:sz w:val="28"/>
          <w:szCs w:val="28"/>
        </w:rPr>
        <w:t>На основе полученных знаний преступить к разработке базы данных.</w:t>
      </w:r>
    </w:p>
    <w:p w:rsidR="00905943" w:rsidRPr="00522CDD" w:rsidRDefault="00CD2303" w:rsidP="00BB3815">
      <w:pPr>
        <w:suppressAutoHyphens/>
        <w:spacing w:line="360" w:lineRule="auto"/>
        <w:ind w:firstLine="709"/>
        <w:jc w:val="both"/>
        <w:rPr>
          <w:sz w:val="28"/>
          <w:szCs w:val="28"/>
        </w:rPr>
      </w:pPr>
      <w:r>
        <w:rPr>
          <w:sz w:val="28"/>
          <w:szCs w:val="28"/>
        </w:rPr>
        <w:t>Курсовой проект</w:t>
      </w:r>
      <w:r w:rsidR="00905943" w:rsidRPr="00522CDD">
        <w:rPr>
          <w:sz w:val="28"/>
          <w:szCs w:val="28"/>
        </w:rPr>
        <w:t xml:space="preserve"> состоит из введения, двух глав, заключения и списка используемой литературы.</w:t>
      </w:r>
    </w:p>
    <w:p w:rsidR="00905943" w:rsidRPr="00522CDD" w:rsidRDefault="00905943" w:rsidP="00BB3815">
      <w:pPr>
        <w:suppressAutoHyphens/>
        <w:spacing w:line="360" w:lineRule="auto"/>
        <w:ind w:firstLine="709"/>
        <w:jc w:val="both"/>
        <w:rPr>
          <w:sz w:val="28"/>
          <w:szCs w:val="28"/>
        </w:rPr>
      </w:pPr>
      <w:r w:rsidRPr="00522CDD">
        <w:rPr>
          <w:sz w:val="28"/>
          <w:szCs w:val="28"/>
        </w:rPr>
        <w:t xml:space="preserve">В первой главе «Представление базы данных» рассматриваются возможности </w:t>
      </w:r>
      <w:r w:rsidRPr="00522CDD">
        <w:rPr>
          <w:sz w:val="28"/>
          <w:szCs w:val="28"/>
          <w:lang w:val="en-US"/>
        </w:rPr>
        <w:t>Microsoft</w:t>
      </w:r>
      <w:r w:rsidRPr="00522CDD">
        <w:rPr>
          <w:sz w:val="28"/>
          <w:szCs w:val="28"/>
        </w:rPr>
        <w:t xml:space="preserve"> </w:t>
      </w:r>
      <w:r w:rsidRPr="00522CDD">
        <w:rPr>
          <w:sz w:val="28"/>
          <w:szCs w:val="28"/>
          <w:lang w:val="en-US"/>
        </w:rPr>
        <w:t>Access</w:t>
      </w:r>
      <w:r w:rsidRPr="00522CDD">
        <w:rPr>
          <w:sz w:val="28"/>
          <w:szCs w:val="28"/>
        </w:rPr>
        <w:t>, описываются типы данных.</w:t>
      </w:r>
    </w:p>
    <w:p w:rsidR="00BB3815" w:rsidRPr="00522CDD" w:rsidRDefault="00905943" w:rsidP="00BB3815">
      <w:pPr>
        <w:suppressAutoHyphens/>
        <w:spacing w:line="360" w:lineRule="auto"/>
        <w:ind w:firstLine="709"/>
        <w:jc w:val="both"/>
        <w:rPr>
          <w:sz w:val="28"/>
          <w:szCs w:val="28"/>
        </w:rPr>
      </w:pPr>
      <w:r w:rsidRPr="00522CDD">
        <w:rPr>
          <w:sz w:val="28"/>
          <w:szCs w:val="28"/>
        </w:rPr>
        <w:t>Во второй главе «</w:t>
      </w:r>
      <w:r w:rsidR="00CD2303">
        <w:rPr>
          <w:sz w:val="28"/>
          <w:szCs w:val="28"/>
        </w:rPr>
        <w:t>Проектирование базы данных»</w:t>
      </w:r>
      <w:r w:rsidRPr="00522CDD">
        <w:rPr>
          <w:sz w:val="28"/>
          <w:szCs w:val="28"/>
        </w:rPr>
        <w:t xml:space="preserve"> рассматривается база данных «Туристическое агентство», также описывается, как она создавалась, начиная с таблиц и заканчивая макросов.</w:t>
      </w:r>
    </w:p>
    <w:p w:rsidR="00E862DD" w:rsidRPr="00522CDD" w:rsidRDefault="00BB3815" w:rsidP="00BB3815">
      <w:pPr>
        <w:pStyle w:val="1"/>
        <w:spacing w:before="0" w:after="240" w:line="360" w:lineRule="auto"/>
        <w:jc w:val="center"/>
        <w:rPr>
          <w:rFonts w:ascii="Times New Roman" w:hAnsi="Times New Roman" w:cs="Times New Roman"/>
        </w:rPr>
      </w:pPr>
      <w:r w:rsidRPr="00522CDD">
        <w:rPr>
          <w:sz w:val="28"/>
          <w:szCs w:val="28"/>
        </w:rPr>
        <w:br w:type="page"/>
      </w:r>
      <w:bookmarkStart w:id="1" w:name="_Toc216722441"/>
      <w:r w:rsidR="005864FF" w:rsidRPr="00522CDD">
        <w:rPr>
          <w:rFonts w:ascii="Times New Roman" w:hAnsi="Times New Roman" w:cs="Times New Roman"/>
        </w:rPr>
        <w:t>1. Представление базы данных</w:t>
      </w:r>
      <w:bookmarkEnd w:id="1"/>
    </w:p>
    <w:p w:rsidR="005864FF" w:rsidRPr="00522CDD" w:rsidRDefault="00CA2190" w:rsidP="00BB3815">
      <w:pPr>
        <w:pStyle w:val="2"/>
        <w:spacing w:before="120" w:line="360" w:lineRule="auto"/>
        <w:jc w:val="center"/>
        <w:rPr>
          <w:rFonts w:ascii="Times New Roman" w:hAnsi="Times New Roman"/>
          <w:sz w:val="28"/>
          <w:szCs w:val="28"/>
        </w:rPr>
      </w:pPr>
      <w:bookmarkStart w:id="2" w:name="_Toc216722442"/>
      <w:r w:rsidRPr="00522CDD">
        <w:rPr>
          <w:rFonts w:ascii="Times New Roman" w:hAnsi="Times New Roman"/>
          <w:sz w:val="28"/>
          <w:szCs w:val="28"/>
        </w:rPr>
        <w:t xml:space="preserve">1.1. </w:t>
      </w:r>
      <w:r w:rsidR="005864FF" w:rsidRPr="00522CDD">
        <w:rPr>
          <w:rFonts w:ascii="Times New Roman" w:hAnsi="Times New Roman"/>
          <w:sz w:val="28"/>
          <w:szCs w:val="28"/>
        </w:rPr>
        <w:t xml:space="preserve">Возможности </w:t>
      </w:r>
      <w:r w:rsidR="005864FF" w:rsidRPr="00522CDD">
        <w:rPr>
          <w:rFonts w:ascii="Times New Roman" w:hAnsi="Times New Roman"/>
          <w:sz w:val="28"/>
          <w:szCs w:val="28"/>
          <w:lang w:val="en-US"/>
        </w:rPr>
        <w:t>Microsoft</w:t>
      </w:r>
      <w:r w:rsidR="005864FF" w:rsidRPr="00522CDD">
        <w:rPr>
          <w:rFonts w:ascii="Times New Roman" w:hAnsi="Times New Roman"/>
          <w:sz w:val="28"/>
          <w:szCs w:val="28"/>
        </w:rPr>
        <w:t xml:space="preserve"> </w:t>
      </w:r>
      <w:r w:rsidR="005864FF" w:rsidRPr="00522CDD">
        <w:rPr>
          <w:rFonts w:ascii="Times New Roman" w:hAnsi="Times New Roman"/>
          <w:sz w:val="28"/>
          <w:szCs w:val="28"/>
          <w:lang w:val="en-US"/>
        </w:rPr>
        <w:t>Access</w:t>
      </w:r>
      <w:bookmarkEnd w:id="2"/>
    </w:p>
    <w:p w:rsidR="005864FF" w:rsidRPr="00522CDD" w:rsidRDefault="00500D0B" w:rsidP="00BB3815">
      <w:pPr>
        <w:suppressAutoHyphens/>
        <w:spacing w:line="360" w:lineRule="auto"/>
        <w:ind w:firstLine="709"/>
        <w:jc w:val="both"/>
        <w:rPr>
          <w:sz w:val="28"/>
          <w:szCs w:val="28"/>
        </w:rPr>
      </w:pPr>
      <w:r w:rsidRPr="00522CDD">
        <w:rPr>
          <w:sz w:val="28"/>
          <w:szCs w:val="28"/>
          <w:lang w:val="en-US"/>
        </w:rPr>
        <w:t>Access</w:t>
      </w:r>
      <w:r w:rsidRPr="00522CDD">
        <w:rPr>
          <w:sz w:val="28"/>
          <w:szCs w:val="28"/>
        </w:rPr>
        <w:t xml:space="preserve"> – система управления базами данных (СУ</w:t>
      </w:r>
      <w:r w:rsidR="00E724B7" w:rsidRPr="00522CDD">
        <w:rPr>
          <w:sz w:val="28"/>
          <w:szCs w:val="28"/>
        </w:rPr>
        <w:t>БД), предназначенная для создания и обслуживания баз данных, обеспечения доступа к данным и их обработки.</w:t>
      </w:r>
    </w:p>
    <w:p w:rsidR="00A06A9A" w:rsidRPr="00522CDD" w:rsidRDefault="00A06A9A" w:rsidP="00BB3815">
      <w:pPr>
        <w:suppressAutoHyphens/>
        <w:spacing w:line="360" w:lineRule="auto"/>
        <w:ind w:firstLine="709"/>
        <w:jc w:val="both"/>
        <w:rPr>
          <w:sz w:val="28"/>
          <w:szCs w:val="28"/>
        </w:rPr>
      </w:pPr>
      <w:r w:rsidRPr="00522CDD">
        <w:rPr>
          <w:sz w:val="28"/>
          <w:szCs w:val="28"/>
        </w:rPr>
        <w:t xml:space="preserve">СУБД позволяет задавать типы данных и способы их хранения. </w:t>
      </w:r>
      <w:r w:rsidR="005F2C8D" w:rsidRPr="00522CDD">
        <w:rPr>
          <w:sz w:val="28"/>
          <w:szCs w:val="28"/>
        </w:rPr>
        <w:t>Можно также задать критерии (условия), которые СУБД будет в дальнейшем использовать</w:t>
      </w:r>
      <w:r w:rsidR="006E474A" w:rsidRPr="00522CDD">
        <w:rPr>
          <w:sz w:val="28"/>
          <w:szCs w:val="28"/>
        </w:rPr>
        <w:t xml:space="preserve"> для обеспечения правильности ввода данных. </w:t>
      </w:r>
    </w:p>
    <w:p w:rsidR="00A06A9A" w:rsidRPr="00522CDD" w:rsidRDefault="00A06A9A" w:rsidP="00BB3815">
      <w:pPr>
        <w:suppressAutoHyphens/>
        <w:spacing w:line="360" w:lineRule="auto"/>
        <w:ind w:firstLine="709"/>
        <w:jc w:val="both"/>
        <w:rPr>
          <w:sz w:val="28"/>
          <w:szCs w:val="28"/>
        </w:rPr>
      </w:pPr>
      <w:r w:rsidRPr="00522CDD">
        <w:rPr>
          <w:sz w:val="28"/>
          <w:szCs w:val="28"/>
        </w:rPr>
        <w:t xml:space="preserve">Microsoft Access предоставляет максимальную свободу в задании типа данных (текст, числовые данные, даты, время, денежные значения, рисунки, электронные таблицы). Можно задавать также форматы хранения предоставления этих данных при выводе на экран или печать. </w:t>
      </w:r>
    </w:p>
    <w:p w:rsidR="005D660D" w:rsidRPr="00522CDD" w:rsidRDefault="005D660D" w:rsidP="00BB3815">
      <w:pPr>
        <w:suppressAutoHyphens/>
        <w:spacing w:line="360" w:lineRule="auto"/>
        <w:ind w:firstLine="709"/>
        <w:jc w:val="both"/>
        <w:rPr>
          <w:sz w:val="28"/>
          <w:szCs w:val="28"/>
        </w:rPr>
      </w:pPr>
      <w:r w:rsidRPr="00522CDD">
        <w:rPr>
          <w:sz w:val="28"/>
          <w:szCs w:val="28"/>
        </w:rPr>
        <w:t>База данных (БД) представляет собой организованную структуру, используемую для хранения данных, т.е. любых сведений о явлениях, процессах, действиях и т.д. Данные несут в себе информацию о событиях, происходящих в материальном мире, и, по сути, являются зарегистрированными сигналами, возникшими в результате этих событий. Данные становятся информацией, если пользователь обработает их и осмыслит, применив при этом адекватные этим данным методы. Сегодня большинство СУБД размещают в своих структурах не только данные, но и методы (программные коды), поэтому можно утверждать, что Microsoft Access – это СУБД, предлагающая широкий диапазон средств для хранения информации и эффективного управления этой информацией.</w:t>
      </w:r>
    </w:p>
    <w:p w:rsidR="00500D0B" w:rsidRPr="00522CDD" w:rsidRDefault="00745811" w:rsidP="00BB3815">
      <w:pPr>
        <w:suppressAutoHyphens/>
        <w:spacing w:line="360" w:lineRule="auto"/>
        <w:ind w:firstLine="709"/>
        <w:jc w:val="both"/>
        <w:rPr>
          <w:sz w:val="28"/>
          <w:szCs w:val="28"/>
        </w:rPr>
      </w:pPr>
      <w:r w:rsidRPr="00522CDD">
        <w:rPr>
          <w:sz w:val="28"/>
          <w:szCs w:val="28"/>
        </w:rPr>
        <w:t xml:space="preserve">Использование </w:t>
      </w:r>
      <w:r w:rsidR="003B2C56" w:rsidRPr="00522CDD">
        <w:rPr>
          <w:sz w:val="28"/>
          <w:szCs w:val="28"/>
          <w:lang w:val="en-US"/>
        </w:rPr>
        <w:t>Access</w:t>
      </w:r>
      <w:r w:rsidR="003B2C56" w:rsidRPr="00522CDD">
        <w:rPr>
          <w:sz w:val="28"/>
          <w:szCs w:val="28"/>
        </w:rPr>
        <w:t xml:space="preserve"> для хранения и поиска данных, представления информации в удобном виде и автоматизации выполнения повторяющихся задач.</w:t>
      </w:r>
    </w:p>
    <w:p w:rsidR="003B2C56" w:rsidRPr="00522CDD" w:rsidRDefault="003B2C56" w:rsidP="00BB3815">
      <w:pPr>
        <w:suppressAutoHyphens/>
        <w:spacing w:line="360" w:lineRule="auto"/>
        <w:ind w:firstLine="709"/>
        <w:jc w:val="both"/>
        <w:rPr>
          <w:sz w:val="28"/>
          <w:szCs w:val="28"/>
        </w:rPr>
      </w:pPr>
      <w:r w:rsidRPr="00522CDD">
        <w:rPr>
          <w:sz w:val="28"/>
          <w:szCs w:val="28"/>
        </w:rPr>
        <w:t xml:space="preserve">Разработка с помощью </w:t>
      </w:r>
      <w:r w:rsidR="003425FC" w:rsidRPr="00522CDD">
        <w:rPr>
          <w:sz w:val="28"/>
          <w:szCs w:val="28"/>
          <w:lang w:val="en-US"/>
        </w:rPr>
        <w:t>Access</w:t>
      </w:r>
      <w:r w:rsidR="003425FC" w:rsidRPr="00522CDD">
        <w:rPr>
          <w:sz w:val="28"/>
          <w:szCs w:val="28"/>
        </w:rPr>
        <w:t xml:space="preserve"> простых и удобных форм ввода данных, обработки данных и генерации сложных отчетов.</w:t>
      </w:r>
    </w:p>
    <w:p w:rsidR="000A7E03" w:rsidRPr="00522CDD" w:rsidRDefault="0000614A" w:rsidP="00BB3815">
      <w:pPr>
        <w:suppressAutoHyphens/>
        <w:spacing w:line="360" w:lineRule="auto"/>
        <w:ind w:firstLine="709"/>
        <w:jc w:val="both"/>
        <w:rPr>
          <w:sz w:val="28"/>
          <w:szCs w:val="28"/>
        </w:rPr>
      </w:pPr>
      <w:r w:rsidRPr="00522CDD">
        <w:rPr>
          <w:sz w:val="28"/>
          <w:szCs w:val="28"/>
        </w:rPr>
        <w:t>В Access предусмотрены все возможности, обеспечивающие связь приложении с Internet/intranet. Одним щелчком кнопкой мыши можно сохранить таблицы, запросы, формы и отчеты в формате HTML. Соответствующий мастер позволяет даже новичку перенести коды HTML из объекта на Web-страницу, делая их доступными для использования все</w:t>
      </w:r>
      <w:r w:rsidR="00E11877" w:rsidRPr="00522CDD">
        <w:rPr>
          <w:sz w:val="28"/>
          <w:szCs w:val="28"/>
        </w:rPr>
        <w:t>м, кто путешествует по Internet.</w:t>
      </w:r>
      <w:r w:rsidRPr="00522CDD">
        <w:rPr>
          <w:sz w:val="28"/>
          <w:szCs w:val="28"/>
        </w:rPr>
        <w:t xml:space="preserve"> Гиперссылки позволяют получать доступ к данным, которые размещены на Web-</w:t>
      </w:r>
      <w:r w:rsidR="000A7E03" w:rsidRPr="00522CDD">
        <w:rPr>
          <w:sz w:val="28"/>
          <w:szCs w:val="28"/>
        </w:rPr>
        <w:t>странице, прямо из форм Access.</w:t>
      </w:r>
    </w:p>
    <w:p w:rsidR="00E147BB" w:rsidRPr="00522CDD" w:rsidRDefault="0000614A" w:rsidP="00BB3815">
      <w:pPr>
        <w:suppressAutoHyphens/>
        <w:spacing w:line="360" w:lineRule="auto"/>
        <w:ind w:firstLine="709"/>
        <w:jc w:val="both"/>
        <w:rPr>
          <w:sz w:val="28"/>
          <w:szCs w:val="28"/>
        </w:rPr>
      </w:pPr>
      <w:r w:rsidRPr="00522CDD">
        <w:rPr>
          <w:sz w:val="28"/>
          <w:szCs w:val="28"/>
        </w:rPr>
        <w:t>Многие считают, что размещение данных на Web-страницах должно осуществляться</w:t>
      </w:r>
      <w:r w:rsidR="00E11877" w:rsidRPr="00522CDD">
        <w:rPr>
          <w:sz w:val="28"/>
          <w:szCs w:val="28"/>
        </w:rPr>
        <w:t xml:space="preserve"> Web-администраторами. Access</w:t>
      </w:r>
      <w:r w:rsidRPr="00522CDD">
        <w:rPr>
          <w:sz w:val="28"/>
          <w:szCs w:val="28"/>
        </w:rPr>
        <w:t xml:space="preserve"> с полной определенностью доказывает, что эта операция может быть с успехом выполнена любым пользователем. А поможет ему в этом мастер размещения на Web-странице, обеспечивающий преобразование выбранных объектов базы данных в формат HTML и перенос их уже в таком виде на Web-страницу. С помощью этого мастера можно создать статические либо динамические страницы, перенести их на Web-сервер, создать свою начальную страницу и даже использовать шаблоны для получения стандартного </w:t>
      </w:r>
      <w:r w:rsidR="00E11877" w:rsidRPr="00522CDD">
        <w:rPr>
          <w:sz w:val="28"/>
          <w:szCs w:val="28"/>
        </w:rPr>
        <w:t>внешнего вида всех HTML-страниц.</w:t>
      </w:r>
    </w:p>
    <w:p w:rsidR="00E147BB" w:rsidRPr="00522CDD" w:rsidRDefault="00E147BB" w:rsidP="00BB3815">
      <w:pPr>
        <w:suppressAutoHyphens/>
        <w:spacing w:line="360" w:lineRule="auto"/>
        <w:ind w:firstLine="709"/>
        <w:jc w:val="both"/>
        <w:rPr>
          <w:sz w:val="28"/>
          <w:szCs w:val="28"/>
        </w:rPr>
      </w:pPr>
      <w:r w:rsidRPr="00522CDD">
        <w:rPr>
          <w:sz w:val="28"/>
          <w:szCs w:val="28"/>
          <w:lang w:val="en-US"/>
        </w:rPr>
        <w:t>Access</w:t>
      </w:r>
      <w:r w:rsidRPr="00522CDD">
        <w:rPr>
          <w:sz w:val="28"/>
          <w:szCs w:val="28"/>
        </w:rPr>
        <w:t xml:space="preserve"> – </w:t>
      </w:r>
      <w:r w:rsidR="009D7E6F" w:rsidRPr="00522CDD">
        <w:rPr>
          <w:sz w:val="28"/>
          <w:szCs w:val="28"/>
        </w:rPr>
        <w:t xml:space="preserve">это функционально полная реляционная </w:t>
      </w:r>
      <w:r w:rsidR="009D7E6F" w:rsidRPr="00522CDD">
        <w:rPr>
          <w:b/>
          <w:bCs/>
          <w:sz w:val="28"/>
          <w:szCs w:val="28"/>
        </w:rPr>
        <w:t>СУБД</w:t>
      </w:r>
      <w:r w:rsidR="009D7E6F" w:rsidRPr="00522CDD">
        <w:rPr>
          <w:sz w:val="28"/>
          <w:szCs w:val="28"/>
        </w:rPr>
        <w:t xml:space="preserve">. В ней предусмотрены все необходимые вам средства для определения и обработки данных, а также для управления ими при работе с большими объемами информации. </w:t>
      </w:r>
    </w:p>
    <w:p w:rsidR="000971F0" w:rsidRPr="00522CDD" w:rsidRDefault="000971F0" w:rsidP="00BB3815">
      <w:pPr>
        <w:suppressAutoHyphens/>
        <w:spacing w:line="360" w:lineRule="auto"/>
        <w:ind w:firstLine="709"/>
        <w:jc w:val="both"/>
        <w:rPr>
          <w:sz w:val="28"/>
          <w:szCs w:val="28"/>
        </w:rPr>
      </w:pPr>
      <w:r w:rsidRPr="00522CDD">
        <w:rPr>
          <w:sz w:val="28"/>
          <w:szCs w:val="28"/>
        </w:rPr>
        <w:t xml:space="preserve">С помощью </w:t>
      </w:r>
      <w:r w:rsidRPr="00522CDD">
        <w:rPr>
          <w:sz w:val="28"/>
          <w:szCs w:val="28"/>
          <w:lang w:val="en-US"/>
        </w:rPr>
        <w:t>Access</w:t>
      </w:r>
      <w:r w:rsidRPr="00522CDD">
        <w:rPr>
          <w:sz w:val="28"/>
          <w:szCs w:val="28"/>
        </w:rPr>
        <w:t xml:space="preserve"> можно разрабатывать простые и удобные формы ввода данных, </w:t>
      </w:r>
      <w:r w:rsidR="00AE7EBC" w:rsidRPr="00522CDD">
        <w:rPr>
          <w:sz w:val="28"/>
          <w:szCs w:val="28"/>
        </w:rPr>
        <w:t>а также осуществлять обработку данных и выдачу сложных отчетов.</w:t>
      </w:r>
    </w:p>
    <w:p w:rsidR="00AE7EBC" w:rsidRPr="00522CDD" w:rsidRDefault="00AE7EBC" w:rsidP="00BB3815">
      <w:pPr>
        <w:suppressAutoHyphens/>
        <w:spacing w:line="360" w:lineRule="auto"/>
        <w:ind w:firstLine="709"/>
        <w:jc w:val="both"/>
        <w:rPr>
          <w:sz w:val="28"/>
          <w:szCs w:val="28"/>
        </w:rPr>
      </w:pPr>
      <w:r w:rsidRPr="00522CDD">
        <w:rPr>
          <w:sz w:val="28"/>
          <w:szCs w:val="28"/>
          <w:lang w:val="en-US"/>
        </w:rPr>
        <w:t>Access</w:t>
      </w:r>
      <w:r w:rsidRPr="00522CDD">
        <w:rPr>
          <w:sz w:val="28"/>
          <w:szCs w:val="28"/>
        </w:rPr>
        <w:t xml:space="preserve"> – мощное</w:t>
      </w:r>
      <w:r w:rsidR="00E11877" w:rsidRPr="00522CDD">
        <w:rPr>
          <w:sz w:val="28"/>
          <w:szCs w:val="28"/>
        </w:rPr>
        <w:t xml:space="preserve"> </w:t>
      </w:r>
      <w:r w:rsidRPr="00522CDD">
        <w:rPr>
          <w:sz w:val="28"/>
          <w:szCs w:val="28"/>
        </w:rPr>
        <w:t xml:space="preserve">приложение </w:t>
      </w:r>
      <w:r w:rsidRPr="00522CDD">
        <w:rPr>
          <w:sz w:val="28"/>
          <w:szCs w:val="28"/>
          <w:lang w:val="en-US"/>
        </w:rPr>
        <w:t>Windows</w:t>
      </w:r>
      <w:r w:rsidRPr="00522CDD">
        <w:rPr>
          <w:sz w:val="28"/>
          <w:szCs w:val="28"/>
        </w:rPr>
        <w:t xml:space="preserve">, впервые производительность СУБД органично сочетается с теми удобствами, которые имеются в распоряжении пользователей </w:t>
      </w:r>
      <w:r w:rsidRPr="00522CDD">
        <w:rPr>
          <w:sz w:val="28"/>
          <w:szCs w:val="28"/>
          <w:lang w:val="en-US"/>
        </w:rPr>
        <w:t>Microsoft</w:t>
      </w:r>
      <w:r w:rsidRPr="00522CDD">
        <w:rPr>
          <w:sz w:val="28"/>
          <w:szCs w:val="28"/>
        </w:rPr>
        <w:t xml:space="preserve"> </w:t>
      </w:r>
      <w:r w:rsidRPr="00522CDD">
        <w:rPr>
          <w:sz w:val="28"/>
          <w:szCs w:val="28"/>
          <w:lang w:val="en-US"/>
        </w:rPr>
        <w:t>Windows</w:t>
      </w:r>
      <w:r w:rsidRPr="00522CDD">
        <w:rPr>
          <w:sz w:val="28"/>
          <w:szCs w:val="28"/>
        </w:rPr>
        <w:t xml:space="preserve">. Поскольку оба эти продукта – детища компании </w:t>
      </w:r>
      <w:r w:rsidRPr="00522CDD">
        <w:rPr>
          <w:sz w:val="28"/>
          <w:szCs w:val="28"/>
          <w:lang w:val="en-US"/>
        </w:rPr>
        <w:t>Microsoft</w:t>
      </w:r>
      <w:r w:rsidRPr="00522CDD">
        <w:rPr>
          <w:sz w:val="28"/>
          <w:szCs w:val="28"/>
        </w:rPr>
        <w:t xml:space="preserve">, они прекрасно взаимодействуют между собой. Система </w:t>
      </w:r>
      <w:r w:rsidRPr="00522CDD">
        <w:rPr>
          <w:sz w:val="28"/>
          <w:szCs w:val="28"/>
          <w:lang w:val="en-US"/>
        </w:rPr>
        <w:t>Access</w:t>
      </w:r>
      <w:r w:rsidRPr="00522CDD">
        <w:rPr>
          <w:sz w:val="28"/>
          <w:szCs w:val="28"/>
        </w:rPr>
        <w:t xml:space="preserve"> работает под управлением </w:t>
      </w:r>
      <w:r w:rsidRPr="00522CDD">
        <w:rPr>
          <w:sz w:val="28"/>
          <w:szCs w:val="28"/>
          <w:lang w:val="en-US"/>
        </w:rPr>
        <w:t>Windows</w:t>
      </w:r>
      <w:r w:rsidRPr="00522CDD">
        <w:rPr>
          <w:sz w:val="28"/>
          <w:szCs w:val="28"/>
        </w:rPr>
        <w:t xml:space="preserve"> 95/98/2000/</w:t>
      </w:r>
      <w:r w:rsidRPr="00522CDD">
        <w:rPr>
          <w:sz w:val="28"/>
          <w:szCs w:val="28"/>
          <w:lang w:val="en-US"/>
        </w:rPr>
        <w:t>NT</w:t>
      </w:r>
      <w:r w:rsidRPr="00522CDD">
        <w:rPr>
          <w:sz w:val="28"/>
          <w:szCs w:val="28"/>
        </w:rPr>
        <w:t>/</w:t>
      </w:r>
      <w:r w:rsidRPr="00522CDD">
        <w:rPr>
          <w:sz w:val="28"/>
          <w:szCs w:val="28"/>
          <w:lang w:val="en-US"/>
        </w:rPr>
        <w:t>XP</w:t>
      </w:r>
      <w:r w:rsidRPr="00522CDD">
        <w:rPr>
          <w:sz w:val="28"/>
          <w:szCs w:val="28"/>
        </w:rPr>
        <w:t xml:space="preserve">, так что при работе с ней </w:t>
      </w:r>
      <w:r w:rsidR="000412CA" w:rsidRPr="00522CDD">
        <w:rPr>
          <w:sz w:val="28"/>
          <w:szCs w:val="28"/>
        </w:rPr>
        <w:t xml:space="preserve">пользователю доступны все преимущества </w:t>
      </w:r>
      <w:r w:rsidR="000412CA" w:rsidRPr="00522CDD">
        <w:rPr>
          <w:sz w:val="28"/>
          <w:szCs w:val="28"/>
          <w:lang w:val="en-US"/>
        </w:rPr>
        <w:t>Windows</w:t>
      </w:r>
      <w:r w:rsidR="000412CA" w:rsidRPr="00522CDD">
        <w:rPr>
          <w:sz w:val="28"/>
          <w:szCs w:val="28"/>
        </w:rPr>
        <w:t xml:space="preserve">. Можно вырезать, копировать и </w:t>
      </w:r>
      <w:r w:rsidR="00644986" w:rsidRPr="00522CDD">
        <w:rPr>
          <w:sz w:val="28"/>
          <w:szCs w:val="28"/>
        </w:rPr>
        <w:t xml:space="preserve">вставлять данные из любого приложения </w:t>
      </w:r>
      <w:r w:rsidR="00644986" w:rsidRPr="00522CDD">
        <w:rPr>
          <w:sz w:val="28"/>
          <w:szCs w:val="28"/>
          <w:lang w:val="en-US"/>
        </w:rPr>
        <w:t>Windows</w:t>
      </w:r>
      <w:r w:rsidR="00644986" w:rsidRPr="00522CDD">
        <w:rPr>
          <w:sz w:val="28"/>
          <w:szCs w:val="28"/>
        </w:rPr>
        <w:t xml:space="preserve"> в </w:t>
      </w:r>
      <w:r w:rsidR="00644986" w:rsidRPr="00522CDD">
        <w:rPr>
          <w:sz w:val="28"/>
          <w:szCs w:val="28"/>
          <w:lang w:val="en-US"/>
        </w:rPr>
        <w:t>Access</w:t>
      </w:r>
      <w:r w:rsidR="00644986" w:rsidRPr="00522CDD">
        <w:rPr>
          <w:sz w:val="28"/>
          <w:szCs w:val="28"/>
        </w:rPr>
        <w:t xml:space="preserve"> и вставить его в конструктор форм.</w:t>
      </w:r>
      <w:r w:rsidR="008F6174" w:rsidRPr="00522CDD">
        <w:rPr>
          <w:sz w:val="28"/>
          <w:szCs w:val="28"/>
        </w:rPr>
        <w:t xml:space="preserve"> Microsoft Access может использоваться в работе все возможности </w:t>
      </w:r>
      <w:r w:rsidR="008F6174" w:rsidRPr="00522CDD">
        <w:rPr>
          <w:sz w:val="28"/>
          <w:szCs w:val="28"/>
          <w:lang w:val="en-US"/>
        </w:rPr>
        <w:t>DDE</w:t>
      </w:r>
      <w:r w:rsidR="008F6174" w:rsidRPr="00522CDD">
        <w:rPr>
          <w:sz w:val="28"/>
          <w:szCs w:val="28"/>
        </w:rPr>
        <w:t xml:space="preserve"> (динамический обмен данными) и </w:t>
      </w:r>
      <w:r w:rsidR="008F6174" w:rsidRPr="00522CDD">
        <w:rPr>
          <w:sz w:val="28"/>
          <w:szCs w:val="28"/>
          <w:lang w:val="en-US"/>
        </w:rPr>
        <w:t>OLE</w:t>
      </w:r>
      <w:r w:rsidR="008F6174" w:rsidRPr="00522CDD">
        <w:rPr>
          <w:sz w:val="28"/>
          <w:szCs w:val="28"/>
        </w:rPr>
        <w:t xml:space="preserve"> (связь и внедрение объектов). </w:t>
      </w:r>
      <w:r w:rsidR="008F6174" w:rsidRPr="00522CDD">
        <w:rPr>
          <w:sz w:val="28"/>
          <w:szCs w:val="28"/>
          <w:lang w:val="en-US"/>
        </w:rPr>
        <w:t>DDE</w:t>
      </w:r>
      <w:r w:rsidR="008F6174" w:rsidRPr="00522CDD">
        <w:rPr>
          <w:sz w:val="28"/>
          <w:szCs w:val="28"/>
        </w:rPr>
        <w:t xml:space="preserve"> позволяет осуществлять обмен данными между Access и любым другим поддерживающим </w:t>
      </w:r>
      <w:r w:rsidR="008F6174" w:rsidRPr="00522CDD">
        <w:rPr>
          <w:sz w:val="28"/>
          <w:szCs w:val="28"/>
          <w:lang w:val="en-US"/>
        </w:rPr>
        <w:t>DDE</w:t>
      </w:r>
      <w:r w:rsidR="008F6174" w:rsidRPr="00522CDD">
        <w:rPr>
          <w:sz w:val="28"/>
          <w:szCs w:val="28"/>
        </w:rPr>
        <w:t xml:space="preserve"> приложением </w:t>
      </w:r>
      <w:r w:rsidR="008F6174" w:rsidRPr="00522CDD">
        <w:rPr>
          <w:sz w:val="28"/>
          <w:szCs w:val="28"/>
          <w:lang w:val="en-US"/>
        </w:rPr>
        <w:t>Windows</w:t>
      </w:r>
      <w:r w:rsidR="008F6174" w:rsidRPr="00522CDD">
        <w:rPr>
          <w:sz w:val="28"/>
          <w:szCs w:val="28"/>
        </w:rPr>
        <w:t xml:space="preserve">. </w:t>
      </w:r>
      <w:r w:rsidR="008F6174" w:rsidRPr="00522CDD">
        <w:rPr>
          <w:sz w:val="28"/>
          <w:szCs w:val="28"/>
          <w:lang w:val="en-US"/>
        </w:rPr>
        <w:t>OLE</w:t>
      </w:r>
      <w:r w:rsidR="008F6174" w:rsidRPr="00522CDD">
        <w:rPr>
          <w:sz w:val="28"/>
          <w:szCs w:val="28"/>
        </w:rPr>
        <w:t xml:space="preserve"> является </w:t>
      </w:r>
      <w:r w:rsidR="008A1EF6" w:rsidRPr="00522CDD">
        <w:rPr>
          <w:sz w:val="28"/>
          <w:szCs w:val="28"/>
        </w:rPr>
        <w:t xml:space="preserve">более изощренным средством </w:t>
      </w:r>
      <w:r w:rsidR="008A1EF6" w:rsidRPr="00522CDD">
        <w:rPr>
          <w:sz w:val="28"/>
          <w:szCs w:val="28"/>
          <w:lang w:val="en-US"/>
        </w:rPr>
        <w:t>Windows</w:t>
      </w:r>
      <w:r w:rsidR="008A1EF6" w:rsidRPr="00522CDD">
        <w:rPr>
          <w:sz w:val="28"/>
          <w:szCs w:val="28"/>
        </w:rPr>
        <w:t xml:space="preserve">, которое позволяет установить связь с объектами </w:t>
      </w:r>
      <w:r w:rsidR="00B51D23" w:rsidRPr="00522CDD">
        <w:rPr>
          <w:sz w:val="28"/>
          <w:szCs w:val="28"/>
        </w:rPr>
        <w:t>другого приложения или внедрить какие-либо объекты в базу данных Access</w:t>
      </w:r>
      <w:r w:rsidR="00D032AD" w:rsidRPr="00522CDD">
        <w:rPr>
          <w:sz w:val="28"/>
          <w:szCs w:val="28"/>
        </w:rPr>
        <w:t xml:space="preserve">. Такими объектами могут быть картинки, диаграммы, электронные таблицы или документы из других, поддерживающих </w:t>
      </w:r>
      <w:r w:rsidR="00D032AD" w:rsidRPr="00522CDD">
        <w:rPr>
          <w:sz w:val="28"/>
          <w:szCs w:val="28"/>
          <w:lang w:val="en-US"/>
        </w:rPr>
        <w:t>OLE</w:t>
      </w:r>
      <w:r w:rsidR="00D032AD" w:rsidRPr="00522CDD">
        <w:rPr>
          <w:sz w:val="28"/>
          <w:szCs w:val="28"/>
        </w:rPr>
        <w:t xml:space="preserve"> приложений </w:t>
      </w:r>
      <w:r w:rsidR="00D032AD" w:rsidRPr="00522CDD">
        <w:rPr>
          <w:sz w:val="28"/>
          <w:szCs w:val="28"/>
          <w:lang w:val="en-US"/>
        </w:rPr>
        <w:t>Windows</w:t>
      </w:r>
      <w:r w:rsidR="00D032AD" w:rsidRPr="00522CDD">
        <w:rPr>
          <w:sz w:val="28"/>
          <w:szCs w:val="28"/>
        </w:rPr>
        <w:t>.</w:t>
      </w:r>
    </w:p>
    <w:p w:rsidR="00D032AD" w:rsidRPr="00522CDD" w:rsidRDefault="00D032AD" w:rsidP="00BB3815">
      <w:pPr>
        <w:suppressAutoHyphens/>
        <w:spacing w:line="360" w:lineRule="auto"/>
        <w:ind w:firstLine="709"/>
        <w:jc w:val="both"/>
        <w:rPr>
          <w:sz w:val="28"/>
          <w:szCs w:val="28"/>
        </w:rPr>
      </w:pPr>
      <w:r w:rsidRPr="00522CDD">
        <w:rPr>
          <w:sz w:val="28"/>
          <w:szCs w:val="28"/>
        </w:rPr>
        <w:t xml:space="preserve">В Microsoft Access для обработки данных базовых таблиц используется мощный язык </w:t>
      </w:r>
      <w:r w:rsidRPr="00522CDD">
        <w:rPr>
          <w:sz w:val="28"/>
          <w:szCs w:val="28"/>
          <w:lang w:val="en-US"/>
        </w:rPr>
        <w:t>SQL</w:t>
      </w:r>
      <w:r w:rsidRPr="00522CDD">
        <w:rPr>
          <w:sz w:val="28"/>
          <w:szCs w:val="28"/>
        </w:rPr>
        <w:t xml:space="preserve">. Используя </w:t>
      </w:r>
      <w:r w:rsidRPr="00522CDD">
        <w:rPr>
          <w:sz w:val="28"/>
          <w:szCs w:val="28"/>
          <w:lang w:val="en-US"/>
        </w:rPr>
        <w:t>SQL</w:t>
      </w:r>
      <w:r w:rsidRPr="00522CDD">
        <w:rPr>
          <w:sz w:val="28"/>
          <w:szCs w:val="28"/>
        </w:rPr>
        <w:t xml:space="preserve"> можно выделить из одной или нескольких таблиц необходимую для реше</w:t>
      </w:r>
      <w:r w:rsidR="00DA13A9" w:rsidRPr="00522CDD">
        <w:rPr>
          <w:sz w:val="28"/>
          <w:szCs w:val="28"/>
        </w:rPr>
        <w:t>ния конкретной задачи информацию</w:t>
      </w:r>
      <w:r w:rsidRPr="00522CDD">
        <w:rPr>
          <w:sz w:val="28"/>
          <w:szCs w:val="28"/>
        </w:rPr>
        <w:t>.</w:t>
      </w:r>
      <w:r w:rsidR="00DA13A9" w:rsidRPr="00522CDD">
        <w:rPr>
          <w:sz w:val="28"/>
          <w:szCs w:val="28"/>
        </w:rPr>
        <w:t xml:space="preserve"> Access значительно упрощает задачу обработки данных. Совсем необязательно знать язык </w:t>
      </w:r>
      <w:r w:rsidR="00DA13A9" w:rsidRPr="00522CDD">
        <w:rPr>
          <w:sz w:val="28"/>
          <w:szCs w:val="28"/>
          <w:lang w:val="en-US"/>
        </w:rPr>
        <w:t>SQL</w:t>
      </w:r>
      <w:r w:rsidR="00DA13A9" w:rsidRPr="00522CDD">
        <w:rPr>
          <w:sz w:val="28"/>
          <w:szCs w:val="28"/>
        </w:rPr>
        <w:t>. При любой обработке данных из нескольких таблиц Access использует однажды заданные связи между таблицами.</w:t>
      </w:r>
    </w:p>
    <w:p w:rsidR="00DA13A9" w:rsidRPr="00522CDD" w:rsidRDefault="00DA13A9" w:rsidP="00BB3815">
      <w:pPr>
        <w:suppressAutoHyphens/>
        <w:spacing w:line="360" w:lineRule="auto"/>
        <w:ind w:firstLine="709"/>
        <w:jc w:val="both"/>
        <w:rPr>
          <w:sz w:val="28"/>
          <w:szCs w:val="28"/>
        </w:rPr>
      </w:pPr>
      <w:r w:rsidRPr="00522CDD">
        <w:rPr>
          <w:sz w:val="28"/>
          <w:szCs w:val="28"/>
        </w:rPr>
        <w:t xml:space="preserve">В Microsoft Access имеется также простое и в то же время богатое возможностями средство графического задания запроса – так называемый «запрос по образцу», которое используется для задания данных, необходимых для решения некоторой задачи. </w:t>
      </w:r>
      <w:r w:rsidR="00C84C28" w:rsidRPr="00522CDD">
        <w:rPr>
          <w:sz w:val="28"/>
          <w:szCs w:val="28"/>
        </w:rPr>
        <w:t>Microsoft Access спроектирован таким образом, что он может быть использован как в качестве самостоятельной СУБД на отдельной рабочей станции, так и в сети – в режиме «клиент-сервер». Поскольку в Microsoft Access к данным могут иметь доступ одновременно несколько пользователей, в нем предусмотрены надежные средства защиты и обеспечения целостности данных. Можно заранее указать, какие пользователи или группы пользователей могут иметь доступ к объектам базы данных.</w:t>
      </w:r>
    </w:p>
    <w:p w:rsidR="00644986" w:rsidRPr="00522CDD" w:rsidRDefault="009A2F9D" w:rsidP="00BB3815">
      <w:pPr>
        <w:suppressAutoHyphens/>
        <w:spacing w:line="360" w:lineRule="auto"/>
        <w:ind w:firstLine="709"/>
        <w:jc w:val="both"/>
        <w:rPr>
          <w:sz w:val="28"/>
          <w:szCs w:val="28"/>
          <w:lang w:val="en-US"/>
        </w:rPr>
      </w:pPr>
      <w:r w:rsidRPr="00522CDD">
        <w:rPr>
          <w:sz w:val="28"/>
          <w:szCs w:val="28"/>
        </w:rPr>
        <w:t xml:space="preserve">Таблицу </w:t>
      </w:r>
      <w:r w:rsidRPr="00522CDD">
        <w:rPr>
          <w:sz w:val="28"/>
          <w:szCs w:val="28"/>
          <w:lang w:val="en-US"/>
        </w:rPr>
        <w:t>Access</w:t>
      </w:r>
      <w:r w:rsidRPr="00522CDD">
        <w:rPr>
          <w:sz w:val="28"/>
          <w:szCs w:val="28"/>
        </w:rPr>
        <w:t xml:space="preserve"> можно связать с данными, хранящимися на большой </w:t>
      </w:r>
      <w:r w:rsidR="005677F9" w:rsidRPr="00522CDD">
        <w:rPr>
          <w:sz w:val="28"/>
          <w:szCs w:val="28"/>
        </w:rPr>
        <w:t xml:space="preserve">ЭВМ или на сервере. С другой стороны, можно использовать таблицы, созданные в среде </w:t>
      </w:r>
      <w:r w:rsidR="005677F9" w:rsidRPr="00522CDD">
        <w:rPr>
          <w:sz w:val="28"/>
          <w:szCs w:val="28"/>
          <w:lang w:val="en-US"/>
        </w:rPr>
        <w:t>Paradox</w:t>
      </w:r>
      <w:r w:rsidR="005677F9" w:rsidRPr="00522CDD">
        <w:rPr>
          <w:sz w:val="28"/>
          <w:szCs w:val="28"/>
        </w:rPr>
        <w:t xml:space="preserve"> или </w:t>
      </w:r>
      <w:r w:rsidR="005677F9" w:rsidRPr="00522CDD">
        <w:rPr>
          <w:sz w:val="28"/>
          <w:szCs w:val="28"/>
          <w:lang w:val="en-US"/>
        </w:rPr>
        <w:t>dBASE</w:t>
      </w:r>
      <w:r w:rsidR="005677F9" w:rsidRPr="00522CDD">
        <w:rPr>
          <w:sz w:val="28"/>
          <w:szCs w:val="28"/>
        </w:rPr>
        <w:t xml:space="preserve">. Полученные результаты </w:t>
      </w:r>
      <w:r w:rsidR="00771B0B" w:rsidRPr="00522CDD">
        <w:rPr>
          <w:sz w:val="28"/>
          <w:szCs w:val="28"/>
        </w:rPr>
        <w:t xml:space="preserve">можно быстро и легко связать и объединить с данными из электронных таблиц </w:t>
      </w:r>
      <w:r w:rsidR="00771B0B" w:rsidRPr="00522CDD">
        <w:rPr>
          <w:sz w:val="28"/>
          <w:szCs w:val="28"/>
          <w:lang w:val="en-US"/>
        </w:rPr>
        <w:t>Excel</w:t>
      </w:r>
      <w:r w:rsidR="00771B0B" w:rsidRPr="00522CDD">
        <w:rPr>
          <w:sz w:val="28"/>
          <w:szCs w:val="28"/>
        </w:rPr>
        <w:t xml:space="preserve">. Работая в среде </w:t>
      </w:r>
      <w:r w:rsidR="005806CD" w:rsidRPr="00522CDD">
        <w:rPr>
          <w:sz w:val="28"/>
          <w:szCs w:val="28"/>
          <w:lang w:val="en-US"/>
        </w:rPr>
        <w:t>Microsoft</w:t>
      </w:r>
      <w:r w:rsidR="005806CD" w:rsidRPr="00522CDD">
        <w:rPr>
          <w:sz w:val="28"/>
          <w:szCs w:val="28"/>
        </w:rPr>
        <w:t xml:space="preserve"> </w:t>
      </w:r>
      <w:r w:rsidR="005806CD" w:rsidRPr="00522CDD">
        <w:rPr>
          <w:sz w:val="28"/>
          <w:szCs w:val="28"/>
          <w:lang w:val="en-US"/>
        </w:rPr>
        <w:t>Office</w:t>
      </w:r>
      <w:r w:rsidR="005806CD" w:rsidRPr="00522CDD">
        <w:rPr>
          <w:sz w:val="28"/>
          <w:szCs w:val="28"/>
        </w:rPr>
        <w:t xml:space="preserve"> 2000, пользователь </w:t>
      </w:r>
      <w:r w:rsidR="000A6C7E" w:rsidRPr="00522CDD">
        <w:rPr>
          <w:sz w:val="28"/>
          <w:szCs w:val="28"/>
        </w:rPr>
        <w:t xml:space="preserve">получает в своё распоряжение полностью совместимые между собой </w:t>
      </w:r>
      <w:r w:rsidR="000A6C7E" w:rsidRPr="00522CDD">
        <w:rPr>
          <w:sz w:val="28"/>
          <w:szCs w:val="28"/>
          <w:lang w:val="en-US"/>
        </w:rPr>
        <w:t>Access</w:t>
      </w:r>
      <w:r w:rsidR="000A6C7E" w:rsidRPr="00522CDD">
        <w:rPr>
          <w:sz w:val="28"/>
          <w:szCs w:val="28"/>
        </w:rPr>
        <w:t xml:space="preserve"> и </w:t>
      </w:r>
      <w:r w:rsidR="000A6C7E" w:rsidRPr="00522CDD">
        <w:rPr>
          <w:sz w:val="28"/>
          <w:szCs w:val="28"/>
          <w:lang w:val="en-US"/>
        </w:rPr>
        <w:t>Word</w:t>
      </w:r>
      <w:r w:rsidR="000A6C7E" w:rsidRPr="00522CDD">
        <w:rPr>
          <w:sz w:val="28"/>
          <w:szCs w:val="28"/>
        </w:rPr>
        <w:t xml:space="preserve">, </w:t>
      </w:r>
      <w:r w:rsidR="000A6C7E" w:rsidRPr="00522CDD">
        <w:rPr>
          <w:sz w:val="28"/>
          <w:szCs w:val="28"/>
          <w:lang w:val="en-US"/>
        </w:rPr>
        <w:t>Excel</w:t>
      </w:r>
      <w:r w:rsidR="000A6C7E" w:rsidRPr="00522CDD">
        <w:rPr>
          <w:sz w:val="28"/>
          <w:szCs w:val="28"/>
        </w:rPr>
        <w:t xml:space="preserve"> и </w:t>
      </w:r>
      <w:r w:rsidR="000A6C7E" w:rsidRPr="00522CDD">
        <w:rPr>
          <w:sz w:val="28"/>
          <w:szCs w:val="28"/>
          <w:lang w:val="en-US"/>
        </w:rPr>
        <w:t>PowerPoint</w:t>
      </w:r>
      <w:r w:rsidR="000A6C7E" w:rsidRPr="00522CDD">
        <w:rPr>
          <w:sz w:val="28"/>
          <w:szCs w:val="28"/>
        </w:rPr>
        <w:t>.</w:t>
      </w:r>
      <w:r w:rsidR="0000614A" w:rsidRPr="00522CDD">
        <w:rPr>
          <w:sz w:val="28"/>
          <w:szCs w:val="28"/>
        </w:rPr>
        <w:t xml:space="preserve"> В Access используется то же самое графическое приложение, что и в Microsoft Word, Excel, PowerPoint и Project. Оно позволяет создавать сотни типов графиков и диаграмм, настраивая их, исходя из конкретных потребностей. Можно создавать гистограммы, линейчатые, круговые, поверхностные и другие диаграммы, причем как двух-, так и трехмерные. Их можно произвольно сопровождать текстом, оформлять разными цветами и узорами. Значения могут отображаться в столбцах или секторах круговых диаграмм. Можно разворачивать изображения диаграмм так, чтобы они воспроизводились под любым удобным углом зрения. Все это обеспечивает программа Access Graph.</w:t>
      </w:r>
    </w:p>
    <w:p w:rsidR="009437CA" w:rsidRPr="00522CDD" w:rsidRDefault="009437CA" w:rsidP="00BB3815">
      <w:pPr>
        <w:suppressAutoHyphens/>
        <w:spacing w:line="360" w:lineRule="auto"/>
        <w:ind w:firstLine="709"/>
        <w:jc w:val="both"/>
        <w:rPr>
          <w:sz w:val="28"/>
          <w:szCs w:val="28"/>
          <w:lang w:val="en-US"/>
        </w:rPr>
      </w:pPr>
      <w:r w:rsidRPr="00522CDD">
        <w:rPr>
          <w:sz w:val="28"/>
          <w:szCs w:val="28"/>
        </w:rPr>
        <w:t xml:space="preserve">Система </w:t>
      </w:r>
      <w:r w:rsidRPr="00522CDD">
        <w:rPr>
          <w:sz w:val="28"/>
          <w:szCs w:val="28"/>
          <w:lang w:val="en-US"/>
        </w:rPr>
        <w:t>Access</w:t>
      </w:r>
      <w:r w:rsidRPr="00522CDD">
        <w:rPr>
          <w:sz w:val="28"/>
          <w:szCs w:val="28"/>
        </w:rPr>
        <w:t xml:space="preserve"> – это набор инструментов конечного пользователя для управления базами данных. В её состав входят конструкторы таблиц, форм, запросов и отчётов. </w:t>
      </w:r>
      <w:r w:rsidR="00BF5E2C" w:rsidRPr="00522CDD">
        <w:rPr>
          <w:sz w:val="28"/>
          <w:szCs w:val="28"/>
        </w:rPr>
        <w:t>Эту систему можно и как среду разработки приложений. используя макросы или модули для автоматизации</w:t>
      </w:r>
      <w:r w:rsidR="001C7A5E" w:rsidRPr="00522CDD">
        <w:rPr>
          <w:sz w:val="28"/>
          <w:szCs w:val="28"/>
        </w:rPr>
        <w:t xml:space="preserve"> решения задач, можно создавать ориентированные на пользователя приложения такими же мощными, как приложения, написанные на языках программирования. </w:t>
      </w:r>
      <w:r w:rsidR="00F61082" w:rsidRPr="00522CDD">
        <w:rPr>
          <w:sz w:val="28"/>
          <w:szCs w:val="28"/>
        </w:rPr>
        <w:t xml:space="preserve">При этом они будут включать кнопки, меню и диалоговые окна. Программируя на языке </w:t>
      </w:r>
      <w:r w:rsidR="00F61082" w:rsidRPr="00522CDD">
        <w:rPr>
          <w:sz w:val="28"/>
          <w:szCs w:val="28"/>
          <w:lang w:val="en-US"/>
        </w:rPr>
        <w:t>VBA</w:t>
      </w:r>
      <w:r w:rsidR="00F61082" w:rsidRPr="00522CDD">
        <w:rPr>
          <w:sz w:val="28"/>
          <w:szCs w:val="28"/>
        </w:rPr>
        <w:t xml:space="preserve">, можно создавать такие мощные программы, как сама </w:t>
      </w:r>
      <w:r w:rsidR="00F61082" w:rsidRPr="00522CDD">
        <w:rPr>
          <w:sz w:val="28"/>
          <w:szCs w:val="28"/>
          <w:lang w:val="en-US"/>
        </w:rPr>
        <w:t>Access</w:t>
      </w:r>
      <w:r w:rsidR="00F61082" w:rsidRPr="00522CDD">
        <w:rPr>
          <w:sz w:val="28"/>
          <w:szCs w:val="28"/>
        </w:rPr>
        <w:t xml:space="preserve"> написаны именно на </w:t>
      </w:r>
      <w:r w:rsidR="00F61082" w:rsidRPr="00522CDD">
        <w:rPr>
          <w:sz w:val="28"/>
          <w:szCs w:val="28"/>
          <w:lang w:val="en-US"/>
        </w:rPr>
        <w:t>VBA</w:t>
      </w:r>
      <w:r w:rsidR="00F61082" w:rsidRPr="00522CDD">
        <w:rPr>
          <w:sz w:val="28"/>
          <w:szCs w:val="28"/>
        </w:rPr>
        <w:t>.</w:t>
      </w:r>
    </w:p>
    <w:p w:rsidR="003F0917" w:rsidRPr="00522CDD" w:rsidRDefault="003F0917" w:rsidP="00BB3815">
      <w:pPr>
        <w:suppressAutoHyphens/>
        <w:spacing w:line="360" w:lineRule="auto"/>
        <w:ind w:firstLine="709"/>
        <w:jc w:val="both"/>
        <w:rPr>
          <w:sz w:val="28"/>
          <w:szCs w:val="28"/>
        </w:rPr>
      </w:pPr>
      <w:r w:rsidRPr="00522CDD">
        <w:rPr>
          <w:sz w:val="28"/>
          <w:szCs w:val="28"/>
        </w:rPr>
        <w:t xml:space="preserve">Под базой данных </w:t>
      </w:r>
      <w:r w:rsidR="00A07F96" w:rsidRPr="00522CDD">
        <w:rPr>
          <w:sz w:val="28"/>
          <w:szCs w:val="28"/>
          <w:lang w:val="en-US"/>
        </w:rPr>
        <w:t>Microsoft</w:t>
      </w:r>
      <w:r w:rsidR="00A07F96" w:rsidRPr="00522CDD">
        <w:rPr>
          <w:sz w:val="28"/>
          <w:szCs w:val="28"/>
        </w:rPr>
        <w:t xml:space="preserve"> </w:t>
      </w:r>
      <w:r w:rsidR="00A07F96" w:rsidRPr="00522CDD">
        <w:rPr>
          <w:sz w:val="28"/>
          <w:szCs w:val="28"/>
          <w:lang w:val="en-US"/>
        </w:rPr>
        <w:t>Access</w:t>
      </w:r>
      <w:r w:rsidR="00A07F96" w:rsidRPr="00522CDD">
        <w:rPr>
          <w:sz w:val="28"/>
          <w:szCs w:val="28"/>
        </w:rPr>
        <w:t xml:space="preserve"> понимает совокупность данных и объектов, относящихся к определенной задаче. </w:t>
      </w:r>
      <w:r w:rsidR="00004B02" w:rsidRPr="00522CDD">
        <w:rPr>
          <w:sz w:val="28"/>
          <w:szCs w:val="28"/>
        </w:rPr>
        <w:t xml:space="preserve">База данных </w:t>
      </w:r>
      <w:r w:rsidR="00004B02" w:rsidRPr="00522CDD">
        <w:rPr>
          <w:sz w:val="28"/>
          <w:szCs w:val="28"/>
          <w:lang w:val="en-US"/>
        </w:rPr>
        <w:t>Microsoft</w:t>
      </w:r>
      <w:r w:rsidR="00004B02" w:rsidRPr="00522CDD">
        <w:rPr>
          <w:sz w:val="28"/>
          <w:szCs w:val="28"/>
        </w:rPr>
        <w:t xml:space="preserve"> </w:t>
      </w:r>
      <w:r w:rsidR="00004B02" w:rsidRPr="00522CDD">
        <w:rPr>
          <w:sz w:val="28"/>
          <w:szCs w:val="28"/>
          <w:lang w:val="en-US"/>
        </w:rPr>
        <w:t>Access</w:t>
      </w:r>
      <w:r w:rsidR="00004B02" w:rsidRPr="00522CDD">
        <w:rPr>
          <w:sz w:val="28"/>
          <w:szCs w:val="28"/>
        </w:rPr>
        <w:t xml:space="preserve"> может содержать таблицы, запросы, формы, отчёты, макросы, модули и ярлыки страниц доступа к данным. Ядро базы данных </w:t>
      </w:r>
      <w:r w:rsidR="00004B02" w:rsidRPr="00522CDD">
        <w:rPr>
          <w:sz w:val="28"/>
          <w:szCs w:val="28"/>
          <w:lang w:val="en-US"/>
        </w:rPr>
        <w:t>Microsoft</w:t>
      </w:r>
      <w:r w:rsidR="00004B02" w:rsidRPr="00522CDD">
        <w:rPr>
          <w:sz w:val="28"/>
          <w:szCs w:val="28"/>
        </w:rPr>
        <w:t xml:space="preserve"> </w:t>
      </w:r>
      <w:r w:rsidR="00004B02" w:rsidRPr="00522CDD">
        <w:rPr>
          <w:sz w:val="28"/>
          <w:szCs w:val="28"/>
          <w:lang w:val="en-US"/>
        </w:rPr>
        <w:t>Jet</w:t>
      </w:r>
      <w:r w:rsidR="00004B02" w:rsidRPr="00522CDD">
        <w:rPr>
          <w:sz w:val="28"/>
          <w:szCs w:val="28"/>
        </w:rPr>
        <w:t xml:space="preserve"> управляет данными, которые содержатся в таблицах, находящихся в базе данных. Данные в связанных таблицах </w:t>
      </w:r>
      <w:r w:rsidR="00C74E8D" w:rsidRPr="00522CDD">
        <w:rPr>
          <w:sz w:val="28"/>
          <w:szCs w:val="28"/>
        </w:rPr>
        <w:t xml:space="preserve">могут содержаться в другой базе данных </w:t>
      </w:r>
      <w:r w:rsidR="00C74E8D" w:rsidRPr="00522CDD">
        <w:rPr>
          <w:sz w:val="28"/>
          <w:szCs w:val="28"/>
          <w:lang w:val="en-US"/>
        </w:rPr>
        <w:t>Access</w:t>
      </w:r>
      <w:r w:rsidR="00C74E8D" w:rsidRPr="00522CDD">
        <w:rPr>
          <w:sz w:val="28"/>
          <w:szCs w:val="28"/>
        </w:rPr>
        <w:t xml:space="preserve">, во внешнем источнике данных, таком как баз данных </w:t>
      </w:r>
      <w:r w:rsidR="00C74E8D" w:rsidRPr="00522CDD">
        <w:rPr>
          <w:sz w:val="28"/>
          <w:szCs w:val="28"/>
          <w:lang w:val="en-US"/>
        </w:rPr>
        <w:t>dBASE</w:t>
      </w:r>
      <w:r w:rsidR="00C74E8D" w:rsidRPr="00522CDD">
        <w:rPr>
          <w:sz w:val="28"/>
          <w:szCs w:val="28"/>
        </w:rPr>
        <w:t xml:space="preserve"> или электронная таблица </w:t>
      </w:r>
      <w:r w:rsidR="00C74E8D" w:rsidRPr="00522CDD">
        <w:rPr>
          <w:sz w:val="28"/>
          <w:szCs w:val="28"/>
          <w:lang w:val="en-US"/>
        </w:rPr>
        <w:t>Microsoft</w:t>
      </w:r>
      <w:r w:rsidR="00C74E8D" w:rsidRPr="00522CDD">
        <w:rPr>
          <w:sz w:val="28"/>
          <w:szCs w:val="28"/>
        </w:rPr>
        <w:t xml:space="preserve"> </w:t>
      </w:r>
      <w:r w:rsidR="00C74E8D" w:rsidRPr="00522CDD">
        <w:rPr>
          <w:sz w:val="28"/>
          <w:szCs w:val="28"/>
          <w:lang w:val="en-US"/>
        </w:rPr>
        <w:t>Excel</w:t>
      </w:r>
      <w:r w:rsidR="00C74E8D" w:rsidRPr="00522CDD">
        <w:rPr>
          <w:sz w:val="28"/>
          <w:szCs w:val="28"/>
        </w:rPr>
        <w:t xml:space="preserve">, а также в источнике данных </w:t>
      </w:r>
      <w:r w:rsidR="00C74E8D" w:rsidRPr="00522CDD">
        <w:rPr>
          <w:sz w:val="28"/>
          <w:szCs w:val="28"/>
          <w:lang w:val="en-US"/>
        </w:rPr>
        <w:t>ODBC</w:t>
      </w:r>
      <w:r w:rsidR="00C74E8D" w:rsidRPr="00522CDD">
        <w:rPr>
          <w:sz w:val="28"/>
          <w:szCs w:val="28"/>
        </w:rPr>
        <w:t xml:space="preserve">, таком как </w:t>
      </w:r>
      <w:r w:rsidR="00C74E8D" w:rsidRPr="00522CDD">
        <w:rPr>
          <w:sz w:val="28"/>
          <w:szCs w:val="28"/>
          <w:lang w:val="en-US"/>
        </w:rPr>
        <w:t>Microsoft</w:t>
      </w:r>
      <w:r w:rsidR="00C74E8D" w:rsidRPr="00522CDD">
        <w:rPr>
          <w:sz w:val="28"/>
          <w:szCs w:val="28"/>
        </w:rPr>
        <w:t xml:space="preserve"> </w:t>
      </w:r>
      <w:r w:rsidR="00C74E8D" w:rsidRPr="00522CDD">
        <w:rPr>
          <w:sz w:val="28"/>
          <w:szCs w:val="28"/>
          <w:lang w:val="en-US"/>
        </w:rPr>
        <w:t>SQL</w:t>
      </w:r>
      <w:r w:rsidR="00C74E8D" w:rsidRPr="00522CDD">
        <w:rPr>
          <w:sz w:val="28"/>
          <w:szCs w:val="28"/>
        </w:rPr>
        <w:t xml:space="preserve"> </w:t>
      </w:r>
      <w:r w:rsidR="00C74E8D" w:rsidRPr="00522CDD">
        <w:rPr>
          <w:sz w:val="28"/>
          <w:szCs w:val="28"/>
          <w:lang w:val="en-US"/>
        </w:rPr>
        <w:t>Server</w:t>
      </w:r>
      <w:r w:rsidR="00C74E8D" w:rsidRPr="00522CDD">
        <w:rPr>
          <w:sz w:val="28"/>
          <w:szCs w:val="28"/>
        </w:rPr>
        <w:t xml:space="preserve">. </w:t>
      </w:r>
      <w:r w:rsidR="00C74E8D" w:rsidRPr="00522CDD">
        <w:rPr>
          <w:sz w:val="28"/>
          <w:szCs w:val="28"/>
          <w:lang w:val="en-US"/>
        </w:rPr>
        <w:t>Microsoft</w:t>
      </w:r>
      <w:r w:rsidR="00C74E8D" w:rsidRPr="00522CDD">
        <w:rPr>
          <w:sz w:val="28"/>
          <w:szCs w:val="28"/>
        </w:rPr>
        <w:t xml:space="preserve"> </w:t>
      </w:r>
      <w:r w:rsidR="00C74E8D" w:rsidRPr="00522CDD">
        <w:rPr>
          <w:sz w:val="28"/>
          <w:szCs w:val="28"/>
          <w:lang w:val="en-US"/>
        </w:rPr>
        <w:t>Access</w:t>
      </w:r>
      <w:r w:rsidR="00C74E8D" w:rsidRPr="00522CDD">
        <w:rPr>
          <w:sz w:val="28"/>
          <w:szCs w:val="28"/>
        </w:rPr>
        <w:t xml:space="preserve"> позволяет </w:t>
      </w:r>
      <w:r w:rsidR="005B2983" w:rsidRPr="00522CDD">
        <w:rPr>
          <w:sz w:val="28"/>
          <w:szCs w:val="28"/>
        </w:rPr>
        <w:t xml:space="preserve">управлять информацией из одного файла базы данных. В рамках этого файла данные можно разделить на отдельные контейнеры, называемые таблицами, просматривать, добавлять и обновлять данные в таблицах с помощью </w:t>
      </w:r>
      <w:r w:rsidR="002C5C11" w:rsidRPr="00522CDD">
        <w:rPr>
          <w:sz w:val="28"/>
          <w:szCs w:val="28"/>
        </w:rPr>
        <w:t xml:space="preserve">электронных форм; находить и извлекать только нужные данные с помощью запросов, а также анализировать или печатать данные в заданном макете с помощью отчётов. Создание страниц доступа к данным позволяет пользователям просматривать, обновлять или анализировать данные из базы через </w:t>
      </w:r>
      <w:r w:rsidR="00735F75" w:rsidRPr="00522CDD">
        <w:rPr>
          <w:sz w:val="28"/>
          <w:szCs w:val="28"/>
        </w:rPr>
        <w:t>Интернет.</w:t>
      </w:r>
    </w:p>
    <w:p w:rsidR="00590E01" w:rsidRPr="00522CDD" w:rsidRDefault="00590E01" w:rsidP="00BB3815">
      <w:pPr>
        <w:suppressAutoHyphens/>
        <w:spacing w:line="360" w:lineRule="auto"/>
        <w:ind w:firstLine="709"/>
        <w:jc w:val="both"/>
        <w:rPr>
          <w:sz w:val="28"/>
        </w:rPr>
      </w:pPr>
      <w:r w:rsidRPr="00522CDD">
        <w:rPr>
          <w:sz w:val="28"/>
        </w:rPr>
        <w:t xml:space="preserve">Как реляционная СУБД Access обеспечивает доступ ко всем типам данных и позволяет одновременно использовать несколько таблиц базы данных. Можно  использовать таблицы, созданные в среде  Paradox или dBase. </w:t>
      </w:r>
    </w:p>
    <w:p w:rsidR="00590E01" w:rsidRPr="00522CDD" w:rsidRDefault="00590E01" w:rsidP="00BB3815">
      <w:pPr>
        <w:suppressAutoHyphens/>
        <w:spacing w:line="360" w:lineRule="auto"/>
        <w:ind w:firstLine="709"/>
        <w:jc w:val="both"/>
        <w:rPr>
          <w:sz w:val="28"/>
        </w:rPr>
      </w:pPr>
      <w:r w:rsidRPr="00522CDD">
        <w:rPr>
          <w:sz w:val="28"/>
        </w:rPr>
        <w:t>Работая в среде Microsoft Office, пользователь получает в своё распоряжение полностью совместимые с Ac</w:t>
      </w:r>
      <w:r w:rsidR="00EB6430">
        <w:rPr>
          <w:sz w:val="28"/>
        </w:rPr>
        <w:t>cess текстовые документы (Word)</w:t>
      </w:r>
      <w:r w:rsidRPr="00522CDD">
        <w:rPr>
          <w:sz w:val="28"/>
        </w:rPr>
        <w:t xml:space="preserve">, электронные таблицы (Excel), презентации (PowerPoint). С помощью новых расширений для Internet можно напрямую взаимодействовать с данными из World Wide Web и транслировать представление данных на языке HTML, обеспечивая работу с такими приложениями как Internet Explorer и Netscape Navigator. </w:t>
      </w:r>
    </w:p>
    <w:p w:rsidR="00590E01" w:rsidRPr="00522CDD" w:rsidRDefault="00590E01" w:rsidP="00BB3815">
      <w:pPr>
        <w:suppressAutoHyphens/>
        <w:spacing w:line="360" w:lineRule="auto"/>
        <w:ind w:firstLine="709"/>
        <w:jc w:val="both"/>
        <w:rPr>
          <w:sz w:val="28"/>
        </w:rPr>
      </w:pPr>
      <w:r w:rsidRPr="00522CDD">
        <w:rPr>
          <w:sz w:val="28"/>
        </w:rPr>
        <w:t xml:space="preserve">Access специально спроектирован для создания   многопользовательских  приложений, где файлы базы данных являются разделяемыми ресурсами в сети. В Access реализована надёжная система защиты от несанкционированного доступа к файлам. </w:t>
      </w:r>
    </w:p>
    <w:p w:rsidR="00590E01" w:rsidRPr="00522CDD" w:rsidRDefault="00590E01" w:rsidP="00BB3815">
      <w:pPr>
        <w:suppressAutoHyphens/>
        <w:spacing w:line="360" w:lineRule="auto"/>
        <w:ind w:firstLine="709"/>
        <w:jc w:val="both"/>
        <w:rPr>
          <w:sz w:val="28"/>
        </w:rPr>
      </w:pPr>
      <w:r w:rsidRPr="00522CDD">
        <w:rPr>
          <w:sz w:val="28"/>
        </w:rPr>
        <w:t>База данных храниться в одном файле, но профессиональные пользователи предпочитают разделять базу данных на два файла: в одном хранятся объекты данных (таблицы, запросы), в другом объекты приложения (формы, отчёты, макросы, модули).</w:t>
      </w:r>
      <w:r w:rsidR="00043F5C" w:rsidRPr="00522CDD">
        <w:rPr>
          <w:sz w:val="28"/>
        </w:rPr>
        <w:t xml:space="preserve"> Access позволяет создавать различные отчёты на основе  данных таблиц и других объектов базы данных.</w:t>
      </w:r>
    </w:p>
    <w:p w:rsidR="00043F5C" w:rsidRPr="00522CDD" w:rsidRDefault="00043F5C" w:rsidP="00BB3815">
      <w:pPr>
        <w:suppressAutoHyphens/>
        <w:spacing w:line="360" w:lineRule="auto"/>
        <w:ind w:firstLine="709"/>
        <w:jc w:val="both"/>
        <w:rPr>
          <w:sz w:val="28"/>
        </w:rPr>
      </w:pPr>
      <w:r w:rsidRPr="00522CDD">
        <w:rPr>
          <w:sz w:val="28"/>
        </w:rPr>
        <w:t>Access так же позволяет создавать дистрибутивные диски для распространения готового приложения (с помощью Office Developer Edition Tools).  Распространение подразумевает поставку всех необходимых файлов на каком-либо носителе.</w:t>
      </w:r>
    </w:p>
    <w:p w:rsidR="00043F5C" w:rsidRPr="00522CDD" w:rsidRDefault="00043F5C" w:rsidP="00BB3815">
      <w:pPr>
        <w:suppressAutoHyphens/>
        <w:spacing w:line="360" w:lineRule="auto"/>
        <w:ind w:firstLine="709"/>
        <w:jc w:val="both"/>
        <w:rPr>
          <w:sz w:val="28"/>
        </w:rPr>
      </w:pPr>
      <w:r w:rsidRPr="00522CDD">
        <w:rPr>
          <w:sz w:val="28"/>
        </w:rPr>
        <w:t>Пакет ODE Tools включает мастер установки, автоматизирующий создание средств распространения и программы установки. Он так же позволяет выполнение приложения на компьютерах, на которых не установлен Access.</w:t>
      </w:r>
    </w:p>
    <w:p w:rsidR="007D7167" w:rsidRPr="00522CDD" w:rsidRDefault="00CD2303" w:rsidP="006D1D51">
      <w:pPr>
        <w:pStyle w:val="2"/>
        <w:suppressAutoHyphens/>
        <w:spacing w:before="120" w:line="360" w:lineRule="auto"/>
        <w:jc w:val="center"/>
        <w:rPr>
          <w:rFonts w:ascii="Times New Roman" w:hAnsi="Times New Roman"/>
          <w:sz w:val="28"/>
          <w:szCs w:val="28"/>
        </w:rPr>
      </w:pPr>
      <w:bookmarkStart w:id="3" w:name="_Toc6826105"/>
      <w:bookmarkStart w:id="4" w:name="_Toc216722443"/>
      <w:r>
        <w:rPr>
          <w:rFonts w:ascii="Times New Roman" w:hAnsi="Times New Roman"/>
          <w:sz w:val="28"/>
          <w:szCs w:val="28"/>
        </w:rPr>
        <w:t xml:space="preserve">1.2. </w:t>
      </w:r>
      <w:r w:rsidR="007D7167" w:rsidRPr="00522CDD">
        <w:rPr>
          <w:rFonts w:ascii="Times New Roman" w:hAnsi="Times New Roman"/>
          <w:sz w:val="28"/>
          <w:szCs w:val="28"/>
        </w:rPr>
        <w:t>Типы данных</w:t>
      </w:r>
      <w:bookmarkEnd w:id="3"/>
      <w:bookmarkEnd w:id="4"/>
    </w:p>
    <w:p w:rsidR="007D7167" w:rsidRPr="00522CDD" w:rsidRDefault="007D7167" w:rsidP="00BB3815">
      <w:pPr>
        <w:pStyle w:val="10"/>
        <w:suppressAutoHyphens/>
        <w:spacing w:line="360" w:lineRule="auto"/>
        <w:ind w:firstLine="709"/>
        <w:jc w:val="both"/>
        <w:rPr>
          <w:sz w:val="28"/>
        </w:rPr>
      </w:pPr>
      <w:r w:rsidRPr="00522CDD">
        <w:rPr>
          <w:sz w:val="28"/>
        </w:rPr>
        <w:t>Таблицы баз данных, как правило, допускают работу с гораздо большим количеством разных типов данных. Так, например, базы данных Microsoft Access работают со следующими типами данных.</w:t>
      </w:r>
    </w:p>
    <w:p w:rsidR="007D7167" w:rsidRPr="00522CDD" w:rsidRDefault="007D7167" w:rsidP="006D1D51">
      <w:pPr>
        <w:pStyle w:val="10"/>
        <w:numPr>
          <w:ilvl w:val="0"/>
          <w:numId w:val="3"/>
        </w:numPr>
        <w:tabs>
          <w:tab w:val="left" w:pos="900"/>
        </w:tabs>
        <w:suppressAutoHyphens/>
        <w:spacing w:line="360" w:lineRule="auto"/>
        <w:ind w:left="900" w:hanging="900"/>
        <w:jc w:val="both"/>
        <w:rPr>
          <w:sz w:val="28"/>
        </w:rPr>
      </w:pPr>
      <w:r w:rsidRPr="00522CDD">
        <w:rPr>
          <w:sz w:val="28"/>
        </w:rPr>
        <w:t>Текстовый – тип данных, используемый для хранения обычного неформатированного текста ограниченного размера (до 255 символов).</w:t>
      </w:r>
      <w:r w:rsidR="004B0E77" w:rsidRPr="00522CDD">
        <w:rPr>
          <w:sz w:val="28"/>
        </w:rPr>
        <w:t xml:space="preserve"> Текст или числа, не</w:t>
      </w:r>
      <w:r w:rsidR="004B0E77" w:rsidRPr="00522CDD">
        <w:rPr>
          <w:i/>
          <w:sz w:val="28"/>
        </w:rPr>
        <w:t xml:space="preserve"> </w:t>
      </w:r>
      <w:r w:rsidR="004B0E77" w:rsidRPr="00522CDD">
        <w:rPr>
          <w:sz w:val="28"/>
        </w:rPr>
        <w:t>требующие проведения расчётов.</w:t>
      </w:r>
    </w:p>
    <w:p w:rsidR="007D7167" w:rsidRPr="00522CDD" w:rsidRDefault="007D7167" w:rsidP="006D1D51">
      <w:pPr>
        <w:pStyle w:val="10"/>
        <w:numPr>
          <w:ilvl w:val="0"/>
          <w:numId w:val="3"/>
        </w:numPr>
        <w:tabs>
          <w:tab w:val="left" w:pos="900"/>
        </w:tabs>
        <w:suppressAutoHyphens/>
        <w:spacing w:line="360" w:lineRule="auto"/>
        <w:ind w:left="900" w:hanging="900"/>
        <w:jc w:val="both"/>
        <w:rPr>
          <w:sz w:val="28"/>
        </w:rPr>
      </w:pPr>
      <w:r w:rsidRPr="00522CDD">
        <w:rPr>
          <w:sz w:val="28"/>
        </w:rPr>
        <w:t>Числовой – тип данных для хранения действительных чисел.</w:t>
      </w:r>
      <w:r w:rsidR="004B0E77" w:rsidRPr="00522CDD">
        <w:rPr>
          <w:sz w:val="28"/>
        </w:rPr>
        <w:t xml:space="preserve"> Этот тип данных содержит множество подтипов. От выбора подтипа (размера) зависит точность вычислений.</w:t>
      </w:r>
    </w:p>
    <w:p w:rsidR="007D7167" w:rsidRPr="00522CDD" w:rsidRDefault="007D7167" w:rsidP="006D1D51">
      <w:pPr>
        <w:pStyle w:val="10"/>
        <w:numPr>
          <w:ilvl w:val="0"/>
          <w:numId w:val="3"/>
        </w:numPr>
        <w:tabs>
          <w:tab w:val="left" w:pos="900"/>
        </w:tabs>
        <w:suppressAutoHyphens/>
        <w:spacing w:line="360" w:lineRule="auto"/>
        <w:ind w:left="900" w:hanging="900"/>
        <w:jc w:val="both"/>
        <w:rPr>
          <w:sz w:val="28"/>
          <w:szCs w:val="28"/>
        </w:rPr>
      </w:pPr>
      <w:r w:rsidRPr="00522CDD">
        <w:rPr>
          <w:sz w:val="28"/>
        </w:rPr>
        <w:t>Поле Мемо – специальный тип данных для хранения больших объемов текста (до 65 535 символов). Физически текст не хранится в поле. Он храниться в другом месте базы данных, а в поле храниться указатель на него, но для пользователя такое разделение заметно не всегда.</w:t>
      </w:r>
      <w:r w:rsidR="004B0E77" w:rsidRPr="00522CDD">
        <w:rPr>
          <w:sz w:val="28"/>
        </w:rPr>
        <w:t xml:space="preserve"> Поле этого типа не может быть ключевым или проиндексированным.</w:t>
      </w:r>
      <w:r w:rsidR="0000614A" w:rsidRPr="00522CDD">
        <w:rPr>
          <w:sz w:val="28"/>
        </w:rPr>
        <w:t xml:space="preserve"> </w:t>
      </w:r>
      <w:r w:rsidR="0000614A" w:rsidRPr="00522CDD">
        <w:rPr>
          <w:sz w:val="28"/>
          <w:szCs w:val="28"/>
        </w:rPr>
        <w:t>Длинный текст или комбинация текста и чисел.</w:t>
      </w:r>
    </w:p>
    <w:p w:rsidR="007D7167" w:rsidRPr="00522CDD" w:rsidRDefault="007D7167" w:rsidP="006D1D51">
      <w:pPr>
        <w:pStyle w:val="10"/>
        <w:numPr>
          <w:ilvl w:val="0"/>
          <w:numId w:val="3"/>
        </w:numPr>
        <w:tabs>
          <w:tab w:val="left" w:pos="900"/>
        </w:tabs>
        <w:suppressAutoHyphens/>
        <w:spacing w:line="360" w:lineRule="auto"/>
        <w:ind w:left="900" w:hanging="900"/>
        <w:jc w:val="both"/>
        <w:rPr>
          <w:sz w:val="28"/>
        </w:rPr>
      </w:pPr>
      <w:r w:rsidRPr="00522CDD">
        <w:rPr>
          <w:sz w:val="28"/>
        </w:rPr>
        <w:t>Дата/время – тип данных для хранения календарных дат и текущего времени</w:t>
      </w:r>
      <w:r w:rsidR="00ED68DD" w:rsidRPr="00522CDD">
        <w:rPr>
          <w:sz w:val="28"/>
        </w:rPr>
        <w:t xml:space="preserve"> в специальном фиксированном формате</w:t>
      </w:r>
      <w:r w:rsidRPr="00522CDD">
        <w:rPr>
          <w:sz w:val="28"/>
        </w:rPr>
        <w:t>.</w:t>
      </w:r>
    </w:p>
    <w:p w:rsidR="007D7167" w:rsidRPr="00522CDD" w:rsidRDefault="007D7167" w:rsidP="006D1D51">
      <w:pPr>
        <w:pStyle w:val="10"/>
        <w:numPr>
          <w:ilvl w:val="0"/>
          <w:numId w:val="3"/>
        </w:numPr>
        <w:tabs>
          <w:tab w:val="left" w:pos="900"/>
        </w:tabs>
        <w:suppressAutoHyphens/>
        <w:spacing w:line="360" w:lineRule="auto"/>
        <w:ind w:left="900" w:hanging="900"/>
        <w:jc w:val="both"/>
        <w:rPr>
          <w:sz w:val="28"/>
        </w:rPr>
      </w:pPr>
      <w:r w:rsidRPr="00522CDD">
        <w:rPr>
          <w:sz w:val="28"/>
        </w:rPr>
        <w:t>Денежный - тип данных для хранения денежных сумм. Теоретически, для их записи можно было бы пользоваться и полями числового типа, но для денежных сумм есть некоторые особенности (например, связанные с правилами округления), которые делают более удобным использование специального типа данных, а не настройку числового типа.</w:t>
      </w:r>
      <w:r w:rsidR="00F47154" w:rsidRPr="00522CDD">
        <w:rPr>
          <w:sz w:val="28"/>
        </w:rPr>
        <w:t xml:space="preserve"> Включает денежные значения и числовые данные, используемые в математических вычислениях.</w:t>
      </w:r>
    </w:p>
    <w:p w:rsidR="007D7167" w:rsidRPr="00522CDD" w:rsidRDefault="007D7167" w:rsidP="006D1D51">
      <w:pPr>
        <w:pStyle w:val="10"/>
        <w:numPr>
          <w:ilvl w:val="0"/>
          <w:numId w:val="3"/>
        </w:numPr>
        <w:tabs>
          <w:tab w:val="left" w:pos="900"/>
        </w:tabs>
        <w:suppressAutoHyphens/>
        <w:spacing w:line="360" w:lineRule="auto"/>
        <w:ind w:left="900" w:hanging="900"/>
        <w:jc w:val="both"/>
        <w:rPr>
          <w:sz w:val="28"/>
        </w:rPr>
      </w:pPr>
      <w:r w:rsidRPr="00522CDD">
        <w:rPr>
          <w:sz w:val="28"/>
        </w:rPr>
        <w:t>Счетчик – специальный тип данных для уникальных (не повторяющихся в поле) натуральных чисел с автоматическим наращиванием</w:t>
      </w:r>
      <w:r w:rsidR="00071525" w:rsidRPr="00522CDD">
        <w:rPr>
          <w:sz w:val="28"/>
        </w:rPr>
        <w:t>, при добавлении новой записи в таблицу</w:t>
      </w:r>
      <w:r w:rsidRPr="00522CDD">
        <w:rPr>
          <w:sz w:val="28"/>
        </w:rPr>
        <w:t>. Естественное использование – для порядковой нумерации записей.</w:t>
      </w:r>
      <w:r w:rsidR="00071525" w:rsidRPr="00522CDD">
        <w:rPr>
          <w:sz w:val="28"/>
        </w:rPr>
        <w:t xml:space="preserve"> </w:t>
      </w:r>
    </w:p>
    <w:p w:rsidR="007D7167" w:rsidRPr="00522CDD" w:rsidRDefault="007D7167" w:rsidP="006D1D51">
      <w:pPr>
        <w:pStyle w:val="10"/>
        <w:numPr>
          <w:ilvl w:val="0"/>
          <w:numId w:val="3"/>
        </w:numPr>
        <w:tabs>
          <w:tab w:val="left" w:pos="900"/>
        </w:tabs>
        <w:suppressAutoHyphens/>
        <w:spacing w:line="360" w:lineRule="auto"/>
        <w:ind w:left="900" w:hanging="900"/>
        <w:jc w:val="both"/>
        <w:rPr>
          <w:sz w:val="28"/>
        </w:rPr>
      </w:pPr>
      <w:r w:rsidRPr="00522CDD">
        <w:rPr>
          <w:sz w:val="28"/>
        </w:rPr>
        <w:t>Логический - тип для хранения логических данных</w:t>
      </w:r>
      <w:r w:rsidR="00071525" w:rsidRPr="00522CDD">
        <w:rPr>
          <w:sz w:val="28"/>
        </w:rPr>
        <w:t xml:space="preserve">, а так же поля, которые могут содержать одно из двух возможных значений </w:t>
      </w:r>
      <w:r w:rsidRPr="00522CDD">
        <w:rPr>
          <w:sz w:val="28"/>
        </w:rPr>
        <w:t>(могут принимать только два значения, например Да или Нет).</w:t>
      </w:r>
    </w:p>
    <w:p w:rsidR="007D7167" w:rsidRPr="00522CDD" w:rsidRDefault="007D7167" w:rsidP="006D1D51">
      <w:pPr>
        <w:pStyle w:val="10"/>
        <w:numPr>
          <w:ilvl w:val="0"/>
          <w:numId w:val="3"/>
        </w:numPr>
        <w:tabs>
          <w:tab w:val="left" w:pos="900"/>
        </w:tabs>
        <w:suppressAutoHyphens/>
        <w:spacing w:line="360" w:lineRule="auto"/>
        <w:ind w:left="900" w:hanging="900"/>
        <w:jc w:val="both"/>
        <w:rPr>
          <w:sz w:val="28"/>
        </w:rPr>
      </w:pPr>
      <w:r w:rsidRPr="00522CDD">
        <w:rPr>
          <w:sz w:val="28"/>
        </w:rPr>
        <w:t xml:space="preserve">Гиперссылка – специальное поле для хранения адресов URL Web-объектов Интернета. При щелчке на ссылке автоматически происходит запуск </w:t>
      </w:r>
      <w:r w:rsidR="00D705D8" w:rsidRPr="00522CDD">
        <w:rPr>
          <w:sz w:val="28"/>
        </w:rPr>
        <w:t>браузера</w:t>
      </w:r>
      <w:r w:rsidRPr="00522CDD">
        <w:rPr>
          <w:sz w:val="28"/>
        </w:rPr>
        <w:t xml:space="preserve"> и воспроизведение объекта в его окне.</w:t>
      </w:r>
    </w:p>
    <w:p w:rsidR="007D7167" w:rsidRPr="00522CDD" w:rsidRDefault="007D7167" w:rsidP="006D1D51">
      <w:pPr>
        <w:pStyle w:val="10"/>
        <w:numPr>
          <w:ilvl w:val="0"/>
          <w:numId w:val="3"/>
        </w:numPr>
        <w:tabs>
          <w:tab w:val="left" w:pos="900"/>
        </w:tabs>
        <w:suppressAutoHyphens/>
        <w:spacing w:line="360" w:lineRule="auto"/>
        <w:ind w:left="900" w:hanging="900"/>
        <w:jc w:val="both"/>
        <w:rPr>
          <w:sz w:val="28"/>
        </w:rPr>
      </w:pPr>
      <w:r w:rsidRPr="00522CDD">
        <w:rPr>
          <w:sz w:val="28"/>
        </w:rPr>
        <w:t>Мастер подстановок – это не специальный тип данных. Это объект, настройкой которого можно автоматизировать ввод данных в поле так, чтобы не вводить их вручную, а выбирать их из раскрывающегося списка.</w:t>
      </w:r>
    </w:p>
    <w:p w:rsidR="00D705D8" w:rsidRPr="00522CDD" w:rsidRDefault="00D705D8" w:rsidP="006D1D51">
      <w:pPr>
        <w:pStyle w:val="10"/>
        <w:numPr>
          <w:ilvl w:val="0"/>
          <w:numId w:val="3"/>
        </w:numPr>
        <w:tabs>
          <w:tab w:val="left" w:pos="900"/>
        </w:tabs>
        <w:suppressAutoHyphens/>
        <w:spacing w:line="360" w:lineRule="auto"/>
        <w:ind w:left="900" w:hanging="900"/>
        <w:jc w:val="both"/>
        <w:rPr>
          <w:sz w:val="28"/>
        </w:rPr>
      </w:pPr>
      <w:r w:rsidRPr="00522CDD">
        <w:rPr>
          <w:sz w:val="28"/>
        </w:rPr>
        <w:t xml:space="preserve">Поле объекта </w:t>
      </w:r>
      <w:r w:rsidRPr="00522CDD">
        <w:rPr>
          <w:sz w:val="28"/>
          <w:lang w:val="en-US"/>
        </w:rPr>
        <w:t>OLE</w:t>
      </w:r>
      <w:r w:rsidRPr="00522CDD">
        <w:rPr>
          <w:sz w:val="28"/>
        </w:rPr>
        <w:t xml:space="preserve"> – включает звукозапись, рисунок и прочие типы данных. Поле этого типа не может быть ключевым или проиндексированным.</w:t>
      </w:r>
    </w:p>
    <w:p w:rsidR="009D7E6F" w:rsidRPr="00522CDD" w:rsidRDefault="009D7E6F" w:rsidP="006D1D51">
      <w:pPr>
        <w:pStyle w:val="2"/>
        <w:suppressAutoHyphens/>
        <w:spacing w:before="120" w:line="360" w:lineRule="auto"/>
        <w:jc w:val="center"/>
        <w:rPr>
          <w:rFonts w:ascii="Times New Roman" w:hAnsi="Times New Roman"/>
          <w:sz w:val="28"/>
          <w:szCs w:val="28"/>
        </w:rPr>
      </w:pPr>
      <w:bookmarkStart w:id="5" w:name="_Toc216722444"/>
      <w:r w:rsidRPr="00522CDD">
        <w:rPr>
          <w:rFonts w:ascii="Times New Roman" w:hAnsi="Times New Roman"/>
          <w:sz w:val="28"/>
          <w:szCs w:val="28"/>
        </w:rPr>
        <w:t>1.3. Свойства полей базы данных</w:t>
      </w:r>
      <w:bookmarkEnd w:id="5"/>
    </w:p>
    <w:p w:rsidR="009D7E6F" w:rsidRPr="00522CDD" w:rsidRDefault="009D7E6F" w:rsidP="00BB3815">
      <w:pPr>
        <w:pStyle w:val="10"/>
        <w:suppressAutoHyphens/>
        <w:spacing w:line="360" w:lineRule="auto"/>
        <w:ind w:firstLine="709"/>
        <w:jc w:val="both"/>
        <w:rPr>
          <w:sz w:val="28"/>
        </w:rPr>
      </w:pPr>
      <w:r w:rsidRPr="00522CDD">
        <w:rPr>
          <w:sz w:val="28"/>
        </w:rPr>
        <w:t>Поля базы данных не просто определяют структуру базы – они еще определяют групповые свойства данных, записываемых в ячейки, принадлежащие каждому из полей. Ниже перечислены основные свойства полей таблиц баз данных на примере СУБД Microsoft Access.</w:t>
      </w:r>
    </w:p>
    <w:p w:rsidR="009D7E6F" w:rsidRPr="00522CDD" w:rsidRDefault="009D7E6F" w:rsidP="006D1D51">
      <w:pPr>
        <w:pStyle w:val="10"/>
        <w:numPr>
          <w:ilvl w:val="0"/>
          <w:numId w:val="3"/>
        </w:numPr>
        <w:tabs>
          <w:tab w:val="left" w:pos="900"/>
        </w:tabs>
        <w:suppressAutoHyphens/>
        <w:spacing w:line="360" w:lineRule="auto"/>
        <w:ind w:left="900" w:hanging="900"/>
        <w:jc w:val="both"/>
        <w:rPr>
          <w:sz w:val="28"/>
        </w:rPr>
      </w:pPr>
      <w:r w:rsidRPr="00522CDD">
        <w:rPr>
          <w:sz w:val="28"/>
        </w:rPr>
        <w:t>Имя поля – определяет, как следует обращаться к данным этого поля при автоматических операциях с базой (по умолчанию имена полей используются в качестве заголовков столбцов таблиц).</w:t>
      </w:r>
    </w:p>
    <w:p w:rsidR="009D7E6F" w:rsidRPr="00522CDD" w:rsidRDefault="009D7E6F" w:rsidP="006D1D51">
      <w:pPr>
        <w:pStyle w:val="10"/>
        <w:numPr>
          <w:ilvl w:val="0"/>
          <w:numId w:val="3"/>
        </w:numPr>
        <w:tabs>
          <w:tab w:val="left" w:pos="900"/>
        </w:tabs>
        <w:suppressAutoHyphens/>
        <w:spacing w:line="360" w:lineRule="auto"/>
        <w:ind w:left="900" w:hanging="900"/>
        <w:jc w:val="both"/>
        <w:rPr>
          <w:sz w:val="28"/>
        </w:rPr>
      </w:pPr>
      <w:r w:rsidRPr="00522CDD">
        <w:rPr>
          <w:sz w:val="28"/>
        </w:rPr>
        <w:t>Тип поля – определяет тип данных, которые могут содержаться в данном поле.</w:t>
      </w:r>
    </w:p>
    <w:p w:rsidR="009D7E6F" w:rsidRPr="00522CDD" w:rsidRDefault="009D7E6F" w:rsidP="006D1D51">
      <w:pPr>
        <w:pStyle w:val="10"/>
        <w:numPr>
          <w:ilvl w:val="0"/>
          <w:numId w:val="3"/>
        </w:numPr>
        <w:tabs>
          <w:tab w:val="left" w:pos="900"/>
        </w:tabs>
        <w:suppressAutoHyphens/>
        <w:spacing w:line="360" w:lineRule="auto"/>
        <w:ind w:left="900" w:hanging="900"/>
        <w:jc w:val="both"/>
        <w:rPr>
          <w:sz w:val="28"/>
        </w:rPr>
      </w:pPr>
      <w:r w:rsidRPr="00522CDD">
        <w:rPr>
          <w:sz w:val="28"/>
        </w:rPr>
        <w:t>Размер поля – определяет предельную длину (в символах) данных, которые могут размещаться в данном поле.</w:t>
      </w:r>
    </w:p>
    <w:p w:rsidR="009D7E6F" w:rsidRPr="00522CDD" w:rsidRDefault="009D7E6F" w:rsidP="006D1D51">
      <w:pPr>
        <w:pStyle w:val="10"/>
        <w:numPr>
          <w:ilvl w:val="0"/>
          <w:numId w:val="3"/>
        </w:numPr>
        <w:tabs>
          <w:tab w:val="left" w:pos="900"/>
        </w:tabs>
        <w:suppressAutoHyphens/>
        <w:spacing w:line="360" w:lineRule="auto"/>
        <w:ind w:left="900" w:hanging="900"/>
        <w:jc w:val="both"/>
        <w:rPr>
          <w:sz w:val="28"/>
        </w:rPr>
      </w:pPr>
      <w:r w:rsidRPr="00522CDD">
        <w:rPr>
          <w:sz w:val="28"/>
        </w:rPr>
        <w:t>Формат поля – определяет способ форматирования данных в ячейках, принадлежащих полю.</w:t>
      </w:r>
    </w:p>
    <w:p w:rsidR="009D7E6F" w:rsidRPr="00522CDD" w:rsidRDefault="009D7E6F" w:rsidP="006D1D51">
      <w:pPr>
        <w:pStyle w:val="10"/>
        <w:numPr>
          <w:ilvl w:val="0"/>
          <w:numId w:val="3"/>
        </w:numPr>
        <w:tabs>
          <w:tab w:val="left" w:pos="900"/>
        </w:tabs>
        <w:suppressAutoHyphens/>
        <w:spacing w:line="360" w:lineRule="auto"/>
        <w:ind w:left="900" w:hanging="900"/>
        <w:jc w:val="both"/>
        <w:rPr>
          <w:sz w:val="28"/>
        </w:rPr>
      </w:pPr>
      <w:r w:rsidRPr="00522CDD">
        <w:rPr>
          <w:sz w:val="28"/>
        </w:rPr>
        <w:t xml:space="preserve">Маска ввода – определяет форму, в которой вводятся </w:t>
      </w:r>
      <w:r w:rsidR="000E5541" w:rsidRPr="00522CDD">
        <w:rPr>
          <w:sz w:val="28"/>
        </w:rPr>
        <w:t>данные,</w:t>
      </w:r>
      <w:r w:rsidRPr="00522CDD">
        <w:rPr>
          <w:sz w:val="28"/>
        </w:rPr>
        <w:t xml:space="preserve"> а поле (средство автоматизации ввода данных).</w:t>
      </w:r>
    </w:p>
    <w:p w:rsidR="009D7E6F" w:rsidRPr="00522CDD" w:rsidRDefault="009D7E6F" w:rsidP="006D1D51">
      <w:pPr>
        <w:pStyle w:val="10"/>
        <w:numPr>
          <w:ilvl w:val="0"/>
          <w:numId w:val="3"/>
        </w:numPr>
        <w:tabs>
          <w:tab w:val="left" w:pos="900"/>
        </w:tabs>
        <w:suppressAutoHyphens/>
        <w:spacing w:line="360" w:lineRule="auto"/>
        <w:ind w:left="900" w:hanging="900"/>
        <w:jc w:val="both"/>
        <w:rPr>
          <w:sz w:val="28"/>
        </w:rPr>
      </w:pPr>
      <w:r w:rsidRPr="00522CDD">
        <w:rPr>
          <w:sz w:val="28"/>
        </w:rPr>
        <w:t>Подпись – определяет заголовок столбца таблицы для данного поля (если подпись не указана, то в качестве заголовка столбца используется свойство Имя поля).</w:t>
      </w:r>
    </w:p>
    <w:p w:rsidR="009D7E6F" w:rsidRPr="00522CDD" w:rsidRDefault="009D7E6F" w:rsidP="006D1D51">
      <w:pPr>
        <w:pStyle w:val="10"/>
        <w:numPr>
          <w:ilvl w:val="0"/>
          <w:numId w:val="3"/>
        </w:numPr>
        <w:tabs>
          <w:tab w:val="left" w:pos="900"/>
        </w:tabs>
        <w:suppressAutoHyphens/>
        <w:spacing w:line="360" w:lineRule="auto"/>
        <w:ind w:left="900" w:hanging="900"/>
        <w:jc w:val="both"/>
        <w:rPr>
          <w:sz w:val="28"/>
        </w:rPr>
      </w:pPr>
      <w:r w:rsidRPr="00522CDD">
        <w:rPr>
          <w:sz w:val="28"/>
        </w:rPr>
        <w:t>Значение по умолчанию – то значение, которое вводится в ячейки поля автоматически (средство автоматизации ввода данных).</w:t>
      </w:r>
    </w:p>
    <w:p w:rsidR="009D7E6F" w:rsidRPr="00522CDD" w:rsidRDefault="009D7E6F" w:rsidP="006D1D51">
      <w:pPr>
        <w:pStyle w:val="10"/>
        <w:numPr>
          <w:ilvl w:val="0"/>
          <w:numId w:val="3"/>
        </w:numPr>
        <w:tabs>
          <w:tab w:val="left" w:pos="900"/>
        </w:tabs>
        <w:suppressAutoHyphens/>
        <w:spacing w:line="360" w:lineRule="auto"/>
        <w:ind w:left="900" w:hanging="900"/>
        <w:jc w:val="both"/>
        <w:rPr>
          <w:sz w:val="28"/>
        </w:rPr>
      </w:pPr>
      <w:r w:rsidRPr="00522CDD">
        <w:rPr>
          <w:sz w:val="28"/>
        </w:rPr>
        <w:t>Условие на значение – ограничение, используемое для проверки правильности ввода данных (средство автоматизации ввода, которое используется, как правило, для данных, имеющих числовой тип, денежный тип или тип даты).</w:t>
      </w:r>
    </w:p>
    <w:p w:rsidR="009D7E6F" w:rsidRPr="00522CDD" w:rsidRDefault="009D7E6F" w:rsidP="006D1D51">
      <w:pPr>
        <w:pStyle w:val="10"/>
        <w:numPr>
          <w:ilvl w:val="0"/>
          <w:numId w:val="3"/>
        </w:numPr>
        <w:tabs>
          <w:tab w:val="left" w:pos="900"/>
        </w:tabs>
        <w:suppressAutoHyphens/>
        <w:spacing w:line="360" w:lineRule="auto"/>
        <w:ind w:left="900" w:hanging="900"/>
        <w:jc w:val="both"/>
        <w:rPr>
          <w:sz w:val="28"/>
        </w:rPr>
      </w:pPr>
      <w:r w:rsidRPr="00522CDD">
        <w:rPr>
          <w:sz w:val="28"/>
        </w:rPr>
        <w:t>Сообщение об ошибке – текстовое сообщение, которое выдается автоматически при попытке ввода в поле ошибочных данных.</w:t>
      </w:r>
    </w:p>
    <w:p w:rsidR="009D7E6F" w:rsidRPr="00522CDD" w:rsidRDefault="009D7E6F" w:rsidP="006D1D51">
      <w:pPr>
        <w:pStyle w:val="10"/>
        <w:numPr>
          <w:ilvl w:val="0"/>
          <w:numId w:val="3"/>
        </w:numPr>
        <w:tabs>
          <w:tab w:val="left" w:pos="900"/>
        </w:tabs>
        <w:suppressAutoHyphens/>
        <w:spacing w:line="360" w:lineRule="auto"/>
        <w:ind w:left="900" w:hanging="900"/>
        <w:jc w:val="both"/>
        <w:rPr>
          <w:sz w:val="28"/>
        </w:rPr>
      </w:pPr>
      <w:r w:rsidRPr="00522CDD">
        <w:rPr>
          <w:sz w:val="28"/>
        </w:rPr>
        <w:t>Обязательное поле – свойство, определяющее обязательность заполнения данного поля при наполнении базы.</w:t>
      </w:r>
    </w:p>
    <w:p w:rsidR="009D7E6F" w:rsidRPr="00522CDD" w:rsidRDefault="009D7E6F" w:rsidP="006D1D51">
      <w:pPr>
        <w:pStyle w:val="10"/>
        <w:numPr>
          <w:ilvl w:val="0"/>
          <w:numId w:val="3"/>
        </w:numPr>
        <w:tabs>
          <w:tab w:val="left" w:pos="900"/>
        </w:tabs>
        <w:suppressAutoHyphens/>
        <w:spacing w:line="360" w:lineRule="auto"/>
        <w:ind w:left="900" w:hanging="900"/>
        <w:jc w:val="both"/>
        <w:rPr>
          <w:sz w:val="28"/>
        </w:rPr>
      </w:pPr>
      <w:r w:rsidRPr="00522CDD">
        <w:rPr>
          <w:sz w:val="28"/>
        </w:rPr>
        <w:t>Пустые строки – свойство, разрешающее ввод пустых строковых данных (от свойства Обязательное поле отличается тем, что относится не ко всем типам данных, а лишь к некоторым, например к текстовым).</w:t>
      </w:r>
    </w:p>
    <w:p w:rsidR="009D7E6F" w:rsidRPr="00522CDD" w:rsidRDefault="009D7E6F" w:rsidP="006D1D51">
      <w:pPr>
        <w:pStyle w:val="10"/>
        <w:numPr>
          <w:ilvl w:val="0"/>
          <w:numId w:val="3"/>
        </w:numPr>
        <w:tabs>
          <w:tab w:val="left" w:pos="900"/>
        </w:tabs>
        <w:suppressAutoHyphens/>
        <w:spacing w:line="360" w:lineRule="auto"/>
        <w:ind w:left="900" w:hanging="900"/>
        <w:jc w:val="both"/>
        <w:rPr>
          <w:sz w:val="28"/>
        </w:rPr>
      </w:pPr>
      <w:r w:rsidRPr="00522CDD">
        <w:rPr>
          <w:sz w:val="28"/>
        </w:rPr>
        <w:t>Индексированное поле – если поле обладает этим свойством, все операции, связанные с поиском или сортировкой записей по значению, хранящемуся в данном поле, существенно ускоряются. Кроме того, для индексированных полей можно сделать так, что значение в записях будут проверяться по этому полю на наличие повторов, что позволяет автоматически исключить дублирование данных.</w:t>
      </w:r>
    </w:p>
    <w:p w:rsidR="009D7E6F" w:rsidRPr="00522CDD" w:rsidRDefault="009D7E6F" w:rsidP="00BB3815">
      <w:pPr>
        <w:pStyle w:val="10"/>
        <w:suppressAutoHyphens/>
        <w:spacing w:line="360" w:lineRule="auto"/>
        <w:ind w:firstLine="709"/>
        <w:jc w:val="both"/>
        <w:rPr>
          <w:sz w:val="28"/>
        </w:rPr>
      </w:pPr>
      <w:r w:rsidRPr="00522CDD">
        <w:rPr>
          <w:sz w:val="28"/>
        </w:rPr>
        <w:t>Поскольку в разных полях могут содержаться данные разного типа, то и свойства у полей могут различаться в зависимости от типа данных. Так, например, список вышеуказанных свойств полей относится в основном к полям текстового типа. Поля других типов могут иметь или не иметь эти свойства, но могут добавлять к ним и свои. Например, для данных, представляющих действительные числа, важным свойством является количество знаков после десятичной запятой. С другой стороны, для полей, используемых для хранения рисунков, звукозаписей, видео клипов и других объектов OLE, большинство вышеуказанных свойств не имеют смысла.</w:t>
      </w:r>
    </w:p>
    <w:p w:rsidR="007D7167" w:rsidRPr="00522CDD" w:rsidRDefault="007D7167" w:rsidP="006D1D51">
      <w:pPr>
        <w:pStyle w:val="2"/>
        <w:suppressAutoHyphens/>
        <w:spacing w:before="120" w:line="360" w:lineRule="auto"/>
        <w:jc w:val="center"/>
        <w:rPr>
          <w:rFonts w:ascii="Times New Roman" w:hAnsi="Times New Roman"/>
          <w:sz w:val="28"/>
          <w:szCs w:val="28"/>
        </w:rPr>
      </w:pPr>
      <w:bookmarkStart w:id="6" w:name="_Toc216722445"/>
      <w:r w:rsidRPr="00522CDD">
        <w:rPr>
          <w:rFonts w:ascii="Times New Roman" w:hAnsi="Times New Roman"/>
          <w:sz w:val="28"/>
          <w:szCs w:val="28"/>
        </w:rPr>
        <w:t>1.4. Безопасность баз данных</w:t>
      </w:r>
      <w:bookmarkEnd w:id="6"/>
    </w:p>
    <w:p w:rsidR="007D7167" w:rsidRPr="00522CDD" w:rsidRDefault="007D7167" w:rsidP="00BB3815">
      <w:pPr>
        <w:pStyle w:val="10"/>
        <w:suppressAutoHyphens/>
        <w:spacing w:line="360" w:lineRule="auto"/>
        <w:ind w:firstLine="709"/>
        <w:jc w:val="both"/>
        <w:rPr>
          <w:sz w:val="28"/>
        </w:rPr>
      </w:pPr>
      <w:r w:rsidRPr="00522CDD">
        <w:rPr>
          <w:sz w:val="28"/>
        </w:rPr>
        <w:t>Базы данных – это тоже файлы, но работа с ними отличается от работы с файлами других типов, создаваемых прочими приложениями. Выше мы видели, что всю работу по обслуживанию файловой структуры берет на себя операционная система. Для базы данных предъявляются особые требования с точки зрения безопасности, поэтому в них реализован другой подход к сохранению данных.</w:t>
      </w:r>
    </w:p>
    <w:p w:rsidR="007D7167" w:rsidRPr="00522CDD" w:rsidRDefault="007D7167" w:rsidP="00BB3815">
      <w:pPr>
        <w:pStyle w:val="10"/>
        <w:suppressAutoHyphens/>
        <w:spacing w:line="360" w:lineRule="auto"/>
        <w:ind w:firstLine="709"/>
        <w:jc w:val="both"/>
        <w:rPr>
          <w:sz w:val="28"/>
        </w:rPr>
      </w:pPr>
      <w:r w:rsidRPr="00522CDD">
        <w:rPr>
          <w:sz w:val="28"/>
        </w:rPr>
        <w:t>Базы данных – это особые структуры. Информация, которая в них содержится, очень часто имеет общественную ценность. Нередко с одной и той же базой работают тысячи людей по всей стране. От информации, которая содержится в некоторых базах, может зависеть благополучие множества людей. Поэтому целостность содержимого базы не может и не должна зависеть ни от конкретных действий некоего пользователя, забывшего сохранить файлы перед выключением компьютера, ни от перебоев в электросети.</w:t>
      </w:r>
    </w:p>
    <w:p w:rsidR="007D7167" w:rsidRPr="00522CDD" w:rsidRDefault="007D7167" w:rsidP="00BB3815">
      <w:pPr>
        <w:pStyle w:val="10"/>
        <w:suppressAutoHyphens/>
        <w:spacing w:line="360" w:lineRule="auto"/>
        <w:ind w:firstLine="709"/>
        <w:jc w:val="both"/>
        <w:rPr>
          <w:sz w:val="28"/>
        </w:rPr>
      </w:pPr>
      <w:r w:rsidRPr="00522CDD">
        <w:rPr>
          <w:sz w:val="28"/>
        </w:rPr>
        <w:t>Проблема безопасности баз данных решается тем, что в СУБД для сохранения информации используется двойной подход. В части операций, как обычно, участвует операционная система компьютера, но некоторые операции сохранения происходят в обход операционной системы.</w:t>
      </w:r>
    </w:p>
    <w:p w:rsidR="00A422A5" w:rsidRPr="00522CDD" w:rsidRDefault="00A422A5" w:rsidP="009D5834">
      <w:pPr>
        <w:pStyle w:val="10"/>
        <w:spacing w:line="360" w:lineRule="auto"/>
        <w:ind w:firstLine="720"/>
        <w:jc w:val="both"/>
        <w:rPr>
          <w:sz w:val="28"/>
          <w:u w:val="single"/>
        </w:rPr>
      </w:pPr>
      <w:bookmarkStart w:id="7" w:name="_Toc534512301"/>
      <w:bookmarkStart w:id="8" w:name="_Toc5416010"/>
      <w:bookmarkStart w:id="9" w:name="_Ref5416440"/>
      <w:r w:rsidRPr="00522CDD">
        <w:rPr>
          <w:sz w:val="28"/>
          <w:u w:val="single"/>
        </w:rPr>
        <w:t>Защита базы данных</w:t>
      </w:r>
      <w:bookmarkEnd w:id="7"/>
      <w:bookmarkEnd w:id="8"/>
      <w:bookmarkEnd w:id="9"/>
    </w:p>
    <w:p w:rsidR="00A422A5" w:rsidRPr="00522CDD" w:rsidRDefault="00A422A5" w:rsidP="009D5834">
      <w:pPr>
        <w:pStyle w:val="10"/>
        <w:suppressAutoHyphens/>
        <w:spacing w:line="360" w:lineRule="auto"/>
        <w:ind w:firstLine="709"/>
        <w:jc w:val="both"/>
        <w:rPr>
          <w:sz w:val="28"/>
          <w:szCs w:val="28"/>
        </w:rPr>
      </w:pPr>
      <w:r w:rsidRPr="00522CDD">
        <w:rPr>
          <w:sz w:val="28"/>
          <w:szCs w:val="28"/>
        </w:rPr>
        <w:t>Microsoft Access обеспечивает два традиционных способа защиты базы данных: установка пароля, требуемого при открытии базы данных, и защита на уровне пользователей, которая позволяет ограничить, к какой части базы данных пользователь будет иметь доступ или какую ее часть он сможет изменять. Кроме того, можно удалить изменяемую программу Visual Basic из базы данных, чтобы предотвратить изменения структуры форм, отчетов и модулей, сохранив базу данных как файл MDE.</w:t>
      </w:r>
    </w:p>
    <w:p w:rsidR="00A422A5" w:rsidRPr="00522CDD" w:rsidRDefault="00A422A5" w:rsidP="009D5834">
      <w:pPr>
        <w:pStyle w:val="10"/>
        <w:spacing w:line="360" w:lineRule="auto"/>
        <w:ind w:firstLine="720"/>
        <w:jc w:val="both"/>
        <w:rPr>
          <w:sz w:val="28"/>
          <w:u w:val="single"/>
        </w:rPr>
      </w:pPr>
      <w:bookmarkStart w:id="10" w:name="_Toc534512302"/>
      <w:bookmarkStart w:id="11" w:name="_Toc5416011"/>
      <w:bookmarkStart w:id="12" w:name="_Ref5416448"/>
      <w:r w:rsidRPr="00522CDD">
        <w:rPr>
          <w:sz w:val="28"/>
          <w:u w:val="single"/>
        </w:rPr>
        <w:t>Установка пароля</w:t>
      </w:r>
      <w:bookmarkEnd w:id="10"/>
      <w:bookmarkEnd w:id="11"/>
      <w:bookmarkEnd w:id="12"/>
    </w:p>
    <w:p w:rsidR="009D5834" w:rsidRPr="00522CDD" w:rsidRDefault="00A422A5" w:rsidP="00BB3815">
      <w:pPr>
        <w:pStyle w:val="a3"/>
        <w:suppressAutoHyphens/>
        <w:spacing w:line="360" w:lineRule="auto"/>
        <w:ind w:firstLine="709"/>
        <w:rPr>
          <w:sz w:val="28"/>
          <w:szCs w:val="28"/>
        </w:rPr>
      </w:pPr>
      <w:r w:rsidRPr="00522CDD">
        <w:rPr>
          <w:sz w:val="28"/>
          <w:szCs w:val="28"/>
        </w:rPr>
        <w:t>Простейшим способом защиты является установка пароля для открытия базы данных. После того как пароль установлен, при каждом открытии базы данных будет появляться диалоговое окно, в которое требуется ввести пароль. Только те пользователи, которые введут правильный пароль, смогут открыть базу данных. Этот способ достаточно надежен (Microsoft Access шифрует пароль, так что к нему нет прямого доступа при чтении файла базы данных), но он применяется только при открытии базы данных. После открытия базы данных все объекты становятся доступными для пользователя (пока не определена защита на уровне пользователей, описанная ниже в этом разделе). Для базы данных, которая совместно используется небольшой группой пользователей или на автономном компьютере, установка пароля обычно оказывается достаточной.</w:t>
      </w:r>
    </w:p>
    <w:p w:rsidR="00AD5C86" w:rsidRPr="00522CDD" w:rsidRDefault="009D5834" w:rsidP="009D5834">
      <w:pPr>
        <w:pStyle w:val="1"/>
        <w:spacing w:line="360" w:lineRule="auto"/>
        <w:jc w:val="center"/>
        <w:rPr>
          <w:rFonts w:ascii="Times New Roman" w:hAnsi="Times New Roman" w:cs="Times New Roman"/>
        </w:rPr>
      </w:pPr>
      <w:r w:rsidRPr="00522CDD">
        <w:rPr>
          <w:sz w:val="28"/>
          <w:szCs w:val="28"/>
        </w:rPr>
        <w:br w:type="page"/>
      </w:r>
      <w:bookmarkStart w:id="13" w:name="_Toc216722446"/>
      <w:bookmarkStart w:id="14" w:name="_Toc534512284"/>
      <w:bookmarkStart w:id="15" w:name="_Toc5415993"/>
      <w:bookmarkStart w:id="16" w:name="_Ref5416177"/>
      <w:r w:rsidR="00AD5C86" w:rsidRPr="00522CDD">
        <w:rPr>
          <w:rFonts w:ascii="Times New Roman" w:hAnsi="Times New Roman" w:cs="Times New Roman"/>
        </w:rPr>
        <w:t>2. Проектирование базы данных</w:t>
      </w:r>
      <w:bookmarkEnd w:id="13"/>
    </w:p>
    <w:p w:rsidR="009D5834" w:rsidRPr="00522CDD" w:rsidRDefault="009D5834" w:rsidP="009D5834">
      <w:pPr>
        <w:pStyle w:val="2"/>
        <w:spacing w:before="120" w:line="360" w:lineRule="auto"/>
        <w:jc w:val="center"/>
        <w:rPr>
          <w:rFonts w:ascii="Times New Roman" w:hAnsi="Times New Roman"/>
          <w:bCs/>
          <w:sz w:val="28"/>
          <w:szCs w:val="28"/>
        </w:rPr>
      </w:pPr>
      <w:bookmarkStart w:id="17" w:name="_Toc216722447"/>
      <w:r w:rsidRPr="00522CDD">
        <w:rPr>
          <w:rFonts w:ascii="Times New Roman" w:hAnsi="Times New Roman"/>
          <w:bCs/>
          <w:sz w:val="28"/>
          <w:szCs w:val="28"/>
        </w:rPr>
        <w:t>2.1 Создание  таблицы</w:t>
      </w:r>
      <w:bookmarkEnd w:id="17"/>
    </w:p>
    <w:p w:rsidR="00AD5C86" w:rsidRPr="00522CDD" w:rsidRDefault="00AD5C86" w:rsidP="00BB3815">
      <w:pPr>
        <w:suppressAutoHyphens/>
        <w:spacing w:line="360" w:lineRule="auto"/>
        <w:ind w:firstLine="709"/>
        <w:jc w:val="both"/>
        <w:rPr>
          <w:sz w:val="28"/>
          <w:szCs w:val="28"/>
        </w:rPr>
      </w:pPr>
      <w:r w:rsidRPr="00522CDD">
        <w:rPr>
          <w:sz w:val="28"/>
          <w:szCs w:val="28"/>
        </w:rPr>
        <w:t xml:space="preserve">Для создания новой базы данных в </w:t>
      </w:r>
      <w:r w:rsidRPr="00522CDD">
        <w:rPr>
          <w:sz w:val="28"/>
          <w:szCs w:val="28"/>
          <w:lang w:val="en-US"/>
        </w:rPr>
        <w:t>Microsoft</w:t>
      </w:r>
      <w:r w:rsidRPr="00522CDD">
        <w:rPr>
          <w:sz w:val="28"/>
          <w:szCs w:val="28"/>
        </w:rPr>
        <w:t xml:space="preserve"> </w:t>
      </w:r>
      <w:r w:rsidRPr="00522CDD">
        <w:rPr>
          <w:sz w:val="28"/>
          <w:szCs w:val="28"/>
          <w:lang w:val="en-US"/>
        </w:rPr>
        <w:t>Access</w:t>
      </w:r>
      <w:r w:rsidRPr="00522CDD">
        <w:rPr>
          <w:sz w:val="28"/>
          <w:szCs w:val="28"/>
        </w:rPr>
        <w:t xml:space="preserve"> достаточно выбрать команду «Создать» из меню Файл.</w:t>
      </w:r>
    </w:p>
    <w:p w:rsidR="00AD5C86" w:rsidRPr="00522CDD" w:rsidRDefault="00AD5C86" w:rsidP="00BB3815">
      <w:pPr>
        <w:suppressAutoHyphens/>
        <w:spacing w:line="360" w:lineRule="auto"/>
        <w:ind w:firstLine="709"/>
        <w:jc w:val="both"/>
        <w:rPr>
          <w:sz w:val="28"/>
          <w:szCs w:val="28"/>
        </w:rPr>
      </w:pPr>
      <w:r w:rsidRPr="00522CDD">
        <w:rPr>
          <w:sz w:val="28"/>
          <w:szCs w:val="28"/>
        </w:rPr>
        <w:t xml:space="preserve">В базу данных </w:t>
      </w:r>
      <w:r w:rsidRPr="00522CDD">
        <w:rPr>
          <w:sz w:val="28"/>
          <w:szCs w:val="28"/>
          <w:lang w:val="en-US"/>
        </w:rPr>
        <w:t>Microsoft</w:t>
      </w:r>
      <w:r w:rsidRPr="00522CDD">
        <w:rPr>
          <w:sz w:val="28"/>
          <w:szCs w:val="28"/>
        </w:rPr>
        <w:t xml:space="preserve"> </w:t>
      </w:r>
      <w:r w:rsidRPr="00522CDD">
        <w:rPr>
          <w:sz w:val="28"/>
          <w:szCs w:val="28"/>
          <w:lang w:val="en-US"/>
        </w:rPr>
        <w:t>Access</w:t>
      </w:r>
      <w:r w:rsidRPr="00522CDD">
        <w:rPr>
          <w:sz w:val="28"/>
          <w:szCs w:val="28"/>
        </w:rPr>
        <w:t xml:space="preserve"> входят такие компоненты, как: таблицы, запросы, формы, отчеты, макросы, страницы и модули. Но мы рассмотрим только те компоненты, которые были применены в разрабатываемой базе данных «Т</w:t>
      </w:r>
      <w:r w:rsidR="00EB6430">
        <w:rPr>
          <w:sz w:val="28"/>
          <w:szCs w:val="28"/>
        </w:rPr>
        <w:t>уристическое агентство». В своем</w:t>
      </w:r>
      <w:r w:rsidRPr="00522CDD">
        <w:rPr>
          <w:sz w:val="28"/>
          <w:szCs w:val="28"/>
        </w:rPr>
        <w:t xml:space="preserve"> курсово</w:t>
      </w:r>
      <w:r w:rsidR="00EB6430">
        <w:rPr>
          <w:sz w:val="28"/>
          <w:szCs w:val="28"/>
        </w:rPr>
        <w:t>м</w:t>
      </w:r>
      <w:r w:rsidRPr="00522CDD">
        <w:rPr>
          <w:sz w:val="28"/>
          <w:szCs w:val="28"/>
        </w:rPr>
        <w:t xml:space="preserve"> </w:t>
      </w:r>
      <w:r w:rsidR="00EB6430">
        <w:rPr>
          <w:sz w:val="28"/>
          <w:szCs w:val="28"/>
        </w:rPr>
        <w:t>проек</w:t>
      </w:r>
      <w:r w:rsidRPr="00522CDD">
        <w:rPr>
          <w:sz w:val="28"/>
          <w:szCs w:val="28"/>
        </w:rPr>
        <w:t>те я хочу рассказать, как создаются таблицы, запросы, формы и отчеты; для чего они служат, и как с ними работать.</w:t>
      </w:r>
    </w:p>
    <w:bookmarkEnd w:id="14"/>
    <w:bookmarkEnd w:id="15"/>
    <w:bookmarkEnd w:id="16"/>
    <w:p w:rsidR="00AD5C86" w:rsidRPr="00522CDD" w:rsidRDefault="00AD5C86" w:rsidP="00BB3815">
      <w:pPr>
        <w:pStyle w:val="a3"/>
        <w:keepNext/>
        <w:suppressAutoHyphens/>
        <w:spacing w:line="360" w:lineRule="auto"/>
        <w:ind w:firstLine="709"/>
        <w:rPr>
          <w:sz w:val="28"/>
          <w:szCs w:val="28"/>
        </w:rPr>
      </w:pPr>
      <w:r w:rsidRPr="00522CDD">
        <w:rPr>
          <w:sz w:val="28"/>
          <w:szCs w:val="28"/>
        </w:rPr>
        <w:t>Таблица – это набор данных по конкретной теме, такой как фамилии клиентов или их личные данные. Использование отдельной таблицы для каждой темы означает, что соответствующие данные сохранены только один раз, что делает базу данных более эффективной и уменьшает число ошибок при вводе данных. Таблицы организуют данные в столбцы (называемые полями) и строки (называемые записями).</w:t>
      </w:r>
    </w:p>
    <w:p w:rsidR="00AD5C86" w:rsidRPr="00522CDD" w:rsidRDefault="00AD5C86" w:rsidP="00BB3815">
      <w:pPr>
        <w:pStyle w:val="a3"/>
        <w:keepNext/>
        <w:suppressAutoHyphens/>
        <w:spacing w:line="360" w:lineRule="auto"/>
        <w:ind w:firstLine="709"/>
      </w:pPr>
      <w:r w:rsidRPr="00522CDD">
        <w:rPr>
          <w:sz w:val="28"/>
          <w:szCs w:val="28"/>
        </w:rPr>
        <w:t>Для создания таблицы достаточно воспользоваться конструктором таблиц, с помощью которого можно определить имена полей таблиц и типы данных полей (см. рис 1).</w:t>
      </w:r>
    </w:p>
    <w:p w:rsidR="00AD5C86" w:rsidRPr="00522CDD" w:rsidRDefault="009D2664" w:rsidP="009D5834">
      <w:pPr>
        <w:pStyle w:val="HTML"/>
        <w:keepNext/>
        <w:suppressAutoHyphens/>
        <w:spacing w:before="120" w:after="120" w:line="360" w:lineRule="auto"/>
        <w:jc w:val="center"/>
        <w:rPr>
          <w:rFonts w:ascii="Times New Roman" w:hAnsi="Times New Roman" w:cs="Times New Roman"/>
        </w:rPr>
      </w:pPr>
      <w:r>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126pt" o:allowoverlap="f">
            <v:imagedata r:id="rId7" o:title=""/>
          </v:shape>
        </w:pict>
      </w:r>
    </w:p>
    <w:p w:rsidR="00AD5C86" w:rsidRPr="00522CDD" w:rsidRDefault="009D5834" w:rsidP="009D5834">
      <w:pPr>
        <w:pStyle w:val="HTML"/>
        <w:suppressAutoHyphens/>
        <w:spacing w:after="120" w:line="360" w:lineRule="auto"/>
        <w:jc w:val="center"/>
        <w:rPr>
          <w:rFonts w:ascii="Times New Roman" w:hAnsi="Times New Roman" w:cs="Times New Roman"/>
        </w:rPr>
      </w:pPr>
      <w:r w:rsidRPr="00522CDD">
        <w:rPr>
          <w:rFonts w:ascii="Times New Roman" w:hAnsi="Times New Roman" w:cs="Times New Roman"/>
        </w:rPr>
        <w:t>Рис 1. Режимы создания таблиц</w:t>
      </w:r>
    </w:p>
    <w:p w:rsidR="00AD5C86" w:rsidRPr="00522CDD" w:rsidRDefault="00AD5C86" w:rsidP="00BB3815">
      <w:pPr>
        <w:pStyle w:val="HTML"/>
        <w:suppressAutoHyphens/>
        <w:spacing w:line="360" w:lineRule="auto"/>
        <w:ind w:firstLine="709"/>
        <w:jc w:val="both"/>
        <w:rPr>
          <w:rFonts w:ascii="Times New Roman" w:hAnsi="Times New Roman" w:cs="Times New Roman"/>
          <w:b/>
          <w:sz w:val="28"/>
          <w:szCs w:val="28"/>
        </w:rPr>
      </w:pPr>
    </w:p>
    <w:p w:rsidR="00AD5C86" w:rsidRPr="00522CDD" w:rsidRDefault="00AD5C86" w:rsidP="00BB3815">
      <w:pPr>
        <w:pStyle w:val="HTML"/>
        <w:suppressAutoHyphens/>
        <w:spacing w:line="360" w:lineRule="auto"/>
        <w:ind w:firstLine="709"/>
        <w:jc w:val="both"/>
        <w:rPr>
          <w:rFonts w:ascii="Times New Roman" w:hAnsi="Times New Roman" w:cs="Times New Roman"/>
          <w:bCs/>
          <w:sz w:val="28"/>
          <w:szCs w:val="28"/>
        </w:rPr>
      </w:pPr>
      <w:r w:rsidRPr="00522CDD">
        <w:rPr>
          <w:rFonts w:ascii="Times New Roman" w:hAnsi="Times New Roman" w:cs="Times New Roman"/>
          <w:bCs/>
          <w:sz w:val="28"/>
          <w:szCs w:val="28"/>
        </w:rPr>
        <w:t>Диалоговое окно состоит из некоторых частей, которые позволяют создать таблицу в режиме, в котором удобно:</w:t>
      </w:r>
    </w:p>
    <w:p w:rsidR="00AD5C86" w:rsidRPr="00522CDD" w:rsidRDefault="00AD5C86" w:rsidP="009D5834">
      <w:pPr>
        <w:numPr>
          <w:ilvl w:val="0"/>
          <w:numId w:val="16"/>
        </w:numPr>
        <w:suppressAutoHyphens/>
        <w:overflowPunct w:val="0"/>
        <w:autoSpaceDE w:val="0"/>
        <w:autoSpaceDN w:val="0"/>
        <w:adjustRightInd w:val="0"/>
        <w:spacing w:line="360" w:lineRule="auto"/>
        <w:ind w:hanging="860"/>
        <w:jc w:val="both"/>
        <w:textAlignment w:val="baseline"/>
        <w:rPr>
          <w:bCs/>
          <w:sz w:val="28"/>
          <w:szCs w:val="28"/>
        </w:rPr>
      </w:pPr>
      <w:r w:rsidRPr="00522CDD">
        <w:rPr>
          <w:bCs/>
          <w:sz w:val="28"/>
          <w:szCs w:val="28"/>
        </w:rPr>
        <w:t>Режим таблице. Ввод данных в строки и столбцы</w:t>
      </w:r>
    </w:p>
    <w:p w:rsidR="00AD5C86" w:rsidRPr="00522CDD" w:rsidRDefault="00AD5C86" w:rsidP="009D5834">
      <w:pPr>
        <w:numPr>
          <w:ilvl w:val="0"/>
          <w:numId w:val="16"/>
        </w:numPr>
        <w:suppressAutoHyphens/>
        <w:overflowPunct w:val="0"/>
        <w:autoSpaceDE w:val="0"/>
        <w:autoSpaceDN w:val="0"/>
        <w:adjustRightInd w:val="0"/>
        <w:spacing w:line="360" w:lineRule="auto"/>
        <w:ind w:hanging="860"/>
        <w:jc w:val="both"/>
        <w:textAlignment w:val="baseline"/>
        <w:rPr>
          <w:bCs/>
          <w:sz w:val="28"/>
          <w:szCs w:val="28"/>
        </w:rPr>
      </w:pPr>
      <w:r w:rsidRPr="00522CDD">
        <w:rPr>
          <w:bCs/>
          <w:sz w:val="28"/>
          <w:szCs w:val="28"/>
        </w:rPr>
        <w:t>Конструктор. Создание структуры таблицы</w:t>
      </w:r>
    </w:p>
    <w:p w:rsidR="00AD5C86" w:rsidRPr="00522CDD" w:rsidRDefault="00AD5C86" w:rsidP="009D5834">
      <w:pPr>
        <w:numPr>
          <w:ilvl w:val="0"/>
          <w:numId w:val="16"/>
        </w:numPr>
        <w:suppressAutoHyphens/>
        <w:overflowPunct w:val="0"/>
        <w:autoSpaceDE w:val="0"/>
        <w:autoSpaceDN w:val="0"/>
        <w:adjustRightInd w:val="0"/>
        <w:spacing w:line="360" w:lineRule="auto"/>
        <w:ind w:hanging="860"/>
        <w:jc w:val="both"/>
        <w:textAlignment w:val="baseline"/>
        <w:rPr>
          <w:bCs/>
          <w:sz w:val="28"/>
          <w:szCs w:val="28"/>
        </w:rPr>
      </w:pPr>
      <w:r w:rsidRPr="00522CDD">
        <w:rPr>
          <w:bCs/>
          <w:sz w:val="28"/>
          <w:szCs w:val="28"/>
        </w:rPr>
        <w:t>Мастер таблиц. Создание таблице путем выбора полей из существующих таблиц.</w:t>
      </w:r>
    </w:p>
    <w:p w:rsidR="00AD5C86" w:rsidRPr="00522CDD" w:rsidRDefault="00AD5C86" w:rsidP="009D5834">
      <w:pPr>
        <w:numPr>
          <w:ilvl w:val="0"/>
          <w:numId w:val="16"/>
        </w:numPr>
        <w:suppressAutoHyphens/>
        <w:overflowPunct w:val="0"/>
        <w:autoSpaceDE w:val="0"/>
        <w:autoSpaceDN w:val="0"/>
        <w:adjustRightInd w:val="0"/>
        <w:spacing w:line="360" w:lineRule="auto"/>
        <w:ind w:hanging="860"/>
        <w:jc w:val="both"/>
        <w:textAlignment w:val="baseline"/>
        <w:rPr>
          <w:bCs/>
          <w:sz w:val="28"/>
          <w:szCs w:val="28"/>
        </w:rPr>
      </w:pPr>
      <w:r w:rsidRPr="00522CDD">
        <w:rPr>
          <w:bCs/>
          <w:sz w:val="28"/>
          <w:szCs w:val="28"/>
        </w:rPr>
        <w:t>Импорт таблиц. Импорт таблиц и объектов базы данных из внешнего файла новую таблицу Access</w:t>
      </w:r>
    </w:p>
    <w:p w:rsidR="00AD5C86" w:rsidRPr="00522CDD" w:rsidRDefault="00AD5C86" w:rsidP="009D5834">
      <w:pPr>
        <w:numPr>
          <w:ilvl w:val="0"/>
          <w:numId w:val="16"/>
        </w:numPr>
        <w:suppressAutoHyphens/>
        <w:overflowPunct w:val="0"/>
        <w:autoSpaceDE w:val="0"/>
        <w:autoSpaceDN w:val="0"/>
        <w:adjustRightInd w:val="0"/>
        <w:spacing w:line="360" w:lineRule="auto"/>
        <w:ind w:hanging="860"/>
        <w:jc w:val="both"/>
        <w:textAlignment w:val="baseline"/>
        <w:rPr>
          <w:bCs/>
          <w:sz w:val="28"/>
          <w:szCs w:val="28"/>
        </w:rPr>
      </w:pPr>
      <w:r w:rsidRPr="00522CDD">
        <w:rPr>
          <w:bCs/>
          <w:sz w:val="28"/>
          <w:szCs w:val="28"/>
        </w:rPr>
        <w:t>Связь с таблицами. Создание таблицы, связанной с таблицей из внешнего файла.</w:t>
      </w:r>
    </w:p>
    <w:p w:rsidR="00AD5C86" w:rsidRPr="00522CDD" w:rsidRDefault="00AD5C86" w:rsidP="00BB3815">
      <w:pPr>
        <w:tabs>
          <w:tab w:val="left" w:pos="720"/>
        </w:tabs>
        <w:suppressAutoHyphens/>
        <w:spacing w:line="360" w:lineRule="auto"/>
        <w:ind w:firstLine="709"/>
        <w:jc w:val="both"/>
        <w:rPr>
          <w:sz w:val="28"/>
          <w:u w:val="single"/>
        </w:rPr>
      </w:pPr>
      <w:r w:rsidRPr="00522CDD">
        <w:rPr>
          <w:sz w:val="28"/>
          <w:u w:val="single"/>
        </w:rPr>
        <w:t>Создание таблицы в режиме Мастера таблиц</w:t>
      </w:r>
    </w:p>
    <w:p w:rsidR="00AD5C86" w:rsidRPr="00522CDD" w:rsidRDefault="00AD5C86" w:rsidP="00BB3815">
      <w:pPr>
        <w:pStyle w:val="a3"/>
        <w:suppressAutoHyphens/>
        <w:spacing w:line="360" w:lineRule="auto"/>
        <w:ind w:firstLine="709"/>
        <w:rPr>
          <w:sz w:val="28"/>
        </w:rPr>
      </w:pPr>
      <w:r w:rsidRPr="00522CDD">
        <w:rPr>
          <w:sz w:val="28"/>
        </w:rPr>
        <w:t>Использование Мастера таблиц служит отличным примером, позволяю</w:t>
      </w:r>
      <w:r w:rsidRPr="00522CDD">
        <w:rPr>
          <w:sz w:val="28"/>
        </w:rPr>
        <w:softHyphen/>
        <w:t>щим понять общую процедуру работы с мастерами Access. Создание таблиц на основе образцов Мастера таблиц имеет ограниченные возмож</w:t>
      </w:r>
      <w:r w:rsidRPr="00522CDD">
        <w:rPr>
          <w:sz w:val="28"/>
        </w:rPr>
        <w:softHyphen/>
        <w:t>ности в настоящих приложениях. В большинстве случаев для создания таблиц ис</w:t>
      </w:r>
      <w:r w:rsidRPr="00522CDD">
        <w:rPr>
          <w:sz w:val="28"/>
        </w:rPr>
        <w:softHyphen/>
        <w:t>пользуется импорт или связывание данных с другими базами данных или электронными таблицами (см. рис 2).</w:t>
      </w:r>
    </w:p>
    <w:p w:rsidR="00AD5C86" w:rsidRPr="00522CDD" w:rsidRDefault="009D2664" w:rsidP="009D5834">
      <w:pPr>
        <w:pStyle w:val="a3"/>
        <w:keepNext/>
        <w:suppressAutoHyphens/>
        <w:spacing w:before="120" w:after="120" w:line="360" w:lineRule="auto"/>
        <w:jc w:val="center"/>
        <w:rPr>
          <w:sz w:val="28"/>
        </w:rPr>
      </w:pPr>
      <w:r>
        <w:rPr>
          <w:sz w:val="28"/>
        </w:rPr>
        <w:pict>
          <v:shape id="_x0000_i1026" type="#_x0000_t75" style="width:231pt;height:156pt">
            <v:imagedata r:id="rId8" o:title=""/>
          </v:shape>
        </w:pict>
      </w:r>
    </w:p>
    <w:p w:rsidR="00AD5C86" w:rsidRPr="00522CDD" w:rsidRDefault="00AD5C86" w:rsidP="009D5834">
      <w:pPr>
        <w:pStyle w:val="a3"/>
        <w:suppressAutoHyphens/>
        <w:spacing w:after="120" w:line="360" w:lineRule="auto"/>
        <w:jc w:val="center"/>
        <w:rPr>
          <w:sz w:val="20"/>
        </w:rPr>
      </w:pPr>
      <w:r w:rsidRPr="00522CDD">
        <w:rPr>
          <w:sz w:val="20"/>
        </w:rPr>
        <w:t>Рис 2. Создание</w:t>
      </w:r>
      <w:r w:rsidR="009D5834" w:rsidRPr="00522CDD">
        <w:rPr>
          <w:sz w:val="20"/>
        </w:rPr>
        <w:t xml:space="preserve"> таблицы в режиме Мастер таблиц</w:t>
      </w:r>
    </w:p>
    <w:p w:rsidR="00AD5C86" w:rsidRPr="00522CDD" w:rsidRDefault="00AD5C86" w:rsidP="00BB3815">
      <w:pPr>
        <w:tabs>
          <w:tab w:val="left" w:pos="720"/>
        </w:tabs>
        <w:suppressAutoHyphens/>
        <w:spacing w:line="360" w:lineRule="auto"/>
        <w:ind w:firstLine="709"/>
        <w:jc w:val="both"/>
        <w:rPr>
          <w:sz w:val="28"/>
          <w:u w:val="single"/>
        </w:rPr>
      </w:pPr>
      <w:r w:rsidRPr="00522CDD">
        <w:rPr>
          <w:sz w:val="28"/>
          <w:u w:val="single"/>
        </w:rPr>
        <w:t>Создание таблицы в режиме Конструктора таблиц</w:t>
      </w:r>
    </w:p>
    <w:p w:rsidR="00AD5C86" w:rsidRPr="00522CDD" w:rsidRDefault="00AD5C86" w:rsidP="00BB3815">
      <w:pPr>
        <w:pStyle w:val="a3"/>
        <w:suppressAutoHyphens/>
        <w:spacing w:line="360" w:lineRule="auto"/>
        <w:ind w:firstLine="709"/>
        <w:rPr>
          <w:sz w:val="28"/>
          <w:szCs w:val="28"/>
        </w:rPr>
      </w:pPr>
      <w:bookmarkStart w:id="18" w:name="_Toc534512288"/>
      <w:bookmarkStart w:id="19" w:name="_Toc5415997"/>
      <w:bookmarkStart w:id="20" w:name="_Ref5416228"/>
      <w:r w:rsidRPr="00522CDD">
        <w:rPr>
          <w:sz w:val="28"/>
          <w:szCs w:val="28"/>
        </w:rPr>
        <w:t>Для создания таблицы в режиме конструктора</w:t>
      </w:r>
      <w:bookmarkEnd w:id="18"/>
      <w:bookmarkEnd w:id="19"/>
      <w:bookmarkEnd w:id="20"/>
      <w:r w:rsidRPr="00522CDD">
        <w:rPr>
          <w:sz w:val="28"/>
          <w:szCs w:val="28"/>
        </w:rPr>
        <w:t xml:space="preserve"> необходимо сделать следующее: </w:t>
      </w:r>
    </w:p>
    <w:p w:rsidR="00AD5C86" w:rsidRPr="00522CDD" w:rsidRDefault="00AD5C86" w:rsidP="009D5834">
      <w:pPr>
        <w:pStyle w:val="a3"/>
        <w:numPr>
          <w:ilvl w:val="0"/>
          <w:numId w:val="4"/>
        </w:numPr>
        <w:tabs>
          <w:tab w:val="clear" w:pos="360"/>
          <w:tab w:val="num" w:pos="900"/>
        </w:tabs>
        <w:suppressAutoHyphens/>
        <w:spacing w:line="360" w:lineRule="auto"/>
        <w:ind w:left="900" w:hanging="900"/>
        <w:rPr>
          <w:sz w:val="28"/>
          <w:szCs w:val="28"/>
        </w:rPr>
      </w:pPr>
      <w:r w:rsidRPr="00522CDD">
        <w:rPr>
          <w:sz w:val="28"/>
          <w:szCs w:val="28"/>
        </w:rPr>
        <w:t xml:space="preserve">Переключитесь в окно базы данных. Для переключения из другого окна в окно базы данных нажмите клавишу </w:t>
      </w:r>
      <w:r w:rsidRPr="00522CDD">
        <w:rPr>
          <w:b/>
          <w:sz w:val="28"/>
          <w:szCs w:val="28"/>
        </w:rPr>
        <w:t>F11.</w:t>
      </w:r>
    </w:p>
    <w:p w:rsidR="00AD5C86" w:rsidRPr="00522CDD" w:rsidRDefault="00AD5C86" w:rsidP="009D5834">
      <w:pPr>
        <w:pStyle w:val="a3"/>
        <w:numPr>
          <w:ilvl w:val="0"/>
          <w:numId w:val="4"/>
        </w:numPr>
        <w:tabs>
          <w:tab w:val="clear" w:pos="360"/>
          <w:tab w:val="num" w:pos="900"/>
        </w:tabs>
        <w:suppressAutoHyphens/>
        <w:spacing w:line="360" w:lineRule="auto"/>
        <w:ind w:left="900" w:hanging="900"/>
        <w:rPr>
          <w:sz w:val="28"/>
          <w:szCs w:val="28"/>
        </w:rPr>
      </w:pPr>
      <w:r w:rsidRPr="00522CDD">
        <w:rPr>
          <w:sz w:val="28"/>
          <w:szCs w:val="28"/>
        </w:rPr>
        <w:t xml:space="preserve">На вкладке </w:t>
      </w:r>
      <w:r w:rsidRPr="00522CDD">
        <w:rPr>
          <w:b/>
          <w:sz w:val="28"/>
          <w:szCs w:val="28"/>
        </w:rPr>
        <w:t>Таблица</w:t>
      </w:r>
      <w:r w:rsidRPr="00522CDD">
        <w:rPr>
          <w:sz w:val="28"/>
          <w:szCs w:val="28"/>
        </w:rPr>
        <w:t xml:space="preserve"> нажмите кнопку </w:t>
      </w:r>
      <w:r w:rsidRPr="00522CDD">
        <w:rPr>
          <w:b/>
          <w:sz w:val="28"/>
          <w:szCs w:val="28"/>
        </w:rPr>
        <w:t>Создать</w:t>
      </w:r>
      <w:r w:rsidRPr="00522CDD">
        <w:rPr>
          <w:sz w:val="28"/>
          <w:szCs w:val="28"/>
        </w:rPr>
        <w:t>.</w:t>
      </w:r>
    </w:p>
    <w:p w:rsidR="00AD5C86" w:rsidRPr="00522CDD" w:rsidRDefault="00AD5C86" w:rsidP="009D5834">
      <w:pPr>
        <w:pStyle w:val="a3"/>
        <w:numPr>
          <w:ilvl w:val="0"/>
          <w:numId w:val="4"/>
        </w:numPr>
        <w:tabs>
          <w:tab w:val="clear" w:pos="360"/>
          <w:tab w:val="num" w:pos="900"/>
        </w:tabs>
        <w:suppressAutoHyphens/>
        <w:spacing w:line="360" w:lineRule="auto"/>
        <w:ind w:left="900" w:hanging="900"/>
        <w:rPr>
          <w:sz w:val="28"/>
          <w:szCs w:val="28"/>
        </w:rPr>
      </w:pPr>
      <w:r w:rsidRPr="00522CDD">
        <w:rPr>
          <w:sz w:val="28"/>
          <w:szCs w:val="28"/>
        </w:rPr>
        <w:t>Дважды щелкните элемент «Конструктор».</w:t>
      </w:r>
    </w:p>
    <w:p w:rsidR="00AD5C86" w:rsidRPr="00522CDD" w:rsidRDefault="00AD5C86" w:rsidP="009D5834">
      <w:pPr>
        <w:pStyle w:val="a3"/>
        <w:numPr>
          <w:ilvl w:val="0"/>
          <w:numId w:val="4"/>
        </w:numPr>
        <w:tabs>
          <w:tab w:val="clear" w:pos="360"/>
          <w:tab w:val="num" w:pos="900"/>
        </w:tabs>
        <w:suppressAutoHyphens/>
        <w:spacing w:line="360" w:lineRule="auto"/>
        <w:ind w:left="900" w:hanging="900"/>
        <w:rPr>
          <w:sz w:val="28"/>
          <w:szCs w:val="28"/>
        </w:rPr>
      </w:pPr>
      <w:r w:rsidRPr="00522CDD">
        <w:rPr>
          <w:sz w:val="28"/>
          <w:szCs w:val="28"/>
        </w:rPr>
        <w:t>Определите в таблице каждое поле.</w:t>
      </w:r>
    </w:p>
    <w:p w:rsidR="00AD5C86" w:rsidRPr="00522CDD" w:rsidRDefault="00AD5C86" w:rsidP="009D5834">
      <w:pPr>
        <w:pStyle w:val="a3"/>
        <w:numPr>
          <w:ilvl w:val="0"/>
          <w:numId w:val="4"/>
        </w:numPr>
        <w:tabs>
          <w:tab w:val="clear" w:pos="360"/>
          <w:tab w:val="num" w:pos="900"/>
        </w:tabs>
        <w:suppressAutoHyphens/>
        <w:spacing w:line="360" w:lineRule="auto"/>
        <w:ind w:left="900" w:hanging="900"/>
        <w:rPr>
          <w:sz w:val="28"/>
          <w:szCs w:val="28"/>
        </w:rPr>
      </w:pPr>
      <w:r w:rsidRPr="00522CDD">
        <w:rPr>
          <w:sz w:val="28"/>
          <w:szCs w:val="28"/>
        </w:rPr>
        <w:t xml:space="preserve">После того, как необходимые поля будут определены, можно определить первичный ключ для таблицы, содержащий одно или несколько полей. Первичный ключ используется для связывания таблицы с вторичными ключами в других таблицах. Это одно или несколько полей (столбцов), комбинация значений которых однозначно определяет каждую запись в таблице. Первичный ключ не допускает значений </w:t>
      </w:r>
      <w:r w:rsidRPr="00522CDD">
        <w:rPr>
          <w:sz w:val="28"/>
          <w:szCs w:val="28"/>
          <w:lang w:val="en-US"/>
        </w:rPr>
        <w:t>Null</w:t>
      </w:r>
      <w:r w:rsidRPr="00522CDD">
        <w:rPr>
          <w:sz w:val="28"/>
          <w:szCs w:val="28"/>
        </w:rPr>
        <w:t xml:space="preserve"> и всегда должен иметь уникальный индекс. И ключевые поля надо определить до сохранения таблицы.</w:t>
      </w:r>
    </w:p>
    <w:p w:rsidR="00AD5C86" w:rsidRPr="00522CDD" w:rsidRDefault="009D2664" w:rsidP="009D5834">
      <w:pPr>
        <w:pStyle w:val="a3"/>
        <w:numPr>
          <w:ilvl w:val="0"/>
          <w:numId w:val="4"/>
        </w:numPr>
        <w:tabs>
          <w:tab w:val="clear" w:pos="360"/>
          <w:tab w:val="num" w:pos="900"/>
        </w:tabs>
        <w:suppressAutoHyphens/>
        <w:spacing w:line="360" w:lineRule="auto"/>
        <w:ind w:left="900" w:hanging="900"/>
        <w:rPr>
          <w:sz w:val="28"/>
          <w:szCs w:val="28"/>
        </w:rPr>
      </w:pPr>
      <w:r>
        <w:rPr>
          <w:sz w:val="28"/>
          <w:szCs w:val="28"/>
        </w:rPr>
        <w:pict>
          <v:shape id="_x0000_s1026" type="#_x0000_t75" style="position:absolute;left:0;text-align:left;margin-left:378pt;margin-top:3.15pt;width:12pt;height:12pt;z-index:251657728" stroked="t" strokecolor="gray">
            <v:imagedata r:id="rId9" o:title=""/>
          </v:shape>
        </w:pict>
      </w:r>
      <w:r w:rsidR="00AD5C86" w:rsidRPr="00522CDD">
        <w:rPr>
          <w:sz w:val="28"/>
          <w:szCs w:val="28"/>
        </w:rPr>
        <w:t xml:space="preserve">Для сохранения таблицы нажмите кнопку </w:t>
      </w:r>
      <w:r w:rsidR="00AD5C86" w:rsidRPr="00522CDD">
        <w:rPr>
          <w:b/>
          <w:sz w:val="28"/>
          <w:szCs w:val="28"/>
        </w:rPr>
        <w:t>Сохранить</w:t>
      </w:r>
      <w:r w:rsidR="00AD5C86" w:rsidRPr="00522CDD">
        <w:rPr>
          <w:b/>
          <w:i/>
          <w:sz w:val="28"/>
          <w:szCs w:val="28"/>
        </w:rPr>
        <w:t xml:space="preserve">       </w:t>
      </w:r>
      <w:r w:rsidR="00AD5C86" w:rsidRPr="00522CDD">
        <w:rPr>
          <w:sz w:val="28"/>
          <w:szCs w:val="28"/>
        </w:rPr>
        <w:t xml:space="preserve">   на панели инструментов, а затем введите имя таблицы, следуя соглашениям об именах объектов Microsoft Access.</w:t>
      </w:r>
    </w:p>
    <w:p w:rsidR="00AD5C86" w:rsidRPr="00522CDD" w:rsidRDefault="009D2664" w:rsidP="009D5834">
      <w:pPr>
        <w:suppressAutoHyphens/>
        <w:spacing w:before="120" w:after="120" w:line="360" w:lineRule="auto"/>
        <w:jc w:val="center"/>
      </w:pPr>
      <w:r>
        <w:pict>
          <v:shape id="_x0000_i1027" type="#_x0000_t75" style="width:258pt;height:200.25pt">
            <v:imagedata r:id="rId10" o:title=""/>
          </v:shape>
        </w:pict>
      </w:r>
    </w:p>
    <w:p w:rsidR="00AD5C86" w:rsidRPr="00522CDD" w:rsidRDefault="00AD5C86" w:rsidP="009D5834">
      <w:pPr>
        <w:suppressAutoHyphens/>
        <w:spacing w:after="120" w:line="360" w:lineRule="auto"/>
        <w:jc w:val="center"/>
        <w:rPr>
          <w:sz w:val="20"/>
          <w:szCs w:val="20"/>
        </w:rPr>
      </w:pPr>
      <w:r w:rsidRPr="00522CDD">
        <w:rPr>
          <w:sz w:val="20"/>
          <w:szCs w:val="20"/>
        </w:rPr>
        <w:t>Рис 3. Создани</w:t>
      </w:r>
      <w:r w:rsidR="009D5834" w:rsidRPr="00522CDD">
        <w:rPr>
          <w:sz w:val="20"/>
          <w:szCs w:val="20"/>
        </w:rPr>
        <w:t>е таблицы в режиме конструктора</w:t>
      </w:r>
    </w:p>
    <w:p w:rsidR="00AD5C86" w:rsidRPr="00522CDD" w:rsidRDefault="00AD5C86" w:rsidP="00BB3815">
      <w:pPr>
        <w:suppressAutoHyphens/>
        <w:spacing w:line="360" w:lineRule="auto"/>
        <w:ind w:firstLine="709"/>
        <w:jc w:val="both"/>
        <w:rPr>
          <w:sz w:val="28"/>
          <w:szCs w:val="28"/>
        </w:rPr>
      </w:pPr>
      <w:r w:rsidRPr="00522CDD">
        <w:rPr>
          <w:sz w:val="28"/>
          <w:szCs w:val="28"/>
        </w:rPr>
        <w:t xml:space="preserve">После создания в базе данных </w:t>
      </w:r>
      <w:r w:rsidRPr="00522CDD">
        <w:rPr>
          <w:sz w:val="28"/>
          <w:szCs w:val="28"/>
          <w:lang w:val="en-US"/>
        </w:rPr>
        <w:t>Microsoft</w:t>
      </w:r>
      <w:r w:rsidRPr="00522CDD">
        <w:rPr>
          <w:sz w:val="28"/>
          <w:szCs w:val="28"/>
        </w:rPr>
        <w:t xml:space="preserve"> </w:t>
      </w:r>
      <w:r w:rsidRPr="00522CDD">
        <w:rPr>
          <w:sz w:val="28"/>
          <w:szCs w:val="28"/>
          <w:lang w:val="en-US"/>
        </w:rPr>
        <w:t>Access</w:t>
      </w:r>
      <w:r w:rsidRPr="00522CDD">
        <w:rPr>
          <w:sz w:val="28"/>
          <w:szCs w:val="28"/>
        </w:rPr>
        <w:t xml:space="preserve"> отдельных таблиц по каждой теме необходимо выбрать способ, которым </w:t>
      </w:r>
      <w:r w:rsidRPr="00522CDD">
        <w:rPr>
          <w:sz w:val="28"/>
          <w:szCs w:val="28"/>
          <w:lang w:val="en-US"/>
        </w:rPr>
        <w:t>Microsoft</w:t>
      </w:r>
      <w:r w:rsidRPr="00522CDD">
        <w:rPr>
          <w:sz w:val="28"/>
          <w:szCs w:val="28"/>
        </w:rPr>
        <w:t xml:space="preserve"> </w:t>
      </w:r>
      <w:r w:rsidRPr="00522CDD">
        <w:rPr>
          <w:sz w:val="28"/>
          <w:szCs w:val="28"/>
          <w:lang w:val="en-US"/>
        </w:rPr>
        <w:t>Access</w:t>
      </w:r>
      <w:r w:rsidRPr="00522CDD">
        <w:rPr>
          <w:sz w:val="28"/>
          <w:szCs w:val="28"/>
        </w:rPr>
        <w:t xml:space="preserve"> будет вновь объединять сведения таблиц. Первым делом следует определить связи между таблицами. После этого можно создать запросы, формы и отчеты для одновременного отображения сведений из нескольких таблиц. Для определения связей между таблицами следует воспользоваться командой </w:t>
      </w:r>
      <w:r w:rsidRPr="00522CDD">
        <w:rPr>
          <w:b/>
          <w:sz w:val="28"/>
          <w:szCs w:val="28"/>
        </w:rPr>
        <w:t>Схема данных</w:t>
      </w:r>
      <w:r w:rsidRPr="00522CDD">
        <w:rPr>
          <w:sz w:val="28"/>
          <w:szCs w:val="28"/>
        </w:rPr>
        <w:t xml:space="preserve"> из меню </w:t>
      </w:r>
      <w:r w:rsidRPr="00522CDD">
        <w:rPr>
          <w:b/>
          <w:sz w:val="28"/>
          <w:szCs w:val="28"/>
        </w:rPr>
        <w:t>Сервис</w:t>
      </w:r>
      <w:r w:rsidRPr="00522CDD">
        <w:rPr>
          <w:sz w:val="28"/>
          <w:szCs w:val="28"/>
        </w:rPr>
        <w:t xml:space="preserve"> (см. рис 4).</w:t>
      </w:r>
    </w:p>
    <w:p w:rsidR="00AD5C86" w:rsidRPr="00522CDD" w:rsidRDefault="009D2664" w:rsidP="009D5834">
      <w:pPr>
        <w:suppressAutoHyphens/>
        <w:spacing w:before="120" w:after="120" w:line="360" w:lineRule="auto"/>
        <w:jc w:val="center"/>
        <w:rPr>
          <w:sz w:val="28"/>
          <w:szCs w:val="28"/>
        </w:rPr>
      </w:pPr>
      <w:r>
        <w:rPr>
          <w:sz w:val="28"/>
          <w:szCs w:val="28"/>
        </w:rPr>
        <w:pict>
          <v:shape id="_x0000_i1028" type="#_x0000_t75" style="width:276pt;height:171.75pt">
            <v:imagedata r:id="rId11" o:title=""/>
          </v:shape>
        </w:pict>
      </w:r>
    </w:p>
    <w:p w:rsidR="00AD5C86" w:rsidRPr="00522CDD" w:rsidRDefault="00AD5C86" w:rsidP="009D5834">
      <w:pPr>
        <w:suppressAutoHyphens/>
        <w:spacing w:after="120" w:line="360" w:lineRule="auto"/>
        <w:jc w:val="center"/>
        <w:rPr>
          <w:sz w:val="20"/>
          <w:szCs w:val="20"/>
        </w:rPr>
      </w:pPr>
      <w:r w:rsidRPr="00522CDD">
        <w:rPr>
          <w:sz w:val="20"/>
          <w:szCs w:val="20"/>
        </w:rPr>
        <w:t>Рис 4. Определение связей</w:t>
      </w:r>
      <w:bookmarkStart w:id="21" w:name="_Toc534512291"/>
      <w:bookmarkStart w:id="22" w:name="_Toc5416000"/>
      <w:bookmarkStart w:id="23" w:name="_Ref5416272"/>
    </w:p>
    <w:p w:rsidR="00AD5C86" w:rsidRPr="00522CDD" w:rsidRDefault="00AD5C86" w:rsidP="00BB3815">
      <w:pPr>
        <w:suppressAutoHyphens/>
        <w:spacing w:line="360" w:lineRule="auto"/>
        <w:ind w:firstLine="709"/>
        <w:jc w:val="both"/>
        <w:rPr>
          <w:sz w:val="28"/>
          <w:szCs w:val="28"/>
        </w:rPr>
      </w:pPr>
      <w:r w:rsidRPr="00522CDD">
        <w:rPr>
          <w:sz w:val="28"/>
          <w:szCs w:val="28"/>
        </w:rPr>
        <w:t>В моей базе данных есть 6 таблиц:</w:t>
      </w:r>
      <w:r w:rsidRPr="00522CDD">
        <w:rPr>
          <w:b/>
          <w:sz w:val="28"/>
          <w:szCs w:val="28"/>
        </w:rPr>
        <w:t xml:space="preserve"> </w:t>
      </w:r>
      <w:r w:rsidRPr="00522CDD">
        <w:rPr>
          <w:sz w:val="28"/>
          <w:szCs w:val="28"/>
        </w:rPr>
        <w:t>«Город», «Договор», «Документы клиента», «Клиент», «Страна», «Турагентство».</w:t>
      </w:r>
    </w:p>
    <w:p w:rsidR="00AD5C86" w:rsidRPr="00522CDD" w:rsidRDefault="00AD5C86" w:rsidP="00BB3815">
      <w:pPr>
        <w:suppressAutoHyphens/>
        <w:spacing w:line="360" w:lineRule="auto"/>
        <w:ind w:firstLine="709"/>
        <w:jc w:val="both"/>
        <w:rPr>
          <w:sz w:val="28"/>
          <w:szCs w:val="28"/>
        </w:rPr>
      </w:pPr>
      <w:r w:rsidRPr="00522CDD">
        <w:rPr>
          <w:sz w:val="28"/>
          <w:szCs w:val="28"/>
        </w:rPr>
        <w:t>В таблице «Город» изображены столбцы: страна, город, отель и класс отеля. Здесь отображается информация клиентам в выборе страны, города и отеля, если клиент ещё не знает, куда ему ехать отдыхать.</w:t>
      </w:r>
    </w:p>
    <w:p w:rsidR="00AD5C86" w:rsidRPr="00522CDD" w:rsidRDefault="009D2664" w:rsidP="009D5834">
      <w:pPr>
        <w:pStyle w:val="10"/>
        <w:spacing w:before="120" w:after="120" w:line="360" w:lineRule="auto"/>
        <w:jc w:val="center"/>
      </w:pPr>
      <w:r>
        <w:rPr>
          <w:sz w:val="28"/>
        </w:rPr>
        <w:pict>
          <v:shape id="_x0000_i1029" type="#_x0000_t75" style="width:267.75pt;height:207.75pt">
            <v:imagedata r:id="rId12" o:title=""/>
          </v:shape>
        </w:pict>
      </w:r>
    </w:p>
    <w:p w:rsidR="00AD5C86" w:rsidRPr="00CD2303" w:rsidRDefault="00AD5C86" w:rsidP="00CD2303">
      <w:pPr>
        <w:pStyle w:val="10"/>
        <w:spacing w:after="120" w:line="360" w:lineRule="auto"/>
        <w:jc w:val="center"/>
      </w:pPr>
      <w:r w:rsidRPr="00CD2303">
        <w:t>Рис 5. Таблица «Город»</w:t>
      </w:r>
    </w:p>
    <w:p w:rsidR="00AD5C86" w:rsidRPr="00522CDD" w:rsidRDefault="00AD5C86" w:rsidP="00BB3815">
      <w:pPr>
        <w:suppressAutoHyphens/>
        <w:spacing w:line="360" w:lineRule="auto"/>
        <w:ind w:firstLine="709"/>
        <w:jc w:val="both"/>
      </w:pPr>
      <w:r w:rsidRPr="00522CDD">
        <w:rPr>
          <w:sz w:val="28"/>
          <w:szCs w:val="28"/>
        </w:rPr>
        <w:t>В</w:t>
      </w:r>
      <w:r w:rsidRPr="00522CDD">
        <w:t xml:space="preserve"> </w:t>
      </w:r>
      <w:r w:rsidRPr="00522CDD">
        <w:rPr>
          <w:sz w:val="28"/>
          <w:szCs w:val="28"/>
        </w:rPr>
        <w:t>таблице «Договор» ФИО клиентов, когда начинается его путевка, стоимость и дополнительные туристы, т.е. с кем хочет поехать тот или иной клиент (см. рис 6).</w:t>
      </w:r>
    </w:p>
    <w:p w:rsidR="00AD5C86" w:rsidRPr="00522CDD" w:rsidRDefault="009D2664" w:rsidP="009D5834">
      <w:pPr>
        <w:suppressAutoHyphens/>
        <w:spacing w:before="120" w:after="120" w:line="360" w:lineRule="auto"/>
        <w:jc w:val="center"/>
      </w:pPr>
      <w:r>
        <w:pict>
          <v:shape id="_x0000_i1030" type="#_x0000_t75" style="width:352.5pt;height:154.5pt">
            <v:imagedata r:id="rId13" o:title=""/>
          </v:shape>
        </w:pict>
      </w:r>
    </w:p>
    <w:p w:rsidR="00AD5C86" w:rsidRPr="00522CDD" w:rsidRDefault="00AD5C86" w:rsidP="009D5834">
      <w:pPr>
        <w:suppressAutoHyphens/>
        <w:spacing w:after="120" w:line="360" w:lineRule="auto"/>
        <w:jc w:val="center"/>
        <w:rPr>
          <w:sz w:val="20"/>
          <w:szCs w:val="20"/>
        </w:rPr>
      </w:pPr>
      <w:r w:rsidRPr="00522CDD">
        <w:rPr>
          <w:sz w:val="20"/>
          <w:szCs w:val="20"/>
        </w:rPr>
        <w:t>Рис 6. Таблица «Договор»</w:t>
      </w:r>
    </w:p>
    <w:p w:rsidR="00AD5C86" w:rsidRPr="00522CDD" w:rsidRDefault="00AD5C86" w:rsidP="00BB3815">
      <w:pPr>
        <w:suppressAutoHyphens/>
        <w:spacing w:line="360" w:lineRule="auto"/>
        <w:ind w:firstLine="709"/>
        <w:jc w:val="both"/>
        <w:rPr>
          <w:sz w:val="28"/>
          <w:szCs w:val="28"/>
        </w:rPr>
      </w:pPr>
      <w:r w:rsidRPr="00522CDD">
        <w:rPr>
          <w:sz w:val="28"/>
          <w:szCs w:val="28"/>
        </w:rPr>
        <w:t>В таблице «Документы клиента» содержится информация, с какими документами поедет клиент и кем выдан (см. рис 7).</w:t>
      </w:r>
    </w:p>
    <w:p w:rsidR="00AD5C86" w:rsidRPr="00522CDD" w:rsidRDefault="009D2664" w:rsidP="0059274C">
      <w:pPr>
        <w:suppressAutoHyphens/>
        <w:spacing w:before="120" w:after="120" w:line="360" w:lineRule="auto"/>
        <w:jc w:val="center"/>
      </w:pPr>
      <w:r>
        <w:pict>
          <v:shape id="_x0000_i1031" type="#_x0000_t75" style="width:405.75pt;height:149.25pt">
            <v:imagedata r:id="rId14" o:title=""/>
          </v:shape>
        </w:pict>
      </w:r>
    </w:p>
    <w:p w:rsidR="00AD5C86" w:rsidRPr="00522CDD" w:rsidRDefault="00AD5C86" w:rsidP="0059274C">
      <w:pPr>
        <w:suppressAutoHyphens/>
        <w:spacing w:after="120" w:line="360" w:lineRule="auto"/>
        <w:jc w:val="center"/>
        <w:rPr>
          <w:sz w:val="20"/>
          <w:szCs w:val="20"/>
        </w:rPr>
      </w:pPr>
      <w:r w:rsidRPr="00522CDD">
        <w:rPr>
          <w:sz w:val="20"/>
          <w:szCs w:val="20"/>
        </w:rPr>
        <w:t>Рис 7. Таблица «Документы клиента»</w:t>
      </w:r>
    </w:p>
    <w:p w:rsidR="00AD5C86" w:rsidRPr="00522CDD" w:rsidRDefault="00AD5C86" w:rsidP="00BB3815">
      <w:pPr>
        <w:suppressAutoHyphens/>
        <w:spacing w:line="360" w:lineRule="auto"/>
        <w:ind w:firstLine="709"/>
        <w:jc w:val="both"/>
        <w:rPr>
          <w:sz w:val="28"/>
          <w:szCs w:val="28"/>
        </w:rPr>
      </w:pPr>
      <w:r w:rsidRPr="00522CDD">
        <w:rPr>
          <w:sz w:val="28"/>
          <w:szCs w:val="28"/>
        </w:rPr>
        <w:t>В таблице «Клиент» содержится вся информация о клиентах их ФИО, национальность, пол, дата рождения, возраст и домашний адрес (см. рис 8).</w:t>
      </w:r>
    </w:p>
    <w:p w:rsidR="00AD5C86" w:rsidRPr="00522CDD" w:rsidRDefault="009D2664" w:rsidP="0059274C">
      <w:pPr>
        <w:suppressAutoHyphens/>
        <w:spacing w:before="120" w:after="120" w:line="360" w:lineRule="auto"/>
        <w:jc w:val="center"/>
      </w:pPr>
      <w:r>
        <w:pict>
          <v:shape id="_x0000_i1032" type="#_x0000_t75" style="width:408pt;height:140.25pt">
            <v:imagedata r:id="rId15" o:title=""/>
          </v:shape>
        </w:pict>
      </w:r>
    </w:p>
    <w:p w:rsidR="00AD5C86" w:rsidRPr="00522CDD" w:rsidRDefault="00AD5C86" w:rsidP="0059274C">
      <w:pPr>
        <w:suppressAutoHyphens/>
        <w:spacing w:after="120" w:line="360" w:lineRule="auto"/>
        <w:jc w:val="center"/>
        <w:rPr>
          <w:sz w:val="20"/>
          <w:szCs w:val="20"/>
        </w:rPr>
      </w:pPr>
      <w:r w:rsidRPr="00522CDD">
        <w:rPr>
          <w:sz w:val="20"/>
          <w:szCs w:val="20"/>
        </w:rPr>
        <w:t>Рис 8. Таблица «Клиент»</w:t>
      </w:r>
    </w:p>
    <w:p w:rsidR="00AD5C86" w:rsidRPr="00522CDD" w:rsidRDefault="00AD5C86" w:rsidP="00BB3815">
      <w:pPr>
        <w:suppressAutoHyphens/>
        <w:spacing w:line="360" w:lineRule="auto"/>
        <w:ind w:firstLine="709"/>
        <w:jc w:val="both"/>
        <w:rPr>
          <w:sz w:val="28"/>
          <w:szCs w:val="28"/>
        </w:rPr>
      </w:pPr>
      <w:r w:rsidRPr="00522CDD">
        <w:rPr>
          <w:sz w:val="28"/>
          <w:szCs w:val="28"/>
        </w:rPr>
        <w:t>В таблице «Страна» описывается все о стране его язык, валюта и краткая характеристика стран (см. рис 9).</w:t>
      </w:r>
    </w:p>
    <w:p w:rsidR="00AD5C86" w:rsidRPr="00522CDD" w:rsidRDefault="009D2664" w:rsidP="0059274C">
      <w:pPr>
        <w:suppressAutoHyphens/>
        <w:spacing w:before="120" w:after="120" w:line="360" w:lineRule="auto"/>
        <w:jc w:val="center"/>
      </w:pPr>
      <w:r>
        <w:pict>
          <v:shape id="_x0000_i1033" type="#_x0000_t75" style="width:400.5pt;height:164.25pt">
            <v:imagedata r:id="rId16" o:title=""/>
          </v:shape>
        </w:pict>
      </w:r>
    </w:p>
    <w:p w:rsidR="00AD5C86" w:rsidRPr="00522CDD" w:rsidRDefault="00AD5C86" w:rsidP="0059274C">
      <w:pPr>
        <w:suppressAutoHyphens/>
        <w:spacing w:after="120" w:line="360" w:lineRule="auto"/>
        <w:ind w:firstLine="709"/>
        <w:jc w:val="center"/>
        <w:rPr>
          <w:sz w:val="20"/>
          <w:szCs w:val="20"/>
        </w:rPr>
      </w:pPr>
      <w:r w:rsidRPr="00522CDD">
        <w:rPr>
          <w:sz w:val="20"/>
          <w:szCs w:val="20"/>
        </w:rPr>
        <w:t>Рис 9. Таблица «Страна»</w:t>
      </w:r>
    </w:p>
    <w:p w:rsidR="00AD5C86" w:rsidRPr="00522CDD" w:rsidRDefault="00AD5C86" w:rsidP="00BB3815">
      <w:pPr>
        <w:suppressAutoHyphens/>
        <w:spacing w:line="360" w:lineRule="auto"/>
        <w:ind w:firstLine="709"/>
        <w:jc w:val="both"/>
        <w:rPr>
          <w:sz w:val="28"/>
          <w:szCs w:val="28"/>
        </w:rPr>
      </w:pPr>
      <w:r w:rsidRPr="00522CDD">
        <w:rPr>
          <w:sz w:val="28"/>
          <w:szCs w:val="28"/>
        </w:rPr>
        <w:t>В таблице «Турагентство» имеется информация о клиентах, которые выбрали, куда им поехать отдыхать, определились со страной, городом и где они будут жить, и даже на сколько дней. А туристическое агентство в этом помогла своим клиентам (см. рис 10).</w:t>
      </w:r>
    </w:p>
    <w:p w:rsidR="00AD5C86" w:rsidRPr="00522CDD" w:rsidRDefault="009D2664" w:rsidP="0059274C">
      <w:pPr>
        <w:suppressAutoHyphens/>
        <w:spacing w:before="120" w:after="120" w:line="360" w:lineRule="auto"/>
        <w:jc w:val="center"/>
        <w:rPr>
          <w:sz w:val="28"/>
          <w:szCs w:val="28"/>
        </w:rPr>
      </w:pPr>
      <w:r>
        <w:rPr>
          <w:sz w:val="28"/>
          <w:szCs w:val="28"/>
        </w:rPr>
        <w:pict>
          <v:shape id="_x0000_i1034" type="#_x0000_t75" style="width:426.75pt;height:120pt">
            <v:imagedata r:id="rId17" o:title=""/>
          </v:shape>
        </w:pict>
      </w:r>
    </w:p>
    <w:p w:rsidR="00AD5C86" w:rsidRPr="00522CDD" w:rsidRDefault="00AD5C86" w:rsidP="0059274C">
      <w:pPr>
        <w:suppressAutoHyphens/>
        <w:spacing w:after="120" w:line="360" w:lineRule="auto"/>
        <w:ind w:firstLine="709"/>
        <w:jc w:val="center"/>
        <w:rPr>
          <w:sz w:val="20"/>
          <w:szCs w:val="20"/>
        </w:rPr>
      </w:pPr>
      <w:r w:rsidRPr="00522CDD">
        <w:rPr>
          <w:sz w:val="20"/>
          <w:szCs w:val="20"/>
        </w:rPr>
        <w:t>Рис 10. Таблица «Турагентство»</w:t>
      </w:r>
    </w:p>
    <w:p w:rsidR="00AD5C86" w:rsidRPr="00522CDD" w:rsidRDefault="00AD5C86" w:rsidP="0059274C">
      <w:pPr>
        <w:pStyle w:val="2"/>
        <w:spacing w:before="120" w:line="360" w:lineRule="auto"/>
        <w:jc w:val="center"/>
        <w:rPr>
          <w:rFonts w:ascii="Times New Roman" w:hAnsi="Times New Roman"/>
          <w:bCs/>
          <w:sz w:val="28"/>
        </w:rPr>
      </w:pPr>
      <w:bookmarkStart w:id="24" w:name="_Toc216722448"/>
      <w:r w:rsidRPr="00522CDD">
        <w:rPr>
          <w:rFonts w:ascii="Times New Roman" w:hAnsi="Times New Roman"/>
          <w:bCs/>
          <w:sz w:val="28"/>
        </w:rPr>
        <w:t>2.2 Создание запроса</w:t>
      </w:r>
      <w:bookmarkEnd w:id="24"/>
    </w:p>
    <w:p w:rsidR="00AD5C86" w:rsidRPr="00522CDD" w:rsidRDefault="00AD5C86" w:rsidP="00BB3815">
      <w:pPr>
        <w:pStyle w:val="a3"/>
        <w:suppressAutoHyphens/>
        <w:spacing w:line="360" w:lineRule="auto"/>
        <w:ind w:firstLine="709"/>
        <w:rPr>
          <w:sz w:val="28"/>
        </w:rPr>
      </w:pPr>
      <w:r w:rsidRPr="00522CDD">
        <w:rPr>
          <w:sz w:val="28"/>
        </w:rPr>
        <w:t>Запросы являются важным инструментом в любых системах управления базами данных. Они используются для выделения, обновления и добавления новых записей в таблицы. Чаще всего запросы используются для выделения специфических групп записей, чтобы удовлетворить определенному критерию. Кроме того, их можно использовать для получения данных из различных таблиц, обеспечивая единое представление связанных элементов данных.</w:t>
      </w:r>
    </w:p>
    <w:p w:rsidR="00AD5C86" w:rsidRPr="00522CDD" w:rsidRDefault="00AD5C86" w:rsidP="00BB3815">
      <w:pPr>
        <w:pStyle w:val="10"/>
        <w:tabs>
          <w:tab w:val="left" w:pos="355"/>
        </w:tabs>
        <w:suppressAutoHyphens/>
        <w:spacing w:line="360" w:lineRule="auto"/>
        <w:ind w:right="235" w:firstLine="709"/>
        <w:jc w:val="both"/>
        <w:rPr>
          <w:sz w:val="28"/>
          <w:szCs w:val="28"/>
        </w:rPr>
      </w:pPr>
      <w:r w:rsidRPr="00522CDD">
        <w:rPr>
          <w:sz w:val="28"/>
          <w:szCs w:val="28"/>
        </w:rPr>
        <w:t>Запросы в Microsoft Access можно с помощью мастера или самостоятельно. Чтобы создать простой запрос с помощью Мастера запроса, необходимо:</w:t>
      </w:r>
    </w:p>
    <w:p w:rsidR="00AD5C86" w:rsidRPr="00522CDD" w:rsidRDefault="00AD5C86" w:rsidP="0059274C">
      <w:pPr>
        <w:numPr>
          <w:ilvl w:val="0"/>
          <w:numId w:val="14"/>
        </w:numPr>
        <w:tabs>
          <w:tab w:val="clear" w:pos="1080"/>
          <w:tab w:val="num" w:pos="900"/>
        </w:tabs>
        <w:suppressAutoHyphens/>
        <w:spacing w:line="360" w:lineRule="auto"/>
        <w:ind w:left="900" w:hanging="900"/>
        <w:jc w:val="both"/>
        <w:rPr>
          <w:sz w:val="28"/>
          <w:szCs w:val="28"/>
        </w:rPr>
      </w:pPr>
      <w:r w:rsidRPr="00522CDD">
        <w:rPr>
          <w:sz w:val="28"/>
          <w:szCs w:val="28"/>
        </w:rPr>
        <w:t xml:space="preserve">В окне базы данных на панели объектов выбрать ярлык </w:t>
      </w:r>
      <w:r w:rsidRPr="00522CDD">
        <w:rPr>
          <w:b/>
          <w:sz w:val="28"/>
          <w:szCs w:val="28"/>
        </w:rPr>
        <w:t>Запросы.</w:t>
      </w:r>
    </w:p>
    <w:p w:rsidR="00AD5C86" w:rsidRPr="00522CDD" w:rsidRDefault="00AD5C86" w:rsidP="0059274C">
      <w:pPr>
        <w:numPr>
          <w:ilvl w:val="0"/>
          <w:numId w:val="14"/>
        </w:numPr>
        <w:tabs>
          <w:tab w:val="clear" w:pos="1080"/>
          <w:tab w:val="num" w:pos="900"/>
        </w:tabs>
        <w:suppressAutoHyphens/>
        <w:spacing w:line="360" w:lineRule="auto"/>
        <w:ind w:left="900" w:hanging="900"/>
        <w:jc w:val="both"/>
        <w:rPr>
          <w:sz w:val="28"/>
          <w:szCs w:val="28"/>
        </w:rPr>
      </w:pPr>
      <w:r w:rsidRPr="00522CDD">
        <w:rPr>
          <w:sz w:val="28"/>
          <w:szCs w:val="28"/>
        </w:rPr>
        <w:t xml:space="preserve">Выбрать команду </w:t>
      </w:r>
      <w:r w:rsidRPr="00522CDD">
        <w:rPr>
          <w:b/>
          <w:sz w:val="28"/>
          <w:szCs w:val="28"/>
        </w:rPr>
        <w:t>Создать</w:t>
      </w:r>
      <w:r w:rsidRPr="00522CDD">
        <w:rPr>
          <w:sz w:val="28"/>
          <w:szCs w:val="28"/>
        </w:rPr>
        <w:t xml:space="preserve"> в окне базы данных и в появившемся диалоговом окне </w:t>
      </w:r>
      <w:r w:rsidRPr="00522CDD">
        <w:rPr>
          <w:b/>
          <w:sz w:val="28"/>
          <w:szCs w:val="28"/>
        </w:rPr>
        <w:t>Новый запрос</w:t>
      </w:r>
      <w:r w:rsidRPr="00522CDD">
        <w:rPr>
          <w:sz w:val="28"/>
          <w:szCs w:val="28"/>
        </w:rPr>
        <w:t xml:space="preserve"> выбрать простой и нажать ОК. Как пока</w:t>
      </w:r>
      <w:r w:rsidR="0059274C" w:rsidRPr="00522CDD">
        <w:rPr>
          <w:sz w:val="28"/>
          <w:szCs w:val="28"/>
        </w:rPr>
        <w:t>зано (</w:t>
      </w:r>
      <w:r w:rsidRPr="00522CDD">
        <w:rPr>
          <w:sz w:val="28"/>
          <w:szCs w:val="28"/>
        </w:rPr>
        <w:t>см. рис 11).</w:t>
      </w:r>
    </w:p>
    <w:p w:rsidR="00AD5C86" w:rsidRPr="00522CDD" w:rsidRDefault="009D2664" w:rsidP="0059274C">
      <w:pPr>
        <w:tabs>
          <w:tab w:val="num" w:pos="0"/>
        </w:tabs>
        <w:suppressAutoHyphens/>
        <w:spacing w:before="120" w:after="120" w:line="360" w:lineRule="auto"/>
        <w:jc w:val="center"/>
      </w:pPr>
      <w:r>
        <w:pict>
          <v:shape id="_x0000_i1035" type="#_x0000_t75" style="width:316.5pt;height:165pt">
            <v:imagedata r:id="rId18" o:title=""/>
          </v:shape>
        </w:pict>
      </w:r>
    </w:p>
    <w:p w:rsidR="00AD5C86" w:rsidRPr="00522CDD" w:rsidRDefault="00AD5C86" w:rsidP="0059274C">
      <w:pPr>
        <w:tabs>
          <w:tab w:val="num" w:pos="0"/>
        </w:tabs>
        <w:suppressAutoHyphens/>
        <w:spacing w:after="120" w:line="360" w:lineRule="auto"/>
        <w:jc w:val="center"/>
        <w:rPr>
          <w:sz w:val="20"/>
          <w:szCs w:val="20"/>
        </w:rPr>
      </w:pPr>
      <w:r w:rsidRPr="00522CDD">
        <w:rPr>
          <w:sz w:val="20"/>
          <w:szCs w:val="20"/>
        </w:rPr>
        <w:t>Рис 11. Создание запроса</w:t>
      </w:r>
      <w:r w:rsidR="0059274C" w:rsidRPr="00522CDD">
        <w:rPr>
          <w:sz w:val="20"/>
          <w:szCs w:val="20"/>
        </w:rPr>
        <w:t xml:space="preserve"> при помощи «Конструктора»</w:t>
      </w:r>
    </w:p>
    <w:p w:rsidR="00AD5C86" w:rsidRPr="00522CDD" w:rsidRDefault="00AD5C86" w:rsidP="0059274C">
      <w:pPr>
        <w:numPr>
          <w:ilvl w:val="0"/>
          <w:numId w:val="14"/>
        </w:numPr>
        <w:tabs>
          <w:tab w:val="clear" w:pos="1080"/>
          <w:tab w:val="num" w:pos="900"/>
        </w:tabs>
        <w:suppressAutoHyphens/>
        <w:spacing w:line="360" w:lineRule="auto"/>
        <w:ind w:left="900" w:hanging="900"/>
        <w:jc w:val="both"/>
        <w:rPr>
          <w:sz w:val="28"/>
          <w:szCs w:val="28"/>
        </w:rPr>
      </w:pPr>
      <w:r w:rsidRPr="00522CDD">
        <w:rPr>
          <w:sz w:val="28"/>
          <w:szCs w:val="28"/>
        </w:rPr>
        <w:t xml:space="preserve">В появившемся окне </w:t>
      </w:r>
      <w:r w:rsidRPr="00522CDD">
        <w:rPr>
          <w:b/>
          <w:sz w:val="28"/>
          <w:szCs w:val="28"/>
        </w:rPr>
        <w:t>Создать простых запросов</w:t>
      </w:r>
      <w:r w:rsidRPr="00522CDD">
        <w:rPr>
          <w:sz w:val="28"/>
          <w:szCs w:val="28"/>
        </w:rPr>
        <w:t xml:space="preserve"> в поле со списком </w:t>
      </w:r>
      <w:r w:rsidRPr="00522CDD">
        <w:rPr>
          <w:b/>
          <w:sz w:val="28"/>
          <w:szCs w:val="28"/>
        </w:rPr>
        <w:t>Таблицы и запросы</w:t>
      </w:r>
      <w:r w:rsidRPr="00522CDD">
        <w:rPr>
          <w:sz w:val="28"/>
          <w:szCs w:val="28"/>
        </w:rPr>
        <w:t xml:space="preserve"> выбрать таблицу или запрос, которые будут служить источником данных для создаваемого запроса.</w:t>
      </w:r>
    </w:p>
    <w:p w:rsidR="00AD5C86" w:rsidRPr="00522CDD" w:rsidRDefault="00AD5C86" w:rsidP="0059274C">
      <w:pPr>
        <w:numPr>
          <w:ilvl w:val="0"/>
          <w:numId w:val="14"/>
        </w:numPr>
        <w:tabs>
          <w:tab w:val="clear" w:pos="1080"/>
          <w:tab w:val="num" w:pos="900"/>
        </w:tabs>
        <w:suppressAutoHyphens/>
        <w:spacing w:line="360" w:lineRule="auto"/>
        <w:ind w:left="900" w:hanging="900"/>
        <w:jc w:val="both"/>
        <w:rPr>
          <w:sz w:val="28"/>
          <w:szCs w:val="28"/>
        </w:rPr>
      </w:pPr>
      <w:r w:rsidRPr="00522CDD">
        <w:rPr>
          <w:sz w:val="28"/>
          <w:szCs w:val="28"/>
        </w:rPr>
        <w:t xml:space="preserve">Переместить из списка доступные поля в список </w:t>
      </w:r>
      <w:r w:rsidRPr="00522CDD">
        <w:rPr>
          <w:b/>
          <w:sz w:val="28"/>
          <w:szCs w:val="28"/>
        </w:rPr>
        <w:t>Выбранные поля</w:t>
      </w:r>
      <w:r w:rsidRPr="00522CDD">
        <w:rPr>
          <w:sz w:val="28"/>
          <w:szCs w:val="28"/>
        </w:rPr>
        <w:t xml:space="preserve"> те поля, которые необходимы в конструируемом запросе (см. рис 12).</w:t>
      </w:r>
    </w:p>
    <w:p w:rsidR="00AD5C86" w:rsidRPr="00522CDD" w:rsidRDefault="009D2664" w:rsidP="0059274C">
      <w:pPr>
        <w:suppressLineNumbers/>
        <w:tabs>
          <w:tab w:val="num" w:pos="0"/>
        </w:tabs>
        <w:suppressAutoHyphens/>
        <w:spacing w:before="120" w:after="120" w:line="360" w:lineRule="auto"/>
        <w:jc w:val="center"/>
      </w:pPr>
      <w:r>
        <w:rPr>
          <w:sz w:val="28"/>
          <w:szCs w:val="28"/>
        </w:rPr>
        <w:pict>
          <v:shape id="_x0000_i1036" type="#_x0000_t75" style="width:297pt;height:162pt">
            <v:imagedata r:id="rId19" o:title=""/>
          </v:shape>
        </w:pict>
      </w:r>
    </w:p>
    <w:p w:rsidR="00AD5C86" w:rsidRPr="00522CDD" w:rsidRDefault="00AD5C86" w:rsidP="0059274C">
      <w:pPr>
        <w:tabs>
          <w:tab w:val="num" w:pos="0"/>
        </w:tabs>
        <w:suppressAutoHyphens/>
        <w:spacing w:after="120" w:line="360" w:lineRule="auto"/>
        <w:jc w:val="center"/>
        <w:rPr>
          <w:sz w:val="20"/>
          <w:szCs w:val="20"/>
        </w:rPr>
      </w:pPr>
      <w:r w:rsidRPr="00522CDD">
        <w:rPr>
          <w:sz w:val="20"/>
          <w:szCs w:val="20"/>
        </w:rPr>
        <w:t>Рис 12</w:t>
      </w:r>
      <w:r w:rsidR="0059274C" w:rsidRPr="00522CDD">
        <w:rPr>
          <w:sz w:val="20"/>
          <w:szCs w:val="20"/>
        </w:rPr>
        <w:t>. Как выбирать поля для запроса</w:t>
      </w:r>
    </w:p>
    <w:p w:rsidR="00AD5C86" w:rsidRPr="00522CDD" w:rsidRDefault="00AD5C86" w:rsidP="0059274C">
      <w:pPr>
        <w:numPr>
          <w:ilvl w:val="0"/>
          <w:numId w:val="14"/>
        </w:numPr>
        <w:tabs>
          <w:tab w:val="clear" w:pos="1080"/>
          <w:tab w:val="num" w:pos="900"/>
        </w:tabs>
        <w:suppressAutoHyphens/>
        <w:spacing w:line="360" w:lineRule="auto"/>
        <w:ind w:left="900" w:hanging="900"/>
        <w:jc w:val="both"/>
        <w:rPr>
          <w:sz w:val="28"/>
          <w:szCs w:val="28"/>
        </w:rPr>
      </w:pPr>
      <w:r w:rsidRPr="00522CDD">
        <w:rPr>
          <w:sz w:val="28"/>
          <w:szCs w:val="28"/>
        </w:rPr>
        <w:t>После выбора полей надо сохранить запрос и дать ему имя.</w:t>
      </w:r>
    </w:p>
    <w:p w:rsidR="00AD5C86" w:rsidRPr="00522CDD" w:rsidRDefault="00AD5C86" w:rsidP="0059274C">
      <w:pPr>
        <w:numPr>
          <w:ilvl w:val="0"/>
          <w:numId w:val="14"/>
        </w:numPr>
        <w:tabs>
          <w:tab w:val="clear" w:pos="1080"/>
          <w:tab w:val="num" w:pos="900"/>
        </w:tabs>
        <w:suppressAutoHyphens/>
        <w:spacing w:line="360" w:lineRule="auto"/>
        <w:ind w:left="900" w:hanging="900"/>
        <w:jc w:val="both"/>
        <w:rPr>
          <w:sz w:val="28"/>
          <w:szCs w:val="28"/>
        </w:rPr>
      </w:pPr>
      <w:r w:rsidRPr="00522CDD">
        <w:rPr>
          <w:sz w:val="28"/>
          <w:szCs w:val="28"/>
        </w:rPr>
        <w:t xml:space="preserve">Чтобы запустить запрос надо выбрать на панели управления кнопку </w:t>
      </w:r>
      <w:r w:rsidR="009D2664">
        <w:rPr>
          <w:sz w:val="28"/>
          <w:szCs w:val="28"/>
        </w:rPr>
        <w:pict>
          <v:shape id="_x0000_i1037" type="#_x0000_t75" style="width:22.5pt;height:15pt">
            <v:imagedata r:id="rId20" o:title=""/>
          </v:shape>
        </w:pict>
      </w:r>
      <w:r w:rsidRPr="00522CDD">
        <w:rPr>
          <w:sz w:val="28"/>
          <w:szCs w:val="28"/>
        </w:rPr>
        <w:t xml:space="preserve"> </w:t>
      </w:r>
      <w:r w:rsidRPr="00522CDD">
        <w:rPr>
          <w:b/>
          <w:sz w:val="28"/>
          <w:szCs w:val="28"/>
        </w:rPr>
        <w:t>Запуск</w:t>
      </w:r>
      <w:r w:rsidRPr="00522CDD">
        <w:rPr>
          <w:sz w:val="28"/>
          <w:szCs w:val="28"/>
        </w:rPr>
        <w:t>, и данный запрос запустится (см. рис 13).</w:t>
      </w:r>
    </w:p>
    <w:p w:rsidR="00AD5C86" w:rsidRPr="00522CDD" w:rsidRDefault="009D2664" w:rsidP="0059274C">
      <w:pPr>
        <w:suppressAutoHyphens/>
        <w:spacing w:before="120" w:after="120" w:line="360" w:lineRule="auto"/>
        <w:jc w:val="center"/>
      </w:pPr>
      <w:r>
        <w:pict>
          <v:shape id="_x0000_i1038" type="#_x0000_t75" style="width:209.25pt;height:195pt">
            <v:imagedata r:id="rId21" o:title=""/>
          </v:shape>
        </w:pict>
      </w:r>
    </w:p>
    <w:p w:rsidR="00AD5C86" w:rsidRPr="00522CDD" w:rsidRDefault="0059274C" w:rsidP="0059274C">
      <w:pPr>
        <w:suppressAutoHyphens/>
        <w:spacing w:after="120" w:line="360" w:lineRule="auto"/>
        <w:jc w:val="center"/>
        <w:rPr>
          <w:sz w:val="20"/>
          <w:szCs w:val="20"/>
        </w:rPr>
      </w:pPr>
      <w:r w:rsidRPr="00522CDD">
        <w:rPr>
          <w:sz w:val="20"/>
          <w:szCs w:val="20"/>
        </w:rPr>
        <w:t>Рис 13. Результат запроса</w:t>
      </w:r>
    </w:p>
    <w:p w:rsidR="00AD5C86" w:rsidRPr="00522CDD" w:rsidRDefault="00AD5C86" w:rsidP="00BB3815">
      <w:pPr>
        <w:suppressAutoHyphens/>
        <w:spacing w:line="360" w:lineRule="auto"/>
        <w:ind w:firstLine="709"/>
        <w:jc w:val="both"/>
        <w:rPr>
          <w:sz w:val="28"/>
          <w:szCs w:val="28"/>
        </w:rPr>
      </w:pPr>
      <w:r w:rsidRPr="00522CDD">
        <w:rPr>
          <w:sz w:val="28"/>
          <w:szCs w:val="28"/>
        </w:rPr>
        <w:t xml:space="preserve">Запросов 17: «Выводит дату рождения клиент», «Города», «Города и страны», «Данные о клиентах», «Договора», «Документы клиента(СИК, РНН)», «Запрос1», «Запрос2», «Запрос3», «Куда едут отдыхать клиенты», «Место проживания клиента», «Определённые города», «Сколько дней будут отдыхать», «Стоимость путевки», «У кого есть </w:t>
      </w:r>
      <w:r w:rsidRPr="00522CDD">
        <w:rPr>
          <w:sz w:val="28"/>
          <w:szCs w:val="28"/>
          <w:lang w:val="en-US"/>
        </w:rPr>
        <w:t>VISA</w:t>
      </w:r>
      <w:r w:rsidRPr="00522CDD">
        <w:rPr>
          <w:sz w:val="28"/>
          <w:szCs w:val="28"/>
        </w:rPr>
        <w:t xml:space="preserve">», «У кого есть паспорта», «У кого нет </w:t>
      </w:r>
      <w:r w:rsidRPr="00522CDD">
        <w:rPr>
          <w:sz w:val="28"/>
          <w:szCs w:val="28"/>
          <w:lang w:val="en-US"/>
        </w:rPr>
        <w:t>VISA</w:t>
      </w:r>
      <w:r w:rsidRPr="00522CDD">
        <w:rPr>
          <w:sz w:val="28"/>
          <w:szCs w:val="28"/>
        </w:rPr>
        <w:t>». А теперь вкратце опишу  все запросы.</w:t>
      </w:r>
    </w:p>
    <w:p w:rsidR="00AD5C86" w:rsidRPr="00522CDD" w:rsidRDefault="009D2664" w:rsidP="0059274C">
      <w:pPr>
        <w:suppressAutoHyphens/>
        <w:spacing w:before="120" w:after="120" w:line="360" w:lineRule="auto"/>
        <w:jc w:val="center"/>
        <w:rPr>
          <w:b/>
        </w:rPr>
      </w:pPr>
      <w:r>
        <w:rPr>
          <w:b/>
        </w:rPr>
        <w:pict>
          <v:shape id="_x0000_i1039" type="#_x0000_t75" style="width:266.25pt;height:183.75pt">
            <v:imagedata r:id="rId22" o:title=""/>
          </v:shape>
        </w:pict>
      </w:r>
    </w:p>
    <w:p w:rsidR="00AD5C86" w:rsidRPr="00522CDD" w:rsidRDefault="00AD5C86" w:rsidP="0059274C">
      <w:pPr>
        <w:suppressAutoHyphens/>
        <w:spacing w:after="120" w:line="360" w:lineRule="auto"/>
        <w:jc w:val="center"/>
        <w:rPr>
          <w:sz w:val="20"/>
          <w:szCs w:val="20"/>
        </w:rPr>
      </w:pPr>
      <w:r w:rsidRPr="00522CDD">
        <w:rPr>
          <w:sz w:val="20"/>
          <w:szCs w:val="20"/>
        </w:rPr>
        <w:t>Рис 14. Список запросов</w:t>
      </w:r>
    </w:p>
    <w:p w:rsidR="00AD5C86" w:rsidRPr="00522CDD" w:rsidRDefault="00AD5C86" w:rsidP="00BB3815">
      <w:pPr>
        <w:suppressAutoHyphens/>
        <w:spacing w:line="360" w:lineRule="auto"/>
        <w:ind w:firstLine="709"/>
        <w:jc w:val="both"/>
        <w:rPr>
          <w:sz w:val="28"/>
          <w:szCs w:val="28"/>
        </w:rPr>
      </w:pPr>
      <w:r w:rsidRPr="00522CDD">
        <w:rPr>
          <w:sz w:val="28"/>
          <w:szCs w:val="28"/>
        </w:rPr>
        <w:t>Запрос под названием «</w:t>
      </w:r>
      <w:r w:rsidRPr="00522CDD">
        <w:rPr>
          <w:b/>
          <w:sz w:val="28"/>
          <w:szCs w:val="28"/>
        </w:rPr>
        <w:t>Выводит дату рождения клиент</w:t>
      </w:r>
      <w:r w:rsidRPr="00522CDD">
        <w:rPr>
          <w:sz w:val="28"/>
          <w:szCs w:val="28"/>
        </w:rPr>
        <w:t>» говорит сама за себя, т.е. выводит опр</w:t>
      </w:r>
      <w:r w:rsidR="0059274C" w:rsidRPr="00522CDD">
        <w:rPr>
          <w:sz w:val="28"/>
          <w:szCs w:val="28"/>
        </w:rPr>
        <w:t>еделенную дату рождения клиента</w:t>
      </w:r>
      <w:r w:rsidRPr="00522CDD">
        <w:rPr>
          <w:sz w:val="28"/>
          <w:szCs w:val="28"/>
        </w:rPr>
        <w:t xml:space="preserve"> (см. рис.15)</w:t>
      </w:r>
    </w:p>
    <w:p w:rsidR="00AD5C86" w:rsidRPr="00522CDD" w:rsidRDefault="009D2664" w:rsidP="0059274C">
      <w:pPr>
        <w:suppressAutoHyphens/>
        <w:spacing w:before="120" w:after="120" w:line="360" w:lineRule="auto"/>
        <w:jc w:val="center"/>
        <w:rPr>
          <w:b/>
        </w:rPr>
      </w:pPr>
      <w:r>
        <w:rPr>
          <w:b/>
        </w:rPr>
        <w:pict>
          <v:shape id="_x0000_i1040" type="#_x0000_t75" style="width:279.75pt;height:105.75pt">
            <v:imagedata r:id="rId23" o:title=""/>
          </v:shape>
        </w:pict>
      </w:r>
    </w:p>
    <w:p w:rsidR="00AD5C86" w:rsidRPr="00522CDD" w:rsidRDefault="00AD5C86" w:rsidP="0059274C">
      <w:pPr>
        <w:suppressAutoHyphens/>
        <w:spacing w:after="120" w:line="360" w:lineRule="auto"/>
        <w:jc w:val="center"/>
        <w:rPr>
          <w:sz w:val="20"/>
          <w:szCs w:val="20"/>
        </w:rPr>
      </w:pPr>
      <w:r w:rsidRPr="00522CDD">
        <w:rPr>
          <w:sz w:val="20"/>
          <w:szCs w:val="20"/>
        </w:rPr>
        <w:t>Рис 15. Запрос «Выводит дату рождения клиента»</w:t>
      </w:r>
    </w:p>
    <w:p w:rsidR="00AD5C86" w:rsidRPr="00522CDD" w:rsidRDefault="00AD5C86" w:rsidP="00BB3815">
      <w:pPr>
        <w:suppressAutoHyphens/>
        <w:spacing w:line="360" w:lineRule="auto"/>
        <w:ind w:firstLine="709"/>
        <w:jc w:val="both"/>
        <w:rPr>
          <w:sz w:val="28"/>
          <w:szCs w:val="28"/>
        </w:rPr>
      </w:pPr>
      <w:r w:rsidRPr="00522CDD">
        <w:rPr>
          <w:sz w:val="28"/>
          <w:szCs w:val="28"/>
        </w:rPr>
        <w:t>Запрос «</w:t>
      </w:r>
      <w:r w:rsidRPr="00522CDD">
        <w:rPr>
          <w:b/>
          <w:sz w:val="28"/>
          <w:szCs w:val="28"/>
        </w:rPr>
        <w:t>Города</w:t>
      </w:r>
      <w:r w:rsidRPr="00522CDD">
        <w:rPr>
          <w:sz w:val="28"/>
          <w:szCs w:val="28"/>
        </w:rPr>
        <w:t>» выводит список стран и городов. Здесь выводится весь список стран и городов, которые может выбрать клиент (см. рис 16).</w:t>
      </w:r>
    </w:p>
    <w:p w:rsidR="00AD5C86" w:rsidRPr="00522CDD" w:rsidRDefault="009D2664" w:rsidP="0059274C">
      <w:pPr>
        <w:suppressAutoHyphens/>
        <w:spacing w:before="120" w:after="120" w:line="360" w:lineRule="auto"/>
        <w:jc w:val="center"/>
        <w:rPr>
          <w:b/>
        </w:rPr>
      </w:pPr>
      <w:r>
        <w:rPr>
          <w:b/>
        </w:rPr>
        <w:pict>
          <v:shape id="_x0000_i1041" type="#_x0000_t75" style="width:170.25pt;height:190.5pt">
            <v:imagedata r:id="rId24" o:title=""/>
          </v:shape>
        </w:pict>
      </w:r>
    </w:p>
    <w:p w:rsidR="00AD5C86" w:rsidRPr="00522CDD" w:rsidRDefault="00AD5C86" w:rsidP="0059274C">
      <w:pPr>
        <w:suppressAutoHyphens/>
        <w:spacing w:after="120" w:line="360" w:lineRule="auto"/>
        <w:jc w:val="center"/>
        <w:rPr>
          <w:sz w:val="20"/>
          <w:szCs w:val="20"/>
        </w:rPr>
      </w:pPr>
      <w:r w:rsidRPr="00522CDD">
        <w:rPr>
          <w:sz w:val="20"/>
          <w:szCs w:val="20"/>
        </w:rPr>
        <w:t>Рис 16. Запрос «Города»</w:t>
      </w:r>
    </w:p>
    <w:p w:rsidR="00AD5C86" w:rsidRPr="00522CDD" w:rsidRDefault="00AD5C86" w:rsidP="00BB3815">
      <w:pPr>
        <w:suppressAutoHyphens/>
        <w:spacing w:line="360" w:lineRule="auto"/>
        <w:ind w:firstLine="709"/>
        <w:jc w:val="both"/>
        <w:rPr>
          <w:sz w:val="28"/>
          <w:szCs w:val="28"/>
        </w:rPr>
      </w:pPr>
      <w:r w:rsidRPr="00522CDD">
        <w:rPr>
          <w:sz w:val="28"/>
          <w:szCs w:val="28"/>
        </w:rPr>
        <w:t>Запрос «Города и страны» выводит все страны, города, отели и класс отелей (см. рис 17).</w:t>
      </w:r>
    </w:p>
    <w:p w:rsidR="00AD5C86" w:rsidRPr="00522CDD" w:rsidRDefault="009D2664" w:rsidP="0059274C">
      <w:pPr>
        <w:suppressAutoHyphens/>
        <w:spacing w:before="120" w:after="120" w:line="360" w:lineRule="auto"/>
        <w:jc w:val="center"/>
        <w:rPr>
          <w:b/>
        </w:rPr>
      </w:pPr>
      <w:r>
        <w:rPr>
          <w:b/>
        </w:rPr>
        <w:pict>
          <v:shape id="_x0000_i1042" type="#_x0000_t75" style="width:279.75pt;height:207pt">
            <v:imagedata r:id="rId25" o:title=""/>
          </v:shape>
        </w:pict>
      </w:r>
    </w:p>
    <w:p w:rsidR="00AD5C86" w:rsidRPr="00522CDD" w:rsidRDefault="00AD5C86" w:rsidP="0059274C">
      <w:pPr>
        <w:suppressAutoHyphens/>
        <w:spacing w:after="120" w:line="360" w:lineRule="auto"/>
        <w:jc w:val="center"/>
        <w:rPr>
          <w:sz w:val="20"/>
          <w:szCs w:val="20"/>
        </w:rPr>
      </w:pPr>
      <w:r w:rsidRPr="00522CDD">
        <w:rPr>
          <w:sz w:val="20"/>
          <w:szCs w:val="20"/>
        </w:rPr>
        <w:t>Рис 17. Запрос «Города и страны»</w:t>
      </w:r>
    </w:p>
    <w:p w:rsidR="00AD5C86" w:rsidRPr="00522CDD" w:rsidRDefault="00AD5C86" w:rsidP="00BB3815">
      <w:pPr>
        <w:suppressAutoHyphens/>
        <w:spacing w:line="360" w:lineRule="auto"/>
        <w:ind w:firstLine="709"/>
        <w:jc w:val="both"/>
        <w:rPr>
          <w:sz w:val="28"/>
          <w:szCs w:val="28"/>
        </w:rPr>
      </w:pPr>
      <w:r w:rsidRPr="00522CDD">
        <w:rPr>
          <w:sz w:val="28"/>
          <w:szCs w:val="28"/>
        </w:rPr>
        <w:t>Запрос «</w:t>
      </w:r>
      <w:r w:rsidRPr="00522CDD">
        <w:rPr>
          <w:b/>
          <w:sz w:val="28"/>
          <w:szCs w:val="28"/>
        </w:rPr>
        <w:t>Данные о клиентах</w:t>
      </w:r>
      <w:r w:rsidRPr="00522CDD">
        <w:rPr>
          <w:sz w:val="28"/>
          <w:szCs w:val="28"/>
        </w:rPr>
        <w:t>» выводит всю информацию о клиентах (см. рис 18).</w:t>
      </w:r>
    </w:p>
    <w:p w:rsidR="00AD5C86" w:rsidRPr="00522CDD" w:rsidRDefault="009D2664" w:rsidP="0059274C">
      <w:pPr>
        <w:suppressAutoHyphens/>
        <w:spacing w:before="120" w:after="120" w:line="360" w:lineRule="auto"/>
        <w:jc w:val="center"/>
        <w:rPr>
          <w:b/>
        </w:rPr>
      </w:pPr>
      <w:r>
        <w:rPr>
          <w:b/>
        </w:rPr>
        <w:pict>
          <v:shape id="_x0000_i1043" type="#_x0000_t75" style="width:347.25pt;height:135pt">
            <v:imagedata r:id="rId26" o:title=""/>
          </v:shape>
        </w:pict>
      </w:r>
    </w:p>
    <w:p w:rsidR="00AD5C86" w:rsidRPr="00522CDD" w:rsidRDefault="00AD5C86" w:rsidP="0059274C">
      <w:pPr>
        <w:suppressAutoHyphens/>
        <w:spacing w:after="120" w:line="360" w:lineRule="auto"/>
        <w:jc w:val="center"/>
        <w:rPr>
          <w:sz w:val="20"/>
          <w:szCs w:val="20"/>
        </w:rPr>
      </w:pPr>
      <w:r w:rsidRPr="00522CDD">
        <w:rPr>
          <w:sz w:val="20"/>
          <w:szCs w:val="20"/>
        </w:rPr>
        <w:t>Рис 18. Запрос «Данные о клиентах»</w:t>
      </w:r>
    </w:p>
    <w:p w:rsidR="00AD5C86" w:rsidRPr="00522CDD" w:rsidRDefault="00AD5C86" w:rsidP="00BB3815">
      <w:pPr>
        <w:suppressAutoHyphens/>
        <w:spacing w:line="360" w:lineRule="auto"/>
        <w:ind w:firstLine="709"/>
        <w:jc w:val="both"/>
        <w:rPr>
          <w:sz w:val="28"/>
          <w:szCs w:val="28"/>
        </w:rPr>
      </w:pPr>
      <w:r w:rsidRPr="00522CDD">
        <w:rPr>
          <w:sz w:val="28"/>
          <w:szCs w:val="28"/>
        </w:rPr>
        <w:t>Запрос «Договора» выводит ФИО всех клиентов, номер договоров, стоимость, дату начала путевки и количество дополнительных туристов (см. рис 19).</w:t>
      </w:r>
    </w:p>
    <w:p w:rsidR="00AD5C86" w:rsidRPr="00522CDD" w:rsidRDefault="009D2664" w:rsidP="0059274C">
      <w:pPr>
        <w:suppressAutoHyphens/>
        <w:spacing w:before="120" w:after="120" w:line="360" w:lineRule="auto"/>
        <w:jc w:val="center"/>
        <w:rPr>
          <w:b/>
        </w:rPr>
      </w:pPr>
      <w:r>
        <w:rPr>
          <w:b/>
        </w:rPr>
        <w:pict>
          <v:shape id="_x0000_i1044" type="#_x0000_t75" style="width:375.75pt;height:129pt">
            <v:imagedata r:id="rId27" o:title=""/>
          </v:shape>
        </w:pict>
      </w:r>
    </w:p>
    <w:p w:rsidR="00AD5C86" w:rsidRPr="00522CDD" w:rsidRDefault="00AD5C86" w:rsidP="0059274C">
      <w:pPr>
        <w:suppressAutoHyphens/>
        <w:spacing w:after="120" w:line="360" w:lineRule="auto"/>
        <w:jc w:val="center"/>
        <w:rPr>
          <w:sz w:val="20"/>
          <w:szCs w:val="20"/>
        </w:rPr>
      </w:pPr>
      <w:r w:rsidRPr="00522CDD">
        <w:rPr>
          <w:sz w:val="20"/>
          <w:szCs w:val="20"/>
        </w:rPr>
        <w:t>Рис 19. Запрос «Договора»</w:t>
      </w:r>
    </w:p>
    <w:p w:rsidR="00AD5C86" w:rsidRPr="00522CDD" w:rsidRDefault="00AD5C86" w:rsidP="00BB3815">
      <w:pPr>
        <w:suppressAutoHyphens/>
        <w:spacing w:line="360" w:lineRule="auto"/>
        <w:ind w:firstLine="709"/>
        <w:jc w:val="both"/>
        <w:rPr>
          <w:sz w:val="28"/>
          <w:szCs w:val="28"/>
        </w:rPr>
      </w:pPr>
      <w:r w:rsidRPr="00522CDD">
        <w:rPr>
          <w:sz w:val="28"/>
          <w:szCs w:val="28"/>
        </w:rPr>
        <w:t>Запрос «Документы клиента</w:t>
      </w:r>
      <w:r w:rsidR="00EB6430">
        <w:rPr>
          <w:sz w:val="28"/>
          <w:szCs w:val="28"/>
        </w:rPr>
        <w:t xml:space="preserve"> </w:t>
      </w:r>
      <w:r w:rsidRPr="00522CDD">
        <w:rPr>
          <w:sz w:val="28"/>
          <w:szCs w:val="28"/>
        </w:rPr>
        <w:t>(СИК, РНН)» выводит только ФИО, СИК и РНН. С помощью этого запроса можно просмотреть номера СИК и РНН клиентов (см. рис 20).</w:t>
      </w:r>
    </w:p>
    <w:p w:rsidR="00AD5C86" w:rsidRPr="00522CDD" w:rsidRDefault="009D2664" w:rsidP="0059274C">
      <w:pPr>
        <w:suppressAutoHyphens/>
        <w:spacing w:before="120" w:after="120" w:line="360" w:lineRule="auto"/>
        <w:jc w:val="center"/>
        <w:rPr>
          <w:b/>
        </w:rPr>
      </w:pPr>
      <w:r>
        <w:rPr>
          <w:b/>
        </w:rPr>
        <w:pict>
          <v:shape id="_x0000_i1045" type="#_x0000_t75" style="width:284.25pt;height:129pt">
            <v:imagedata r:id="rId28" o:title=""/>
          </v:shape>
        </w:pict>
      </w:r>
    </w:p>
    <w:p w:rsidR="00AD5C86" w:rsidRPr="00522CDD" w:rsidRDefault="00AD5C86" w:rsidP="0059274C">
      <w:pPr>
        <w:suppressAutoHyphens/>
        <w:spacing w:after="120" w:line="360" w:lineRule="auto"/>
        <w:jc w:val="center"/>
        <w:rPr>
          <w:sz w:val="20"/>
          <w:szCs w:val="20"/>
        </w:rPr>
      </w:pPr>
      <w:r w:rsidRPr="00522CDD">
        <w:rPr>
          <w:sz w:val="20"/>
          <w:szCs w:val="20"/>
        </w:rPr>
        <w:t>Рис 20. Запрос «Документы клиента</w:t>
      </w:r>
      <w:r w:rsidR="0059274C" w:rsidRPr="00522CDD">
        <w:rPr>
          <w:sz w:val="20"/>
          <w:szCs w:val="20"/>
        </w:rPr>
        <w:t xml:space="preserve"> </w:t>
      </w:r>
      <w:r w:rsidRPr="00522CDD">
        <w:rPr>
          <w:sz w:val="20"/>
          <w:szCs w:val="20"/>
        </w:rPr>
        <w:t>(СИК, РНН)»</w:t>
      </w:r>
    </w:p>
    <w:p w:rsidR="00AD5C86" w:rsidRPr="00522CDD" w:rsidRDefault="00AD5C86" w:rsidP="00BB3815">
      <w:pPr>
        <w:suppressAutoHyphens/>
        <w:spacing w:line="360" w:lineRule="auto"/>
        <w:ind w:firstLine="709"/>
        <w:jc w:val="both"/>
        <w:rPr>
          <w:sz w:val="28"/>
          <w:szCs w:val="28"/>
        </w:rPr>
      </w:pPr>
      <w:r w:rsidRPr="00522CDD">
        <w:rPr>
          <w:sz w:val="28"/>
          <w:szCs w:val="28"/>
        </w:rPr>
        <w:t>Запрос «Запрос</w:t>
      </w:r>
      <w:r w:rsidR="00EB6430">
        <w:rPr>
          <w:sz w:val="28"/>
          <w:szCs w:val="28"/>
        </w:rPr>
        <w:t xml:space="preserve"> </w:t>
      </w:r>
      <w:r w:rsidRPr="00522CDD">
        <w:rPr>
          <w:sz w:val="28"/>
          <w:szCs w:val="28"/>
        </w:rPr>
        <w:t xml:space="preserve">1» он более сложный, чем остальные, т.к. в этом запросе взяты две таблицы «Документы клиента» и «Турагентство». </w:t>
      </w:r>
      <w:r w:rsidR="0032797A" w:rsidRPr="00522CDD">
        <w:rPr>
          <w:sz w:val="28"/>
          <w:szCs w:val="28"/>
        </w:rPr>
        <w:t xml:space="preserve">Также выводит только тех, у кого фамилия начинается на букву «Х». </w:t>
      </w:r>
      <w:r w:rsidRPr="00522CDD">
        <w:rPr>
          <w:sz w:val="28"/>
          <w:szCs w:val="28"/>
        </w:rPr>
        <w:t xml:space="preserve"> «Запрос</w:t>
      </w:r>
      <w:r w:rsidR="00F71949" w:rsidRPr="00522CDD">
        <w:rPr>
          <w:sz w:val="28"/>
          <w:szCs w:val="28"/>
        </w:rPr>
        <w:t xml:space="preserve"> </w:t>
      </w:r>
      <w:r w:rsidRPr="00522CDD">
        <w:rPr>
          <w:sz w:val="28"/>
          <w:szCs w:val="28"/>
        </w:rPr>
        <w:t xml:space="preserve">1» выводит ФИО клиентов, документ и его серийный номер, страну, город и место </w:t>
      </w:r>
      <w:r w:rsidR="00EB6430" w:rsidRPr="00522CDD">
        <w:rPr>
          <w:sz w:val="28"/>
          <w:szCs w:val="28"/>
        </w:rPr>
        <w:t>проживания,</w:t>
      </w:r>
      <w:r w:rsidRPr="00522CDD">
        <w:rPr>
          <w:sz w:val="28"/>
          <w:szCs w:val="28"/>
        </w:rPr>
        <w:t xml:space="preserve"> куда поедут клиенты, длительность путевки (см. рис 21).</w:t>
      </w:r>
    </w:p>
    <w:p w:rsidR="00AD5C86" w:rsidRPr="00522CDD" w:rsidRDefault="009D2664" w:rsidP="00F71949">
      <w:pPr>
        <w:suppressAutoHyphens/>
        <w:spacing w:before="120" w:after="120" w:line="360" w:lineRule="auto"/>
        <w:jc w:val="center"/>
        <w:rPr>
          <w:sz w:val="28"/>
          <w:szCs w:val="28"/>
        </w:rPr>
      </w:pPr>
      <w:r>
        <w:rPr>
          <w:sz w:val="28"/>
          <w:szCs w:val="28"/>
        </w:rPr>
        <w:pict>
          <v:shape id="_x0000_i1046" type="#_x0000_t75" style="width:390pt;height:75pt">
            <v:imagedata r:id="rId29" o:title=""/>
          </v:shape>
        </w:pict>
      </w:r>
    </w:p>
    <w:p w:rsidR="00AD5C86" w:rsidRPr="00522CDD" w:rsidRDefault="00AD5C86" w:rsidP="00F71949">
      <w:pPr>
        <w:suppressAutoHyphens/>
        <w:spacing w:after="120" w:line="360" w:lineRule="auto"/>
        <w:jc w:val="center"/>
        <w:rPr>
          <w:sz w:val="20"/>
          <w:szCs w:val="20"/>
        </w:rPr>
      </w:pPr>
      <w:r w:rsidRPr="00522CDD">
        <w:rPr>
          <w:sz w:val="20"/>
          <w:szCs w:val="20"/>
        </w:rPr>
        <w:t>Рис 21. Запрос «Запрос</w:t>
      </w:r>
      <w:r w:rsidR="00F71949" w:rsidRPr="00522CDD">
        <w:rPr>
          <w:sz w:val="20"/>
          <w:szCs w:val="20"/>
        </w:rPr>
        <w:t xml:space="preserve"> </w:t>
      </w:r>
      <w:r w:rsidRPr="00522CDD">
        <w:rPr>
          <w:sz w:val="20"/>
          <w:szCs w:val="20"/>
        </w:rPr>
        <w:t>1»</w:t>
      </w:r>
    </w:p>
    <w:p w:rsidR="00AD5C86" w:rsidRPr="00522CDD" w:rsidRDefault="00AD5C86" w:rsidP="00BB3815">
      <w:pPr>
        <w:pStyle w:val="21"/>
        <w:suppressAutoHyphens/>
        <w:spacing w:after="0" w:line="360" w:lineRule="auto"/>
        <w:ind w:left="0" w:firstLine="709"/>
        <w:jc w:val="both"/>
        <w:rPr>
          <w:sz w:val="28"/>
          <w:szCs w:val="28"/>
        </w:rPr>
      </w:pPr>
      <w:r w:rsidRPr="00522CDD">
        <w:rPr>
          <w:sz w:val="28"/>
          <w:szCs w:val="28"/>
        </w:rPr>
        <w:t>Запрос «Запрос</w:t>
      </w:r>
      <w:r w:rsidR="00EB6430">
        <w:rPr>
          <w:sz w:val="28"/>
          <w:szCs w:val="28"/>
        </w:rPr>
        <w:t xml:space="preserve"> </w:t>
      </w:r>
      <w:r w:rsidRPr="00522CDD">
        <w:rPr>
          <w:sz w:val="28"/>
          <w:szCs w:val="28"/>
        </w:rPr>
        <w:t xml:space="preserve">2» тоже сложный запрос и в тоже взяты две таблицы: «Клиент» и «Турагентство». </w:t>
      </w:r>
      <w:r w:rsidR="0032797A" w:rsidRPr="00522CDD">
        <w:rPr>
          <w:sz w:val="28"/>
          <w:szCs w:val="28"/>
        </w:rPr>
        <w:t>Запрос «Запрос 2» выводит только тех, кто не родился 26.03.1989 и кого фамилия начинается на букву «М». Также о</w:t>
      </w:r>
      <w:r w:rsidRPr="00522CDD">
        <w:rPr>
          <w:sz w:val="28"/>
          <w:szCs w:val="28"/>
        </w:rPr>
        <w:t xml:space="preserve">н выводит ФИО клиентов, дата рождения, страны и </w:t>
      </w:r>
      <w:r w:rsidR="00EB6430" w:rsidRPr="00522CDD">
        <w:rPr>
          <w:sz w:val="28"/>
          <w:szCs w:val="28"/>
        </w:rPr>
        <w:t>города,</w:t>
      </w:r>
      <w:r w:rsidRPr="00522CDD">
        <w:rPr>
          <w:sz w:val="28"/>
          <w:szCs w:val="28"/>
        </w:rPr>
        <w:t xml:space="preserve"> куда клиенты уже </w:t>
      </w:r>
      <w:r w:rsidR="00EB6430" w:rsidRPr="00522CDD">
        <w:rPr>
          <w:sz w:val="28"/>
          <w:szCs w:val="28"/>
        </w:rPr>
        <w:t>выбрали,</w:t>
      </w:r>
      <w:r w:rsidRPr="00522CDD">
        <w:rPr>
          <w:sz w:val="28"/>
          <w:szCs w:val="28"/>
        </w:rPr>
        <w:t xml:space="preserve"> куда они поедут (см. рис 22).</w:t>
      </w:r>
    </w:p>
    <w:p w:rsidR="00AD5C86" w:rsidRPr="00522CDD" w:rsidRDefault="009D2664" w:rsidP="00F71949">
      <w:pPr>
        <w:suppressAutoHyphens/>
        <w:spacing w:before="120" w:after="120" w:line="360" w:lineRule="auto"/>
        <w:jc w:val="center"/>
        <w:rPr>
          <w:sz w:val="28"/>
          <w:szCs w:val="28"/>
        </w:rPr>
      </w:pPr>
      <w:r>
        <w:rPr>
          <w:sz w:val="28"/>
          <w:szCs w:val="28"/>
        </w:rPr>
        <w:pict>
          <v:shape id="_x0000_i1047" type="#_x0000_t75" style="width:357pt;height:94.5pt">
            <v:imagedata r:id="rId30" o:title=""/>
          </v:shape>
        </w:pict>
      </w:r>
    </w:p>
    <w:p w:rsidR="00AD5C86" w:rsidRPr="00522CDD" w:rsidRDefault="00AD5C86" w:rsidP="00F71949">
      <w:pPr>
        <w:suppressAutoHyphens/>
        <w:spacing w:after="120" w:line="360" w:lineRule="auto"/>
        <w:jc w:val="center"/>
        <w:rPr>
          <w:sz w:val="20"/>
          <w:szCs w:val="20"/>
        </w:rPr>
      </w:pPr>
      <w:r w:rsidRPr="00522CDD">
        <w:rPr>
          <w:sz w:val="20"/>
          <w:szCs w:val="20"/>
        </w:rPr>
        <w:t>Рис 22. Запрос «Запрос</w:t>
      </w:r>
      <w:r w:rsidR="00F71949" w:rsidRPr="00522CDD">
        <w:rPr>
          <w:sz w:val="20"/>
          <w:szCs w:val="20"/>
        </w:rPr>
        <w:t xml:space="preserve"> </w:t>
      </w:r>
      <w:r w:rsidRPr="00522CDD">
        <w:rPr>
          <w:sz w:val="20"/>
          <w:szCs w:val="20"/>
        </w:rPr>
        <w:t>2»</w:t>
      </w:r>
    </w:p>
    <w:p w:rsidR="00AD5C86" w:rsidRPr="00522CDD" w:rsidRDefault="00AD5C86" w:rsidP="00BB3815">
      <w:pPr>
        <w:suppressAutoHyphens/>
        <w:spacing w:line="360" w:lineRule="auto"/>
        <w:ind w:firstLine="709"/>
        <w:jc w:val="both"/>
        <w:rPr>
          <w:sz w:val="28"/>
          <w:szCs w:val="28"/>
        </w:rPr>
      </w:pPr>
      <w:r w:rsidRPr="00522CDD">
        <w:rPr>
          <w:sz w:val="28"/>
          <w:szCs w:val="28"/>
        </w:rPr>
        <w:t>Запрос «Запрос3» наиболее сложный, в нем взяты три таблицы: «Документы клиента», «Клиент» и «Турагентство». Он выводит ФИО клиентов, документ и его серийный номер, к</w:t>
      </w:r>
      <w:r w:rsidR="0032797A" w:rsidRPr="00522CDD">
        <w:rPr>
          <w:sz w:val="28"/>
          <w:szCs w:val="28"/>
        </w:rPr>
        <w:t>акая национальность у клиентов</w:t>
      </w:r>
      <w:r w:rsidRPr="00522CDD">
        <w:rPr>
          <w:sz w:val="28"/>
          <w:szCs w:val="28"/>
        </w:rPr>
        <w:t>, страны и города</w:t>
      </w:r>
      <w:r w:rsidR="0032797A" w:rsidRPr="00522CDD">
        <w:rPr>
          <w:sz w:val="28"/>
          <w:szCs w:val="28"/>
        </w:rPr>
        <w:t xml:space="preserve"> только женского пола</w:t>
      </w:r>
      <w:r w:rsidRPr="00522CDD">
        <w:rPr>
          <w:sz w:val="28"/>
          <w:szCs w:val="28"/>
        </w:rPr>
        <w:t xml:space="preserve"> (см. рис 23).</w:t>
      </w:r>
    </w:p>
    <w:p w:rsidR="00AD5C86" w:rsidRPr="00522CDD" w:rsidRDefault="009D2664" w:rsidP="00F71949">
      <w:pPr>
        <w:suppressAutoHyphens/>
        <w:spacing w:before="120" w:after="120" w:line="360" w:lineRule="auto"/>
        <w:jc w:val="center"/>
        <w:rPr>
          <w:sz w:val="28"/>
          <w:szCs w:val="28"/>
        </w:rPr>
      </w:pPr>
      <w:r>
        <w:rPr>
          <w:sz w:val="28"/>
          <w:szCs w:val="28"/>
        </w:rPr>
        <w:pict>
          <v:shape id="_x0000_i1048" type="#_x0000_t75" style="width:441pt;height:102pt">
            <v:imagedata r:id="rId31" o:title=""/>
          </v:shape>
        </w:pict>
      </w:r>
    </w:p>
    <w:p w:rsidR="00AD5C86" w:rsidRPr="00522CDD" w:rsidRDefault="00AD5C86" w:rsidP="00F71949">
      <w:pPr>
        <w:suppressAutoHyphens/>
        <w:spacing w:after="120" w:line="360" w:lineRule="auto"/>
        <w:jc w:val="center"/>
        <w:rPr>
          <w:sz w:val="20"/>
          <w:szCs w:val="20"/>
        </w:rPr>
      </w:pPr>
      <w:r w:rsidRPr="00522CDD">
        <w:rPr>
          <w:sz w:val="20"/>
          <w:szCs w:val="20"/>
        </w:rPr>
        <w:t>Рис 23. Запрос «Запрос</w:t>
      </w:r>
      <w:r w:rsidR="00F71949" w:rsidRPr="00522CDD">
        <w:rPr>
          <w:sz w:val="20"/>
          <w:szCs w:val="20"/>
        </w:rPr>
        <w:t xml:space="preserve"> </w:t>
      </w:r>
      <w:r w:rsidRPr="00522CDD">
        <w:rPr>
          <w:sz w:val="20"/>
          <w:szCs w:val="20"/>
        </w:rPr>
        <w:t>3»</w:t>
      </w:r>
    </w:p>
    <w:p w:rsidR="00AD5C86" w:rsidRPr="00522CDD" w:rsidRDefault="00AD5C86" w:rsidP="00BB3815">
      <w:pPr>
        <w:suppressAutoHyphens/>
        <w:spacing w:line="360" w:lineRule="auto"/>
        <w:ind w:firstLine="709"/>
        <w:jc w:val="both"/>
        <w:rPr>
          <w:sz w:val="28"/>
          <w:szCs w:val="28"/>
        </w:rPr>
      </w:pPr>
      <w:r w:rsidRPr="00522CDD">
        <w:rPr>
          <w:sz w:val="28"/>
          <w:szCs w:val="28"/>
        </w:rPr>
        <w:t>Запрос «Куда едут отдыхать клиенты» выводится информация клиентов, кто уже выбрал страны и города. Этот запрос выводит ФИО клиентов, название стран и городов (см. рис 24).</w:t>
      </w:r>
    </w:p>
    <w:p w:rsidR="00AD5C86" w:rsidRPr="00522CDD" w:rsidRDefault="009D2664" w:rsidP="00F71949">
      <w:pPr>
        <w:suppressAutoHyphens/>
        <w:spacing w:before="120" w:after="120" w:line="360" w:lineRule="auto"/>
        <w:jc w:val="center"/>
        <w:rPr>
          <w:sz w:val="28"/>
          <w:szCs w:val="28"/>
        </w:rPr>
      </w:pPr>
      <w:r>
        <w:rPr>
          <w:sz w:val="28"/>
          <w:szCs w:val="28"/>
        </w:rPr>
        <w:pict>
          <v:shape id="_x0000_i1049" type="#_x0000_t75" style="width:246.75pt;height:138pt">
            <v:imagedata r:id="rId32" o:title=""/>
          </v:shape>
        </w:pict>
      </w:r>
    </w:p>
    <w:p w:rsidR="00AD5C86" w:rsidRPr="00522CDD" w:rsidRDefault="00AD5C86" w:rsidP="00F71949">
      <w:pPr>
        <w:suppressAutoHyphens/>
        <w:spacing w:after="120" w:line="360" w:lineRule="auto"/>
        <w:jc w:val="center"/>
        <w:rPr>
          <w:sz w:val="20"/>
          <w:szCs w:val="20"/>
        </w:rPr>
      </w:pPr>
      <w:r w:rsidRPr="00522CDD">
        <w:rPr>
          <w:sz w:val="20"/>
          <w:szCs w:val="20"/>
        </w:rPr>
        <w:t>Рис 24. Запрос «Куда едут отдыхать клиенты»</w:t>
      </w:r>
    </w:p>
    <w:p w:rsidR="00AD5C86" w:rsidRPr="00522CDD" w:rsidRDefault="00AD5C86" w:rsidP="00BB3815">
      <w:pPr>
        <w:suppressAutoHyphens/>
        <w:spacing w:line="360" w:lineRule="auto"/>
        <w:ind w:firstLine="709"/>
        <w:jc w:val="both"/>
        <w:rPr>
          <w:sz w:val="28"/>
          <w:szCs w:val="28"/>
        </w:rPr>
      </w:pPr>
      <w:r w:rsidRPr="00522CDD">
        <w:rPr>
          <w:sz w:val="28"/>
          <w:szCs w:val="28"/>
        </w:rPr>
        <w:t xml:space="preserve">Запрос «Место проживания клиента» выводит все </w:t>
      </w:r>
      <w:r w:rsidR="00EB6430" w:rsidRPr="00522CDD">
        <w:rPr>
          <w:sz w:val="28"/>
          <w:szCs w:val="28"/>
        </w:rPr>
        <w:t>отели,</w:t>
      </w:r>
      <w:r w:rsidRPr="00522CDD">
        <w:rPr>
          <w:sz w:val="28"/>
          <w:szCs w:val="28"/>
        </w:rPr>
        <w:t xml:space="preserve"> где будут проживать клиенты (см. рис 25).</w:t>
      </w:r>
    </w:p>
    <w:p w:rsidR="00AD5C86" w:rsidRPr="00522CDD" w:rsidRDefault="009D2664" w:rsidP="00F71949">
      <w:pPr>
        <w:suppressAutoHyphens/>
        <w:spacing w:before="120" w:after="120" w:line="360" w:lineRule="auto"/>
        <w:jc w:val="center"/>
        <w:rPr>
          <w:sz w:val="28"/>
          <w:szCs w:val="28"/>
        </w:rPr>
      </w:pPr>
      <w:r>
        <w:rPr>
          <w:sz w:val="28"/>
          <w:szCs w:val="28"/>
        </w:rPr>
        <w:pict>
          <v:shape id="_x0000_i1050" type="#_x0000_t75" style="width:267pt;height:152.25pt">
            <v:imagedata r:id="rId33" o:title=""/>
          </v:shape>
        </w:pict>
      </w:r>
    </w:p>
    <w:p w:rsidR="00AD5C86" w:rsidRPr="00522CDD" w:rsidRDefault="00AD5C86" w:rsidP="00F71949">
      <w:pPr>
        <w:suppressAutoHyphens/>
        <w:spacing w:after="120" w:line="360" w:lineRule="auto"/>
        <w:jc w:val="center"/>
        <w:rPr>
          <w:sz w:val="20"/>
          <w:szCs w:val="20"/>
        </w:rPr>
      </w:pPr>
      <w:r w:rsidRPr="00522CDD">
        <w:rPr>
          <w:sz w:val="20"/>
          <w:szCs w:val="20"/>
        </w:rPr>
        <w:t>Рис 25. Запрос «Место проживания клиента»</w:t>
      </w:r>
    </w:p>
    <w:p w:rsidR="00AD5C86" w:rsidRPr="00522CDD" w:rsidRDefault="00AD5C86" w:rsidP="00BB3815">
      <w:pPr>
        <w:suppressAutoHyphens/>
        <w:spacing w:line="360" w:lineRule="auto"/>
        <w:ind w:firstLine="709"/>
        <w:jc w:val="both"/>
        <w:rPr>
          <w:sz w:val="28"/>
          <w:szCs w:val="28"/>
        </w:rPr>
      </w:pPr>
      <w:r w:rsidRPr="00522CDD">
        <w:rPr>
          <w:sz w:val="28"/>
          <w:szCs w:val="28"/>
        </w:rPr>
        <w:t>Запрос «Определённые города», например, клиент хочет просмотреть определённые города: Сафага, Афины, Шанхай, чтобы определить, куда ему стоит поехать. С помощью этого запроса ему легче выбрать (см. рис 26).</w:t>
      </w:r>
    </w:p>
    <w:p w:rsidR="00AD5C86" w:rsidRPr="00522CDD" w:rsidRDefault="009D2664" w:rsidP="00F71949">
      <w:pPr>
        <w:suppressAutoHyphens/>
        <w:spacing w:before="120" w:after="120" w:line="360" w:lineRule="auto"/>
        <w:jc w:val="center"/>
        <w:rPr>
          <w:sz w:val="28"/>
          <w:szCs w:val="28"/>
        </w:rPr>
      </w:pPr>
      <w:r>
        <w:rPr>
          <w:sz w:val="28"/>
          <w:szCs w:val="28"/>
        </w:rPr>
        <w:pict>
          <v:shape id="_x0000_i1051" type="#_x0000_t75" style="width:346.5pt;height:102.75pt">
            <v:imagedata r:id="rId34" o:title=""/>
          </v:shape>
        </w:pict>
      </w:r>
    </w:p>
    <w:p w:rsidR="00AD5C86" w:rsidRPr="00522CDD" w:rsidRDefault="00AD5C86" w:rsidP="00F71949">
      <w:pPr>
        <w:suppressAutoHyphens/>
        <w:spacing w:after="120" w:line="360" w:lineRule="auto"/>
        <w:jc w:val="center"/>
        <w:rPr>
          <w:sz w:val="20"/>
          <w:szCs w:val="20"/>
        </w:rPr>
      </w:pPr>
      <w:r w:rsidRPr="00522CDD">
        <w:rPr>
          <w:sz w:val="20"/>
          <w:szCs w:val="20"/>
        </w:rPr>
        <w:t>Рис 26. Запрос «Определённые города»</w:t>
      </w:r>
    </w:p>
    <w:p w:rsidR="00AD5C86" w:rsidRPr="00522CDD" w:rsidRDefault="00AD5C86" w:rsidP="00BB3815">
      <w:pPr>
        <w:suppressAutoHyphens/>
        <w:spacing w:line="360" w:lineRule="auto"/>
        <w:ind w:firstLine="709"/>
        <w:jc w:val="both"/>
        <w:rPr>
          <w:sz w:val="28"/>
          <w:szCs w:val="28"/>
        </w:rPr>
      </w:pPr>
      <w:r w:rsidRPr="00522CDD">
        <w:rPr>
          <w:sz w:val="28"/>
          <w:szCs w:val="28"/>
        </w:rPr>
        <w:t>Запрос «Сколько дней будут отдыхать» здесь выводится ФИО и длительность путевки каждого клиента (см. рис 27).</w:t>
      </w:r>
    </w:p>
    <w:p w:rsidR="00AD5C86" w:rsidRPr="00522CDD" w:rsidRDefault="009D2664" w:rsidP="00D24167">
      <w:pPr>
        <w:suppressAutoHyphens/>
        <w:spacing w:before="120" w:after="120" w:line="360" w:lineRule="auto"/>
        <w:jc w:val="center"/>
        <w:rPr>
          <w:sz w:val="28"/>
          <w:szCs w:val="28"/>
        </w:rPr>
      </w:pPr>
      <w:r>
        <w:rPr>
          <w:sz w:val="28"/>
          <w:szCs w:val="28"/>
        </w:rPr>
        <w:pict>
          <v:shape id="_x0000_i1052" type="#_x0000_t75" style="width:213pt;height:129pt">
            <v:imagedata r:id="rId35" o:title=""/>
          </v:shape>
        </w:pict>
      </w:r>
    </w:p>
    <w:p w:rsidR="00AD5C86" w:rsidRPr="00522CDD" w:rsidRDefault="00AD5C86" w:rsidP="00D24167">
      <w:pPr>
        <w:suppressAutoHyphens/>
        <w:spacing w:after="120" w:line="360" w:lineRule="auto"/>
        <w:jc w:val="center"/>
        <w:rPr>
          <w:sz w:val="20"/>
          <w:szCs w:val="20"/>
        </w:rPr>
      </w:pPr>
      <w:r w:rsidRPr="00522CDD">
        <w:rPr>
          <w:sz w:val="20"/>
          <w:szCs w:val="20"/>
        </w:rPr>
        <w:t>Рис 27. Запрос «Сколько дней будут отдыхать»</w:t>
      </w:r>
    </w:p>
    <w:p w:rsidR="00AD5C86" w:rsidRPr="00522CDD" w:rsidRDefault="00AD5C86" w:rsidP="00BB3815">
      <w:pPr>
        <w:suppressAutoHyphens/>
        <w:spacing w:line="360" w:lineRule="auto"/>
        <w:ind w:firstLine="709"/>
        <w:jc w:val="both"/>
        <w:rPr>
          <w:sz w:val="28"/>
          <w:szCs w:val="28"/>
        </w:rPr>
      </w:pPr>
      <w:r w:rsidRPr="00522CDD">
        <w:rPr>
          <w:sz w:val="28"/>
          <w:szCs w:val="28"/>
        </w:rPr>
        <w:t>Запрос «Стоимость путевки» выводит ФИО и стоимость всей путевки. Он очень удобен, если клиент захочет узнать стоимость путевки, то он ему выдаст необходимую информацию (см. рис 28).</w:t>
      </w:r>
    </w:p>
    <w:p w:rsidR="00AD5C86" w:rsidRPr="00522CDD" w:rsidRDefault="009D2664" w:rsidP="00D24167">
      <w:pPr>
        <w:suppressAutoHyphens/>
        <w:spacing w:before="120" w:after="120" w:line="360" w:lineRule="auto"/>
        <w:jc w:val="center"/>
        <w:rPr>
          <w:sz w:val="28"/>
          <w:szCs w:val="28"/>
        </w:rPr>
      </w:pPr>
      <w:r>
        <w:rPr>
          <w:sz w:val="28"/>
          <w:szCs w:val="28"/>
        </w:rPr>
        <w:pict>
          <v:shape id="_x0000_i1053" type="#_x0000_t75" style="width:207pt;height:141.75pt">
            <v:imagedata r:id="rId36" o:title=""/>
          </v:shape>
        </w:pict>
      </w:r>
    </w:p>
    <w:p w:rsidR="00AD5C86" w:rsidRPr="00522CDD" w:rsidRDefault="00AD5C86" w:rsidP="00D24167">
      <w:pPr>
        <w:suppressAutoHyphens/>
        <w:spacing w:after="120" w:line="360" w:lineRule="auto"/>
        <w:jc w:val="center"/>
        <w:rPr>
          <w:sz w:val="20"/>
          <w:szCs w:val="20"/>
        </w:rPr>
      </w:pPr>
      <w:r w:rsidRPr="00522CDD">
        <w:rPr>
          <w:sz w:val="20"/>
          <w:szCs w:val="20"/>
        </w:rPr>
        <w:t>Рис 28. Запрос «Стоимость путевки»</w:t>
      </w:r>
    </w:p>
    <w:p w:rsidR="00AD5C86" w:rsidRPr="00522CDD" w:rsidRDefault="00AD5C86" w:rsidP="00BB3815">
      <w:pPr>
        <w:suppressAutoHyphens/>
        <w:spacing w:line="360" w:lineRule="auto"/>
        <w:ind w:firstLine="709"/>
        <w:jc w:val="both"/>
        <w:rPr>
          <w:sz w:val="28"/>
          <w:szCs w:val="28"/>
        </w:rPr>
      </w:pPr>
      <w:r w:rsidRPr="00522CDD">
        <w:rPr>
          <w:sz w:val="28"/>
          <w:szCs w:val="28"/>
        </w:rPr>
        <w:t xml:space="preserve">Запрос «У кого есть </w:t>
      </w:r>
      <w:r w:rsidRPr="00522CDD">
        <w:rPr>
          <w:sz w:val="28"/>
          <w:szCs w:val="28"/>
          <w:lang w:val="en-US"/>
        </w:rPr>
        <w:t>VISA</w:t>
      </w:r>
      <w:r w:rsidRPr="00522CDD">
        <w:rPr>
          <w:sz w:val="28"/>
          <w:szCs w:val="28"/>
        </w:rPr>
        <w:t xml:space="preserve">» выводит ФИО и у кого есть </w:t>
      </w:r>
      <w:r w:rsidRPr="00522CDD">
        <w:rPr>
          <w:sz w:val="28"/>
          <w:szCs w:val="28"/>
          <w:lang w:val="en-US"/>
        </w:rPr>
        <w:t>VISA</w:t>
      </w:r>
      <w:r w:rsidRPr="00522CDD">
        <w:rPr>
          <w:sz w:val="28"/>
          <w:szCs w:val="28"/>
        </w:rPr>
        <w:t xml:space="preserve"> (см. рис 29).</w:t>
      </w:r>
    </w:p>
    <w:p w:rsidR="00AD5C86" w:rsidRPr="00522CDD" w:rsidRDefault="009D2664" w:rsidP="00D24167">
      <w:pPr>
        <w:suppressAutoHyphens/>
        <w:spacing w:before="120" w:after="120" w:line="360" w:lineRule="auto"/>
        <w:jc w:val="center"/>
        <w:rPr>
          <w:sz w:val="28"/>
          <w:szCs w:val="28"/>
          <w:lang w:val="en-US"/>
        </w:rPr>
      </w:pPr>
      <w:r>
        <w:rPr>
          <w:sz w:val="28"/>
          <w:szCs w:val="28"/>
          <w:lang w:val="en-US"/>
        </w:rPr>
        <w:pict>
          <v:shape id="_x0000_i1054" type="#_x0000_t75" style="width:215.25pt;height:138pt">
            <v:imagedata r:id="rId37" o:title=""/>
          </v:shape>
        </w:pict>
      </w:r>
    </w:p>
    <w:p w:rsidR="00AD5C86" w:rsidRPr="00522CDD" w:rsidRDefault="00AD5C86" w:rsidP="00D24167">
      <w:pPr>
        <w:suppressAutoHyphens/>
        <w:spacing w:after="120" w:line="360" w:lineRule="auto"/>
        <w:jc w:val="center"/>
        <w:rPr>
          <w:sz w:val="20"/>
          <w:szCs w:val="20"/>
        </w:rPr>
      </w:pPr>
      <w:r w:rsidRPr="00522CDD">
        <w:rPr>
          <w:sz w:val="20"/>
          <w:szCs w:val="20"/>
        </w:rPr>
        <w:t xml:space="preserve">Рис 29. Запрос «У кого есть </w:t>
      </w:r>
      <w:r w:rsidRPr="00522CDD">
        <w:rPr>
          <w:sz w:val="20"/>
          <w:szCs w:val="20"/>
          <w:lang w:val="en-US"/>
        </w:rPr>
        <w:t>VISA</w:t>
      </w:r>
      <w:r w:rsidRPr="00522CDD">
        <w:rPr>
          <w:sz w:val="20"/>
          <w:szCs w:val="20"/>
        </w:rPr>
        <w:t>»</w:t>
      </w:r>
    </w:p>
    <w:p w:rsidR="00AD5C86" w:rsidRPr="00522CDD" w:rsidRDefault="00AD5C86" w:rsidP="00BB3815">
      <w:pPr>
        <w:suppressAutoHyphens/>
        <w:spacing w:line="360" w:lineRule="auto"/>
        <w:ind w:firstLine="709"/>
        <w:jc w:val="both"/>
        <w:rPr>
          <w:sz w:val="28"/>
          <w:szCs w:val="28"/>
        </w:rPr>
      </w:pPr>
      <w:r w:rsidRPr="00522CDD">
        <w:rPr>
          <w:sz w:val="28"/>
          <w:szCs w:val="28"/>
        </w:rPr>
        <w:t>Запрос «У кого есть паспорта» выводит ФИО, документы и серийные номера паспортов (см. рис 30).</w:t>
      </w:r>
    </w:p>
    <w:p w:rsidR="00AD5C86" w:rsidRPr="00522CDD" w:rsidRDefault="009D2664" w:rsidP="00D24167">
      <w:pPr>
        <w:suppressAutoHyphens/>
        <w:spacing w:before="120" w:after="120" w:line="360" w:lineRule="auto"/>
        <w:jc w:val="center"/>
        <w:rPr>
          <w:sz w:val="28"/>
          <w:szCs w:val="28"/>
        </w:rPr>
      </w:pPr>
      <w:r>
        <w:rPr>
          <w:sz w:val="28"/>
          <w:szCs w:val="28"/>
        </w:rPr>
        <w:pict>
          <v:shape id="_x0000_i1055" type="#_x0000_t75" style="width:267.75pt;height:147pt">
            <v:imagedata r:id="rId38" o:title=""/>
          </v:shape>
        </w:pict>
      </w:r>
    </w:p>
    <w:p w:rsidR="00AD5C86" w:rsidRPr="00522CDD" w:rsidRDefault="00AD5C86" w:rsidP="00D24167">
      <w:pPr>
        <w:suppressAutoHyphens/>
        <w:spacing w:after="120" w:line="360" w:lineRule="auto"/>
        <w:jc w:val="center"/>
        <w:rPr>
          <w:sz w:val="20"/>
          <w:szCs w:val="20"/>
        </w:rPr>
      </w:pPr>
      <w:r w:rsidRPr="00522CDD">
        <w:rPr>
          <w:sz w:val="20"/>
          <w:szCs w:val="20"/>
        </w:rPr>
        <w:t>Рис 30. Запрос «У кого есть паспорта»</w:t>
      </w:r>
    </w:p>
    <w:p w:rsidR="00AD5C86" w:rsidRPr="00522CDD" w:rsidRDefault="00AD5C86" w:rsidP="00BB3815">
      <w:pPr>
        <w:suppressAutoHyphens/>
        <w:spacing w:line="360" w:lineRule="auto"/>
        <w:ind w:firstLine="709"/>
        <w:jc w:val="both"/>
        <w:rPr>
          <w:sz w:val="28"/>
          <w:szCs w:val="28"/>
        </w:rPr>
      </w:pPr>
      <w:r w:rsidRPr="00522CDD">
        <w:rPr>
          <w:sz w:val="28"/>
          <w:szCs w:val="28"/>
        </w:rPr>
        <w:t xml:space="preserve">Запрос «У кого нет </w:t>
      </w:r>
      <w:r w:rsidRPr="00522CDD">
        <w:rPr>
          <w:sz w:val="28"/>
          <w:szCs w:val="28"/>
          <w:lang w:val="en-US"/>
        </w:rPr>
        <w:t>VISA</w:t>
      </w:r>
      <w:r w:rsidRPr="00522CDD">
        <w:rPr>
          <w:sz w:val="28"/>
          <w:szCs w:val="28"/>
        </w:rPr>
        <w:t>» выводит ФИО клиентов, и у кого нет виз. Это запрос очень удобен для агентов, быстро узнать, у кого нет виза (см. рис 31).</w:t>
      </w:r>
    </w:p>
    <w:p w:rsidR="00AD5C86" w:rsidRPr="00522CDD" w:rsidRDefault="009D2664" w:rsidP="00D24167">
      <w:pPr>
        <w:suppressAutoHyphens/>
        <w:spacing w:before="120" w:after="120" w:line="360" w:lineRule="auto"/>
        <w:jc w:val="center"/>
        <w:rPr>
          <w:sz w:val="28"/>
          <w:szCs w:val="28"/>
        </w:rPr>
      </w:pPr>
      <w:r>
        <w:rPr>
          <w:sz w:val="28"/>
          <w:szCs w:val="28"/>
        </w:rPr>
        <w:pict>
          <v:shape id="_x0000_i1056" type="#_x0000_t75" style="width:218.25pt;height:123pt">
            <v:imagedata r:id="rId39" o:title=""/>
          </v:shape>
        </w:pict>
      </w:r>
    </w:p>
    <w:p w:rsidR="00AD5C86" w:rsidRPr="00522CDD" w:rsidRDefault="00AD5C86" w:rsidP="00D24167">
      <w:pPr>
        <w:suppressAutoHyphens/>
        <w:spacing w:after="120" w:line="360" w:lineRule="auto"/>
        <w:jc w:val="center"/>
        <w:rPr>
          <w:sz w:val="20"/>
          <w:szCs w:val="20"/>
        </w:rPr>
      </w:pPr>
      <w:r w:rsidRPr="00522CDD">
        <w:rPr>
          <w:sz w:val="20"/>
          <w:szCs w:val="20"/>
        </w:rPr>
        <w:t xml:space="preserve">Рис 31. Запрос «У кого нет </w:t>
      </w:r>
      <w:r w:rsidRPr="00522CDD">
        <w:rPr>
          <w:sz w:val="20"/>
          <w:szCs w:val="20"/>
          <w:lang w:val="en-US"/>
        </w:rPr>
        <w:t>VISA</w:t>
      </w:r>
      <w:r w:rsidRPr="00522CDD">
        <w:rPr>
          <w:sz w:val="20"/>
          <w:szCs w:val="20"/>
        </w:rPr>
        <w:t>»</w:t>
      </w:r>
    </w:p>
    <w:p w:rsidR="00AD5C86" w:rsidRPr="00CD2303" w:rsidRDefault="00AD5C86" w:rsidP="00CD2303">
      <w:pPr>
        <w:pStyle w:val="10"/>
        <w:spacing w:line="360" w:lineRule="auto"/>
        <w:ind w:firstLine="709"/>
        <w:jc w:val="both"/>
        <w:rPr>
          <w:sz w:val="28"/>
          <w:szCs w:val="28"/>
        </w:rPr>
      </w:pPr>
      <w:r w:rsidRPr="00CD2303">
        <w:rPr>
          <w:sz w:val="28"/>
          <w:szCs w:val="28"/>
        </w:rPr>
        <w:t>Я перечислил все запросы, которые есть в моей базе данных.</w:t>
      </w:r>
    </w:p>
    <w:p w:rsidR="00AD5C86" w:rsidRPr="00522CDD" w:rsidRDefault="00AD5C86" w:rsidP="00D24167">
      <w:pPr>
        <w:pStyle w:val="2"/>
        <w:spacing w:before="120" w:line="360" w:lineRule="auto"/>
        <w:jc w:val="center"/>
        <w:rPr>
          <w:rFonts w:ascii="Times New Roman" w:hAnsi="Times New Roman"/>
          <w:bCs/>
          <w:sz w:val="28"/>
        </w:rPr>
      </w:pPr>
      <w:bookmarkStart w:id="25" w:name="_Toc216722449"/>
      <w:r w:rsidRPr="00522CDD">
        <w:rPr>
          <w:rFonts w:ascii="Times New Roman" w:hAnsi="Times New Roman"/>
          <w:bCs/>
          <w:sz w:val="28"/>
        </w:rPr>
        <w:t>2.3 Создание форм</w:t>
      </w:r>
      <w:bookmarkEnd w:id="21"/>
      <w:bookmarkEnd w:id="22"/>
      <w:bookmarkEnd w:id="23"/>
      <w:bookmarkEnd w:id="25"/>
    </w:p>
    <w:p w:rsidR="00AD5C86" w:rsidRPr="00522CDD" w:rsidRDefault="00AD5C86" w:rsidP="00BB3815">
      <w:pPr>
        <w:suppressAutoHyphens/>
        <w:spacing w:line="360" w:lineRule="auto"/>
        <w:ind w:firstLine="709"/>
        <w:jc w:val="both"/>
        <w:rPr>
          <w:sz w:val="28"/>
          <w:szCs w:val="28"/>
        </w:rPr>
      </w:pPr>
      <w:r w:rsidRPr="00522CDD">
        <w:rPr>
          <w:sz w:val="28"/>
          <w:szCs w:val="28"/>
        </w:rPr>
        <w:t xml:space="preserve">Форма </w:t>
      </w:r>
      <w:r w:rsidR="00D24167" w:rsidRPr="00522CDD">
        <w:rPr>
          <w:sz w:val="28"/>
          <w:szCs w:val="28"/>
        </w:rPr>
        <w:t>–</w:t>
      </w:r>
      <w:r w:rsidRPr="00522CDD">
        <w:rPr>
          <w:sz w:val="28"/>
          <w:szCs w:val="28"/>
        </w:rPr>
        <w:t xml:space="preserve"> это объект базы данных, имеющий вид окна и позволяющий пользователю удобно работать с данными: вводить и выводить на экран информацию по отдельным записям, при необходимости обрабатывать информацию в удобном и наглядном виде.</w:t>
      </w:r>
    </w:p>
    <w:p w:rsidR="00AD5C86" w:rsidRPr="00522CDD" w:rsidRDefault="00AD5C86" w:rsidP="00BB3815">
      <w:pPr>
        <w:pStyle w:val="HTML"/>
        <w:suppressAutoHyphens/>
        <w:spacing w:line="360" w:lineRule="auto"/>
        <w:ind w:firstLine="709"/>
        <w:jc w:val="both"/>
        <w:rPr>
          <w:rFonts w:ascii="Times New Roman" w:hAnsi="Times New Roman" w:cs="Times New Roman"/>
          <w:sz w:val="28"/>
          <w:szCs w:val="28"/>
        </w:rPr>
      </w:pPr>
      <w:r w:rsidRPr="00522CDD">
        <w:rPr>
          <w:rFonts w:ascii="Times New Roman" w:hAnsi="Times New Roman" w:cs="Times New Roman"/>
          <w:sz w:val="28"/>
          <w:szCs w:val="28"/>
        </w:rPr>
        <w:t xml:space="preserve">Для создания автоформы в окне базы  данных  надо  щелкнуть  на  значке элемента Формы и затем щелкнуть на кнопке </w:t>
      </w:r>
      <w:r w:rsidRPr="00522CDD">
        <w:rPr>
          <w:rFonts w:ascii="Times New Roman" w:hAnsi="Times New Roman" w:cs="Times New Roman"/>
          <w:b/>
          <w:sz w:val="28"/>
          <w:szCs w:val="28"/>
        </w:rPr>
        <w:t>Создать</w:t>
      </w:r>
      <w:r w:rsidRPr="00522CDD">
        <w:rPr>
          <w:rFonts w:ascii="Times New Roman" w:hAnsi="Times New Roman" w:cs="Times New Roman"/>
          <w:sz w:val="28"/>
          <w:szCs w:val="28"/>
        </w:rPr>
        <w:t xml:space="preserve">. В диалоговом окне </w:t>
      </w:r>
      <w:r w:rsidRPr="00522CDD">
        <w:rPr>
          <w:rFonts w:ascii="Times New Roman" w:hAnsi="Times New Roman" w:cs="Times New Roman"/>
          <w:b/>
          <w:sz w:val="28"/>
          <w:szCs w:val="28"/>
        </w:rPr>
        <w:t>Новая форма</w:t>
      </w:r>
      <w:r w:rsidRPr="00522CDD">
        <w:rPr>
          <w:rFonts w:ascii="Times New Roman" w:hAnsi="Times New Roman" w:cs="Times New Roman"/>
          <w:sz w:val="28"/>
          <w:szCs w:val="28"/>
        </w:rPr>
        <w:t xml:space="preserve"> выбирается вид автоформы и источник данных: таблица или запрос. После щелчка на кнопке </w:t>
      </w:r>
      <w:r w:rsidRPr="00522CDD">
        <w:rPr>
          <w:rFonts w:ascii="Times New Roman" w:hAnsi="Times New Roman" w:cs="Times New Roman"/>
          <w:b/>
          <w:sz w:val="28"/>
          <w:szCs w:val="28"/>
        </w:rPr>
        <w:t>OK</w:t>
      </w:r>
      <w:r w:rsidRPr="00522CDD">
        <w:rPr>
          <w:rFonts w:ascii="Times New Roman" w:hAnsi="Times New Roman" w:cs="Times New Roman"/>
          <w:sz w:val="28"/>
          <w:szCs w:val="28"/>
        </w:rPr>
        <w:t xml:space="preserve"> автоформа выводится на экран (см. рис 32).</w:t>
      </w:r>
    </w:p>
    <w:p w:rsidR="00AD5C86" w:rsidRPr="00522CDD" w:rsidRDefault="009D2664" w:rsidP="00D24167">
      <w:pPr>
        <w:pStyle w:val="HTML"/>
        <w:suppressAutoHyphens/>
        <w:spacing w:before="120" w:after="120" w:line="360" w:lineRule="auto"/>
        <w:jc w:val="center"/>
      </w:pPr>
      <w:r>
        <w:pict>
          <v:shape id="_x0000_i1057" type="#_x0000_t75" style="width:211.5pt;height:120.75pt" o:allowoverlap="f">
            <v:imagedata r:id="rId40" o:title=""/>
          </v:shape>
        </w:pict>
      </w:r>
    </w:p>
    <w:p w:rsidR="00AD5C86" w:rsidRPr="00522CDD" w:rsidRDefault="00D24167" w:rsidP="00D24167">
      <w:pPr>
        <w:suppressAutoHyphens/>
        <w:spacing w:after="120" w:line="360" w:lineRule="auto"/>
        <w:jc w:val="center"/>
        <w:rPr>
          <w:sz w:val="20"/>
          <w:szCs w:val="20"/>
        </w:rPr>
      </w:pPr>
      <w:r w:rsidRPr="00522CDD">
        <w:rPr>
          <w:sz w:val="20"/>
          <w:szCs w:val="20"/>
        </w:rPr>
        <w:t>Рис 32. Создание новой формы</w:t>
      </w:r>
    </w:p>
    <w:p w:rsidR="00AD5C86" w:rsidRPr="00522CDD" w:rsidRDefault="00AD5C86" w:rsidP="00D24167">
      <w:pPr>
        <w:numPr>
          <w:ilvl w:val="0"/>
          <w:numId w:val="17"/>
        </w:numPr>
        <w:tabs>
          <w:tab w:val="clear" w:pos="1360"/>
          <w:tab w:val="num" w:pos="1080"/>
        </w:tabs>
        <w:suppressAutoHyphens/>
        <w:overflowPunct w:val="0"/>
        <w:autoSpaceDE w:val="0"/>
        <w:autoSpaceDN w:val="0"/>
        <w:adjustRightInd w:val="0"/>
        <w:spacing w:line="360" w:lineRule="auto"/>
        <w:ind w:left="1080" w:hanging="1080"/>
        <w:jc w:val="both"/>
        <w:textAlignment w:val="baseline"/>
        <w:rPr>
          <w:bCs/>
          <w:sz w:val="28"/>
          <w:szCs w:val="28"/>
        </w:rPr>
      </w:pPr>
      <w:r w:rsidRPr="00522CDD">
        <w:rPr>
          <w:bCs/>
          <w:sz w:val="28"/>
          <w:szCs w:val="28"/>
        </w:rPr>
        <w:t>Конструктор. Отображает совершенно пустую форму в окне    конструирования формы.</w:t>
      </w:r>
    </w:p>
    <w:p w:rsidR="00AD5C86" w:rsidRPr="00522CDD" w:rsidRDefault="00AD5C86" w:rsidP="00D24167">
      <w:pPr>
        <w:numPr>
          <w:ilvl w:val="0"/>
          <w:numId w:val="17"/>
        </w:numPr>
        <w:tabs>
          <w:tab w:val="clear" w:pos="1360"/>
          <w:tab w:val="num" w:pos="1080"/>
        </w:tabs>
        <w:suppressAutoHyphens/>
        <w:overflowPunct w:val="0"/>
        <w:autoSpaceDE w:val="0"/>
        <w:autoSpaceDN w:val="0"/>
        <w:adjustRightInd w:val="0"/>
        <w:spacing w:line="360" w:lineRule="auto"/>
        <w:ind w:left="1080" w:hanging="1080"/>
        <w:jc w:val="both"/>
        <w:textAlignment w:val="baseline"/>
        <w:rPr>
          <w:bCs/>
          <w:sz w:val="28"/>
          <w:szCs w:val="28"/>
        </w:rPr>
      </w:pPr>
      <w:r w:rsidRPr="00522CDD">
        <w:rPr>
          <w:sz w:val="28"/>
          <w:szCs w:val="28"/>
        </w:rPr>
        <w:t xml:space="preserve">Мастер форм. Создает форму в одном из трех принятых по умолчанию форматов(в столбец, ленточная или табличная) на основание ответов пользователя на заданные мастером вопросы. Использование Мастера форм позволяет отображать в форме  не  все  поля источника данных, а выборочно, по желанию пользователя. Для  выбора  поля  в окне Доступные поля маркируется имя требуемого  поля,  а  затем  выполняется щелчок на кнопке переноса. </w:t>
      </w:r>
    </w:p>
    <w:p w:rsidR="00AD5C86" w:rsidRPr="00522CDD" w:rsidRDefault="00AD5C86" w:rsidP="00D24167">
      <w:pPr>
        <w:numPr>
          <w:ilvl w:val="0"/>
          <w:numId w:val="17"/>
        </w:numPr>
        <w:tabs>
          <w:tab w:val="clear" w:pos="1360"/>
          <w:tab w:val="num" w:pos="1080"/>
        </w:tabs>
        <w:suppressAutoHyphens/>
        <w:overflowPunct w:val="0"/>
        <w:autoSpaceDE w:val="0"/>
        <w:autoSpaceDN w:val="0"/>
        <w:adjustRightInd w:val="0"/>
        <w:spacing w:line="360" w:lineRule="auto"/>
        <w:ind w:left="1080" w:hanging="1080"/>
        <w:jc w:val="both"/>
        <w:textAlignment w:val="baseline"/>
        <w:rPr>
          <w:bCs/>
          <w:sz w:val="28"/>
          <w:szCs w:val="28"/>
        </w:rPr>
      </w:pPr>
      <w:r w:rsidRPr="00522CDD">
        <w:rPr>
          <w:bCs/>
          <w:sz w:val="28"/>
          <w:szCs w:val="28"/>
        </w:rPr>
        <w:t>Автоформа: в столбец. Автоматически создает форму с полями в один или несколько столбцов.</w:t>
      </w:r>
    </w:p>
    <w:p w:rsidR="00AD5C86" w:rsidRPr="00522CDD" w:rsidRDefault="00AD5C86" w:rsidP="00D24167">
      <w:pPr>
        <w:numPr>
          <w:ilvl w:val="0"/>
          <w:numId w:val="17"/>
        </w:numPr>
        <w:tabs>
          <w:tab w:val="clear" w:pos="1360"/>
          <w:tab w:val="num" w:pos="1080"/>
        </w:tabs>
        <w:suppressAutoHyphens/>
        <w:overflowPunct w:val="0"/>
        <w:autoSpaceDE w:val="0"/>
        <w:autoSpaceDN w:val="0"/>
        <w:adjustRightInd w:val="0"/>
        <w:spacing w:line="360" w:lineRule="auto"/>
        <w:ind w:left="1080" w:hanging="1080"/>
        <w:jc w:val="both"/>
        <w:textAlignment w:val="baseline"/>
        <w:rPr>
          <w:bCs/>
          <w:sz w:val="28"/>
          <w:szCs w:val="28"/>
        </w:rPr>
      </w:pPr>
      <w:r w:rsidRPr="00522CDD">
        <w:rPr>
          <w:bCs/>
          <w:sz w:val="28"/>
          <w:szCs w:val="28"/>
        </w:rPr>
        <w:t>Автоформа: ленточная. Автоматически создает ленточную форму.</w:t>
      </w:r>
    </w:p>
    <w:p w:rsidR="00AD5C86" w:rsidRPr="00522CDD" w:rsidRDefault="00AD5C86" w:rsidP="00D24167">
      <w:pPr>
        <w:numPr>
          <w:ilvl w:val="0"/>
          <w:numId w:val="17"/>
        </w:numPr>
        <w:tabs>
          <w:tab w:val="clear" w:pos="1360"/>
          <w:tab w:val="num" w:pos="1080"/>
        </w:tabs>
        <w:suppressAutoHyphens/>
        <w:overflowPunct w:val="0"/>
        <w:autoSpaceDE w:val="0"/>
        <w:autoSpaceDN w:val="0"/>
        <w:adjustRightInd w:val="0"/>
        <w:spacing w:line="360" w:lineRule="auto"/>
        <w:ind w:left="1080" w:hanging="1080"/>
        <w:jc w:val="both"/>
        <w:textAlignment w:val="baseline"/>
        <w:rPr>
          <w:bCs/>
          <w:sz w:val="28"/>
          <w:szCs w:val="28"/>
        </w:rPr>
      </w:pPr>
      <w:r w:rsidRPr="00522CDD">
        <w:rPr>
          <w:bCs/>
          <w:sz w:val="28"/>
          <w:szCs w:val="28"/>
        </w:rPr>
        <w:t>Автоформа: табличная. Автоматически создает табличную форму.</w:t>
      </w:r>
    </w:p>
    <w:p w:rsidR="00AD5C86" w:rsidRPr="00522CDD" w:rsidRDefault="00AD5C86" w:rsidP="00D24167">
      <w:pPr>
        <w:numPr>
          <w:ilvl w:val="0"/>
          <w:numId w:val="17"/>
        </w:numPr>
        <w:tabs>
          <w:tab w:val="clear" w:pos="1360"/>
          <w:tab w:val="num" w:pos="1080"/>
        </w:tabs>
        <w:suppressAutoHyphens/>
        <w:overflowPunct w:val="0"/>
        <w:autoSpaceDE w:val="0"/>
        <w:autoSpaceDN w:val="0"/>
        <w:adjustRightInd w:val="0"/>
        <w:spacing w:line="360" w:lineRule="auto"/>
        <w:ind w:left="1080" w:hanging="1080"/>
        <w:jc w:val="both"/>
        <w:textAlignment w:val="baseline"/>
        <w:rPr>
          <w:bCs/>
          <w:sz w:val="28"/>
          <w:szCs w:val="28"/>
        </w:rPr>
      </w:pPr>
      <w:r w:rsidRPr="00522CDD">
        <w:rPr>
          <w:bCs/>
          <w:sz w:val="28"/>
          <w:szCs w:val="28"/>
        </w:rPr>
        <w:t>Диаграмма. Создает форму с диаграммой.</w:t>
      </w:r>
    </w:p>
    <w:p w:rsidR="00AD5C86" w:rsidRPr="00522CDD" w:rsidRDefault="00AD5C86" w:rsidP="00D24167">
      <w:pPr>
        <w:numPr>
          <w:ilvl w:val="0"/>
          <w:numId w:val="17"/>
        </w:numPr>
        <w:tabs>
          <w:tab w:val="clear" w:pos="1360"/>
          <w:tab w:val="num" w:pos="1080"/>
        </w:tabs>
        <w:suppressAutoHyphens/>
        <w:overflowPunct w:val="0"/>
        <w:autoSpaceDE w:val="0"/>
        <w:autoSpaceDN w:val="0"/>
        <w:adjustRightInd w:val="0"/>
        <w:spacing w:line="360" w:lineRule="auto"/>
        <w:ind w:left="1080" w:hanging="1080"/>
        <w:jc w:val="both"/>
        <w:textAlignment w:val="baseline"/>
        <w:rPr>
          <w:bCs/>
          <w:sz w:val="28"/>
          <w:szCs w:val="28"/>
        </w:rPr>
      </w:pPr>
      <w:r w:rsidRPr="00522CDD">
        <w:rPr>
          <w:bCs/>
          <w:sz w:val="28"/>
          <w:szCs w:val="28"/>
        </w:rPr>
        <w:t xml:space="preserve">Свободная таблица. Создает свободную таблицу для Excel. </w:t>
      </w:r>
    </w:p>
    <w:p w:rsidR="00AD5C86" w:rsidRPr="00CD2303" w:rsidRDefault="00AD5C86" w:rsidP="00CD2303">
      <w:pPr>
        <w:pStyle w:val="10"/>
        <w:spacing w:line="360" w:lineRule="auto"/>
        <w:ind w:firstLine="709"/>
        <w:jc w:val="both"/>
        <w:rPr>
          <w:sz w:val="28"/>
          <w:szCs w:val="28"/>
          <w:u w:val="single"/>
        </w:rPr>
      </w:pPr>
      <w:bookmarkStart w:id="26" w:name="_Toc534512292"/>
      <w:bookmarkStart w:id="27" w:name="_Toc5416001"/>
      <w:bookmarkStart w:id="28" w:name="_Ref5416287"/>
      <w:r w:rsidRPr="00CD2303">
        <w:rPr>
          <w:sz w:val="28"/>
          <w:szCs w:val="28"/>
          <w:u w:val="single"/>
        </w:rPr>
        <w:t>Создание формы с помощью автоформы</w:t>
      </w:r>
      <w:bookmarkEnd w:id="26"/>
      <w:bookmarkEnd w:id="27"/>
      <w:bookmarkEnd w:id="28"/>
    </w:p>
    <w:p w:rsidR="00AD5C86" w:rsidRPr="00522CDD" w:rsidRDefault="00AD5C86" w:rsidP="00BB3815">
      <w:pPr>
        <w:pStyle w:val="a4"/>
        <w:suppressAutoHyphens/>
        <w:spacing w:after="0" w:line="360" w:lineRule="auto"/>
        <w:ind w:left="0" w:firstLine="709"/>
        <w:jc w:val="both"/>
        <w:rPr>
          <w:sz w:val="28"/>
          <w:szCs w:val="28"/>
        </w:rPr>
      </w:pPr>
      <w:r w:rsidRPr="00522CDD">
        <w:rPr>
          <w:sz w:val="28"/>
          <w:szCs w:val="28"/>
        </w:rPr>
        <w:t>Автоформа создает форму, в которой отображаются все поля и записи выбранной таблицы или запроса. Каждое поле расположено на отдельной строке, с левой стороны от которой отображается надпись к данному полю.</w:t>
      </w:r>
    </w:p>
    <w:p w:rsidR="00AD5C86" w:rsidRPr="00522CDD" w:rsidRDefault="00AD5C86" w:rsidP="00D24167">
      <w:pPr>
        <w:numPr>
          <w:ilvl w:val="0"/>
          <w:numId w:val="5"/>
        </w:numPr>
        <w:tabs>
          <w:tab w:val="clear" w:pos="360"/>
          <w:tab w:val="num" w:pos="900"/>
        </w:tabs>
        <w:suppressAutoHyphens/>
        <w:spacing w:line="360" w:lineRule="auto"/>
        <w:ind w:left="900" w:hanging="900"/>
        <w:jc w:val="both"/>
        <w:rPr>
          <w:sz w:val="28"/>
          <w:szCs w:val="28"/>
        </w:rPr>
      </w:pPr>
      <w:r w:rsidRPr="00522CDD">
        <w:rPr>
          <w:sz w:val="28"/>
          <w:szCs w:val="28"/>
        </w:rPr>
        <w:t xml:space="preserve">В окне базы данных выберите вкладку </w:t>
      </w:r>
      <w:r w:rsidRPr="00522CDD">
        <w:rPr>
          <w:b/>
          <w:sz w:val="28"/>
          <w:szCs w:val="28"/>
        </w:rPr>
        <w:t>Таблицы</w:t>
      </w:r>
      <w:r w:rsidRPr="00522CDD">
        <w:rPr>
          <w:sz w:val="28"/>
          <w:szCs w:val="28"/>
        </w:rPr>
        <w:t xml:space="preserve"> или </w:t>
      </w:r>
      <w:r w:rsidRPr="00522CDD">
        <w:rPr>
          <w:b/>
          <w:sz w:val="28"/>
          <w:szCs w:val="28"/>
        </w:rPr>
        <w:t>Запросы</w:t>
      </w:r>
      <w:r w:rsidRPr="00522CDD">
        <w:rPr>
          <w:sz w:val="28"/>
          <w:szCs w:val="28"/>
        </w:rPr>
        <w:t>.</w:t>
      </w:r>
    </w:p>
    <w:p w:rsidR="00AD5C86" w:rsidRPr="00522CDD" w:rsidRDefault="00AD5C86" w:rsidP="00D24167">
      <w:pPr>
        <w:numPr>
          <w:ilvl w:val="0"/>
          <w:numId w:val="5"/>
        </w:numPr>
        <w:tabs>
          <w:tab w:val="clear" w:pos="360"/>
          <w:tab w:val="num" w:pos="900"/>
        </w:tabs>
        <w:suppressAutoHyphens/>
        <w:spacing w:line="360" w:lineRule="auto"/>
        <w:ind w:left="900" w:hanging="900"/>
        <w:jc w:val="both"/>
        <w:rPr>
          <w:sz w:val="28"/>
          <w:szCs w:val="28"/>
        </w:rPr>
      </w:pPr>
      <w:r w:rsidRPr="00522CDD">
        <w:rPr>
          <w:sz w:val="28"/>
          <w:szCs w:val="28"/>
        </w:rPr>
        <w:t>Выберите таблицу или запрос, на основе которых необходимо создать форму, или откройте их в любом режиме.</w:t>
      </w:r>
    </w:p>
    <w:p w:rsidR="00AD5C86" w:rsidRPr="00522CDD" w:rsidRDefault="00AD5C86" w:rsidP="00D24167">
      <w:pPr>
        <w:numPr>
          <w:ilvl w:val="0"/>
          <w:numId w:val="5"/>
        </w:numPr>
        <w:tabs>
          <w:tab w:val="clear" w:pos="360"/>
          <w:tab w:val="num" w:pos="900"/>
        </w:tabs>
        <w:suppressAutoHyphens/>
        <w:spacing w:line="360" w:lineRule="auto"/>
        <w:ind w:left="900" w:hanging="900"/>
        <w:jc w:val="both"/>
        <w:rPr>
          <w:sz w:val="28"/>
          <w:szCs w:val="28"/>
        </w:rPr>
      </w:pPr>
      <w:r w:rsidRPr="00522CDD">
        <w:rPr>
          <w:sz w:val="28"/>
          <w:szCs w:val="28"/>
        </w:rPr>
        <w:t xml:space="preserve">Нажмите кнопку раскрытия списка рядом с кнопкой Новый объект на панели инструментов и выберите элемент </w:t>
      </w:r>
      <w:r w:rsidRPr="00522CDD">
        <w:rPr>
          <w:b/>
          <w:sz w:val="28"/>
          <w:szCs w:val="28"/>
        </w:rPr>
        <w:t>Автоформа</w:t>
      </w:r>
      <w:r w:rsidRPr="00522CDD">
        <w:rPr>
          <w:sz w:val="28"/>
          <w:szCs w:val="28"/>
        </w:rPr>
        <w:t>.</w:t>
      </w:r>
    </w:p>
    <w:p w:rsidR="00AD5C86" w:rsidRPr="00CD2303" w:rsidRDefault="00AD5C86" w:rsidP="00CD2303">
      <w:pPr>
        <w:pStyle w:val="10"/>
        <w:spacing w:line="360" w:lineRule="auto"/>
        <w:ind w:firstLine="709"/>
        <w:jc w:val="both"/>
        <w:rPr>
          <w:sz w:val="28"/>
          <w:szCs w:val="28"/>
          <w:u w:val="single"/>
        </w:rPr>
      </w:pPr>
      <w:bookmarkStart w:id="29" w:name="_Toc534512293"/>
      <w:bookmarkStart w:id="30" w:name="_Toc5416002"/>
      <w:bookmarkStart w:id="31" w:name="_Ref5416295"/>
      <w:r w:rsidRPr="00CD2303">
        <w:rPr>
          <w:sz w:val="28"/>
          <w:szCs w:val="28"/>
          <w:u w:val="single"/>
        </w:rPr>
        <w:t>Создание формы с помощью мастера</w:t>
      </w:r>
      <w:bookmarkEnd w:id="29"/>
      <w:bookmarkEnd w:id="30"/>
      <w:bookmarkEnd w:id="31"/>
    </w:p>
    <w:p w:rsidR="00AD5C86" w:rsidRPr="00522CDD" w:rsidRDefault="00AD5C86" w:rsidP="00D24167">
      <w:pPr>
        <w:numPr>
          <w:ilvl w:val="0"/>
          <w:numId w:val="6"/>
        </w:numPr>
        <w:tabs>
          <w:tab w:val="clear" w:pos="360"/>
          <w:tab w:val="num" w:pos="900"/>
        </w:tabs>
        <w:suppressAutoHyphens/>
        <w:spacing w:line="360" w:lineRule="auto"/>
        <w:ind w:left="900" w:hanging="900"/>
        <w:jc w:val="both"/>
        <w:rPr>
          <w:sz w:val="28"/>
          <w:szCs w:val="28"/>
        </w:rPr>
      </w:pPr>
      <w:r w:rsidRPr="00522CDD">
        <w:rPr>
          <w:sz w:val="28"/>
          <w:szCs w:val="28"/>
        </w:rPr>
        <w:t xml:space="preserve">В окне базы данных выберите вкладку </w:t>
      </w:r>
      <w:r w:rsidRPr="00522CDD">
        <w:rPr>
          <w:b/>
          <w:sz w:val="28"/>
          <w:szCs w:val="28"/>
        </w:rPr>
        <w:t>Формы</w:t>
      </w:r>
      <w:r w:rsidRPr="00522CDD">
        <w:rPr>
          <w:sz w:val="28"/>
          <w:szCs w:val="28"/>
        </w:rPr>
        <w:t>.</w:t>
      </w:r>
    </w:p>
    <w:p w:rsidR="00AD5C86" w:rsidRPr="00522CDD" w:rsidRDefault="00AD5C86" w:rsidP="00D24167">
      <w:pPr>
        <w:numPr>
          <w:ilvl w:val="0"/>
          <w:numId w:val="6"/>
        </w:numPr>
        <w:tabs>
          <w:tab w:val="clear" w:pos="360"/>
          <w:tab w:val="num" w:pos="900"/>
        </w:tabs>
        <w:suppressAutoHyphens/>
        <w:spacing w:line="360" w:lineRule="auto"/>
        <w:ind w:left="900" w:hanging="900"/>
        <w:jc w:val="both"/>
        <w:rPr>
          <w:sz w:val="28"/>
          <w:szCs w:val="28"/>
        </w:rPr>
      </w:pPr>
      <w:r w:rsidRPr="00522CDD">
        <w:rPr>
          <w:sz w:val="28"/>
          <w:szCs w:val="28"/>
        </w:rPr>
        <w:t xml:space="preserve">Нажмите кнопку </w:t>
      </w:r>
      <w:r w:rsidRPr="00522CDD">
        <w:rPr>
          <w:b/>
          <w:sz w:val="28"/>
          <w:szCs w:val="28"/>
        </w:rPr>
        <w:t>Создать</w:t>
      </w:r>
      <w:r w:rsidRPr="00522CDD">
        <w:rPr>
          <w:sz w:val="28"/>
          <w:szCs w:val="28"/>
        </w:rPr>
        <w:t>.</w:t>
      </w:r>
    </w:p>
    <w:p w:rsidR="00AD5C86" w:rsidRPr="00522CDD" w:rsidRDefault="00AD5C86" w:rsidP="00D24167">
      <w:pPr>
        <w:numPr>
          <w:ilvl w:val="0"/>
          <w:numId w:val="6"/>
        </w:numPr>
        <w:tabs>
          <w:tab w:val="clear" w:pos="360"/>
          <w:tab w:val="num" w:pos="900"/>
        </w:tabs>
        <w:suppressAutoHyphens/>
        <w:spacing w:line="360" w:lineRule="auto"/>
        <w:ind w:left="900" w:hanging="900"/>
        <w:jc w:val="both"/>
        <w:rPr>
          <w:sz w:val="28"/>
          <w:szCs w:val="28"/>
        </w:rPr>
      </w:pPr>
      <w:r w:rsidRPr="00522CDD">
        <w:rPr>
          <w:sz w:val="28"/>
          <w:szCs w:val="28"/>
        </w:rPr>
        <w:t xml:space="preserve">В диалоговом окне </w:t>
      </w:r>
      <w:r w:rsidRPr="00522CDD">
        <w:rPr>
          <w:b/>
          <w:sz w:val="28"/>
          <w:szCs w:val="28"/>
        </w:rPr>
        <w:t>Новая</w:t>
      </w:r>
      <w:r w:rsidRPr="00522CDD">
        <w:rPr>
          <w:b/>
          <w:i/>
          <w:sz w:val="28"/>
          <w:szCs w:val="28"/>
        </w:rPr>
        <w:t xml:space="preserve"> </w:t>
      </w:r>
      <w:r w:rsidRPr="00522CDD">
        <w:rPr>
          <w:b/>
          <w:sz w:val="28"/>
          <w:szCs w:val="28"/>
        </w:rPr>
        <w:t>форма</w:t>
      </w:r>
      <w:r w:rsidRPr="00522CDD">
        <w:rPr>
          <w:sz w:val="28"/>
          <w:szCs w:val="28"/>
        </w:rPr>
        <w:t xml:space="preserve"> выберите нужного мастера. Описание мастера появляется в левой части диалогового окна.</w:t>
      </w:r>
    </w:p>
    <w:p w:rsidR="00AD5C86" w:rsidRPr="00522CDD" w:rsidRDefault="00AD5C86" w:rsidP="00D24167">
      <w:pPr>
        <w:numPr>
          <w:ilvl w:val="0"/>
          <w:numId w:val="6"/>
        </w:numPr>
        <w:tabs>
          <w:tab w:val="clear" w:pos="360"/>
          <w:tab w:val="num" w:pos="900"/>
        </w:tabs>
        <w:suppressAutoHyphens/>
        <w:spacing w:line="360" w:lineRule="auto"/>
        <w:ind w:left="900" w:hanging="900"/>
        <w:jc w:val="both"/>
        <w:rPr>
          <w:sz w:val="28"/>
          <w:szCs w:val="28"/>
        </w:rPr>
      </w:pPr>
      <w:r w:rsidRPr="00522CDD">
        <w:rPr>
          <w:sz w:val="28"/>
          <w:szCs w:val="28"/>
        </w:rPr>
        <w:t>Выберите имя таблицы или запроса, содержащих данные, на основе которых будет создана форма.</w:t>
      </w:r>
    </w:p>
    <w:p w:rsidR="00AD5C86" w:rsidRPr="00522CDD" w:rsidRDefault="00AD5C86" w:rsidP="00D24167">
      <w:pPr>
        <w:numPr>
          <w:ilvl w:val="0"/>
          <w:numId w:val="6"/>
        </w:numPr>
        <w:tabs>
          <w:tab w:val="clear" w:pos="360"/>
          <w:tab w:val="num" w:pos="900"/>
        </w:tabs>
        <w:suppressAutoHyphens/>
        <w:spacing w:line="360" w:lineRule="auto"/>
        <w:ind w:left="900" w:hanging="900"/>
        <w:jc w:val="both"/>
        <w:rPr>
          <w:sz w:val="28"/>
          <w:szCs w:val="28"/>
        </w:rPr>
      </w:pPr>
      <w:r w:rsidRPr="00522CDD">
        <w:rPr>
          <w:sz w:val="28"/>
          <w:szCs w:val="28"/>
        </w:rPr>
        <w:t xml:space="preserve">Нажмите кнопку </w:t>
      </w:r>
      <w:r w:rsidRPr="00522CDD">
        <w:rPr>
          <w:b/>
          <w:sz w:val="28"/>
          <w:szCs w:val="28"/>
        </w:rPr>
        <w:t>OK</w:t>
      </w:r>
      <w:r w:rsidRPr="00522CDD">
        <w:rPr>
          <w:b/>
          <w:i/>
          <w:sz w:val="28"/>
          <w:szCs w:val="28"/>
        </w:rPr>
        <w:t>.</w:t>
      </w:r>
    </w:p>
    <w:p w:rsidR="00AD5C86" w:rsidRPr="00522CDD" w:rsidRDefault="00AD5C86" w:rsidP="00D24167">
      <w:pPr>
        <w:numPr>
          <w:ilvl w:val="0"/>
          <w:numId w:val="6"/>
        </w:numPr>
        <w:tabs>
          <w:tab w:val="clear" w:pos="360"/>
          <w:tab w:val="num" w:pos="900"/>
        </w:tabs>
        <w:suppressAutoHyphens/>
        <w:spacing w:line="360" w:lineRule="auto"/>
        <w:ind w:left="900" w:hanging="900"/>
        <w:jc w:val="both"/>
        <w:rPr>
          <w:sz w:val="28"/>
          <w:szCs w:val="28"/>
        </w:rPr>
      </w:pPr>
      <w:r w:rsidRPr="00522CDD">
        <w:rPr>
          <w:sz w:val="28"/>
          <w:szCs w:val="28"/>
        </w:rPr>
        <w:t xml:space="preserve">Если на шаге 3 были выбраны </w:t>
      </w:r>
      <w:r w:rsidRPr="00522CDD">
        <w:rPr>
          <w:b/>
          <w:sz w:val="28"/>
          <w:szCs w:val="28"/>
        </w:rPr>
        <w:t>Мастер форм,</w:t>
      </w:r>
      <w:r w:rsidRPr="00522CDD">
        <w:rPr>
          <w:sz w:val="28"/>
          <w:szCs w:val="28"/>
        </w:rPr>
        <w:t xml:space="preserve"> </w:t>
      </w:r>
      <w:r w:rsidRPr="00522CDD">
        <w:rPr>
          <w:b/>
          <w:sz w:val="28"/>
          <w:szCs w:val="28"/>
        </w:rPr>
        <w:t>Диаграмма</w:t>
      </w:r>
      <w:r w:rsidRPr="00522CDD">
        <w:rPr>
          <w:sz w:val="28"/>
          <w:szCs w:val="28"/>
        </w:rPr>
        <w:t xml:space="preserve"> или </w:t>
      </w:r>
      <w:r w:rsidRPr="00522CDD">
        <w:rPr>
          <w:b/>
          <w:sz w:val="28"/>
          <w:szCs w:val="28"/>
        </w:rPr>
        <w:t>Сводная таблица</w:t>
      </w:r>
      <w:r w:rsidRPr="00522CDD">
        <w:rPr>
          <w:b/>
          <w:i/>
          <w:sz w:val="28"/>
          <w:szCs w:val="28"/>
        </w:rPr>
        <w:t xml:space="preserve">, </w:t>
      </w:r>
      <w:r w:rsidRPr="00522CDD">
        <w:rPr>
          <w:sz w:val="28"/>
          <w:szCs w:val="28"/>
        </w:rPr>
        <w:t xml:space="preserve">то при создании формы следуйте инструкциям, выводимым в диалоговых окнах соответствующего мастера. При выборе элементов </w:t>
      </w:r>
      <w:r w:rsidRPr="00522CDD">
        <w:rPr>
          <w:b/>
          <w:sz w:val="28"/>
          <w:szCs w:val="28"/>
        </w:rPr>
        <w:t>Автоформа: в столбец</w:t>
      </w:r>
      <w:r w:rsidRPr="00522CDD">
        <w:rPr>
          <w:b/>
          <w:i/>
          <w:sz w:val="28"/>
          <w:szCs w:val="28"/>
        </w:rPr>
        <w:t xml:space="preserve">, </w:t>
      </w:r>
      <w:r w:rsidRPr="00522CDD">
        <w:rPr>
          <w:b/>
          <w:sz w:val="28"/>
          <w:szCs w:val="28"/>
        </w:rPr>
        <w:t>Автоформа: ленточная</w:t>
      </w:r>
      <w:r w:rsidRPr="00522CDD">
        <w:rPr>
          <w:sz w:val="28"/>
          <w:szCs w:val="28"/>
        </w:rPr>
        <w:t xml:space="preserve"> или </w:t>
      </w:r>
      <w:r w:rsidRPr="00522CDD">
        <w:rPr>
          <w:b/>
          <w:sz w:val="28"/>
          <w:szCs w:val="28"/>
        </w:rPr>
        <w:t>Автоформа: табличная</w:t>
      </w:r>
      <w:r w:rsidRPr="00522CDD">
        <w:rPr>
          <w:sz w:val="28"/>
          <w:szCs w:val="28"/>
        </w:rPr>
        <w:t xml:space="preserve"> форма создается автоматически.</w:t>
      </w:r>
    </w:p>
    <w:p w:rsidR="00AD5C86" w:rsidRPr="00CD2303" w:rsidRDefault="00AD5C86" w:rsidP="00CD2303">
      <w:pPr>
        <w:pStyle w:val="10"/>
        <w:spacing w:line="360" w:lineRule="auto"/>
        <w:ind w:firstLine="709"/>
        <w:jc w:val="both"/>
        <w:rPr>
          <w:sz w:val="28"/>
          <w:szCs w:val="28"/>
          <w:u w:val="single"/>
        </w:rPr>
      </w:pPr>
      <w:bookmarkStart w:id="32" w:name="_Toc534512294"/>
      <w:bookmarkStart w:id="33" w:name="_Toc5416003"/>
      <w:bookmarkStart w:id="34" w:name="_Ref5416361"/>
      <w:r w:rsidRPr="00CD2303">
        <w:rPr>
          <w:sz w:val="28"/>
          <w:szCs w:val="28"/>
          <w:u w:val="single"/>
        </w:rPr>
        <w:t xml:space="preserve">Создание формы с помощью </w:t>
      </w:r>
      <w:bookmarkEnd w:id="32"/>
      <w:bookmarkEnd w:id="33"/>
      <w:bookmarkEnd w:id="34"/>
      <w:r w:rsidRPr="00CD2303">
        <w:rPr>
          <w:sz w:val="28"/>
          <w:szCs w:val="28"/>
          <w:u w:val="single"/>
        </w:rPr>
        <w:t>Конструктора</w:t>
      </w:r>
    </w:p>
    <w:p w:rsidR="00AD5C86" w:rsidRPr="00522CDD" w:rsidRDefault="00AD5C86" w:rsidP="00D24167">
      <w:pPr>
        <w:pStyle w:val="a3"/>
        <w:numPr>
          <w:ilvl w:val="0"/>
          <w:numId w:val="8"/>
        </w:numPr>
        <w:tabs>
          <w:tab w:val="clear" w:pos="360"/>
          <w:tab w:val="num" w:pos="900"/>
        </w:tabs>
        <w:suppressAutoHyphens/>
        <w:spacing w:line="360" w:lineRule="auto"/>
        <w:ind w:left="900" w:hanging="900"/>
        <w:rPr>
          <w:sz w:val="28"/>
          <w:szCs w:val="28"/>
        </w:rPr>
      </w:pPr>
      <w:r w:rsidRPr="00522CDD">
        <w:rPr>
          <w:sz w:val="28"/>
          <w:szCs w:val="28"/>
        </w:rPr>
        <w:t xml:space="preserve">В окне базы данных выберите вкладку </w:t>
      </w:r>
      <w:r w:rsidRPr="00522CDD">
        <w:rPr>
          <w:b/>
          <w:sz w:val="28"/>
          <w:szCs w:val="28"/>
        </w:rPr>
        <w:t>Формы</w:t>
      </w:r>
      <w:r w:rsidRPr="00522CDD">
        <w:rPr>
          <w:b/>
          <w:i/>
          <w:sz w:val="28"/>
          <w:szCs w:val="28"/>
        </w:rPr>
        <w:t>.</w:t>
      </w:r>
    </w:p>
    <w:p w:rsidR="00AD5C86" w:rsidRPr="00522CDD" w:rsidRDefault="00AD5C86" w:rsidP="00D24167">
      <w:pPr>
        <w:pStyle w:val="a3"/>
        <w:numPr>
          <w:ilvl w:val="0"/>
          <w:numId w:val="8"/>
        </w:numPr>
        <w:tabs>
          <w:tab w:val="clear" w:pos="360"/>
          <w:tab w:val="num" w:pos="900"/>
        </w:tabs>
        <w:suppressAutoHyphens/>
        <w:spacing w:line="360" w:lineRule="auto"/>
        <w:ind w:left="900" w:hanging="900"/>
        <w:rPr>
          <w:sz w:val="28"/>
          <w:szCs w:val="28"/>
        </w:rPr>
      </w:pPr>
      <w:r w:rsidRPr="00522CDD">
        <w:rPr>
          <w:sz w:val="28"/>
          <w:szCs w:val="28"/>
        </w:rPr>
        <w:t xml:space="preserve">Нажмите кнопку </w:t>
      </w:r>
      <w:r w:rsidRPr="00522CDD">
        <w:rPr>
          <w:b/>
          <w:sz w:val="28"/>
          <w:szCs w:val="28"/>
        </w:rPr>
        <w:t>Создать</w:t>
      </w:r>
      <w:r w:rsidRPr="00522CDD">
        <w:rPr>
          <w:sz w:val="28"/>
          <w:szCs w:val="28"/>
        </w:rPr>
        <w:t>.</w:t>
      </w:r>
    </w:p>
    <w:p w:rsidR="00AD5C86" w:rsidRPr="00522CDD" w:rsidRDefault="00AD5C86" w:rsidP="00D24167">
      <w:pPr>
        <w:pStyle w:val="a3"/>
        <w:numPr>
          <w:ilvl w:val="0"/>
          <w:numId w:val="8"/>
        </w:numPr>
        <w:tabs>
          <w:tab w:val="clear" w:pos="360"/>
          <w:tab w:val="num" w:pos="900"/>
        </w:tabs>
        <w:suppressAutoHyphens/>
        <w:spacing w:line="360" w:lineRule="auto"/>
        <w:ind w:left="900" w:hanging="900"/>
        <w:rPr>
          <w:sz w:val="28"/>
          <w:szCs w:val="28"/>
        </w:rPr>
      </w:pPr>
      <w:r w:rsidRPr="00522CDD">
        <w:rPr>
          <w:sz w:val="28"/>
          <w:szCs w:val="28"/>
        </w:rPr>
        <w:t xml:space="preserve">В диалоговом окне </w:t>
      </w:r>
      <w:r w:rsidRPr="00522CDD">
        <w:rPr>
          <w:b/>
          <w:sz w:val="28"/>
          <w:szCs w:val="28"/>
        </w:rPr>
        <w:t>Новая форма</w:t>
      </w:r>
      <w:r w:rsidRPr="00522CDD">
        <w:rPr>
          <w:sz w:val="28"/>
          <w:szCs w:val="28"/>
        </w:rPr>
        <w:t xml:space="preserve"> выберите пункт </w:t>
      </w:r>
      <w:r w:rsidRPr="00522CDD">
        <w:rPr>
          <w:b/>
          <w:sz w:val="28"/>
          <w:szCs w:val="28"/>
        </w:rPr>
        <w:t>Конструктор</w:t>
      </w:r>
      <w:r w:rsidRPr="00522CDD">
        <w:rPr>
          <w:sz w:val="28"/>
          <w:szCs w:val="28"/>
        </w:rPr>
        <w:t>.</w:t>
      </w:r>
    </w:p>
    <w:p w:rsidR="00AD5C86" w:rsidRPr="00522CDD" w:rsidRDefault="00AD5C86" w:rsidP="00D24167">
      <w:pPr>
        <w:pStyle w:val="a3"/>
        <w:numPr>
          <w:ilvl w:val="0"/>
          <w:numId w:val="8"/>
        </w:numPr>
        <w:tabs>
          <w:tab w:val="clear" w:pos="360"/>
          <w:tab w:val="num" w:pos="900"/>
        </w:tabs>
        <w:suppressAutoHyphens/>
        <w:spacing w:line="360" w:lineRule="auto"/>
        <w:ind w:left="900" w:hanging="900"/>
        <w:rPr>
          <w:sz w:val="28"/>
          <w:szCs w:val="28"/>
        </w:rPr>
      </w:pPr>
      <w:r w:rsidRPr="00522CDD">
        <w:rPr>
          <w:sz w:val="28"/>
          <w:szCs w:val="28"/>
        </w:rPr>
        <w:t>Выберите имя таблицы или запроса, содержащих данные, на основе которых будет создана форма. Если форма не будет содержать данных, ничего не выбирайте в списке.</w:t>
      </w:r>
    </w:p>
    <w:p w:rsidR="00AD5C86" w:rsidRPr="00522CDD" w:rsidRDefault="00AD5C86" w:rsidP="00D24167">
      <w:pPr>
        <w:pStyle w:val="a3"/>
        <w:numPr>
          <w:ilvl w:val="0"/>
          <w:numId w:val="8"/>
        </w:numPr>
        <w:tabs>
          <w:tab w:val="clear" w:pos="360"/>
          <w:tab w:val="num" w:pos="900"/>
        </w:tabs>
        <w:suppressAutoHyphens/>
        <w:spacing w:line="360" w:lineRule="auto"/>
        <w:ind w:left="900" w:hanging="900"/>
        <w:rPr>
          <w:sz w:val="28"/>
          <w:szCs w:val="28"/>
        </w:rPr>
      </w:pPr>
      <w:r w:rsidRPr="00522CDD">
        <w:rPr>
          <w:sz w:val="28"/>
          <w:szCs w:val="28"/>
        </w:rPr>
        <w:t xml:space="preserve">Нажмите кнопку </w:t>
      </w:r>
      <w:r w:rsidRPr="00522CDD">
        <w:rPr>
          <w:b/>
          <w:sz w:val="28"/>
          <w:szCs w:val="28"/>
        </w:rPr>
        <w:t>OK</w:t>
      </w:r>
      <w:r w:rsidRPr="00522CDD">
        <w:rPr>
          <w:b/>
          <w:i/>
        </w:rPr>
        <w:t>.</w:t>
      </w:r>
    </w:p>
    <w:p w:rsidR="00AD5C86" w:rsidRPr="00522CDD" w:rsidRDefault="00AD5C86" w:rsidP="00066966">
      <w:pPr>
        <w:pStyle w:val="10"/>
        <w:spacing w:line="360" w:lineRule="auto"/>
        <w:ind w:firstLine="720"/>
        <w:jc w:val="both"/>
        <w:rPr>
          <w:sz w:val="28"/>
        </w:rPr>
      </w:pPr>
      <w:bookmarkStart w:id="35" w:name="_Toc534512296"/>
      <w:bookmarkStart w:id="36" w:name="_Toc5416005"/>
      <w:bookmarkStart w:id="37" w:name="_Ref5416382"/>
      <w:r w:rsidRPr="00522CDD">
        <w:rPr>
          <w:sz w:val="28"/>
        </w:rPr>
        <w:t>В базе имеется 9 форм: «Города», «Города и страны», «Данные о клиентах», «Сколько будут отдыхать», «Страна», «Страны», «Туристическое агентство».</w:t>
      </w:r>
    </w:p>
    <w:p w:rsidR="00AD5C86" w:rsidRPr="00522CDD" w:rsidRDefault="009D2664" w:rsidP="002215FE">
      <w:pPr>
        <w:pStyle w:val="10"/>
        <w:spacing w:before="120" w:after="120" w:line="360" w:lineRule="auto"/>
        <w:jc w:val="center"/>
      </w:pPr>
      <w:r>
        <w:rPr>
          <w:sz w:val="28"/>
        </w:rPr>
        <w:pict>
          <v:shape id="_x0000_i1058" type="#_x0000_t75" style="width:228pt;height:156pt">
            <v:imagedata r:id="rId41" o:title=""/>
          </v:shape>
        </w:pict>
      </w:r>
    </w:p>
    <w:p w:rsidR="00AD5C86" w:rsidRPr="00522CDD" w:rsidRDefault="00AD5C86" w:rsidP="00066966">
      <w:pPr>
        <w:suppressAutoHyphens/>
        <w:spacing w:after="120" w:line="360" w:lineRule="auto"/>
        <w:jc w:val="center"/>
        <w:rPr>
          <w:sz w:val="20"/>
          <w:szCs w:val="20"/>
        </w:rPr>
      </w:pPr>
      <w:r w:rsidRPr="00522CDD">
        <w:rPr>
          <w:sz w:val="20"/>
          <w:szCs w:val="20"/>
        </w:rPr>
        <w:t>Рис 33. Форма «</w:t>
      </w:r>
      <w:r w:rsidR="00066966" w:rsidRPr="00522CDD">
        <w:rPr>
          <w:sz w:val="20"/>
          <w:szCs w:val="20"/>
        </w:rPr>
        <w:t>Города» выводит страны и города</w:t>
      </w:r>
    </w:p>
    <w:p w:rsidR="00AD5C86" w:rsidRPr="00522CDD" w:rsidRDefault="00AD5C86" w:rsidP="00BB3815">
      <w:pPr>
        <w:suppressAutoHyphens/>
        <w:spacing w:line="360" w:lineRule="auto"/>
        <w:ind w:firstLine="709"/>
        <w:jc w:val="both"/>
        <w:rPr>
          <w:sz w:val="28"/>
          <w:szCs w:val="28"/>
        </w:rPr>
      </w:pPr>
      <w:r w:rsidRPr="00522CDD">
        <w:rPr>
          <w:sz w:val="28"/>
          <w:szCs w:val="28"/>
        </w:rPr>
        <w:t xml:space="preserve">В форме </w:t>
      </w:r>
      <w:r w:rsidRPr="00A7676A">
        <w:rPr>
          <w:b/>
          <w:sz w:val="28"/>
          <w:szCs w:val="28"/>
        </w:rPr>
        <w:t>«Города»</w:t>
      </w:r>
      <w:r w:rsidRPr="00522CDD">
        <w:rPr>
          <w:sz w:val="28"/>
          <w:szCs w:val="28"/>
        </w:rPr>
        <w:t xml:space="preserve"> выводится страны и города. Она очень удобна, можно быстро просмотреть города и страны (см. рис 34).</w:t>
      </w:r>
    </w:p>
    <w:p w:rsidR="00AD5C86" w:rsidRPr="00522CDD" w:rsidRDefault="009D2664" w:rsidP="002215FE">
      <w:pPr>
        <w:pStyle w:val="10"/>
        <w:spacing w:before="120" w:after="120" w:line="360" w:lineRule="auto"/>
        <w:jc w:val="center"/>
      </w:pPr>
      <w:r>
        <w:rPr>
          <w:sz w:val="28"/>
        </w:rPr>
        <w:pict>
          <v:shape id="_x0000_i1059" type="#_x0000_t75" style="width:270pt;height:61.5pt">
            <v:imagedata r:id="rId42" o:title=""/>
          </v:shape>
        </w:pict>
      </w:r>
    </w:p>
    <w:p w:rsidR="00AD5C86" w:rsidRPr="00522CDD" w:rsidRDefault="00AD5C86" w:rsidP="002215FE">
      <w:pPr>
        <w:pStyle w:val="10"/>
        <w:spacing w:after="120" w:line="360" w:lineRule="auto"/>
        <w:jc w:val="center"/>
      </w:pPr>
      <w:r w:rsidRPr="00522CDD">
        <w:t>Рис 34. Форма «Города»</w:t>
      </w:r>
    </w:p>
    <w:p w:rsidR="00AD5C86" w:rsidRPr="00522CDD" w:rsidRDefault="00AD5C86" w:rsidP="00BB3815">
      <w:pPr>
        <w:suppressAutoHyphens/>
        <w:spacing w:line="360" w:lineRule="auto"/>
        <w:ind w:firstLine="709"/>
        <w:jc w:val="both"/>
        <w:rPr>
          <w:sz w:val="28"/>
          <w:szCs w:val="28"/>
        </w:rPr>
      </w:pPr>
      <w:r w:rsidRPr="00522CDD">
        <w:rPr>
          <w:sz w:val="28"/>
          <w:szCs w:val="28"/>
        </w:rPr>
        <w:t>В форме «</w:t>
      </w:r>
      <w:r w:rsidRPr="00522CDD">
        <w:rPr>
          <w:b/>
          <w:sz w:val="28"/>
          <w:szCs w:val="28"/>
        </w:rPr>
        <w:t>Города и страны</w:t>
      </w:r>
      <w:r w:rsidRPr="00522CDD">
        <w:rPr>
          <w:sz w:val="28"/>
          <w:szCs w:val="28"/>
        </w:rPr>
        <w:t>» выводится все страны, города, отель и класс отеля. Эта форма ссылается на таблицу «Город» (см. рис 35).</w:t>
      </w:r>
    </w:p>
    <w:p w:rsidR="00AD5C86" w:rsidRPr="00522CDD" w:rsidRDefault="009D2664" w:rsidP="002215FE">
      <w:pPr>
        <w:pStyle w:val="10"/>
        <w:spacing w:before="120" w:after="120" w:line="360" w:lineRule="auto"/>
        <w:jc w:val="center"/>
        <w:rPr>
          <w:b/>
        </w:rPr>
      </w:pPr>
      <w:r>
        <w:rPr>
          <w:sz w:val="28"/>
        </w:rPr>
        <w:pict>
          <v:shape id="_x0000_i1060" type="#_x0000_t75" style="width:277.5pt;height:69pt">
            <v:imagedata r:id="rId43" o:title=""/>
          </v:shape>
        </w:pict>
      </w:r>
    </w:p>
    <w:p w:rsidR="00AD5C86" w:rsidRPr="00522CDD" w:rsidRDefault="00AD5C86" w:rsidP="002215FE">
      <w:pPr>
        <w:pStyle w:val="10"/>
        <w:spacing w:after="120" w:line="360" w:lineRule="auto"/>
        <w:jc w:val="center"/>
      </w:pPr>
      <w:r w:rsidRPr="00522CDD">
        <w:t>Рис 35. Форма «Города и страны»</w:t>
      </w:r>
    </w:p>
    <w:p w:rsidR="00AD5C86" w:rsidRPr="00522CDD" w:rsidRDefault="00AD5C86" w:rsidP="00BB3815">
      <w:pPr>
        <w:suppressAutoHyphens/>
        <w:spacing w:line="360" w:lineRule="auto"/>
        <w:ind w:firstLine="709"/>
        <w:jc w:val="both"/>
        <w:rPr>
          <w:sz w:val="28"/>
          <w:szCs w:val="28"/>
        </w:rPr>
      </w:pPr>
      <w:r w:rsidRPr="00522CDD">
        <w:rPr>
          <w:sz w:val="28"/>
          <w:szCs w:val="28"/>
        </w:rPr>
        <w:t>В форме «</w:t>
      </w:r>
      <w:r w:rsidRPr="00522CDD">
        <w:rPr>
          <w:b/>
          <w:sz w:val="28"/>
          <w:szCs w:val="28"/>
        </w:rPr>
        <w:t>Данные о клиентах</w:t>
      </w:r>
      <w:r w:rsidRPr="00522CDD">
        <w:rPr>
          <w:sz w:val="28"/>
          <w:szCs w:val="28"/>
        </w:rPr>
        <w:t>» содержатся все данные о клиентах. С помощью этой формы туристический агент знает всё о своих клиентах, и он может с ними связаться, если у него будут какие-то вопросы (см. рис 36).</w:t>
      </w:r>
    </w:p>
    <w:p w:rsidR="00AD5C86" w:rsidRPr="00522CDD" w:rsidRDefault="009D2664" w:rsidP="002215FE">
      <w:pPr>
        <w:pStyle w:val="10"/>
        <w:spacing w:before="120" w:after="120" w:line="360" w:lineRule="auto"/>
        <w:jc w:val="center"/>
        <w:rPr>
          <w:b/>
        </w:rPr>
      </w:pPr>
      <w:r>
        <w:rPr>
          <w:sz w:val="28"/>
        </w:rPr>
        <w:pict>
          <v:shape id="_x0000_i1061" type="#_x0000_t75" style="width:278.25pt;height:68.25pt">
            <v:imagedata r:id="rId44" o:title=""/>
          </v:shape>
        </w:pict>
      </w:r>
    </w:p>
    <w:p w:rsidR="00AD5C86" w:rsidRPr="00522CDD" w:rsidRDefault="00AD5C86" w:rsidP="002215FE">
      <w:pPr>
        <w:pStyle w:val="10"/>
        <w:spacing w:after="120" w:line="360" w:lineRule="auto"/>
        <w:jc w:val="center"/>
      </w:pPr>
      <w:r w:rsidRPr="00522CDD">
        <w:t>Рис 36. Форма «Данные о клиентах»</w:t>
      </w:r>
    </w:p>
    <w:p w:rsidR="00AD5C86" w:rsidRPr="00522CDD" w:rsidRDefault="00AD5C86" w:rsidP="00BB3815">
      <w:pPr>
        <w:suppressAutoHyphens/>
        <w:spacing w:line="360" w:lineRule="auto"/>
        <w:ind w:firstLine="709"/>
        <w:jc w:val="both"/>
        <w:rPr>
          <w:sz w:val="28"/>
          <w:szCs w:val="28"/>
        </w:rPr>
      </w:pPr>
      <w:r w:rsidRPr="00522CDD">
        <w:rPr>
          <w:sz w:val="28"/>
          <w:szCs w:val="28"/>
        </w:rPr>
        <w:t>В форме «</w:t>
      </w:r>
      <w:r w:rsidRPr="00522CDD">
        <w:rPr>
          <w:b/>
          <w:sz w:val="28"/>
          <w:szCs w:val="28"/>
        </w:rPr>
        <w:t>Договора</w:t>
      </w:r>
      <w:r w:rsidRPr="00522CDD">
        <w:rPr>
          <w:sz w:val="28"/>
          <w:szCs w:val="28"/>
        </w:rPr>
        <w:t>» содержится номера договоров, с которыми заключили туристические агенты (см. рис 37).</w:t>
      </w:r>
    </w:p>
    <w:p w:rsidR="00AD5C86" w:rsidRPr="00522CDD" w:rsidRDefault="009D2664" w:rsidP="002215FE">
      <w:pPr>
        <w:pStyle w:val="10"/>
        <w:spacing w:before="120" w:after="120" w:line="360" w:lineRule="auto"/>
        <w:jc w:val="center"/>
        <w:rPr>
          <w:b/>
        </w:rPr>
      </w:pPr>
      <w:r>
        <w:rPr>
          <w:sz w:val="28"/>
        </w:rPr>
        <w:pict>
          <v:shape id="_x0000_i1062" type="#_x0000_t75" style="width:158.25pt;height:94.5pt">
            <v:imagedata r:id="rId45" o:title=""/>
          </v:shape>
        </w:pict>
      </w:r>
    </w:p>
    <w:p w:rsidR="00AD5C86" w:rsidRPr="00522CDD" w:rsidRDefault="00AD5C86" w:rsidP="002215FE">
      <w:pPr>
        <w:pStyle w:val="10"/>
        <w:spacing w:after="120" w:line="360" w:lineRule="auto"/>
        <w:jc w:val="center"/>
      </w:pPr>
      <w:r w:rsidRPr="00522CDD">
        <w:t>Рис 37. Форма «Договора»</w:t>
      </w:r>
    </w:p>
    <w:p w:rsidR="00AD5C86" w:rsidRPr="00522CDD" w:rsidRDefault="00AD5C86" w:rsidP="00BB3815">
      <w:pPr>
        <w:suppressAutoHyphens/>
        <w:spacing w:line="360" w:lineRule="auto"/>
        <w:ind w:firstLine="709"/>
        <w:jc w:val="both"/>
      </w:pPr>
      <w:r w:rsidRPr="00522CDD">
        <w:rPr>
          <w:sz w:val="28"/>
          <w:szCs w:val="28"/>
        </w:rPr>
        <w:t>В форме «</w:t>
      </w:r>
      <w:r w:rsidRPr="00522CDD">
        <w:rPr>
          <w:b/>
          <w:sz w:val="28"/>
          <w:szCs w:val="28"/>
        </w:rPr>
        <w:t>Клиент</w:t>
      </w:r>
      <w:r w:rsidRPr="00522CDD">
        <w:rPr>
          <w:sz w:val="28"/>
          <w:szCs w:val="28"/>
        </w:rPr>
        <w:t>» содержится вся информация о клиентах. Эта форма ссылается на таблицу</w:t>
      </w:r>
      <w:r w:rsidRPr="00522CDD">
        <w:t xml:space="preserve"> «</w:t>
      </w:r>
      <w:r w:rsidRPr="00522CDD">
        <w:rPr>
          <w:b/>
          <w:sz w:val="28"/>
          <w:szCs w:val="28"/>
        </w:rPr>
        <w:t>Клиент</w:t>
      </w:r>
      <w:r w:rsidRPr="00522CDD">
        <w:t xml:space="preserve">» </w:t>
      </w:r>
      <w:r w:rsidRPr="00522CDD">
        <w:rPr>
          <w:sz w:val="28"/>
          <w:szCs w:val="28"/>
        </w:rPr>
        <w:t>(см. рис 38).</w:t>
      </w:r>
    </w:p>
    <w:p w:rsidR="00AD5C86" w:rsidRPr="00522CDD" w:rsidRDefault="009D2664" w:rsidP="00066966">
      <w:pPr>
        <w:pStyle w:val="10"/>
        <w:spacing w:before="120" w:after="120" w:line="360" w:lineRule="auto"/>
        <w:jc w:val="center"/>
        <w:rPr>
          <w:b/>
        </w:rPr>
      </w:pPr>
      <w:r>
        <w:rPr>
          <w:sz w:val="28"/>
        </w:rPr>
        <w:pict>
          <v:shape id="_x0000_i1063" type="#_x0000_t75" style="width:261.75pt;height:95.25pt">
            <v:imagedata r:id="rId46" o:title=""/>
          </v:shape>
        </w:pict>
      </w:r>
    </w:p>
    <w:p w:rsidR="00AD5C86" w:rsidRPr="00522CDD" w:rsidRDefault="00AD5C86" w:rsidP="00066966">
      <w:pPr>
        <w:pStyle w:val="10"/>
        <w:spacing w:after="120" w:line="360" w:lineRule="auto"/>
        <w:jc w:val="center"/>
      </w:pPr>
      <w:r w:rsidRPr="00522CDD">
        <w:t>Рис 38. Форма «Клиент»</w:t>
      </w:r>
    </w:p>
    <w:p w:rsidR="00AD5C86" w:rsidRPr="00522CDD" w:rsidRDefault="00AD5C86" w:rsidP="00BB3815">
      <w:pPr>
        <w:suppressAutoHyphens/>
        <w:spacing w:line="360" w:lineRule="auto"/>
        <w:ind w:firstLine="709"/>
        <w:jc w:val="both"/>
        <w:rPr>
          <w:sz w:val="28"/>
          <w:szCs w:val="28"/>
        </w:rPr>
      </w:pPr>
      <w:r w:rsidRPr="00522CDD">
        <w:rPr>
          <w:sz w:val="28"/>
          <w:szCs w:val="28"/>
        </w:rPr>
        <w:t>Форма «</w:t>
      </w:r>
      <w:r w:rsidRPr="00522CDD">
        <w:rPr>
          <w:b/>
          <w:sz w:val="28"/>
          <w:szCs w:val="28"/>
        </w:rPr>
        <w:t>Сколько будет отдыхать</w:t>
      </w:r>
      <w:r w:rsidRPr="00522CDD">
        <w:rPr>
          <w:sz w:val="28"/>
          <w:szCs w:val="28"/>
        </w:rPr>
        <w:t>» показано ФИО и сколько дней будут отдыхать тот или иной клиент. С помощью этой формы можно быстро узнать, сколько будет отдыхать (см. рис 39).</w:t>
      </w:r>
    </w:p>
    <w:p w:rsidR="00AD5C86" w:rsidRPr="00522CDD" w:rsidRDefault="009D2664" w:rsidP="002215FE">
      <w:pPr>
        <w:pStyle w:val="10"/>
        <w:spacing w:before="120" w:after="120" w:line="360" w:lineRule="auto"/>
        <w:jc w:val="center"/>
        <w:rPr>
          <w:b/>
        </w:rPr>
      </w:pPr>
      <w:r>
        <w:rPr>
          <w:sz w:val="28"/>
        </w:rPr>
        <w:pict>
          <v:shape id="_x0000_i1064" type="#_x0000_t75" style="width:252pt;height:60pt">
            <v:imagedata r:id="rId47" o:title=""/>
          </v:shape>
        </w:pict>
      </w:r>
    </w:p>
    <w:p w:rsidR="00AD5C86" w:rsidRPr="00522CDD" w:rsidRDefault="00AD5C86" w:rsidP="002215FE">
      <w:pPr>
        <w:pStyle w:val="10"/>
        <w:spacing w:after="120" w:line="360" w:lineRule="auto"/>
        <w:jc w:val="center"/>
      </w:pPr>
      <w:r w:rsidRPr="00522CDD">
        <w:t>Рис 39. Форма «Сколько будет отдыхать»</w:t>
      </w:r>
    </w:p>
    <w:p w:rsidR="00AD5C86" w:rsidRPr="00522CDD" w:rsidRDefault="00AD5C86" w:rsidP="00BB3815">
      <w:pPr>
        <w:suppressAutoHyphens/>
        <w:spacing w:line="360" w:lineRule="auto"/>
        <w:ind w:firstLine="709"/>
        <w:jc w:val="both"/>
        <w:rPr>
          <w:sz w:val="28"/>
          <w:szCs w:val="28"/>
        </w:rPr>
      </w:pPr>
      <w:r w:rsidRPr="00522CDD">
        <w:rPr>
          <w:sz w:val="28"/>
          <w:szCs w:val="28"/>
        </w:rPr>
        <w:t>В форме «</w:t>
      </w:r>
      <w:r w:rsidRPr="00522CDD">
        <w:rPr>
          <w:b/>
          <w:sz w:val="28"/>
          <w:szCs w:val="28"/>
        </w:rPr>
        <w:t>Страна</w:t>
      </w:r>
      <w:r w:rsidRPr="00522CDD">
        <w:rPr>
          <w:sz w:val="28"/>
          <w:szCs w:val="28"/>
        </w:rPr>
        <w:t>» описываются все о странах, даже есть фотографии определенной страны (см. рис 40).</w:t>
      </w:r>
    </w:p>
    <w:p w:rsidR="00AD5C86" w:rsidRPr="00522CDD" w:rsidRDefault="009D2664" w:rsidP="002215FE">
      <w:pPr>
        <w:pStyle w:val="10"/>
        <w:spacing w:before="120" w:after="120" w:line="360" w:lineRule="auto"/>
        <w:jc w:val="center"/>
        <w:rPr>
          <w:b/>
        </w:rPr>
      </w:pPr>
      <w:r>
        <w:rPr>
          <w:sz w:val="28"/>
        </w:rPr>
        <w:pict>
          <v:shape id="_x0000_i1065" type="#_x0000_t75" style="width:249.75pt;height:160.5pt">
            <v:imagedata r:id="rId48" o:title=""/>
          </v:shape>
        </w:pict>
      </w:r>
    </w:p>
    <w:p w:rsidR="00AD5C86" w:rsidRPr="00522CDD" w:rsidRDefault="00AD5C86" w:rsidP="002215FE">
      <w:pPr>
        <w:pStyle w:val="10"/>
        <w:spacing w:after="120" w:line="360" w:lineRule="auto"/>
        <w:jc w:val="center"/>
      </w:pPr>
      <w:r w:rsidRPr="00522CDD">
        <w:t>Рис 40. Форма «Страна»</w:t>
      </w:r>
    </w:p>
    <w:p w:rsidR="00AD5C86" w:rsidRPr="00522CDD" w:rsidRDefault="00AD5C86" w:rsidP="00BB3815">
      <w:pPr>
        <w:suppressAutoHyphens/>
        <w:spacing w:line="360" w:lineRule="auto"/>
        <w:ind w:firstLine="709"/>
        <w:jc w:val="both"/>
        <w:rPr>
          <w:sz w:val="28"/>
          <w:szCs w:val="28"/>
        </w:rPr>
      </w:pPr>
      <w:r w:rsidRPr="00522CDD">
        <w:rPr>
          <w:sz w:val="28"/>
          <w:szCs w:val="28"/>
        </w:rPr>
        <w:t>В форме «</w:t>
      </w:r>
      <w:r w:rsidRPr="00522CDD">
        <w:rPr>
          <w:b/>
          <w:sz w:val="28"/>
          <w:szCs w:val="28"/>
        </w:rPr>
        <w:t>Страны</w:t>
      </w:r>
      <w:r w:rsidRPr="00522CDD">
        <w:rPr>
          <w:sz w:val="28"/>
          <w:szCs w:val="28"/>
        </w:rPr>
        <w:t>» можно выбрать страну, город и отель. Эта форма ссылается на таблицу «Город» (см. рис 41).</w:t>
      </w:r>
    </w:p>
    <w:p w:rsidR="00AD5C86" w:rsidRPr="00522CDD" w:rsidRDefault="009D2664" w:rsidP="002215FE">
      <w:pPr>
        <w:pStyle w:val="10"/>
        <w:spacing w:before="120" w:after="120" w:line="360" w:lineRule="auto"/>
        <w:jc w:val="center"/>
        <w:rPr>
          <w:b/>
        </w:rPr>
      </w:pPr>
      <w:r>
        <w:rPr>
          <w:sz w:val="28"/>
        </w:rPr>
        <w:pict>
          <v:shape id="_x0000_i1066" type="#_x0000_t75" style="width:168.75pt;height:90pt">
            <v:imagedata r:id="rId49" o:title=""/>
          </v:shape>
        </w:pict>
      </w:r>
    </w:p>
    <w:p w:rsidR="00AD5C86" w:rsidRPr="00522CDD" w:rsidRDefault="00AD5C86" w:rsidP="002215FE">
      <w:pPr>
        <w:pStyle w:val="10"/>
        <w:spacing w:after="120" w:line="360" w:lineRule="auto"/>
        <w:jc w:val="center"/>
      </w:pPr>
      <w:r w:rsidRPr="00522CDD">
        <w:t>Рис 41. Форма «Страны»</w:t>
      </w:r>
    </w:p>
    <w:p w:rsidR="00AD5C86" w:rsidRPr="00522CDD" w:rsidRDefault="00AD5C86" w:rsidP="00BB3815">
      <w:pPr>
        <w:suppressAutoHyphens/>
        <w:spacing w:line="360" w:lineRule="auto"/>
        <w:ind w:firstLine="709"/>
        <w:jc w:val="both"/>
        <w:rPr>
          <w:sz w:val="28"/>
          <w:szCs w:val="28"/>
        </w:rPr>
      </w:pPr>
      <w:r w:rsidRPr="00522CDD">
        <w:rPr>
          <w:sz w:val="28"/>
          <w:szCs w:val="28"/>
        </w:rPr>
        <w:t>В форме «</w:t>
      </w:r>
      <w:r w:rsidRPr="00522CDD">
        <w:rPr>
          <w:b/>
          <w:sz w:val="28"/>
          <w:szCs w:val="28"/>
        </w:rPr>
        <w:t>Туристическое агентство</w:t>
      </w:r>
      <w:r w:rsidRPr="00522CDD">
        <w:rPr>
          <w:sz w:val="28"/>
          <w:szCs w:val="28"/>
        </w:rPr>
        <w:t xml:space="preserve">» есть кнопки: города, страны, клиенты, заказ путевки и выход. При нажатии по кнопке </w:t>
      </w:r>
      <w:r w:rsidRPr="00522CDD">
        <w:rPr>
          <w:b/>
          <w:sz w:val="28"/>
          <w:szCs w:val="28"/>
        </w:rPr>
        <w:t>города</w:t>
      </w:r>
      <w:r w:rsidRPr="00522CDD">
        <w:rPr>
          <w:sz w:val="28"/>
          <w:szCs w:val="28"/>
        </w:rPr>
        <w:t xml:space="preserve"> выходит другое окно и выходит форма «Города». При нажатии по кнопке </w:t>
      </w:r>
      <w:r w:rsidRPr="00522CDD">
        <w:rPr>
          <w:b/>
          <w:sz w:val="28"/>
          <w:szCs w:val="28"/>
        </w:rPr>
        <w:t>страны</w:t>
      </w:r>
      <w:r w:rsidRPr="00522CDD">
        <w:rPr>
          <w:sz w:val="28"/>
          <w:szCs w:val="28"/>
        </w:rPr>
        <w:t xml:space="preserve">, то выходит форма «Страны». При нажатии по кнопке </w:t>
      </w:r>
      <w:r w:rsidRPr="00522CDD">
        <w:rPr>
          <w:b/>
          <w:sz w:val="28"/>
          <w:szCs w:val="28"/>
        </w:rPr>
        <w:t>клиенты</w:t>
      </w:r>
      <w:r w:rsidRPr="00522CDD">
        <w:rPr>
          <w:sz w:val="28"/>
          <w:szCs w:val="28"/>
        </w:rPr>
        <w:t xml:space="preserve">, то выходит форма «Клиент». А при нажатии на кнопку </w:t>
      </w:r>
      <w:r w:rsidRPr="00522CDD">
        <w:rPr>
          <w:b/>
          <w:sz w:val="28"/>
          <w:szCs w:val="28"/>
        </w:rPr>
        <w:t>заказ путевки</w:t>
      </w:r>
      <w:r w:rsidRPr="00522CDD">
        <w:rPr>
          <w:sz w:val="28"/>
          <w:szCs w:val="28"/>
        </w:rPr>
        <w:t xml:space="preserve">, то выходит форма «Договора». А не кнопку </w:t>
      </w:r>
      <w:r w:rsidRPr="00522CDD">
        <w:rPr>
          <w:b/>
          <w:sz w:val="28"/>
          <w:szCs w:val="28"/>
        </w:rPr>
        <w:t>выход</w:t>
      </w:r>
      <w:r w:rsidRPr="00522CDD">
        <w:rPr>
          <w:sz w:val="28"/>
          <w:szCs w:val="28"/>
        </w:rPr>
        <w:t xml:space="preserve">, то эта форма закрывается. С помощью этой формы я связала несколько форм, это очень удобно при работе (см. рис 42). </w:t>
      </w:r>
    </w:p>
    <w:p w:rsidR="00AD5C86" w:rsidRPr="00522CDD" w:rsidRDefault="009D2664" w:rsidP="002215FE">
      <w:pPr>
        <w:pStyle w:val="10"/>
        <w:spacing w:before="120" w:after="120" w:line="360" w:lineRule="auto"/>
        <w:jc w:val="center"/>
        <w:rPr>
          <w:b/>
        </w:rPr>
      </w:pPr>
      <w:r>
        <w:rPr>
          <w:sz w:val="28"/>
        </w:rPr>
        <w:pict>
          <v:shape id="_x0000_i1067" type="#_x0000_t75" style="width:228.75pt;height:118.5pt">
            <v:imagedata r:id="rId50" o:title=""/>
          </v:shape>
        </w:pict>
      </w:r>
    </w:p>
    <w:p w:rsidR="00AD5C86" w:rsidRPr="00522CDD" w:rsidRDefault="00AD5C86" w:rsidP="002215FE">
      <w:pPr>
        <w:suppressAutoHyphens/>
        <w:spacing w:after="120" w:line="360" w:lineRule="auto"/>
        <w:jc w:val="center"/>
        <w:rPr>
          <w:sz w:val="20"/>
          <w:szCs w:val="20"/>
        </w:rPr>
      </w:pPr>
      <w:r w:rsidRPr="00522CDD">
        <w:rPr>
          <w:sz w:val="20"/>
          <w:szCs w:val="20"/>
        </w:rPr>
        <w:t>Рис 42. Форма «Туристическое агентство»</w:t>
      </w:r>
      <w:bookmarkStart w:id="38" w:name="_Toc534512297"/>
      <w:bookmarkStart w:id="39" w:name="_Toc5416006"/>
      <w:bookmarkStart w:id="40" w:name="_Ref5416396"/>
      <w:bookmarkEnd w:id="35"/>
      <w:bookmarkEnd w:id="36"/>
      <w:bookmarkEnd w:id="37"/>
    </w:p>
    <w:p w:rsidR="00AD5C86" w:rsidRPr="00522CDD" w:rsidRDefault="00AD5C86" w:rsidP="002215FE">
      <w:pPr>
        <w:pStyle w:val="2"/>
        <w:spacing w:before="120" w:line="360" w:lineRule="auto"/>
        <w:jc w:val="center"/>
        <w:rPr>
          <w:rFonts w:ascii="Times New Roman" w:hAnsi="Times New Roman"/>
          <w:bCs/>
          <w:sz w:val="28"/>
          <w:szCs w:val="28"/>
        </w:rPr>
      </w:pPr>
      <w:bookmarkStart w:id="41" w:name="_Toc216722450"/>
      <w:r w:rsidRPr="00522CDD">
        <w:rPr>
          <w:rFonts w:ascii="Times New Roman" w:hAnsi="Times New Roman"/>
          <w:bCs/>
          <w:sz w:val="28"/>
          <w:szCs w:val="28"/>
        </w:rPr>
        <w:t>2.4 Создание отчета</w:t>
      </w:r>
      <w:bookmarkEnd w:id="38"/>
      <w:bookmarkEnd w:id="39"/>
      <w:bookmarkEnd w:id="40"/>
      <w:bookmarkEnd w:id="41"/>
    </w:p>
    <w:p w:rsidR="00AD5C86" w:rsidRPr="00522CDD" w:rsidRDefault="00AD5C86" w:rsidP="00BB3815">
      <w:pPr>
        <w:suppressAutoHyphens/>
        <w:spacing w:line="360" w:lineRule="auto"/>
        <w:ind w:firstLine="709"/>
        <w:jc w:val="both"/>
        <w:rPr>
          <w:sz w:val="28"/>
          <w:szCs w:val="28"/>
        </w:rPr>
      </w:pPr>
      <w:r w:rsidRPr="00522CDD">
        <w:rPr>
          <w:sz w:val="28"/>
          <w:szCs w:val="28"/>
        </w:rPr>
        <w:t xml:space="preserve">Отчет представляет собой эффективный способ представления данных в печатном формате. Имея возможность управлять размером и внешним видом всех элементов отчета, пользователь может отобразить сведения желаемым образом. Большая часть сведений в отчете поступает из базовой таблицы, запроса или инструкции </w:t>
      </w:r>
      <w:r w:rsidRPr="00522CDD">
        <w:rPr>
          <w:sz w:val="28"/>
          <w:szCs w:val="28"/>
          <w:lang w:val="en-US"/>
        </w:rPr>
        <w:t>SQL</w:t>
      </w:r>
      <w:r w:rsidRPr="00522CDD">
        <w:rPr>
          <w:sz w:val="28"/>
          <w:szCs w:val="28"/>
        </w:rPr>
        <w:t>, являющейся источником данных для отчета. Остальные сведения отчета хранятся в его структуре. Наиболее удобным способом создания отчетов является создание отчета с помощью Мастера (см. рис 43).</w:t>
      </w:r>
    </w:p>
    <w:p w:rsidR="00AD5C86" w:rsidRPr="00522CDD" w:rsidRDefault="009D2664" w:rsidP="002215FE">
      <w:pPr>
        <w:suppressAutoHyphens/>
        <w:spacing w:before="120" w:after="120" w:line="360" w:lineRule="auto"/>
        <w:jc w:val="center"/>
      </w:pPr>
      <w:r>
        <w:pict>
          <v:shape id="_x0000_i1068" type="#_x0000_t75" style="width:195.75pt;height:147.75pt">
            <v:imagedata r:id="rId51" o:title=""/>
          </v:shape>
        </w:pict>
      </w:r>
    </w:p>
    <w:p w:rsidR="00AD5C86" w:rsidRPr="00522CDD" w:rsidRDefault="00AD5C86" w:rsidP="002215FE">
      <w:pPr>
        <w:suppressAutoHyphens/>
        <w:spacing w:after="120" w:line="360" w:lineRule="auto"/>
        <w:jc w:val="center"/>
        <w:rPr>
          <w:sz w:val="20"/>
          <w:szCs w:val="20"/>
        </w:rPr>
      </w:pPr>
      <w:r w:rsidRPr="00522CDD">
        <w:rPr>
          <w:sz w:val="20"/>
          <w:szCs w:val="20"/>
        </w:rPr>
        <w:t>Рис 43. Создан</w:t>
      </w:r>
      <w:r w:rsidR="002215FE" w:rsidRPr="00522CDD">
        <w:rPr>
          <w:sz w:val="20"/>
          <w:szCs w:val="20"/>
        </w:rPr>
        <w:t>ие отчета с помощью Мастера</w:t>
      </w:r>
    </w:p>
    <w:p w:rsidR="00AD5C86" w:rsidRPr="00522CDD" w:rsidRDefault="00AD5C86" w:rsidP="002215FE">
      <w:pPr>
        <w:pStyle w:val="10"/>
        <w:spacing w:line="360" w:lineRule="auto"/>
        <w:ind w:firstLine="720"/>
        <w:jc w:val="both"/>
        <w:rPr>
          <w:sz w:val="28"/>
          <w:szCs w:val="28"/>
          <w:u w:val="single"/>
        </w:rPr>
      </w:pPr>
      <w:bookmarkStart w:id="42" w:name="_Toc534512298"/>
      <w:bookmarkStart w:id="43" w:name="_Toc5416007"/>
      <w:bookmarkStart w:id="44" w:name="_Ref5416408"/>
      <w:r w:rsidRPr="00522CDD">
        <w:rPr>
          <w:sz w:val="28"/>
          <w:szCs w:val="28"/>
          <w:u w:val="single"/>
        </w:rPr>
        <w:t>Создание отчета с помощью мастера</w:t>
      </w:r>
      <w:bookmarkEnd w:id="42"/>
      <w:bookmarkEnd w:id="43"/>
      <w:bookmarkEnd w:id="44"/>
    </w:p>
    <w:p w:rsidR="00AD5C86" w:rsidRPr="00C73DA3" w:rsidRDefault="00AD5C86" w:rsidP="00C73DA3">
      <w:pPr>
        <w:pStyle w:val="10"/>
        <w:spacing w:line="360" w:lineRule="auto"/>
        <w:ind w:firstLine="720"/>
        <w:jc w:val="both"/>
        <w:rPr>
          <w:sz w:val="28"/>
        </w:rPr>
      </w:pPr>
      <w:r w:rsidRPr="00C73DA3">
        <w:rPr>
          <w:sz w:val="28"/>
        </w:rPr>
        <w:t>Мастер задает подробные вопросы об источниках записей, полях, макете, требуемых форматах и создает отчет на основании полученных ответов. Для того чтобы создать отчет с помощью мастера нужно выполнить следующие действия:</w:t>
      </w:r>
    </w:p>
    <w:p w:rsidR="00AD5C86" w:rsidRPr="00522CDD" w:rsidRDefault="00AD5C86" w:rsidP="002215FE">
      <w:pPr>
        <w:numPr>
          <w:ilvl w:val="0"/>
          <w:numId w:val="18"/>
        </w:numPr>
        <w:tabs>
          <w:tab w:val="clear" w:pos="720"/>
          <w:tab w:val="num" w:pos="900"/>
        </w:tabs>
        <w:suppressAutoHyphens/>
        <w:spacing w:line="360" w:lineRule="auto"/>
        <w:ind w:left="900" w:hanging="900"/>
        <w:jc w:val="both"/>
        <w:rPr>
          <w:sz w:val="28"/>
        </w:rPr>
      </w:pPr>
      <w:r w:rsidRPr="00522CDD">
        <w:rPr>
          <w:sz w:val="28"/>
        </w:rPr>
        <w:t xml:space="preserve">В окне базы данных выбрать значок </w:t>
      </w:r>
      <w:r w:rsidRPr="00522CDD">
        <w:rPr>
          <w:b/>
          <w:sz w:val="28"/>
        </w:rPr>
        <w:t>Отчеты</w:t>
      </w:r>
      <w:r w:rsidRPr="00522CDD">
        <w:rPr>
          <w:sz w:val="28"/>
        </w:rPr>
        <w:t xml:space="preserve"> в списке </w:t>
      </w:r>
      <w:r w:rsidRPr="00522CDD">
        <w:rPr>
          <w:b/>
          <w:sz w:val="28"/>
        </w:rPr>
        <w:t>Объекты</w:t>
      </w:r>
      <w:r w:rsidRPr="00522CDD">
        <w:rPr>
          <w:sz w:val="28"/>
        </w:rPr>
        <w:t xml:space="preserve">. </w:t>
      </w:r>
    </w:p>
    <w:p w:rsidR="00AD5C86" w:rsidRPr="00522CDD" w:rsidRDefault="00AD5C86" w:rsidP="002215FE">
      <w:pPr>
        <w:numPr>
          <w:ilvl w:val="0"/>
          <w:numId w:val="18"/>
        </w:numPr>
        <w:tabs>
          <w:tab w:val="clear" w:pos="720"/>
          <w:tab w:val="num" w:pos="900"/>
        </w:tabs>
        <w:suppressAutoHyphens/>
        <w:spacing w:line="360" w:lineRule="auto"/>
        <w:ind w:left="900" w:hanging="900"/>
        <w:jc w:val="both"/>
        <w:rPr>
          <w:sz w:val="28"/>
        </w:rPr>
      </w:pPr>
      <w:r w:rsidRPr="00522CDD">
        <w:rPr>
          <w:sz w:val="28"/>
        </w:rPr>
        <w:t xml:space="preserve">Нажать кнопку </w:t>
      </w:r>
      <w:r w:rsidRPr="00522CDD">
        <w:rPr>
          <w:b/>
          <w:sz w:val="28"/>
        </w:rPr>
        <w:t>Создать</w:t>
      </w:r>
      <w:r w:rsidRPr="00522CDD">
        <w:rPr>
          <w:sz w:val="28"/>
        </w:rPr>
        <w:t xml:space="preserve"> на панели инструментов окна базы данных.</w:t>
      </w:r>
    </w:p>
    <w:p w:rsidR="00AD5C86" w:rsidRPr="00522CDD" w:rsidRDefault="00AD5C86" w:rsidP="002215FE">
      <w:pPr>
        <w:numPr>
          <w:ilvl w:val="0"/>
          <w:numId w:val="18"/>
        </w:numPr>
        <w:tabs>
          <w:tab w:val="clear" w:pos="720"/>
          <w:tab w:val="num" w:pos="900"/>
        </w:tabs>
        <w:suppressAutoHyphens/>
        <w:spacing w:line="360" w:lineRule="auto"/>
        <w:ind w:left="900" w:hanging="900"/>
        <w:jc w:val="both"/>
        <w:rPr>
          <w:sz w:val="28"/>
        </w:rPr>
      </w:pPr>
      <w:r w:rsidRPr="00522CDD">
        <w:rPr>
          <w:sz w:val="28"/>
        </w:rPr>
        <w:t xml:space="preserve">В диалоговом окне </w:t>
      </w:r>
      <w:r w:rsidRPr="00522CDD">
        <w:rPr>
          <w:b/>
          <w:sz w:val="28"/>
        </w:rPr>
        <w:t>Новый отчет</w:t>
      </w:r>
      <w:r w:rsidRPr="00522CDD">
        <w:rPr>
          <w:sz w:val="28"/>
        </w:rPr>
        <w:t xml:space="preserve"> выбрать нужного мастера. Описание действий, выполняемых мастером, выводится в левой половине диалогового окна.</w:t>
      </w:r>
    </w:p>
    <w:p w:rsidR="00AD5C86" w:rsidRPr="00522CDD" w:rsidRDefault="00AD5C86" w:rsidP="002215FE">
      <w:pPr>
        <w:numPr>
          <w:ilvl w:val="0"/>
          <w:numId w:val="18"/>
        </w:numPr>
        <w:tabs>
          <w:tab w:val="clear" w:pos="720"/>
          <w:tab w:val="num" w:pos="900"/>
        </w:tabs>
        <w:suppressAutoHyphens/>
        <w:spacing w:line="360" w:lineRule="auto"/>
        <w:ind w:left="900" w:hanging="900"/>
        <w:jc w:val="both"/>
        <w:rPr>
          <w:sz w:val="28"/>
        </w:rPr>
      </w:pPr>
      <w:r w:rsidRPr="00522CDD">
        <w:rPr>
          <w:sz w:val="28"/>
        </w:rPr>
        <w:t xml:space="preserve">Выбрать таблицу или запрос, содержащие данные, на которых должен быть основан отчет. Microsoft Access по умолчанию использует эту таблицу или запрос как источник данных для отчета. Однако мастер позволяет изменить источник данных, а также выбрать поля из других таблиц или запросов. </w:t>
      </w:r>
    </w:p>
    <w:p w:rsidR="00AD5C86" w:rsidRPr="00522CDD" w:rsidRDefault="00AD5C86" w:rsidP="002215FE">
      <w:pPr>
        <w:numPr>
          <w:ilvl w:val="0"/>
          <w:numId w:val="18"/>
        </w:numPr>
        <w:tabs>
          <w:tab w:val="clear" w:pos="720"/>
          <w:tab w:val="num" w:pos="900"/>
        </w:tabs>
        <w:suppressAutoHyphens/>
        <w:spacing w:line="360" w:lineRule="auto"/>
        <w:ind w:left="900" w:hanging="900"/>
        <w:jc w:val="both"/>
        <w:rPr>
          <w:sz w:val="28"/>
          <w:szCs w:val="28"/>
        </w:rPr>
      </w:pPr>
      <w:r w:rsidRPr="00522CDD">
        <w:rPr>
          <w:sz w:val="28"/>
          <w:szCs w:val="28"/>
        </w:rPr>
        <w:t xml:space="preserve">Нажать кнопку </w:t>
      </w:r>
      <w:r w:rsidRPr="00522CDD">
        <w:rPr>
          <w:b/>
          <w:sz w:val="28"/>
          <w:szCs w:val="28"/>
        </w:rPr>
        <w:t>OK</w:t>
      </w:r>
      <w:r w:rsidRPr="00522CDD">
        <w:rPr>
          <w:sz w:val="28"/>
          <w:szCs w:val="28"/>
        </w:rPr>
        <w:t>.</w:t>
      </w:r>
    </w:p>
    <w:p w:rsidR="00AD5C86" w:rsidRPr="00522CDD" w:rsidRDefault="00AD5C86" w:rsidP="002215FE">
      <w:pPr>
        <w:pStyle w:val="10"/>
        <w:spacing w:line="360" w:lineRule="auto"/>
        <w:ind w:firstLine="720"/>
        <w:jc w:val="both"/>
        <w:rPr>
          <w:sz w:val="28"/>
          <w:szCs w:val="28"/>
          <w:u w:val="single"/>
        </w:rPr>
      </w:pPr>
      <w:bookmarkStart w:id="45" w:name="_Toc534512299"/>
      <w:bookmarkStart w:id="46" w:name="_Toc5416008"/>
      <w:bookmarkStart w:id="47" w:name="_Ref5416419"/>
      <w:r w:rsidRPr="00522CDD">
        <w:rPr>
          <w:sz w:val="28"/>
          <w:szCs w:val="28"/>
          <w:u w:val="single"/>
        </w:rPr>
        <w:t xml:space="preserve">Создание отчета с помощью </w:t>
      </w:r>
      <w:bookmarkEnd w:id="45"/>
      <w:bookmarkEnd w:id="46"/>
      <w:bookmarkEnd w:id="47"/>
      <w:r w:rsidRPr="00522CDD">
        <w:rPr>
          <w:sz w:val="28"/>
          <w:szCs w:val="28"/>
          <w:u w:val="single"/>
        </w:rPr>
        <w:t>Конструктора</w:t>
      </w:r>
    </w:p>
    <w:p w:rsidR="00AD5C86" w:rsidRPr="00522CDD" w:rsidRDefault="00AD5C86" w:rsidP="002215FE">
      <w:pPr>
        <w:pStyle w:val="a3"/>
        <w:numPr>
          <w:ilvl w:val="0"/>
          <w:numId w:val="9"/>
        </w:numPr>
        <w:tabs>
          <w:tab w:val="clear" w:pos="360"/>
          <w:tab w:val="num" w:pos="900"/>
        </w:tabs>
        <w:suppressAutoHyphens/>
        <w:spacing w:line="360" w:lineRule="auto"/>
        <w:ind w:left="900" w:hanging="900"/>
        <w:rPr>
          <w:sz w:val="28"/>
          <w:szCs w:val="28"/>
        </w:rPr>
      </w:pPr>
      <w:r w:rsidRPr="00522CDD">
        <w:rPr>
          <w:sz w:val="28"/>
          <w:szCs w:val="28"/>
        </w:rPr>
        <w:t xml:space="preserve">В окне базы данных выберите вкладку </w:t>
      </w:r>
      <w:r w:rsidRPr="00522CDD">
        <w:rPr>
          <w:b/>
          <w:sz w:val="28"/>
          <w:szCs w:val="28"/>
        </w:rPr>
        <w:t>Отчеты</w:t>
      </w:r>
      <w:r w:rsidRPr="00522CDD">
        <w:rPr>
          <w:sz w:val="28"/>
          <w:szCs w:val="28"/>
        </w:rPr>
        <w:t>.</w:t>
      </w:r>
    </w:p>
    <w:p w:rsidR="00AD5C86" w:rsidRPr="00522CDD" w:rsidRDefault="00AD5C86" w:rsidP="002215FE">
      <w:pPr>
        <w:pStyle w:val="a3"/>
        <w:numPr>
          <w:ilvl w:val="0"/>
          <w:numId w:val="9"/>
        </w:numPr>
        <w:tabs>
          <w:tab w:val="clear" w:pos="360"/>
          <w:tab w:val="num" w:pos="900"/>
        </w:tabs>
        <w:suppressAutoHyphens/>
        <w:spacing w:line="360" w:lineRule="auto"/>
        <w:ind w:left="900" w:hanging="900"/>
        <w:rPr>
          <w:sz w:val="28"/>
          <w:szCs w:val="28"/>
        </w:rPr>
      </w:pPr>
      <w:r w:rsidRPr="00522CDD">
        <w:rPr>
          <w:sz w:val="28"/>
          <w:szCs w:val="28"/>
        </w:rPr>
        <w:t xml:space="preserve">Нажмите кнопку </w:t>
      </w:r>
      <w:r w:rsidRPr="00522CDD">
        <w:rPr>
          <w:b/>
          <w:sz w:val="28"/>
          <w:szCs w:val="28"/>
        </w:rPr>
        <w:t>Создать</w:t>
      </w:r>
      <w:r w:rsidRPr="00522CDD">
        <w:rPr>
          <w:sz w:val="28"/>
          <w:szCs w:val="28"/>
        </w:rPr>
        <w:t>.</w:t>
      </w:r>
    </w:p>
    <w:p w:rsidR="00AD5C86" w:rsidRPr="00522CDD" w:rsidRDefault="00AD5C86" w:rsidP="002215FE">
      <w:pPr>
        <w:pStyle w:val="a3"/>
        <w:numPr>
          <w:ilvl w:val="0"/>
          <w:numId w:val="9"/>
        </w:numPr>
        <w:tabs>
          <w:tab w:val="clear" w:pos="360"/>
          <w:tab w:val="num" w:pos="900"/>
        </w:tabs>
        <w:suppressAutoHyphens/>
        <w:spacing w:line="360" w:lineRule="auto"/>
        <w:ind w:left="900" w:hanging="900"/>
        <w:rPr>
          <w:sz w:val="28"/>
          <w:szCs w:val="28"/>
        </w:rPr>
      </w:pPr>
      <w:r w:rsidRPr="00522CDD">
        <w:rPr>
          <w:sz w:val="28"/>
          <w:szCs w:val="28"/>
        </w:rPr>
        <w:t xml:space="preserve">В диалоговом окне </w:t>
      </w:r>
      <w:r w:rsidRPr="00522CDD">
        <w:rPr>
          <w:b/>
          <w:sz w:val="28"/>
          <w:szCs w:val="28"/>
        </w:rPr>
        <w:t>Новый</w:t>
      </w:r>
      <w:r w:rsidRPr="00522CDD">
        <w:rPr>
          <w:b/>
          <w:i/>
          <w:sz w:val="28"/>
          <w:szCs w:val="28"/>
        </w:rPr>
        <w:t xml:space="preserve"> </w:t>
      </w:r>
      <w:r w:rsidRPr="00522CDD">
        <w:rPr>
          <w:b/>
          <w:sz w:val="28"/>
          <w:szCs w:val="28"/>
        </w:rPr>
        <w:t>отчет</w:t>
      </w:r>
      <w:r w:rsidRPr="00522CDD">
        <w:rPr>
          <w:sz w:val="28"/>
          <w:szCs w:val="28"/>
        </w:rPr>
        <w:t xml:space="preserve"> выберите пункт </w:t>
      </w:r>
      <w:r w:rsidRPr="00522CDD">
        <w:rPr>
          <w:b/>
          <w:sz w:val="28"/>
          <w:szCs w:val="28"/>
        </w:rPr>
        <w:t>Конструктор</w:t>
      </w:r>
      <w:r w:rsidRPr="00522CDD">
        <w:rPr>
          <w:sz w:val="28"/>
          <w:szCs w:val="28"/>
        </w:rPr>
        <w:t>.</w:t>
      </w:r>
    </w:p>
    <w:p w:rsidR="00AD5C86" w:rsidRPr="00522CDD" w:rsidRDefault="00AD5C86" w:rsidP="002215FE">
      <w:pPr>
        <w:pStyle w:val="a3"/>
        <w:numPr>
          <w:ilvl w:val="0"/>
          <w:numId w:val="9"/>
        </w:numPr>
        <w:tabs>
          <w:tab w:val="clear" w:pos="360"/>
          <w:tab w:val="num" w:pos="900"/>
        </w:tabs>
        <w:suppressAutoHyphens/>
        <w:spacing w:line="360" w:lineRule="auto"/>
        <w:ind w:left="900" w:hanging="900"/>
        <w:rPr>
          <w:sz w:val="28"/>
          <w:szCs w:val="28"/>
        </w:rPr>
      </w:pPr>
      <w:r w:rsidRPr="00522CDD">
        <w:rPr>
          <w:sz w:val="28"/>
          <w:szCs w:val="28"/>
        </w:rPr>
        <w:t>Выберите имя таблицы или запроса, содержащих данные, по которым строится отчет. (Если требуется создать свободный отчет, не выбирайте имя из списка).</w:t>
      </w:r>
    </w:p>
    <w:p w:rsidR="00AD5C86" w:rsidRPr="00522CDD" w:rsidRDefault="00AD5C86" w:rsidP="002215FE">
      <w:pPr>
        <w:pStyle w:val="a3"/>
        <w:numPr>
          <w:ilvl w:val="0"/>
          <w:numId w:val="9"/>
        </w:numPr>
        <w:tabs>
          <w:tab w:val="clear" w:pos="360"/>
          <w:tab w:val="num" w:pos="900"/>
        </w:tabs>
        <w:suppressAutoHyphens/>
        <w:spacing w:line="360" w:lineRule="auto"/>
        <w:ind w:left="900" w:hanging="900"/>
        <w:rPr>
          <w:sz w:val="28"/>
          <w:szCs w:val="28"/>
        </w:rPr>
      </w:pPr>
      <w:r w:rsidRPr="00522CDD">
        <w:rPr>
          <w:sz w:val="28"/>
          <w:szCs w:val="28"/>
        </w:rPr>
        <w:t xml:space="preserve">Нажмите кнопку </w:t>
      </w:r>
      <w:r w:rsidRPr="00522CDD">
        <w:rPr>
          <w:b/>
          <w:sz w:val="28"/>
          <w:szCs w:val="28"/>
        </w:rPr>
        <w:t>OK</w:t>
      </w:r>
      <w:r w:rsidRPr="00522CDD">
        <w:rPr>
          <w:sz w:val="28"/>
          <w:szCs w:val="28"/>
        </w:rPr>
        <w:t>.</w:t>
      </w:r>
    </w:p>
    <w:p w:rsidR="00AD5C86" w:rsidRPr="00522CDD" w:rsidRDefault="00AD5C86" w:rsidP="002215FE">
      <w:pPr>
        <w:pStyle w:val="10"/>
        <w:spacing w:line="360" w:lineRule="auto"/>
        <w:ind w:firstLine="720"/>
        <w:jc w:val="both"/>
        <w:rPr>
          <w:sz w:val="28"/>
          <w:szCs w:val="28"/>
          <w:u w:val="single"/>
        </w:rPr>
      </w:pPr>
      <w:bookmarkStart w:id="48" w:name="_Toc534512300"/>
      <w:bookmarkStart w:id="49" w:name="_Toc5416009"/>
      <w:bookmarkStart w:id="50" w:name="_Ref5416431"/>
      <w:r w:rsidRPr="00522CDD">
        <w:rPr>
          <w:sz w:val="28"/>
          <w:szCs w:val="28"/>
          <w:u w:val="single"/>
        </w:rPr>
        <w:t>Печать отчета</w:t>
      </w:r>
      <w:bookmarkEnd w:id="48"/>
      <w:bookmarkEnd w:id="49"/>
      <w:bookmarkEnd w:id="50"/>
    </w:p>
    <w:p w:rsidR="00AD5C86" w:rsidRPr="00522CDD" w:rsidRDefault="00AD5C86" w:rsidP="00BB3815">
      <w:pPr>
        <w:pStyle w:val="a3"/>
        <w:suppressAutoHyphens/>
        <w:spacing w:line="360" w:lineRule="auto"/>
        <w:ind w:firstLine="709"/>
        <w:rPr>
          <w:sz w:val="28"/>
          <w:szCs w:val="28"/>
        </w:rPr>
      </w:pPr>
      <w:r w:rsidRPr="00522CDD">
        <w:rPr>
          <w:sz w:val="28"/>
          <w:szCs w:val="28"/>
        </w:rPr>
        <w:t>Перед тем как открывать отчет в первый раз, рекомендуется проверить ориентацию страницы, размеры полей и другие параметры страницы.</w:t>
      </w:r>
    </w:p>
    <w:p w:rsidR="00AD5C86" w:rsidRPr="00522CDD" w:rsidRDefault="00AD5C86" w:rsidP="00522CDD">
      <w:pPr>
        <w:pStyle w:val="a3"/>
        <w:numPr>
          <w:ilvl w:val="0"/>
          <w:numId w:val="10"/>
        </w:numPr>
        <w:suppressAutoHyphens/>
        <w:spacing w:line="360" w:lineRule="auto"/>
        <w:ind w:hanging="720"/>
        <w:rPr>
          <w:sz w:val="28"/>
          <w:szCs w:val="28"/>
        </w:rPr>
      </w:pPr>
      <w:r w:rsidRPr="00522CDD">
        <w:rPr>
          <w:sz w:val="28"/>
          <w:szCs w:val="28"/>
        </w:rPr>
        <w:t>Выберите отчет в окне базы данных или откройте отчет в режиме конструктора, режиме предварительного просмотра или режиме просмотра образца.</w:t>
      </w:r>
    </w:p>
    <w:p w:rsidR="00AD5C86" w:rsidRPr="00522CDD" w:rsidRDefault="00AD5C86" w:rsidP="00522CDD">
      <w:pPr>
        <w:pStyle w:val="a3"/>
        <w:numPr>
          <w:ilvl w:val="0"/>
          <w:numId w:val="10"/>
        </w:numPr>
        <w:suppressAutoHyphens/>
        <w:spacing w:line="360" w:lineRule="auto"/>
        <w:ind w:hanging="720"/>
        <w:rPr>
          <w:sz w:val="28"/>
          <w:szCs w:val="28"/>
        </w:rPr>
      </w:pPr>
      <w:r w:rsidRPr="00522CDD">
        <w:rPr>
          <w:sz w:val="28"/>
          <w:szCs w:val="28"/>
        </w:rPr>
        <w:t xml:space="preserve">Выберите в меню </w:t>
      </w:r>
      <w:r w:rsidRPr="00522CDD">
        <w:rPr>
          <w:b/>
          <w:sz w:val="28"/>
          <w:szCs w:val="28"/>
        </w:rPr>
        <w:t>Файл</w:t>
      </w:r>
      <w:r w:rsidRPr="00522CDD">
        <w:rPr>
          <w:sz w:val="28"/>
          <w:szCs w:val="28"/>
        </w:rPr>
        <w:t xml:space="preserve"> команду </w:t>
      </w:r>
      <w:r w:rsidRPr="00522CDD">
        <w:rPr>
          <w:b/>
          <w:sz w:val="28"/>
          <w:szCs w:val="28"/>
        </w:rPr>
        <w:t>Печать</w:t>
      </w:r>
      <w:r w:rsidRPr="00522CDD">
        <w:rPr>
          <w:sz w:val="28"/>
          <w:szCs w:val="28"/>
        </w:rPr>
        <w:t>.</w:t>
      </w:r>
    </w:p>
    <w:p w:rsidR="00AD5C86" w:rsidRPr="00522CDD" w:rsidRDefault="00AD5C86" w:rsidP="00522CDD">
      <w:pPr>
        <w:pStyle w:val="a3"/>
        <w:numPr>
          <w:ilvl w:val="0"/>
          <w:numId w:val="10"/>
        </w:numPr>
        <w:suppressAutoHyphens/>
        <w:spacing w:line="360" w:lineRule="auto"/>
        <w:ind w:hanging="720"/>
        <w:rPr>
          <w:sz w:val="28"/>
          <w:szCs w:val="28"/>
        </w:rPr>
      </w:pPr>
      <w:r w:rsidRPr="00522CDD">
        <w:rPr>
          <w:sz w:val="28"/>
          <w:szCs w:val="28"/>
        </w:rPr>
        <w:t xml:space="preserve">Укажите требуемые значения параметров в диалоговом окне </w:t>
      </w:r>
      <w:r w:rsidRPr="00522CDD">
        <w:rPr>
          <w:b/>
          <w:sz w:val="28"/>
          <w:szCs w:val="28"/>
        </w:rPr>
        <w:t>Печать</w:t>
      </w:r>
      <w:r w:rsidRPr="00522CDD">
        <w:rPr>
          <w:sz w:val="28"/>
          <w:szCs w:val="28"/>
        </w:rPr>
        <w:t>.</w:t>
      </w:r>
    </w:p>
    <w:p w:rsidR="00AD5C86" w:rsidRPr="00522CDD" w:rsidRDefault="00AD5C86" w:rsidP="00522CDD">
      <w:pPr>
        <w:pStyle w:val="a3"/>
        <w:numPr>
          <w:ilvl w:val="0"/>
          <w:numId w:val="11"/>
        </w:numPr>
        <w:tabs>
          <w:tab w:val="clear" w:pos="360"/>
          <w:tab w:val="num" w:pos="720"/>
        </w:tabs>
        <w:suppressAutoHyphens/>
        <w:spacing w:line="360" w:lineRule="auto"/>
        <w:ind w:left="720" w:hanging="540"/>
        <w:rPr>
          <w:sz w:val="28"/>
          <w:szCs w:val="28"/>
        </w:rPr>
      </w:pPr>
      <w:r w:rsidRPr="00522CDD">
        <w:rPr>
          <w:sz w:val="28"/>
          <w:szCs w:val="28"/>
        </w:rPr>
        <w:t xml:space="preserve">В группе </w:t>
      </w:r>
      <w:r w:rsidRPr="00522CDD">
        <w:rPr>
          <w:b/>
          <w:sz w:val="28"/>
          <w:szCs w:val="28"/>
        </w:rPr>
        <w:t>Принтер</w:t>
      </w:r>
      <w:r w:rsidRPr="00522CDD">
        <w:rPr>
          <w:sz w:val="28"/>
          <w:szCs w:val="28"/>
        </w:rPr>
        <w:t xml:space="preserve"> выберите принтер.</w:t>
      </w:r>
    </w:p>
    <w:p w:rsidR="00AD5C86" w:rsidRPr="00522CDD" w:rsidRDefault="00AD5C86" w:rsidP="00522CDD">
      <w:pPr>
        <w:pStyle w:val="a3"/>
        <w:numPr>
          <w:ilvl w:val="0"/>
          <w:numId w:val="12"/>
        </w:numPr>
        <w:tabs>
          <w:tab w:val="clear" w:pos="360"/>
          <w:tab w:val="num" w:pos="720"/>
        </w:tabs>
        <w:suppressAutoHyphens/>
        <w:spacing w:line="360" w:lineRule="auto"/>
        <w:ind w:left="720" w:hanging="540"/>
        <w:rPr>
          <w:sz w:val="28"/>
          <w:szCs w:val="28"/>
        </w:rPr>
      </w:pPr>
      <w:r w:rsidRPr="00522CDD">
        <w:rPr>
          <w:sz w:val="28"/>
          <w:szCs w:val="28"/>
        </w:rPr>
        <w:t xml:space="preserve">В группе </w:t>
      </w:r>
      <w:r w:rsidRPr="00522CDD">
        <w:rPr>
          <w:b/>
          <w:sz w:val="28"/>
          <w:szCs w:val="28"/>
        </w:rPr>
        <w:t>Печатать</w:t>
      </w:r>
      <w:r w:rsidRPr="00522CDD">
        <w:rPr>
          <w:sz w:val="28"/>
          <w:szCs w:val="28"/>
        </w:rPr>
        <w:t xml:space="preserve"> выберите печать всего отчета или определенного диапазона страниц.</w:t>
      </w:r>
    </w:p>
    <w:p w:rsidR="00AD5C86" w:rsidRPr="00522CDD" w:rsidRDefault="00AD5C86" w:rsidP="00522CDD">
      <w:pPr>
        <w:pStyle w:val="a3"/>
        <w:numPr>
          <w:ilvl w:val="0"/>
          <w:numId w:val="13"/>
        </w:numPr>
        <w:tabs>
          <w:tab w:val="clear" w:pos="360"/>
          <w:tab w:val="num" w:pos="720"/>
        </w:tabs>
        <w:suppressAutoHyphens/>
        <w:spacing w:line="360" w:lineRule="auto"/>
        <w:ind w:left="720" w:hanging="540"/>
        <w:rPr>
          <w:sz w:val="28"/>
          <w:szCs w:val="28"/>
        </w:rPr>
      </w:pPr>
      <w:r w:rsidRPr="00522CDD">
        <w:rPr>
          <w:sz w:val="28"/>
          <w:szCs w:val="28"/>
        </w:rPr>
        <w:t xml:space="preserve">В группе </w:t>
      </w:r>
      <w:r w:rsidRPr="00522CDD">
        <w:rPr>
          <w:b/>
          <w:sz w:val="28"/>
          <w:szCs w:val="28"/>
        </w:rPr>
        <w:t>Копии</w:t>
      </w:r>
      <w:r w:rsidRPr="00522CDD">
        <w:rPr>
          <w:sz w:val="28"/>
          <w:szCs w:val="28"/>
        </w:rPr>
        <w:t xml:space="preserve"> укажите число печатающихся копий и, при необходимости, печать с раскладкой по копиям.</w:t>
      </w:r>
    </w:p>
    <w:p w:rsidR="00AD5C86" w:rsidRPr="00522CDD" w:rsidRDefault="00AD5C86" w:rsidP="00522CDD">
      <w:pPr>
        <w:pStyle w:val="a3"/>
        <w:numPr>
          <w:ilvl w:val="0"/>
          <w:numId w:val="10"/>
        </w:numPr>
        <w:suppressAutoHyphens/>
        <w:spacing w:line="360" w:lineRule="auto"/>
        <w:ind w:hanging="720"/>
        <w:rPr>
          <w:sz w:val="28"/>
          <w:szCs w:val="28"/>
        </w:rPr>
      </w:pPr>
      <w:r w:rsidRPr="00522CDD">
        <w:rPr>
          <w:sz w:val="28"/>
          <w:szCs w:val="28"/>
        </w:rPr>
        <w:t xml:space="preserve">Нажмите кнопку </w:t>
      </w:r>
      <w:r w:rsidRPr="00522CDD">
        <w:rPr>
          <w:b/>
          <w:sz w:val="28"/>
          <w:szCs w:val="28"/>
        </w:rPr>
        <w:t>OK</w:t>
      </w:r>
      <w:r w:rsidRPr="00522CDD">
        <w:rPr>
          <w:sz w:val="28"/>
          <w:szCs w:val="28"/>
        </w:rPr>
        <w:t>.</w:t>
      </w:r>
    </w:p>
    <w:p w:rsidR="00AD5C86" w:rsidRPr="00522CDD" w:rsidRDefault="00AD5C86" w:rsidP="00BB3815">
      <w:pPr>
        <w:pStyle w:val="lproct"/>
        <w:suppressAutoHyphens/>
        <w:spacing w:before="0" w:beforeAutospacing="0" w:after="0" w:afterAutospacing="0" w:line="360" w:lineRule="auto"/>
        <w:ind w:firstLine="709"/>
        <w:jc w:val="both"/>
        <w:rPr>
          <w:color w:val="auto"/>
          <w:sz w:val="28"/>
        </w:rPr>
      </w:pPr>
      <w:r w:rsidRPr="00522CDD">
        <w:rPr>
          <w:color w:val="auto"/>
          <w:sz w:val="28"/>
        </w:rPr>
        <w:t>Режим предварительного просмотра отчета позволяет увидеть отчет таким, как он будет выглядеть в напечатанном виде. 6 отчетов: «Города и страны», «Данные о клиентах», «Договора», «Отчет</w:t>
      </w:r>
      <w:r w:rsidR="00522CDD" w:rsidRPr="00522CDD">
        <w:rPr>
          <w:color w:val="auto"/>
          <w:sz w:val="28"/>
        </w:rPr>
        <w:t xml:space="preserve"> </w:t>
      </w:r>
      <w:r w:rsidRPr="00522CDD">
        <w:rPr>
          <w:color w:val="auto"/>
          <w:sz w:val="28"/>
        </w:rPr>
        <w:t>1», «Отчет</w:t>
      </w:r>
      <w:r w:rsidR="00522CDD" w:rsidRPr="00522CDD">
        <w:rPr>
          <w:color w:val="auto"/>
          <w:sz w:val="28"/>
        </w:rPr>
        <w:t xml:space="preserve"> </w:t>
      </w:r>
      <w:r w:rsidRPr="00522CDD">
        <w:rPr>
          <w:color w:val="auto"/>
          <w:sz w:val="28"/>
        </w:rPr>
        <w:t>2», «Отчет</w:t>
      </w:r>
      <w:r w:rsidR="00522CDD" w:rsidRPr="00522CDD">
        <w:rPr>
          <w:color w:val="auto"/>
          <w:sz w:val="28"/>
        </w:rPr>
        <w:t xml:space="preserve"> </w:t>
      </w:r>
      <w:r w:rsidRPr="00522CDD">
        <w:rPr>
          <w:color w:val="auto"/>
          <w:sz w:val="28"/>
        </w:rPr>
        <w:t>3».</w:t>
      </w:r>
    </w:p>
    <w:p w:rsidR="00AD5C86" w:rsidRPr="00522CDD" w:rsidRDefault="009D2664" w:rsidP="00522CDD">
      <w:pPr>
        <w:pStyle w:val="10"/>
        <w:spacing w:before="120" w:after="120" w:line="360" w:lineRule="auto"/>
        <w:jc w:val="center"/>
        <w:rPr>
          <w:sz w:val="28"/>
        </w:rPr>
      </w:pPr>
      <w:r>
        <w:rPr>
          <w:sz w:val="28"/>
        </w:rPr>
        <w:pict>
          <v:shape id="_x0000_i1069" type="#_x0000_t75" style="width:229.5pt;height:186pt">
            <v:imagedata r:id="rId52" o:title=""/>
          </v:shape>
        </w:pict>
      </w:r>
    </w:p>
    <w:p w:rsidR="00AD5C86" w:rsidRPr="00522CDD" w:rsidRDefault="00AD5C86" w:rsidP="00522CDD">
      <w:pPr>
        <w:pStyle w:val="10"/>
        <w:spacing w:after="120" w:line="360" w:lineRule="auto"/>
        <w:jc w:val="center"/>
      </w:pPr>
      <w:r w:rsidRPr="00522CDD">
        <w:t>Рис 44. Отчеты</w:t>
      </w:r>
    </w:p>
    <w:p w:rsidR="00AD5C86" w:rsidRPr="00522CDD" w:rsidRDefault="00AD5C86" w:rsidP="00BB3815">
      <w:pPr>
        <w:pStyle w:val="lproct"/>
        <w:suppressAutoHyphens/>
        <w:spacing w:before="0" w:beforeAutospacing="0" w:after="0" w:afterAutospacing="0" w:line="360" w:lineRule="auto"/>
        <w:ind w:firstLine="709"/>
        <w:jc w:val="both"/>
        <w:rPr>
          <w:color w:val="auto"/>
          <w:sz w:val="28"/>
        </w:rPr>
      </w:pPr>
      <w:r w:rsidRPr="00522CDD">
        <w:rPr>
          <w:color w:val="auto"/>
          <w:sz w:val="28"/>
        </w:rPr>
        <w:t>Отчет «Города и страны» позволяет просмотреть и вывести на печать список городов и стран (см. рис 45).</w:t>
      </w:r>
    </w:p>
    <w:p w:rsidR="00AD5C86" w:rsidRPr="00522CDD" w:rsidRDefault="009D2664" w:rsidP="00522CDD">
      <w:pPr>
        <w:pStyle w:val="10"/>
        <w:spacing w:before="120" w:after="120" w:line="360" w:lineRule="auto"/>
        <w:jc w:val="center"/>
        <w:rPr>
          <w:sz w:val="28"/>
        </w:rPr>
      </w:pPr>
      <w:r>
        <w:rPr>
          <w:sz w:val="28"/>
        </w:rPr>
        <w:pict>
          <v:shape id="_x0000_i1070" type="#_x0000_t75" style="width:243.75pt;height:163.5pt">
            <v:imagedata r:id="rId53" o:title=""/>
          </v:shape>
        </w:pict>
      </w:r>
    </w:p>
    <w:p w:rsidR="00AD5C86" w:rsidRPr="00522CDD" w:rsidRDefault="00AD5C86" w:rsidP="00522CDD">
      <w:pPr>
        <w:pStyle w:val="10"/>
        <w:spacing w:after="120" w:line="360" w:lineRule="auto"/>
        <w:jc w:val="center"/>
      </w:pPr>
      <w:r w:rsidRPr="00522CDD">
        <w:t>Рис 45. Отчет «Города и страны»</w:t>
      </w:r>
    </w:p>
    <w:p w:rsidR="00AD5C86" w:rsidRPr="00522CDD" w:rsidRDefault="00AD5C86" w:rsidP="00BB3815">
      <w:pPr>
        <w:pStyle w:val="lproct"/>
        <w:suppressAutoHyphens/>
        <w:spacing w:before="0" w:beforeAutospacing="0" w:after="0" w:afterAutospacing="0" w:line="360" w:lineRule="auto"/>
        <w:ind w:firstLine="709"/>
        <w:jc w:val="both"/>
        <w:rPr>
          <w:color w:val="auto"/>
          <w:sz w:val="28"/>
        </w:rPr>
      </w:pPr>
      <w:r w:rsidRPr="00522CDD">
        <w:rPr>
          <w:color w:val="auto"/>
          <w:sz w:val="28"/>
        </w:rPr>
        <w:t>Отчет «Данные о клиентах» выводит информацию о клиентах. С помощью этого запроса можно быстро найти определённых клиентов (см. рис 46).</w:t>
      </w:r>
    </w:p>
    <w:p w:rsidR="00AD5C86" w:rsidRPr="00522CDD" w:rsidRDefault="009D2664" w:rsidP="00522CDD">
      <w:pPr>
        <w:pStyle w:val="10"/>
        <w:spacing w:before="120" w:after="120" w:line="360" w:lineRule="auto"/>
        <w:jc w:val="center"/>
        <w:rPr>
          <w:sz w:val="28"/>
        </w:rPr>
      </w:pPr>
      <w:r>
        <w:rPr>
          <w:sz w:val="28"/>
        </w:rPr>
        <w:pict>
          <v:shape id="_x0000_i1071" type="#_x0000_t75" style="width:240.75pt;height:150pt">
            <v:imagedata r:id="rId54" o:title=""/>
          </v:shape>
        </w:pict>
      </w:r>
    </w:p>
    <w:p w:rsidR="00AD5C86" w:rsidRPr="00522CDD" w:rsidRDefault="00AD5C86" w:rsidP="00522CDD">
      <w:pPr>
        <w:pStyle w:val="10"/>
        <w:spacing w:after="120" w:line="360" w:lineRule="auto"/>
        <w:jc w:val="center"/>
      </w:pPr>
      <w:r w:rsidRPr="00522CDD">
        <w:t>Рис 46. Отчет «Данные о клиентах»</w:t>
      </w:r>
    </w:p>
    <w:p w:rsidR="00AD5C86" w:rsidRPr="00522CDD" w:rsidRDefault="00AD5C86" w:rsidP="00BB3815">
      <w:pPr>
        <w:pStyle w:val="lproct"/>
        <w:suppressAutoHyphens/>
        <w:spacing w:before="0" w:beforeAutospacing="0" w:after="0" w:afterAutospacing="0" w:line="360" w:lineRule="auto"/>
        <w:ind w:firstLine="709"/>
        <w:jc w:val="both"/>
        <w:rPr>
          <w:color w:val="auto"/>
          <w:sz w:val="28"/>
        </w:rPr>
      </w:pPr>
      <w:r w:rsidRPr="00522CDD">
        <w:rPr>
          <w:color w:val="auto"/>
          <w:sz w:val="28"/>
        </w:rPr>
        <w:t>Отчет «Договора» выводит ФИО, номера договоров, стоимость, дополнительные туристы и даты начало путевки. Этот отчет ссылается на таблицу «Договора» (см. рис 47).</w:t>
      </w:r>
    </w:p>
    <w:p w:rsidR="00AD5C86" w:rsidRPr="00522CDD" w:rsidRDefault="009D2664" w:rsidP="00522CDD">
      <w:pPr>
        <w:pStyle w:val="10"/>
        <w:spacing w:before="120" w:after="120" w:line="360" w:lineRule="auto"/>
        <w:jc w:val="center"/>
        <w:rPr>
          <w:sz w:val="28"/>
        </w:rPr>
      </w:pPr>
      <w:r>
        <w:rPr>
          <w:sz w:val="28"/>
        </w:rPr>
        <w:pict>
          <v:shape id="_x0000_i1072" type="#_x0000_t75" style="width:241.5pt;height:132.75pt">
            <v:imagedata r:id="rId55" o:title=""/>
          </v:shape>
        </w:pict>
      </w:r>
    </w:p>
    <w:p w:rsidR="00AD5C86" w:rsidRPr="00522CDD" w:rsidRDefault="00AD5C86" w:rsidP="00522CDD">
      <w:pPr>
        <w:pStyle w:val="10"/>
        <w:spacing w:after="120" w:line="360" w:lineRule="auto"/>
        <w:jc w:val="center"/>
      </w:pPr>
      <w:r w:rsidRPr="00522CDD">
        <w:t>Рис 47. Отчет «Договора»</w:t>
      </w:r>
    </w:p>
    <w:p w:rsidR="00AD5C86" w:rsidRPr="00522CDD" w:rsidRDefault="00AD5C86" w:rsidP="00BB3815">
      <w:pPr>
        <w:pStyle w:val="lproct"/>
        <w:suppressAutoHyphens/>
        <w:spacing w:before="0" w:beforeAutospacing="0" w:after="0" w:afterAutospacing="0" w:line="360" w:lineRule="auto"/>
        <w:ind w:firstLine="709"/>
        <w:jc w:val="both"/>
        <w:rPr>
          <w:color w:val="auto"/>
          <w:sz w:val="28"/>
        </w:rPr>
      </w:pPr>
      <w:r w:rsidRPr="00522CDD">
        <w:rPr>
          <w:color w:val="auto"/>
          <w:sz w:val="28"/>
        </w:rPr>
        <w:t>Отчет «Отчет</w:t>
      </w:r>
      <w:r w:rsidR="00D86EFB">
        <w:rPr>
          <w:color w:val="auto"/>
          <w:sz w:val="28"/>
        </w:rPr>
        <w:t xml:space="preserve"> </w:t>
      </w:r>
      <w:r w:rsidRPr="00522CDD">
        <w:rPr>
          <w:color w:val="auto"/>
          <w:sz w:val="28"/>
        </w:rPr>
        <w:t xml:space="preserve">1» выводит ФИО, документ, серийный номер документов, страны и </w:t>
      </w:r>
      <w:r w:rsidR="00D86EFB" w:rsidRPr="00522CDD">
        <w:rPr>
          <w:color w:val="auto"/>
          <w:sz w:val="28"/>
        </w:rPr>
        <w:t>города,</w:t>
      </w:r>
      <w:r w:rsidRPr="00522CDD">
        <w:rPr>
          <w:color w:val="auto"/>
          <w:sz w:val="28"/>
        </w:rPr>
        <w:t xml:space="preserve"> выбранные клиентами и длительность путевки (см. рис 48).</w:t>
      </w:r>
    </w:p>
    <w:p w:rsidR="00AD5C86" w:rsidRPr="00522CDD" w:rsidRDefault="009D2664" w:rsidP="00522CDD">
      <w:pPr>
        <w:pStyle w:val="10"/>
        <w:spacing w:before="120" w:after="120" w:line="360" w:lineRule="auto"/>
        <w:jc w:val="center"/>
        <w:rPr>
          <w:sz w:val="28"/>
        </w:rPr>
      </w:pPr>
      <w:r>
        <w:rPr>
          <w:sz w:val="28"/>
        </w:rPr>
        <w:pict>
          <v:shape id="_x0000_i1073" type="#_x0000_t75" style="width:242.25pt;height:138.75pt">
            <v:imagedata r:id="rId56" o:title=""/>
          </v:shape>
        </w:pict>
      </w:r>
    </w:p>
    <w:p w:rsidR="00AD5C86" w:rsidRPr="00522CDD" w:rsidRDefault="00AD5C86" w:rsidP="00522CDD">
      <w:pPr>
        <w:pStyle w:val="10"/>
        <w:spacing w:after="120" w:line="360" w:lineRule="auto"/>
        <w:jc w:val="center"/>
      </w:pPr>
      <w:r w:rsidRPr="00522CDD">
        <w:t>Рис 48. Отчет «Отчет</w:t>
      </w:r>
      <w:r w:rsidR="00522CDD" w:rsidRPr="00522CDD">
        <w:t xml:space="preserve"> </w:t>
      </w:r>
      <w:r w:rsidRPr="00522CDD">
        <w:t>1»</w:t>
      </w:r>
    </w:p>
    <w:p w:rsidR="00AD5C86" w:rsidRPr="00522CDD" w:rsidRDefault="00AD5C86" w:rsidP="00BB3815">
      <w:pPr>
        <w:pStyle w:val="lproct"/>
        <w:suppressAutoHyphens/>
        <w:spacing w:before="0" w:beforeAutospacing="0" w:after="0" w:afterAutospacing="0" w:line="360" w:lineRule="auto"/>
        <w:ind w:firstLine="709"/>
        <w:jc w:val="both"/>
        <w:rPr>
          <w:color w:val="auto"/>
          <w:sz w:val="28"/>
        </w:rPr>
      </w:pPr>
      <w:r w:rsidRPr="00522CDD">
        <w:rPr>
          <w:color w:val="auto"/>
          <w:sz w:val="28"/>
        </w:rPr>
        <w:t>Отчет «Отчет</w:t>
      </w:r>
      <w:r w:rsidR="00522CDD" w:rsidRPr="00522CDD">
        <w:rPr>
          <w:color w:val="auto"/>
          <w:sz w:val="28"/>
        </w:rPr>
        <w:t xml:space="preserve"> </w:t>
      </w:r>
      <w:r w:rsidRPr="00522CDD">
        <w:rPr>
          <w:color w:val="auto"/>
          <w:sz w:val="28"/>
        </w:rPr>
        <w:t xml:space="preserve">2» выводит ФИО, даты рождения, страны и </w:t>
      </w:r>
      <w:r w:rsidR="00D86EFB" w:rsidRPr="00522CDD">
        <w:rPr>
          <w:color w:val="auto"/>
          <w:sz w:val="28"/>
        </w:rPr>
        <w:t>города,</w:t>
      </w:r>
      <w:r w:rsidRPr="00522CDD">
        <w:rPr>
          <w:color w:val="auto"/>
          <w:sz w:val="28"/>
        </w:rPr>
        <w:t xml:space="preserve"> куда они поедут отдыхать. Он ссылается на «Запрос</w:t>
      </w:r>
      <w:r w:rsidR="00522CDD" w:rsidRPr="00522CDD">
        <w:rPr>
          <w:color w:val="auto"/>
          <w:sz w:val="28"/>
        </w:rPr>
        <w:t xml:space="preserve"> </w:t>
      </w:r>
      <w:r w:rsidRPr="00522CDD">
        <w:rPr>
          <w:color w:val="auto"/>
          <w:sz w:val="28"/>
        </w:rPr>
        <w:t>2» (см. рис 49).</w:t>
      </w:r>
    </w:p>
    <w:p w:rsidR="00AD5C86" w:rsidRPr="00522CDD" w:rsidRDefault="009D2664" w:rsidP="00522CDD">
      <w:pPr>
        <w:pStyle w:val="10"/>
        <w:spacing w:before="120" w:after="120" w:line="360" w:lineRule="auto"/>
        <w:jc w:val="center"/>
        <w:rPr>
          <w:sz w:val="28"/>
        </w:rPr>
      </w:pPr>
      <w:r>
        <w:rPr>
          <w:sz w:val="28"/>
        </w:rPr>
        <w:pict>
          <v:shape id="_x0000_i1074" type="#_x0000_t75" style="width:242.25pt;height:133.5pt">
            <v:imagedata r:id="rId57" o:title=""/>
          </v:shape>
        </w:pict>
      </w:r>
    </w:p>
    <w:p w:rsidR="00AD5C86" w:rsidRPr="00522CDD" w:rsidRDefault="00AD5C86" w:rsidP="00522CDD">
      <w:pPr>
        <w:pStyle w:val="10"/>
        <w:spacing w:after="120" w:line="360" w:lineRule="auto"/>
        <w:jc w:val="center"/>
      </w:pPr>
      <w:r w:rsidRPr="00522CDD">
        <w:t>Рис 49. Отчет «Отчет</w:t>
      </w:r>
      <w:r w:rsidR="00522CDD" w:rsidRPr="00522CDD">
        <w:t xml:space="preserve"> </w:t>
      </w:r>
      <w:r w:rsidRPr="00522CDD">
        <w:t>2»</w:t>
      </w:r>
    </w:p>
    <w:p w:rsidR="00AD5C86" w:rsidRPr="00522CDD" w:rsidRDefault="00AD5C86" w:rsidP="00BB3815">
      <w:pPr>
        <w:pStyle w:val="lproct"/>
        <w:suppressAutoHyphens/>
        <w:spacing w:before="0" w:beforeAutospacing="0" w:after="0" w:afterAutospacing="0" w:line="360" w:lineRule="auto"/>
        <w:ind w:firstLine="709"/>
        <w:jc w:val="both"/>
        <w:rPr>
          <w:color w:val="auto"/>
          <w:sz w:val="28"/>
        </w:rPr>
      </w:pPr>
      <w:r w:rsidRPr="00522CDD">
        <w:rPr>
          <w:color w:val="auto"/>
          <w:sz w:val="28"/>
        </w:rPr>
        <w:t>Отчет «Отчет3» выводит всю информацию о клиентах, т.е. их ФИО, какие у них документы и их серийный номер, национальность, пол, страны и города, куда они предпочитают поехать отдыхать (см. рис 50).</w:t>
      </w:r>
    </w:p>
    <w:p w:rsidR="00AD5C86" w:rsidRPr="00522CDD" w:rsidRDefault="009D2664" w:rsidP="00522CDD">
      <w:pPr>
        <w:pStyle w:val="10"/>
        <w:spacing w:before="120" w:after="120" w:line="360" w:lineRule="auto"/>
        <w:jc w:val="center"/>
        <w:rPr>
          <w:sz w:val="28"/>
        </w:rPr>
      </w:pPr>
      <w:r>
        <w:rPr>
          <w:sz w:val="28"/>
        </w:rPr>
        <w:pict>
          <v:shape id="_x0000_i1075" type="#_x0000_t75" style="width:233.25pt;height:153.75pt">
            <v:imagedata r:id="rId58" o:title=""/>
          </v:shape>
        </w:pict>
      </w:r>
    </w:p>
    <w:p w:rsidR="00AD5C86" w:rsidRPr="00522CDD" w:rsidRDefault="00AD5C86" w:rsidP="00522CDD">
      <w:pPr>
        <w:pStyle w:val="10"/>
        <w:spacing w:after="120" w:line="360" w:lineRule="auto"/>
        <w:jc w:val="center"/>
      </w:pPr>
      <w:r w:rsidRPr="00522CDD">
        <w:t>Рис 50. Отчет «Отчет</w:t>
      </w:r>
      <w:r w:rsidR="00522CDD" w:rsidRPr="00522CDD">
        <w:t xml:space="preserve"> </w:t>
      </w:r>
      <w:r w:rsidRPr="00522CDD">
        <w:t>3»</w:t>
      </w:r>
    </w:p>
    <w:p w:rsidR="00AD5C86" w:rsidRPr="00522CDD" w:rsidRDefault="00AD5C86" w:rsidP="00522CDD">
      <w:pPr>
        <w:pStyle w:val="2"/>
        <w:spacing w:before="120" w:line="360" w:lineRule="auto"/>
        <w:jc w:val="center"/>
        <w:rPr>
          <w:rFonts w:ascii="Times New Roman" w:hAnsi="Times New Roman"/>
          <w:bCs/>
          <w:sz w:val="28"/>
          <w:szCs w:val="32"/>
        </w:rPr>
      </w:pPr>
      <w:bookmarkStart w:id="51" w:name="_Toc216722451"/>
      <w:r w:rsidRPr="00522CDD">
        <w:rPr>
          <w:rFonts w:ascii="Times New Roman" w:hAnsi="Times New Roman"/>
          <w:bCs/>
          <w:sz w:val="28"/>
          <w:szCs w:val="28"/>
        </w:rPr>
        <w:t>2.5</w:t>
      </w:r>
      <w:r w:rsidRPr="00522CDD">
        <w:rPr>
          <w:rFonts w:ascii="Times New Roman" w:hAnsi="Times New Roman"/>
          <w:bCs/>
          <w:sz w:val="28"/>
          <w:szCs w:val="32"/>
        </w:rPr>
        <w:t xml:space="preserve"> Создание макроса</w:t>
      </w:r>
      <w:bookmarkEnd w:id="51"/>
    </w:p>
    <w:p w:rsidR="00AD5C86" w:rsidRPr="00522CDD" w:rsidRDefault="00AD5C86" w:rsidP="00BB3815">
      <w:pPr>
        <w:suppressAutoHyphens/>
        <w:spacing w:line="360" w:lineRule="auto"/>
        <w:ind w:firstLine="709"/>
        <w:jc w:val="both"/>
        <w:rPr>
          <w:sz w:val="28"/>
          <w:szCs w:val="28"/>
        </w:rPr>
      </w:pPr>
      <w:r w:rsidRPr="00522CDD">
        <w:rPr>
          <w:sz w:val="28"/>
          <w:szCs w:val="28"/>
        </w:rPr>
        <w:t xml:space="preserve">В Access макрос - определенная последовательность операций. Они хранятся в окне, напоминающем таблицу, в таком порядке, в котором их необходимо выполнять. При запуске макроса Access выполняет эти действия.  Одной из полезных особенностей макросов является возможность их привязки к кнопкам, которые помещаются в формы. Эти кнопки могут выполнять часто повторяющиеся операции (например, открывать диалоговые окна для поиска). Используя макросы, можно создавать завершенные приложения с пользовательским меню и диалоговыми окнами. </w:t>
      </w:r>
    </w:p>
    <w:p w:rsidR="00AD5C86" w:rsidRPr="00522CDD" w:rsidRDefault="00AD5C86" w:rsidP="00BB3815">
      <w:pPr>
        <w:suppressAutoHyphens/>
        <w:spacing w:line="360" w:lineRule="auto"/>
        <w:ind w:firstLine="709"/>
        <w:jc w:val="both"/>
        <w:rPr>
          <w:sz w:val="28"/>
          <w:szCs w:val="28"/>
        </w:rPr>
      </w:pPr>
      <w:r w:rsidRPr="00522CDD">
        <w:rPr>
          <w:sz w:val="28"/>
          <w:szCs w:val="28"/>
        </w:rPr>
        <w:t>Для создания макроса необходимо сделать следующее:</w:t>
      </w:r>
    </w:p>
    <w:p w:rsidR="00AD5C86" w:rsidRPr="00522CDD" w:rsidRDefault="00AD5C86" w:rsidP="00522CDD">
      <w:pPr>
        <w:pStyle w:val="HTML"/>
        <w:numPr>
          <w:ilvl w:val="0"/>
          <w:numId w:val="19"/>
        </w:numPr>
        <w:tabs>
          <w:tab w:val="clear" w:pos="720"/>
          <w:tab w:val="clear" w:pos="916"/>
          <w:tab w:val="num" w:pos="900"/>
        </w:tabs>
        <w:suppressAutoHyphens/>
        <w:spacing w:line="360" w:lineRule="auto"/>
        <w:ind w:left="900" w:hanging="900"/>
        <w:jc w:val="both"/>
        <w:rPr>
          <w:rFonts w:ascii="Times New Roman" w:hAnsi="Times New Roman" w:cs="Times New Roman"/>
          <w:sz w:val="28"/>
          <w:szCs w:val="28"/>
        </w:rPr>
      </w:pPr>
      <w:r w:rsidRPr="00522CDD">
        <w:rPr>
          <w:rFonts w:ascii="Times New Roman" w:hAnsi="Times New Roman" w:cs="Times New Roman"/>
          <w:sz w:val="28"/>
          <w:szCs w:val="28"/>
        </w:rPr>
        <w:t>В окне базы данных выберите вкладку Макросы.</w:t>
      </w:r>
    </w:p>
    <w:p w:rsidR="00AD5C86" w:rsidRPr="00522CDD" w:rsidRDefault="00AD5C86" w:rsidP="00522CDD">
      <w:pPr>
        <w:pStyle w:val="HTML"/>
        <w:numPr>
          <w:ilvl w:val="0"/>
          <w:numId w:val="19"/>
        </w:numPr>
        <w:tabs>
          <w:tab w:val="clear" w:pos="720"/>
          <w:tab w:val="clear" w:pos="916"/>
          <w:tab w:val="num" w:pos="900"/>
        </w:tabs>
        <w:suppressAutoHyphens/>
        <w:spacing w:line="360" w:lineRule="auto"/>
        <w:ind w:left="900" w:hanging="900"/>
        <w:jc w:val="both"/>
        <w:rPr>
          <w:rFonts w:ascii="Times New Roman" w:hAnsi="Times New Roman" w:cs="Times New Roman"/>
          <w:sz w:val="28"/>
          <w:szCs w:val="28"/>
        </w:rPr>
      </w:pPr>
      <w:r w:rsidRPr="00522CDD">
        <w:rPr>
          <w:rFonts w:ascii="Times New Roman" w:hAnsi="Times New Roman" w:cs="Times New Roman"/>
          <w:sz w:val="28"/>
          <w:szCs w:val="28"/>
        </w:rPr>
        <w:t>Нажмите кнопку Создать.</w:t>
      </w:r>
    </w:p>
    <w:p w:rsidR="00AD5C86" w:rsidRPr="00522CDD" w:rsidRDefault="00AD5C86" w:rsidP="00522CDD">
      <w:pPr>
        <w:pStyle w:val="HTML"/>
        <w:numPr>
          <w:ilvl w:val="0"/>
          <w:numId w:val="19"/>
        </w:numPr>
        <w:tabs>
          <w:tab w:val="clear" w:pos="720"/>
          <w:tab w:val="clear" w:pos="916"/>
          <w:tab w:val="num" w:pos="900"/>
        </w:tabs>
        <w:suppressAutoHyphens/>
        <w:spacing w:line="360" w:lineRule="auto"/>
        <w:ind w:left="900" w:hanging="900"/>
        <w:jc w:val="both"/>
        <w:rPr>
          <w:rFonts w:ascii="Times New Roman" w:hAnsi="Times New Roman" w:cs="Times New Roman"/>
          <w:sz w:val="28"/>
          <w:szCs w:val="28"/>
        </w:rPr>
      </w:pPr>
      <w:r w:rsidRPr="00522CDD">
        <w:rPr>
          <w:rFonts w:ascii="Times New Roman" w:hAnsi="Times New Roman" w:cs="Times New Roman"/>
          <w:sz w:val="28"/>
          <w:szCs w:val="28"/>
        </w:rPr>
        <w:t>В ячейке столбца Макрокоманда нажмите кнопку раскрытия списка, открывающую список макрокоманд.</w:t>
      </w:r>
    </w:p>
    <w:p w:rsidR="00AD5C86" w:rsidRPr="00522CDD" w:rsidRDefault="00AD5C86" w:rsidP="00522CDD">
      <w:pPr>
        <w:pStyle w:val="HTML"/>
        <w:numPr>
          <w:ilvl w:val="0"/>
          <w:numId w:val="19"/>
        </w:numPr>
        <w:tabs>
          <w:tab w:val="clear" w:pos="720"/>
          <w:tab w:val="clear" w:pos="916"/>
          <w:tab w:val="num" w:pos="900"/>
        </w:tabs>
        <w:suppressAutoHyphens/>
        <w:spacing w:line="360" w:lineRule="auto"/>
        <w:ind w:left="900" w:hanging="900"/>
        <w:jc w:val="both"/>
        <w:rPr>
          <w:rFonts w:ascii="Times New Roman" w:hAnsi="Times New Roman" w:cs="Times New Roman"/>
          <w:sz w:val="28"/>
          <w:szCs w:val="28"/>
        </w:rPr>
      </w:pPr>
      <w:r w:rsidRPr="00522CDD">
        <w:rPr>
          <w:rFonts w:ascii="Times New Roman" w:hAnsi="Times New Roman" w:cs="Times New Roman"/>
          <w:sz w:val="28"/>
          <w:szCs w:val="28"/>
        </w:rPr>
        <w:t>Выберите имя макрокоманды.</w:t>
      </w:r>
    </w:p>
    <w:p w:rsidR="00AD5C86" w:rsidRPr="00522CDD" w:rsidRDefault="00AD5C86" w:rsidP="00522CDD">
      <w:pPr>
        <w:pStyle w:val="HTML"/>
        <w:numPr>
          <w:ilvl w:val="0"/>
          <w:numId w:val="19"/>
        </w:numPr>
        <w:tabs>
          <w:tab w:val="clear" w:pos="720"/>
          <w:tab w:val="clear" w:pos="916"/>
          <w:tab w:val="num" w:pos="900"/>
        </w:tabs>
        <w:suppressAutoHyphens/>
        <w:spacing w:line="360" w:lineRule="auto"/>
        <w:ind w:left="900" w:hanging="900"/>
        <w:jc w:val="both"/>
        <w:rPr>
          <w:rFonts w:ascii="Times New Roman" w:hAnsi="Times New Roman" w:cs="Times New Roman"/>
          <w:sz w:val="28"/>
          <w:szCs w:val="28"/>
        </w:rPr>
      </w:pPr>
      <w:r w:rsidRPr="00522CDD">
        <w:rPr>
          <w:rFonts w:ascii="Times New Roman" w:hAnsi="Times New Roman" w:cs="Times New Roman"/>
          <w:sz w:val="28"/>
          <w:szCs w:val="28"/>
        </w:rPr>
        <w:t>Введите текст комментария к макрокоманде (необязательно).</w:t>
      </w:r>
    </w:p>
    <w:p w:rsidR="00AD5C86" w:rsidRPr="00522CDD" w:rsidRDefault="00AD5C86" w:rsidP="00522CDD">
      <w:pPr>
        <w:pStyle w:val="HTML"/>
        <w:numPr>
          <w:ilvl w:val="0"/>
          <w:numId w:val="19"/>
        </w:numPr>
        <w:tabs>
          <w:tab w:val="clear" w:pos="720"/>
          <w:tab w:val="clear" w:pos="916"/>
          <w:tab w:val="num" w:pos="900"/>
        </w:tabs>
        <w:suppressAutoHyphens/>
        <w:spacing w:line="360" w:lineRule="auto"/>
        <w:ind w:left="900" w:hanging="900"/>
        <w:jc w:val="both"/>
        <w:rPr>
          <w:rFonts w:ascii="Times New Roman" w:hAnsi="Times New Roman" w:cs="Times New Roman"/>
          <w:sz w:val="28"/>
          <w:szCs w:val="28"/>
        </w:rPr>
      </w:pPr>
      <w:r w:rsidRPr="00522CDD">
        <w:rPr>
          <w:rFonts w:ascii="Times New Roman" w:hAnsi="Times New Roman" w:cs="Times New Roman"/>
          <w:sz w:val="28"/>
          <w:szCs w:val="28"/>
        </w:rPr>
        <w:t>В нижней половине окна, при необходимости, укажите аргументы макрокоманды. Для получения дополнительных  сведений о задании аргументов мак</w:t>
      </w:r>
      <w:r w:rsidR="00D86EFB">
        <w:rPr>
          <w:rFonts w:ascii="Times New Roman" w:hAnsi="Times New Roman" w:cs="Times New Roman"/>
          <w:sz w:val="28"/>
          <w:szCs w:val="28"/>
        </w:rPr>
        <w:t>рокоманд нажмите кнопку</w:t>
      </w:r>
      <w:r w:rsidRPr="00522CDD">
        <w:rPr>
          <w:rFonts w:ascii="Times New Roman" w:hAnsi="Times New Roman" w:cs="Times New Roman"/>
          <w:sz w:val="28"/>
          <w:szCs w:val="28"/>
        </w:rPr>
        <w:t>.</w:t>
      </w:r>
    </w:p>
    <w:p w:rsidR="00AD5C86" w:rsidRPr="00522CDD" w:rsidRDefault="00AD5C86" w:rsidP="00522CDD">
      <w:pPr>
        <w:pStyle w:val="HTML"/>
        <w:numPr>
          <w:ilvl w:val="0"/>
          <w:numId w:val="19"/>
        </w:numPr>
        <w:tabs>
          <w:tab w:val="clear" w:pos="720"/>
          <w:tab w:val="clear" w:pos="916"/>
          <w:tab w:val="num" w:pos="900"/>
        </w:tabs>
        <w:suppressAutoHyphens/>
        <w:spacing w:line="360" w:lineRule="auto"/>
        <w:ind w:left="900" w:hanging="900"/>
        <w:jc w:val="both"/>
        <w:rPr>
          <w:rFonts w:ascii="Times New Roman" w:hAnsi="Times New Roman" w:cs="Times New Roman"/>
          <w:sz w:val="28"/>
          <w:szCs w:val="28"/>
        </w:rPr>
      </w:pPr>
      <w:r w:rsidRPr="00522CDD">
        <w:rPr>
          <w:rFonts w:ascii="Times New Roman" w:hAnsi="Times New Roman" w:cs="Times New Roman"/>
          <w:sz w:val="28"/>
          <w:szCs w:val="28"/>
        </w:rPr>
        <w:t>Для добавления в макрос  других  макрокоманд  перейдите  на  следующую строку и повторите шаги с 3 по 6.  Макрокоманды выполняются в порядке их расположения в бланке.</w:t>
      </w:r>
    </w:p>
    <w:p w:rsidR="00AD5C86" w:rsidRPr="00522CDD" w:rsidRDefault="00AD5C86" w:rsidP="00BB3815">
      <w:pPr>
        <w:pStyle w:val="HTML"/>
        <w:suppressAutoHyphens/>
        <w:spacing w:line="360" w:lineRule="auto"/>
        <w:ind w:firstLine="709"/>
        <w:jc w:val="both"/>
        <w:rPr>
          <w:rFonts w:ascii="Times New Roman" w:hAnsi="Times New Roman" w:cs="Times New Roman"/>
          <w:sz w:val="28"/>
          <w:szCs w:val="28"/>
        </w:rPr>
      </w:pPr>
      <w:r w:rsidRPr="00522CDD">
        <w:rPr>
          <w:rFonts w:ascii="Times New Roman" w:hAnsi="Times New Roman" w:cs="Times New Roman"/>
          <w:sz w:val="28"/>
          <w:szCs w:val="28"/>
        </w:rPr>
        <w:t>Теперь опишу макросы, которые есть в базе данных. Их всего три: «Закрытие формы Города», «Макрос</w:t>
      </w:r>
      <w:r w:rsidR="00D86EFB">
        <w:rPr>
          <w:rFonts w:ascii="Times New Roman" w:hAnsi="Times New Roman" w:cs="Times New Roman"/>
          <w:sz w:val="28"/>
          <w:szCs w:val="28"/>
        </w:rPr>
        <w:t xml:space="preserve"> </w:t>
      </w:r>
      <w:r w:rsidRPr="00522CDD">
        <w:rPr>
          <w:rFonts w:ascii="Times New Roman" w:hAnsi="Times New Roman" w:cs="Times New Roman"/>
          <w:sz w:val="28"/>
          <w:szCs w:val="28"/>
        </w:rPr>
        <w:t>1» и «Макрос</w:t>
      </w:r>
      <w:r w:rsidR="00577908">
        <w:rPr>
          <w:rFonts w:ascii="Times New Roman" w:hAnsi="Times New Roman" w:cs="Times New Roman"/>
          <w:sz w:val="28"/>
          <w:szCs w:val="28"/>
        </w:rPr>
        <w:t xml:space="preserve"> </w:t>
      </w:r>
      <w:r w:rsidRPr="00522CDD">
        <w:rPr>
          <w:rFonts w:ascii="Times New Roman" w:hAnsi="Times New Roman" w:cs="Times New Roman"/>
          <w:sz w:val="28"/>
          <w:szCs w:val="28"/>
        </w:rPr>
        <w:t>2» (см.</w:t>
      </w:r>
      <w:r w:rsidR="00522CDD">
        <w:rPr>
          <w:rFonts w:ascii="Times New Roman" w:hAnsi="Times New Roman" w:cs="Times New Roman"/>
          <w:sz w:val="28"/>
          <w:szCs w:val="28"/>
        </w:rPr>
        <w:t xml:space="preserve"> </w:t>
      </w:r>
      <w:r w:rsidRPr="00522CDD">
        <w:rPr>
          <w:rFonts w:ascii="Times New Roman" w:hAnsi="Times New Roman" w:cs="Times New Roman"/>
          <w:sz w:val="28"/>
          <w:szCs w:val="28"/>
        </w:rPr>
        <w:t>рис 51)</w:t>
      </w:r>
    </w:p>
    <w:p w:rsidR="00AD5C86" w:rsidRPr="00522CDD" w:rsidRDefault="009D2664" w:rsidP="00522CDD">
      <w:pPr>
        <w:pStyle w:val="10"/>
        <w:spacing w:before="120" w:after="120" w:line="360" w:lineRule="auto"/>
        <w:jc w:val="center"/>
        <w:rPr>
          <w:sz w:val="24"/>
          <w:szCs w:val="24"/>
        </w:rPr>
      </w:pPr>
      <w:r>
        <w:rPr>
          <w:sz w:val="28"/>
          <w:szCs w:val="24"/>
        </w:rPr>
        <w:pict>
          <v:shape id="_x0000_i1076" type="#_x0000_t75" style="width:192pt;height:2in">
            <v:imagedata r:id="rId59" o:title=""/>
          </v:shape>
        </w:pict>
      </w:r>
    </w:p>
    <w:p w:rsidR="00AD5C86" w:rsidRPr="00C73DA3" w:rsidRDefault="00AD5C86" w:rsidP="00C73DA3">
      <w:pPr>
        <w:pStyle w:val="10"/>
        <w:spacing w:after="120" w:line="360" w:lineRule="auto"/>
        <w:jc w:val="center"/>
      </w:pPr>
      <w:r w:rsidRPr="00C73DA3">
        <w:t>Рис 51. Макросы</w:t>
      </w:r>
    </w:p>
    <w:p w:rsidR="00AD5C86" w:rsidRPr="00522CDD" w:rsidRDefault="00AD5C86" w:rsidP="00BB3815">
      <w:pPr>
        <w:pStyle w:val="HTML"/>
        <w:suppressAutoHyphens/>
        <w:spacing w:line="360" w:lineRule="auto"/>
        <w:ind w:firstLine="709"/>
        <w:jc w:val="both"/>
        <w:rPr>
          <w:rFonts w:ascii="Times New Roman" w:hAnsi="Times New Roman" w:cs="Times New Roman"/>
          <w:sz w:val="28"/>
          <w:szCs w:val="28"/>
        </w:rPr>
      </w:pPr>
      <w:r w:rsidRPr="00522CDD">
        <w:rPr>
          <w:rFonts w:ascii="Times New Roman" w:hAnsi="Times New Roman" w:cs="Times New Roman"/>
          <w:sz w:val="28"/>
          <w:szCs w:val="28"/>
        </w:rPr>
        <w:t>Макрос «Закрытие формы Города» закрывает форму «Города». На этой форме я установила кнопку «Выход», которая соединена с этим макросом. При нажатии на кнопку «Выход» форма закрывается (см. рис 52).</w:t>
      </w:r>
    </w:p>
    <w:p w:rsidR="00AD5C86" w:rsidRPr="00522CDD" w:rsidRDefault="009D2664" w:rsidP="00C73DA3">
      <w:pPr>
        <w:pStyle w:val="10"/>
        <w:spacing w:before="120" w:after="120" w:line="360" w:lineRule="auto"/>
        <w:jc w:val="center"/>
        <w:rPr>
          <w:sz w:val="28"/>
          <w:szCs w:val="28"/>
        </w:rPr>
      </w:pPr>
      <w:r>
        <w:rPr>
          <w:sz w:val="28"/>
          <w:szCs w:val="28"/>
        </w:rPr>
        <w:pict>
          <v:shape id="_x0000_i1077" type="#_x0000_t75" style="width:234.75pt;height:160.5pt">
            <v:imagedata r:id="rId60" o:title=""/>
          </v:shape>
        </w:pict>
      </w:r>
    </w:p>
    <w:p w:rsidR="00AD5C86" w:rsidRPr="00C73DA3" w:rsidRDefault="00AD5C86" w:rsidP="00C73DA3">
      <w:pPr>
        <w:pStyle w:val="10"/>
        <w:spacing w:after="120" w:line="360" w:lineRule="auto"/>
        <w:jc w:val="center"/>
      </w:pPr>
      <w:r w:rsidRPr="00C73DA3">
        <w:t>Рис 52. Макрос «Закрытие формы Города» в режиме Конструктора</w:t>
      </w:r>
    </w:p>
    <w:p w:rsidR="00AD5C86" w:rsidRPr="00522CDD" w:rsidRDefault="009D2664" w:rsidP="00C73DA3">
      <w:pPr>
        <w:pStyle w:val="10"/>
        <w:spacing w:before="120" w:after="120" w:line="360" w:lineRule="auto"/>
        <w:jc w:val="center"/>
        <w:rPr>
          <w:b/>
          <w:sz w:val="28"/>
          <w:szCs w:val="28"/>
        </w:rPr>
      </w:pPr>
      <w:r>
        <w:rPr>
          <w:b/>
          <w:sz w:val="28"/>
          <w:szCs w:val="28"/>
        </w:rPr>
        <w:pict>
          <v:shape id="_x0000_i1078" type="#_x0000_t75" style="width:210.75pt;height:81.75pt">
            <v:imagedata r:id="rId61" o:title=""/>
          </v:shape>
        </w:pict>
      </w:r>
    </w:p>
    <w:p w:rsidR="00AD5C86" w:rsidRPr="00C73DA3" w:rsidRDefault="00AD5C86" w:rsidP="00C73DA3">
      <w:pPr>
        <w:pStyle w:val="10"/>
        <w:spacing w:after="120" w:line="360" w:lineRule="auto"/>
        <w:jc w:val="center"/>
      </w:pPr>
      <w:r w:rsidRPr="00C73DA3">
        <w:t>Рис 53. Форма «Города»</w:t>
      </w:r>
    </w:p>
    <w:p w:rsidR="00AD5C86" w:rsidRPr="00522CDD" w:rsidRDefault="00AD5C86" w:rsidP="00BB3815">
      <w:pPr>
        <w:pStyle w:val="HTML"/>
        <w:suppressAutoHyphens/>
        <w:spacing w:line="360" w:lineRule="auto"/>
        <w:ind w:firstLine="709"/>
        <w:jc w:val="both"/>
        <w:rPr>
          <w:rFonts w:ascii="Times New Roman" w:hAnsi="Times New Roman" w:cs="Times New Roman"/>
          <w:sz w:val="28"/>
          <w:szCs w:val="28"/>
        </w:rPr>
      </w:pPr>
      <w:r w:rsidRPr="00522CDD">
        <w:rPr>
          <w:rFonts w:ascii="Times New Roman" w:hAnsi="Times New Roman" w:cs="Times New Roman"/>
          <w:sz w:val="28"/>
          <w:szCs w:val="28"/>
        </w:rPr>
        <w:t>Макрос «Макрос</w:t>
      </w:r>
      <w:r w:rsidR="00577908">
        <w:rPr>
          <w:rFonts w:ascii="Times New Roman" w:hAnsi="Times New Roman" w:cs="Times New Roman"/>
          <w:sz w:val="28"/>
          <w:szCs w:val="28"/>
        </w:rPr>
        <w:t xml:space="preserve"> </w:t>
      </w:r>
      <w:r w:rsidRPr="00522CDD">
        <w:rPr>
          <w:rFonts w:ascii="Times New Roman" w:hAnsi="Times New Roman" w:cs="Times New Roman"/>
          <w:sz w:val="28"/>
          <w:szCs w:val="28"/>
        </w:rPr>
        <w:t>1» открывает отчет «Города и страны» на форме «Города и страны». На форме «Города и страны» я установила кнопку «Отчет», и при нажатии на неё откроется отчет «Города и страны» (см. рис 54).</w:t>
      </w:r>
    </w:p>
    <w:p w:rsidR="00AD5C86" w:rsidRPr="00522CDD" w:rsidRDefault="009D2664" w:rsidP="00C73DA3">
      <w:pPr>
        <w:pStyle w:val="10"/>
        <w:spacing w:before="120" w:after="120" w:line="360" w:lineRule="auto"/>
        <w:jc w:val="center"/>
        <w:rPr>
          <w:sz w:val="28"/>
          <w:szCs w:val="28"/>
        </w:rPr>
      </w:pPr>
      <w:r>
        <w:rPr>
          <w:sz w:val="28"/>
          <w:szCs w:val="28"/>
        </w:rPr>
        <w:pict>
          <v:shape id="_x0000_i1079" type="#_x0000_t75" style="width:242.25pt;height:183pt">
            <v:imagedata r:id="rId62" o:title=""/>
          </v:shape>
        </w:pict>
      </w:r>
    </w:p>
    <w:p w:rsidR="00AD5C86" w:rsidRPr="00C73DA3" w:rsidRDefault="00AD5C86" w:rsidP="00C73DA3">
      <w:pPr>
        <w:pStyle w:val="10"/>
        <w:spacing w:after="120" w:line="360" w:lineRule="auto"/>
        <w:jc w:val="center"/>
      </w:pPr>
      <w:r w:rsidRPr="00C73DA3">
        <w:t>Рис 54. Макрос «Макрос</w:t>
      </w:r>
      <w:r w:rsidR="00C73DA3" w:rsidRPr="00C73DA3">
        <w:t xml:space="preserve"> </w:t>
      </w:r>
      <w:r w:rsidRPr="00C73DA3">
        <w:t>1» в режиме Конструктора</w:t>
      </w:r>
    </w:p>
    <w:p w:rsidR="00AD5C86" w:rsidRPr="00522CDD" w:rsidRDefault="009D2664" w:rsidP="00C73DA3">
      <w:pPr>
        <w:pStyle w:val="10"/>
        <w:spacing w:before="120" w:after="120" w:line="360" w:lineRule="auto"/>
        <w:jc w:val="center"/>
        <w:rPr>
          <w:b/>
          <w:sz w:val="28"/>
          <w:szCs w:val="28"/>
        </w:rPr>
      </w:pPr>
      <w:r>
        <w:rPr>
          <w:b/>
          <w:sz w:val="28"/>
          <w:szCs w:val="28"/>
        </w:rPr>
        <w:pict>
          <v:shape id="_x0000_i1080" type="#_x0000_t75" style="width:288.75pt;height:68.25pt">
            <v:imagedata r:id="rId63" o:title=""/>
          </v:shape>
        </w:pict>
      </w:r>
    </w:p>
    <w:p w:rsidR="00AD5C86" w:rsidRPr="00C73DA3" w:rsidRDefault="00AD5C86" w:rsidP="00C73DA3">
      <w:pPr>
        <w:pStyle w:val="10"/>
        <w:spacing w:after="120" w:line="360" w:lineRule="auto"/>
        <w:jc w:val="center"/>
      </w:pPr>
      <w:r w:rsidRPr="00C73DA3">
        <w:t>Рис 55. Форма «Города и страны»</w:t>
      </w:r>
    </w:p>
    <w:p w:rsidR="00AD5C86" w:rsidRPr="00522CDD" w:rsidRDefault="00AD5C86" w:rsidP="00BB3815">
      <w:pPr>
        <w:pStyle w:val="HTML"/>
        <w:suppressAutoHyphens/>
        <w:spacing w:line="360" w:lineRule="auto"/>
        <w:ind w:firstLine="709"/>
        <w:jc w:val="both"/>
        <w:rPr>
          <w:rFonts w:ascii="Times New Roman" w:hAnsi="Times New Roman" w:cs="Times New Roman"/>
          <w:sz w:val="28"/>
          <w:szCs w:val="28"/>
        </w:rPr>
      </w:pPr>
      <w:r w:rsidRPr="00522CDD">
        <w:rPr>
          <w:rFonts w:ascii="Times New Roman" w:hAnsi="Times New Roman" w:cs="Times New Roman"/>
          <w:sz w:val="28"/>
          <w:szCs w:val="28"/>
        </w:rPr>
        <w:t>Макрос «Макрос</w:t>
      </w:r>
      <w:r w:rsidR="00C73DA3">
        <w:rPr>
          <w:rFonts w:ascii="Times New Roman" w:hAnsi="Times New Roman" w:cs="Times New Roman"/>
          <w:sz w:val="28"/>
          <w:szCs w:val="28"/>
        </w:rPr>
        <w:t xml:space="preserve"> </w:t>
      </w:r>
      <w:r w:rsidRPr="00522CDD">
        <w:rPr>
          <w:rFonts w:ascii="Times New Roman" w:hAnsi="Times New Roman" w:cs="Times New Roman"/>
          <w:sz w:val="28"/>
          <w:szCs w:val="28"/>
        </w:rPr>
        <w:t>2» открывает таблицу в форме «Данные о клиентах». На этой форме я тоже установила кнопку «Документы о клиентах», и при нажатии на эту кнопку откроется таблица «Документы о клиентах».</w:t>
      </w:r>
    </w:p>
    <w:p w:rsidR="00AD5C86" w:rsidRPr="00522CDD" w:rsidRDefault="009D2664" w:rsidP="00C73DA3">
      <w:pPr>
        <w:pStyle w:val="10"/>
        <w:spacing w:before="120" w:after="120" w:line="360" w:lineRule="auto"/>
        <w:jc w:val="center"/>
        <w:rPr>
          <w:sz w:val="28"/>
          <w:szCs w:val="28"/>
        </w:rPr>
      </w:pPr>
      <w:r>
        <w:rPr>
          <w:sz w:val="28"/>
          <w:szCs w:val="28"/>
        </w:rPr>
        <w:pict>
          <v:shape id="_x0000_i1081" type="#_x0000_t75" style="width:228.75pt;height:153.75pt">
            <v:imagedata r:id="rId64" o:title=""/>
          </v:shape>
        </w:pict>
      </w:r>
    </w:p>
    <w:p w:rsidR="00AD5C86" w:rsidRPr="00C73DA3" w:rsidRDefault="00AD5C86" w:rsidP="00C73DA3">
      <w:pPr>
        <w:pStyle w:val="10"/>
        <w:spacing w:after="120" w:line="360" w:lineRule="auto"/>
        <w:jc w:val="center"/>
      </w:pPr>
      <w:r w:rsidRPr="00C73DA3">
        <w:t>Рис 56. Макрос «Макрос</w:t>
      </w:r>
      <w:r w:rsidR="00C73DA3" w:rsidRPr="00C73DA3">
        <w:t xml:space="preserve"> </w:t>
      </w:r>
      <w:r w:rsidRPr="00C73DA3">
        <w:t>2» в режиме Конструктора</w:t>
      </w:r>
    </w:p>
    <w:p w:rsidR="00AD5C86" w:rsidRPr="00522CDD" w:rsidRDefault="009D2664" w:rsidP="00C73DA3">
      <w:pPr>
        <w:pStyle w:val="10"/>
        <w:spacing w:before="120" w:after="120" w:line="360" w:lineRule="auto"/>
        <w:jc w:val="center"/>
        <w:rPr>
          <w:sz w:val="28"/>
          <w:szCs w:val="28"/>
        </w:rPr>
      </w:pPr>
      <w:r>
        <w:rPr>
          <w:sz w:val="28"/>
          <w:szCs w:val="28"/>
        </w:rPr>
        <w:pict>
          <v:shape id="_x0000_i1082" type="#_x0000_t75" style="width:300pt;height:73.5pt">
            <v:imagedata r:id="rId65" o:title=""/>
          </v:shape>
        </w:pict>
      </w:r>
    </w:p>
    <w:p w:rsidR="00C73DA3" w:rsidRDefault="00AD5C86" w:rsidP="00C73DA3">
      <w:pPr>
        <w:pStyle w:val="10"/>
        <w:spacing w:after="120" w:line="360" w:lineRule="auto"/>
        <w:jc w:val="center"/>
      </w:pPr>
      <w:r w:rsidRPr="00C73DA3">
        <w:t>Рис 57. Форма «Данные о клиентах»</w:t>
      </w:r>
    </w:p>
    <w:p w:rsidR="00AD5C86" w:rsidRPr="00C73DA3" w:rsidRDefault="00C73DA3" w:rsidP="00C73DA3">
      <w:pPr>
        <w:pStyle w:val="1"/>
        <w:spacing w:before="0" w:after="240" w:line="360" w:lineRule="auto"/>
        <w:jc w:val="center"/>
        <w:rPr>
          <w:rFonts w:ascii="Times New Roman" w:hAnsi="Times New Roman" w:cs="Times New Roman"/>
        </w:rPr>
      </w:pPr>
      <w:r>
        <w:br w:type="page"/>
      </w:r>
      <w:bookmarkStart w:id="52" w:name="_Toc216722452"/>
      <w:r w:rsidRPr="00C73DA3">
        <w:rPr>
          <w:rFonts w:ascii="Times New Roman" w:hAnsi="Times New Roman" w:cs="Times New Roman"/>
        </w:rPr>
        <w:t>З</w:t>
      </w:r>
      <w:r w:rsidR="00AD5C86" w:rsidRPr="00C73DA3">
        <w:rPr>
          <w:rFonts w:ascii="Times New Roman" w:hAnsi="Times New Roman" w:cs="Times New Roman"/>
        </w:rPr>
        <w:t>аключение</w:t>
      </w:r>
      <w:bookmarkEnd w:id="52"/>
    </w:p>
    <w:p w:rsidR="00792D43" w:rsidRPr="00522CDD" w:rsidRDefault="00792D43" w:rsidP="00BB3815">
      <w:pPr>
        <w:pStyle w:val="21"/>
        <w:suppressAutoHyphens/>
        <w:spacing w:after="0" w:line="360" w:lineRule="auto"/>
        <w:ind w:left="0" w:firstLine="709"/>
        <w:jc w:val="both"/>
        <w:rPr>
          <w:sz w:val="28"/>
          <w:szCs w:val="28"/>
        </w:rPr>
      </w:pPr>
      <w:r w:rsidRPr="00522CDD">
        <w:rPr>
          <w:sz w:val="28"/>
          <w:szCs w:val="28"/>
        </w:rPr>
        <w:t xml:space="preserve">Использование баз данных и информационных систем становится неотъемлемой составляющей деловой деятельности современного человека и функционирования преуспевающих организаций. </w:t>
      </w:r>
      <w:r w:rsidRPr="00522CDD">
        <w:rPr>
          <w:sz w:val="28"/>
        </w:rPr>
        <w:t xml:space="preserve">Ни одна фирма не обходится без помощи компьютеров. Хранение данных, написание документов, составление графиков, таблиц, расписаний, создание презентаций во всем в этом нам помогает компьютер, и помогает успешно. </w:t>
      </w:r>
      <w:r w:rsidRPr="00522CDD">
        <w:rPr>
          <w:sz w:val="28"/>
          <w:szCs w:val="28"/>
        </w:rPr>
        <w:t>В связи с этим большую актуальность приобретает освоение принципа построения и эффективного применения соответствующих технологий и программных продуктов.</w:t>
      </w:r>
    </w:p>
    <w:p w:rsidR="00792D43" w:rsidRPr="00522CDD" w:rsidRDefault="00792D43" w:rsidP="00BB3815">
      <w:pPr>
        <w:pStyle w:val="21"/>
        <w:suppressAutoHyphens/>
        <w:spacing w:after="0" w:line="360" w:lineRule="auto"/>
        <w:ind w:left="0" w:firstLine="709"/>
        <w:jc w:val="both"/>
        <w:rPr>
          <w:sz w:val="28"/>
          <w:szCs w:val="28"/>
        </w:rPr>
      </w:pPr>
      <w:r w:rsidRPr="00522CDD">
        <w:rPr>
          <w:sz w:val="28"/>
          <w:szCs w:val="28"/>
        </w:rPr>
        <w:t>В настоящее время базы данных проникают во многие сферы человеческой деятельности, в том числе и в библиотеки. С помощью электронных баз данных работа библиотекаря значительно облегчается.</w:t>
      </w:r>
    </w:p>
    <w:p w:rsidR="00792D43" w:rsidRPr="00522CDD" w:rsidRDefault="00792D43" w:rsidP="00BB3815">
      <w:pPr>
        <w:pStyle w:val="21"/>
        <w:suppressAutoHyphens/>
        <w:spacing w:after="0" w:line="360" w:lineRule="auto"/>
        <w:ind w:left="0" w:firstLine="709"/>
        <w:jc w:val="both"/>
        <w:rPr>
          <w:sz w:val="28"/>
          <w:szCs w:val="28"/>
        </w:rPr>
      </w:pPr>
      <w:r w:rsidRPr="00522CDD">
        <w:rPr>
          <w:sz w:val="28"/>
          <w:szCs w:val="28"/>
        </w:rPr>
        <w:t xml:space="preserve">В результате выполнения поставленных задач, мной была достигнута цель, конечным результатом которой являлась разработка базы данных «туристическое агентство», которая включает в себя: 6 таблиц, 17 запросов, 9 форм, 6 отчетов и 3 макроса. Создаваемые запросы, формы, отчеты и макросы позволяют быстро обновлять данные, получать ответы на вопросы, осуществлять поиск нужных данных, анализировать данные, печатать отчеты и т.д. Она позволяет полностью автоматизировать, и тем самым облегчить работу с данными пользователю. </w:t>
      </w:r>
    </w:p>
    <w:p w:rsidR="00792D43" w:rsidRPr="00522CDD" w:rsidRDefault="00792D43" w:rsidP="00BB3815">
      <w:pPr>
        <w:pStyle w:val="21"/>
        <w:suppressAutoHyphens/>
        <w:spacing w:after="0" w:line="360" w:lineRule="auto"/>
        <w:ind w:left="0" w:firstLine="709"/>
        <w:jc w:val="both"/>
        <w:rPr>
          <w:sz w:val="28"/>
          <w:szCs w:val="28"/>
        </w:rPr>
      </w:pPr>
      <w:r w:rsidRPr="00522CDD">
        <w:rPr>
          <w:sz w:val="28"/>
          <w:szCs w:val="28"/>
        </w:rPr>
        <w:t>Данная база данных позволяет легко найти необходимого клиента, помочь ему в выборе страны, города. Удобный интерфейс программы, с оной стороны, позволяет легко ориентироваться в программе, не требуя от пользователя каких-либо специальных навыков работы с электронно-вычислительными машинами, с другой стороны представляет пользователю информацию о клиентах. Эта база данных очень полезна, т.к. она помогает нам узнать много нового: поехать в различные страны, побывать в разных городах мира.</w:t>
      </w:r>
    </w:p>
    <w:p w:rsidR="00A422A5" w:rsidRPr="00C73DA3" w:rsidRDefault="00AD5C86" w:rsidP="00C73DA3">
      <w:pPr>
        <w:pStyle w:val="1"/>
        <w:spacing w:before="0" w:after="240" w:line="360" w:lineRule="auto"/>
        <w:jc w:val="center"/>
        <w:rPr>
          <w:rFonts w:ascii="Times New Roman" w:hAnsi="Times New Roman" w:cs="Times New Roman"/>
        </w:rPr>
      </w:pPr>
      <w:r w:rsidRPr="00522CDD">
        <w:br w:type="page"/>
      </w:r>
      <w:bookmarkStart w:id="53" w:name="_Toc216722453"/>
      <w:r w:rsidR="00CA6DDE" w:rsidRPr="00C73DA3">
        <w:rPr>
          <w:rFonts w:ascii="Times New Roman" w:hAnsi="Times New Roman" w:cs="Times New Roman"/>
        </w:rPr>
        <w:t>Список</w:t>
      </w:r>
      <w:r w:rsidR="0008656C" w:rsidRPr="00C73DA3">
        <w:rPr>
          <w:rFonts w:ascii="Times New Roman" w:hAnsi="Times New Roman" w:cs="Times New Roman"/>
        </w:rPr>
        <w:t xml:space="preserve"> </w:t>
      </w:r>
      <w:r w:rsidR="00CA6DDE" w:rsidRPr="00C73DA3">
        <w:rPr>
          <w:rFonts w:ascii="Times New Roman" w:hAnsi="Times New Roman" w:cs="Times New Roman"/>
        </w:rPr>
        <w:t>литературы</w:t>
      </w:r>
      <w:bookmarkEnd w:id="53"/>
    </w:p>
    <w:p w:rsidR="00B6032B" w:rsidRPr="00522CDD" w:rsidRDefault="00CA6DDE" w:rsidP="00C73DA3">
      <w:pPr>
        <w:pStyle w:val="10"/>
        <w:numPr>
          <w:ilvl w:val="0"/>
          <w:numId w:val="25"/>
        </w:numPr>
        <w:tabs>
          <w:tab w:val="clear" w:pos="480"/>
          <w:tab w:val="num" w:pos="900"/>
        </w:tabs>
        <w:suppressAutoHyphens/>
        <w:spacing w:line="360" w:lineRule="auto"/>
        <w:ind w:left="900" w:hanging="900"/>
        <w:jc w:val="both"/>
        <w:rPr>
          <w:sz w:val="28"/>
          <w:szCs w:val="28"/>
        </w:rPr>
      </w:pPr>
      <w:r w:rsidRPr="00522CDD">
        <w:rPr>
          <w:sz w:val="28"/>
          <w:szCs w:val="28"/>
        </w:rPr>
        <w:t xml:space="preserve">Бакаревич Ю.Б., Пушкина Н.В. Самоучитель </w:t>
      </w:r>
      <w:r w:rsidRPr="00522CDD">
        <w:rPr>
          <w:sz w:val="28"/>
          <w:szCs w:val="28"/>
          <w:lang w:val="en-US"/>
        </w:rPr>
        <w:t>Microsoft</w:t>
      </w:r>
      <w:r w:rsidRPr="00522CDD">
        <w:rPr>
          <w:sz w:val="28"/>
          <w:szCs w:val="28"/>
        </w:rPr>
        <w:t xml:space="preserve"> </w:t>
      </w:r>
      <w:r w:rsidRPr="00522CDD">
        <w:rPr>
          <w:sz w:val="28"/>
          <w:szCs w:val="28"/>
          <w:lang w:val="en-US"/>
        </w:rPr>
        <w:t>Access</w:t>
      </w:r>
      <w:r w:rsidRPr="00522CDD">
        <w:rPr>
          <w:sz w:val="28"/>
          <w:szCs w:val="28"/>
        </w:rPr>
        <w:t xml:space="preserve"> 2000. – СПб.: БХВ- Петербург, 2001. </w:t>
      </w:r>
    </w:p>
    <w:p w:rsidR="00B6032B" w:rsidRPr="00522CDD" w:rsidRDefault="00CA6DDE" w:rsidP="00C73DA3">
      <w:pPr>
        <w:pStyle w:val="10"/>
        <w:numPr>
          <w:ilvl w:val="0"/>
          <w:numId w:val="25"/>
        </w:numPr>
        <w:tabs>
          <w:tab w:val="clear" w:pos="480"/>
          <w:tab w:val="num" w:pos="900"/>
        </w:tabs>
        <w:suppressAutoHyphens/>
        <w:spacing w:line="360" w:lineRule="auto"/>
        <w:ind w:left="900" w:hanging="900"/>
        <w:jc w:val="both"/>
        <w:rPr>
          <w:sz w:val="28"/>
          <w:szCs w:val="28"/>
        </w:rPr>
      </w:pPr>
      <w:r w:rsidRPr="00522CDD">
        <w:rPr>
          <w:sz w:val="28"/>
          <w:szCs w:val="28"/>
        </w:rPr>
        <w:t xml:space="preserve">Бакаревич Ю.Б., Пушкина Н.В. Самоучитель </w:t>
      </w:r>
      <w:r w:rsidRPr="00522CDD">
        <w:rPr>
          <w:sz w:val="28"/>
          <w:szCs w:val="28"/>
          <w:lang w:val="en-US"/>
        </w:rPr>
        <w:t>Microsoft</w:t>
      </w:r>
      <w:r w:rsidRPr="00522CDD">
        <w:rPr>
          <w:sz w:val="28"/>
          <w:szCs w:val="28"/>
        </w:rPr>
        <w:t xml:space="preserve"> </w:t>
      </w:r>
      <w:r w:rsidRPr="00522CDD">
        <w:rPr>
          <w:sz w:val="28"/>
          <w:szCs w:val="28"/>
          <w:lang w:val="en-US"/>
        </w:rPr>
        <w:t>Access</w:t>
      </w:r>
      <w:r w:rsidRPr="00522CDD">
        <w:rPr>
          <w:sz w:val="28"/>
          <w:szCs w:val="28"/>
        </w:rPr>
        <w:t xml:space="preserve"> 2002. – СПб.: БХВ- Петербург, 2002. </w:t>
      </w:r>
    </w:p>
    <w:p w:rsidR="00B6032B" w:rsidRPr="00522CDD" w:rsidRDefault="00CA6DDE" w:rsidP="00C73DA3">
      <w:pPr>
        <w:pStyle w:val="10"/>
        <w:numPr>
          <w:ilvl w:val="0"/>
          <w:numId w:val="25"/>
        </w:numPr>
        <w:tabs>
          <w:tab w:val="clear" w:pos="480"/>
          <w:tab w:val="num" w:pos="900"/>
        </w:tabs>
        <w:suppressAutoHyphens/>
        <w:spacing w:line="360" w:lineRule="auto"/>
        <w:ind w:left="900" w:hanging="900"/>
        <w:jc w:val="both"/>
        <w:rPr>
          <w:sz w:val="28"/>
          <w:szCs w:val="28"/>
        </w:rPr>
      </w:pPr>
      <w:r w:rsidRPr="00522CDD">
        <w:rPr>
          <w:sz w:val="28"/>
          <w:szCs w:val="28"/>
        </w:rPr>
        <w:t xml:space="preserve">Бакаревич Ю.Б., Пушкина Н.В. </w:t>
      </w:r>
      <w:r w:rsidRPr="00522CDD">
        <w:rPr>
          <w:sz w:val="28"/>
          <w:szCs w:val="28"/>
          <w:lang w:val="en-US"/>
        </w:rPr>
        <w:t>MS</w:t>
      </w:r>
      <w:r w:rsidRPr="00522CDD">
        <w:rPr>
          <w:sz w:val="28"/>
          <w:szCs w:val="28"/>
        </w:rPr>
        <w:t xml:space="preserve"> </w:t>
      </w:r>
      <w:r w:rsidRPr="00522CDD">
        <w:rPr>
          <w:sz w:val="28"/>
          <w:szCs w:val="28"/>
          <w:lang w:val="en-US"/>
        </w:rPr>
        <w:t>Access</w:t>
      </w:r>
      <w:r w:rsidRPr="00522CDD">
        <w:rPr>
          <w:sz w:val="28"/>
          <w:szCs w:val="28"/>
        </w:rPr>
        <w:t xml:space="preserve"> 2000 за 30 занятий. – СПб.: БХВ</w:t>
      </w:r>
      <w:r w:rsidR="00C73DA3">
        <w:rPr>
          <w:sz w:val="28"/>
          <w:szCs w:val="28"/>
        </w:rPr>
        <w:t xml:space="preserve"> </w:t>
      </w:r>
      <w:r w:rsidRPr="00522CDD">
        <w:rPr>
          <w:sz w:val="28"/>
          <w:szCs w:val="28"/>
        </w:rPr>
        <w:t>- Петербург</w:t>
      </w:r>
      <w:r w:rsidR="00C73DA3">
        <w:rPr>
          <w:sz w:val="28"/>
          <w:szCs w:val="28"/>
        </w:rPr>
        <w:t>, 2001.</w:t>
      </w:r>
    </w:p>
    <w:p w:rsidR="00B6032B" w:rsidRPr="00522CDD" w:rsidRDefault="00CA6DDE" w:rsidP="00C73DA3">
      <w:pPr>
        <w:pStyle w:val="10"/>
        <w:numPr>
          <w:ilvl w:val="0"/>
          <w:numId w:val="25"/>
        </w:numPr>
        <w:tabs>
          <w:tab w:val="clear" w:pos="480"/>
          <w:tab w:val="num" w:pos="900"/>
        </w:tabs>
        <w:suppressAutoHyphens/>
        <w:spacing w:line="360" w:lineRule="auto"/>
        <w:ind w:left="900" w:hanging="900"/>
        <w:jc w:val="both"/>
        <w:rPr>
          <w:sz w:val="28"/>
          <w:szCs w:val="28"/>
        </w:rPr>
      </w:pPr>
      <w:r w:rsidRPr="00522CDD">
        <w:rPr>
          <w:sz w:val="28"/>
          <w:szCs w:val="28"/>
          <w:lang w:val="en-US"/>
        </w:rPr>
        <w:t>Microsoft</w:t>
      </w:r>
      <w:r w:rsidRPr="00522CDD">
        <w:rPr>
          <w:sz w:val="28"/>
          <w:szCs w:val="28"/>
        </w:rPr>
        <w:t xml:space="preserve"> </w:t>
      </w:r>
      <w:r w:rsidRPr="00522CDD">
        <w:rPr>
          <w:sz w:val="28"/>
          <w:szCs w:val="28"/>
          <w:lang w:val="en-US"/>
        </w:rPr>
        <w:t>Access</w:t>
      </w:r>
      <w:r w:rsidRPr="00522CDD">
        <w:rPr>
          <w:sz w:val="28"/>
          <w:szCs w:val="28"/>
        </w:rPr>
        <w:t xml:space="preserve"> 2000. Шаг за шагом: Практическое пособие / Пер. с а</w:t>
      </w:r>
      <w:r w:rsidR="00B6032B" w:rsidRPr="00522CDD">
        <w:rPr>
          <w:sz w:val="28"/>
          <w:szCs w:val="28"/>
        </w:rPr>
        <w:t>нгл. – М.: ЭКОМ, 2000.</w:t>
      </w:r>
    </w:p>
    <w:p w:rsidR="00B6032B" w:rsidRPr="00522CDD" w:rsidRDefault="00B6032B" w:rsidP="00C73DA3">
      <w:pPr>
        <w:pStyle w:val="10"/>
        <w:numPr>
          <w:ilvl w:val="0"/>
          <w:numId w:val="25"/>
        </w:numPr>
        <w:tabs>
          <w:tab w:val="clear" w:pos="480"/>
          <w:tab w:val="num" w:pos="900"/>
        </w:tabs>
        <w:suppressAutoHyphens/>
        <w:spacing w:line="360" w:lineRule="auto"/>
        <w:ind w:left="900" w:hanging="900"/>
        <w:jc w:val="both"/>
        <w:rPr>
          <w:sz w:val="28"/>
          <w:szCs w:val="28"/>
        </w:rPr>
      </w:pPr>
      <w:r w:rsidRPr="00522CDD">
        <w:rPr>
          <w:sz w:val="28"/>
          <w:szCs w:val="28"/>
        </w:rPr>
        <w:t>Информатика. Базовый курс / Под ред. С.В. Симонович</w:t>
      </w:r>
      <w:r w:rsidR="00C73DA3">
        <w:rPr>
          <w:sz w:val="28"/>
          <w:szCs w:val="28"/>
        </w:rPr>
        <w:t>а.– СПб.: Питер, 2001.</w:t>
      </w:r>
    </w:p>
    <w:p w:rsidR="00B6032B" w:rsidRPr="00522CDD" w:rsidRDefault="00B6032B" w:rsidP="00C73DA3">
      <w:pPr>
        <w:pStyle w:val="10"/>
        <w:numPr>
          <w:ilvl w:val="0"/>
          <w:numId w:val="25"/>
        </w:numPr>
        <w:tabs>
          <w:tab w:val="clear" w:pos="480"/>
          <w:tab w:val="num" w:pos="900"/>
        </w:tabs>
        <w:suppressAutoHyphens/>
        <w:spacing w:line="360" w:lineRule="auto"/>
        <w:ind w:left="900" w:hanging="900"/>
        <w:jc w:val="both"/>
        <w:rPr>
          <w:sz w:val="28"/>
          <w:szCs w:val="28"/>
        </w:rPr>
      </w:pPr>
      <w:r w:rsidRPr="00522CDD">
        <w:rPr>
          <w:sz w:val="28"/>
          <w:szCs w:val="28"/>
        </w:rPr>
        <w:t xml:space="preserve">Леонтьев Ю. </w:t>
      </w:r>
      <w:r w:rsidRPr="00522CDD">
        <w:rPr>
          <w:sz w:val="28"/>
          <w:szCs w:val="28"/>
          <w:lang w:val="en-US"/>
        </w:rPr>
        <w:t>Microsoft</w:t>
      </w:r>
      <w:r w:rsidRPr="00522CDD">
        <w:rPr>
          <w:sz w:val="28"/>
          <w:szCs w:val="28"/>
        </w:rPr>
        <w:t xml:space="preserve"> </w:t>
      </w:r>
      <w:r w:rsidRPr="00522CDD">
        <w:rPr>
          <w:sz w:val="28"/>
          <w:szCs w:val="28"/>
          <w:lang w:val="en-US"/>
        </w:rPr>
        <w:t>Office</w:t>
      </w:r>
      <w:r w:rsidRPr="00522CDD">
        <w:rPr>
          <w:sz w:val="28"/>
          <w:szCs w:val="28"/>
        </w:rPr>
        <w:t xml:space="preserve"> 2000: Краткий кур</w:t>
      </w:r>
      <w:r w:rsidR="00C73DA3">
        <w:rPr>
          <w:sz w:val="28"/>
          <w:szCs w:val="28"/>
        </w:rPr>
        <w:t>с. – СПб.: Питер, 2001.</w:t>
      </w:r>
      <w:bookmarkStart w:id="54" w:name="_GoBack"/>
      <w:bookmarkEnd w:id="54"/>
    </w:p>
    <w:sectPr w:rsidR="00B6032B" w:rsidRPr="00522CDD" w:rsidSect="006D1D51">
      <w:footerReference w:type="even" r:id="rId66"/>
      <w:footerReference w:type="default" r:id="rId67"/>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6516" w:rsidRDefault="00E46516">
      <w:r>
        <w:separator/>
      </w:r>
    </w:p>
  </w:endnote>
  <w:endnote w:type="continuationSeparator" w:id="0">
    <w:p w:rsidR="00E46516" w:rsidRDefault="00E4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DA3" w:rsidRDefault="00C73DA3" w:rsidP="006D1D51">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C73DA3" w:rsidRDefault="00C73DA3" w:rsidP="005F44A5">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DA3" w:rsidRDefault="00C73DA3" w:rsidP="006D1D51">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7452B8">
      <w:rPr>
        <w:rStyle w:val="a6"/>
        <w:noProof/>
      </w:rPr>
      <w:t>2</w:t>
    </w:r>
    <w:r>
      <w:rPr>
        <w:rStyle w:val="a6"/>
      </w:rPr>
      <w:fldChar w:fldCharType="end"/>
    </w:r>
  </w:p>
  <w:p w:rsidR="00C73DA3" w:rsidRDefault="00C73DA3" w:rsidP="005F44A5">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6516" w:rsidRDefault="00E46516">
      <w:r>
        <w:separator/>
      </w:r>
    </w:p>
  </w:footnote>
  <w:footnote w:type="continuationSeparator" w:id="0">
    <w:p w:rsidR="00E46516" w:rsidRDefault="00E465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5023FB4"/>
    <w:multiLevelType w:val="multilevel"/>
    <w:tmpl w:val="8DC060F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10E9667D"/>
    <w:multiLevelType w:val="hybridMultilevel"/>
    <w:tmpl w:val="D71E3C7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22BF3C00"/>
    <w:multiLevelType w:val="hybridMultilevel"/>
    <w:tmpl w:val="B8008A8A"/>
    <w:lvl w:ilvl="0" w:tplc="B776CFD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8A15C84"/>
    <w:multiLevelType w:val="multilevel"/>
    <w:tmpl w:val="8DC060F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2ECD371F"/>
    <w:multiLevelType w:val="hybridMultilevel"/>
    <w:tmpl w:val="FEDE2938"/>
    <w:lvl w:ilvl="0" w:tplc="04190001">
      <w:start w:val="1"/>
      <w:numFmt w:val="bullet"/>
      <w:lvlText w:val=""/>
      <w:lvlJc w:val="left"/>
      <w:pPr>
        <w:tabs>
          <w:tab w:val="num" w:pos="860"/>
        </w:tabs>
        <w:ind w:left="860" w:hanging="360"/>
      </w:pPr>
      <w:rPr>
        <w:rFonts w:ascii="Symbol" w:hAnsi="Symbol" w:hint="default"/>
      </w:rPr>
    </w:lvl>
    <w:lvl w:ilvl="1" w:tplc="0419000B">
      <w:start w:val="1"/>
      <w:numFmt w:val="bullet"/>
      <w:lvlText w:val=""/>
      <w:lvlJc w:val="left"/>
      <w:pPr>
        <w:tabs>
          <w:tab w:val="num" w:pos="1500"/>
        </w:tabs>
        <w:ind w:left="1500" w:hanging="360"/>
      </w:pPr>
      <w:rPr>
        <w:rFonts w:ascii="Wingdings" w:hAnsi="Wingdings" w:hint="default"/>
      </w:rPr>
    </w:lvl>
    <w:lvl w:ilvl="2" w:tplc="8B0E0D48">
      <w:start w:val="1"/>
      <w:numFmt w:val="bullet"/>
      <w:lvlText w:val=""/>
      <w:lvlJc w:val="left"/>
      <w:pPr>
        <w:tabs>
          <w:tab w:val="num" w:pos="2220"/>
        </w:tabs>
        <w:ind w:left="2220" w:hanging="360"/>
      </w:pPr>
      <w:rPr>
        <w:rFonts w:ascii="Symbol" w:hAnsi="Symbol"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6">
    <w:nsid w:val="31FD7540"/>
    <w:multiLevelType w:val="singleLevel"/>
    <w:tmpl w:val="EFAAEE88"/>
    <w:lvl w:ilvl="0">
      <w:start w:val="1"/>
      <w:numFmt w:val="bullet"/>
      <w:lvlText w:val=""/>
      <w:lvlJc w:val="left"/>
      <w:pPr>
        <w:tabs>
          <w:tab w:val="num" w:pos="360"/>
        </w:tabs>
        <w:ind w:left="360" w:hanging="360"/>
      </w:pPr>
      <w:rPr>
        <w:rFonts w:ascii="Wingdings" w:hAnsi="Wingdings" w:hint="default"/>
      </w:rPr>
    </w:lvl>
  </w:abstractNum>
  <w:abstractNum w:abstractNumId="7">
    <w:nsid w:val="36A10D10"/>
    <w:multiLevelType w:val="hybridMultilevel"/>
    <w:tmpl w:val="AE269E0A"/>
    <w:lvl w:ilvl="0" w:tplc="04190001">
      <w:start w:val="1"/>
      <w:numFmt w:val="bullet"/>
      <w:lvlText w:val=""/>
      <w:lvlJc w:val="left"/>
      <w:pPr>
        <w:tabs>
          <w:tab w:val="num" w:pos="1360"/>
        </w:tabs>
        <w:ind w:left="1360" w:hanging="360"/>
      </w:pPr>
      <w:rPr>
        <w:rFonts w:ascii="Symbol" w:hAnsi="Symbol" w:hint="default"/>
      </w:rPr>
    </w:lvl>
    <w:lvl w:ilvl="1" w:tplc="04190003" w:tentative="1">
      <w:start w:val="1"/>
      <w:numFmt w:val="bullet"/>
      <w:lvlText w:val="o"/>
      <w:lvlJc w:val="left"/>
      <w:pPr>
        <w:tabs>
          <w:tab w:val="num" w:pos="2080"/>
        </w:tabs>
        <w:ind w:left="2080" w:hanging="360"/>
      </w:pPr>
      <w:rPr>
        <w:rFonts w:ascii="Courier New" w:hAnsi="Courier New" w:cs="Courier New" w:hint="default"/>
      </w:rPr>
    </w:lvl>
    <w:lvl w:ilvl="2" w:tplc="04190005" w:tentative="1">
      <w:start w:val="1"/>
      <w:numFmt w:val="bullet"/>
      <w:lvlText w:val=""/>
      <w:lvlJc w:val="left"/>
      <w:pPr>
        <w:tabs>
          <w:tab w:val="num" w:pos="2800"/>
        </w:tabs>
        <w:ind w:left="2800" w:hanging="360"/>
      </w:pPr>
      <w:rPr>
        <w:rFonts w:ascii="Wingdings" w:hAnsi="Wingdings" w:hint="default"/>
      </w:rPr>
    </w:lvl>
    <w:lvl w:ilvl="3" w:tplc="04190001" w:tentative="1">
      <w:start w:val="1"/>
      <w:numFmt w:val="bullet"/>
      <w:lvlText w:val=""/>
      <w:lvlJc w:val="left"/>
      <w:pPr>
        <w:tabs>
          <w:tab w:val="num" w:pos="3520"/>
        </w:tabs>
        <w:ind w:left="3520" w:hanging="360"/>
      </w:pPr>
      <w:rPr>
        <w:rFonts w:ascii="Symbol" w:hAnsi="Symbol" w:hint="default"/>
      </w:rPr>
    </w:lvl>
    <w:lvl w:ilvl="4" w:tplc="04190003" w:tentative="1">
      <w:start w:val="1"/>
      <w:numFmt w:val="bullet"/>
      <w:lvlText w:val="o"/>
      <w:lvlJc w:val="left"/>
      <w:pPr>
        <w:tabs>
          <w:tab w:val="num" w:pos="4240"/>
        </w:tabs>
        <w:ind w:left="4240" w:hanging="360"/>
      </w:pPr>
      <w:rPr>
        <w:rFonts w:ascii="Courier New" w:hAnsi="Courier New" w:cs="Courier New" w:hint="default"/>
      </w:rPr>
    </w:lvl>
    <w:lvl w:ilvl="5" w:tplc="04190005" w:tentative="1">
      <w:start w:val="1"/>
      <w:numFmt w:val="bullet"/>
      <w:lvlText w:val=""/>
      <w:lvlJc w:val="left"/>
      <w:pPr>
        <w:tabs>
          <w:tab w:val="num" w:pos="4960"/>
        </w:tabs>
        <w:ind w:left="4960" w:hanging="360"/>
      </w:pPr>
      <w:rPr>
        <w:rFonts w:ascii="Wingdings" w:hAnsi="Wingdings" w:hint="default"/>
      </w:rPr>
    </w:lvl>
    <w:lvl w:ilvl="6" w:tplc="04190001" w:tentative="1">
      <w:start w:val="1"/>
      <w:numFmt w:val="bullet"/>
      <w:lvlText w:val=""/>
      <w:lvlJc w:val="left"/>
      <w:pPr>
        <w:tabs>
          <w:tab w:val="num" w:pos="5680"/>
        </w:tabs>
        <w:ind w:left="5680" w:hanging="360"/>
      </w:pPr>
      <w:rPr>
        <w:rFonts w:ascii="Symbol" w:hAnsi="Symbol" w:hint="default"/>
      </w:rPr>
    </w:lvl>
    <w:lvl w:ilvl="7" w:tplc="04190003" w:tentative="1">
      <w:start w:val="1"/>
      <w:numFmt w:val="bullet"/>
      <w:lvlText w:val="o"/>
      <w:lvlJc w:val="left"/>
      <w:pPr>
        <w:tabs>
          <w:tab w:val="num" w:pos="6400"/>
        </w:tabs>
        <w:ind w:left="6400" w:hanging="360"/>
      </w:pPr>
      <w:rPr>
        <w:rFonts w:ascii="Courier New" w:hAnsi="Courier New" w:cs="Courier New" w:hint="default"/>
      </w:rPr>
    </w:lvl>
    <w:lvl w:ilvl="8" w:tplc="04190005" w:tentative="1">
      <w:start w:val="1"/>
      <w:numFmt w:val="bullet"/>
      <w:lvlText w:val=""/>
      <w:lvlJc w:val="left"/>
      <w:pPr>
        <w:tabs>
          <w:tab w:val="num" w:pos="7120"/>
        </w:tabs>
        <w:ind w:left="7120" w:hanging="360"/>
      </w:pPr>
      <w:rPr>
        <w:rFonts w:ascii="Wingdings" w:hAnsi="Wingdings" w:hint="default"/>
      </w:rPr>
    </w:lvl>
  </w:abstractNum>
  <w:abstractNum w:abstractNumId="8">
    <w:nsid w:val="381A03A9"/>
    <w:multiLevelType w:val="hybridMultilevel"/>
    <w:tmpl w:val="132E4F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8C51FC7"/>
    <w:multiLevelType w:val="multilevel"/>
    <w:tmpl w:val="769A520C"/>
    <w:lvl w:ilvl="0">
      <w:start w:val="1"/>
      <w:numFmt w:val="bullet"/>
      <w:lvlText w:val=""/>
      <w:lvlJc w:val="left"/>
      <w:pPr>
        <w:tabs>
          <w:tab w:val="num" w:pos="1560"/>
        </w:tabs>
        <w:ind w:left="1560" w:hanging="360"/>
      </w:pPr>
      <w:rPr>
        <w:rFonts w:ascii="Symbol" w:hAnsi="Symbol" w:hint="default"/>
      </w:rPr>
    </w:lvl>
    <w:lvl w:ilvl="1">
      <w:start w:val="1"/>
      <w:numFmt w:val="bullet"/>
      <w:lvlText w:val="o"/>
      <w:lvlJc w:val="left"/>
      <w:pPr>
        <w:tabs>
          <w:tab w:val="num" w:pos="2280"/>
        </w:tabs>
        <w:ind w:left="2280" w:hanging="360"/>
      </w:pPr>
      <w:rPr>
        <w:rFonts w:ascii="Courier New" w:hAnsi="Courier New" w:cs="Courier New" w:hint="default"/>
      </w:rPr>
    </w:lvl>
    <w:lvl w:ilvl="2">
      <w:start w:val="1"/>
      <w:numFmt w:val="bullet"/>
      <w:lvlText w:val=""/>
      <w:lvlJc w:val="left"/>
      <w:pPr>
        <w:tabs>
          <w:tab w:val="num" w:pos="3000"/>
        </w:tabs>
        <w:ind w:left="3000" w:hanging="360"/>
      </w:pPr>
      <w:rPr>
        <w:rFonts w:ascii="Wingdings" w:hAnsi="Wingdings" w:hint="default"/>
      </w:rPr>
    </w:lvl>
    <w:lvl w:ilvl="3">
      <w:start w:val="1"/>
      <w:numFmt w:val="bullet"/>
      <w:lvlText w:val=""/>
      <w:lvlJc w:val="left"/>
      <w:pPr>
        <w:tabs>
          <w:tab w:val="num" w:pos="3720"/>
        </w:tabs>
        <w:ind w:left="3720" w:hanging="360"/>
      </w:pPr>
      <w:rPr>
        <w:rFonts w:ascii="Symbol" w:hAnsi="Symbol" w:hint="default"/>
      </w:rPr>
    </w:lvl>
    <w:lvl w:ilvl="4">
      <w:start w:val="1"/>
      <w:numFmt w:val="bullet"/>
      <w:lvlText w:val="o"/>
      <w:lvlJc w:val="left"/>
      <w:pPr>
        <w:tabs>
          <w:tab w:val="num" w:pos="4440"/>
        </w:tabs>
        <w:ind w:left="4440" w:hanging="360"/>
      </w:pPr>
      <w:rPr>
        <w:rFonts w:ascii="Courier New" w:hAnsi="Courier New" w:cs="Courier New" w:hint="default"/>
      </w:rPr>
    </w:lvl>
    <w:lvl w:ilvl="5">
      <w:start w:val="1"/>
      <w:numFmt w:val="bullet"/>
      <w:lvlText w:val=""/>
      <w:lvlJc w:val="left"/>
      <w:pPr>
        <w:tabs>
          <w:tab w:val="num" w:pos="5160"/>
        </w:tabs>
        <w:ind w:left="5160" w:hanging="360"/>
      </w:pPr>
      <w:rPr>
        <w:rFonts w:ascii="Wingdings" w:hAnsi="Wingdings" w:hint="default"/>
      </w:rPr>
    </w:lvl>
    <w:lvl w:ilvl="6">
      <w:start w:val="1"/>
      <w:numFmt w:val="bullet"/>
      <w:lvlText w:val=""/>
      <w:lvlJc w:val="left"/>
      <w:pPr>
        <w:tabs>
          <w:tab w:val="num" w:pos="5880"/>
        </w:tabs>
        <w:ind w:left="5880" w:hanging="360"/>
      </w:pPr>
      <w:rPr>
        <w:rFonts w:ascii="Symbol" w:hAnsi="Symbol" w:hint="default"/>
      </w:rPr>
    </w:lvl>
    <w:lvl w:ilvl="7">
      <w:start w:val="1"/>
      <w:numFmt w:val="bullet"/>
      <w:lvlText w:val="o"/>
      <w:lvlJc w:val="left"/>
      <w:pPr>
        <w:tabs>
          <w:tab w:val="num" w:pos="6600"/>
        </w:tabs>
        <w:ind w:left="6600" w:hanging="360"/>
      </w:pPr>
      <w:rPr>
        <w:rFonts w:ascii="Courier New" w:hAnsi="Courier New" w:cs="Courier New" w:hint="default"/>
      </w:rPr>
    </w:lvl>
    <w:lvl w:ilvl="8">
      <w:start w:val="1"/>
      <w:numFmt w:val="bullet"/>
      <w:lvlText w:val=""/>
      <w:lvlJc w:val="left"/>
      <w:pPr>
        <w:tabs>
          <w:tab w:val="num" w:pos="7320"/>
        </w:tabs>
        <w:ind w:left="7320" w:hanging="360"/>
      </w:pPr>
      <w:rPr>
        <w:rFonts w:ascii="Wingdings" w:hAnsi="Wingdings" w:hint="default"/>
      </w:rPr>
    </w:lvl>
  </w:abstractNum>
  <w:abstractNum w:abstractNumId="10">
    <w:nsid w:val="3BB723CC"/>
    <w:multiLevelType w:val="singleLevel"/>
    <w:tmpl w:val="0419000F"/>
    <w:lvl w:ilvl="0">
      <w:start w:val="1"/>
      <w:numFmt w:val="decimal"/>
      <w:lvlText w:val="%1."/>
      <w:lvlJc w:val="left"/>
      <w:pPr>
        <w:tabs>
          <w:tab w:val="num" w:pos="360"/>
        </w:tabs>
        <w:ind w:left="360" w:hanging="360"/>
      </w:pPr>
    </w:lvl>
  </w:abstractNum>
  <w:abstractNum w:abstractNumId="11">
    <w:nsid w:val="442B7147"/>
    <w:multiLevelType w:val="multilevel"/>
    <w:tmpl w:val="AF0E4DBC"/>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4C6761FC"/>
    <w:multiLevelType w:val="multilevel"/>
    <w:tmpl w:val="AF0E4DBC"/>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4E80555D"/>
    <w:multiLevelType w:val="hybridMultilevel"/>
    <w:tmpl w:val="41C22BC4"/>
    <w:lvl w:ilvl="0" w:tplc="04190003">
      <w:start w:val="1"/>
      <w:numFmt w:val="bullet"/>
      <w:lvlText w:val="o"/>
      <w:lvlJc w:val="left"/>
      <w:pPr>
        <w:tabs>
          <w:tab w:val="num" w:pos="1560"/>
        </w:tabs>
        <w:ind w:left="1560" w:hanging="360"/>
      </w:pPr>
      <w:rPr>
        <w:rFonts w:ascii="Courier New" w:hAnsi="Courier New" w:cs="Courier New"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14">
    <w:nsid w:val="51B71416"/>
    <w:multiLevelType w:val="multilevel"/>
    <w:tmpl w:val="AF0E4DBC"/>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5B6B5A4C"/>
    <w:multiLevelType w:val="singleLevel"/>
    <w:tmpl w:val="0419000F"/>
    <w:lvl w:ilvl="0">
      <w:start w:val="1"/>
      <w:numFmt w:val="decimal"/>
      <w:lvlText w:val="%1."/>
      <w:lvlJc w:val="left"/>
      <w:pPr>
        <w:tabs>
          <w:tab w:val="num" w:pos="360"/>
        </w:tabs>
        <w:ind w:left="360" w:hanging="360"/>
      </w:pPr>
    </w:lvl>
  </w:abstractNum>
  <w:abstractNum w:abstractNumId="16">
    <w:nsid w:val="5D1409E1"/>
    <w:multiLevelType w:val="singleLevel"/>
    <w:tmpl w:val="0419000F"/>
    <w:lvl w:ilvl="0">
      <w:start w:val="1"/>
      <w:numFmt w:val="decimal"/>
      <w:lvlText w:val="%1."/>
      <w:lvlJc w:val="left"/>
      <w:pPr>
        <w:tabs>
          <w:tab w:val="num" w:pos="360"/>
        </w:tabs>
        <w:ind w:left="360" w:hanging="360"/>
      </w:pPr>
    </w:lvl>
  </w:abstractNum>
  <w:abstractNum w:abstractNumId="17">
    <w:nsid w:val="5D6D5FA3"/>
    <w:multiLevelType w:val="hybridMultilevel"/>
    <w:tmpl w:val="970E6212"/>
    <w:lvl w:ilvl="0" w:tplc="F476F22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
    <w:nsid w:val="60C95355"/>
    <w:multiLevelType w:val="multilevel"/>
    <w:tmpl w:val="470038E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6A0C0FB2"/>
    <w:multiLevelType w:val="singleLevel"/>
    <w:tmpl w:val="0419000F"/>
    <w:lvl w:ilvl="0">
      <w:start w:val="1"/>
      <w:numFmt w:val="decimal"/>
      <w:lvlText w:val="%1."/>
      <w:lvlJc w:val="left"/>
      <w:pPr>
        <w:tabs>
          <w:tab w:val="num" w:pos="360"/>
        </w:tabs>
        <w:ind w:left="360" w:hanging="360"/>
      </w:pPr>
    </w:lvl>
  </w:abstractNum>
  <w:abstractNum w:abstractNumId="20">
    <w:nsid w:val="6BB43482"/>
    <w:multiLevelType w:val="singleLevel"/>
    <w:tmpl w:val="0419000F"/>
    <w:lvl w:ilvl="0">
      <w:start w:val="1"/>
      <w:numFmt w:val="decimal"/>
      <w:lvlText w:val="%1."/>
      <w:lvlJc w:val="left"/>
      <w:pPr>
        <w:tabs>
          <w:tab w:val="num" w:pos="720"/>
        </w:tabs>
        <w:ind w:left="720" w:hanging="360"/>
      </w:pPr>
    </w:lvl>
  </w:abstractNum>
  <w:abstractNum w:abstractNumId="21">
    <w:nsid w:val="76044FAA"/>
    <w:multiLevelType w:val="singleLevel"/>
    <w:tmpl w:val="EFAAEE88"/>
    <w:lvl w:ilvl="0">
      <w:start w:val="1"/>
      <w:numFmt w:val="bullet"/>
      <w:lvlText w:val=""/>
      <w:lvlJc w:val="left"/>
      <w:pPr>
        <w:tabs>
          <w:tab w:val="num" w:pos="360"/>
        </w:tabs>
        <w:ind w:left="360" w:hanging="360"/>
      </w:pPr>
      <w:rPr>
        <w:rFonts w:ascii="Wingdings" w:hAnsi="Wingdings" w:hint="default"/>
      </w:rPr>
    </w:lvl>
  </w:abstractNum>
  <w:abstractNum w:abstractNumId="22">
    <w:nsid w:val="79D53F40"/>
    <w:multiLevelType w:val="hybridMultilevel"/>
    <w:tmpl w:val="769A520C"/>
    <w:lvl w:ilvl="0" w:tplc="04190001">
      <w:start w:val="1"/>
      <w:numFmt w:val="bullet"/>
      <w:lvlText w:val=""/>
      <w:lvlJc w:val="left"/>
      <w:pPr>
        <w:tabs>
          <w:tab w:val="num" w:pos="1560"/>
        </w:tabs>
        <w:ind w:left="1560" w:hanging="360"/>
      </w:pPr>
      <w:rPr>
        <w:rFonts w:ascii="Symbol" w:hAnsi="Symbol"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23">
    <w:nsid w:val="7B1B1504"/>
    <w:multiLevelType w:val="singleLevel"/>
    <w:tmpl w:val="EFAAEE88"/>
    <w:lvl w:ilvl="0">
      <w:start w:val="1"/>
      <w:numFmt w:val="bullet"/>
      <w:lvlText w:val=""/>
      <w:lvlJc w:val="left"/>
      <w:pPr>
        <w:tabs>
          <w:tab w:val="num" w:pos="360"/>
        </w:tabs>
        <w:ind w:left="360" w:hanging="360"/>
      </w:pPr>
      <w:rPr>
        <w:rFonts w:ascii="Wingdings" w:hAnsi="Wingdings" w:hint="default"/>
      </w:rPr>
    </w:lvl>
  </w:abstractNum>
  <w:abstractNum w:abstractNumId="24">
    <w:nsid w:val="7B8D3291"/>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25">
    <w:nsid w:val="7EE85042"/>
    <w:multiLevelType w:val="singleLevel"/>
    <w:tmpl w:val="0419000F"/>
    <w:lvl w:ilvl="0">
      <w:start w:val="1"/>
      <w:numFmt w:val="decimal"/>
      <w:lvlText w:val="%1."/>
      <w:lvlJc w:val="left"/>
      <w:pPr>
        <w:tabs>
          <w:tab w:val="num" w:pos="360"/>
        </w:tabs>
        <w:ind w:left="360" w:hanging="360"/>
      </w:pPr>
    </w:lvl>
  </w:abstractNum>
  <w:num w:numId="1">
    <w:abstractNumId w:val="4"/>
  </w:num>
  <w:num w:numId="2">
    <w:abstractNumId w:val="18"/>
  </w:num>
  <w:num w:numId="3">
    <w:abstractNumId w:val="0"/>
    <w:lvlOverride w:ilvl="0">
      <w:lvl w:ilvl="0">
        <w:start w:val="1"/>
        <w:numFmt w:val="bullet"/>
        <w:lvlText w:val=""/>
        <w:legacy w:legacy="1" w:legacySpace="0" w:legacyIndent="360"/>
        <w:lvlJc w:val="left"/>
        <w:pPr>
          <w:ind w:left="660" w:hanging="360"/>
        </w:pPr>
        <w:rPr>
          <w:rFonts w:ascii="Symbol" w:hAnsi="Symbol" w:hint="default"/>
        </w:rPr>
      </w:lvl>
    </w:lvlOverride>
  </w:num>
  <w:num w:numId="4">
    <w:abstractNumId w:val="25"/>
  </w:num>
  <w:num w:numId="5">
    <w:abstractNumId w:val="15"/>
  </w:num>
  <w:num w:numId="6">
    <w:abstractNumId w:val="19"/>
  </w:num>
  <w:num w:numId="7">
    <w:abstractNumId w:val="24"/>
  </w:num>
  <w:num w:numId="8">
    <w:abstractNumId w:val="10"/>
  </w:num>
  <w:num w:numId="9">
    <w:abstractNumId w:val="16"/>
  </w:num>
  <w:num w:numId="10">
    <w:abstractNumId w:val="20"/>
  </w:num>
  <w:num w:numId="11">
    <w:abstractNumId w:val="6"/>
  </w:num>
  <w:num w:numId="12">
    <w:abstractNumId w:val="21"/>
  </w:num>
  <w:num w:numId="13">
    <w:abstractNumId w:val="23"/>
  </w:num>
  <w:num w:numId="14">
    <w:abstractNumId w:val="17"/>
  </w:num>
  <w:num w:numId="15">
    <w:abstractNumId w:val="22"/>
  </w:num>
  <w:num w:numId="16">
    <w:abstractNumId w:val="5"/>
  </w:num>
  <w:num w:numId="17">
    <w:abstractNumId w:val="7"/>
  </w:num>
  <w:num w:numId="18">
    <w:abstractNumId w:val="2"/>
  </w:num>
  <w:num w:numId="19">
    <w:abstractNumId w:val="8"/>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12"/>
  </w:num>
  <w:num w:numId="23">
    <w:abstractNumId w:val="3"/>
  </w:num>
  <w:num w:numId="24">
    <w:abstractNumId w:val="14"/>
  </w:num>
  <w:num w:numId="25">
    <w:abstractNumId w:val="11"/>
  </w:num>
  <w:num w:numId="26">
    <w:abstractNumId w:val="9"/>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autoHyphenation/>
  <w:hyphenationZone w:val="357"/>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B3958"/>
    <w:rsid w:val="00004B02"/>
    <w:rsid w:val="0000614A"/>
    <w:rsid w:val="000412CA"/>
    <w:rsid w:val="00043F5C"/>
    <w:rsid w:val="00066966"/>
    <w:rsid w:val="00071525"/>
    <w:rsid w:val="0008656C"/>
    <w:rsid w:val="000971F0"/>
    <w:rsid w:val="000A6C7E"/>
    <w:rsid w:val="000A7E03"/>
    <w:rsid w:val="000B3958"/>
    <w:rsid w:val="000C67B5"/>
    <w:rsid w:val="000E5541"/>
    <w:rsid w:val="000F7DB9"/>
    <w:rsid w:val="00101CDF"/>
    <w:rsid w:val="001A6F7C"/>
    <w:rsid w:val="001C7A5E"/>
    <w:rsid w:val="00205545"/>
    <w:rsid w:val="002215FE"/>
    <w:rsid w:val="002C03A3"/>
    <w:rsid w:val="002C5C11"/>
    <w:rsid w:val="0032797A"/>
    <w:rsid w:val="003425FC"/>
    <w:rsid w:val="00377A08"/>
    <w:rsid w:val="003B2C56"/>
    <w:rsid w:val="003D6F19"/>
    <w:rsid w:val="003F0917"/>
    <w:rsid w:val="00453500"/>
    <w:rsid w:val="00475959"/>
    <w:rsid w:val="00497DD7"/>
    <w:rsid w:val="004A0841"/>
    <w:rsid w:val="004B0E77"/>
    <w:rsid w:val="004C4929"/>
    <w:rsid w:val="004C76CD"/>
    <w:rsid w:val="004F3D6C"/>
    <w:rsid w:val="00500D0B"/>
    <w:rsid w:val="005013E1"/>
    <w:rsid w:val="00522CDD"/>
    <w:rsid w:val="005239EC"/>
    <w:rsid w:val="005677F9"/>
    <w:rsid w:val="00577908"/>
    <w:rsid w:val="005806CD"/>
    <w:rsid w:val="005864FF"/>
    <w:rsid w:val="00590E01"/>
    <w:rsid w:val="0059274C"/>
    <w:rsid w:val="00596F88"/>
    <w:rsid w:val="005B2983"/>
    <w:rsid w:val="005D660D"/>
    <w:rsid w:val="005F2C8D"/>
    <w:rsid w:val="005F44A5"/>
    <w:rsid w:val="00622730"/>
    <w:rsid w:val="00644986"/>
    <w:rsid w:val="006D1D51"/>
    <w:rsid w:val="006E2984"/>
    <w:rsid w:val="006E474A"/>
    <w:rsid w:val="006E5280"/>
    <w:rsid w:val="006F3148"/>
    <w:rsid w:val="00735F75"/>
    <w:rsid w:val="007452B8"/>
    <w:rsid w:val="00745811"/>
    <w:rsid w:val="00771B0B"/>
    <w:rsid w:val="0078389D"/>
    <w:rsid w:val="00792D43"/>
    <w:rsid w:val="007D7167"/>
    <w:rsid w:val="00827070"/>
    <w:rsid w:val="00831A8A"/>
    <w:rsid w:val="008872C8"/>
    <w:rsid w:val="008A1EF6"/>
    <w:rsid w:val="008D433A"/>
    <w:rsid w:val="008F6174"/>
    <w:rsid w:val="00905943"/>
    <w:rsid w:val="009437CA"/>
    <w:rsid w:val="009A2F9D"/>
    <w:rsid w:val="009D2664"/>
    <w:rsid w:val="009D5834"/>
    <w:rsid w:val="009D7E6F"/>
    <w:rsid w:val="00A00068"/>
    <w:rsid w:val="00A03271"/>
    <w:rsid w:val="00A06A9A"/>
    <w:rsid w:val="00A07F96"/>
    <w:rsid w:val="00A422A5"/>
    <w:rsid w:val="00A51806"/>
    <w:rsid w:val="00A7676A"/>
    <w:rsid w:val="00A96F39"/>
    <w:rsid w:val="00AD5C86"/>
    <w:rsid w:val="00AE7EBC"/>
    <w:rsid w:val="00B16DF4"/>
    <w:rsid w:val="00B17D96"/>
    <w:rsid w:val="00B20ACF"/>
    <w:rsid w:val="00B51D23"/>
    <w:rsid w:val="00B6032B"/>
    <w:rsid w:val="00B73359"/>
    <w:rsid w:val="00BB3815"/>
    <w:rsid w:val="00BF5E2C"/>
    <w:rsid w:val="00C7108C"/>
    <w:rsid w:val="00C71CAA"/>
    <w:rsid w:val="00C73DA3"/>
    <w:rsid w:val="00C74E8D"/>
    <w:rsid w:val="00C84C28"/>
    <w:rsid w:val="00CA2190"/>
    <w:rsid w:val="00CA6DDE"/>
    <w:rsid w:val="00CA7E81"/>
    <w:rsid w:val="00CD2303"/>
    <w:rsid w:val="00D032AD"/>
    <w:rsid w:val="00D24167"/>
    <w:rsid w:val="00D705D8"/>
    <w:rsid w:val="00D86EFB"/>
    <w:rsid w:val="00DA13A9"/>
    <w:rsid w:val="00DD73A5"/>
    <w:rsid w:val="00E04B12"/>
    <w:rsid w:val="00E11877"/>
    <w:rsid w:val="00E147BB"/>
    <w:rsid w:val="00E46516"/>
    <w:rsid w:val="00E724B7"/>
    <w:rsid w:val="00E862DD"/>
    <w:rsid w:val="00E90E3D"/>
    <w:rsid w:val="00EB6430"/>
    <w:rsid w:val="00EC3F39"/>
    <w:rsid w:val="00ED68DD"/>
    <w:rsid w:val="00EE1172"/>
    <w:rsid w:val="00EF5565"/>
    <w:rsid w:val="00F1054B"/>
    <w:rsid w:val="00F36749"/>
    <w:rsid w:val="00F47154"/>
    <w:rsid w:val="00F61082"/>
    <w:rsid w:val="00F628C8"/>
    <w:rsid w:val="00F71949"/>
    <w:rsid w:val="00FB4A64"/>
    <w:rsid w:val="00FC1EDC"/>
    <w:rsid w:val="00FD23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
    <o:shapelayout v:ext="edit">
      <o:idmap v:ext="edit" data="1"/>
    </o:shapelayout>
  </w:shapeDefaults>
  <w:decimalSymbol w:val=","/>
  <w:listSeparator w:val=";"/>
  <w15:chartTrackingRefBased/>
  <w15:docId w15:val="{5FB1649A-8059-4A3C-8F3A-EA7EF18A6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rsid w:val="00A422A5"/>
    <w:pPr>
      <w:keepNext/>
      <w:spacing w:before="240" w:after="60"/>
      <w:outlineLvl w:val="0"/>
    </w:pPr>
    <w:rPr>
      <w:rFonts w:ascii="Arial" w:hAnsi="Arial" w:cs="Arial"/>
      <w:b/>
      <w:bCs/>
      <w:kern w:val="32"/>
      <w:sz w:val="32"/>
      <w:szCs w:val="32"/>
    </w:rPr>
  </w:style>
  <w:style w:type="paragraph" w:styleId="2">
    <w:name w:val="heading 2"/>
    <w:basedOn w:val="10"/>
    <w:next w:val="10"/>
    <w:qFormat/>
    <w:rsid w:val="009D7E6F"/>
    <w:pPr>
      <w:keepNext/>
      <w:spacing w:before="240" w:after="120"/>
      <w:outlineLvl w:val="1"/>
    </w:pPr>
    <w:rPr>
      <w:rFonts w:ascii="Arial"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9D7E6F"/>
    <w:rPr>
      <w:snapToGrid w:val="0"/>
    </w:rPr>
  </w:style>
  <w:style w:type="paragraph" w:styleId="a3">
    <w:name w:val="Body Text"/>
    <w:basedOn w:val="a"/>
    <w:rsid w:val="00A422A5"/>
    <w:pPr>
      <w:jc w:val="both"/>
    </w:pPr>
    <w:rPr>
      <w:szCs w:val="20"/>
    </w:rPr>
  </w:style>
  <w:style w:type="paragraph" w:styleId="11">
    <w:name w:val="toc 1"/>
    <w:basedOn w:val="a"/>
    <w:next w:val="a"/>
    <w:autoRedefine/>
    <w:semiHidden/>
    <w:rsid w:val="0078389D"/>
    <w:pPr>
      <w:spacing w:before="120" w:after="120"/>
    </w:pPr>
    <w:rPr>
      <w:b/>
      <w:caps/>
      <w:sz w:val="20"/>
      <w:szCs w:val="20"/>
    </w:rPr>
  </w:style>
  <w:style w:type="paragraph" w:styleId="20">
    <w:name w:val="toc 2"/>
    <w:basedOn w:val="a"/>
    <w:next w:val="a"/>
    <w:autoRedefine/>
    <w:semiHidden/>
    <w:rsid w:val="0078389D"/>
    <w:pPr>
      <w:ind w:left="240"/>
    </w:pPr>
    <w:rPr>
      <w:smallCaps/>
      <w:sz w:val="20"/>
      <w:szCs w:val="20"/>
    </w:rPr>
  </w:style>
  <w:style w:type="paragraph" w:styleId="a4">
    <w:name w:val="Body Text Indent"/>
    <w:basedOn w:val="a"/>
    <w:rsid w:val="00AD5C86"/>
    <w:pPr>
      <w:spacing w:after="120"/>
      <w:ind w:left="283"/>
    </w:pPr>
  </w:style>
  <w:style w:type="paragraph" w:styleId="21">
    <w:name w:val="Body Text Indent 2"/>
    <w:basedOn w:val="a"/>
    <w:rsid w:val="00AD5C86"/>
    <w:pPr>
      <w:spacing w:after="120" w:line="480" w:lineRule="auto"/>
      <w:ind w:left="283"/>
    </w:pPr>
    <w:rPr>
      <w:szCs w:val="20"/>
    </w:rPr>
  </w:style>
  <w:style w:type="paragraph" w:customStyle="1" w:styleId="Iauiue">
    <w:name w:val="Iau?iue"/>
    <w:rsid w:val="00AD5C86"/>
  </w:style>
  <w:style w:type="paragraph" w:styleId="HTML">
    <w:name w:val="HTML Preformatted"/>
    <w:basedOn w:val="a"/>
    <w:rsid w:val="00AD5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lproct">
    <w:name w:val="lproct"/>
    <w:basedOn w:val="a"/>
    <w:rsid w:val="00AD5C86"/>
    <w:pPr>
      <w:spacing w:before="100" w:beforeAutospacing="1" w:after="100" w:afterAutospacing="1"/>
    </w:pPr>
    <w:rPr>
      <w:color w:val="000000"/>
    </w:rPr>
  </w:style>
  <w:style w:type="paragraph" w:styleId="a5">
    <w:name w:val="footer"/>
    <w:basedOn w:val="a"/>
    <w:rsid w:val="005F44A5"/>
    <w:pPr>
      <w:tabs>
        <w:tab w:val="center" w:pos="4677"/>
        <w:tab w:val="right" w:pos="9355"/>
      </w:tabs>
    </w:pPr>
  </w:style>
  <w:style w:type="character" w:styleId="a6">
    <w:name w:val="page number"/>
    <w:basedOn w:val="a0"/>
    <w:rsid w:val="005F44A5"/>
  </w:style>
  <w:style w:type="character" w:styleId="a7">
    <w:name w:val="Hyperlink"/>
    <w:basedOn w:val="a0"/>
    <w:rsid w:val="00BB381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019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footer" Target="footer2.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6509</Words>
  <Characters>37105</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43527</CharactersWithSpaces>
  <SharedDoc>false</SharedDoc>
  <HLinks>
    <vt:vector size="84" baseType="variant">
      <vt:variant>
        <vt:i4>1441842</vt:i4>
      </vt:variant>
      <vt:variant>
        <vt:i4>80</vt:i4>
      </vt:variant>
      <vt:variant>
        <vt:i4>0</vt:i4>
      </vt:variant>
      <vt:variant>
        <vt:i4>5</vt:i4>
      </vt:variant>
      <vt:variant>
        <vt:lpwstr/>
      </vt:variant>
      <vt:variant>
        <vt:lpwstr>_Toc216722453</vt:lpwstr>
      </vt:variant>
      <vt:variant>
        <vt:i4>1441842</vt:i4>
      </vt:variant>
      <vt:variant>
        <vt:i4>74</vt:i4>
      </vt:variant>
      <vt:variant>
        <vt:i4>0</vt:i4>
      </vt:variant>
      <vt:variant>
        <vt:i4>5</vt:i4>
      </vt:variant>
      <vt:variant>
        <vt:lpwstr/>
      </vt:variant>
      <vt:variant>
        <vt:lpwstr>_Toc216722452</vt:lpwstr>
      </vt:variant>
      <vt:variant>
        <vt:i4>1441842</vt:i4>
      </vt:variant>
      <vt:variant>
        <vt:i4>68</vt:i4>
      </vt:variant>
      <vt:variant>
        <vt:i4>0</vt:i4>
      </vt:variant>
      <vt:variant>
        <vt:i4>5</vt:i4>
      </vt:variant>
      <vt:variant>
        <vt:lpwstr/>
      </vt:variant>
      <vt:variant>
        <vt:lpwstr>_Toc216722451</vt:lpwstr>
      </vt:variant>
      <vt:variant>
        <vt:i4>1441842</vt:i4>
      </vt:variant>
      <vt:variant>
        <vt:i4>62</vt:i4>
      </vt:variant>
      <vt:variant>
        <vt:i4>0</vt:i4>
      </vt:variant>
      <vt:variant>
        <vt:i4>5</vt:i4>
      </vt:variant>
      <vt:variant>
        <vt:lpwstr/>
      </vt:variant>
      <vt:variant>
        <vt:lpwstr>_Toc216722450</vt:lpwstr>
      </vt:variant>
      <vt:variant>
        <vt:i4>1507378</vt:i4>
      </vt:variant>
      <vt:variant>
        <vt:i4>56</vt:i4>
      </vt:variant>
      <vt:variant>
        <vt:i4>0</vt:i4>
      </vt:variant>
      <vt:variant>
        <vt:i4>5</vt:i4>
      </vt:variant>
      <vt:variant>
        <vt:lpwstr/>
      </vt:variant>
      <vt:variant>
        <vt:lpwstr>_Toc216722449</vt:lpwstr>
      </vt:variant>
      <vt:variant>
        <vt:i4>1507378</vt:i4>
      </vt:variant>
      <vt:variant>
        <vt:i4>50</vt:i4>
      </vt:variant>
      <vt:variant>
        <vt:i4>0</vt:i4>
      </vt:variant>
      <vt:variant>
        <vt:i4>5</vt:i4>
      </vt:variant>
      <vt:variant>
        <vt:lpwstr/>
      </vt:variant>
      <vt:variant>
        <vt:lpwstr>_Toc216722448</vt:lpwstr>
      </vt:variant>
      <vt:variant>
        <vt:i4>1507378</vt:i4>
      </vt:variant>
      <vt:variant>
        <vt:i4>44</vt:i4>
      </vt:variant>
      <vt:variant>
        <vt:i4>0</vt:i4>
      </vt:variant>
      <vt:variant>
        <vt:i4>5</vt:i4>
      </vt:variant>
      <vt:variant>
        <vt:lpwstr/>
      </vt:variant>
      <vt:variant>
        <vt:lpwstr>_Toc216722447</vt:lpwstr>
      </vt:variant>
      <vt:variant>
        <vt:i4>1507378</vt:i4>
      </vt:variant>
      <vt:variant>
        <vt:i4>38</vt:i4>
      </vt:variant>
      <vt:variant>
        <vt:i4>0</vt:i4>
      </vt:variant>
      <vt:variant>
        <vt:i4>5</vt:i4>
      </vt:variant>
      <vt:variant>
        <vt:lpwstr/>
      </vt:variant>
      <vt:variant>
        <vt:lpwstr>_Toc216722446</vt:lpwstr>
      </vt:variant>
      <vt:variant>
        <vt:i4>1507378</vt:i4>
      </vt:variant>
      <vt:variant>
        <vt:i4>32</vt:i4>
      </vt:variant>
      <vt:variant>
        <vt:i4>0</vt:i4>
      </vt:variant>
      <vt:variant>
        <vt:i4>5</vt:i4>
      </vt:variant>
      <vt:variant>
        <vt:lpwstr/>
      </vt:variant>
      <vt:variant>
        <vt:lpwstr>_Toc216722445</vt:lpwstr>
      </vt:variant>
      <vt:variant>
        <vt:i4>1507378</vt:i4>
      </vt:variant>
      <vt:variant>
        <vt:i4>26</vt:i4>
      </vt:variant>
      <vt:variant>
        <vt:i4>0</vt:i4>
      </vt:variant>
      <vt:variant>
        <vt:i4>5</vt:i4>
      </vt:variant>
      <vt:variant>
        <vt:lpwstr/>
      </vt:variant>
      <vt:variant>
        <vt:lpwstr>_Toc216722444</vt:lpwstr>
      </vt:variant>
      <vt:variant>
        <vt:i4>1507378</vt:i4>
      </vt:variant>
      <vt:variant>
        <vt:i4>20</vt:i4>
      </vt:variant>
      <vt:variant>
        <vt:i4>0</vt:i4>
      </vt:variant>
      <vt:variant>
        <vt:i4>5</vt:i4>
      </vt:variant>
      <vt:variant>
        <vt:lpwstr/>
      </vt:variant>
      <vt:variant>
        <vt:lpwstr>_Toc216722443</vt:lpwstr>
      </vt:variant>
      <vt:variant>
        <vt:i4>1507378</vt:i4>
      </vt:variant>
      <vt:variant>
        <vt:i4>14</vt:i4>
      </vt:variant>
      <vt:variant>
        <vt:i4>0</vt:i4>
      </vt:variant>
      <vt:variant>
        <vt:i4>5</vt:i4>
      </vt:variant>
      <vt:variant>
        <vt:lpwstr/>
      </vt:variant>
      <vt:variant>
        <vt:lpwstr>_Toc216722442</vt:lpwstr>
      </vt:variant>
      <vt:variant>
        <vt:i4>1507378</vt:i4>
      </vt:variant>
      <vt:variant>
        <vt:i4>8</vt:i4>
      </vt:variant>
      <vt:variant>
        <vt:i4>0</vt:i4>
      </vt:variant>
      <vt:variant>
        <vt:i4>5</vt:i4>
      </vt:variant>
      <vt:variant>
        <vt:lpwstr/>
      </vt:variant>
      <vt:variant>
        <vt:lpwstr>_Toc216722441</vt:lpwstr>
      </vt:variant>
      <vt:variant>
        <vt:i4>1507378</vt:i4>
      </vt:variant>
      <vt:variant>
        <vt:i4>2</vt:i4>
      </vt:variant>
      <vt:variant>
        <vt:i4>0</vt:i4>
      </vt:variant>
      <vt:variant>
        <vt:i4>5</vt:i4>
      </vt:variant>
      <vt:variant>
        <vt:lpwstr/>
      </vt:variant>
      <vt:variant>
        <vt:lpwstr>_Toc216722440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cp:revision>
  <dcterms:created xsi:type="dcterms:W3CDTF">2014-05-28T19:48:00Z</dcterms:created>
  <dcterms:modified xsi:type="dcterms:W3CDTF">2014-05-28T19:48:00Z</dcterms:modified>
</cp:coreProperties>
</file>