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2CF" w:rsidRDefault="004B72CF" w:rsidP="00A709CF">
      <w:pPr>
        <w:pStyle w:val="a3"/>
        <w:rPr>
          <w:b/>
          <w:bCs/>
          <w:sz w:val="27"/>
          <w:szCs w:val="27"/>
        </w:rPr>
      </w:pPr>
    </w:p>
    <w:p w:rsidR="00A709CF" w:rsidRDefault="00A709CF" w:rsidP="00A709CF">
      <w:pPr>
        <w:pStyle w:val="a3"/>
        <w:rPr>
          <w:b/>
          <w:bCs/>
          <w:sz w:val="27"/>
          <w:szCs w:val="27"/>
        </w:rPr>
      </w:pPr>
      <w:r>
        <w:rPr>
          <w:b/>
          <w:bCs/>
          <w:sz w:val="27"/>
          <w:szCs w:val="27"/>
        </w:rPr>
        <w:t>1. Внутренние хранители информации</w:t>
      </w:r>
    </w:p>
    <w:p w:rsidR="00A709CF" w:rsidRDefault="00A709CF" w:rsidP="00A709CF">
      <w:pPr>
        <w:pStyle w:val="a3"/>
        <w:rPr>
          <w:b/>
          <w:bCs/>
          <w:sz w:val="27"/>
          <w:szCs w:val="27"/>
        </w:rPr>
      </w:pPr>
      <w:bookmarkStart w:id="0" w:name="оперативная_память"/>
      <w:bookmarkEnd w:id="0"/>
      <w:r>
        <w:rPr>
          <w:b/>
          <w:bCs/>
          <w:sz w:val="27"/>
          <w:szCs w:val="27"/>
        </w:rPr>
        <w:t>1.1. Оперативная память</w:t>
      </w:r>
    </w:p>
    <w:p w:rsidR="00A709CF" w:rsidRDefault="00A709CF" w:rsidP="00A709CF">
      <w:pPr>
        <w:pStyle w:val="a3"/>
        <w:rPr>
          <w:sz w:val="27"/>
          <w:szCs w:val="27"/>
        </w:rPr>
      </w:pPr>
      <w:r>
        <w:rPr>
          <w:b/>
          <w:bCs/>
          <w:sz w:val="27"/>
          <w:szCs w:val="27"/>
        </w:rPr>
        <w:t xml:space="preserve">Оперативная память </w:t>
      </w:r>
      <w:r>
        <w:rPr>
          <w:sz w:val="27"/>
          <w:szCs w:val="27"/>
        </w:rPr>
        <w:t>(RAM – random access memory, ОЗУ) – устройство, предназначенное для хранения обрабатываемой информации (данных) и программ, управляющих процессом обработки информации. Конструктивно представляет собой набор микросхем, размещенных на одной небольшой плате (модуль, планка). Модуль (модули) оперативной памяти вставляется в соответствующий разъем материнской платы, позволяя таким образом связываться с другими устройствами ПК.</w:t>
      </w:r>
    </w:p>
    <w:p w:rsidR="00A709CF" w:rsidRDefault="00A709CF" w:rsidP="00A709CF">
      <w:pPr>
        <w:pStyle w:val="a3"/>
        <w:rPr>
          <w:sz w:val="27"/>
          <w:szCs w:val="27"/>
        </w:rPr>
      </w:pPr>
      <w:r>
        <w:rPr>
          <w:sz w:val="27"/>
          <w:szCs w:val="27"/>
        </w:rPr>
        <w:t xml:space="preserve">Для того чтобы какая-либо программа начала свое выполнение, она должна быть загружена в оперативную память. Оперативная память является </w:t>
      </w:r>
      <w:r>
        <w:rPr>
          <w:b/>
          <w:bCs/>
          <w:i/>
          <w:iCs/>
          <w:sz w:val="27"/>
          <w:szCs w:val="27"/>
        </w:rPr>
        <w:t xml:space="preserve">энергозависимой, </w:t>
      </w:r>
      <w:r>
        <w:rPr>
          <w:sz w:val="27"/>
          <w:szCs w:val="27"/>
        </w:rPr>
        <w:t xml:space="preserve">т.е. хранит информацию, пока компьютер включен (подано питание на модуль оперативной памяти). В оперативную память программа и данные для ее работы попадают из других устройств, загружаются из внешней памяти, энергонезависимых устройств памяти (жесткий диск, компакт-диск и т.д.). Таким образом, </w:t>
      </w:r>
      <w:r>
        <w:rPr>
          <w:b/>
          <w:bCs/>
          <w:i/>
          <w:iCs/>
          <w:sz w:val="27"/>
          <w:szCs w:val="27"/>
        </w:rPr>
        <w:t xml:space="preserve">загрузить </w:t>
      </w:r>
      <w:r>
        <w:rPr>
          <w:sz w:val="27"/>
          <w:szCs w:val="27"/>
        </w:rPr>
        <w:t>программу означает прочесть ее из файла, находящегося на одном из устройств внешней памяти, и прочитанную копию разместить в оперативную память, после этого микропроцессор начнет ее выполнение.</w:t>
      </w:r>
    </w:p>
    <w:p w:rsidR="00A709CF" w:rsidRDefault="00A709CF" w:rsidP="00A709CF">
      <w:pPr>
        <w:pStyle w:val="a3"/>
        <w:rPr>
          <w:sz w:val="27"/>
          <w:szCs w:val="27"/>
        </w:rPr>
      </w:pPr>
      <w:r>
        <w:rPr>
          <w:sz w:val="27"/>
          <w:szCs w:val="27"/>
        </w:rPr>
        <w:t>Оперативная память хранит загруженную, выполняющуюся сей момент программу и данные, которые с ее помощью обрабатываются. Если после обработки предполагается дальнейшее использование данных (это может быть и текстовой документ, и графическое изображение, и табличные данные, и звук), то копию этого документа из оперативной памяти можно записать на одном из устройств внешней памяти (например, на жестком диске), создав на жестком диске файл, хранящий документ.</w:t>
      </w:r>
    </w:p>
    <w:p w:rsidR="00A709CF" w:rsidRDefault="00A709CF" w:rsidP="00A709CF">
      <w:pPr>
        <w:pStyle w:val="a3"/>
        <w:rPr>
          <w:b/>
          <w:bCs/>
          <w:i/>
          <w:iCs/>
          <w:sz w:val="27"/>
          <w:szCs w:val="27"/>
        </w:rPr>
      </w:pPr>
      <w:r>
        <w:rPr>
          <w:sz w:val="27"/>
          <w:szCs w:val="27"/>
        </w:rPr>
        <w:t xml:space="preserve">Как технически осуществить процесс загрузки нужной программы в оперативную память? Для этого нужна программа-посредник, посредник между “железом” и человеком. Такой программой является </w:t>
      </w:r>
      <w:r>
        <w:rPr>
          <w:b/>
          <w:bCs/>
          <w:i/>
          <w:iCs/>
          <w:sz w:val="27"/>
          <w:szCs w:val="27"/>
        </w:rPr>
        <w:t>операционная система.</w:t>
      </w:r>
    </w:p>
    <w:p w:rsidR="00A709CF" w:rsidRDefault="00A709CF" w:rsidP="00A709CF">
      <w:pPr>
        <w:pStyle w:val="a3"/>
        <w:rPr>
          <w:sz w:val="27"/>
          <w:szCs w:val="27"/>
        </w:rPr>
      </w:pPr>
      <w:r>
        <w:rPr>
          <w:sz w:val="27"/>
          <w:szCs w:val="27"/>
        </w:rPr>
        <w:t>Операционная система (ОС) тоже должна быть загружена в оперативную память, но ОС загружается автоматически при включении компьютера (обычно с жесткого диска, но не обязательно с него). После ее загрузки можно использовать инструменты, предназначенные для загрузки других программ (например, в MS Windows – ярлыки программ или программа для работы с файлами Проводник).</w:t>
      </w:r>
    </w:p>
    <w:p w:rsidR="00A709CF" w:rsidRDefault="00A709CF" w:rsidP="00A709CF">
      <w:pPr>
        <w:pStyle w:val="a3"/>
        <w:rPr>
          <w:sz w:val="27"/>
          <w:szCs w:val="27"/>
        </w:rPr>
      </w:pPr>
      <w:r>
        <w:rPr>
          <w:sz w:val="27"/>
          <w:szCs w:val="27"/>
        </w:rPr>
        <w:t xml:space="preserve">Основными характеристиками памяти являются объем, время доступа и плотность записи информации. </w:t>
      </w:r>
      <w:r>
        <w:rPr>
          <w:b/>
          <w:bCs/>
          <w:sz w:val="27"/>
          <w:szCs w:val="27"/>
        </w:rPr>
        <w:t xml:space="preserve">Объем </w:t>
      </w:r>
      <w:r>
        <w:rPr>
          <w:sz w:val="27"/>
          <w:szCs w:val="27"/>
        </w:rPr>
        <w:t xml:space="preserve">памяти определяется максимальным количеством информации, которая может быть помещена в эту память, и выражается в килобайтах, мегабайтах, гигабайтах. </w:t>
      </w:r>
      <w:r>
        <w:rPr>
          <w:b/>
          <w:bCs/>
          <w:sz w:val="27"/>
          <w:szCs w:val="27"/>
        </w:rPr>
        <w:t xml:space="preserve">Время доступа </w:t>
      </w:r>
      <w:r>
        <w:rPr>
          <w:sz w:val="27"/>
          <w:szCs w:val="27"/>
        </w:rPr>
        <w:t xml:space="preserve">к памяти (секунды) представляет собой минимальное время, достаточное для размещения в памяти единицы информации. </w:t>
      </w:r>
      <w:r>
        <w:rPr>
          <w:b/>
          <w:bCs/>
          <w:sz w:val="27"/>
          <w:szCs w:val="27"/>
        </w:rPr>
        <w:t xml:space="preserve">Плотность записи </w:t>
      </w:r>
      <w:r>
        <w:rPr>
          <w:sz w:val="27"/>
          <w:szCs w:val="27"/>
        </w:rPr>
        <w:t>информации (бит/см</w:t>
      </w:r>
      <w:r>
        <w:rPr>
          <w:sz w:val="27"/>
          <w:szCs w:val="27"/>
          <w:vertAlign w:val="superscript"/>
        </w:rPr>
        <w:t>2</w:t>
      </w:r>
      <w:r>
        <w:rPr>
          <w:sz w:val="27"/>
          <w:szCs w:val="27"/>
        </w:rPr>
        <w:t>) представляет собой количество информации, записанной на единице поверхности носителя. Важнейшей характеристикой компьютера в целом является его производительность, т.е. возможность обрабатывать большие объемы информации. Производительность ПК во многом определяется быстродействием процессора, а также объемом оперативной памяти и скоростью доступа к ней.</w:t>
      </w:r>
    </w:p>
    <w:p w:rsidR="00A709CF" w:rsidRDefault="00A709CF" w:rsidP="00A709CF">
      <w:pPr>
        <w:pStyle w:val="a3"/>
        <w:rPr>
          <w:sz w:val="27"/>
          <w:szCs w:val="27"/>
        </w:rPr>
      </w:pPr>
      <w:r>
        <w:rPr>
          <w:sz w:val="27"/>
          <w:szCs w:val="27"/>
        </w:rPr>
        <w:t>Оперативная память изготавливается в виде небольших печатных плат с рядами контактов, на которых размещаются интегральные схемы памяти (модули памяти). Модули памяти различаются по размеру и количеству контактов (SIMM или DIMM), по быстродействию, по объему.</w:t>
      </w:r>
    </w:p>
    <w:p w:rsidR="00A709CF" w:rsidRDefault="00A709CF" w:rsidP="00A709CF">
      <w:pPr>
        <w:pStyle w:val="a3"/>
        <w:rPr>
          <w:sz w:val="27"/>
          <w:szCs w:val="27"/>
        </w:rPr>
      </w:pPr>
      <w:r>
        <w:rPr>
          <w:sz w:val="27"/>
          <w:szCs w:val="27"/>
        </w:rPr>
        <w:t xml:space="preserve">Важнейшей характеристикой модулей оперативной памяти является </w:t>
      </w:r>
      <w:r>
        <w:rPr>
          <w:b/>
          <w:bCs/>
          <w:sz w:val="27"/>
          <w:szCs w:val="27"/>
        </w:rPr>
        <w:t xml:space="preserve">быстродействие </w:t>
      </w:r>
      <w:r>
        <w:rPr>
          <w:sz w:val="27"/>
          <w:szCs w:val="27"/>
        </w:rPr>
        <w:t>– частота, с которой считывается или записывается информация в ячейки памяти. Современные модули памяти имеют частоту 133 МГц и выше.</w:t>
      </w:r>
    </w:p>
    <w:p w:rsidR="00A709CF" w:rsidRDefault="00A709CF" w:rsidP="00A709CF">
      <w:pPr>
        <w:pStyle w:val="a3"/>
        <w:rPr>
          <w:sz w:val="27"/>
          <w:szCs w:val="27"/>
        </w:rPr>
      </w:pPr>
      <w:r>
        <w:rPr>
          <w:sz w:val="27"/>
          <w:szCs w:val="27"/>
        </w:rPr>
        <w:t>Оперативная память состоит из огромного количества ячеек (десятки миллионов), в каждой из которых хранится определенная информация. От объема оперативной памяти зависит, сможет ли компьютер работать с той или иной программой. При недостаточном количестве памяти программы либо совсем не будут работать, либо будут работать медленно. Типичный современный компьютер имеет 256 или 512 Мб оперативной памяти.</w:t>
      </w:r>
    </w:p>
    <w:p w:rsidR="00A709CF" w:rsidRDefault="00A709CF" w:rsidP="00A709CF">
      <w:pPr>
        <w:pStyle w:val="a3"/>
        <w:rPr>
          <w:sz w:val="27"/>
          <w:szCs w:val="27"/>
        </w:rPr>
      </w:pPr>
      <w:r>
        <w:rPr>
          <w:sz w:val="27"/>
          <w:szCs w:val="27"/>
        </w:rPr>
        <w:t>Оперативная память энергозависима – при выключении электропитания информация, помещенная в оперативную память, исчезает безвозвратно (если она не была сохранена на какой-либо носитель информации).</w:t>
      </w:r>
    </w:p>
    <w:p w:rsidR="00A709CF" w:rsidRDefault="00A709CF" w:rsidP="00A709CF">
      <w:pPr>
        <w:pStyle w:val="a3"/>
        <w:rPr>
          <w:b/>
          <w:bCs/>
          <w:sz w:val="27"/>
          <w:szCs w:val="27"/>
        </w:rPr>
      </w:pPr>
      <w:bookmarkStart w:id="1" w:name="кеш"/>
      <w:bookmarkEnd w:id="1"/>
      <w:r>
        <w:rPr>
          <w:b/>
          <w:bCs/>
          <w:sz w:val="27"/>
          <w:szCs w:val="27"/>
        </w:rPr>
        <w:t>1.2. Кэш-память</w:t>
      </w:r>
    </w:p>
    <w:p w:rsidR="00A709CF" w:rsidRDefault="00A709CF" w:rsidP="00A709CF">
      <w:pPr>
        <w:pStyle w:val="a3"/>
        <w:rPr>
          <w:sz w:val="27"/>
          <w:szCs w:val="27"/>
        </w:rPr>
      </w:pPr>
      <w:r>
        <w:rPr>
          <w:sz w:val="27"/>
          <w:szCs w:val="27"/>
        </w:rPr>
        <w:t>Как уже было сказано, количество тактов в секунду – это лишь один показатель, определяющий скорость процессора. Вторым элементом является архитектура микропроцессора и компьютерной системы в целом. В последние годы было сделано важное улучшение: процессор начали оснащать кэш-памятью. Кэш-память (с английского cash – запас)– устройство, имеющее очень короткое время доступа к данным. Встроенная в микросхему сверхбыстрая память. В ней хранятся наиболее часто используемые данные из оперативной памяти. Обычно имеет размер 256 или 512 Кбайт, в мощных компьютерах до 1 более Гб).</w:t>
      </w:r>
    </w:p>
    <w:p w:rsidR="00A709CF" w:rsidRDefault="00A709CF" w:rsidP="00A709CF">
      <w:pPr>
        <w:pStyle w:val="a3"/>
        <w:rPr>
          <w:sz w:val="27"/>
          <w:szCs w:val="27"/>
        </w:rPr>
      </w:pPr>
      <w:r>
        <w:rPr>
          <w:sz w:val="27"/>
          <w:szCs w:val="27"/>
        </w:rPr>
        <w:t>Наличие такой памяти позволяло микропроцессору всегда хранить инструкции или данные "под рукой", а сложные алгоритмы предугадывали, какая информация понадобится процессору перед тем, как он вызывал и извлекал ее. При этом, когда информация становилась необходимой, процессору не нужно было тратить циклы, ожидая выборки инструкции, передаче ее по системной шине в память, а затем возвращения. В усовершенствованные процессоры, включая почти все современные модели, добавлен кэш второго уровня L2, занимающий промежуточное положение между кэш-памятью (кэшем первого уровня) процессора и памятью ОЗУ.</w:t>
      </w:r>
    </w:p>
    <w:p w:rsidR="00A709CF" w:rsidRDefault="00A709CF" w:rsidP="00A709CF">
      <w:pPr>
        <w:pStyle w:val="a3"/>
        <w:rPr>
          <w:sz w:val="27"/>
          <w:szCs w:val="27"/>
        </w:rPr>
      </w:pPr>
      <w:r>
        <w:rPr>
          <w:sz w:val="27"/>
          <w:szCs w:val="27"/>
        </w:rPr>
        <w:t>Специальные программно-аппаратные средства обеспечивают опережающее копирование данных из оперативной памяти в кэш и обратное копирование данных по окончании их обработки. Обработка данных в кэш-памяти производится быстрее, что приводит к увеличению производительности ПК. Непосредственного доступа из программы в кэш-память нет.</w:t>
      </w:r>
    </w:p>
    <w:p w:rsidR="00A709CF" w:rsidRDefault="00A709CF" w:rsidP="00A709CF">
      <w:pPr>
        <w:pStyle w:val="a3"/>
        <w:rPr>
          <w:sz w:val="27"/>
          <w:szCs w:val="27"/>
        </w:rPr>
      </w:pPr>
      <w:r>
        <w:rPr>
          <w:sz w:val="27"/>
          <w:szCs w:val="27"/>
        </w:rPr>
        <w:t>Для управления всей кэш-памятью и ее использования применяются сложные алгоритмы. Алгоритм предсказания ветвлений предугадывает следующее направление для выборки инструкции перед тем, как она будет вызвана. Алгоритм спекулятивного выполнения идет на шаг впереди для выполнения предсказанной последовательности операций еще перед тем, как процессор запросит ее. Алгоритм нестандартного завершения работает с инструкциями нелогичным, но более эффективным способом.</w:t>
      </w:r>
    </w:p>
    <w:p w:rsidR="00A709CF" w:rsidRDefault="00A709CF" w:rsidP="00A709CF">
      <w:pPr>
        <w:pStyle w:val="a3"/>
        <w:rPr>
          <w:b/>
          <w:bCs/>
          <w:sz w:val="27"/>
          <w:szCs w:val="27"/>
        </w:rPr>
      </w:pPr>
      <w:bookmarkStart w:id="2" w:name="smos"/>
      <w:bookmarkEnd w:id="2"/>
      <w:r>
        <w:rPr>
          <w:b/>
          <w:bCs/>
          <w:sz w:val="27"/>
          <w:szCs w:val="27"/>
        </w:rPr>
        <w:t>1.3. CMOS-память</w:t>
      </w:r>
    </w:p>
    <w:p w:rsidR="00A709CF" w:rsidRDefault="00A709CF" w:rsidP="00A709CF">
      <w:pPr>
        <w:pStyle w:val="a3"/>
        <w:rPr>
          <w:sz w:val="27"/>
          <w:szCs w:val="27"/>
        </w:rPr>
      </w:pPr>
      <w:r>
        <w:rPr>
          <w:b/>
          <w:bCs/>
          <w:sz w:val="27"/>
          <w:szCs w:val="27"/>
        </w:rPr>
        <w:t>CMOS-память</w:t>
      </w:r>
      <w:r>
        <w:rPr>
          <w:sz w:val="27"/>
          <w:szCs w:val="27"/>
        </w:rPr>
        <w:t xml:space="preserve"> (изготовленная по технологии CMOS – complementary metal – oxide semiconductor) предназначена для длительного хранения данных о конфигурации и настройке компьютера (дата, время, пароль), в том числе и когда питание компьютера выключено. Для этого используют специальные электронные схемы со средним быстродействием, но очень малым энергопотреблением, питаемые от специального аккумулятора, установленного на материнской плате. Это полупостоянная память.</w:t>
      </w:r>
    </w:p>
    <w:p w:rsidR="00A709CF" w:rsidRDefault="00A709CF" w:rsidP="00A709CF">
      <w:pPr>
        <w:pStyle w:val="a3"/>
        <w:rPr>
          <w:sz w:val="27"/>
          <w:szCs w:val="27"/>
        </w:rPr>
      </w:pPr>
      <w:r>
        <w:rPr>
          <w:sz w:val="27"/>
          <w:szCs w:val="27"/>
        </w:rPr>
        <w:t>Данные записываются и считываются под управлением команд, содержащихся в другом виде памяти – BIOS.</w:t>
      </w:r>
    </w:p>
    <w:p w:rsidR="00A709CF" w:rsidRDefault="00A709CF" w:rsidP="00A709CF">
      <w:pPr>
        <w:pStyle w:val="a3"/>
        <w:rPr>
          <w:sz w:val="27"/>
          <w:szCs w:val="27"/>
        </w:rPr>
      </w:pPr>
      <w:r>
        <w:rPr>
          <w:b/>
          <w:bCs/>
          <w:sz w:val="27"/>
          <w:szCs w:val="27"/>
        </w:rPr>
        <w:t>BIOS</w:t>
      </w:r>
      <w:r>
        <w:rPr>
          <w:sz w:val="27"/>
          <w:szCs w:val="27"/>
        </w:rPr>
        <w:t xml:space="preserve"> – постоянная память, т.е. память, хранящая информацию при отключенном питании теоретически сколь угодно долго, в которую данные занесены при ее изготовлении. Такой вид памяти называется </w:t>
      </w:r>
      <w:r>
        <w:rPr>
          <w:b/>
          <w:bCs/>
          <w:sz w:val="27"/>
          <w:szCs w:val="27"/>
        </w:rPr>
        <w:t xml:space="preserve">ROM </w:t>
      </w:r>
      <w:r>
        <w:rPr>
          <w:sz w:val="27"/>
          <w:szCs w:val="27"/>
        </w:rPr>
        <w:t xml:space="preserve">(read only memory). BIOS (Basic Input-Output System) – базовая система ввода-вывода – содержит наборы групп команд, называемых функциями, для непосредственного управления различными устройствами ПК, их тестирования при включении питания и осуществления начального этапа загрузки операционной системы компьютера. В BIOS содержится также программа настройки конфигурации компьютера – </w:t>
      </w:r>
      <w:r>
        <w:rPr>
          <w:b/>
          <w:bCs/>
          <w:sz w:val="27"/>
          <w:szCs w:val="27"/>
        </w:rPr>
        <w:t xml:space="preserve">SETUP. </w:t>
      </w:r>
      <w:r>
        <w:rPr>
          <w:sz w:val="27"/>
          <w:szCs w:val="27"/>
        </w:rPr>
        <w:t>Она позволяет установить некоторые характеристики устройств ПК. BIOS как система непосредственно ориентирована на конкретную аппаратную реализацию компьютера и может быть различной даже в однотипных компьютерах.</w:t>
      </w:r>
    </w:p>
    <w:p w:rsidR="00A709CF" w:rsidRDefault="00A709CF" w:rsidP="00A709CF">
      <w:pPr>
        <w:pStyle w:val="a3"/>
        <w:rPr>
          <w:b/>
          <w:bCs/>
          <w:sz w:val="27"/>
          <w:szCs w:val="27"/>
        </w:rPr>
      </w:pPr>
      <w:bookmarkStart w:id="3" w:name="внешние_хранители"/>
      <w:bookmarkEnd w:id="3"/>
      <w:r>
        <w:rPr>
          <w:b/>
          <w:bCs/>
          <w:sz w:val="27"/>
          <w:szCs w:val="27"/>
        </w:rPr>
        <w:t>2. Внешние хранители информации</w:t>
      </w:r>
    </w:p>
    <w:p w:rsidR="00A709CF" w:rsidRDefault="00A709CF" w:rsidP="00A709CF">
      <w:pPr>
        <w:pStyle w:val="a3"/>
        <w:rPr>
          <w:b/>
          <w:bCs/>
          <w:sz w:val="27"/>
          <w:szCs w:val="27"/>
        </w:rPr>
      </w:pPr>
      <w:r>
        <w:rPr>
          <w:b/>
          <w:bCs/>
          <w:sz w:val="27"/>
          <w:szCs w:val="27"/>
        </w:rPr>
        <w:t>2.1. Жесткий магнитный диск</w:t>
      </w:r>
    </w:p>
    <w:p w:rsidR="00A709CF" w:rsidRDefault="00E67D63" w:rsidP="00A709CF">
      <w:pPr>
        <w:pStyle w:val="a3"/>
      </w:pPr>
      <w:hyperlink r:id="rId5" w:history="1">
        <w:r w:rsidR="00A709CF">
          <w:rPr>
            <w:rStyle w:val="a4"/>
            <w:sz w:val="27"/>
            <w:szCs w:val="27"/>
          </w:rPr>
          <w:t>Видеодемонстрация</w:t>
        </w:r>
      </w:hyperlink>
    </w:p>
    <w:p w:rsidR="00A709CF" w:rsidRDefault="00A709CF" w:rsidP="00A709CF">
      <w:pPr>
        <w:pStyle w:val="a3"/>
        <w:rPr>
          <w:sz w:val="27"/>
          <w:szCs w:val="27"/>
        </w:rPr>
      </w:pPr>
      <w:bookmarkStart w:id="4" w:name="винчестер"/>
      <w:bookmarkEnd w:id="4"/>
      <w:r>
        <w:rPr>
          <w:b/>
          <w:bCs/>
          <w:sz w:val="27"/>
          <w:szCs w:val="27"/>
        </w:rPr>
        <w:t xml:space="preserve">Жесткий магнитный диск </w:t>
      </w:r>
      <w:r>
        <w:rPr>
          <w:sz w:val="27"/>
          <w:szCs w:val="27"/>
        </w:rPr>
        <w:t>(винчестер, HDD – Hard Disk Drive) – постоянная память, предназначена для долговременного хранения всей имеющейся в компьютере информации. Операционная система, постоянно используемые программы загружаются с жесткого диска, на нем хранится большинство документов.</w:t>
      </w:r>
    </w:p>
    <w:p w:rsidR="00A709CF" w:rsidRDefault="00A709CF" w:rsidP="00A709CF">
      <w:pPr>
        <w:pStyle w:val="a3"/>
        <w:rPr>
          <w:sz w:val="27"/>
          <w:szCs w:val="27"/>
        </w:rPr>
      </w:pPr>
      <w:r>
        <w:rPr>
          <w:sz w:val="27"/>
          <w:szCs w:val="27"/>
        </w:rPr>
        <w:t xml:space="preserve">Накопитель на жестком диске (HDD) является одним из ключевых компонентов современного ПК. От него напрямую зависит производительность и надежность системы. Технологии изготовления жестких дисков совершенствуются, размеры программ увеличиваются, данные на компьютере накапливаются... </w:t>
      </w:r>
    </w:p>
    <w:p w:rsidR="00A709CF" w:rsidRDefault="00A709CF" w:rsidP="00A709CF">
      <w:pPr>
        <w:pStyle w:val="a3"/>
        <w:rPr>
          <w:sz w:val="27"/>
          <w:szCs w:val="27"/>
        </w:rPr>
      </w:pPr>
      <w:r>
        <w:rPr>
          <w:sz w:val="27"/>
          <w:szCs w:val="27"/>
        </w:rPr>
        <w:t>Устройство жестких дисков (рис.1).</w:t>
      </w:r>
    </w:p>
    <w:p w:rsidR="00A709CF" w:rsidRDefault="00E67D63" w:rsidP="00A709CF">
      <w:pPr>
        <w:pStyle w:val="a3"/>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1.75pt;height:213.75pt">
            <v:imagedata r:id="rId6" o:title=""/>
          </v:shape>
        </w:pict>
      </w:r>
    </w:p>
    <w:p w:rsidR="00A709CF" w:rsidRDefault="00A709CF" w:rsidP="00A709CF">
      <w:pPr>
        <w:pStyle w:val="a3"/>
        <w:jc w:val="center"/>
      </w:pPr>
      <w:r>
        <w:t>Рис. 1. Устройство жесткого магнитного диска</w:t>
      </w:r>
    </w:p>
    <w:p w:rsidR="00A709CF" w:rsidRDefault="00A709CF" w:rsidP="00A709CF">
      <w:pPr>
        <w:pStyle w:val="a3"/>
        <w:rPr>
          <w:sz w:val="27"/>
          <w:szCs w:val="27"/>
        </w:rPr>
      </w:pPr>
      <w:r>
        <w:rPr>
          <w:sz w:val="27"/>
          <w:szCs w:val="27"/>
        </w:rPr>
        <w:t>Жесткий магнитный диск (он же винчестер) состоит из гермоблока и платы электроники. В гермоблоке размещены все механические части, на плате – вся управляющая электроника, за исключением предусилителя (предварительного усилителя), размещенного внутри гермоблока в непосредственной близости от считывающих головок.</w:t>
      </w:r>
    </w:p>
    <w:p w:rsidR="00A709CF" w:rsidRDefault="00A709CF" w:rsidP="00A709CF">
      <w:pPr>
        <w:pStyle w:val="a3"/>
        <w:rPr>
          <w:sz w:val="27"/>
          <w:szCs w:val="27"/>
        </w:rPr>
      </w:pPr>
      <w:r>
        <w:rPr>
          <w:sz w:val="27"/>
          <w:szCs w:val="27"/>
        </w:rPr>
        <w:t>В гермоблоке установлен шпиндель с одним или несколькими дисками. Диски изготовлены из алюминия (иногда – из керамики или стекла) и покрыты тонким слоем окиси хрома. В настоящее время объем информации, хранимой на одном диске, может достигать 100 Гбайт.</w:t>
      </w:r>
    </w:p>
    <w:p w:rsidR="00A709CF" w:rsidRDefault="00A709CF" w:rsidP="00A709CF">
      <w:pPr>
        <w:pStyle w:val="a3"/>
        <w:rPr>
          <w:sz w:val="27"/>
          <w:szCs w:val="27"/>
        </w:rPr>
      </w:pPr>
      <w:r>
        <w:rPr>
          <w:sz w:val="27"/>
          <w:szCs w:val="27"/>
        </w:rPr>
        <w:t>Сбоку шпинделя находится поворотный позиционер (подобен башенному крану со стрелой-коромыслом). С одной стороны коромысла расположены обращенные к дискам легкие магнитные головки, а с другой – короткий хвостовик с обмоткой электромагнитного привода. При поворотах коромысла позиционера головки совершают движение по дуге между центром и периферией дисков.</w:t>
      </w:r>
    </w:p>
    <w:p w:rsidR="00A709CF" w:rsidRDefault="00A709CF" w:rsidP="00A709CF">
      <w:pPr>
        <w:pStyle w:val="a3"/>
        <w:rPr>
          <w:sz w:val="27"/>
          <w:szCs w:val="27"/>
        </w:rPr>
      </w:pPr>
      <w:r>
        <w:rPr>
          <w:sz w:val="27"/>
          <w:szCs w:val="27"/>
        </w:rPr>
        <w:t>Под дисками расположен двигатель, который вращает их с большой скоростью. При вращении дисков создается сильный поток воздуха, который циркулирует по периметру гермоблока. Пыль губительна для поверхности дисков, поэтому блок герметизирован, воздух в нем постоянно очищается специальным фильтром. Для выравнивания давления воздуха внутри и снаружи в крышках гермоблоков делаются небольшие окна, заклеенные тонкой пленкой. В ряде моделей окно закрывается воздухопроницаемым фильтром.</w:t>
      </w:r>
    </w:p>
    <w:p w:rsidR="00A709CF" w:rsidRDefault="00A709CF" w:rsidP="00A709CF">
      <w:pPr>
        <w:pStyle w:val="a3"/>
        <w:rPr>
          <w:sz w:val="27"/>
          <w:szCs w:val="27"/>
        </w:rPr>
      </w:pPr>
      <w:r>
        <w:rPr>
          <w:sz w:val="27"/>
          <w:szCs w:val="27"/>
        </w:rPr>
        <w:t>Обмотку позиционера окружает статор, представляющий собой постоянный магнит. При подаче в обмотку тока определенной величины и полярности коромысло начинает поворачиваться в соответствующую сторону с соответствующим ускорением. Динамически изменяя ток в обмотке, можно устанавливать позиционер в любое положение.</w:t>
      </w:r>
    </w:p>
    <w:p w:rsidR="00A709CF" w:rsidRDefault="00A709CF" w:rsidP="00A709CF">
      <w:pPr>
        <w:pStyle w:val="a3"/>
        <w:rPr>
          <w:sz w:val="27"/>
          <w:szCs w:val="27"/>
        </w:rPr>
      </w:pPr>
      <w:r>
        <w:rPr>
          <w:sz w:val="27"/>
          <w:szCs w:val="27"/>
        </w:rPr>
        <w:t>При вращении дисков аэродинамическая сила поддерживает головки на небольшом расстоянии от поверхности дисков. Головки никогда не соприкасаются с той зоной поверхности диска, где записаны данные. На хвостовике позиционера обычно расположена так называемая магнитная защелка – маленький постоянный магнит, который при крайнем внутреннем положении головок притягивается к поверхности статора и фиксирует коромысло в этом положении. Это так называемое парковочное положение головок, которые при этом лежат на поверхности диска, соприкасаясь с нею. В посадочной зоне дисков информация не записывается, поэтому прямой контакт с нею не опасен.</w:t>
      </w:r>
    </w:p>
    <w:p w:rsidR="00A709CF" w:rsidRDefault="00A709CF" w:rsidP="00A709CF">
      <w:pPr>
        <w:pStyle w:val="a3"/>
        <w:rPr>
          <w:sz w:val="27"/>
          <w:szCs w:val="27"/>
        </w:rPr>
      </w:pPr>
      <w:r>
        <w:rPr>
          <w:sz w:val="27"/>
          <w:szCs w:val="27"/>
        </w:rPr>
        <w:t>Практически все современные жесткие диски выпускаются по технологии, использующей магниторезистивный эффект. Благодаря этому в последний год емкость дисков растет быстрыми темпами за счет повышения плотности записи информации.</w:t>
      </w:r>
    </w:p>
    <w:p w:rsidR="00A709CF" w:rsidRDefault="00A709CF" w:rsidP="00A709CF">
      <w:pPr>
        <w:pStyle w:val="a3"/>
        <w:rPr>
          <w:sz w:val="27"/>
          <w:szCs w:val="27"/>
        </w:rPr>
      </w:pPr>
      <w:r>
        <w:rPr>
          <w:sz w:val="27"/>
          <w:szCs w:val="27"/>
        </w:rPr>
        <w:t xml:space="preserve">Появление в </w:t>
      </w:r>
      <w:smartTag w:uri="urn:schemas-microsoft-com:office:smarttags" w:element="metricconverter">
        <w:smartTagPr>
          <w:attr w:name="ProductID" w:val="1999 г"/>
        </w:smartTagPr>
        <w:r>
          <w:rPr>
            <w:sz w:val="27"/>
            <w:szCs w:val="27"/>
          </w:rPr>
          <w:t>1999 г</w:t>
        </w:r>
      </w:smartTag>
      <w:r>
        <w:rPr>
          <w:sz w:val="27"/>
          <w:szCs w:val="27"/>
        </w:rPr>
        <w:t>. изобретенных фирмой IBM головок с магниторезистивным эффектом (GMR – Giant Magnetic Resistance) привело к повышению плотности записи до 6,4 Гбайт на одну пластину в уже представленных на рынке изделиях.</w:t>
      </w:r>
    </w:p>
    <w:p w:rsidR="00A709CF" w:rsidRDefault="00A709CF" w:rsidP="00A709CF">
      <w:pPr>
        <w:pStyle w:val="a3"/>
        <w:rPr>
          <w:sz w:val="27"/>
          <w:szCs w:val="27"/>
        </w:rPr>
      </w:pPr>
      <w:r>
        <w:rPr>
          <w:sz w:val="27"/>
          <w:szCs w:val="27"/>
        </w:rPr>
        <w:t>Основные параметры жесткого диска:</w:t>
      </w:r>
    </w:p>
    <w:p w:rsidR="00A709CF" w:rsidRDefault="00A709CF" w:rsidP="00A709CF">
      <w:pPr>
        <w:numPr>
          <w:ilvl w:val="0"/>
          <w:numId w:val="1"/>
        </w:numPr>
        <w:spacing w:before="100" w:beforeAutospacing="1" w:after="100" w:afterAutospacing="1"/>
        <w:rPr>
          <w:sz w:val="27"/>
          <w:szCs w:val="27"/>
        </w:rPr>
      </w:pPr>
      <w:r>
        <w:rPr>
          <w:b/>
          <w:bCs/>
          <w:sz w:val="27"/>
          <w:szCs w:val="27"/>
        </w:rPr>
        <w:t xml:space="preserve">Емкость </w:t>
      </w:r>
      <w:r>
        <w:rPr>
          <w:sz w:val="27"/>
          <w:szCs w:val="27"/>
        </w:rPr>
        <w:t xml:space="preserve">– винчестер имеет объем от 40 Гб до 200 Гб. </w:t>
      </w:r>
    </w:p>
    <w:p w:rsidR="00A709CF" w:rsidRDefault="00A709CF" w:rsidP="00A709CF">
      <w:pPr>
        <w:numPr>
          <w:ilvl w:val="0"/>
          <w:numId w:val="1"/>
        </w:numPr>
        <w:spacing w:before="100" w:beforeAutospacing="1" w:after="100" w:afterAutospacing="1"/>
        <w:rPr>
          <w:sz w:val="27"/>
          <w:szCs w:val="27"/>
        </w:rPr>
      </w:pPr>
      <w:r>
        <w:rPr>
          <w:b/>
          <w:bCs/>
          <w:sz w:val="27"/>
          <w:szCs w:val="27"/>
        </w:rPr>
        <w:t xml:space="preserve">Скорость чтения данных. </w:t>
      </w:r>
      <w:r>
        <w:rPr>
          <w:sz w:val="27"/>
          <w:szCs w:val="27"/>
        </w:rPr>
        <w:t xml:space="preserve">Средний сегодняшний показатель – около 8 Мбайт/с. </w:t>
      </w:r>
    </w:p>
    <w:p w:rsidR="00A709CF" w:rsidRDefault="00A709CF" w:rsidP="00A709CF">
      <w:pPr>
        <w:numPr>
          <w:ilvl w:val="0"/>
          <w:numId w:val="1"/>
        </w:numPr>
        <w:spacing w:before="100" w:beforeAutospacing="1" w:after="100" w:afterAutospacing="1"/>
        <w:rPr>
          <w:sz w:val="27"/>
          <w:szCs w:val="27"/>
        </w:rPr>
      </w:pPr>
      <w:r>
        <w:rPr>
          <w:b/>
          <w:bCs/>
          <w:sz w:val="27"/>
          <w:szCs w:val="27"/>
        </w:rPr>
        <w:t xml:space="preserve">Среднее время доступа. </w:t>
      </w:r>
      <w:r>
        <w:rPr>
          <w:sz w:val="27"/>
          <w:szCs w:val="27"/>
        </w:rPr>
        <w:t xml:space="preserve">Измеряется в миллисекундах и обозначает то время, которое необходимо диску для доступа к любому выбранному вами участку. Средний показатель – 9 мс. </w:t>
      </w:r>
    </w:p>
    <w:p w:rsidR="00A709CF" w:rsidRDefault="00A709CF" w:rsidP="00A709CF">
      <w:pPr>
        <w:numPr>
          <w:ilvl w:val="0"/>
          <w:numId w:val="1"/>
        </w:numPr>
        <w:spacing w:before="100" w:beforeAutospacing="1" w:after="100" w:afterAutospacing="1"/>
        <w:rPr>
          <w:sz w:val="27"/>
          <w:szCs w:val="27"/>
        </w:rPr>
      </w:pPr>
      <w:r>
        <w:rPr>
          <w:b/>
          <w:bCs/>
          <w:sz w:val="27"/>
          <w:szCs w:val="27"/>
        </w:rPr>
        <w:t xml:space="preserve">Скорость вращения диска. </w:t>
      </w:r>
      <w:r>
        <w:rPr>
          <w:sz w:val="27"/>
          <w:szCs w:val="27"/>
        </w:rPr>
        <w:t xml:space="preserve">Показатель, напрямую связанный со скоростью доступа и скоростью чтения данных. Скорость вращения жесткого диска в основном влияет на сокращение среднего времени доступа (поиска). Повышение общей производительности особенно заметно при выборке большого числа файлов. </w:t>
      </w:r>
    </w:p>
    <w:p w:rsidR="00A709CF" w:rsidRDefault="00A709CF" w:rsidP="00A709CF">
      <w:pPr>
        <w:numPr>
          <w:ilvl w:val="0"/>
          <w:numId w:val="1"/>
        </w:numPr>
        <w:spacing w:before="100" w:beforeAutospacing="1" w:after="100" w:afterAutospacing="1"/>
        <w:rPr>
          <w:sz w:val="27"/>
          <w:szCs w:val="27"/>
        </w:rPr>
      </w:pPr>
      <w:r>
        <w:rPr>
          <w:b/>
          <w:bCs/>
          <w:sz w:val="27"/>
          <w:szCs w:val="27"/>
        </w:rPr>
        <w:t xml:space="preserve">Размер кэш-памяти </w:t>
      </w:r>
      <w:r>
        <w:rPr>
          <w:sz w:val="27"/>
          <w:szCs w:val="27"/>
        </w:rPr>
        <w:t xml:space="preserve">– быстрой буферной памяти небольшого объема, в которую компьютер помещает наиболее часто используемые данные. У винчестера есть своя кэш-память размером до 8 Мбайт. </w:t>
      </w:r>
    </w:p>
    <w:p w:rsidR="00A709CF" w:rsidRDefault="00A709CF" w:rsidP="00A709CF">
      <w:pPr>
        <w:numPr>
          <w:ilvl w:val="0"/>
          <w:numId w:val="1"/>
        </w:numPr>
        <w:spacing w:before="100" w:beforeAutospacing="1" w:after="100" w:afterAutospacing="1"/>
        <w:rPr>
          <w:sz w:val="27"/>
          <w:szCs w:val="27"/>
        </w:rPr>
      </w:pPr>
      <w:r>
        <w:rPr>
          <w:b/>
          <w:bCs/>
          <w:sz w:val="27"/>
          <w:szCs w:val="27"/>
        </w:rPr>
        <w:t xml:space="preserve">Фирма-производитель. </w:t>
      </w:r>
      <w:r>
        <w:rPr>
          <w:sz w:val="27"/>
          <w:szCs w:val="27"/>
        </w:rPr>
        <w:t xml:space="preserve">Освоить современные технологии могут только крупнейшие производители, потому что организация изготовления сложнейших головок, пластин, контроллеров требует крупных финансовых и интеллектуальных затрат. В настоящее время жесткие диски производят семь компаний: Fujitsu, IBM-Hitachi, Maxtor, Samsung, Seagate, Toshiba и Western Digital. При этом каждая модель одного производителя имеет свои, только ей присущие особенности. </w:t>
      </w:r>
    </w:p>
    <w:p w:rsidR="00A709CF" w:rsidRDefault="00A709CF" w:rsidP="00A709CF">
      <w:pPr>
        <w:pStyle w:val="a3"/>
        <w:rPr>
          <w:sz w:val="27"/>
          <w:szCs w:val="27"/>
        </w:rPr>
      </w:pPr>
      <w:r>
        <w:rPr>
          <w:sz w:val="27"/>
          <w:szCs w:val="27"/>
        </w:rPr>
        <w:t>Более подробно о винчестерах:</w:t>
      </w:r>
    </w:p>
    <w:p w:rsidR="00A709CF" w:rsidRDefault="00A709CF" w:rsidP="00A709CF">
      <w:pPr>
        <w:numPr>
          <w:ilvl w:val="0"/>
          <w:numId w:val="2"/>
        </w:numPr>
        <w:spacing w:before="100" w:beforeAutospacing="1" w:after="100" w:afterAutospacing="1"/>
      </w:pPr>
      <w:r>
        <w:rPr>
          <w:sz w:val="27"/>
          <w:szCs w:val="27"/>
        </w:rPr>
        <w:t xml:space="preserve">Конструкция. </w:t>
      </w:r>
      <w:hyperlink r:id="rId7" w:anchor="конструкция_винта" w:history="1">
        <w:r>
          <w:rPr>
            <w:rStyle w:val="a4"/>
            <w:sz w:val="27"/>
            <w:szCs w:val="27"/>
          </w:rPr>
          <w:t>Подробнее&gt;&gt;</w:t>
        </w:r>
      </w:hyperlink>
      <w:r>
        <w:t xml:space="preserve"> </w:t>
      </w:r>
    </w:p>
    <w:p w:rsidR="00A709CF" w:rsidRDefault="00A709CF" w:rsidP="00A709CF">
      <w:pPr>
        <w:numPr>
          <w:ilvl w:val="0"/>
          <w:numId w:val="2"/>
        </w:numPr>
        <w:spacing w:before="100" w:beforeAutospacing="1" w:after="100" w:afterAutospacing="1"/>
      </w:pPr>
      <w:r>
        <w:rPr>
          <w:sz w:val="27"/>
          <w:szCs w:val="27"/>
        </w:rPr>
        <w:t xml:space="preserve">Низкоуровневая структура дисков </w:t>
      </w:r>
      <w:hyperlink r:id="rId8" w:anchor="низкоуровневая_структура" w:history="1">
        <w:r>
          <w:rPr>
            <w:rStyle w:val="a4"/>
            <w:sz w:val="27"/>
            <w:szCs w:val="27"/>
          </w:rPr>
          <w:t>Подробнее&gt;&gt;</w:t>
        </w:r>
      </w:hyperlink>
      <w:r>
        <w:t xml:space="preserve"> </w:t>
      </w:r>
    </w:p>
    <w:p w:rsidR="00A709CF" w:rsidRDefault="00A709CF" w:rsidP="00A709CF">
      <w:pPr>
        <w:numPr>
          <w:ilvl w:val="0"/>
          <w:numId w:val="2"/>
        </w:numPr>
        <w:spacing w:before="100" w:beforeAutospacing="1" w:after="100" w:afterAutospacing="1"/>
      </w:pPr>
      <w:r>
        <w:rPr>
          <w:sz w:val="27"/>
          <w:szCs w:val="27"/>
        </w:rPr>
        <w:t xml:space="preserve">Сигналы электроники </w:t>
      </w:r>
      <w:hyperlink r:id="rId9" w:anchor="сигналы_платы" w:history="1">
        <w:r>
          <w:rPr>
            <w:rStyle w:val="a4"/>
            <w:sz w:val="27"/>
            <w:szCs w:val="27"/>
          </w:rPr>
          <w:t>Подробнее&gt;&gt;</w:t>
        </w:r>
      </w:hyperlink>
      <w:r>
        <w:t xml:space="preserve"> </w:t>
      </w:r>
    </w:p>
    <w:p w:rsidR="00A709CF" w:rsidRDefault="00A709CF" w:rsidP="00A709CF">
      <w:pPr>
        <w:numPr>
          <w:ilvl w:val="0"/>
          <w:numId w:val="2"/>
        </w:numPr>
        <w:spacing w:before="100" w:beforeAutospacing="1" w:after="100" w:afterAutospacing="1"/>
      </w:pPr>
      <w:r>
        <w:rPr>
          <w:sz w:val="27"/>
          <w:szCs w:val="27"/>
        </w:rPr>
        <w:t xml:space="preserve">Немного о технологии S.M.A.R.T. </w:t>
      </w:r>
      <w:hyperlink r:id="rId10" w:anchor="smart" w:history="1">
        <w:r>
          <w:rPr>
            <w:rStyle w:val="a4"/>
            <w:sz w:val="27"/>
            <w:szCs w:val="27"/>
          </w:rPr>
          <w:t>Подробнее&gt;&gt;</w:t>
        </w:r>
      </w:hyperlink>
      <w:r>
        <w:t xml:space="preserve"> </w:t>
      </w:r>
    </w:p>
    <w:p w:rsidR="00A709CF" w:rsidRDefault="00A709CF" w:rsidP="00A709CF">
      <w:pPr>
        <w:numPr>
          <w:ilvl w:val="0"/>
          <w:numId w:val="2"/>
        </w:numPr>
        <w:spacing w:before="100" w:beforeAutospacing="1" w:after="100" w:afterAutospacing="1"/>
      </w:pPr>
      <w:r>
        <w:rPr>
          <w:sz w:val="27"/>
          <w:szCs w:val="27"/>
        </w:rPr>
        <w:t xml:space="preserve">Отчего бывают проблемы </w:t>
      </w:r>
      <w:hyperlink r:id="rId11" w:anchor="отчего_бывают_проблемы" w:history="1">
        <w:r>
          <w:rPr>
            <w:rStyle w:val="a4"/>
            <w:sz w:val="27"/>
            <w:szCs w:val="27"/>
          </w:rPr>
          <w:t>Подробнее&gt;&gt;</w:t>
        </w:r>
      </w:hyperlink>
      <w:r>
        <w:t xml:space="preserve"> </w:t>
      </w:r>
    </w:p>
    <w:p w:rsidR="00A709CF" w:rsidRDefault="00A709CF" w:rsidP="00A709CF">
      <w:pPr>
        <w:numPr>
          <w:ilvl w:val="0"/>
          <w:numId w:val="2"/>
        </w:numPr>
        <w:spacing w:before="100" w:beforeAutospacing="1" w:after="100" w:afterAutospacing="1"/>
      </w:pPr>
      <w:r>
        <w:rPr>
          <w:sz w:val="27"/>
          <w:szCs w:val="27"/>
        </w:rPr>
        <w:t xml:space="preserve">Проблемы с винчестером </w:t>
      </w:r>
      <w:hyperlink r:id="rId12" w:anchor="проблемы" w:history="1">
        <w:r>
          <w:rPr>
            <w:rStyle w:val="a4"/>
            <w:sz w:val="27"/>
            <w:szCs w:val="27"/>
          </w:rPr>
          <w:t>Подробнее&gt;&gt;</w:t>
        </w:r>
      </w:hyperlink>
      <w:r>
        <w:t xml:space="preserve"> </w:t>
      </w:r>
    </w:p>
    <w:p w:rsidR="00A709CF" w:rsidRDefault="00A709CF" w:rsidP="00A709CF">
      <w:pPr>
        <w:numPr>
          <w:ilvl w:val="0"/>
          <w:numId w:val="2"/>
        </w:numPr>
        <w:spacing w:before="100" w:beforeAutospacing="1" w:after="100" w:afterAutospacing="1"/>
      </w:pPr>
      <w:r>
        <w:rPr>
          <w:sz w:val="27"/>
          <w:szCs w:val="27"/>
        </w:rPr>
        <w:t xml:space="preserve">Разборка жесткого диска. </w:t>
      </w:r>
      <w:hyperlink r:id="rId13" w:anchor="разборка" w:history="1">
        <w:r>
          <w:rPr>
            <w:rStyle w:val="a4"/>
            <w:sz w:val="27"/>
            <w:szCs w:val="27"/>
          </w:rPr>
          <w:t>Подробнее&gt;&gt;</w:t>
        </w:r>
      </w:hyperlink>
      <w:r>
        <w:t xml:space="preserve"> </w:t>
      </w:r>
    </w:p>
    <w:p w:rsidR="00A709CF" w:rsidRDefault="00A709CF" w:rsidP="00A709CF">
      <w:pPr>
        <w:pStyle w:val="a3"/>
        <w:rPr>
          <w:b/>
          <w:bCs/>
          <w:sz w:val="27"/>
          <w:szCs w:val="27"/>
        </w:rPr>
      </w:pPr>
      <w:bookmarkStart w:id="5" w:name="диски"/>
      <w:bookmarkEnd w:id="5"/>
      <w:r>
        <w:rPr>
          <w:b/>
          <w:bCs/>
          <w:sz w:val="27"/>
          <w:szCs w:val="27"/>
        </w:rPr>
        <w:t>2.2. Компактные твердотельные носители</w:t>
      </w:r>
    </w:p>
    <w:p w:rsidR="00A709CF" w:rsidRDefault="00A709CF" w:rsidP="00A709CF">
      <w:pPr>
        <w:pStyle w:val="a3"/>
        <w:rPr>
          <w:sz w:val="27"/>
          <w:szCs w:val="27"/>
        </w:rPr>
      </w:pPr>
      <w:r>
        <w:rPr>
          <w:sz w:val="27"/>
          <w:szCs w:val="27"/>
        </w:rPr>
        <w:t>Проблема емких и надежных накопителей, являющихся внешними для компьютерной системы, стоит сегодня достаточно остро.</w:t>
      </w:r>
    </w:p>
    <w:p w:rsidR="00A709CF" w:rsidRDefault="00A709CF" w:rsidP="00A709CF">
      <w:pPr>
        <w:pStyle w:val="a3"/>
        <w:rPr>
          <w:b/>
          <w:bCs/>
          <w:sz w:val="27"/>
          <w:szCs w:val="27"/>
        </w:rPr>
      </w:pPr>
      <w:bookmarkStart w:id="6" w:name="стримеры"/>
      <w:bookmarkEnd w:id="6"/>
      <w:r>
        <w:rPr>
          <w:b/>
          <w:bCs/>
          <w:sz w:val="27"/>
          <w:szCs w:val="27"/>
        </w:rPr>
        <w:t>2.2.1. Стримеры</w:t>
      </w:r>
    </w:p>
    <w:p w:rsidR="00A709CF" w:rsidRDefault="00A709CF" w:rsidP="00A709CF">
      <w:pPr>
        <w:pStyle w:val="a3"/>
        <w:rPr>
          <w:sz w:val="27"/>
          <w:szCs w:val="27"/>
        </w:rPr>
      </w:pPr>
      <w:r>
        <w:rPr>
          <w:sz w:val="27"/>
          <w:szCs w:val="27"/>
        </w:rPr>
        <w:t xml:space="preserve">Классическим способом резервного копирования является применение </w:t>
      </w:r>
      <w:r>
        <w:rPr>
          <w:b/>
          <w:bCs/>
          <w:sz w:val="27"/>
          <w:szCs w:val="27"/>
        </w:rPr>
        <w:t xml:space="preserve">стримеров </w:t>
      </w:r>
      <w:r>
        <w:rPr>
          <w:sz w:val="27"/>
          <w:szCs w:val="27"/>
        </w:rPr>
        <w:t>– устройств записи на магнитную ленту. Однако возможности этой технологии, как по емкости, так и по скорости, сильно ограничены физическими свойствами носителя. Стример по принципу действия очень похож на кассетный магнитофон. Данные записываются на магнитную ленту, протягиваемую мимо головок. Недостатком стримера является слишком большое время последовательного доступа к данным при чтении. Емкость стримера достигает нескольких Гбайт, что меньше емкости современных винчестеров, а время доступа во много раз больше.</w:t>
      </w:r>
    </w:p>
    <w:p w:rsidR="00A709CF" w:rsidRDefault="00A709CF" w:rsidP="00A709CF">
      <w:pPr>
        <w:pStyle w:val="a3"/>
        <w:rPr>
          <w:b/>
          <w:bCs/>
          <w:sz w:val="27"/>
          <w:szCs w:val="27"/>
        </w:rPr>
      </w:pPr>
      <w:bookmarkStart w:id="7" w:name="гибкие_диски"/>
      <w:bookmarkEnd w:id="7"/>
      <w:r>
        <w:rPr>
          <w:b/>
          <w:bCs/>
          <w:sz w:val="27"/>
          <w:szCs w:val="27"/>
        </w:rPr>
        <w:t>2.2.2. Гибкие диски</w:t>
      </w:r>
    </w:p>
    <w:p w:rsidR="00A709CF" w:rsidRDefault="00E67D63" w:rsidP="00A709CF">
      <w:pPr>
        <w:pStyle w:val="a3"/>
        <w:jc w:val="center"/>
      </w:pPr>
      <w:hyperlink r:id="rId14" w:history="1">
        <w:r w:rsidR="00A709CF">
          <w:rPr>
            <w:rStyle w:val="a4"/>
            <w:sz w:val="27"/>
            <w:szCs w:val="27"/>
          </w:rPr>
          <w:t>Видеодемонстрация</w:t>
        </w:r>
      </w:hyperlink>
    </w:p>
    <w:p w:rsidR="00A709CF" w:rsidRDefault="00A709CF" w:rsidP="00A709CF">
      <w:pPr>
        <w:pStyle w:val="a3"/>
        <w:jc w:val="center"/>
      </w:pPr>
      <w:r>
        <w:t>Рис. 2. Дисковод и гибкий диск</w:t>
      </w:r>
    </w:p>
    <w:p w:rsidR="00A709CF" w:rsidRDefault="00A709CF" w:rsidP="00A709CF">
      <w:pPr>
        <w:pStyle w:val="a3"/>
        <w:rPr>
          <w:sz w:val="27"/>
          <w:szCs w:val="27"/>
        </w:rPr>
      </w:pPr>
      <w:r>
        <w:rPr>
          <w:sz w:val="27"/>
          <w:szCs w:val="27"/>
        </w:rPr>
        <w:t xml:space="preserve">Использование 3,5' (1,44 Мбайт) </w:t>
      </w:r>
      <w:r>
        <w:rPr>
          <w:b/>
          <w:bCs/>
          <w:sz w:val="27"/>
          <w:szCs w:val="27"/>
        </w:rPr>
        <w:t xml:space="preserve">гибких дисков </w:t>
      </w:r>
      <w:r>
        <w:rPr>
          <w:sz w:val="27"/>
          <w:szCs w:val="27"/>
        </w:rPr>
        <w:t>уходит в прошлое. Бывают двух типов и обеспечивают хранение информации на дискетах одного из двух форматов: 5,25' или 3,5'. Дискеты формата 5,25' в настоящее время практически не встречаются (максимальная емкость 1,2 Мб). Для дискет формата 3,5' максимальная емкость составляет 2,88 Мб, самый распространенный формат емкости для них – 1,44 Мб. Гибкие магнитные диски помещаются в пластмассовый корпус. В центре дискеты имеется приспособление для захвата и обеспечения вращения диска внутри пластмассового корпуса. Дискета вставляется в дисковод, который вращается с постоянной угловой скоростью.</w:t>
      </w:r>
    </w:p>
    <w:p w:rsidR="00A709CF" w:rsidRDefault="00A709CF" w:rsidP="00A709CF">
      <w:pPr>
        <w:pStyle w:val="a3"/>
        <w:rPr>
          <w:sz w:val="27"/>
          <w:szCs w:val="27"/>
        </w:rPr>
      </w:pPr>
      <w:r>
        <w:rPr>
          <w:sz w:val="27"/>
          <w:szCs w:val="27"/>
        </w:rPr>
        <w:t>Все дискеты перед употреблением форматируются – на них наносится служебная информация, обе поверхности дискеты разбиваются на концентрические окружности – дорожки, которые в свою очередь делятся на сектора. Одноименные сектора обеих поверхностей образуют кластеры. Магнитные головки примыкают к обеим поверхностям и при вращении диска проходят мимо всех кластеров дорожки. Перемещение головок по радиусу с помощью шагового двигателя обеспечивает доступ к каждой дорожке. Запись/чтение осуществляется целым числом кластеров, обычно под управлением операционной системы. Однако в особых случаях можно организовать запись/чтение и в обход операционной системы, используя напрямую функции BIOS. В целях сохранения информации гибкие магнитные диски необходимо предохранять от воздействия сильных магнитных полей и нагревания, так как такие воздействия могут привести к размагничиванию носителя и потере информации.</w:t>
      </w:r>
    </w:p>
    <w:p w:rsidR="00A709CF" w:rsidRDefault="00A709CF" w:rsidP="00A709CF">
      <w:pPr>
        <w:pStyle w:val="a3"/>
        <w:rPr>
          <w:b/>
          <w:bCs/>
          <w:sz w:val="27"/>
          <w:szCs w:val="27"/>
        </w:rPr>
      </w:pPr>
      <w:bookmarkStart w:id="8" w:name="cdrom"/>
      <w:bookmarkEnd w:id="8"/>
      <w:r>
        <w:rPr>
          <w:b/>
          <w:bCs/>
          <w:sz w:val="27"/>
          <w:szCs w:val="27"/>
        </w:rPr>
        <w:t>2.2.3. CD-ROM и CD-RW</w:t>
      </w:r>
    </w:p>
    <w:p w:rsidR="00A709CF" w:rsidRDefault="00E67D63" w:rsidP="00A709CF">
      <w:pPr>
        <w:pStyle w:val="a3"/>
        <w:jc w:val="center"/>
      </w:pPr>
      <w:hyperlink r:id="rId15" w:history="1">
        <w:r w:rsidR="00A709CF">
          <w:rPr>
            <w:rStyle w:val="a4"/>
            <w:sz w:val="27"/>
            <w:szCs w:val="27"/>
          </w:rPr>
          <w:t>Видеодемонстрация</w:t>
        </w:r>
      </w:hyperlink>
    </w:p>
    <w:p w:rsidR="00A709CF" w:rsidRDefault="00E67D63" w:rsidP="00A709CF">
      <w:pPr>
        <w:pStyle w:val="a3"/>
        <w:jc w:val="center"/>
        <w:rPr>
          <w:sz w:val="20"/>
          <w:szCs w:val="20"/>
        </w:rPr>
      </w:pPr>
      <w:r>
        <w:rPr>
          <w:sz w:val="20"/>
          <w:szCs w:val="20"/>
        </w:rPr>
        <w:pict>
          <v:shape id="_x0000_i1033" type="#_x0000_t75" style="width:187.5pt;height:132pt">
            <v:imagedata r:id="rId16" o:title=""/>
          </v:shape>
        </w:pict>
      </w:r>
    </w:p>
    <w:p w:rsidR="00A709CF" w:rsidRDefault="00A709CF" w:rsidP="00A709CF">
      <w:pPr>
        <w:pStyle w:val="a3"/>
        <w:jc w:val="center"/>
      </w:pPr>
      <w:r>
        <w:t>Рис. 3. CD-ROM</w:t>
      </w:r>
    </w:p>
    <w:p w:rsidR="00A709CF" w:rsidRDefault="00A709CF" w:rsidP="00A709CF">
      <w:pPr>
        <w:pStyle w:val="a3"/>
        <w:rPr>
          <w:sz w:val="27"/>
          <w:szCs w:val="27"/>
        </w:rPr>
      </w:pPr>
      <w:r>
        <w:rPr>
          <w:sz w:val="27"/>
          <w:szCs w:val="27"/>
        </w:rPr>
        <w:t xml:space="preserve">Вторым по степени распространенности накопителем можно назвать дисководы </w:t>
      </w:r>
      <w:r>
        <w:rPr>
          <w:b/>
          <w:bCs/>
          <w:sz w:val="27"/>
          <w:szCs w:val="27"/>
        </w:rPr>
        <w:t xml:space="preserve">CD-ROM и CD-RW </w:t>
      </w:r>
      <w:r>
        <w:rPr>
          <w:sz w:val="27"/>
          <w:szCs w:val="27"/>
        </w:rPr>
        <w:t xml:space="preserve">(Compact Disc-ReWritable). </w:t>
      </w:r>
    </w:p>
    <w:p w:rsidR="00A709CF" w:rsidRDefault="00A709CF" w:rsidP="00A709CF">
      <w:pPr>
        <w:pStyle w:val="a3"/>
        <w:rPr>
          <w:sz w:val="27"/>
          <w:szCs w:val="27"/>
        </w:rPr>
      </w:pPr>
      <w:r>
        <w:rPr>
          <w:sz w:val="27"/>
          <w:szCs w:val="27"/>
        </w:rPr>
        <w:t>В качестве носителя программ и данных диски CD-ROM останутся актуальными и в обозримом будущем, поэтому, несмотря на появление записывающих устройств, продолжается совершенствование и классических (только с функцией чтения) приводов CD-ROM – они становятся все более быстродействующими и дешёвыми. Устройства с однократной (CD-R) и многократной (CD-RW) записью, хотя и получают все большее распространение, пока не вытесняют, а скорее дополняют обычные проводы CD-ROM.</w:t>
      </w:r>
    </w:p>
    <w:p w:rsidR="00A709CF" w:rsidRDefault="00A709CF" w:rsidP="00A709CF">
      <w:pPr>
        <w:pStyle w:val="a3"/>
        <w:rPr>
          <w:sz w:val="27"/>
          <w:szCs w:val="27"/>
        </w:rPr>
      </w:pPr>
      <w:r>
        <w:rPr>
          <w:sz w:val="27"/>
          <w:szCs w:val="27"/>
        </w:rPr>
        <w:t>На диске CD-ROM промышленным способом записывается информация, и произвести ее повторную запись невозможно. Наибольшее распространение получили 5-дюймовые диски CD-ROM емкостью 670 Мбайт. По своим характеристикам они полностью идентичны обычным музыкальным компакт-дискам. Данные на диске записываются в виде спирали (в отличие от винчестера, данные на котором располагаются в виде концентрических окружностей). С точки зрения физики лазерный луч определяет цифровую последовательность единиц и нулей, записанных на CD, no форме микроскопических ямок (пит, pit) на его спирали.</w:t>
      </w:r>
    </w:p>
    <w:p w:rsidR="00A709CF" w:rsidRDefault="00E67D63" w:rsidP="00A709CF">
      <w:pPr>
        <w:pStyle w:val="a3"/>
      </w:pPr>
      <w:hyperlink r:id="rId17" w:anchor="cdrom" w:history="1">
        <w:r w:rsidR="00A709CF">
          <w:rPr>
            <w:rStyle w:val="a4"/>
            <w:sz w:val="27"/>
            <w:szCs w:val="27"/>
          </w:rPr>
          <w:t>Подробнее о приводах CD-ROM</w:t>
        </w:r>
      </w:hyperlink>
    </w:p>
    <w:p w:rsidR="00A709CF" w:rsidRDefault="00A709CF" w:rsidP="00A709CF">
      <w:pPr>
        <w:pStyle w:val="a3"/>
        <w:rPr>
          <w:b/>
          <w:bCs/>
          <w:sz w:val="27"/>
          <w:szCs w:val="27"/>
        </w:rPr>
      </w:pPr>
      <w:r>
        <w:rPr>
          <w:b/>
          <w:bCs/>
          <w:sz w:val="27"/>
          <w:szCs w:val="27"/>
        </w:rPr>
        <w:t>Лазерные накопители CD-R.</w:t>
      </w:r>
    </w:p>
    <w:p w:rsidR="00A709CF" w:rsidRDefault="00A709CF" w:rsidP="00A709CF">
      <w:pPr>
        <w:pStyle w:val="a3"/>
        <w:rPr>
          <w:sz w:val="27"/>
          <w:szCs w:val="27"/>
        </w:rPr>
      </w:pPr>
      <w:r>
        <w:rPr>
          <w:sz w:val="27"/>
          <w:szCs w:val="27"/>
        </w:rPr>
        <w:t>Цены на средства записи компакт-дисков снизились, а это значит, что теперь даже частное лицо может попытаться выпустить небольшим тиражом свой диск.</w:t>
      </w:r>
    </w:p>
    <w:p w:rsidR="00A709CF" w:rsidRDefault="00A709CF" w:rsidP="00A709CF">
      <w:pPr>
        <w:pStyle w:val="a3"/>
        <w:rPr>
          <w:sz w:val="27"/>
          <w:szCs w:val="27"/>
        </w:rPr>
      </w:pPr>
      <w:r>
        <w:rPr>
          <w:sz w:val="27"/>
          <w:szCs w:val="27"/>
        </w:rPr>
        <w:t>Чтобы записать один-единственный компакт-диск, десять лет назад потребовались бы целая комната аппаратуры, два квалифицированных специалиста и восемь часов работы. Сегодня, имея компьютер с записывающим дисководом CD-R, можно сделать диск менее чем за час. Аббревиатурой CD-R (CD-Recordable) обозначена технология однократной оптической записи, которую можно использовать для архивирования данных, создания прототипов дисков для серийного производства и для мелкосерийного выпуска изданий на компакт-дисках, записи аудио и видео. На CD-R, в частности, основана система Photo CD фирмы Kodak.</w:t>
      </w:r>
    </w:p>
    <w:p w:rsidR="00A709CF" w:rsidRDefault="00E67D63" w:rsidP="00A709CF">
      <w:pPr>
        <w:pStyle w:val="a3"/>
      </w:pPr>
      <w:hyperlink r:id="rId18" w:anchor="cdr" w:history="1">
        <w:r w:rsidR="00A709CF">
          <w:rPr>
            <w:rStyle w:val="a4"/>
            <w:sz w:val="27"/>
            <w:szCs w:val="27"/>
          </w:rPr>
          <w:t>Подробнее&gt;&gt;</w:t>
        </w:r>
      </w:hyperlink>
    </w:p>
    <w:p w:rsidR="00A709CF" w:rsidRDefault="00A709CF" w:rsidP="00A709CF">
      <w:pPr>
        <w:pStyle w:val="a3"/>
        <w:rPr>
          <w:b/>
          <w:bCs/>
          <w:sz w:val="27"/>
          <w:szCs w:val="27"/>
        </w:rPr>
      </w:pPr>
      <w:r>
        <w:rPr>
          <w:b/>
          <w:bCs/>
          <w:sz w:val="27"/>
          <w:szCs w:val="27"/>
        </w:rPr>
        <w:t>CD-RW - накопители на перезаписываемых CD-дисках</w:t>
      </w:r>
    </w:p>
    <w:p w:rsidR="00A709CF" w:rsidRDefault="00A709CF" w:rsidP="00A709CF">
      <w:pPr>
        <w:pStyle w:val="a3"/>
        <w:rPr>
          <w:sz w:val="27"/>
          <w:szCs w:val="27"/>
        </w:rPr>
      </w:pPr>
      <w:r>
        <w:rPr>
          <w:sz w:val="27"/>
          <w:szCs w:val="27"/>
        </w:rPr>
        <w:t>Более десяти лет назад на компьютерном рынке появились накопители, которые дают возможность работать с перезаписываемыми CD-RW (CD-ReWritable), известными также как CDE . Такие устройства позволяют заносить информацию на существующие недорогие компакт-диски с возможностью дозаписи (CD-R ценой около 0,3 $), а при использовании перезаписываемых CD-RW-дисков могут стирать старые данные и записывать вместо них новые. Емкость носителя CD-RW (стоимость около .6 $) составляют 650 Мбайт и равна емкости дисков CD-ROM и CD-R.</w:t>
      </w:r>
    </w:p>
    <w:p w:rsidR="00A709CF" w:rsidRDefault="00A709CF" w:rsidP="00A709CF">
      <w:pPr>
        <w:pStyle w:val="a3"/>
        <w:rPr>
          <w:sz w:val="27"/>
          <w:szCs w:val="27"/>
        </w:rPr>
      </w:pPr>
      <w:r>
        <w:rPr>
          <w:sz w:val="27"/>
          <w:szCs w:val="27"/>
        </w:rPr>
        <w:t>CD-RW-привод автоматически распознает тип загружаемого носителя. CD-R-диски совместимы с более чем 600 млн. различных CD-ROM-носителей и плейеров звуковых компакт-дисков, существующих сегодня в мире; они могут работать и в некоторых DVD-ROM-приводах (не во всех).</w:t>
      </w:r>
    </w:p>
    <w:p w:rsidR="00A709CF" w:rsidRDefault="00A709CF" w:rsidP="00A709CF">
      <w:pPr>
        <w:pStyle w:val="a3"/>
        <w:rPr>
          <w:sz w:val="27"/>
          <w:szCs w:val="27"/>
        </w:rPr>
      </w:pPr>
      <w:r>
        <w:rPr>
          <w:sz w:val="27"/>
          <w:szCs w:val="27"/>
        </w:rPr>
        <w:t>Диски CD-RW считываются только на современных универсальных CD-ROM-устройствах и DVD-ROM, рассчитанных на работу с различными носителями (удовлетворяющих спецификации MultiRead).</w:t>
      </w:r>
    </w:p>
    <w:p w:rsidR="00A709CF" w:rsidRDefault="00E67D63" w:rsidP="00A709CF">
      <w:pPr>
        <w:pStyle w:val="a3"/>
      </w:pPr>
      <w:hyperlink r:id="rId19" w:anchor="cdrw" w:history="1">
        <w:r w:rsidR="00A709CF">
          <w:rPr>
            <w:rStyle w:val="a4"/>
            <w:sz w:val="27"/>
            <w:szCs w:val="27"/>
          </w:rPr>
          <w:t>Подробнее&gt;&gt;</w:t>
        </w:r>
      </w:hyperlink>
    </w:p>
    <w:p w:rsidR="00A709CF" w:rsidRDefault="00A709CF" w:rsidP="00A709CF">
      <w:pPr>
        <w:pStyle w:val="a3"/>
        <w:rPr>
          <w:sz w:val="27"/>
          <w:szCs w:val="27"/>
        </w:rPr>
      </w:pPr>
      <w:r>
        <w:rPr>
          <w:sz w:val="27"/>
          <w:szCs w:val="27"/>
        </w:rPr>
        <w:t>С помощью специальных программ на чистый CD возможна одноразовая запись информации в домашних условиях. Запись производится мощным лазером, под воздействием которого материал CD частично теряет прозрачность. По внешнему виду как сами дисководы, так и диски для CD-RW практически не отличаются от CD-ROM, DVD-ROM. Однако из-за меньшей прозрачности CD требуют лучшего отражающего покрытия. В целях сохранения информации CD необходимо предохранять от механических повреждений (царапин, сколов), а также от загрязнения. Накопители управляются контроллерами, размещенными на системной плате либо на мультикарте.</w:t>
      </w:r>
    </w:p>
    <w:p w:rsidR="00A709CF" w:rsidRDefault="00A709CF" w:rsidP="00A709CF">
      <w:pPr>
        <w:pStyle w:val="a3"/>
        <w:rPr>
          <w:b/>
          <w:bCs/>
          <w:sz w:val="27"/>
          <w:szCs w:val="27"/>
        </w:rPr>
      </w:pPr>
      <w:bookmarkStart w:id="9" w:name="dvd"/>
      <w:bookmarkEnd w:id="9"/>
      <w:r>
        <w:rPr>
          <w:b/>
          <w:bCs/>
          <w:sz w:val="27"/>
          <w:szCs w:val="27"/>
        </w:rPr>
        <w:t>2.2.4. Накопители DVD-ROM, DVD-R, DVD-RW, DVD+RW и др.</w:t>
      </w:r>
    </w:p>
    <w:p w:rsidR="00A709CF" w:rsidRDefault="00A709CF" w:rsidP="00A709CF">
      <w:pPr>
        <w:pStyle w:val="a3"/>
        <w:rPr>
          <w:sz w:val="27"/>
          <w:szCs w:val="27"/>
        </w:rPr>
      </w:pPr>
      <w:r>
        <w:rPr>
          <w:sz w:val="27"/>
          <w:szCs w:val="27"/>
        </w:rPr>
        <w:t>В конце 1997-го - начале 1998 года на рынке стали появляться диски и приводы DVD. Этот стандарт был создан с расчетом на то, чтобы заменить разные носители сразу в нескольких областях – в индустрии видео, в сфере информационных технологий, в звуковых записях и даже, возможно в индустрии игровых картриджей. По замыслу разработчиков, это должен быть некий “универсальный” носитель, необычайно вместительный и надежный.</w:t>
      </w:r>
    </w:p>
    <w:p w:rsidR="00A709CF" w:rsidRDefault="00A709CF" w:rsidP="00A709CF">
      <w:pPr>
        <w:pStyle w:val="a3"/>
        <w:rPr>
          <w:sz w:val="27"/>
          <w:szCs w:val="27"/>
        </w:rPr>
      </w:pPr>
      <w:r>
        <w:rPr>
          <w:sz w:val="27"/>
          <w:szCs w:val="27"/>
        </w:rPr>
        <w:t>DVD (Digital Versatile Disk, ранее Digital Video Disk), т. е. многоцелевой цифровой диск – тип компакт-дисков, хранящий от 4,7 до 17 Гбайт информации, что вполне достаточно для полнометражного фильма. Почти все уже уверены, что DVD скоро вытеснят как CD-ROM, так и обычные VHS-видеокассеты. Такой объем способен удовлетворить любого производителя компьютерных игр и энциклопедий, для выпуска которых обычно требовалось несколько CD-ROM, вызывая неудобства у пользователя.</w:t>
      </w:r>
    </w:p>
    <w:p w:rsidR="00A709CF" w:rsidRDefault="00A709CF" w:rsidP="00A709CF">
      <w:pPr>
        <w:pStyle w:val="a3"/>
        <w:rPr>
          <w:sz w:val="27"/>
          <w:szCs w:val="27"/>
        </w:rPr>
      </w:pPr>
      <w:r>
        <w:rPr>
          <w:sz w:val="27"/>
          <w:szCs w:val="27"/>
        </w:rPr>
        <w:t xml:space="preserve">По физическим размерам же диски CD и DVD абсолютно одинаковы – DVD лишь немного тоньше. Естественно, так же как и CD-диски, DVD производится в двух форм-факторах: </w:t>
      </w:r>
      <w:smartTag w:uri="urn:schemas-microsoft-com:office:smarttags" w:element="metricconverter">
        <w:smartTagPr>
          <w:attr w:name="ProductID" w:val="12 см"/>
        </w:smartTagPr>
        <w:r>
          <w:rPr>
            <w:sz w:val="27"/>
            <w:szCs w:val="27"/>
          </w:rPr>
          <w:t>12 см</w:t>
        </w:r>
      </w:smartTag>
      <w:r>
        <w:rPr>
          <w:sz w:val="27"/>
          <w:szCs w:val="27"/>
        </w:rPr>
        <w:t xml:space="preserve"> (</w:t>
      </w:r>
      <w:smartTag w:uri="urn:schemas-microsoft-com:office:smarttags" w:element="metricconverter">
        <w:smartTagPr>
          <w:attr w:name="ProductID" w:val="4,7 дюйма"/>
        </w:smartTagPr>
        <w:r>
          <w:rPr>
            <w:sz w:val="27"/>
            <w:szCs w:val="27"/>
          </w:rPr>
          <w:t>4,7 дюйма</w:t>
        </w:r>
      </w:smartTag>
      <w:r>
        <w:rPr>
          <w:sz w:val="27"/>
          <w:szCs w:val="27"/>
        </w:rPr>
        <w:t xml:space="preserve">) и </w:t>
      </w:r>
      <w:smartTag w:uri="urn:schemas-microsoft-com:office:smarttags" w:element="metricconverter">
        <w:smartTagPr>
          <w:attr w:name="ProductID" w:val="8 см"/>
        </w:smartTagPr>
        <w:r>
          <w:rPr>
            <w:sz w:val="27"/>
            <w:szCs w:val="27"/>
          </w:rPr>
          <w:t>8 см</w:t>
        </w:r>
      </w:smartTag>
      <w:r>
        <w:rPr>
          <w:sz w:val="27"/>
          <w:szCs w:val="27"/>
        </w:rPr>
        <w:t xml:space="preserve"> (</w:t>
      </w:r>
      <w:smartTag w:uri="urn:schemas-microsoft-com:office:smarttags" w:element="metricconverter">
        <w:smartTagPr>
          <w:attr w:name="ProductID" w:val="3,1 дюйма"/>
        </w:smartTagPr>
        <w:r>
          <w:rPr>
            <w:sz w:val="27"/>
            <w:szCs w:val="27"/>
          </w:rPr>
          <w:t>3,1 дюйма</w:t>
        </w:r>
      </w:smartTag>
      <w:r>
        <w:rPr>
          <w:sz w:val="27"/>
          <w:szCs w:val="27"/>
        </w:rPr>
        <w:t xml:space="preserve">). Наиболее распространенным, как и в случае с CD, скорее всего, будет форм-фактор </w:t>
      </w:r>
      <w:smartTag w:uri="urn:schemas-microsoft-com:office:smarttags" w:element="metricconverter">
        <w:smartTagPr>
          <w:attr w:name="ProductID" w:val="12 см"/>
        </w:smartTagPr>
        <w:r>
          <w:rPr>
            <w:sz w:val="27"/>
            <w:szCs w:val="27"/>
          </w:rPr>
          <w:t>12 см</w:t>
        </w:r>
      </w:smartTag>
      <w:r>
        <w:rPr>
          <w:sz w:val="27"/>
          <w:szCs w:val="27"/>
        </w:rPr>
        <w:t xml:space="preserve"> – ведь именно на него рассчитано большинство дисководов и DVD-плееров.</w:t>
      </w:r>
    </w:p>
    <w:p w:rsidR="00A709CF" w:rsidRDefault="00A709CF" w:rsidP="00A709CF">
      <w:pPr>
        <w:pStyle w:val="a3"/>
        <w:rPr>
          <w:sz w:val="27"/>
          <w:szCs w:val="27"/>
        </w:rPr>
      </w:pPr>
      <w:r>
        <w:rPr>
          <w:sz w:val="27"/>
          <w:szCs w:val="27"/>
        </w:rPr>
        <w:t>В чем же заключаются различия между DVD и CD? В первую очередь у DVD-дисков меньший диаметр углублений, на дорожке они расположены с меньшим “шагом” и самих дорожек на диске гораздо больше. Использование насечек меньшего размера стало возможным благодаря применению лазера с меньшей длиной волны, посылающего более “плотный” луч. В то время как лазер в обычном устройства CD-ROM имеет длину волны 780 нанометров, устройства DVD используют лазер с длиной волны 650 или 635 нм, что позволяет покрывать лучом в два раз больше насечек на одной дорожке и в два раза больше дорожек. Кроме того, поверхность диска, отведенная для хранения данных, немного больше, чем у CD-ROM; DVD также предусматривает другой формат секторов и более надежный код коррекции ошибок. Все эти нововведения позволили достичь примерно в семь раз большей емкости дисков DVD, чем традиционных CD.</w:t>
      </w:r>
    </w:p>
    <w:p w:rsidR="00A709CF" w:rsidRDefault="00A709CF" w:rsidP="00A709CF">
      <w:pPr>
        <w:pStyle w:val="a3"/>
        <w:rPr>
          <w:sz w:val="27"/>
          <w:szCs w:val="27"/>
        </w:rPr>
      </w:pPr>
      <w:r>
        <w:rPr>
          <w:sz w:val="27"/>
          <w:szCs w:val="27"/>
        </w:rPr>
        <w:t>Но семикратный прирост емкости диска – это далеко не предел. Пожалуй, самое интересное в спецификациях DVD - это возможность создания двухсторонних и двухслойных дисков.</w:t>
      </w:r>
    </w:p>
    <w:p w:rsidR="00A709CF" w:rsidRDefault="00A709CF" w:rsidP="00A709CF">
      <w:pPr>
        <w:pStyle w:val="a3"/>
        <w:rPr>
          <w:sz w:val="27"/>
          <w:szCs w:val="27"/>
        </w:rPr>
      </w:pPr>
      <w:r>
        <w:rPr>
          <w:sz w:val="27"/>
          <w:szCs w:val="27"/>
        </w:rPr>
        <w:t xml:space="preserve">Двухсторонний диск делается просто: так как толщина диска DVD может составлять лишь </w:t>
      </w:r>
      <w:smartTag w:uri="urn:schemas-microsoft-com:office:smarttags" w:element="metricconverter">
        <w:smartTagPr>
          <w:attr w:name="ProductID" w:val="0,6 мм"/>
        </w:smartTagPr>
        <w:r>
          <w:rPr>
            <w:sz w:val="27"/>
            <w:szCs w:val="27"/>
          </w:rPr>
          <w:t>0,6 мм</w:t>
        </w:r>
      </w:smartTag>
      <w:r>
        <w:rPr>
          <w:sz w:val="27"/>
          <w:szCs w:val="27"/>
        </w:rPr>
        <w:t xml:space="preserve"> (половина толщины обычного CD-ROM), появляется возможность соединить два диска тыльными сторонами и получить двухсторонний DVD. Правда, вам придется вручную переворачивать его, но с развитием технологий DVD появятся приводы, способные читать обе стороны без вмешательства пользователя (вспомним те же самые трехдюймовые дисководы для floppy-дисков).</w:t>
      </w:r>
    </w:p>
    <w:p w:rsidR="00A709CF" w:rsidRDefault="00A709CF" w:rsidP="00A709CF">
      <w:pPr>
        <w:pStyle w:val="a3"/>
        <w:rPr>
          <w:sz w:val="27"/>
          <w:szCs w:val="27"/>
        </w:rPr>
      </w:pPr>
      <w:r>
        <w:rPr>
          <w:sz w:val="27"/>
          <w:szCs w:val="27"/>
        </w:rPr>
        <w:t>Технология создания двухслойных дисков чуть более сложна: данные записываются в двух слоях – нижнем и полупрозрачном верхнем. Работая на одной частоте лазер считывает данные с полупрозрачного слоя, работая на другой – получает данные “со дна”.</w:t>
      </w:r>
    </w:p>
    <w:p w:rsidR="00A709CF" w:rsidRDefault="00A709CF" w:rsidP="00A709CF">
      <w:pPr>
        <w:pStyle w:val="a3"/>
        <w:rPr>
          <w:sz w:val="27"/>
          <w:szCs w:val="27"/>
        </w:rPr>
      </w:pPr>
      <w:r>
        <w:rPr>
          <w:sz w:val="27"/>
          <w:szCs w:val="27"/>
        </w:rPr>
        <w:t>Всевозможные комбинации всех вышеперечисленных технологий породили довольно много типов дисков DVD.</w:t>
      </w:r>
    </w:p>
    <w:p w:rsidR="00A709CF" w:rsidRDefault="00A709CF" w:rsidP="00A709CF">
      <w:pPr>
        <w:pStyle w:val="a3"/>
        <w:rPr>
          <w:sz w:val="27"/>
          <w:szCs w:val="27"/>
        </w:rPr>
      </w:pPr>
      <w:r>
        <w:rPr>
          <w:sz w:val="27"/>
          <w:szCs w:val="27"/>
        </w:rPr>
        <w:t>Существуют односторонние (SS - Single Sided) и двухсторонние DVD (DS), однослойные (SL - Single Layer) и двухслойные (DL).</w:t>
      </w:r>
    </w:p>
    <w:p w:rsidR="00A709CF" w:rsidRDefault="00A709CF" w:rsidP="00A709CF">
      <w:pPr>
        <w:pStyle w:val="a3"/>
        <w:rPr>
          <w:sz w:val="27"/>
          <w:szCs w:val="27"/>
        </w:rPr>
      </w:pPr>
      <w:r>
        <w:rPr>
          <w:sz w:val="27"/>
          <w:szCs w:val="27"/>
        </w:rPr>
        <w:t xml:space="preserve">Стоит отметить, что вместимость двухслойных DVD-дисков не в два раза больше, чем у однослойных, как следовало бы ожидать, а немного меньше: чтобы минимизировать помехи, возникающие при прохождении луча лазера через внешний слой, минимальный размер углублений на дорожках был повышен с </w:t>
      </w:r>
      <w:smartTag w:uri="urn:schemas-microsoft-com:office:smarttags" w:element="metricconverter">
        <w:smartTagPr>
          <w:attr w:name="ProductID" w:val="0,4 мм"/>
        </w:smartTagPr>
        <w:r>
          <w:rPr>
            <w:sz w:val="27"/>
            <w:szCs w:val="27"/>
          </w:rPr>
          <w:t>0,4 мм</w:t>
        </w:r>
      </w:smartTag>
      <w:r>
        <w:rPr>
          <w:sz w:val="27"/>
          <w:szCs w:val="27"/>
        </w:rPr>
        <w:t xml:space="preserve"> до </w:t>
      </w:r>
      <w:smartTag w:uri="urn:schemas-microsoft-com:office:smarttags" w:element="metricconverter">
        <w:smartTagPr>
          <w:attr w:name="ProductID" w:val="0,44 мм"/>
        </w:smartTagPr>
        <w:r>
          <w:rPr>
            <w:sz w:val="27"/>
            <w:szCs w:val="27"/>
          </w:rPr>
          <w:t>0,44 мм</w:t>
        </w:r>
      </w:smartTag>
      <w:r>
        <w:rPr>
          <w:sz w:val="27"/>
          <w:szCs w:val="27"/>
        </w:rPr>
        <w:t>. Кстати, в результате немного повысилась скорость считывания информации с таких дисков.</w:t>
      </w:r>
    </w:p>
    <w:p w:rsidR="00A709CF" w:rsidRDefault="00A709CF" w:rsidP="00A709CF">
      <w:pPr>
        <w:pStyle w:val="a3"/>
        <w:rPr>
          <w:sz w:val="27"/>
          <w:szCs w:val="27"/>
        </w:rPr>
      </w:pPr>
      <w:r>
        <w:rPr>
          <w:sz w:val="27"/>
          <w:szCs w:val="27"/>
        </w:rPr>
        <w:t>С пользовательской точки зрения программы и данные записаны на диске в формате DVD-ROM аналогично традиционному диску CD-ROM. Для считывания таких дисков в компьютере должен быть установлен накопитель DVD-ROM, который внешне похож на привод CD-ROM, использует те же интерфейсы SCSI-2 или IDE (ATAPI) и точно так же устанавливается. Причем DVD-ROM может читать и старые CD-ROM, а также воспроизводить звуковые компакт-диски. Однако не все приводы DVD-ROM одинаковы, и, хотя технология DVD разработана сравнительно недавно, в продаже проходили уже несколько поколений накопителей DVD-ROM.</w:t>
      </w:r>
    </w:p>
    <w:p w:rsidR="00A709CF" w:rsidRDefault="00A709CF" w:rsidP="00A709CF">
      <w:pPr>
        <w:pStyle w:val="a3"/>
        <w:rPr>
          <w:sz w:val="27"/>
          <w:szCs w:val="27"/>
        </w:rPr>
      </w:pPr>
      <w:r>
        <w:rPr>
          <w:sz w:val="27"/>
          <w:szCs w:val="27"/>
        </w:rPr>
        <w:t>Дисководы первого поколения не были рассчитаны на чтение записываемых компакт-дисков CD-R и CD-RW (и, кстати, плохо читали некачественные диски CD-ROM), но дисководы DVD последующих поколений корректно работают уже со всеми форматами. В общем же следует отметить, что скорость передачи данных у дисководов DVD-ROM первого поколения приблизительно девятикратная (по отношению к однократной скорости чтения CD-ROM), однако скорость вращения дисков у первых приводов DVD-ROM была только в три раза выше, чем у CD, так что диски CD-ROM они читали только на трехкратной скорости. Основная масса современных приводов DVD-ROM читает диски CD-ROM уже на 40-кратных скоростях. Поэтому можно с большой уверенностью сказать – смена приводами DVD-ROM дисководов CD-ROM в ближайшем будущем несомненно произойдет. Некоторые изготовители дисководов CD-ROM уже планируют прекратить их выпуск в пользу приводов DVD-ROM.</w:t>
      </w:r>
    </w:p>
    <w:p w:rsidR="00A709CF" w:rsidRDefault="00A709CF" w:rsidP="00A709CF">
      <w:pPr>
        <w:pStyle w:val="a3"/>
        <w:rPr>
          <w:sz w:val="27"/>
          <w:szCs w:val="27"/>
        </w:rPr>
      </w:pPr>
      <w:r>
        <w:rPr>
          <w:sz w:val="27"/>
          <w:szCs w:val="27"/>
        </w:rPr>
        <w:t>Все DVD-плееры и компьютерные приводы должны читать двухслойные диски – этого требует спецификация. Все плееры и дисководы также проигрывают двусторонние диски, но, как правило, их надо переворачивать, так как двухголовочных моделей, которые могли бы воспроизводить обе стороны без переворачивания, пока нет, хотя практически все диски ранних выпусков – двусторонние, а двухслойная продукция распространяется только в последнее время.</w:t>
      </w:r>
    </w:p>
    <w:p w:rsidR="00A709CF" w:rsidRDefault="00A709CF" w:rsidP="00A709CF">
      <w:pPr>
        <w:pStyle w:val="a3"/>
        <w:rPr>
          <w:sz w:val="27"/>
          <w:szCs w:val="27"/>
        </w:rPr>
      </w:pPr>
      <w:r>
        <w:rPr>
          <w:sz w:val="27"/>
          <w:szCs w:val="27"/>
        </w:rPr>
        <w:t>Спецификаций DVD-ROM рассматривает диски и технологию DVD в качестве средства хранения компьютерных данных, обладающего громадной емкостью. Спецификация DVD-Video, вокруг которой ломалось столько копий, предусматривает лишь запись полнометражных кинопрограмм с высоким качеством изображения, многоканальным звуком и интернациональными настройками. Спецификация DVD-Audio рассматривает стандарт записи лишь звука, предполагая, правда, значительно более высокое качество, многоканальность и возможность поместить на том же диске не только 74 мин. музыки, но и разнообразную сопутствующую информацию. Спецификации DVD-R и DVD-RAM определяют физические параметры записываемых и перезаписываемых дисков DVD.</w:t>
      </w:r>
    </w:p>
    <w:p w:rsidR="00A709CF" w:rsidRDefault="00A709CF" w:rsidP="00A709CF">
      <w:pPr>
        <w:pStyle w:val="a3"/>
        <w:rPr>
          <w:sz w:val="27"/>
          <w:szCs w:val="27"/>
        </w:rPr>
      </w:pPr>
      <w:r>
        <w:rPr>
          <w:sz w:val="27"/>
          <w:szCs w:val="27"/>
        </w:rPr>
        <w:t>Как уже отмечалось выше, на дисках DVD могут храниться и компьютерные данные.</w:t>
      </w:r>
    </w:p>
    <w:p w:rsidR="00A709CF" w:rsidRDefault="00A709CF" w:rsidP="00A709CF">
      <w:pPr>
        <w:pStyle w:val="a3"/>
        <w:rPr>
          <w:sz w:val="27"/>
          <w:szCs w:val="27"/>
        </w:rPr>
      </w:pPr>
      <w:r>
        <w:rPr>
          <w:sz w:val="27"/>
          <w:szCs w:val="27"/>
        </w:rPr>
        <w:t>Примерно половина ведущих разработчиков программ в индустрии электронных развлечений ориентируется на DVD.</w:t>
      </w:r>
    </w:p>
    <w:p w:rsidR="00A709CF" w:rsidRDefault="00A709CF" w:rsidP="00A709CF">
      <w:pPr>
        <w:pStyle w:val="a3"/>
        <w:rPr>
          <w:sz w:val="27"/>
          <w:szCs w:val="27"/>
        </w:rPr>
      </w:pPr>
      <w:r>
        <w:rPr>
          <w:sz w:val="27"/>
          <w:szCs w:val="27"/>
        </w:rPr>
        <w:t>Становится ясным, что стремительное понижение цен на DVD-устройства может привести к вытеснению CD-приводов уже в ближайшее время даже при условии использования старых носителей.</w:t>
      </w:r>
    </w:p>
    <w:p w:rsidR="00A709CF" w:rsidRDefault="00A709CF" w:rsidP="00A709CF">
      <w:pPr>
        <w:pStyle w:val="a3"/>
        <w:rPr>
          <w:sz w:val="27"/>
          <w:szCs w:val="27"/>
        </w:rPr>
      </w:pPr>
      <w:r>
        <w:rPr>
          <w:sz w:val="27"/>
          <w:szCs w:val="27"/>
        </w:rPr>
        <w:t>DVD-ROM – относительно дешевы, но могут только читать диски. С пишущими приводами проблем больше, т.к. существует проблема войны стандартов на способы записи (в настоящее время эти проблемы успешно решаются).</w:t>
      </w:r>
    </w:p>
    <w:p w:rsidR="00A709CF" w:rsidRDefault="00A709CF" w:rsidP="00A709CF">
      <w:pPr>
        <w:pStyle w:val="a3"/>
        <w:rPr>
          <w:sz w:val="27"/>
          <w:szCs w:val="27"/>
        </w:rPr>
      </w:pPr>
      <w:r>
        <w:rPr>
          <w:sz w:val="27"/>
          <w:szCs w:val="27"/>
        </w:rPr>
        <w:t>Для самостоятельной записи DVD-дисков в настоящее время имеются две разновидности: DVD-R – однократно записываемый диск (аналог CD-R) и DVD-RW для многократной, стираемой записи (аналог CD-RW).</w:t>
      </w:r>
    </w:p>
    <w:p w:rsidR="00A709CF" w:rsidRDefault="00A709CF" w:rsidP="00A709CF">
      <w:pPr>
        <w:pStyle w:val="a3"/>
        <w:rPr>
          <w:sz w:val="27"/>
          <w:szCs w:val="27"/>
        </w:rPr>
      </w:pPr>
      <w:r>
        <w:rPr>
          <w:sz w:val="27"/>
          <w:szCs w:val="27"/>
        </w:rPr>
        <w:t>В DVD-R применяется органическая полимерная технология, подобная CD-R, и этот формат совместим почти со всеми современными дисководами DVD. Причем технология постоянно улучшается, и теперь можно записывать уже не 3,95, а "полные" 4,7 Гбайт на диск (Hitachi, Maxell и др.), которые приняты на сегодняшний день в качестве единицы хранения для продукции DVD-ROM и DVD-Video. Причем такое усовершенствование не является изменением формата DVD-R, а получено в результате одного лишь повышения плотности записи.</w:t>
      </w:r>
    </w:p>
    <w:p w:rsidR="00A709CF" w:rsidRDefault="00A709CF" w:rsidP="00A709CF">
      <w:pPr>
        <w:pStyle w:val="a3"/>
        <w:rPr>
          <w:sz w:val="27"/>
          <w:szCs w:val="27"/>
        </w:rPr>
      </w:pPr>
      <w:r>
        <w:rPr>
          <w:sz w:val="27"/>
          <w:szCs w:val="27"/>
        </w:rPr>
        <w:t>Однако внедрение технологий записи DVD-дисков также не обходится без скандалов. Новая "скандальная" технология перезаписи DVD с изменением фазы, так называемая DVD+RW,появилась без одобрения DVD-Форума по инициативе таких фирм, как Philips, Sony, Hewlett-Packard и других. Являясь конкурирующей технологией записи, она ближе к принципам, применяемым в CD-RW. Дисководы DVD+RW будут читать диски DVD-ROM и CD, но не будут работать с дисками DVD-RAM. Обычные приводы DVD-ROM не будут читать DVD+RW, и новые дисководы потребуют дополнительной доработки.</w:t>
      </w:r>
    </w:p>
    <w:p w:rsidR="00A709CF" w:rsidRDefault="00A709CF" w:rsidP="00A709CF">
      <w:pPr>
        <w:pStyle w:val="a3"/>
        <w:rPr>
          <w:sz w:val="27"/>
          <w:szCs w:val="27"/>
        </w:rPr>
      </w:pPr>
      <w:r>
        <w:rPr>
          <w:sz w:val="27"/>
          <w:szCs w:val="27"/>
        </w:rPr>
        <w:t>DVD+RW, в отличие от DVD-RW, не помещается в специальный картридж-caddy, а выглядит как обычный оптический компакт-диск. Он также более прочный, чем DVD-RW.</w:t>
      </w:r>
    </w:p>
    <w:p w:rsidR="00A709CF" w:rsidRDefault="00A709CF" w:rsidP="00A709CF">
      <w:pPr>
        <w:pStyle w:val="a3"/>
        <w:rPr>
          <w:sz w:val="27"/>
          <w:szCs w:val="27"/>
        </w:rPr>
      </w:pPr>
      <w:r>
        <w:rPr>
          <w:sz w:val="27"/>
          <w:szCs w:val="27"/>
        </w:rPr>
        <w:t>Как уже говорилось, DVD+R/+RW и DVD-R/-RW являются не совместимыми стандартами в DVD индустрии и рядовой покупатель пока не решается выбрать какой-то один, он находится, скажем так, в выжидательной позиции, тем самым сдерживая продажи DVD и в итоге развитие данной индустрии. DVD-R/-RW поддерживается Форумом DVD, который создал первоначальную спецификацию DVD и включает таких производителей как: Hitachi, Intel, IBM, Microsoft, JVC и Sony. С другой стороны - DVD+RW Alliance c DVD+R/+RW, который насчитывает б производителей электронных компонент, компьютеров, систем хранения данных, включая Dell,HP,Sony и Philips. Как мы видим, с двух сторон собрались крупные игроки, и вряд ли кто-то из них захочет уступить место на рынке. Собственно, сравнительную популярность двух конкурирующих стандартов мы можем наглядно наблюдать по спискам компаний, их поддерживающих: стандарт DVD-RW поддерживает 223 компании, тогда как DVD+RW - только 56. Причем, если внимательно посмотреть на эти списки, то несложно увидеть, что в первом их них содержится куда больше известных и громких имен, чем во втором.</w:t>
      </w:r>
    </w:p>
    <w:p w:rsidR="00A709CF" w:rsidRDefault="00A709CF" w:rsidP="00A709CF">
      <w:pPr>
        <w:pStyle w:val="a3"/>
        <w:rPr>
          <w:sz w:val="27"/>
          <w:szCs w:val="27"/>
        </w:rPr>
      </w:pPr>
      <w:r>
        <w:rPr>
          <w:sz w:val="27"/>
          <w:szCs w:val="27"/>
        </w:rPr>
        <w:t>Некоторые производители, например Sony (недавно выпустила DRX-500UL и DRU-500A), уже начали выпускать приводы, поддерживающие оба конкурирующих формата.</w:t>
      </w:r>
    </w:p>
    <w:p w:rsidR="00A709CF" w:rsidRDefault="00A709CF" w:rsidP="00A709CF">
      <w:pPr>
        <w:pStyle w:val="a3"/>
        <w:rPr>
          <w:sz w:val="27"/>
          <w:szCs w:val="27"/>
        </w:rPr>
      </w:pPr>
      <w:r>
        <w:rPr>
          <w:sz w:val="27"/>
          <w:szCs w:val="27"/>
        </w:rPr>
        <w:t>До конца 2002 года, все выпускаемые приводы поддерживали запись на DVD+/-R с максимальной скоростью только 2,4х. Но уже в начале 2003 года, компания NEC решила исправить положение и выпустила привод MultiSpin ND-1100A, став первым производителем накопителей, позволяющих записывать диски форматов DVD+R и DVD-R со скоростью 4х. Теперь на новом дисководе один час фильма, произведя нехитрые вычисления, можно записать за 15 мин.</w:t>
      </w:r>
    </w:p>
    <w:p w:rsidR="00A709CF" w:rsidRDefault="00A709CF" w:rsidP="00A709CF">
      <w:pPr>
        <w:pStyle w:val="a3"/>
        <w:rPr>
          <w:sz w:val="27"/>
          <w:szCs w:val="27"/>
        </w:rPr>
      </w:pPr>
      <w:r>
        <w:rPr>
          <w:sz w:val="27"/>
          <w:szCs w:val="27"/>
        </w:rPr>
        <w:t>В августе 2002, DVD+RW Alliance принял спецификацию DVD+R со скоростью записи кратной 4, а ранее DVD Форум принял 4х DVD-R и 2х DVD-RW. Как мы видим, выпуск новой продукции не заставил себя долго ждать. Что касается формата DVD-R, то сейчас уже многие производители выпускают приводы со скоростью записи 4х. Кроме того, Форум неожиданно принял и спецификацию DVD-RAM (random access memory) со скоростью Зх, a DVD+RW Alliance еще в августе 2002 анонсировал спецификацию 4х DVD+RW.</w:t>
      </w:r>
    </w:p>
    <w:p w:rsidR="00A709CF" w:rsidRDefault="00A709CF" w:rsidP="00A709CF">
      <w:pPr>
        <w:pStyle w:val="a3"/>
        <w:rPr>
          <w:sz w:val="27"/>
          <w:szCs w:val="27"/>
        </w:rPr>
      </w:pPr>
      <w:r>
        <w:rPr>
          <w:sz w:val="27"/>
          <w:szCs w:val="27"/>
        </w:rPr>
        <w:t>А компания Mitsubishi Electric уже распространила пресс-релиз, рапортующий о завершении работ направленных на создание полупроводникового лазера красного диапазона, с помощью которого можно записывать DVD диски на скоростях вплоть до 8х. Чтобы луч лазера уверенно "прожигал" бороздки в записывающем слое дисков на подобных скоростях потребовалось увеличение мощности излучения диода до 140 мВт (для записи 4х-скоростных DVD требовался лазер со 100 мВт выходом). Их массовое производство начнется в июне 2003 года.</w:t>
      </w:r>
    </w:p>
    <w:p w:rsidR="00A709CF" w:rsidRDefault="00A709CF" w:rsidP="00A709CF">
      <w:pPr>
        <w:pStyle w:val="a3"/>
        <w:rPr>
          <w:b/>
          <w:bCs/>
          <w:sz w:val="27"/>
          <w:szCs w:val="27"/>
        </w:rPr>
      </w:pPr>
      <w:bookmarkStart w:id="10" w:name="zip"/>
      <w:bookmarkEnd w:id="10"/>
      <w:r>
        <w:rPr>
          <w:b/>
          <w:bCs/>
          <w:sz w:val="27"/>
          <w:szCs w:val="27"/>
        </w:rPr>
        <w:t>2.2.5. Дисковод ZIP</w:t>
      </w:r>
    </w:p>
    <w:p w:rsidR="00A709CF" w:rsidRDefault="00A709CF" w:rsidP="00A709CF">
      <w:pPr>
        <w:pStyle w:val="a3"/>
        <w:rPr>
          <w:sz w:val="27"/>
          <w:szCs w:val="27"/>
        </w:rPr>
      </w:pPr>
      <w:r>
        <w:rPr>
          <w:sz w:val="27"/>
          <w:szCs w:val="27"/>
        </w:rPr>
        <w:t>Определенную популярность имел и дисковод ZIP фирмы Iomega – накопитель подобен дискете по принципу действия, но емкостью около 100 Мб и вставляется в специальный дисковод.</w:t>
      </w:r>
    </w:p>
    <w:p w:rsidR="00A709CF" w:rsidRDefault="00A709CF" w:rsidP="00A709CF">
      <w:pPr>
        <w:pStyle w:val="a3"/>
        <w:rPr>
          <w:b/>
          <w:bCs/>
          <w:sz w:val="27"/>
          <w:szCs w:val="27"/>
        </w:rPr>
      </w:pPr>
      <w:bookmarkStart w:id="11" w:name="флэш"/>
      <w:bookmarkEnd w:id="11"/>
      <w:r>
        <w:rPr>
          <w:b/>
          <w:bCs/>
          <w:sz w:val="27"/>
          <w:szCs w:val="27"/>
        </w:rPr>
        <w:t>2.2.6. Флэш-память</w:t>
      </w:r>
    </w:p>
    <w:p w:rsidR="00A709CF" w:rsidRDefault="00A709CF" w:rsidP="00A709CF">
      <w:pPr>
        <w:pStyle w:val="a3"/>
        <w:rPr>
          <w:sz w:val="27"/>
          <w:szCs w:val="27"/>
        </w:rPr>
      </w:pPr>
      <w:r>
        <w:rPr>
          <w:sz w:val="27"/>
          <w:szCs w:val="27"/>
        </w:rPr>
        <w:t xml:space="preserve">Устройства, выполненные на одной микросхеме (кристалле) и не имеющие подвижных частей, основаны на кристаллах электрически перепрограммируемой </w:t>
      </w:r>
      <w:r>
        <w:rPr>
          <w:b/>
          <w:bCs/>
          <w:sz w:val="27"/>
          <w:szCs w:val="27"/>
        </w:rPr>
        <w:t xml:space="preserve">флэш-памяти. </w:t>
      </w:r>
      <w:r>
        <w:rPr>
          <w:sz w:val="27"/>
          <w:szCs w:val="27"/>
        </w:rPr>
        <w:t>Физический принцип организации ячеек флэш-памяти можно считать одинаковым для всех выпускаемых устройств, как бы они ни назывались. Различаются такие устройства по интерфейсу и применяемому контроллеру, что обусловливает разницу в емкости, скорости передачи данных и энергопотреблении.</w:t>
      </w:r>
    </w:p>
    <w:p w:rsidR="00A709CF" w:rsidRDefault="00A709CF" w:rsidP="00A709CF">
      <w:pPr>
        <w:pStyle w:val="a3"/>
        <w:rPr>
          <w:sz w:val="27"/>
          <w:szCs w:val="27"/>
        </w:rPr>
      </w:pPr>
      <w:r>
        <w:rPr>
          <w:b/>
          <w:bCs/>
          <w:sz w:val="27"/>
          <w:szCs w:val="27"/>
        </w:rPr>
        <w:t xml:space="preserve">Multimedia Card (MMC) и Secure Digital (SD) – </w:t>
      </w:r>
      <w:r>
        <w:rPr>
          <w:sz w:val="27"/>
          <w:szCs w:val="27"/>
        </w:rPr>
        <w:t>сходит со сцены из-за ограниченной емкости (64 Мб и 256 Мб соответственно) и низкой скорости работы.</w:t>
      </w:r>
    </w:p>
    <w:p w:rsidR="00A709CF" w:rsidRDefault="00A709CF" w:rsidP="00A709CF">
      <w:pPr>
        <w:pStyle w:val="a3"/>
        <w:rPr>
          <w:sz w:val="27"/>
          <w:szCs w:val="27"/>
        </w:rPr>
      </w:pPr>
      <w:r>
        <w:rPr>
          <w:b/>
          <w:bCs/>
          <w:sz w:val="27"/>
          <w:szCs w:val="27"/>
        </w:rPr>
        <w:t xml:space="preserve">SmartMedia </w:t>
      </w:r>
      <w:r>
        <w:rPr>
          <w:sz w:val="27"/>
          <w:szCs w:val="27"/>
        </w:rPr>
        <w:t>– основной формат для карт широкого применения (от банковских и проездных в метро до удостоверений личности). Тонкие пластинки весом 2 грамма имеют открыто расположенные контакты, но значительная для таких габаритов емкость (до 128 Мбайт) и скорость передачи данных (до 600 Кбайт/с) обусловили их проникновение в сферу цифровой фотографии и носимых МРЗ-устройств.</w:t>
      </w:r>
    </w:p>
    <w:p w:rsidR="00A709CF" w:rsidRDefault="00A709CF" w:rsidP="00A709CF">
      <w:pPr>
        <w:pStyle w:val="a3"/>
        <w:rPr>
          <w:sz w:val="27"/>
          <w:szCs w:val="27"/>
        </w:rPr>
      </w:pPr>
      <w:r>
        <w:rPr>
          <w:b/>
          <w:bCs/>
          <w:sz w:val="27"/>
          <w:szCs w:val="27"/>
        </w:rPr>
        <w:t xml:space="preserve">Memory Stick </w:t>
      </w:r>
      <w:r>
        <w:rPr>
          <w:sz w:val="27"/>
          <w:szCs w:val="27"/>
        </w:rPr>
        <w:t>– “эксклюзивный” формат фирмы Sony, практически не используется другими компаниями. Максимальная емкость – 256 Мбайт, скорость передачи данных доходит до 410 Кбайт/с, цены сравнительно высокие.</w:t>
      </w:r>
    </w:p>
    <w:p w:rsidR="00A709CF" w:rsidRDefault="00A709CF" w:rsidP="00A709CF">
      <w:pPr>
        <w:pStyle w:val="a3"/>
        <w:rPr>
          <w:sz w:val="27"/>
          <w:szCs w:val="27"/>
        </w:rPr>
      </w:pPr>
      <w:r>
        <w:rPr>
          <w:b/>
          <w:bCs/>
          <w:sz w:val="27"/>
          <w:szCs w:val="27"/>
        </w:rPr>
        <w:t xml:space="preserve">CompactFlash (CF) </w:t>
      </w:r>
      <w:r>
        <w:rPr>
          <w:sz w:val="27"/>
          <w:szCs w:val="27"/>
        </w:rPr>
        <w:t>– самый распространенный, универсальный и перспективный формат. Легко подключается к любому ноутбуку. Основная область применения – цифровая фотография. По емкости (до 3 Гбайт) сегодняшние CF-карты не уступают IBM Microdrive, однако отстают по скорости обмена данными (около 2 Мбайт/с).</w:t>
      </w:r>
    </w:p>
    <w:p w:rsidR="00A709CF" w:rsidRDefault="00E67D63" w:rsidP="00A709CF">
      <w:pPr>
        <w:pStyle w:val="a3"/>
        <w:jc w:val="center"/>
        <w:rPr>
          <w:sz w:val="20"/>
          <w:szCs w:val="20"/>
        </w:rPr>
      </w:pPr>
      <w:r>
        <w:rPr>
          <w:sz w:val="20"/>
          <w:szCs w:val="20"/>
        </w:rPr>
        <w:pict>
          <v:shape id="_x0000_i1036" type="#_x0000_t75" style="width:208.5pt;height:144.75pt">
            <v:imagedata r:id="rId20" o:title=""/>
          </v:shape>
        </w:pict>
      </w:r>
    </w:p>
    <w:p w:rsidR="00A709CF" w:rsidRDefault="00A709CF" w:rsidP="00A709CF">
      <w:pPr>
        <w:pStyle w:val="a3"/>
        <w:jc w:val="center"/>
        <w:rPr>
          <w:sz w:val="27"/>
          <w:szCs w:val="27"/>
        </w:rPr>
      </w:pPr>
      <w:r>
        <w:t xml:space="preserve">Рис. 4. </w:t>
      </w:r>
      <w:r>
        <w:rPr>
          <w:sz w:val="27"/>
          <w:szCs w:val="27"/>
        </w:rPr>
        <w:t>USB Flash Drive</w:t>
      </w:r>
    </w:p>
    <w:p w:rsidR="00A709CF" w:rsidRDefault="00A709CF" w:rsidP="00A709CF">
      <w:pPr>
        <w:pStyle w:val="a3"/>
        <w:rPr>
          <w:sz w:val="27"/>
          <w:szCs w:val="27"/>
        </w:rPr>
      </w:pPr>
      <w:r>
        <w:rPr>
          <w:b/>
          <w:bCs/>
          <w:sz w:val="27"/>
          <w:szCs w:val="27"/>
        </w:rPr>
        <w:t xml:space="preserve">USB Flash Drive </w:t>
      </w:r>
      <w:r>
        <w:rPr>
          <w:sz w:val="27"/>
          <w:szCs w:val="27"/>
        </w:rPr>
        <w:t>– последовательный интерфейс USB с пропускной способностью 12 Мбит/с или его современный вариант USB 2.0 с пропускной способностью до 480 Мбит/с. Сам носитель заключен в обтекаемый компактный корпус, напоминающий автомобильный брелок. Основные параметры (емкость и скорость работы) полностью совпадают с CompactFlash, поскольку чипы самой памяти остались прежними. Может служить не только “переносчиком” файлов, но и работать как обычный накопитель – с него можно запускать приложения, воспроизводить музыку и сжатое видео, редактировать и создавать файлы. Низкое среднее время доступа к данным на Flash-диске – менее 2,5 мс. Вероятно, накопители класса USB Flash Drive, особенно с интерфейсом USB 2.0, в перспективе смогут полностью заменить собой обычные дискеты и частично – перезаписываемые компакт-диски, носители Iomega ZIP и им подобные.</w:t>
      </w:r>
    </w:p>
    <w:p w:rsidR="00A709CF" w:rsidRDefault="00A709CF" w:rsidP="00A709CF">
      <w:pPr>
        <w:pStyle w:val="a3"/>
        <w:rPr>
          <w:sz w:val="27"/>
          <w:szCs w:val="27"/>
        </w:rPr>
      </w:pPr>
      <w:r>
        <w:rPr>
          <w:b/>
          <w:bCs/>
          <w:sz w:val="27"/>
          <w:szCs w:val="27"/>
        </w:rPr>
        <w:t xml:space="preserve">PC Card (PCMCIA ATA) </w:t>
      </w:r>
      <w:r>
        <w:rPr>
          <w:sz w:val="27"/>
          <w:szCs w:val="27"/>
        </w:rPr>
        <w:t>– основной тип флэш-памяти для компактных компьютеров. В настоящее время существует четыре формата карточек PC Card: Type I, Type II, Type III и CardBus, различающиеся размерами, разъемами и рабочим напряжением. Для PC Card возможна обратная совместимость по разъемам “сверху вниз”. Емкость PC Card достигает 4 Гб, скорость – 20 Мб/с при обмене данными с жестким диском.</w:t>
      </w:r>
    </w:p>
    <w:p w:rsidR="00A709CF" w:rsidRDefault="00A709CF" w:rsidP="00A709CF">
      <w:pPr>
        <w:pStyle w:val="a3"/>
        <w:rPr>
          <w:sz w:val="27"/>
          <w:szCs w:val="27"/>
        </w:rPr>
      </w:pPr>
      <w:r>
        <w:rPr>
          <w:b/>
          <w:bCs/>
          <w:sz w:val="27"/>
          <w:szCs w:val="27"/>
        </w:rPr>
        <w:t xml:space="preserve">Miniature Card (MC) </w:t>
      </w:r>
      <w:r>
        <w:rPr>
          <w:sz w:val="27"/>
          <w:szCs w:val="27"/>
        </w:rPr>
        <w:t>– карточка флэш-памяти, предназначена в основном для карманных компьютеров, мобильных телефонов и цифровых фотокамер. Стандартная емкость составляет 64 Мбайт и больше.</w:t>
      </w:r>
    </w:p>
    <w:p w:rsidR="00A709CF" w:rsidRDefault="00E67D63" w:rsidP="00A709CF">
      <w:pPr>
        <w:pStyle w:val="a3"/>
        <w:jc w:val="center"/>
        <w:rPr>
          <w:sz w:val="20"/>
          <w:szCs w:val="20"/>
        </w:rPr>
      </w:pPr>
      <w:r>
        <w:rPr>
          <w:sz w:val="20"/>
          <w:szCs w:val="20"/>
        </w:rPr>
        <w:pict>
          <v:shape id="_x0000_i1039" type="#_x0000_t75" style="width:176.25pt;height:83.25pt">
            <v:imagedata r:id="rId21" o:title=""/>
          </v:shape>
        </w:pict>
      </w:r>
    </w:p>
    <w:p w:rsidR="00A709CF" w:rsidRDefault="00A709CF" w:rsidP="00A709CF">
      <w:pPr>
        <w:pStyle w:val="a3"/>
        <w:jc w:val="center"/>
        <w:rPr>
          <w:sz w:val="27"/>
          <w:szCs w:val="27"/>
        </w:rPr>
      </w:pPr>
      <w:r>
        <w:t xml:space="preserve">Рис. 5. </w:t>
      </w:r>
      <w:r>
        <w:rPr>
          <w:sz w:val="27"/>
          <w:szCs w:val="27"/>
        </w:rPr>
        <w:t>Miniature Card (MC)</w:t>
      </w:r>
    </w:p>
    <w:p w:rsidR="00A709CF" w:rsidRDefault="00A709CF" w:rsidP="00A709CF">
      <w:pPr>
        <w:pStyle w:val="a3"/>
        <w:rPr>
          <w:sz w:val="27"/>
          <w:szCs w:val="27"/>
        </w:rPr>
      </w:pPr>
      <w:r>
        <w:rPr>
          <w:b/>
          <w:bCs/>
          <w:sz w:val="27"/>
          <w:szCs w:val="27"/>
        </w:rPr>
        <w:t xml:space="preserve">xD Picture Card (extreme Digital) </w:t>
      </w:r>
      <w:r>
        <w:rPr>
          <w:sz w:val="27"/>
          <w:szCs w:val="27"/>
        </w:rPr>
        <w:t>является новым типом флэш-памяти, разработанным компанией Toshiba специально для цифровых фотоаппаратов. На сегодняшний день это самое миниатюрное устройство флэш-памяти. Благодаря использованию технологии NAND не имеет ограничений на максимальный объем. Сейчас известны карточки xD Picture Card емкостью до 1 Гбайт, ожидается появление изделий емкостью до 8 Гбайт.</w:t>
      </w:r>
    </w:p>
    <w:p w:rsidR="00A709CF" w:rsidRDefault="00A709CF" w:rsidP="00A709CF">
      <w:pPr>
        <w:pStyle w:val="a3"/>
        <w:rPr>
          <w:sz w:val="27"/>
          <w:szCs w:val="27"/>
        </w:rPr>
      </w:pPr>
      <w:r>
        <w:rPr>
          <w:b/>
          <w:bCs/>
          <w:sz w:val="27"/>
          <w:szCs w:val="27"/>
        </w:rPr>
        <w:t xml:space="preserve">MirrorBit Flash, </w:t>
      </w:r>
      <w:r>
        <w:rPr>
          <w:sz w:val="27"/>
          <w:szCs w:val="27"/>
        </w:rPr>
        <w:t>разработанная компанией AMD, основана на технологии хранения в ячейке двух бит. Каждая ячейка разделена на симметричные (зеркальные) половинки изолирующим слоем из нитрида кремния и, таким образом, имеет удвоенную емкость. За счет “зеркальности” более быстро формируется стандартная 16-битная страница данных, что увеличивает скорость обмена. Чипы семейства MirrorBit имеют емкость 64 Мбит и могут быть установлены на большинство современных типов твердотельных устройств памяти.</w:t>
      </w:r>
    </w:p>
    <w:p w:rsidR="00C700E1" w:rsidRDefault="00C700E1">
      <w:bookmarkStart w:id="12" w:name="_GoBack"/>
      <w:bookmarkEnd w:id="12"/>
    </w:p>
    <w:sectPr w:rsidR="00C70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1D95"/>
    <w:multiLevelType w:val="multilevel"/>
    <w:tmpl w:val="0180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8A1B48"/>
    <w:multiLevelType w:val="multilevel"/>
    <w:tmpl w:val="A858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9CF"/>
    <w:rsid w:val="003179F6"/>
    <w:rsid w:val="004B72CF"/>
    <w:rsid w:val="00A709CF"/>
    <w:rsid w:val="00C41863"/>
    <w:rsid w:val="00C700E1"/>
    <w:rsid w:val="00E67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489D9A9C-9F9F-4819-A44C-DCC21431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709CF"/>
    <w:pPr>
      <w:spacing w:before="100" w:beforeAutospacing="1" w:after="100" w:afterAutospacing="1"/>
    </w:pPr>
  </w:style>
  <w:style w:type="character" w:styleId="a4">
    <w:name w:val="Hyperlink"/>
    <w:basedOn w:val="a0"/>
    <w:rsid w:val="00A709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uspi.ru/mathem&amp;inform/dopoln/dop_lek12/dop_lek12.htm" TargetMode="External"/><Relationship Id="rId13" Type="http://schemas.openxmlformats.org/officeDocument/2006/relationships/hyperlink" Target="http://sdo.uspi.ru/mathem&amp;inform/dopoln/dop_lek12/dop_lek12.htm" TargetMode="External"/><Relationship Id="rId18" Type="http://schemas.openxmlformats.org/officeDocument/2006/relationships/hyperlink" Target="http://sdo.uspi.ru/mathem&amp;inform/dopoln/dop_lek12/dop_lek12.htm"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do.uspi.ru/mathem&amp;inform/dopoln/dop_lek12/dop_lek12.htm" TargetMode="External"/><Relationship Id="rId12" Type="http://schemas.openxmlformats.org/officeDocument/2006/relationships/hyperlink" Target="http://sdo.uspi.ru/mathem&amp;inform/dopoln/dop_lek12/dop_lek12.htm" TargetMode="External"/><Relationship Id="rId17" Type="http://schemas.openxmlformats.org/officeDocument/2006/relationships/hyperlink" Target="http://sdo.uspi.ru/mathem&amp;inform/dopoln/dop_lek12/dop_lek12.htm"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uspi.ru/mathem&amp;inform/dopoln/dop_lek12/dop_lek12.htm" TargetMode="External"/><Relationship Id="rId5" Type="http://schemas.openxmlformats.org/officeDocument/2006/relationships/hyperlink" Target="http://sdo.uspi.ru/mathem&amp;inform/moves/vint.avi" TargetMode="External"/><Relationship Id="rId15" Type="http://schemas.openxmlformats.org/officeDocument/2006/relationships/hyperlink" Target="http://sdo.uspi.ru/mathem&amp;inform/moves/cdrom.avi" TargetMode="External"/><Relationship Id="rId23" Type="http://schemas.openxmlformats.org/officeDocument/2006/relationships/theme" Target="theme/theme1.xml"/><Relationship Id="rId10" Type="http://schemas.openxmlformats.org/officeDocument/2006/relationships/hyperlink" Target="http://sdo.uspi.ru/mathem&amp;inform/dopoln/dop_lek12/dop_lek12.htm" TargetMode="External"/><Relationship Id="rId19" Type="http://schemas.openxmlformats.org/officeDocument/2006/relationships/hyperlink" Target="http://sdo.uspi.ru/mathem&amp;inform/dopoln/dop_lek12/dop_lek12.htm" TargetMode="External"/><Relationship Id="rId4" Type="http://schemas.openxmlformats.org/officeDocument/2006/relationships/webSettings" Target="webSettings.xml"/><Relationship Id="rId9" Type="http://schemas.openxmlformats.org/officeDocument/2006/relationships/hyperlink" Target="http://sdo.uspi.ru/mathem&amp;inform/dopoln/dop_lek12/dop_lek12.htm" TargetMode="External"/><Relationship Id="rId14" Type="http://schemas.openxmlformats.org/officeDocument/2006/relationships/hyperlink" Target="http://sdo.uspi.ru/mathem&amp;inform/moves/discovod.av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5179</Words>
  <Characters>29521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34631</CharactersWithSpaces>
  <SharedDoc>false</SharedDoc>
  <HLinks>
    <vt:vector size="78" baseType="variant">
      <vt:variant>
        <vt:i4>7208997</vt:i4>
      </vt:variant>
      <vt:variant>
        <vt:i4>42</vt:i4>
      </vt:variant>
      <vt:variant>
        <vt:i4>0</vt:i4>
      </vt:variant>
      <vt:variant>
        <vt:i4>5</vt:i4>
      </vt:variant>
      <vt:variant>
        <vt:lpwstr>http://sdo.uspi.ru/mathem&amp;inform/dopoln/dop_lek12/dop_lek12.htm</vt:lpwstr>
      </vt:variant>
      <vt:variant>
        <vt:lpwstr>cdrw</vt:lpwstr>
      </vt:variant>
      <vt:variant>
        <vt:i4>1638487</vt:i4>
      </vt:variant>
      <vt:variant>
        <vt:i4>39</vt:i4>
      </vt:variant>
      <vt:variant>
        <vt:i4>0</vt:i4>
      </vt:variant>
      <vt:variant>
        <vt:i4>5</vt:i4>
      </vt:variant>
      <vt:variant>
        <vt:lpwstr>http://sdo.uspi.ru/mathem&amp;inform/dopoln/dop_lek12/dop_lek12.htm</vt:lpwstr>
      </vt:variant>
      <vt:variant>
        <vt:lpwstr>cdr</vt:lpwstr>
      </vt:variant>
      <vt:variant>
        <vt:i4>7733285</vt:i4>
      </vt:variant>
      <vt:variant>
        <vt:i4>36</vt:i4>
      </vt:variant>
      <vt:variant>
        <vt:i4>0</vt:i4>
      </vt:variant>
      <vt:variant>
        <vt:i4>5</vt:i4>
      </vt:variant>
      <vt:variant>
        <vt:lpwstr>http://sdo.uspi.ru/mathem&amp;inform/dopoln/dop_lek12/dop_lek12.htm</vt:lpwstr>
      </vt:variant>
      <vt:variant>
        <vt:lpwstr>cdrom</vt:lpwstr>
      </vt:variant>
      <vt:variant>
        <vt:i4>4390980</vt:i4>
      </vt:variant>
      <vt:variant>
        <vt:i4>30</vt:i4>
      </vt:variant>
      <vt:variant>
        <vt:i4>0</vt:i4>
      </vt:variant>
      <vt:variant>
        <vt:i4>5</vt:i4>
      </vt:variant>
      <vt:variant>
        <vt:lpwstr>http://sdo.uspi.ru/mathem&amp;inform/moves/cdrom.avi</vt:lpwstr>
      </vt:variant>
      <vt:variant>
        <vt:lpwstr/>
      </vt:variant>
      <vt:variant>
        <vt:i4>7864430</vt:i4>
      </vt:variant>
      <vt:variant>
        <vt:i4>27</vt:i4>
      </vt:variant>
      <vt:variant>
        <vt:i4>0</vt:i4>
      </vt:variant>
      <vt:variant>
        <vt:i4>5</vt:i4>
      </vt:variant>
      <vt:variant>
        <vt:lpwstr>http://sdo.uspi.ru/mathem&amp;inform/moves/discovod.avi</vt:lpwstr>
      </vt:variant>
      <vt:variant>
        <vt:lpwstr/>
      </vt:variant>
      <vt:variant>
        <vt:i4>786503</vt:i4>
      </vt:variant>
      <vt:variant>
        <vt:i4>24</vt:i4>
      </vt:variant>
      <vt:variant>
        <vt:i4>0</vt:i4>
      </vt:variant>
      <vt:variant>
        <vt:i4>5</vt:i4>
      </vt:variant>
      <vt:variant>
        <vt:lpwstr>http://sdo.uspi.ru/mathem&amp;inform/dopoln/dop_lek12/dop_lek12.htm</vt:lpwstr>
      </vt:variant>
      <vt:variant>
        <vt:lpwstr>разборка</vt:lpwstr>
      </vt:variant>
      <vt:variant>
        <vt:i4>7471154</vt:i4>
      </vt:variant>
      <vt:variant>
        <vt:i4>21</vt:i4>
      </vt:variant>
      <vt:variant>
        <vt:i4>0</vt:i4>
      </vt:variant>
      <vt:variant>
        <vt:i4>5</vt:i4>
      </vt:variant>
      <vt:variant>
        <vt:lpwstr>http://sdo.uspi.ru/mathem&amp;inform/dopoln/dop_lek12/dop_lek12.htm</vt:lpwstr>
      </vt:variant>
      <vt:variant>
        <vt:lpwstr>проблемы</vt:lpwstr>
      </vt:variant>
      <vt:variant>
        <vt:i4>2687006</vt:i4>
      </vt:variant>
      <vt:variant>
        <vt:i4>18</vt:i4>
      </vt:variant>
      <vt:variant>
        <vt:i4>0</vt:i4>
      </vt:variant>
      <vt:variant>
        <vt:i4>5</vt:i4>
      </vt:variant>
      <vt:variant>
        <vt:lpwstr>http://sdo.uspi.ru/mathem&amp;inform/dopoln/dop_lek12/dop_lek12.htm</vt:lpwstr>
      </vt:variant>
      <vt:variant>
        <vt:lpwstr>отчего_бывают_проблемы</vt:lpwstr>
      </vt:variant>
      <vt:variant>
        <vt:i4>6422566</vt:i4>
      </vt:variant>
      <vt:variant>
        <vt:i4>15</vt:i4>
      </vt:variant>
      <vt:variant>
        <vt:i4>0</vt:i4>
      </vt:variant>
      <vt:variant>
        <vt:i4>5</vt:i4>
      </vt:variant>
      <vt:variant>
        <vt:lpwstr>http://sdo.uspi.ru/mathem&amp;inform/dopoln/dop_lek12/dop_lek12.htm</vt:lpwstr>
      </vt:variant>
      <vt:variant>
        <vt:lpwstr>smart</vt:lpwstr>
      </vt:variant>
      <vt:variant>
        <vt:i4>73728050</vt:i4>
      </vt:variant>
      <vt:variant>
        <vt:i4>12</vt:i4>
      </vt:variant>
      <vt:variant>
        <vt:i4>0</vt:i4>
      </vt:variant>
      <vt:variant>
        <vt:i4>5</vt:i4>
      </vt:variant>
      <vt:variant>
        <vt:lpwstr>http://sdo.uspi.ru/mathem&amp;inform/dopoln/dop_lek12/dop_lek12.htm</vt:lpwstr>
      </vt:variant>
      <vt:variant>
        <vt:lpwstr>сигналы_платы</vt:lpwstr>
      </vt:variant>
      <vt:variant>
        <vt:i4>656427</vt:i4>
      </vt:variant>
      <vt:variant>
        <vt:i4>9</vt:i4>
      </vt:variant>
      <vt:variant>
        <vt:i4>0</vt:i4>
      </vt:variant>
      <vt:variant>
        <vt:i4>5</vt:i4>
      </vt:variant>
      <vt:variant>
        <vt:lpwstr>http://sdo.uspi.ru/mathem&amp;inform/dopoln/dop_lek12/dop_lek12.htm</vt:lpwstr>
      </vt:variant>
      <vt:variant>
        <vt:lpwstr>низкоуровневая_структура</vt:lpwstr>
      </vt:variant>
      <vt:variant>
        <vt:i4>73728052</vt:i4>
      </vt:variant>
      <vt:variant>
        <vt:i4>6</vt:i4>
      </vt:variant>
      <vt:variant>
        <vt:i4>0</vt:i4>
      </vt:variant>
      <vt:variant>
        <vt:i4>5</vt:i4>
      </vt:variant>
      <vt:variant>
        <vt:lpwstr>http://sdo.uspi.ru/mathem&amp;inform/dopoln/dop_lek12/dop_lek12.htm</vt:lpwstr>
      </vt:variant>
      <vt:variant>
        <vt:lpwstr>конструкция_винта</vt:lpwstr>
      </vt:variant>
      <vt:variant>
        <vt:i4>7798891</vt:i4>
      </vt:variant>
      <vt:variant>
        <vt:i4>0</vt:i4>
      </vt:variant>
      <vt:variant>
        <vt:i4>0</vt:i4>
      </vt:variant>
      <vt:variant>
        <vt:i4>5</vt:i4>
      </vt:variant>
      <vt:variant>
        <vt:lpwstr>http://sdo.uspi.ru/mathem&amp;inform/moves/vint.avi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c:creator>
  <cp:keywords/>
  <dc:description/>
  <cp:lastModifiedBy>admin</cp:lastModifiedBy>
  <cp:revision>2</cp:revision>
  <dcterms:created xsi:type="dcterms:W3CDTF">2014-05-09T09:47:00Z</dcterms:created>
  <dcterms:modified xsi:type="dcterms:W3CDTF">2014-05-09T09:47:00Z</dcterms:modified>
</cp:coreProperties>
</file>