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A8B" w:rsidRPr="000D04B8" w:rsidRDefault="00467A8B" w:rsidP="00917A9D">
      <w:pPr>
        <w:spacing w:line="360" w:lineRule="auto"/>
        <w:ind w:firstLine="709"/>
        <w:jc w:val="both"/>
        <w:rPr>
          <w:sz w:val="28"/>
          <w:szCs w:val="28"/>
        </w:rPr>
      </w:pPr>
    </w:p>
    <w:p w:rsidR="00C6593C" w:rsidRPr="000D04B8" w:rsidRDefault="00C6593C" w:rsidP="00917A9D">
      <w:pPr>
        <w:spacing w:line="360" w:lineRule="auto"/>
        <w:ind w:firstLine="709"/>
        <w:jc w:val="both"/>
        <w:rPr>
          <w:sz w:val="28"/>
          <w:szCs w:val="28"/>
        </w:rPr>
      </w:pPr>
    </w:p>
    <w:p w:rsidR="00C6593C" w:rsidRPr="000D04B8" w:rsidRDefault="00C6593C" w:rsidP="00917A9D">
      <w:pPr>
        <w:spacing w:line="360" w:lineRule="auto"/>
        <w:ind w:firstLine="709"/>
        <w:jc w:val="both"/>
        <w:rPr>
          <w:sz w:val="28"/>
          <w:szCs w:val="28"/>
        </w:rPr>
      </w:pPr>
    </w:p>
    <w:p w:rsidR="00C6593C" w:rsidRPr="000D04B8" w:rsidRDefault="00C6593C" w:rsidP="00917A9D">
      <w:pPr>
        <w:spacing w:line="360" w:lineRule="auto"/>
        <w:ind w:firstLine="709"/>
        <w:jc w:val="both"/>
        <w:rPr>
          <w:sz w:val="28"/>
          <w:szCs w:val="28"/>
        </w:rPr>
      </w:pPr>
    </w:p>
    <w:p w:rsidR="00C6593C" w:rsidRPr="000D04B8" w:rsidRDefault="00C6593C" w:rsidP="00917A9D">
      <w:pPr>
        <w:spacing w:line="360" w:lineRule="auto"/>
        <w:ind w:firstLine="709"/>
        <w:jc w:val="both"/>
        <w:rPr>
          <w:sz w:val="28"/>
          <w:szCs w:val="28"/>
        </w:rPr>
      </w:pPr>
    </w:p>
    <w:p w:rsidR="00C6593C" w:rsidRPr="000D04B8" w:rsidRDefault="00C6593C" w:rsidP="00917A9D">
      <w:pPr>
        <w:spacing w:line="360" w:lineRule="auto"/>
        <w:ind w:firstLine="709"/>
        <w:jc w:val="both"/>
        <w:rPr>
          <w:sz w:val="28"/>
          <w:szCs w:val="28"/>
        </w:rPr>
      </w:pPr>
    </w:p>
    <w:p w:rsidR="00C6593C" w:rsidRPr="000D04B8" w:rsidRDefault="00C6593C" w:rsidP="00917A9D">
      <w:pPr>
        <w:spacing w:line="360" w:lineRule="auto"/>
        <w:ind w:firstLine="709"/>
        <w:jc w:val="both"/>
        <w:rPr>
          <w:sz w:val="28"/>
          <w:szCs w:val="28"/>
        </w:rPr>
      </w:pPr>
    </w:p>
    <w:p w:rsidR="00C6593C" w:rsidRPr="000D04B8" w:rsidRDefault="00C6593C" w:rsidP="00917A9D">
      <w:pPr>
        <w:spacing w:line="360" w:lineRule="auto"/>
        <w:ind w:firstLine="709"/>
        <w:jc w:val="both"/>
        <w:rPr>
          <w:sz w:val="28"/>
          <w:szCs w:val="28"/>
        </w:rPr>
      </w:pPr>
    </w:p>
    <w:p w:rsidR="00C6593C" w:rsidRPr="000D04B8" w:rsidRDefault="00C6593C" w:rsidP="00917A9D">
      <w:pPr>
        <w:spacing w:line="360" w:lineRule="auto"/>
        <w:ind w:firstLine="709"/>
        <w:jc w:val="both"/>
        <w:rPr>
          <w:sz w:val="28"/>
          <w:szCs w:val="28"/>
        </w:rPr>
      </w:pPr>
    </w:p>
    <w:p w:rsidR="00C6593C" w:rsidRPr="000D04B8" w:rsidRDefault="00C6593C" w:rsidP="00917A9D">
      <w:pPr>
        <w:tabs>
          <w:tab w:val="left" w:pos="3840"/>
        </w:tabs>
        <w:spacing w:line="360" w:lineRule="auto"/>
        <w:ind w:firstLine="709"/>
        <w:jc w:val="both"/>
        <w:rPr>
          <w:sz w:val="28"/>
          <w:szCs w:val="28"/>
        </w:rPr>
      </w:pPr>
    </w:p>
    <w:p w:rsidR="00301F36" w:rsidRPr="000D04B8" w:rsidRDefault="00301F36" w:rsidP="00917A9D">
      <w:pPr>
        <w:spacing w:line="360" w:lineRule="auto"/>
        <w:ind w:firstLine="709"/>
        <w:jc w:val="both"/>
        <w:rPr>
          <w:sz w:val="28"/>
          <w:szCs w:val="28"/>
        </w:rPr>
      </w:pPr>
    </w:p>
    <w:p w:rsidR="00301F36" w:rsidRPr="000D04B8" w:rsidRDefault="00301F36" w:rsidP="00917A9D">
      <w:pPr>
        <w:spacing w:line="360" w:lineRule="auto"/>
        <w:ind w:firstLine="709"/>
        <w:jc w:val="both"/>
        <w:rPr>
          <w:sz w:val="28"/>
          <w:szCs w:val="28"/>
        </w:rPr>
      </w:pPr>
    </w:p>
    <w:p w:rsidR="00C6593C" w:rsidRPr="000D04B8" w:rsidRDefault="00C6593C" w:rsidP="00917A9D">
      <w:pPr>
        <w:spacing w:line="360" w:lineRule="auto"/>
        <w:ind w:firstLine="709"/>
        <w:jc w:val="both"/>
        <w:rPr>
          <w:sz w:val="28"/>
          <w:szCs w:val="28"/>
        </w:rPr>
      </w:pPr>
    </w:p>
    <w:p w:rsidR="00917A9D" w:rsidRPr="000D04B8" w:rsidRDefault="00917A9D" w:rsidP="00917A9D">
      <w:pPr>
        <w:spacing w:line="360" w:lineRule="auto"/>
        <w:ind w:firstLine="709"/>
        <w:jc w:val="both"/>
        <w:rPr>
          <w:sz w:val="28"/>
          <w:szCs w:val="28"/>
        </w:rPr>
      </w:pPr>
    </w:p>
    <w:p w:rsidR="00C6593C" w:rsidRPr="000D04B8" w:rsidRDefault="00C6593C" w:rsidP="000D04B8">
      <w:pPr>
        <w:spacing w:line="360" w:lineRule="auto"/>
        <w:ind w:firstLine="709"/>
        <w:jc w:val="center"/>
        <w:rPr>
          <w:sz w:val="28"/>
          <w:szCs w:val="28"/>
        </w:rPr>
      </w:pPr>
      <w:r w:rsidRPr="000D04B8">
        <w:rPr>
          <w:sz w:val="28"/>
          <w:szCs w:val="28"/>
        </w:rPr>
        <w:t>КУРСОВАЯ РАБОТА</w:t>
      </w:r>
    </w:p>
    <w:p w:rsidR="00C6593C" w:rsidRPr="000D04B8" w:rsidRDefault="00C6593C" w:rsidP="000D04B8">
      <w:pPr>
        <w:spacing w:line="360" w:lineRule="auto"/>
        <w:ind w:firstLine="709"/>
        <w:jc w:val="center"/>
        <w:rPr>
          <w:sz w:val="28"/>
          <w:szCs w:val="28"/>
        </w:rPr>
      </w:pPr>
      <w:r w:rsidRPr="000D04B8">
        <w:rPr>
          <w:sz w:val="28"/>
          <w:szCs w:val="28"/>
        </w:rPr>
        <w:t xml:space="preserve">по предмету: </w:t>
      </w:r>
      <w:r w:rsidR="00123BDF" w:rsidRPr="000D04B8">
        <w:rPr>
          <w:sz w:val="28"/>
          <w:szCs w:val="28"/>
        </w:rPr>
        <w:t>«</w:t>
      </w:r>
      <w:r w:rsidR="006D35FC" w:rsidRPr="000D04B8">
        <w:rPr>
          <w:sz w:val="28"/>
          <w:szCs w:val="28"/>
        </w:rPr>
        <w:t>Финансовый менеджмент</w:t>
      </w:r>
      <w:r w:rsidR="00123BDF" w:rsidRPr="000D04B8">
        <w:rPr>
          <w:sz w:val="28"/>
          <w:szCs w:val="28"/>
        </w:rPr>
        <w:t>»</w:t>
      </w:r>
    </w:p>
    <w:p w:rsidR="006D35FC" w:rsidRPr="000D04B8" w:rsidRDefault="00123BDF" w:rsidP="000D04B8">
      <w:pPr>
        <w:spacing w:line="360" w:lineRule="auto"/>
        <w:ind w:firstLine="709"/>
        <w:jc w:val="center"/>
        <w:rPr>
          <w:sz w:val="28"/>
          <w:szCs w:val="28"/>
        </w:rPr>
      </w:pPr>
      <w:r w:rsidRPr="000D04B8">
        <w:rPr>
          <w:sz w:val="28"/>
          <w:szCs w:val="28"/>
        </w:rPr>
        <w:t>на тему:</w:t>
      </w:r>
    </w:p>
    <w:p w:rsidR="006D35FC" w:rsidRPr="000D04B8" w:rsidRDefault="000D04B8" w:rsidP="000D04B8">
      <w:pPr>
        <w:spacing w:line="360" w:lineRule="auto"/>
        <w:ind w:firstLine="709"/>
        <w:jc w:val="center"/>
        <w:rPr>
          <w:sz w:val="28"/>
          <w:szCs w:val="28"/>
        </w:rPr>
      </w:pPr>
      <w:r w:rsidRPr="000D04B8">
        <w:rPr>
          <w:sz w:val="28"/>
          <w:szCs w:val="28"/>
        </w:rPr>
        <w:t>Анализ финансового сост</w:t>
      </w:r>
      <w:r>
        <w:rPr>
          <w:sz w:val="28"/>
          <w:szCs w:val="28"/>
        </w:rPr>
        <w:t>ояния и резервов роста компании</w:t>
      </w:r>
    </w:p>
    <w:p w:rsidR="00C6593C" w:rsidRPr="000D04B8" w:rsidRDefault="00C6593C" w:rsidP="00917A9D">
      <w:pPr>
        <w:spacing w:line="360" w:lineRule="auto"/>
        <w:ind w:firstLine="709"/>
        <w:jc w:val="both"/>
        <w:rPr>
          <w:b/>
          <w:i/>
          <w:sz w:val="28"/>
          <w:szCs w:val="28"/>
        </w:rPr>
      </w:pPr>
    </w:p>
    <w:p w:rsidR="002256C9" w:rsidRPr="000D04B8" w:rsidRDefault="002256C9" w:rsidP="00917A9D">
      <w:pPr>
        <w:spacing w:line="360" w:lineRule="auto"/>
        <w:ind w:firstLine="709"/>
        <w:jc w:val="both"/>
        <w:rPr>
          <w:b/>
          <w:i/>
          <w:sz w:val="28"/>
          <w:szCs w:val="28"/>
        </w:rPr>
      </w:pPr>
    </w:p>
    <w:p w:rsidR="00467A8B" w:rsidRPr="000D04B8" w:rsidRDefault="00467A8B" w:rsidP="00917A9D">
      <w:pPr>
        <w:spacing w:line="360" w:lineRule="auto"/>
        <w:ind w:firstLine="709"/>
        <w:jc w:val="both"/>
        <w:rPr>
          <w:sz w:val="28"/>
          <w:szCs w:val="28"/>
        </w:rPr>
      </w:pPr>
    </w:p>
    <w:p w:rsidR="00467A8B" w:rsidRPr="000D04B8" w:rsidRDefault="00467A8B" w:rsidP="00917A9D">
      <w:pPr>
        <w:spacing w:line="360" w:lineRule="auto"/>
        <w:ind w:firstLine="709"/>
        <w:jc w:val="both"/>
        <w:rPr>
          <w:sz w:val="28"/>
          <w:szCs w:val="28"/>
        </w:rPr>
      </w:pPr>
    </w:p>
    <w:p w:rsidR="0018559E" w:rsidRPr="000D04B8" w:rsidRDefault="0018559E" w:rsidP="00917A9D">
      <w:pPr>
        <w:spacing w:line="360" w:lineRule="auto"/>
        <w:ind w:firstLine="709"/>
        <w:jc w:val="both"/>
        <w:rPr>
          <w:sz w:val="28"/>
          <w:szCs w:val="28"/>
        </w:rPr>
      </w:pPr>
    </w:p>
    <w:p w:rsidR="000D04B8" w:rsidRDefault="000D04B8" w:rsidP="00917A9D">
      <w:pPr>
        <w:spacing w:line="360" w:lineRule="auto"/>
        <w:ind w:firstLine="709"/>
        <w:jc w:val="both"/>
        <w:rPr>
          <w:sz w:val="28"/>
          <w:szCs w:val="28"/>
        </w:rPr>
      </w:pPr>
    </w:p>
    <w:p w:rsidR="000D04B8" w:rsidRDefault="000D04B8" w:rsidP="00917A9D">
      <w:pPr>
        <w:spacing w:line="360" w:lineRule="auto"/>
        <w:ind w:firstLine="709"/>
        <w:jc w:val="both"/>
        <w:rPr>
          <w:sz w:val="28"/>
          <w:szCs w:val="28"/>
        </w:rPr>
      </w:pPr>
    </w:p>
    <w:p w:rsidR="000D04B8" w:rsidRDefault="000D04B8" w:rsidP="00917A9D">
      <w:pPr>
        <w:spacing w:line="360" w:lineRule="auto"/>
        <w:ind w:firstLine="709"/>
        <w:jc w:val="both"/>
        <w:rPr>
          <w:sz w:val="28"/>
          <w:szCs w:val="28"/>
        </w:rPr>
      </w:pPr>
    </w:p>
    <w:p w:rsidR="000D04B8" w:rsidRDefault="000D04B8" w:rsidP="00917A9D">
      <w:pPr>
        <w:spacing w:line="360" w:lineRule="auto"/>
        <w:ind w:firstLine="709"/>
        <w:jc w:val="both"/>
        <w:rPr>
          <w:sz w:val="28"/>
          <w:szCs w:val="28"/>
        </w:rPr>
      </w:pPr>
    </w:p>
    <w:p w:rsidR="000D04B8" w:rsidRDefault="000D04B8" w:rsidP="000D04B8">
      <w:pPr>
        <w:spacing w:line="360" w:lineRule="auto"/>
        <w:ind w:firstLine="709"/>
        <w:jc w:val="center"/>
        <w:rPr>
          <w:sz w:val="28"/>
          <w:szCs w:val="28"/>
        </w:rPr>
      </w:pPr>
    </w:p>
    <w:p w:rsidR="002256C9" w:rsidRDefault="00D54FA1" w:rsidP="000D04B8">
      <w:pPr>
        <w:spacing w:line="360" w:lineRule="auto"/>
        <w:ind w:firstLine="709"/>
        <w:jc w:val="center"/>
        <w:rPr>
          <w:sz w:val="28"/>
          <w:szCs w:val="28"/>
        </w:rPr>
      </w:pPr>
      <w:r w:rsidRPr="000D04B8">
        <w:rPr>
          <w:sz w:val="28"/>
          <w:szCs w:val="28"/>
        </w:rPr>
        <w:t>Москва</w:t>
      </w:r>
      <w:r w:rsidR="00C6593C" w:rsidRPr="000D04B8">
        <w:rPr>
          <w:sz w:val="28"/>
          <w:szCs w:val="28"/>
        </w:rPr>
        <w:t xml:space="preserve"> 20</w:t>
      </w:r>
      <w:r w:rsidR="006D35FC" w:rsidRPr="000D04B8">
        <w:rPr>
          <w:sz w:val="28"/>
          <w:szCs w:val="28"/>
        </w:rPr>
        <w:t>1</w:t>
      </w:r>
      <w:r w:rsidR="00421551" w:rsidRPr="000D04B8">
        <w:rPr>
          <w:sz w:val="28"/>
          <w:szCs w:val="28"/>
        </w:rPr>
        <w:t>1</w:t>
      </w:r>
      <w:r w:rsidR="00C6593C" w:rsidRPr="000D04B8">
        <w:rPr>
          <w:sz w:val="28"/>
          <w:szCs w:val="28"/>
        </w:rPr>
        <w:t xml:space="preserve"> г.</w:t>
      </w:r>
    </w:p>
    <w:p w:rsidR="000D04B8" w:rsidRPr="000D04B8" w:rsidRDefault="000D04B8" w:rsidP="000D04B8">
      <w:pPr>
        <w:spacing w:line="360" w:lineRule="auto"/>
        <w:ind w:firstLine="709"/>
        <w:jc w:val="center"/>
        <w:rPr>
          <w:sz w:val="28"/>
        </w:rPr>
      </w:pPr>
    </w:p>
    <w:p w:rsidR="00805B85" w:rsidRPr="000D04B8" w:rsidRDefault="00805B85" w:rsidP="00917A9D">
      <w:pPr>
        <w:spacing w:line="360" w:lineRule="auto"/>
        <w:ind w:firstLine="709"/>
        <w:jc w:val="both"/>
        <w:rPr>
          <w:sz w:val="28"/>
        </w:rPr>
        <w:sectPr w:rsidR="00805B85" w:rsidRPr="000D04B8" w:rsidSect="000D04B8">
          <w:headerReference w:type="even" r:id="rId7"/>
          <w:headerReference w:type="default" r:id="rId8"/>
          <w:type w:val="nextColumn"/>
          <w:pgSz w:w="11906" w:h="16838" w:code="9"/>
          <w:pgMar w:top="1134" w:right="851" w:bottom="1134" w:left="1701" w:header="709" w:footer="709" w:gutter="0"/>
          <w:cols w:space="708"/>
          <w:docGrid w:linePitch="360"/>
        </w:sectPr>
      </w:pPr>
    </w:p>
    <w:p w:rsidR="002E4798" w:rsidRPr="000D04B8" w:rsidRDefault="002E4798" w:rsidP="00917A9D">
      <w:pPr>
        <w:spacing w:line="360" w:lineRule="auto"/>
        <w:ind w:firstLine="709"/>
        <w:jc w:val="both"/>
        <w:rPr>
          <w:sz w:val="28"/>
          <w:szCs w:val="28"/>
          <w:u w:val="single"/>
        </w:rPr>
      </w:pPr>
      <w:r w:rsidRPr="000D04B8">
        <w:rPr>
          <w:sz w:val="28"/>
          <w:szCs w:val="28"/>
          <w:u w:val="single"/>
        </w:rPr>
        <w:t>Задание</w:t>
      </w:r>
    </w:p>
    <w:p w:rsidR="000D04B8" w:rsidRDefault="000D04B8" w:rsidP="00917A9D">
      <w:pPr>
        <w:spacing w:line="360" w:lineRule="auto"/>
        <w:ind w:firstLine="709"/>
        <w:jc w:val="both"/>
        <w:rPr>
          <w:sz w:val="28"/>
          <w:szCs w:val="28"/>
        </w:rPr>
      </w:pPr>
    </w:p>
    <w:p w:rsidR="002E4798" w:rsidRPr="000D04B8" w:rsidRDefault="002E4798" w:rsidP="00917A9D">
      <w:pPr>
        <w:spacing w:line="360" w:lineRule="auto"/>
        <w:ind w:firstLine="709"/>
        <w:jc w:val="both"/>
        <w:rPr>
          <w:sz w:val="28"/>
          <w:szCs w:val="28"/>
        </w:rPr>
      </w:pPr>
      <w:r w:rsidRPr="000D04B8">
        <w:rPr>
          <w:sz w:val="28"/>
          <w:szCs w:val="28"/>
        </w:rPr>
        <w:t>1. По данным вариантам исходной информации (бухгалтерский баланс и отчет о прибыли и убытках) рассчитать и оценить показатели (коэффициенты):</w:t>
      </w:r>
    </w:p>
    <w:p w:rsidR="002E4798" w:rsidRPr="000D04B8" w:rsidRDefault="002E4798" w:rsidP="00917A9D">
      <w:pPr>
        <w:numPr>
          <w:ilvl w:val="0"/>
          <w:numId w:val="3"/>
        </w:numPr>
        <w:spacing w:line="360" w:lineRule="auto"/>
        <w:ind w:left="0" w:firstLine="709"/>
        <w:jc w:val="both"/>
        <w:rPr>
          <w:sz w:val="28"/>
          <w:szCs w:val="28"/>
        </w:rPr>
      </w:pPr>
      <w:r w:rsidRPr="000D04B8">
        <w:rPr>
          <w:sz w:val="28"/>
          <w:szCs w:val="28"/>
        </w:rPr>
        <w:t>экономической эффективности хозяйственной деятельности;</w:t>
      </w:r>
    </w:p>
    <w:p w:rsidR="002E4798" w:rsidRPr="000D04B8" w:rsidRDefault="002E4798" w:rsidP="00917A9D">
      <w:pPr>
        <w:numPr>
          <w:ilvl w:val="0"/>
          <w:numId w:val="3"/>
        </w:numPr>
        <w:spacing w:line="360" w:lineRule="auto"/>
        <w:ind w:left="0" w:firstLine="709"/>
        <w:jc w:val="both"/>
        <w:rPr>
          <w:sz w:val="28"/>
          <w:szCs w:val="28"/>
        </w:rPr>
      </w:pPr>
      <w:r w:rsidRPr="000D04B8">
        <w:rPr>
          <w:sz w:val="28"/>
          <w:szCs w:val="28"/>
        </w:rPr>
        <w:t>деловой активности;</w:t>
      </w:r>
    </w:p>
    <w:p w:rsidR="002E4798" w:rsidRPr="000D04B8" w:rsidRDefault="002E4798" w:rsidP="00917A9D">
      <w:pPr>
        <w:numPr>
          <w:ilvl w:val="0"/>
          <w:numId w:val="3"/>
        </w:numPr>
        <w:spacing w:line="360" w:lineRule="auto"/>
        <w:ind w:left="0" w:firstLine="709"/>
        <w:jc w:val="both"/>
        <w:rPr>
          <w:sz w:val="28"/>
          <w:szCs w:val="28"/>
        </w:rPr>
      </w:pPr>
      <w:r w:rsidRPr="000D04B8">
        <w:rPr>
          <w:sz w:val="28"/>
          <w:szCs w:val="28"/>
        </w:rPr>
        <w:t>ликвидности баланса;</w:t>
      </w:r>
    </w:p>
    <w:p w:rsidR="002E4798" w:rsidRPr="000D04B8" w:rsidRDefault="002E4798" w:rsidP="00917A9D">
      <w:pPr>
        <w:numPr>
          <w:ilvl w:val="0"/>
          <w:numId w:val="3"/>
        </w:numPr>
        <w:spacing w:line="360" w:lineRule="auto"/>
        <w:ind w:left="0" w:firstLine="709"/>
        <w:jc w:val="both"/>
        <w:rPr>
          <w:sz w:val="28"/>
          <w:szCs w:val="28"/>
        </w:rPr>
      </w:pPr>
      <w:r w:rsidRPr="000D04B8">
        <w:rPr>
          <w:sz w:val="28"/>
          <w:szCs w:val="28"/>
        </w:rPr>
        <w:t>финансовой устойчивости.</w:t>
      </w:r>
    </w:p>
    <w:p w:rsidR="002E4798" w:rsidRPr="000D04B8" w:rsidRDefault="002E4798" w:rsidP="00917A9D">
      <w:pPr>
        <w:spacing w:line="360" w:lineRule="auto"/>
        <w:ind w:firstLine="709"/>
        <w:jc w:val="both"/>
        <w:rPr>
          <w:sz w:val="28"/>
          <w:szCs w:val="16"/>
        </w:rPr>
      </w:pPr>
      <w:r w:rsidRPr="000D04B8">
        <w:rPr>
          <w:sz w:val="28"/>
          <w:szCs w:val="28"/>
        </w:rPr>
        <w:t xml:space="preserve">2. По результатам расчетов и оценки показателей дать обоснованное заключение о финансовом состоянии данной компании, её привлекательности для потенциальных инвесторов </w:t>
      </w:r>
      <w:r w:rsidRPr="000D04B8">
        <w:rPr>
          <w:sz w:val="28"/>
          <w:szCs w:val="16"/>
        </w:rPr>
        <w:t>(С ПОЗИЦИЙ ДОХОДНОСТИ И РИСКА)</w:t>
      </w:r>
    </w:p>
    <w:p w:rsidR="002E4798" w:rsidRPr="000D04B8" w:rsidRDefault="002E4798" w:rsidP="00917A9D">
      <w:pPr>
        <w:spacing w:line="360" w:lineRule="auto"/>
        <w:ind w:firstLine="709"/>
        <w:jc w:val="both"/>
        <w:rPr>
          <w:sz w:val="28"/>
          <w:szCs w:val="28"/>
        </w:rPr>
      </w:pPr>
      <w:r w:rsidRPr="000D04B8">
        <w:rPr>
          <w:sz w:val="28"/>
          <w:szCs w:val="28"/>
        </w:rPr>
        <w:t>3.</w:t>
      </w:r>
      <w:r w:rsidR="00917A9D" w:rsidRPr="000D04B8">
        <w:rPr>
          <w:sz w:val="28"/>
          <w:szCs w:val="28"/>
        </w:rPr>
        <w:t xml:space="preserve"> </w:t>
      </w:r>
      <w:r w:rsidRPr="000D04B8">
        <w:rPr>
          <w:sz w:val="28"/>
          <w:szCs w:val="28"/>
        </w:rPr>
        <w:t>Принимая статью «Себестоимость реализованной продукции»</w:t>
      </w:r>
      <w:r w:rsidR="00917A9D" w:rsidRPr="000D04B8">
        <w:rPr>
          <w:sz w:val="28"/>
          <w:szCs w:val="28"/>
        </w:rPr>
        <w:t xml:space="preserve"> </w:t>
      </w:r>
      <w:r w:rsidRPr="000D04B8">
        <w:rPr>
          <w:sz w:val="28"/>
          <w:szCs w:val="28"/>
        </w:rPr>
        <w:t xml:space="preserve">(форма № 2) за </w:t>
      </w:r>
      <w:r w:rsidRPr="000D04B8">
        <w:rPr>
          <w:sz w:val="28"/>
          <w:szCs w:val="28"/>
          <w:u w:val="single"/>
        </w:rPr>
        <w:t xml:space="preserve">переменные </w:t>
      </w:r>
      <w:r w:rsidRPr="000D04B8">
        <w:rPr>
          <w:sz w:val="28"/>
          <w:szCs w:val="28"/>
        </w:rPr>
        <w:t>затраты, оценить уровень предпринимательского риска по операциям компании, максимальный процент падения рыночного спроса на продукцию, при котором сохраняется безубыточность производства.</w:t>
      </w:r>
    </w:p>
    <w:p w:rsidR="002E4798" w:rsidRPr="000D04B8" w:rsidRDefault="002E4798" w:rsidP="00917A9D">
      <w:pPr>
        <w:spacing w:line="360" w:lineRule="auto"/>
        <w:ind w:firstLine="709"/>
        <w:jc w:val="both"/>
        <w:rPr>
          <w:sz w:val="28"/>
          <w:szCs w:val="28"/>
        </w:rPr>
      </w:pPr>
      <w:r w:rsidRPr="000D04B8">
        <w:rPr>
          <w:sz w:val="28"/>
          <w:szCs w:val="28"/>
        </w:rPr>
        <w:t>4. Используя выражение для расчета эффекта финансового рычага</w:t>
      </w:r>
      <w:r w:rsidR="00917A9D" w:rsidRPr="000D04B8">
        <w:rPr>
          <w:sz w:val="28"/>
          <w:szCs w:val="28"/>
        </w:rPr>
        <w:t xml:space="preserve"> </w:t>
      </w:r>
      <w:r w:rsidRPr="000D04B8">
        <w:rPr>
          <w:sz w:val="28"/>
          <w:szCs w:val="28"/>
        </w:rPr>
        <w:t>и учитывая взаимосвязь дифференциала и плеча, определить:</w:t>
      </w:r>
    </w:p>
    <w:p w:rsidR="002E4798" w:rsidRPr="000D04B8" w:rsidRDefault="002E4798" w:rsidP="00917A9D">
      <w:pPr>
        <w:numPr>
          <w:ilvl w:val="0"/>
          <w:numId w:val="4"/>
        </w:numPr>
        <w:spacing w:line="360" w:lineRule="auto"/>
        <w:ind w:left="0" w:firstLine="709"/>
        <w:jc w:val="both"/>
        <w:rPr>
          <w:sz w:val="28"/>
          <w:szCs w:val="28"/>
        </w:rPr>
      </w:pPr>
      <w:r w:rsidRPr="000D04B8">
        <w:rPr>
          <w:sz w:val="28"/>
          <w:szCs w:val="28"/>
        </w:rPr>
        <w:t>возможность повышения доходности акционеров за счет изменения структуры капитала;</w:t>
      </w:r>
    </w:p>
    <w:p w:rsidR="002E4798" w:rsidRPr="000D04B8" w:rsidRDefault="002E4798" w:rsidP="00917A9D">
      <w:pPr>
        <w:numPr>
          <w:ilvl w:val="0"/>
          <w:numId w:val="4"/>
        </w:numPr>
        <w:spacing w:line="360" w:lineRule="auto"/>
        <w:ind w:left="0" w:firstLine="709"/>
        <w:jc w:val="both"/>
        <w:rPr>
          <w:sz w:val="28"/>
          <w:szCs w:val="28"/>
        </w:rPr>
      </w:pPr>
      <w:r w:rsidRPr="000D04B8">
        <w:rPr>
          <w:sz w:val="28"/>
          <w:szCs w:val="28"/>
        </w:rPr>
        <w:t>размер заимствования, при котором величина эффекта финансового рычага перекрывает налоговые издержки компании.</w:t>
      </w:r>
    </w:p>
    <w:p w:rsidR="00917A9D" w:rsidRPr="000D04B8" w:rsidRDefault="002E4798" w:rsidP="00917A9D">
      <w:pPr>
        <w:tabs>
          <w:tab w:val="left" w:pos="-180"/>
        </w:tabs>
        <w:spacing w:line="360" w:lineRule="auto"/>
        <w:ind w:firstLine="709"/>
        <w:jc w:val="both"/>
        <w:rPr>
          <w:sz w:val="28"/>
          <w:szCs w:val="28"/>
        </w:rPr>
      </w:pPr>
      <w:r w:rsidRPr="000D04B8">
        <w:rPr>
          <w:sz w:val="28"/>
          <w:szCs w:val="28"/>
        </w:rPr>
        <w:t>5. Рассчитать показатель внутренних темпов роста (ВТР), оценить темпы устойчивого роста компании, спрогнозировав на следующий год статьи:</w:t>
      </w:r>
    </w:p>
    <w:p w:rsidR="00917A9D" w:rsidRPr="000D04B8" w:rsidRDefault="002E4798" w:rsidP="00917A9D">
      <w:pPr>
        <w:tabs>
          <w:tab w:val="left" w:pos="0"/>
        </w:tabs>
        <w:spacing w:line="360" w:lineRule="auto"/>
        <w:ind w:firstLine="709"/>
        <w:jc w:val="both"/>
        <w:rPr>
          <w:sz w:val="28"/>
          <w:szCs w:val="28"/>
        </w:rPr>
      </w:pPr>
      <w:r w:rsidRPr="000D04B8">
        <w:rPr>
          <w:sz w:val="28"/>
          <w:szCs w:val="28"/>
        </w:rPr>
        <w:t>-</w:t>
      </w:r>
      <w:r w:rsidR="00917A9D" w:rsidRPr="000D04B8">
        <w:rPr>
          <w:sz w:val="28"/>
          <w:szCs w:val="28"/>
        </w:rPr>
        <w:t xml:space="preserve"> </w:t>
      </w:r>
      <w:r w:rsidRPr="000D04B8">
        <w:rPr>
          <w:sz w:val="28"/>
          <w:szCs w:val="28"/>
        </w:rPr>
        <w:t>бухгалтерского баланса (собственный капитал, сумму заемных средств, активы);</w:t>
      </w:r>
    </w:p>
    <w:p w:rsidR="00917A9D" w:rsidRPr="000D04B8" w:rsidRDefault="002E4798" w:rsidP="00917A9D">
      <w:pPr>
        <w:tabs>
          <w:tab w:val="left" w:pos="0"/>
        </w:tabs>
        <w:spacing w:line="360" w:lineRule="auto"/>
        <w:ind w:firstLine="709"/>
        <w:jc w:val="both"/>
        <w:rPr>
          <w:sz w:val="28"/>
          <w:szCs w:val="28"/>
        </w:rPr>
      </w:pPr>
      <w:r w:rsidRPr="000D04B8">
        <w:rPr>
          <w:sz w:val="28"/>
          <w:szCs w:val="28"/>
        </w:rPr>
        <w:t>-</w:t>
      </w:r>
      <w:r w:rsidR="00917A9D" w:rsidRPr="000D04B8">
        <w:rPr>
          <w:sz w:val="28"/>
          <w:szCs w:val="28"/>
        </w:rPr>
        <w:t xml:space="preserve"> </w:t>
      </w:r>
      <w:r w:rsidRPr="000D04B8">
        <w:rPr>
          <w:sz w:val="28"/>
          <w:szCs w:val="28"/>
        </w:rPr>
        <w:t>отчета о прибылях и убытках (выручку, прибыль до вычета процентов и налогов, чистую прибыль).</w:t>
      </w:r>
    </w:p>
    <w:p w:rsidR="002E4798" w:rsidRPr="000D04B8" w:rsidRDefault="002E4798" w:rsidP="00917A9D">
      <w:pPr>
        <w:tabs>
          <w:tab w:val="left" w:pos="-360"/>
          <w:tab w:val="left" w:pos="-180"/>
          <w:tab w:val="left" w:pos="180"/>
        </w:tabs>
        <w:spacing w:line="360" w:lineRule="auto"/>
        <w:ind w:firstLine="709"/>
        <w:jc w:val="both"/>
        <w:rPr>
          <w:sz w:val="28"/>
          <w:szCs w:val="28"/>
        </w:rPr>
      </w:pPr>
      <w:r w:rsidRPr="000D04B8">
        <w:rPr>
          <w:sz w:val="28"/>
          <w:szCs w:val="28"/>
        </w:rPr>
        <w:t>6.</w:t>
      </w:r>
      <w:r w:rsidR="00917A9D" w:rsidRPr="000D04B8">
        <w:rPr>
          <w:sz w:val="28"/>
          <w:szCs w:val="28"/>
        </w:rPr>
        <w:t xml:space="preserve"> </w:t>
      </w:r>
      <w:r w:rsidRPr="000D04B8">
        <w:rPr>
          <w:sz w:val="28"/>
          <w:szCs w:val="28"/>
        </w:rPr>
        <w:t>Рассчитать величину чистого оборотного (работающего) капитала, дать оценку краткосрочной финансовой политики компании.</w:t>
      </w:r>
    </w:p>
    <w:p w:rsidR="002E4798" w:rsidRPr="000D04B8" w:rsidRDefault="002E4798" w:rsidP="00917A9D">
      <w:pPr>
        <w:spacing w:line="360" w:lineRule="auto"/>
        <w:ind w:firstLine="709"/>
        <w:jc w:val="both"/>
        <w:rPr>
          <w:sz w:val="28"/>
          <w:szCs w:val="28"/>
        </w:rPr>
      </w:pPr>
      <w:r w:rsidRPr="000D04B8">
        <w:rPr>
          <w:sz w:val="28"/>
          <w:szCs w:val="28"/>
        </w:rPr>
        <w:t>7.</w:t>
      </w:r>
      <w:r w:rsidR="00917A9D" w:rsidRPr="000D04B8">
        <w:rPr>
          <w:sz w:val="28"/>
          <w:szCs w:val="28"/>
        </w:rPr>
        <w:t xml:space="preserve"> </w:t>
      </w:r>
      <w:r w:rsidRPr="000D04B8">
        <w:rPr>
          <w:sz w:val="28"/>
          <w:szCs w:val="28"/>
        </w:rPr>
        <w:t>Обобщить результаты исследований в заключительной части курсовой работы.</w:t>
      </w:r>
    </w:p>
    <w:p w:rsidR="002E4798" w:rsidRPr="000D04B8" w:rsidRDefault="002E4798" w:rsidP="00917A9D">
      <w:pPr>
        <w:spacing w:line="360" w:lineRule="auto"/>
        <w:ind w:firstLine="709"/>
        <w:jc w:val="both"/>
        <w:rPr>
          <w:sz w:val="28"/>
          <w:szCs w:val="28"/>
        </w:rPr>
      </w:pPr>
      <w:r w:rsidRPr="000D04B8">
        <w:rPr>
          <w:sz w:val="28"/>
          <w:szCs w:val="28"/>
        </w:rPr>
        <w:t>Примечания:</w:t>
      </w:r>
    </w:p>
    <w:p w:rsidR="002E4798" w:rsidRPr="000D04B8" w:rsidRDefault="002E4798" w:rsidP="00917A9D">
      <w:pPr>
        <w:numPr>
          <w:ilvl w:val="0"/>
          <w:numId w:val="6"/>
        </w:numPr>
        <w:spacing w:line="360" w:lineRule="auto"/>
        <w:ind w:left="0" w:firstLine="709"/>
        <w:jc w:val="both"/>
        <w:rPr>
          <w:sz w:val="28"/>
          <w:szCs w:val="28"/>
        </w:rPr>
      </w:pPr>
      <w:r w:rsidRPr="000D04B8">
        <w:rPr>
          <w:sz w:val="28"/>
          <w:szCs w:val="28"/>
        </w:rPr>
        <w:t>Количество акций и рыночная цена акции определяется самостоятельно с учетом того, что цена акции должна, как минимум, на порядок превышать величину курсовых выплат по ней (доход на акцию).</w:t>
      </w:r>
    </w:p>
    <w:p w:rsidR="002E4798" w:rsidRPr="000D04B8" w:rsidRDefault="002E4798" w:rsidP="00917A9D">
      <w:pPr>
        <w:numPr>
          <w:ilvl w:val="0"/>
          <w:numId w:val="6"/>
        </w:numPr>
        <w:spacing w:line="360" w:lineRule="auto"/>
        <w:ind w:left="0" w:firstLine="709"/>
        <w:jc w:val="both"/>
        <w:rPr>
          <w:sz w:val="28"/>
          <w:szCs w:val="28"/>
        </w:rPr>
      </w:pPr>
      <w:r w:rsidRPr="000D04B8">
        <w:rPr>
          <w:sz w:val="28"/>
          <w:szCs w:val="28"/>
        </w:rPr>
        <w:t>Показатель выплаты дивидендов (</w:t>
      </w:r>
      <w:r w:rsidRPr="000D04B8">
        <w:rPr>
          <w:sz w:val="28"/>
          <w:szCs w:val="28"/>
          <w:lang w:val="en-US"/>
        </w:rPr>
        <w:t>PR</w:t>
      </w:r>
      <w:r w:rsidRPr="000D04B8">
        <w:rPr>
          <w:sz w:val="28"/>
          <w:szCs w:val="28"/>
        </w:rPr>
        <w:t xml:space="preserve">, </w:t>
      </w:r>
      <w:r w:rsidRPr="000D04B8">
        <w:rPr>
          <w:sz w:val="28"/>
          <w:szCs w:val="28"/>
          <w:lang w:val="en-US"/>
        </w:rPr>
        <w:t>HP</w:t>
      </w:r>
      <w:r w:rsidRPr="000D04B8">
        <w:rPr>
          <w:sz w:val="28"/>
          <w:szCs w:val="28"/>
        </w:rPr>
        <w:t>) принимается равным 0,5 или 50%.</w:t>
      </w:r>
    </w:p>
    <w:p w:rsidR="002E4798" w:rsidRPr="000D04B8" w:rsidRDefault="002E4798" w:rsidP="00917A9D">
      <w:pPr>
        <w:pStyle w:val="af0"/>
        <w:spacing w:line="360" w:lineRule="auto"/>
        <w:ind w:firstLine="709"/>
        <w:jc w:val="both"/>
        <w:rPr>
          <w:b w:val="0"/>
          <w:sz w:val="28"/>
          <w:szCs w:val="28"/>
        </w:rPr>
      </w:pPr>
    </w:p>
    <w:p w:rsidR="002E4798" w:rsidRPr="000D04B8" w:rsidRDefault="002E4798" w:rsidP="00917A9D">
      <w:pPr>
        <w:pStyle w:val="af0"/>
        <w:spacing w:line="360" w:lineRule="auto"/>
        <w:ind w:firstLine="709"/>
        <w:jc w:val="both"/>
        <w:rPr>
          <w:b w:val="0"/>
          <w:sz w:val="28"/>
          <w:u w:val="single"/>
        </w:rPr>
      </w:pPr>
      <w:r w:rsidRPr="000D04B8">
        <w:rPr>
          <w:b w:val="0"/>
          <w:sz w:val="28"/>
          <w:u w:val="single"/>
        </w:rPr>
        <w:t>Исходные данные</w:t>
      </w:r>
    </w:p>
    <w:p w:rsidR="00FD06CF" w:rsidRPr="000D04B8" w:rsidRDefault="00FD06CF" w:rsidP="000D04B8">
      <w:pPr>
        <w:pStyle w:val="af0"/>
        <w:spacing w:line="360" w:lineRule="auto"/>
        <w:jc w:val="both"/>
        <w:rPr>
          <w:b w:val="0"/>
          <w:sz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5"/>
        <w:gridCol w:w="1485"/>
        <w:gridCol w:w="1452"/>
      </w:tblGrid>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АКТИВ</w:t>
            </w:r>
          </w:p>
        </w:tc>
        <w:tc>
          <w:tcPr>
            <w:tcW w:w="1559" w:type="dxa"/>
          </w:tcPr>
          <w:p w:rsidR="00FD06CF" w:rsidRPr="000D04B8" w:rsidRDefault="00FD06CF" w:rsidP="000D04B8">
            <w:pPr>
              <w:pStyle w:val="af0"/>
              <w:spacing w:line="360" w:lineRule="auto"/>
              <w:jc w:val="both"/>
              <w:rPr>
                <w:b w:val="0"/>
                <w:sz w:val="20"/>
              </w:rPr>
            </w:pPr>
            <w:r w:rsidRPr="000D04B8">
              <w:rPr>
                <w:b w:val="0"/>
                <w:sz w:val="20"/>
              </w:rPr>
              <w:t>2007 год</w:t>
            </w:r>
          </w:p>
        </w:tc>
        <w:tc>
          <w:tcPr>
            <w:tcW w:w="1524" w:type="dxa"/>
          </w:tcPr>
          <w:p w:rsidR="00FD06CF" w:rsidRPr="000D04B8" w:rsidRDefault="00FD06CF" w:rsidP="000D04B8">
            <w:pPr>
              <w:pStyle w:val="af0"/>
              <w:spacing w:line="360" w:lineRule="auto"/>
              <w:jc w:val="both"/>
              <w:rPr>
                <w:b w:val="0"/>
                <w:sz w:val="20"/>
              </w:rPr>
            </w:pPr>
            <w:r w:rsidRPr="000D04B8">
              <w:rPr>
                <w:b w:val="0"/>
                <w:sz w:val="20"/>
              </w:rPr>
              <w:t>2006 год</w:t>
            </w:r>
          </w:p>
        </w:tc>
      </w:tr>
      <w:tr w:rsidR="00FD06CF" w:rsidRPr="000D04B8" w:rsidTr="000D04B8">
        <w:trPr>
          <w:jc w:val="center"/>
        </w:trPr>
        <w:tc>
          <w:tcPr>
            <w:tcW w:w="9570" w:type="dxa"/>
            <w:gridSpan w:val="3"/>
          </w:tcPr>
          <w:p w:rsidR="00FD06CF" w:rsidRPr="000D04B8" w:rsidRDefault="00FD06CF" w:rsidP="000D04B8">
            <w:pPr>
              <w:pStyle w:val="af0"/>
              <w:spacing w:line="360" w:lineRule="auto"/>
              <w:jc w:val="both"/>
              <w:rPr>
                <w:b w:val="0"/>
                <w:sz w:val="20"/>
              </w:rPr>
            </w:pPr>
            <w:r w:rsidRPr="000D04B8">
              <w:rPr>
                <w:b w:val="0"/>
                <w:sz w:val="20"/>
              </w:rPr>
              <w:t>Текущие активы</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Денежные средства</w:t>
            </w:r>
          </w:p>
        </w:tc>
        <w:tc>
          <w:tcPr>
            <w:tcW w:w="1559" w:type="dxa"/>
          </w:tcPr>
          <w:p w:rsidR="00FD06CF" w:rsidRPr="000D04B8" w:rsidRDefault="00FD06CF" w:rsidP="000D04B8">
            <w:pPr>
              <w:pStyle w:val="af0"/>
              <w:spacing w:line="360" w:lineRule="auto"/>
              <w:jc w:val="both"/>
              <w:rPr>
                <w:b w:val="0"/>
                <w:sz w:val="20"/>
              </w:rPr>
            </w:pPr>
            <w:r w:rsidRPr="000D04B8">
              <w:rPr>
                <w:b w:val="0"/>
                <w:sz w:val="20"/>
              </w:rPr>
              <w:t>689</w:t>
            </w:r>
          </w:p>
        </w:tc>
        <w:tc>
          <w:tcPr>
            <w:tcW w:w="1524" w:type="dxa"/>
          </w:tcPr>
          <w:p w:rsidR="00FD06CF" w:rsidRPr="000D04B8" w:rsidRDefault="00FD06CF" w:rsidP="000D04B8">
            <w:pPr>
              <w:pStyle w:val="af0"/>
              <w:spacing w:line="360" w:lineRule="auto"/>
              <w:jc w:val="both"/>
              <w:rPr>
                <w:b w:val="0"/>
                <w:sz w:val="20"/>
              </w:rPr>
            </w:pPr>
            <w:r w:rsidRPr="000D04B8">
              <w:rPr>
                <w:b w:val="0"/>
                <w:sz w:val="20"/>
              </w:rPr>
              <w:t>702</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Легко реализуемые ценные бумаги</w:t>
            </w:r>
          </w:p>
        </w:tc>
        <w:tc>
          <w:tcPr>
            <w:tcW w:w="1559" w:type="dxa"/>
          </w:tcPr>
          <w:p w:rsidR="00FD06CF" w:rsidRPr="000D04B8" w:rsidRDefault="00FD06CF" w:rsidP="000D04B8">
            <w:pPr>
              <w:pStyle w:val="af0"/>
              <w:spacing w:line="360" w:lineRule="auto"/>
              <w:jc w:val="both"/>
              <w:rPr>
                <w:b w:val="0"/>
                <w:sz w:val="20"/>
              </w:rPr>
            </w:pPr>
            <w:r w:rsidRPr="000D04B8">
              <w:rPr>
                <w:b w:val="0"/>
                <w:sz w:val="20"/>
              </w:rPr>
              <w:t>702</w:t>
            </w:r>
          </w:p>
        </w:tc>
        <w:tc>
          <w:tcPr>
            <w:tcW w:w="1524" w:type="dxa"/>
          </w:tcPr>
          <w:p w:rsidR="00FD06CF" w:rsidRPr="000D04B8" w:rsidRDefault="00FD06CF" w:rsidP="000D04B8">
            <w:pPr>
              <w:pStyle w:val="af0"/>
              <w:spacing w:line="360" w:lineRule="auto"/>
              <w:jc w:val="both"/>
              <w:rPr>
                <w:b w:val="0"/>
                <w:sz w:val="20"/>
              </w:rPr>
            </w:pPr>
            <w:r w:rsidRPr="000D04B8">
              <w:rPr>
                <w:b w:val="0"/>
                <w:sz w:val="20"/>
              </w:rPr>
              <w:t>797</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Счета к получению</w:t>
            </w:r>
          </w:p>
        </w:tc>
        <w:tc>
          <w:tcPr>
            <w:tcW w:w="1559" w:type="dxa"/>
          </w:tcPr>
          <w:p w:rsidR="00FD06CF" w:rsidRPr="000D04B8" w:rsidRDefault="00FD06CF" w:rsidP="000D04B8">
            <w:pPr>
              <w:pStyle w:val="af0"/>
              <w:spacing w:line="360" w:lineRule="auto"/>
              <w:jc w:val="both"/>
              <w:rPr>
                <w:b w:val="0"/>
                <w:sz w:val="20"/>
              </w:rPr>
            </w:pPr>
            <w:r w:rsidRPr="000D04B8">
              <w:rPr>
                <w:b w:val="0"/>
                <w:sz w:val="20"/>
              </w:rPr>
              <w:t>4522</w:t>
            </w:r>
          </w:p>
        </w:tc>
        <w:tc>
          <w:tcPr>
            <w:tcW w:w="1524" w:type="dxa"/>
          </w:tcPr>
          <w:p w:rsidR="00FD06CF" w:rsidRPr="000D04B8" w:rsidRDefault="00FD06CF" w:rsidP="000D04B8">
            <w:pPr>
              <w:pStyle w:val="af0"/>
              <w:spacing w:line="360" w:lineRule="auto"/>
              <w:jc w:val="both"/>
              <w:rPr>
                <w:b w:val="0"/>
                <w:sz w:val="20"/>
              </w:rPr>
            </w:pPr>
            <w:r w:rsidRPr="000D04B8">
              <w:rPr>
                <w:b w:val="0"/>
                <w:sz w:val="20"/>
              </w:rPr>
              <w:t>4752</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Товарно-материальные запасы</w:t>
            </w:r>
          </w:p>
        </w:tc>
        <w:tc>
          <w:tcPr>
            <w:tcW w:w="1559" w:type="dxa"/>
          </w:tcPr>
          <w:p w:rsidR="00FD06CF" w:rsidRPr="000D04B8" w:rsidRDefault="00FD06CF" w:rsidP="000D04B8">
            <w:pPr>
              <w:pStyle w:val="af0"/>
              <w:spacing w:line="360" w:lineRule="auto"/>
              <w:jc w:val="both"/>
              <w:rPr>
                <w:b w:val="0"/>
                <w:sz w:val="20"/>
              </w:rPr>
            </w:pPr>
            <w:r w:rsidRPr="000D04B8">
              <w:rPr>
                <w:b w:val="0"/>
                <w:sz w:val="20"/>
              </w:rPr>
              <w:t>3726</w:t>
            </w:r>
          </w:p>
        </w:tc>
        <w:tc>
          <w:tcPr>
            <w:tcW w:w="1524" w:type="dxa"/>
          </w:tcPr>
          <w:p w:rsidR="00FD06CF" w:rsidRPr="000D04B8" w:rsidRDefault="00FD06CF" w:rsidP="000D04B8">
            <w:pPr>
              <w:pStyle w:val="af0"/>
              <w:spacing w:line="360" w:lineRule="auto"/>
              <w:jc w:val="both"/>
              <w:rPr>
                <w:b w:val="0"/>
                <w:sz w:val="20"/>
              </w:rPr>
            </w:pPr>
            <w:r w:rsidRPr="000D04B8">
              <w:rPr>
                <w:b w:val="0"/>
                <w:sz w:val="20"/>
              </w:rPr>
              <w:t>4022</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Прочие активы</w:t>
            </w:r>
          </w:p>
        </w:tc>
        <w:tc>
          <w:tcPr>
            <w:tcW w:w="1559" w:type="dxa"/>
          </w:tcPr>
          <w:p w:rsidR="00FD06CF" w:rsidRPr="000D04B8" w:rsidRDefault="00FD06CF" w:rsidP="000D04B8">
            <w:pPr>
              <w:pStyle w:val="af0"/>
              <w:spacing w:line="360" w:lineRule="auto"/>
              <w:jc w:val="both"/>
              <w:rPr>
                <w:b w:val="0"/>
                <w:sz w:val="20"/>
              </w:rPr>
            </w:pPr>
            <w:r w:rsidRPr="000D04B8">
              <w:rPr>
                <w:b w:val="0"/>
                <w:sz w:val="20"/>
              </w:rPr>
              <w:t>1134</w:t>
            </w:r>
          </w:p>
        </w:tc>
        <w:tc>
          <w:tcPr>
            <w:tcW w:w="1524" w:type="dxa"/>
          </w:tcPr>
          <w:p w:rsidR="00FD06CF" w:rsidRPr="000D04B8" w:rsidRDefault="00FD06CF" w:rsidP="000D04B8">
            <w:pPr>
              <w:pStyle w:val="af0"/>
              <w:spacing w:line="360" w:lineRule="auto"/>
              <w:jc w:val="both"/>
              <w:rPr>
                <w:b w:val="0"/>
                <w:sz w:val="20"/>
              </w:rPr>
            </w:pPr>
            <w:r w:rsidRPr="000D04B8">
              <w:rPr>
                <w:b w:val="0"/>
                <w:sz w:val="20"/>
              </w:rPr>
              <w:t>1175</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Общая сумма текущих активов</w:t>
            </w:r>
          </w:p>
        </w:tc>
        <w:tc>
          <w:tcPr>
            <w:tcW w:w="1559" w:type="dxa"/>
          </w:tcPr>
          <w:p w:rsidR="00FD06CF" w:rsidRPr="000D04B8" w:rsidRDefault="00FD06CF" w:rsidP="000D04B8">
            <w:pPr>
              <w:pStyle w:val="af0"/>
              <w:spacing w:line="360" w:lineRule="auto"/>
              <w:jc w:val="both"/>
              <w:rPr>
                <w:b w:val="0"/>
                <w:sz w:val="20"/>
              </w:rPr>
            </w:pPr>
            <w:r w:rsidRPr="000D04B8">
              <w:rPr>
                <w:b w:val="0"/>
                <w:sz w:val="20"/>
              </w:rPr>
              <w:t>10773</w:t>
            </w:r>
          </w:p>
        </w:tc>
        <w:tc>
          <w:tcPr>
            <w:tcW w:w="1524" w:type="dxa"/>
          </w:tcPr>
          <w:p w:rsidR="00FD06CF" w:rsidRPr="000D04B8" w:rsidRDefault="00FD06CF" w:rsidP="000D04B8">
            <w:pPr>
              <w:pStyle w:val="af0"/>
              <w:spacing w:line="360" w:lineRule="auto"/>
              <w:jc w:val="both"/>
              <w:rPr>
                <w:b w:val="0"/>
                <w:sz w:val="20"/>
              </w:rPr>
            </w:pPr>
            <w:r w:rsidRPr="000D04B8">
              <w:rPr>
                <w:b w:val="0"/>
                <w:sz w:val="20"/>
              </w:rPr>
              <w:t>11448</w:t>
            </w:r>
          </w:p>
        </w:tc>
      </w:tr>
      <w:tr w:rsidR="00FD06CF" w:rsidRPr="000D04B8" w:rsidTr="000D04B8">
        <w:trPr>
          <w:jc w:val="center"/>
        </w:trPr>
        <w:tc>
          <w:tcPr>
            <w:tcW w:w="9570" w:type="dxa"/>
            <w:gridSpan w:val="3"/>
          </w:tcPr>
          <w:p w:rsidR="00FD06CF" w:rsidRPr="000D04B8" w:rsidRDefault="00FD06CF" w:rsidP="000D04B8">
            <w:pPr>
              <w:pStyle w:val="af0"/>
              <w:spacing w:line="360" w:lineRule="auto"/>
              <w:jc w:val="both"/>
              <w:rPr>
                <w:b w:val="0"/>
                <w:sz w:val="20"/>
              </w:rPr>
            </w:pPr>
            <w:r w:rsidRPr="000D04B8">
              <w:rPr>
                <w:b w:val="0"/>
                <w:sz w:val="20"/>
              </w:rPr>
              <w:t>Долгосрочные активы</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Капитальные вложения</w:t>
            </w:r>
          </w:p>
        </w:tc>
        <w:tc>
          <w:tcPr>
            <w:tcW w:w="1559" w:type="dxa"/>
          </w:tcPr>
          <w:p w:rsidR="00FD06CF" w:rsidRPr="000D04B8" w:rsidRDefault="00FD06CF" w:rsidP="000D04B8">
            <w:pPr>
              <w:pStyle w:val="af0"/>
              <w:spacing w:line="360" w:lineRule="auto"/>
              <w:jc w:val="both"/>
              <w:rPr>
                <w:b w:val="0"/>
                <w:sz w:val="20"/>
              </w:rPr>
            </w:pPr>
            <w:r w:rsidRPr="000D04B8">
              <w:rPr>
                <w:b w:val="0"/>
                <w:sz w:val="20"/>
              </w:rPr>
              <w:t>2232</w:t>
            </w:r>
          </w:p>
        </w:tc>
        <w:tc>
          <w:tcPr>
            <w:tcW w:w="1524" w:type="dxa"/>
          </w:tcPr>
          <w:p w:rsidR="00FD06CF" w:rsidRPr="000D04B8" w:rsidRDefault="00FD06CF" w:rsidP="000D04B8">
            <w:pPr>
              <w:pStyle w:val="af0"/>
              <w:spacing w:line="360" w:lineRule="auto"/>
              <w:jc w:val="both"/>
              <w:rPr>
                <w:b w:val="0"/>
                <w:sz w:val="20"/>
              </w:rPr>
            </w:pPr>
            <w:r w:rsidRPr="000D04B8">
              <w:rPr>
                <w:b w:val="0"/>
                <w:sz w:val="20"/>
              </w:rPr>
              <w:t>2160</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Земля</w:t>
            </w:r>
          </w:p>
        </w:tc>
        <w:tc>
          <w:tcPr>
            <w:tcW w:w="1559" w:type="dxa"/>
          </w:tcPr>
          <w:p w:rsidR="00FD06CF" w:rsidRPr="000D04B8" w:rsidRDefault="00FD06CF" w:rsidP="000D04B8">
            <w:pPr>
              <w:pStyle w:val="af0"/>
              <w:spacing w:line="360" w:lineRule="auto"/>
              <w:jc w:val="both"/>
              <w:rPr>
                <w:b w:val="0"/>
                <w:sz w:val="20"/>
              </w:rPr>
            </w:pPr>
            <w:r w:rsidRPr="000D04B8">
              <w:rPr>
                <w:b w:val="0"/>
                <w:sz w:val="20"/>
              </w:rPr>
              <w:t>7200</w:t>
            </w:r>
          </w:p>
        </w:tc>
        <w:tc>
          <w:tcPr>
            <w:tcW w:w="1524" w:type="dxa"/>
          </w:tcPr>
          <w:p w:rsidR="00FD06CF" w:rsidRPr="000D04B8" w:rsidRDefault="00FD06CF" w:rsidP="000D04B8">
            <w:pPr>
              <w:pStyle w:val="af0"/>
              <w:spacing w:line="360" w:lineRule="auto"/>
              <w:jc w:val="both"/>
              <w:rPr>
                <w:b w:val="0"/>
                <w:sz w:val="20"/>
              </w:rPr>
            </w:pPr>
            <w:r w:rsidRPr="000D04B8">
              <w:rPr>
                <w:b w:val="0"/>
                <w:sz w:val="20"/>
              </w:rPr>
              <w:t>6000</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Здания и сооружения</w:t>
            </w:r>
          </w:p>
        </w:tc>
        <w:tc>
          <w:tcPr>
            <w:tcW w:w="1559" w:type="dxa"/>
          </w:tcPr>
          <w:p w:rsidR="00FD06CF" w:rsidRPr="000D04B8" w:rsidRDefault="00FD06CF" w:rsidP="000D04B8">
            <w:pPr>
              <w:pStyle w:val="af0"/>
              <w:spacing w:line="360" w:lineRule="auto"/>
              <w:jc w:val="both"/>
              <w:rPr>
                <w:b w:val="0"/>
                <w:sz w:val="20"/>
              </w:rPr>
            </w:pPr>
            <w:r w:rsidRPr="000D04B8">
              <w:rPr>
                <w:b w:val="0"/>
                <w:sz w:val="20"/>
              </w:rPr>
              <w:t>5316</w:t>
            </w:r>
          </w:p>
        </w:tc>
        <w:tc>
          <w:tcPr>
            <w:tcW w:w="1524" w:type="dxa"/>
          </w:tcPr>
          <w:p w:rsidR="00FD06CF" w:rsidRPr="000D04B8" w:rsidRDefault="00FD06CF" w:rsidP="000D04B8">
            <w:pPr>
              <w:pStyle w:val="af0"/>
              <w:spacing w:line="360" w:lineRule="auto"/>
              <w:jc w:val="both"/>
              <w:rPr>
                <w:b w:val="0"/>
                <w:sz w:val="20"/>
              </w:rPr>
            </w:pPr>
            <w:r w:rsidRPr="000D04B8">
              <w:rPr>
                <w:b w:val="0"/>
                <w:sz w:val="20"/>
              </w:rPr>
              <w:t>3708</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Оборудование</w:t>
            </w:r>
          </w:p>
        </w:tc>
        <w:tc>
          <w:tcPr>
            <w:tcW w:w="1559" w:type="dxa"/>
          </w:tcPr>
          <w:p w:rsidR="00FD06CF" w:rsidRPr="000D04B8" w:rsidRDefault="00FD06CF" w:rsidP="000D04B8">
            <w:pPr>
              <w:pStyle w:val="af0"/>
              <w:spacing w:line="360" w:lineRule="auto"/>
              <w:jc w:val="both"/>
              <w:rPr>
                <w:b w:val="0"/>
                <w:sz w:val="20"/>
              </w:rPr>
            </w:pPr>
            <w:r w:rsidRPr="000D04B8">
              <w:rPr>
                <w:b w:val="0"/>
                <w:sz w:val="20"/>
              </w:rPr>
              <w:t>2628</w:t>
            </w:r>
          </w:p>
        </w:tc>
        <w:tc>
          <w:tcPr>
            <w:tcW w:w="1524" w:type="dxa"/>
          </w:tcPr>
          <w:p w:rsidR="00FD06CF" w:rsidRPr="000D04B8" w:rsidRDefault="00FD06CF" w:rsidP="000D04B8">
            <w:pPr>
              <w:pStyle w:val="af0"/>
              <w:spacing w:line="360" w:lineRule="auto"/>
              <w:jc w:val="both"/>
              <w:rPr>
                <w:b w:val="0"/>
                <w:sz w:val="20"/>
              </w:rPr>
            </w:pPr>
            <w:r w:rsidRPr="000D04B8">
              <w:rPr>
                <w:b w:val="0"/>
                <w:sz w:val="20"/>
              </w:rPr>
              <w:t>2364</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Общая сумма долгосрочных активов</w:t>
            </w:r>
          </w:p>
        </w:tc>
        <w:tc>
          <w:tcPr>
            <w:tcW w:w="1559" w:type="dxa"/>
          </w:tcPr>
          <w:p w:rsidR="00FD06CF" w:rsidRPr="000D04B8" w:rsidRDefault="00FD06CF" w:rsidP="000D04B8">
            <w:pPr>
              <w:pStyle w:val="af0"/>
              <w:spacing w:line="360" w:lineRule="auto"/>
              <w:jc w:val="both"/>
              <w:rPr>
                <w:b w:val="0"/>
                <w:sz w:val="20"/>
              </w:rPr>
            </w:pPr>
            <w:r w:rsidRPr="000D04B8">
              <w:rPr>
                <w:b w:val="0"/>
                <w:sz w:val="20"/>
              </w:rPr>
              <w:t>17376</w:t>
            </w:r>
          </w:p>
        </w:tc>
        <w:tc>
          <w:tcPr>
            <w:tcW w:w="1524" w:type="dxa"/>
          </w:tcPr>
          <w:p w:rsidR="00FD06CF" w:rsidRPr="000D04B8" w:rsidRDefault="00FD06CF" w:rsidP="000D04B8">
            <w:pPr>
              <w:pStyle w:val="af0"/>
              <w:spacing w:line="360" w:lineRule="auto"/>
              <w:jc w:val="both"/>
              <w:rPr>
                <w:b w:val="0"/>
                <w:sz w:val="20"/>
              </w:rPr>
            </w:pPr>
            <w:r w:rsidRPr="000D04B8">
              <w:rPr>
                <w:b w:val="0"/>
                <w:sz w:val="20"/>
              </w:rPr>
              <w:t>14232</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 xml:space="preserve">Итого: </w:t>
            </w:r>
          </w:p>
        </w:tc>
        <w:tc>
          <w:tcPr>
            <w:tcW w:w="1559" w:type="dxa"/>
          </w:tcPr>
          <w:p w:rsidR="00FD06CF" w:rsidRPr="000D04B8" w:rsidRDefault="00FD06CF" w:rsidP="000D04B8">
            <w:pPr>
              <w:pStyle w:val="af0"/>
              <w:spacing w:line="360" w:lineRule="auto"/>
              <w:jc w:val="both"/>
              <w:rPr>
                <w:b w:val="0"/>
                <w:sz w:val="20"/>
              </w:rPr>
            </w:pPr>
            <w:r w:rsidRPr="000D04B8">
              <w:rPr>
                <w:b w:val="0"/>
                <w:sz w:val="20"/>
              </w:rPr>
              <w:t>28149</w:t>
            </w:r>
          </w:p>
        </w:tc>
        <w:tc>
          <w:tcPr>
            <w:tcW w:w="1524" w:type="dxa"/>
          </w:tcPr>
          <w:p w:rsidR="00FD06CF" w:rsidRPr="000D04B8" w:rsidRDefault="00FD06CF" w:rsidP="000D04B8">
            <w:pPr>
              <w:pStyle w:val="af0"/>
              <w:spacing w:line="360" w:lineRule="auto"/>
              <w:jc w:val="both"/>
              <w:rPr>
                <w:b w:val="0"/>
                <w:sz w:val="20"/>
              </w:rPr>
            </w:pPr>
            <w:r w:rsidRPr="000D04B8">
              <w:rPr>
                <w:b w:val="0"/>
                <w:sz w:val="20"/>
              </w:rPr>
              <w:t>25680</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ПАССИВ</w:t>
            </w:r>
          </w:p>
        </w:tc>
        <w:tc>
          <w:tcPr>
            <w:tcW w:w="1559" w:type="dxa"/>
          </w:tcPr>
          <w:p w:rsidR="00FD06CF" w:rsidRPr="000D04B8" w:rsidRDefault="00FD06CF" w:rsidP="000D04B8">
            <w:pPr>
              <w:pStyle w:val="af0"/>
              <w:spacing w:line="360" w:lineRule="auto"/>
              <w:jc w:val="both"/>
              <w:rPr>
                <w:b w:val="0"/>
                <w:sz w:val="20"/>
              </w:rPr>
            </w:pPr>
          </w:p>
        </w:tc>
        <w:tc>
          <w:tcPr>
            <w:tcW w:w="1524" w:type="dxa"/>
          </w:tcPr>
          <w:p w:rsidR="00FD06CF" w:rsidRPr="000D04B8" w:rsidRDefault="00FD06CF" w:rsidP="000D04B8">
            <w:pPr>
              <w:pStyle w:val="af0"/>
              <w:spacing w:line="360" w:lineRule="auto"/>
              <w:jc w:val="both"/>
              <w:rPr>
                <w:b w:val="0"/>
                <w:sz w:val="20"/>
              </w:rPr>
            </w:pPr>
          </w:p>
        </w:tc>
      </w:tr>
      <w:tr w:rsidR="00FD06CF" w:rsidRPr="000D04B8" w:rsidTr="000D04B8">
        <w:trPr>
          <w:jc w:val="center"/>
        </w:trPr>
        <w:tc>
          <w:tcPr>
            <w:tcW w:w="9570" w:type="dxa"/>
            <w:gridSpan w:val="3"/>
          </w:tcPr>
          <w:p w:rsidR="00FD06CF" w:rsidRPr="000D04B8" w:rsidRDefault="00FD06CF" w:rsidP="000D04B8">
            <w:pPr>
              <w:pStyle w:val="af0"/>
              <w:spacing w:line="360" w:lineRule="auto"/>
              <w:jc w:val="both"/>
              <w:rPr>
                <w:b w:val="0"/>
                <w:sz w:val="20"/>
              </w:rPr>
            </w:pPr>
            <w:r w:rsidRPr="000D04B8">
              <w:rPr>
                <w:b w:val="0"/>
                <w:sz w:val="20"/>
              </w:rPr>
              <w:t>Текущие обязательства</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Векселя к оплате</w:t>
            </w:r>
          </w:p>
        </w:tc>
        <w:tc>
          <w:tcPr>
            <w:tcW w:w="1559" w:type="dxa"/>
          </w:tcPr>
          <w:p w:rsidR="00FD06CF" w:rsidRPr="000D04B8" w:rsidRDefault="00FD06CF" w:rsidP="000D04B8">
            <w:pPr>
              <w:pStyle w:val="af0"/>
              <w:spacing w:line="360" w:lineRule="auto"/>
              <w:jc w:val="both"/>
              <w:rPr>
                <w:b w:val="0"/>
                <w:sz w:val="20"/>
              </w:rPr>
            </w:pPr>
            <w:r w:rsidRPr="000D04B8">
              <w:rPr>
                <w:b w:val="0"/>
                <w:sz w:val="20"/>
              </w:rPr>
              <w:t>472</w:t>
            </w:r>
          </w:p>
        </w:tc>
        <w:tc>
          <w:tcPr>
            <w:tcW w:w="1524" w:type="dxa"/>
          </w:tcPr>
          <w:p w:rsidR="00FD06CF" w:rsidRPr="000D04B8" w:rsidRDefault="00FD06CF" w:rsidP="000D04B8">
            <w:pPr>
              <w:pStyle w:val="af0"/>
              <w:spacing w:line="360" w:lineRule="auto"/>
              <w:jc w:val="both"/>
              <w:rPr>
                <w:b w:val="0"/>
                <w:sz w:val="20"/>
              </w:rPr>
            </w:pPr>
            <w:r w:rsidRPr="000D04B8">
              <w:rPr>
                <w:b w:val="0"/>
                <w:sz w:val="20"/>
              </w:rPr>
              <w:t>419</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Часть долгосрочного долга к оплате</w:t>
            </w:r>
          </w:p>
        </w:tc>
        <w:tc>
          <w:tcPr>
            <w:tcW w:w="1559" w:type="dxa"/>
          </w:tcPr>
          <w:p w:rsidR="00FD06CF" w:rsidRPr="000D04B8" w:rsidRDefault="00FD06CF" w:rsidP="000D04B8">
            <w:pPr>
              <w:pStyle w:val="af0"/>
              <w:spacing w:line="360" w:lineRule="auto"/>
              <w:jc w:val="both"/>
              <w:rPr>
                <w:b w:val="0"/>
                <w:sz w:val="20"/>
              </w:rPr>
            </w:pPr>
            <w:r w:rsidRPr="000D04B8">
              <w:rPr>
                <w:b w:val="0"/>
                <w:sz w:val="20"/>
              </w:rPr>
              <w:t>567</w:t>
            </w:r>
          </w:p>
        </w:tc>
        <w:tc>
          <w:tcPr>
            <w:tcW w:w="1524" w:type="dxa"/>
          </w:tcPr>
          <w:p w:rsidR="00FD06CF" w:rsidRPr="000D04B8" w:rsidRDefault="00FD06CF" w:rsidP="000D04B8">
            <w:pPr>
              <w:pStyle w:val="af0"/>
              <w:spacing w:line="360" w:lineRule="auto"/>
              <w:jc w:val="both"/>
              <w:rPr>
                <w:b w:val="0"/>
                <w:sz w:val="20"/>
              </w:rPr>
            </w:pPr>
            <w:r w:rsidRPr="000D04B8">
              <w:rPr>
                <w:b w:val="0"/>
                <w:sz w:val="20"/>
              </w:rPr>
              <w:t>580</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Счета к оплате</w:t>
            </w:r>
          </w:p>
        </w:tc>
        <w:tc>
          <w:tcPr>
            <w:tcW w:w="1559" w:type="dxa"/>
          </w:tcPr>
          <w:p w:rsidR="00FD06CF" w:rsidRPr="000D04B8" w:rsidRDefault="00FD06CF" w:rsidP="000D04B8">
            <w:pPr>
              <w:pStyle w:val="af0"/>
              <w:spacing w:line="360" w:lineRule="auto"/>
              <w:jc w:val="both"/>
              <w:rPr>
                <w:b w:val="0"/>
                <w:sz w:val="20"/>
              </w:rPr>
            </w:pPr>
            <w:r w:rsidRPr="000D04B8">
              <w:rPr>
                <w:b w:val="0"/>
                <w:sz w:val="20"/>
              </w:rPr>
              <w:t>2336</w:t>
            </w:r>
          </w:p>
        </w:tc>
        <w:tc>
          <w:tcPr>
            <w:tcW w:w="1524" w:type="dxa"/>
          </w:tcPr>
          <w:p w:rsidR="00FD06CF" w:rsidRPr="000D04B8" w:rsidRDefault="00FD06CF" w:rsidP="000D04B8">
            <w:pPr>
              <w:pStyle w:val="af0"/>
              <w:spacing w:line="360" w:lineRule="auto"/>
              <w:jc w:val="both"/>
              <w:rPr>
                <w:b w:val="0"/>
                <w:sz w:val="20"/>
              </w:rPr>
            </w:pPr>
            <w:r w:rsidRPr="000D04B8">
              <w:rPr>
                <w:b w:val="0"/>
                <w:sz w:val="20"/>
              </w:rPr>
              <w:t>2363</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Задолженность по выплате налогов</w:t>
            </w:r>
          </w:p>
        </w:tc>
        <w:tc>
          <w:tcPr>
            <w:tcW w:w="1559" w:type="dxa"/>
          </w:tcPr>
          <w:p w:rsidR="00FD06CF" w:rsidRPr="000D04B8" w:rsidRDefault="00FD06CF" w:rsidP="000D04B8">
            <w:pPr>
              <w:pStyle w:val="af0"/>
              <w:spacing w:line="360" w:lineRule="auto"/>
              <w:jc w:val="both"/>
              <w:rPr>
                <w:b w:val="0"/>
                <w:sz w:val="20"/>
              </w:rPr>
            </w:pPr>
            <w:r w:rsidRPr="000D04B8">
              <w:rPr>
                <w:b w:val="0"/>
                <w:sz w:val="20"/>
              </w:rPr>
              <w:t>905</w:t>
            </w:r>
          </w:p>
        </w:tc>
        <w:tc>
          <w:tcPr>
            <w:tcW w:w="1524" w:type="dxa"/>
          </w:tcPr>
          <w:p w:rsidR="00FD06CF" w:rsidRPr="000D04B8" w:rsidRDefault="00FD06CF" w:rsidP="000D04B8">
            <w:pPr>
              <w:pStyle w:val="af0"/>
              <w:spacing w:line="360" w:lineRule="auto"/>
              <w:jc w:val="both"/>
              <w:rPr>
                <w:b w:val="0"/>
                <w:sz w:val="20"/>
              </w:rPr>
            </w:pPr>
            <w:r w:rsidRPr="000D04B8">
              <w:rPr>
                <w:b w:val="0"/>
                <w:sz w:val="20"/>
              </w:rPr>
              <w:t>864</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Общая сумма текущих обязательств</w:t>
            </w:r>
          </w:p>
        </w:tc>
        <w:tc>
          <w:tcPr>
            <w:tcW w:w="1559" w:type="dxa"/>
          </w:tcPr>
          <w:p w:rsidR="00FD06CF" w:rsidRPr="000D04B8" w:rsidRDefault="00FD06CF" w:rsidP="000D04B8">
            <w:pPr>
              <w:pStyle w:val="af0"/>
              <w:spacing w:line="360" w:lineRule="auto"/>
              <w:jc w:val="both"/>
              <w:rPr>
                <w:b w:val="0"/>
                <w:sz w:val="20"/>
              </w:rPr>
            </w:pPr>
            <w:r w:rsidRPr="000D04B8">
              <w:rPr>
                <w:b w:val="0"/>
                <w:sz w:val="20"/>
              </w:rPr>
              <w:t>4280</w:t>
            </w:r>
          </w:p>
        </w:tc>
        <w:tc>
          <w:tcPr>
            <w:tcW w:w="1524" w:type="dxa"/>
          </w:tcPr>
          <w:p w:rsidR="00FD06CF" w:rsidRPr="000D04B8" w:rsidRDefault="00FD06CF" w:rsidP="000D04B8">
            <w:pPr>
              <w:pStyle w:val="af0"/>
              <w:spacing w:line="360" w:lineRule="auto"/>
              <w:jc w:val="both"/>
              <w:rPr>
                <w:b w:val="0"/>
                <w:sz w:val="20"/>
              </w:rPr>
            </w:pPr>
            <w:r w:rsidRPr="000D04B8">
              <w:rPr>
                <w:b w:val="0"/>
                <w:sz w:val="20"/>
              </w:rPr>
              <w:t>4226</w:t>
            </w:r>
          </w:p>
        </w:tc>
      </w:tr>
      <w:tr w:rsidR="00FD06CF" w:rsidRPr="000D04B8" w:rsidTr="000D04B8">
        <w:trPr>
          <w:jc w:val="center"/>
        </w:trPr>
        <w:tc>
          <w:tcPr>
            <w:tcW w:w="9570" w:type="dxa"/>
            <w:gridSpan w:val="3"/>
          </w:tcPr>
          <w:p w:rsidR="00FD06CF" w:rsidRPr="000D04B8" w:rsidRDefault="00FD06CF" w:rsidP="000D04B8">
            <w:pPr>
              <w:pStyle w:val="af0"/>
              <w:spacing w:line="360" w:lineRule="auto"/>
              <w:jc w:val="both"/>
              <w:rPr>
                <w:b w:val="0"/>
                <w:sz w:val="20"/>
              </w:rPr>
            </w:pPr>
            <w:r w:rsidRPr="000D04B8">
              <w:rPr>
                <w:b w:val="0"/>
                <w:sz w:val="20"/>
              </w:rPr>
              <w:t>Долгосрочные обязательства</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Долгосрочный долг</w:t>
            </w:r>
          </w:p>
        </w:tc>
        <w:tc>
          <w:tcPr>
            <w:tcW w:w="1559" w:type="dxa"/>
          </w:tcPr>
          <w:p w:rsidR="00FD06CF" w:rsidRPr="000D04B8" w:rsidRDefault="00FD06CF" w:rsidP="000D04B8">
            <w:pPr>
              <w:pStyle w:val="af0"/>
              <w:spacing w:line="360" w:lineRule="auto"/>
              <w:jc w:val="both"/>
              <w:rPr>
                <w:b w:val="0"/>
                <w:sz w:val="20"/>
              </w:rPr>
            </w:pPr>
            <w:r w:rsidRPr="000D04B8">
              <w:rPr>
                <w:b w:val="0"/>
                <w:sz w:val="20"/>
              </w:rPr>
              <w:t>9480</w:t>
            </w:r>
          </w:p>
        </w:tc>
        <w:tc>
          <w:tcPr>
            <w:tcW w:w="1524" w:type="dxa"/>
          </w:tcPr>
          <w:p w:rsidR="00FD06CF" w:rsidRPr="000D04B8" w:rsidRDefault="00FD06CF" w:rsidP="000D04B8">
            <w:pPr>
              <w:pStyle w:val="af0"/>
              <w:spacing w:line="360" w:lineRule="auto"/>
              <w:jc w:val="both"/>
              <w:rPr>
                <w:b w:val="0"/>
                <w:sz w:val="20"/>
              </w:rPr>
            </w:pPr>
            <w:r w:rsidRPr="000D04B8">
              <w:rPr>
                <w:b w:val="0"/>
                <w:sz w:val="20"/>
              </w:rPr>
              <w:t>7440</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Отсроченный подоходный налог</w:t>
            </w:r>
          </w:p>
        </w:tc>
        <w:tc>
          <w:tcPr>
            <w:tcW w:w="1559" w:type="dxa"/>
          </w:tcPr>
          <w:p w:rsidR="00FD06CF" w:rsidRPr="000D04B8" w:rsidRDefault="00FD06CF" w:rsidP="000D04B8">
            <w:pPr>
              <w:pStyle w:val="af0"/>
              <w:spacing w:line="360" w:lineRule="auto"/>
              <w:jc w:val="both"/>
              <w:rPr>
                <w:b w:val="0"/>
                <w:sz w:val="20"/>
              </w:rPr>
            </w:pPr>
            <w:r w:rsidRPr="000D04B8">
              <w:rPr>
                <w:b w:val="0"/>
                <w:sz w:val="20"/>
              </w:rPr>
              <w:t>1597</w:t>
            </w:r>
          </w:p>
        </w:tc>
        <w:tc>
          <w:tcPr>
            <w:tcW w:w="1524" w:type="dxa"/>
          </w:tcPr>
          <w:p w:rsidR="00FD06CF" w:rsidRPr="000D04B8" w:rsidRDefault="00FD06CF" w:rsidP="000D04B8">
            <w:pPr>
              <w:pStyle w:val="af0"/>
              <w:spacing w:line="360" w:lineRule="auto"/>
              <w:jc w:val="both"/>
              <w:rPr>
                <w:b w:val="0"/>
                <w:sz w:val="20"/>
              </w:rPr>
            </w:pPr>
            <w:r w:rsidRPr="000D04B8">
              <w:rPr>
                <w:b w:val="0"/>
                <w:sz w:val="20"/>
              </w:rPr>
              <w:t>1666</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Общая сумма долгосрочных обязательств</w:t>
            </w:r>
          </w:p>
        </w:tc>
        <w:tc>
          <w:tcPr>
            <w:tcW w:w="1559" w:type="dxa"/>
          </w:tcPr>
          <w:p w:rsidR="00FD06CF" w:rsidRPr="000D04B8" w:rsidRDefault="00FD06CF" w:rsidP="000D04B8">
            <w:pPr>
              <w:pStyle w:val="af0"/>
              <w:spacing w:line="360" w:lineRule="auto"/>
              <w:jc w:val="both"/>
              <w:rPr>
                <w:b w:val="0"/>
                <w:sz w:val="20"/>
              </w:rPr>
            </w:pPr>
            <w:r w:rsidRPr="000D04B8">
              <w:rPr>
                <w:b w:val="0"/>
                <w:sz w:val="20"/>
              </w:rPr>
              <w:t>11077</w:t>
            </w:r>
          </w:p>
        </w:tc>
        <w:tc>
          <w:tcPr>
            <w:tcW w:w="1524" w:type="dxa"/>
          </w:tcPr>
          <w:p w:rsidR="00FD06CF" w:rsidRPr="000D04B8" w:rsidRDefault="00FD06CF" w:rsidP="000D04B8">
            <w:pPr>
              <w:pStyle w:val="af0"/>
              <w:spacing w:line="360" w:lineRule="auto"/>
              <w:jc w:val="both"/>
              <w:rPr>
                <w:b w:val="0"/>
                <w:sz w:val="20"/>
              </w:rPr>
            </w:pPr>
            <w:r w:rsidRPr="000D04B8">
              <w:rPr>
                <w:b w:val="0"/>
                <w:sz w:val="20"/>
              </w:rPr>
              <w:t>9106</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Общая сумма заемных средств</w:t>
            </w:r>
          </w:p>
        </w:tc>
        <w:tc>
          <w:tcPr>
            <w:tcW w:w="1559" w:type="dxa"/>
          </w:tcPr>
          <w:p w:rsidR="00FD06CF" w:rsidRPr="000D04B8" w:rsidRDefault="00FD06CF" w:rsidP="000D04B8">
            <w:pPr>
              <w:pStyle w:val="af0"/>
              <w:spacing w:line="360" w:lineRule="auto"/>
              <w:jc w:val="both"/>
              <w:rPr>
                <w:b w:val="0"/>
                <w:sz w:val="20"/>
              </w:rPr>
            </w:pPr>
            <w:r w:rsidRPr="000D04B8">
              <w:rPr>
                <w:b w:val="0"/>
                <w:sz w:val="20"/>
              </w:rPr>
              <w:t>15357</w:t>
            </w:r>
          </w:p>
        </w:tc>
        <w:tc>
          <w:tcPr>
            <w:tcW w:w="1524" w:type="dxa"/>
          </w:tcPr>
          <w:p w:rsidR="00FD06CF" w:rsidRPr="000D04B8" w:rsidRDefault="00FD06CF" w:rsidP="000D04B8">
            <w:pPr>
              <w:pStyle w:val="af0"/>
              <w:spacing w:line="360" w:lineRule="auto"/>
              <w:jc w:val="both"/>
              <w:rPr>
                <w:b w:val="0"/>
                <w:sz w:val="20"/>
              </w:rPr>
            </w:pPr>
            <w:r w:rsidRPr="000D04B8">
              <w:rPr>
                <w:b w:val="0"/>
                <w:sz w:val="20"/>
              </w:rPr>
              <w:t>13332</w:t>
            </w:r>
          </w:p>
        </w:tc>
      </w:tr>
      <w:tr w:rsidR="00FD06CF" w:rsidRPr="000D04B8" w:rsidTr="000D04B8">
        <w:trPr>
          <w:jc w:val="center"/>
        </w:trPr>
        <w:tc>
          <w:tcPr>
            <w:tcW w:w="9570" w:type="dxa"/>
            <w:gridSpan w:val="3"/>
          </w:tcPr>
          <w:p w:rsidR="00FD06CF" w:rsidRPr="000D04B8" w:rsidRDefault="00FD06CF" w:rsidP="000D04B8">
            <w:pPr>
              <w:pStyle w:val="af0"/>
              <w:spacing w:line="360" w:lineRule="auto"/>
              <w:jc w:val="both"/>
              <w:rPr>
                <w:b w:val="0"/>
                <w:sz w:val="20"/>
              </w:rPr>
            </w:pPr>
            <w:r w:rsidRPr="000D04B8">
              <w:rPr>
                <w:b w:val="0"/>
                <w:sz w:val="20"/>
              </w:rPr>
              <w:t>Собственный (акционерный) капитал</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Обычные акции</w:t>
            </w:r>
          </w:p>
        </w:tc>
        <w:tc>
          <w:tcPr>
            <w:tcW w:w="1559" w:type="dxa"/>
          </w:tcPr>
          <w:p w:rsidR="00FD06CF" w:rsidRPr="000D04B8" w:rsidRDefault="00FD06CF" w:rsidP="000D04B8">
            <w:pPr>
              <w:pStyle w:val="af0"/>
              <w:spacing w:line="360" w:lineRule="auto"/>
              <w:jc w:val="both"/>
              <w:rPr>
                <w:b w:val="0"/>
                <w:sz w:val="20"/>
              </w:rPr>
            </w:pPr>
            <w:r w:rsidRPr="000D04B8">
              <w:rPr>
                <w:b w:val="0"/>
                <w:sz w:val="20"/>
              </w:rPr>
              <w:t>8040</w:t>
            </w:r>
          </w:p>
        </w:tc>
        <w:tc>
          <w:tcPr>
            <w:tcW w:w="1524" w:type="dxa"/>
          </w:tcPr>
          <w:p w:rsidR="00FD06CF" w:rsidRPr="000D04B8" w:rsidRDefault="00FD06CF" w:rsidP="000D04B8">
            <w:pPr>
              <w:pStyle w:val="af0"/>
              <w:spacing w:line="360" w:lineRule="auto"/>
              <w:jc w:val="both"/>
              <w:rPr>
                <w:b w:val="0"/>
                <w:sz w:val="20"/>
              </w:rPr>
            </w:pPr>
            <w:r w:rsidRPr="000D04B8">
              <w:rPr>
                <w:b w:val="0"/>
                <w:sz w:val="20"/>
              </w:rPr>
              <w:t>7320</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Оплаченный капитал</w:t>
            </w:r>
          </w:p>
        </w:tc>
        <w:tc>
          <w:tcPr>
            <w:tcW w:w="1559" w:type="dxa"/>
          </w:tcPr>
          <w:p w:rsidR="00FD06CF" w:rsidRPr="000D04B8" w:rsidRDefault="00FD06CF" w:rsidP="000D04B8">
            <w:pPr>
              <w:pStyle w:val="af0"/>
              <w:spacing w:line="360" w:lineRule="auto"/>
              <w:jc w:val="both"/>
              <w:rPr>
                <w:b w:val="0"/>
                <w:sz w:val="20"/>
              </w:rPr>
            </w:pPr>
            <w:r w:rsidRPr="000D04B8">
              <w:rPr>
                <w:b w:val="0"/>
                <w:sz w:val="20"/>
              </w:rPr>
              <w:t>1092</w:t>
            </w:r>
          </w:p>
        </w:tc>
        <w:tc>
          <w:tcPr>
            <w:tcW w:w="1524" w:type="dxa"/>
          </w:tcPr>
          <w:p w:rsidR="00FD06CF" w:rsidRPr="000D04B8" w:rsidRDefault="00FD06CF" w:rsidP="000D04B8">
            <w:pPr>
              <w:pStyle w:val="af0"/>
              <w:spacing w:line="360" w:lineRule="auto"/>
              <w:jc w:val="both"/>
              <w:rPr>
                <w:b w:val="0"/>
                <w:sz w:val="20"/>
              </w:rPr>
            </w:pPr>
            <w:r w:rsidRPr="000D04B8">
              <w:rPr>
                <w:b w:val="0"/>
                <w:sz w:val="20"/>
              </w:rPr>
              <w:t>1020</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Нераспределенная прибыль</w:t>
            </w:r>
          </w:p>
        </w:tc>
        <w:tc>
          <w:tcPr>
            <w:tcW w:w="1559" w:type="dxa"/>
          </w:tcPr>
          <w:p w:rsidR="00FD06CF" w:rsidRPr="000D04B8" w:rsidRDefault="00FD06CF" w:rsidP="000D04B8">
            <w:pPr>
              <w:pStyle w:val="af0"/>
              <w:spacing w:line="360" w:lineRule="auto"/>
              <w:jc w:val="both"/>
              <w:rPr>
                <w:b w:val="0"/>
                <w:sz w:val="20"/>
              </w:rPr>
            </w:pPr>
            <w:r w:rsidRPr="000D04B8">
              <w:rPr>
                <w:b w:val="0"/>
                <w:sz w:val="20"/>
              </w:rPr>
              <w:t>3660</w:t>
            </w:r>
          </w:p>
        </w:tc>
        <w:tc>
          <w:tcPr>
            <w:tcW w:w="1524" w:type="dxa"/>
          </w:tcPr>
          <w:p w:rsidR="00FD06CF" w:rsidRPr="000D04B8" w:rsidRDefault="00FD06CF" w:rsidP="000D04B8">
            <w:pPr>
              <w:pStyle w:val="af0"/>
              <w:spacing w:line="360" w:lineRule="auto"/>
              <w:jc w:val="both"/>
              <w:rPr>
                <w:b w:val="0"/>
                <w:sz w:val="20"/>
              </w:rPr>
            </w:pPr>
            <w:r w:rsidRPr="000D04B8">
              <w:rPr>
                <w:b w:val="0"/>
                <w:sz w:val="20"/>
              </w:rPr>
              <w:t>4008</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Общая сумма собственного капитала</w:t>
            </w:r>
          </w:p>
        </w:tc>
        <w:tc>
          <w:tcPr>
            <w:tcW w:w="1559" w:type="dxa"/>
          </w:tcPr>
          <w:p w:rsidR="00FD06CF" w:rsidRPr="000D04B8" w:rsidRDefault="00FD06CF" w:rsidP="000D04B8">
            <w:pPr>
              <w:pStyle w:val="af0"/>
              <w:spacing w:line="360" w:lineRule="auto"/>
              <w:jc w:val="both"/>
              <w:rPr>
                <w:b w:val="0"/>
                <w:sz w:val="20"/>
              </w:rPr>
            </w:pPr>
            <w:r w:rsidRPr="000D04B8">
              <w:rPr>
                <w:b w:val="0"/>
                <w:sz w:val="20"/>
              </w:rPr>
              <w:t>12792</w:t>
            </w:r>
          </w:p>
        </w:tc>
        <w:tc>
          <w:tcPr>
            <w:tcW w:w="1524" w:type="dxa"/>
          </w:tcPr>
          <w:p w:rsidR="00FD06CF" w:rsidRPr="000D04B8" w:rsidRDefault="00FD06CF" w:rsidP="000D04B8">
            <w:pPr>
              <w:pStyle w:val="af0"/>
              <w:spacing w:line="360" w:lineRule="auto"/>
              <w:jc w:val="both"/>
              <w:rPr>
                <w:b w:val="0"/>
                <w:sz w:val="20"/>
              </w:rPr>
            </w:pPr>
            <w:r w:rsidRPr="000D04B8">
              <w:rPr>
                <w:b w:val="0"/>
                <w:sz w:val="20"/>
              </w:rPr>
              <w:t>12348</w:t>
            </w:r>
          </w:p>
        </w:tc>
      </w:tr>
      <w:tr w:rsidR="00FD06CF" w:rsidRPr="000D04B8" w:rsidTr="000D04B8">
        <w:trPr>
          <w:jc w:val="center"/>
        </w:trPr>
        <w:tc>
          <w:tcPr>
            <w:tcW w:w="6487" w:type="dxa"/>
          </w:tcPr>
          <w:p w:rsidR="00FD06CF" w:rsidRPr="000D04B8" w:rsidRDefault="00FD06CF" w:rsidP="000D04B8">
            <w:pPr>
              <w:pStyle w:val="af0"/>
              <w:spacing w:line="360" w:lineRule="auto"/>
              <w:jc w:val="both"/>
              <w:rPr>
                <w:b w:val="0"/>
                <w:sz w:val="20"/>
              </w:rPr>
            </w:pPr>
            <w:r w:rsidRPr="000D04B8">
              <w:rPr>
                <w:b w:val="0"/>
                <w:sz w:val="20"/>
              </w:rPr>
              <w:t>Итого:</w:t>
            </w:r>
          </w:p>
        </w:tc>
        <w:tc>
          <w:tcPr>
            <w:tcW w:w="1559" w:type="dxa"/>
          </w:tcPr>
          <w:p w:rsidR="00FD06CF" w:rsidRPr="000D04B8" w:rsidRDefault="00FD06CF" w:rsidP="000D04B8">
            <w:pPr>
              <w:pStyle w:val="af0"/>
              <w:spacing w:line="360" w:lineRule="auto"/>
              <w:jc w:val="both"/>
              <w:rPr>
                <w:b w:val="0"/>
                <w:sz w:val="20"/>
              </w:rPr>
            </w:pPr>
            <w:r w:rsidRPr="000D04B8">
              <w:rPr>
                <w:b w:val="0"/>
                <w:sz w:val="20"/>
              </w:rPr>
              <w:t>28149</w:t>
            </w:r>
          </w:p>
        </w:tc>
        <w:tc>
          <w:tcPr>
            <w:tcW w:w="1524" w:type="dxa"/>
          </w:tcPr>
          <w:p w:rsidR="00FD06CF" w:rsidRPr="000D04B8" w:rsidRDefault="00FD06CF" w:rsidP="000D04B8">
            <w:pPr>
              <w:pStyle w:val="af0"/>
              <w:spacing w:line="360" w:lineRule="auto"/>
              <w:jc w:val="both"/>
              <w:rPr>
                <w:b w:val="0"/>
                <w:sz w:val="20"/>
              </w:rPr>
            </w:pPr>
            <w:r w:rsidRPr="000D04B8">
              <w:rPr>
                <w:b w:val="0"/>
                <w:sz w:val="20"/>
              </w:rPr>
              <w:t>25680</w:t>
            </w:r>
          </w:p>
        </w:tc>
      </w:tr>
    </w:tbl>
    <w:p w:rsidR="000D04B8" w:rsidRDefault="000D04B8" w:rsidP="00917A9D">
      <w:pPr>
        <w:pStyle w:val="af0"/>
        <w:spacing w:line="360" w:lineRule="auto"/>
        <w:ind w:firstLine="709"/>
        <w:jc w:val="both"/>
        <w:rPr>
          <w:sz w:val="28"/>
          <w:u w:val="single"/>
        </w:rPr>
      </w:pPr>
    </w:p>
    <w:p w:rsidR="00FD06CF" w:rsidRPr="00954B26" w:rsidRDefault="00FD06CF" w:rsidP="00917A9D">
      <w:pPr>
        <w:pStyle w:val="af0"/>
        <w:spacing w:line="360" w:lineRule="auto"/>
        <w:ind w:firstLine="709"/>
        <w:jc w:val="both"/>
        <w:rPr>
          <w:b w:val="0"/>
          <w:sz w:val="28"/>
          <w:u w:val="single"/>
        </w:rPr>
      </w:pPr>
      <w:r w:rsidRPr="00954B26">
        <w:rPr>
          <w:b w:val="0"/>
          <w:sz w:val="28"/>
          <w:u w:val="single"/>
        </w:rPr>
        <w:t>Отчет о доходах</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5"/>
        <w:gridCol w:w="1485"/>
        <w:gridCol w:w="1452"/>
      </w:tblGrid>
      <w:tr w:rsidR="00FD06CF" w:rsidRPr="000D04B8" w:rsidTr="000D04B8">
        <w:trPr>
          <w:jc w:val="center"/>
        </w:trPr>
        <w:tc>
          <w:tcPr>
            <w:tcW w:w="6487" w:type="dxa"/>
          </w:tcPr>
          <w:p w:rsidR="00FD06CF" w:rsidRPr="000D04B8" w:rsidRDefault="00FD06CF" w:rsidP="000D04B8">
            <w:pPr>
              <w:pStyle w:val="1"/>
            </w:pPr>
            <w:r w:rsidRPr="000D04B8">
              <w:t>Чистая выручка от реализации</w:t>
            </w:r>
          </w:p>
        </w:tc>
        <w:tc>
          <w:tcPr>
            <w:tcW w:w="1559" w:type="dxa"/>
          </w:tcPr>
          <w:p w:rsidR="00FD06CF" w:rsidRPr="000D04B8" w:rsidRDefault="00FD06CF" w:rsidP="000D04B8">
            <w:pPr>
              <w:pStyle w:val="1"/>
            </w:pPr>
            <w:r w:rsidRPr="000D04B8">
              <w:t>66623</w:t>
            </w:r>
          </w:p>
        </w:tc>
        <w:tc>
          <w:tcPr>
            <w:tcW w:w="1524" w:type="dxa"/>
          </w:tcPr>
          <w:p w:rsidR="00FD06CF" w:rsidRPr="000D04B8" w:rsidRDefault="00FD06CF" w:rsidP="000D04B8">
            <w:pPr>
              <w:pStyle w:val="1"/>
            </w:pPr>
            <w:r w:rsidRPr="000D04B8">
              <w:t>68901</w:t>
            </w:r>
          </w:p>
        </w:tc>
      </w:tr>
      <w:tr w:rsidR="00FD06CF" w:rsidRPr="000D04B8" w:rsidTr="000D04B8">
        <w:trPr>
          <w:jc w:val="center"/>
        </w:trPr>
        <w:tc>
          <w:tcPr>
            <w:tcW w:w="6487" w:type="dxa"/>
          </w:tcPr>
          <w:p w:rsidR="00FD06CF" w:rsidRPr="000D04B8" w:rsidRDefault="00FD06CF" w:rsidP="000D04B8">
            <w:pPr>
              <w:pStyle w:val="1"/>
            </w:pPr>
            <w:r w:rsidRPr="000D04B8">
              <w:t>Себестоимость реализованной продукции</w:t>
            </w:r>
          </w:p>
        </w:tc>
        <w:tc>
          <w:tcPr>
            <w:tcW w:w="1559" w:type="dxa"/>
          </w:tcPr>
          <w:p w:rsidR="00FD06CF" w:rsidRPr="000D04B8" w:rsidRDefault="00FD06CF" w:rsidP="000D04B8">
            <w:pPr>
              <w:pStyle w:val="1"/>
            </w:pPr>
            <w:r w:rsidRPr="000D04B8">
              <w:t>41240</w:t>
            </w:r>
          </w:p>
        </w:tc>
        <w:tc>
          <w:tcPr>
            <w:tcW w:w="1524" w:type="dxa"/>
          </w:tcPr>
          <w:p w:rsidR="00FD06CF" w:rsidRPr="000D04B8" w:rsidRDefault="00FD06CF" w:rsidP="000D04B8">
            <w:pPr>
              <w:pStyle w:val="1"/>
            </w:pPr>
            <w:r w:rsidRPr="000D04B8">
              <w:t>40680</w:t>
            </w:r>
          </w:p>
        </w:tc>
      </w:tr>
      <w:tr w:rsidR="00FD06CF" w:rsidRPr="000D04B8" w:rsidTr="000D04B8">
        <w:trPr>
          <w:jc w:val="center"/>
        </w:trPr>
        <w:tc>
          <w:tcPr>
            <w:tcW w:w="6487" w:type="dxa"/>
          </w:tcPr>
          <w:p w:rsidR="00FD06CF" w:rsidRPr="000D04B8" w:rsidRDefault="00FD06CF" w:rsidP="000D04B8">
            <w:pPr>
              <w:pStyle w:val="1"/>
            </w:pPr>
            <w:r w:rsidRPr="000D04B8">
              <w:t>Валовая прибыль</w:t>
            </w:r>
          </w:p>
        </w:tc>
        <w:tc>
          <w:tcPr>
            <w:tcW w:w="1559" w:type="dxa"/>
          </w:tcPr>
          <w:p w:rsidR="00FD06CF" w:rsidRPr="000D04B8" w:rsidRDefault="00FD06CF" w:rsidP="000D04B8">
            <w:pPr>
              <w:pStyle w:val="1"/>
            </w:pPr>
            <w:r w:rsidRPr="000D04B8">
              <w:t>25383</w:t>
            </w:r>
          </w:p>
        </w:tc>
        <w:tc>
          <w:tcPr>
            <w:tcW w:w="1524" w:type="dxa"/>
          </w:tcPr>
          <w:p w:rsidR="00FD06CF" w:rsidRPr="000D04B8" w:rsidRDefault="00FD06CF" w:rsidP="000D04B8">
            <w:pPr>
              <w:pStyle w:val="1"/>
            </w:pPr>
            <w:r w:rsidRPr="000D04B8">
              <w:t>28221</w:t>
            </w:r>
          </w:p>
        </w:tc>
      </w:tr>
      <w:tr w:rsidR="00FD06CF" w:rsidRPr="000D04B8" w:rsidTr="000D04B8">
        <w:trPr>
          <w:jc w:val="center"/>
        </w:trPr>
        <w:tc>
          <w:tcPr>
            <w:tcW w:w="9570" w:type="dxa"/>
            <w:gridSpan w:val="3"/>
          </w:tcPr>
          <w:p w:rsidR="00FD06CF" w:rsidRPr="000D04B8" w:rsidRDefault="00FD06CF" w:rsidP="000D04B8">
            <w:pPr>
              <w:pStyle w:val="1"/>
            </w:pPr>
            <w:r w:rsidRPr="000D04B8">
              <w:t>Текущие расходы</w:t>
            </w:r>
          </w:p>
        </w:tc>
      </w:tr>
      <w:tr w:rsidR="00FD06CF" w:rsidRPr="000D04B8" w:rsidTr="000D04B8">
        <w:trPr>
          <w:jc w:val="center"/>
        </w:trPr>
        <w:tc>
          <w:tcPr>
            <w:tcW w:w="6487" w:type="dxa"/>
          </w:tcPr>
          <w:p w:rsidR="00FD06CF" w:rsidRPr="000D04B8" w:rsidRDefault="00FD06CF" w:rsidP="000D04B8">
            <w:pPr>
              <w:pStyle w:val="1"/>
            </w:pPr>
            <w:r w:rsidRPr="000D04B8">
              <w:t>Премиальные</w:t>
            </w:r>
          </w:p>
        </w:tc>
        <w:tc>
          <w:tcPr>
            <w:tcW w:w="1559" w:type="dxa"/>
          </w:tcPr>
          <w:p w:rsidR="00FD06CF" w:rsidRPr="000D04B8" w:rsidRDefault="00FD06CF" w:rsidP="000D04B8">
            <w:pPr>
              <w:pStyle w:val="1"/>
            </w:pPr>
            <w:r w:rsidRPr="000D04B8">
              <w:t>4950</w:t>
            </w:r>
          </w:p>
        </w:tc>
        <w:tc>
          <w:tcPr>
            <w:tcW w:w="1524" w:type="dxa"/>
          </w:tcPr>
          <w:p w:rsidR="00FD06CF" w:rsidRPr="000D04B8" w:rsidRDefault="00FD06CF" w:rsidP="000D04B8">
            <w:pPr>
              <w:pStyle w:val="1"/>
            </w:pPr>
            <w:r w:rsidRPr="000D04B8">
              <w:t>5005</w:t>
            </w:r>
          </w:p>
        </w:tc>
      </w:tr>
      <w:tr w:rsidR="00FD06CF" w:rsidRPr="000D04B8" w:rsidTr="000D04B8">
        <w:trPr>
          <w:jc w:val="center"/>
        </w:trPr>
        <w:tc>
          <w:tcPr>
            <w:tcW w:w="6487" w:type="dxa"/>
          </w:tcPr>
          <w:p w:rsidR="00FD06CF" w:rsidRPr="000D04B8" w:rsidRDefault="00FD06CF" w:rsidP="000D04B8">
            <w:pPr>
              <w:pStyle w:val="1"/>
            </w:pPr>
            <w:r w:rsidRPr="000D04B8">
              <w:t>Сбытовые и управленческие расходы</w:t>
            </w:r>
          </w:p>
        </w:tc>
        <w:tc>
          <w:tcPr>
            <w:tcW w:w="1559" w:type="dxa"/>
          </w:tcPr>
          <w:p w:rsidR="00FD06CF" w:rsidRPr="000D04B8" w:rsidRDefault="00FD06CF" w:rsidP="000D04B8">
            <w:pPr>
              <w:pStyle w:val="1"/>
            </w:pPr>
            <w:r w:rsidRPr="000D04B8">
              <w:t>4202</w:t>
            </w:r>
          </w:p>
        </w:tc>
        <w:tc>
          <w:tcPr>
            <w:tcW w:w="1524" w:type="dxa"/>
          </w:tcPr>
          <w:p w:rsidR="00FD06CF" w:rsidRPr="000D04B8" w:rsidRDefault="00FD06CF" w:rsidP="000D04B8">
            <w:pPr>
              <w:pStyle w:val="1"/>
            </w:pPr>
            <w:r w:rsidRPr="000D04B8">
              <w:t>4235</w:t>
            </w:r>
          </w:p>
        </w:tc>
      </w:tr>
      <w:tr w:rsidR="00FD06CF" w:rsidRPr="000D04B8" w:rsidTr="000D04B8">
        <w:trPr>
          <w:jc w:val="center"/>
        </w:trPr>
        <w:tc>
          <w:tcPr>
            <w:tcW w:w="6487" w:type="dxa"/>
          </w:tcPr>
          <w:p w:rsidR="00FD06CF" w:rsidRPr="000D04B8" w:rsidRDefault="00FD06CF" w:rsidP="000D04B8">
            <w:pPr>
              <w:pStyle w:val="1"/>
            </w:pPr>
            <w:r w:rsidRPr="000D04B8">
              <w:t>Другие расходы</w:t>
            </w:r>
          </w:p>
        </w:tc>
        <w:tc>
          <w:tcPr>
            <w:tcW w:w="1559" w:type="dxa"/>
          </w:tcPr>
          <w:p w:rsidR="00FD06CF" w:rsidRPr="000D04B8" w:rsidRDefault="00FD06CF" w:rsidP="000D04B8">
            <w:pPr>
              <w:pStyle w:val="1"/>
            </w:pPr>
            <w:r w:rsidRPr="000D04B8">
              <w:t>803</w:t>
            </w:r>
          </w:p>
        </w:tc>
        <w:tc>
          <w:tcPr>
            <w:tcW w:w="1524" w:type="dxa"/>
          </w:tcPr>
          <w:p w:rsidR="00FD06CF" w:rsidRPr="000D04B8" w:rsidRDefault="00FD06CF" w:rsidP="000D04B8">
            <w:pPr>
              <w:pStyle w:val="1"/>
            </w:pPr>
            <w:r w:rsidRPr="000D04B8">
              <w:t>825</w:t>
            </w:r>
          </w:p>
        </w:tc>
      </w:tr>
      <w:tr w:rsidR="00FD06CF" w:rsidRPr="000D04B8" w:rsidTr="000D04B8">
        <w:trPr>
          <w:jc w:val="center"/>
        </w:trPr>
        <w:tc>
          <w:tcPr>
            <w:tcW w:w="6487" w:type="dxa"/>
          </w:tcPr>
          <w:p w:rsidR="00FD06CF" w:rsidRPr="000D04B8" w:rsidRDefault="00FD06CF" w:rsidP="000D04B8">
            <w:pPr>
              <w:pStyle w:val="1"/>
            </w:pPr>
            <w:r w:rsidRPr="000D04B8">
              <w:t>Амортизация</w:t>
            </w:r>
          </w:p>
        </w:tc>
        <w:tc>
          <w:tcPr>
            <w:tcW w:w="1559" w:type="dxa"/>
          </w:tcPr>
          <w:p w:rsidR="00FD06CF" w:rsidRPr="000D04B8" w:rsidRDefault="00FD06CF" w:rsidP="000D04B8">
            <w:pPr>
              <w:pStyle w:val="1"/>
            </w:pPr>
            <w:r w:rsidRPr="000D04B8">
              <w:t>935</w:t>
            </w:r>
          </w:p>
        </w:tc>
        <w:tc>
          <w:tcPr>
            <w:tcW w:w="1524" w:type="dxa"/>
          </w:tcPr>
          <w:p w:rsidR="00FD06CF" w:rsidRPr="000D04B8" w:rsidRDefault="00FD06CF" w:rsidP="000D04B8">
            <w:pPr>
              <w:pStyle w:val="1"/>
            </w:pPr>
            <w:r w:rsidRPr="000D04B8">
              <w:t>935</w:t>
            </w:r>
          </w:p>
        </w:tc>
      </w:tr>
      <w:tr w:rsidR="00FD06CF" w:rsidRPr="000D04B8" w:rsidTr="000D04B8">
        <w:trPr>
          <w:jc w:val="center"/>
        </w:trPr>
        <w:tc>
          <w:tcPr>
            <w:tcW w:w="6487" w:type="dxa"/>
          </w:tcPr>
          <w:p w:rsidR="00FD06CF" w:rsidRPr="000D04B8" w:rsidRDefault="00FD06CF" w:rsidP="000D04B8">
            <w:pPr>
              <w:pStyle w:val="1"/>
            </w:pPr>
            <w:r w:rsidRPr="000D04B8">
              <w:t>Доход от основной деятельности</w:t>
            </w:r>
          </w:p>
        </w:tc>
        <w:tc>
          <w:tcPr>
            <w:tcW w:w="1559" w:type="dxa"/>
          </w:tcPr>
          <w:p w:rsidR="00FD06CF" w:rsidRPr="000D04B8" w:rsidRDefault="00FD06CF" w:rsidP="000D04B8">
            <w:pPr>
              <w:pStyle w:val="1"/>
            </w:pPr>
            <w:r w:rsidRPr="000D04B8">
              <w:t>14493</w:t>
            </w:r>
          </w:p>
        </w:tc>
        <w:tc>
          <w:tcPr>
            <w:tcW w:w="1524" w:type="dxa"/>
          </w:tcPr>
          <w:p w:rsidR="00FD06CF" w:rsidRPr="000D04B8" w:rsidRDefault="00FD06CF" w:rsidP="000D04B8">
            <w:pPr>
              <w:pStyle w:val="1"/>
            </w:pPr>
            <w:r w:rsidRPr="000D04B8">
              <w:t>17221</w:t>
            </w:r>
          </w:p>
        </w:tc>
      </w:tr>
      <w:tr w:rsidR="00FD06CF" w:rsidRPr="000D04B8" w:rsidTr="000D04B8">
        <w:trPr>
          <w:jc w:val="center"/>
        </w:trPr>
        <w:tc>
          <w:tcPr>
            <w:tcW w:w="6487" w:type="dxa"/>
          </w:tcPr>
          <w:p w:rsidR="00FD06CF" w:rsidRPr="000D04B8" w:rsidRDefault="00FD06CF" w:rsidP="000D04B8">
            <w:pPr>
              <w:pStyle w:val="1"/>
            </w:pPr>
            <w:r w:rsidRPr="000D04B8">
              <w:t>Доход от инвестиций</w:t>
            </w:r>
          </w:p>
        </w:tc>
        <w:tc>
          <w:tcPr>
            <w:tcW w:w="1559" w:type="dxa"/>
          </w:tcPr>
          <w:p w:rsidR="00FD06CF" w:rsidRPr="000D04B8" w:rsidRDefault="00FD06CF" w:rsidP="000D04B8">
            <w:pPr>
              <w:pStyle w:val="1"/>
            </w:pPr>
            <w:r w:rsidRPr="000D04B8">
              <w:t>870</w:t>
            </w:r>
          </w:p>
        </w:tc>
        <w:tc>
          <w:tcPr>
            <w:tcW w:w="1524" w:type="dxa"/>
          </w:tcPr>
          <w:p w:rsidR="00FD06CF" w:rsidRPr="000D04B8" w:rsidRDefault="00FD06CF" w:rsidP="000D04B8">
            <w:pPr>
              <w:pStyle w:val="1"/>
            </w:pPr>
            <w:r w:rsidRPr="000D04B8">
              <w:t>720</w:t>
            </w:r>
          </w:p>
        </w:tc>
      </w:tr>
      <w:tr w:rsidR="00FD06CF" w:rsidRPr="000D04B8" w:rsidTr="000D04B8">
        <w:trPr>
          <w:jc w:val="center"/>
        </w:trPr>
        <w:tc>
          <w:tcPr>
            <w:tcW w:w="6487" w:type="dxa"/>
          </w:tcPr>
          <w:p w:rsidR="00FD06CF" w:rsidRPr="000D04B8" w:rsidRDefault="00FD06CF" w:rsidP="000D04B8">
            <w:pPr>
              <w:pStyle w:val="1"/>
            </w:pPr>
            <w:r w:rsidRPr="000D04B8">
              <w:t>Выплаты процентов</w:t>
            </w:r>
          </w:p>
        </w:tc>
        <w:tc>
          <w:tcPr>
            <w:tcW w:w="1559" w:type="dxa"/>
          </w:tcPr>
          <w:p w:rsidR="00FD06CF" w:rsidRPr="000D04B8" w:rsidRDefault="00FD06CF" w:rsidP="000D04B8">
            <w:pPr>
              <w:pStyle w:val="1"/>
            </w:pPr>
            <w:r w:rsidRPr="000D04B8">
              <w:t>2865</w:t>
            </w:r>
          </w:p>
        </w:tc>
        <w:tc>
          <w:tcPr>
            <w:tcW w:w="1524" w:type="dxa"/>
          </w:tcPr>
          <w:p w:rsidR="00FD06CF" w:rsidRPr="000D04B8" w:rsidRDefault="00FD06CF" w:rsidP="000D04B8">
            <w:pPr>
              <w:pStyle w:val="1"/>
            </w:pPr>
            <w:r w:rsidRPr="000D04B8">
              <w:t>2742</w:t>
            </w:r>
          </w:p>
        </w:tc>
      </w:tr>
      <w:tr w:rsidR="00FD06CF" w:rsidRPr="000D04B8" w:rsidTr="000D04B8">
        <w:trPr>
          <w:jc w:val="center"/>
        </w:trPr>
        <w:tc>
          <w:tcPr>
            <w:tcW w:w="6487" w:type="dxa"/>
          </w:tcPr>
          <w:p w:rsidR="00FD06CF" w:rsidRPr="000D04B8" w:rsidRDefault="00FD06CF" w:rsidP="000D04B8">
            <w:pPr>
              <w:pStyle w:val="1"/>
            </w:pPr>
            <w:r w:rsidRPr="000D04B8">
              <w:t>Подоходный налог</w:t>
            </w:r>
          </w:p>
        </w:tc>
        <w:tc>
          <w:tcPr>
            <w:tcW w:w="1559" w:type="dxa"/>
          </w:tcPr>
          <w:p w:rsidR="00FD06CF" w:rsidRPr="000D04B8" w:rsidRDefault="00FD06CF" w:rsidP="000D04B8">
            <w:pPr>
              <w:pStyle w:val="1"/>
            </w:pPr>
            <w:r w:rsidRPr="000D04B8">
              <w:t>3749</w:t>
            </w:r>
          </w:p>
        </w:tc>
        <w:tc>
          <w:tcPr>
            <w:tcW w:w="1524" w:type="dxa"/>
          </w:tcPr>
          <w:p w:rsidR="00FD06CF" w:rsidRPr="000D04B8" w:rsidRDefault="00FD06CF" w:rsidP="000D04B8">
            <w:pPr>
              <w:pStyle w:val="1"/>
            </w:pPr>
            <w:r w:rsidRPr="000D04B8">
              <w:t>5320</w:t>
            </w:r>
          </w:p>
        </w:tc>
      </w:tr>
      <w:tr w:rsidR="00FD06CF" w:rsidRPr="000D04B8" w:rsidTr="000D04B8">
        <w:trPr>
          <w:jc w:val="center"/>
        </w:trPr>
        <w:tc>
          <w:tcPr>
            <w:tcW w:w="6487" w:type="dxa"/>
          </w:tcPr>
          <w:p w:rsidR="00FD06CF" w:rsidRPr="000D04B8" w:rsidRDefault="00FD06CF" w:rsidP="000D04B8">
            <w:pPr>
              <w:pStyle w:val="1"/>
            </w:pPr>
            <w:r w:rsidRPr="000D04B8">
              <w:t>Чистый доход</w:t>
            </w:r>
          </w:p>
        </w:tc>
        <w:tc>
          <w:tcPr>
            <w:tcW w:w="1559" w:type="dxa"/>
          </w:tcPr>
          <w:p w:rsidR="00FD06CF" w:rsidRPr="000D04B8" w:rsidRDefault="00FD06CF" w:rsidP="000D04B8">
            <w:pPr>
              <w:pStyle w:val="1"/>
            </w:pPr>
            <w:r w:rsidRPr="000D04B8">
              <w:t>8749</w:t>
            </w:r>
          </w:p>
        </w:tc>
        <w:tc>
          <w:tcPr>
            <w:tcW w:w="1524" w:type="dxa"/>
          </w:tcPr>
          <w:p w:rsidR="00FD06CF" w:rsidRPr="000D04B8" w:rsidRDefault="00FD06CF" w:rsidP="000D04B8">
            <w:pPr>
              <w:pStyle w:val="1"/>
            </w:pPr>
            <w:r w:rsidRPr="000D04B8">
              <w:t>9879</w:t>
            </w:r>
          </w:p>
        </w:tc>
      </w:tr>
    </w:tbl>
    <w:p w:rsidR="000D04B8" w:rsidRDefault="000D04B8" w:rsidP="00917A9D">
      <w:pPr>
        <w:spacing w:line="360" w:lineRule="auto"/>
        <w:ind w:firstLine="709"/>
        <w:jc w:val="both"/>
        <w:rPr>
          <w:sz w:val="28"/>
          <w:szCs w:val="28"/>
          <w:u w:val="single"/>
          <w:lang w:val="en-US"/>
        </w:rPr>
      </w:pPr>
    </w:p>
    <w:p w:rsidR="002E4798" w:rsidRDefault="000D04B8" w:rsidP="00917A9D">
      <w:pPr>
        <w:spacing w:line="360" w:lineRule="auto"/>
        <w:ind w:firstLine="709"/>
        <w:jc w:val="both"/>
        <w:rPr>
          <w:sz w:val="28"/>
          <w:szCs w:val="28"/>
          <w:u w:val="single"/>
        </w:rPr>
      </w:pPr>
      <w:r w:rsidRPr="000D04B8">
        <w:rPr>
          <w:sz w:val="28"/>
          <w:szCs w:val="28"/>
          <w:u w:val="single"/>
        </w:rPr>
        <w:br w:type="page"/>
      </w:r>
      <w:r w:rsidR="002E4798" w:rsidRPr="000D04B8">
        <w:rPr>
          <w:sz w:val="28"/>
          <w:szCs w:val="28"/>
          <w:u w:val="single"/>
          <w:lang w:val="en-US"/>
        </w:rPr>
        <w:t>I</w:t>
      </w:r>
      <w:r w:rsidR="002E4798" w:rsidRPr="000D04B8">
        <w:rPr>
          <w:sz w:val="28"/>
          <w:szCs w:val="28"/>
          <w:u w:val="single"/>
        </w:rPr>
        <w:t>. Расчет и оценка основных показателей, характери</w:t>
      </w:r>
      <w:r>
        <w:rPr>
          <w:sz w:val="28"/>
          <w:szCs w:val="28"/>
          <w:u w:val="single"/>
        </w:rPr>
        <w:t>зующих деятельность предприятия</w:t>
      </w:r>
    </w:p>
    <w:p w:rsidR="000D04B8" w:rsidRPr="000D04B8" w:rsidRDefault="000D04B8" w:rsidP="00917A9D">
      <w:pPr>
        <w:spacing w:line="360" w:lineRule="auto"/>
        <w:ind w:firstLine="709"/>
        <w:jc w:val="both"/>
        <w:rPr>
          <w:sz w:val="28"/>
          <w:szCs w:val="28"/>
          <w:u w:val="single"/>
        </w:rPr>
      </w:pPr>
    </w:p>
    <w:p w:rsidR="00AD1851" w:rsidRDefault="003D34C9" w:rsidP="00917A9D">
      <w:pPr>
        <w:spacing w:line="360" w:lineRule="auto"/>
        <w:ind w:firstLine="709"/>
        <w:jc w:val="both"/>
        <w:rPr>
          <w:sz w:val="28"/>
          <w:szCs w:val="28"/>
        </w:rPr>
      </w:pPr>
      <w:r w:rsidRPr="000D04B8">
        <w:rPr>
          <w:sz w:val="28"/>
          <w:szCs w:val="28"/>
        </w:rPr>
        <w:t xml:space="preserve">1. </w:t>
      </w:r>
      <w:r w:rsidR="006144CF" w:rsidRPr="000D04B8">
        <w:rPr>
          <w:sz w:val="28"/>
          <w:szCs w:val="28"/>
        </w:rPr>
        <w:t>Показател</w:t>
      </w:r>
      <w:r w:rsidR="00AD1851" w:rsidRPr="000D04B8">
        <w:rPr>
          <w:sz w:val="28"/>
          <w:szCs w:val="28"/>
        </w:rPr>
        <w:t>ями</w:t>
      </w:r>
      <w:r w:rsidR="006144CF" w:rsidRPr="000D04B8">
        <w:rPr>
          <w:sz w:val="28"/>
          <w:szCs w:val="28"/>
        </w:rPr>
        <w:t xml:space="preserve"> экономической эффективности предприятия является </w:t>
      </w:r>
      <w:r w:rsidR="00AD1851" w:rsidRPr="000D04B8">
        <w:rPr>
          <w:sz w:val="28"/>
          <w:szCs w:val="28"/>
        </w:rPr>
        <w:t>прибыль</w:t>
      </w:r>
      <w:r w:rsidR="00C17982" w:rsidRPr="000D04B8">
        <w:rPr>
          <w:sz w:val="28"/>
          <w:szCs w:val="28"/>
        </w:rPr>
        <w:t>ности</w:t>
      </w:r>
      <w:r w:rsidR="00917A9D" w:rsidRPr="000D04B8">
        <w:rPr>
          <w:sz w:val="28"/>
          <w:szCs w:val="28"/>
        </w:rPr>
        <w:t xml:space="preserve"> </w:t>
      </w:r>
      <w:r w:rsidR="00AD1851" w:rsidRPr="000D04B8">
        <w:rPr>
          <w:sz w:val="28"/>
          <w:szCs w:val="28"/>
        </w:rPr>
        <w:t xml:space="preserve">и </w:t>
      </w:r>
      <w:r w:rsidR="006144CF" w:rsidRPr="000D04B8">
        <w:rPr>
          <w:sz w:val="28"/>
          <w:szCs w:val="28"/>
        </w:rPr>
        <w:t>р</w:t>
      </w:r>
      <w:r w:rsidR="00954B26">
        <w:rPr>
          <w:sz w:val="28"/>
          <w:szCs w:val="28"/>
        </w:rPr>
        <w:t>ентабельность</w:t>
      </w:r>
    </w:p>
    <w:p w:rsidR="00954B26" w:rsidRPr="000D04B8" w:rsidRDefault="00954B26" w:rsidP="00917A9D">
      <w:pPr>
        <w:spacing w:line="360" w:lineRule="auto"/>
        <w:ind w:firstLine="709"/>
        <w:jc w:val="both"/>
        <w:rPr>
          <w:sz w:val="28"/>
          <w:szCs w:val="28"/>
        </w:rPr>
      </w:pPr>
    </w:p>
    <w:p w:rsidR="00917A9D" w:rsidRPr="000D04B8" w:rsidRDefault="00AD1851" w:rsidP="00917A9D">
      <w:pPr>
        <w:spacing w:line="360" w:lineRule="auto"/>
        <w:ind w:firstLine="709"/>
        <w:jc w:val="both"/>
        <w:rPr>
          <w:sz w:val="28"/>
          <w:szCs w:val="28"/>
        </w:rPr>
      </w:pPr>
      <w:r w:rsidRPr="000D04B8">
        <w:rPr>
          <w:sz w:val="28"/>
          <w:szCs w:val="28"/>
        </w:rPr>
        <w:t>Прибыль</w:t>
      </w:r>
      <w:r w:rsidR="00EE6763" w:rsidRPr="000D04B8">
        <w:rPr>
          <w:sz w:val="28"/>
          <w:szCs w:val="28"/>
        </w:rPr>
        <w:t xml:space="preserve"> и р</w:t>
      </w:r>
      <w:r w:rsidRPr="000D04B8">
        <w:rPr>
          <w:sz w:val="28"/>
          <w:szCs w:val="28"/>
        </w:rPr>
        <w:t xml:space="preserve">ентабельность </w:t>
      </w:r>
      <w:r w:rsidR="00EE6763" w:rsidRPr="000D04B8">
        <w:rPr>
          <w:sz w:val="28"/>
          <w:szCs w:val="28"/>
        </w:rPr>
        <w:t>отражают конечные финансовые</w:t>
      </w:r>
      <w:r w:rsidR="00917A9D" w:rsidRPr="000D04B8">
        <w:rPr>
          <w:sz w:val="28"/>
          <w:szCs w:val="28"/>
        </w:rPr>
        <w:t xml:space="preserve"> </w:t>
      </w:r>
      <w:r w:rsidR="00EE6763" w:rsidRPr="000D04B8">
        <w:rPr>
          <w:sz w:val="28"/>
          <w:szCs w:val="28"/>
        </w:rPr>
        <w:t>результаты деятельности предприятия</w:t>
      </w:r>
      <w:r w:rsidR="006144CF" w:rsidRPr="000D04B8">
        <w:rPr>
          <w:sz w:val="28"/>
          <w:szCs w:val="28"/>
        </w:rPr>
        <w:t>:</w:t>
      </w:r>
    </w:p>
    <w:p w:rsidR="00917A9D" w:rsidRPr="000D04B8" w:rsidRDefault="006144CF" w:rsidP="00917A9D">
      <w:pPr>
        <w:numPr>
          <w:ilvl w:val="0"/>
          <w:numId w:val="5"/>
        </w:numPr>
        <w:spacing w:line="360" w:lineRule="auto"/>
        <w:ind w:left="0" w:firstLine="709"/>
        <w:jc w:val="both"/>
        <w:rPr>
          <w:sz w:val="28"/>
          <w:szCs w:val="28"/>
        </w:rPr>
      </w:pPr>
      <w:r w:rsidRPr="000D04B8">
        <w:rPr>
          <w:sz w:val="28"/>
          <w:szCs w:val="28"/>
        </w:rPr>
        <w:t>коэффициент валовой прибыли;</w:t>
      </w:r>
    </w:p>
    <w:p w:rsidR="00917A9D" w:rsidRPr="000D04B8" w:rsidRDefault="006144CF" w:rsidP="00917A9D">
      <w:pPr>
        <w:numPr>
          <w:ilvl w:val="0"/>
          <w:numId w:val="5"/>
        </w:numPr>
        <w:spacing w:line="360" w:lineRule="auto"/>
        <w:ind w:left="0" w:firstLine="709"/>
        <w:jc w:val="both"/>
        <w:rPr>
          <w:sz w:val="28"/>
          <w:szCs w:val="28"/>
        </w:rPr>
      </w:pPr>
      <w:r w:rsidRPr="000D04B8">
        <w:rPr>
          <w:sz w:val="28"/>
          <w:szCs w:val="28"/>
        </w:rPr>
        <w:t>коэффициент операционной прибыли;</w:t>
      </w:r>
    </w:p>
    <w:p w:rsidR="00917A9D" w:rsidRPr="000D04B8" w:rsidRDefault="006144CF" w:rsidP="00917A9D">
      <w:pPr>
        <w:numPr>
          <w:ilvl w:val="0"/>
          <w:numId w:val="5"/>
        </w:numPr>
        <w:spacing w:line="360" w:lineRule="auto"/>
        <w:ind w:left="0" w:firstLine="709"/>
        <w:jc w:val="both"/>
        <w:rPr>
          <w:sz w:val="28"/>
          <w:szCs w:val="28"/>
        </w:rPr>
      </w:pPr>
      <w:r w:rsidRPr="000D04B8">
        <w:rPr>
          <w:sz w:val="28"/>
          <w:szCs w:val="28"/>
        </w:rPr>
        <w:t>рентабельность продаж;</w:t>
      </w:r>
    </w:p>
    <w:p w:rsidR="00917A9D" w:rsidRPr="000D04B8" w:rsidRDefault="006144CF" w:rsidP="00917A9D">
      <w:pPr>
        <w:numPr>
          <w:ilvl w:val="0"/>
          <w:numId w:val="5"/>
        </w:numPr>
        <w:spacing w:line="360" w:lineRule="auto"/>
        <w:ind w:left="0" w:firstLine="709"/>
        <w:jc w:val="both"/>
        <w:rPr>
          <w:sz w:val="28"/>
          <w:szCs w:val="28"/>
        </w:rPr>
      </w:pPr>
      <w:r w:rsidRPr="000D04B8">
        <w:rPr>
          <w:sz w:val="28"/>
          <w:szCs w:val="28"/>
        </w:rPr>
        <w:t>рентабельность активов;</w:t>
      </w:r>
    </w:p>
    <w:p w:rsidR="00917A9D" w:rsidRPr="000D04B8" w:rsidRDefault="006144CF" w:rsidP="00917A9D">
      <w:pPr>
        <w:numPr>
          <w:ilvl w:val="0"/>
          <w:numId w:val="5"/>
        </w:numPr>
        <w:spacing w:line="360" w:lineRule="auto"/>
        <w:ind w:left="0" w:firstLine="709"/>
        <w:jc w:val="both"/>
        <w:rPr>
          <w:sz w:val="28"/>
          <w:szCs w:val="28"/>
        </w:rPr>
      </w:pPr>
      <w:r w:rsidRPr="000D04B8">
        <w:rPr>
          <w:sz w:val="28"/>
          <w:szCs w:val="28"/>
        </w:rPr>
        <w:t>рентабельность собственного капитала;</w:t>
      </w:r>
    </w:p>
    <w:p w:rsidR="006144CF" w:rsidRPr="000D04B8" w:rsidRDefault="006144CF" w:rsidP="00917A9D">
      <w:pPr>
        <w:numPr>
          <w:ilvl w:val="0"/>
          <w:numId w:val="5"/>
        </w:numPr>
        <w:spacing w:line="360" w:lineRule="auto"/>
        <w:ind w:left="0" w:firstLine="709"/>
        <w:jc w:val="both"/>
        <w:rPr>
          <w:sz w:val="28"/>
          <w:szCs w:val="28"/>
        </w:rPr>
      </w:pPr>
      <w:r w:rsidRPr="000D04B8">
        <w:rPr>
          <w:sz w:val="28"/>
          <w:szCs w:val="28"/>
        </w:rPr>
        <w:t>коэффициент прибыли на долгосрочные обязательства.</w:t>
      </w:r>
    </w:p>
    <w:p w:rsidR="00917A9D" w:rsidRPr="000D04B8" w:rsidRDefault="00F421CB" w:rsidP="00917A9D">
      <w:pPr>
        <w:spacing w:line="360" w:lineRule="auto"/>
        <w:ind w:firstLine="709"/>
        <w:jc w:val="both"/>
        <w:rPr>
          <w:sz w:val="28"/>
          <w:szCs w:val="28"/>
        </w:rPr>
      </w:pPr>
      <w:r w:rsidRPr="000D04B8">
        <w:rPr>
          <w:sz w:val="28"/>
          <w:szCs w:val="28"/>
        </w:rPr>
        <w:t>1) К</w:t>
      </w:r>
      <w:r w:rsidR="00E133F6" w:rsidRPr="000D04B8">
        <w:rPr>
          <w:sz w:val="28"/>
          <w:szCs w:val="28"/>
        </w:rPr>
        <w:t>оэффициент валовой прибыли – это отношение разности между объемом продаж товаров и услуг и их стоимостью, равной прямым переменным издержкам, к объему продаж:</w:t>
      </w:r>
    </w:p>
    <w:p w:rsidR="000D04B8" w:rsidRDefault="000D04B8" w:rsidP="00917A9D">
      <w:pPr>
        <w:spacing w:line="360" w:lineRule="auto"/>
        <w:ind w:firstLine="709"/>
        <w:jc w:val="both"/>
        <w:rPr>
          <w:sz w:val="28"/>
          <w:szCs w:val="28"/>
        </w:rPr>
      </w:pPr>
    </w:p>
    <w:p w:rsidR="00E133F6" w:rsidRPr="000D04B8" w:rsidRDefault="00E133F6" w:rsidP="00917A9D">
      <w:pPr>
        <w:spacing w:line="360" w:lineRule="auto"/>
        <w:ind w:firstLine="709"/>
        <w:jc w:val="both"/>
        <w:rPr>
          <w:sz w:val="28"/>
          <w:szCs w:val="28"/>
        </w:rPr>
      </w:pPr>
      <w:r w:rsidRPr="000D04B8">
        <w:rPr>
          <w:sz w:val="28"/>
          <w:szCs w:val="28"/>
        </w:rPr>
        <w:t>К</w:t>
      </w:r>
      <w:r w:rsidRPr="000D04B8">
        <w:rPr>
          <w:sz w:val="28"/>
          <w:szCs w:val="28"/>
          <w:vertAlign w:val="subscript"/>
        </w:rPr>
        <w:t>ВП</w:t>
      </w:r>
      <w:r w:rsidRPr="000D04B8">
        <w:rPr>
          <w:sz w:val="28"/>
          <w:szCs w:val="28"/>
        </w:rPr>
        <w:t xml:space="preserve"> </w:t>
      </w:r>
      <w:r w:rsidR="00EE6763" w:rsidRPr="000D04B8">
        <w:rPr>
          <w:sz w:val="28"/>
          <w:szCs w:val="28"/>
        </w:rPr>
        <w:t>=</w:t>
      </w:r>
      <w:r w:rsidR="001D2C93" w:rsidRPr="000D04B8">
        <w:rPr>
          <w:sz w:val="28"/>
          <w:szCs w:val="28"/>
        </w:rPr>
        <w:t xml:space="preserve"> </w:t>
      </w:r>
      <w:r w:rsidRPr="000D04B8">
        <w:rPr>
          <w:sz w:val="28"/>
          <w:szCs w:val="28"/>
        </w:rPr>
        <w:t xml:space="preserve">(Валовая прибыль / выручка) </w:t>
      </w:r>
      <w:r w:rsidR="00FF2F42" w:rsidRPr="000D04B8">
        <w:rPr>
          <w:sz w:val="28"/>
          <w:szCs w:val="28"/>
        </w:rPr>
        <w:t>*</w:t>
      </w:r>
      <w:r w:rsidRPr="000D04B8">
        <w:rPr>
          <w:sz w:val="28"/>
          <w:szCs w:val="28"/>
        </w:rPr>
        <w:t xml:space="preserve"> 100</w:t>
      </w:r>
      <w:r w:rsidR="00FF2F42" w:rsidRPr="000D04B8">
        <w:rPr>
          <w:sz w:val="28"/>
          <w:szCs w:val="28"/>
        </w:rPr>
        <w:t>%</w:t>
      </w:r>
    </w:p>
    <w:p w:rsidR="00FD06CF" w:rsidRPr="000D04B8" w:rsidRDefault="00FF2F42"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ВП/ 07 </w:t>
      </w:r>
      <w:r w:rsidRPr="000D04B8">
        <w:rPr>
          <w:sz w:val="28"/>
          <w:szCs w:val="28"/>
        </w:rPr>
        <w:t>= (25383 / 66623) * 100% = 38,10%</w:t>
      </w:r>
    </w:p>
    <w:p w:rsidR="00FF2F42" w:rsidRPr="000D04B8" w:rsidRDefault="00FF2F42"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ВП/ 06 </w:t>
      </w:r>
      <w:r w:rsidRPr="000D04B8">
        <w:rPr>
          <w:sz w:val="28"/>
          <w:szCs w:val="28"/>
        </w:rPr>
        <w:t>= (28221 / 68901) * 100% = 40,96%</w:t>
      </w:r>
    </w:p>
    <w:p w:rsidR="000D04B8" w:rsidRDefault="000D04B8" w:rsidP="00917A9D">
      <w:pPr>
        <w:spacing w:line="360" w:lineRule="auto"/>
        <w:ind w:firstLine="709"/>
        <w:jc w:val="both"/>
        <w:rPr>
          <w:sz w:val="28"/>
          <w:szCs w:val="28"/>
        </w:rPr>
      </w:pPr>
    </w:p>
    <w:p w:rsidR="00F421CB" w:rsidRPr="000D04B8" w:rsidRDefault="00F421CB" w:rsidP="00917A9D">
      <w:pPr>
        <w:spacing w:line="360" w:lineRule="auto"/>
        <w:ind w:firstLine="709"/>
        <w:jc w:val="both"/>
        <w:rPr>
          <w:sz w:val="28"/>
          <w:szCs w:val="28"/>
        </w:rPr>
      </w:pPr>
      <w:r w:rsidRPr="000D04B8">
        <w:rPr>
          <w:sz w:val="28"/>
          <w:szCs w:val="28"/>
        </w:rPr>
        <w:t>Коэффициент валовой прибыли показывает ее доли в объеме выручки.</w:t>
      </w:r>
    </w:p>
    <w:p w:rsidR="00EE6763" w:rsidRPr="000D04B8" w:rsidRDefault="00EE6763" w:rsidP="00917A9D">
      <w:pPr>
        <w:spacing w:line="360" w:lineRule="auto"/>
        <w:ind w:firstLine="709"/>
        <w:jc w:val="both"/>
        <w:rPr>
          <w:sz w:val="28"/>
          <w:szCs w:val="28"/>
        </w:rPr>
      </w:pPr>
      <w:r w:rsidRPr="000D04B8">
        <w:rPr>
          <w:sz w:val="28"/>
          <w:szCs w:val="28"/>
        </w:rPr>
        <w:t>В</w:t>
      </w:r>
      <w:r w:rsidR="001D2C93" w:rsidRPr="000D04B8">
        <w:rPr>
          <w:sz w:val="28"/>
          <w:szCs w:val="28"/>
        </w:rPr>
        <w:t xml:space="preserve"> 2007 году величина валовой прибыли в объеме продаж составляет 38,10 %, а за 2006 год она составила 40,96%. Данные показатели коэффициентов за оба периода свидетельствуют о достаточном запасе валовой прибыли, которая остается после вычета из себестоимости реализованной продукции переменных издержек на покрытие других видов издержек и получение прибыли. </w:t>
      </w:r>
      <w:r w:rsidR="00D330D9" w:rsidRPr="000D04B8">
        <w:rPr>
          <w:sz w:val="28"/>
          <w:szCs w:val="28"/>
        </w:rPr>
        <w:t>О</w:t>
      </w:r>
      <w:r w:rsidR="001D2C93" w:rsidRPr="000D04B8">
        <w:rPr>
          <w:sz w:val="28"/>
          <w:szCs w:val="28"/>
        </w:rPr>
        <w:t>днако</w:t>
      </w:r>
      <w:r w:rsidR="00D330D9" w:rsidRPr="000D04B8">
        <w:rPr>
          <w:sz w:val="28"/>
          <w:szCs w:val="28"/>
        </w:rPr>
        <w:t>,</w:t>
      </w:r>
      <w:r w:rsidR="001D2C93" w:rsidRPr="000D04B8">
        <w:rPr>
          <w:sz w:val="28"/>
          <w:szCs w:val="28"/>
        </w:rPr>
        <w:t xml:space="preserve"> н</w:t>
      </w:r>
      <w:r w:rsidR="00D330D9" w:rsidRPr="000D04B8">
        <w:rPr>
          <w:sz w:val="28"/>
          <w:szCs w:val="28"/>
        </w:rPr>
        <w:t>еобходимо</w:t>
      </w:r>
      <w:r w:rsidR="001D2C93" w:rsidRPr="000D04B8">
        <w:rPr>
          <w:sz w:val="28"/>
          <w:szCs w:val="28"/>
        </w:rPr>
        <w:t xml:space="preserve"> отметить, что коэффициент валовой прибыли за период с 2006 по 2007 гг. снизился на 2,86%.</w:t>
      </w:r>
    </w:p>
    <w:p w:rsidR="00954B26" w:rsidRDefault="00F421CB" w:rsidP="00917A9D">
      <w:pPr>
        <w:spacing w:line="360" w:lineRule="auto"/>
        <w:ind w:firstLine="709"/>
        <w:jc w:val="both"/>
        <w:rPr>
          <w:sz w:val="28"/>
          <w:szCs w:val="28"/>
        </w:rPr>
      </w:pPr>
      <w:r w:rsidRPr="000D04B8">
        <w:rPr>
          <w:sz w:val="28"/>
          <w:szCs w:val="28"/>
        </w:rPr>
        <w:t>2) К</w:t>
      </w:r>
      <w:r w:rsidR="00E133F6" w:rsidRPr="000D04B8">
        <w:rPr>
          <w:sz w:val="28"/>
          <w:szCs w:val="28"/>
        </w:rPr>
        <w:t>оэффициент операционн</w:t>
      </w:r>
      <w:r w:rsidR="00954B26">
        <w:rPr>
          <w:sz w:val="28"/>
          <w:szCs w:val="28"/>
        </w:rPr>
        <w:t>ой прибыли (операционной маржи)</w:t>
      </w:r>
    </w:p>
    <w:p w:rsidR="00FB242D" w:rsidRPr="000D04B8" w:rsidRDefault="00954B26" w:rsidP="00917A9D">
      <w:pPr>
        <w:spacing w:line="360" w:lineRule="auto"/>
        <w:ind w:firstLine="709"/>
        <w:jc w:val="both"/>
        <w:rPr>
          <w:sz w:val="28"/>
          <w:szCs w:val="28"/>
        </w:rPr>
      </w:pPr>
      <w:r w:rsidRPr="000D04B8">
        <w:rPr>
          <w:sz w:val="28"/>
          <w:szCs w:val="28"/>
        </w:rPr>
        <w:t>Коэффициент операционн</w:t>
      </w:r>
      <w:r>
        <w:rPr>
          <w:sz w:val="28"/>
          <w:szCs w:val="28"/>
        </w:rPr>
        <w:t xml:space="preserve">ой прибыли (операционной маржи) </w:t>
      </w:r>
      <w:r w:rsidRPr="000D04B8">
        <w:rPr>
          <w:sz w:val="28"/>
          <w:szCs w:val="28"/>
        </w:rPr>
        <w:t xml:space="preserve">— </w:t>
      </w:r>
      <w:r w:rsidR="00E133F6" w:rsidRPr="000D04B8">
        <w:rPr>
          <w:sz w:val="28"/>
          <w:szCs w:val="28"/>
        </w:rPr>
        <w:t>это отношение операционной прибыли, т.е. прибыли от основной деятельности, к объему продаж: К</w:t>
      </w:r>
      <w:r w:rsidR="00E133F6" w:rsidRPr="000D04B8">
        <w:rPr>
          <w:sz w:val="28"/>
          <w:szCs w:val="28"/>
          <w:vertAlign w:val="subscript"/>
        </w:rPr>
        <w:t>Оп.П</w:t>
      </w:r>
      <w:r w:rsidR="00E133F6" w:rsidRPr="000D04B8">
        <w:rPr>
          <w:sz w:val="28"/>
          <w:szCs w:val="28"/>
        </w:rPr>
        <w:t xml:space="preserve"> = </w:t>
      </w:r>
      <w:r w:rsidR="00FB242D" w:rsidRPr="000D04B8">
        <w:rPr>
          <w:sz w:val="28"/>
          <w:szCs w:val="28"/>
        </w:rPr>
        <w:t>(</w:t>
      </w:r>
      <w:r w:rsidR="00E133F6" w:rsidRPr="000D04B8">
        <w:rPr>
          <w:sz w:val="28"/>
          <w:szCs w:val="28"/>
        </w:rPr>
        <w:t xml:space="preserve">Операционная прибыль </w:t>
      </w:r>
      <w:r w:rsidR="00FB242D" w:rsidRPr="000D04B8">
        <w:rPr>
          <w:sz w:val="28"/>
          <w:szCs w:val="28"/>
        </w:rPr>
        <w:t xml:space="preserve">/ выручка) </w:t>
      </w:r>
      <w:r w:rsidR="00FF2F42" w:rsidRPr="000D04B8">
        <w:rPr>
          <w:sz w:val="28"/>
          <w:szCs w:val="28"/>
        </w:rPr>
        <w:t>*</w:t>
      </w:r>
      <w:r w:rsidR="00FB242D" w:rsidRPr="000D04B8">
        <w:rPr>
          <w:sz w:val="28"/>
          <w:szCs w:val="28"/>
        </w:rPr>
        <w:t xml:space="preserve"> 100</w:t>
      </w:r>
      <w:r w:rsidR="00FF2F42" w:rsidRPr="000D04B8">
        <w:rPr>
          <w:sz w:val="28"/>
          <w:szCs w:val="28"/>
        </w:rPr>
        <w:t>%</w:t>
      </w:r>
      <w:r w:rsidR="00B9777C" w:rsidRPr="000D04B8">
        <w:rPr>
          <w:sz w:val="28"/>
          <w:szCs w:val="28"/>
        </w:rPr>
        <w:t xml:space="preserve"> = (Доход от основной деятельности / выручка) * 100%.</w:t>
      </w:r>
    </w:p>
    <w:p w:rsidR="000D04B8" w:rsidRDefault="000D04B8" w:rsidP="00917A9D">
      <w:pPr>
        <w:spacing w:line="360" w:lineRule="auto"/>
        <w:ind w:firstLine="709"/>
        <w:jc w:val="both"/>
        <w:rPr>
          <w:sz w:val="28"/>
          <w:szCs w:val="28"/>
        </w:rPr>
      </w:pPr>
    </w:p>
    <w:p w:rsidR="00D330D9" w:rsidRPr="000D04B8" w:rsidRDefault="00D330D9"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ОпП/ 07 </w:t>
      </w:r>
      <w:r w:rsidRPr="000D04B8">
        <w:rPr>
          <w:sz w:val="28"/>
          <w:szCs w:val="28"/>
        </w:rPr>
        <w:t>= (</w:t>
      </w:r>
      <w:r w:rsidR="00B9777C" w:rsidRPr="000D04B8">
        <w:rPr>
          <w:sz w:val="28"/>
          <w:szCs w:val="28"/>
        </w:rPr>
        <w:t>14493</w:t>
      </w:r>
      <w:r w:rsidRPr="000D04B8">
        <w:rPr>
          <w:sz w:val="28"/>
          <w:szCs w:val="28"/>
        </w:rPr>
        <w:t xml:space="preserve"> / 66623) * 100% = </w:t>
      </w:r>
      <w:r w:rsidR="00B9777C" w:rsidRPr="000D04B8">
        <w:rPr>
          <w:sz w:val="28"/>
          <w:szCs w:val="28"/>
        </w:rPr>
        <w:t>21,75</w:t>
      </w:r>
      <w:r w:rsidRPr="000D04B8">
        <w:rPr>
          <w:sz w:val="28"/>
          <w:szCs w:val="28"/>
        </w:rPr>
        <w:t>%</w:t>
      </w:r>
    </w:p>
    <w:p w:rsidR="00D330D9" w:rsidRPr="000D04B8" w:rsidRDefault="00D330D9"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ОпП/ 06 </w:t>
      </w:r>
      <w:r w:rsidRPr="000D04B8">
        <w:rPr>
          <w:sz w:val="28"/>
          <w:szCs w:val="28"/>
        </w:rPr>
        <w:t>= (</w:t>
      </w:r>
      <w:r w:rsidR="00B9777C" w:rsidRPr="000D04B8">
        <w:rPr>
          <w:sz w:val="28"/>
          <w:szCs w:val="28"/>
        </w:rPr>
        <w:t>17221</w:t>
      </w:r>
      <w:r w:rsidRPr="000D04B8">
        <w:rPr>
          <w:sz w:val="28"/>
          <w:szCs w:val="28"/>
        </w:rPr>
        <w:t xml:space="preserve"> / 68901) * 100% = </w:t>
      </w:r>
      <w:r w:rsidR="00B9777C" w:rsidRPr="000D04B8">
        <w:rPr>
          <w:sz w:val="28"/>
          <w:szCs w:val="28"/>
        </w:rPr>
        <w:t>24,99</w:t>
      </w:r>
      <w:r w:rsidRPr="000D04B8">
        <w:rPr>
          <w:sz w:val="28"/>
          <w:szCs w:val="28"/>
        </w:rPr>
        <w:t>%</w:t>
      </w:r>
    </w:p>
    <w:p w:rsidR="000D04B8" w:rsidRDefault="000D04B8" w:rsidP="00917A9D">
      <w:pPr>
        <w:spacing w:line="360" w:lineRule="auto"/>
        <w:ind w:firstLine="709"/>
        <w:jc w:val="both"/>
        <w:rPr>
          <w:sz w:val="28"/>
          <w:szCs w:val="28"/>
        </w:rPr>
      </w:pPr>
    </w:p>
    <w:p w:rsidR="00C80D3C" w:rsidRPr="000D04B8" w:rsidRDefault="00F421CB" w:rsidP="00917A9D">
      <w:pPr>
        <w:spacing w:line="360" w:lineRule="auto"/>
        <w:ind w:firstLine="709"/>
        <w:jc w:val="both"/>
        <w:rPr>
          <w:sz w:val="28"/>
          <w:szCs w:val="28"/>
        </w:rPr>
      </w:pPr>
      <w:r w:rsidRPr="000D04B8">
        <w:rPr>
          <w:sz w:val="28"/>
          <w:szCs w:val="28"/>
        </w:rPr>
        <w:t>Д</w:t>
      </w:r>
      <w:r w:rsidR="00014157" w:rsidRPr="000D04B8">
        <w:rPr>
          <w:sz w:val="28"/>
          <w:szCs w:val="28"/>
        </w:rPr>
        <w:t>анный показатель показывает, насколько эффективна собственная производственная деятельность предприятия.</w:t>
      </w:r>
      <w:r w:rsidR="00EE6763" w:rsidRPr="000D04B8">
        <w:rPr>
          <w:sz w:val="28"/>
          <w:szCs w:val="28"/>
        </w:rPr>
        <w:t xml:space="preserve"> </w:t>
      </w:r>
    </w:p>
    <w:p w:rsidR="00014157" w:rsidRPr="000D04B8" w:rsidRDefault="00F421CB" w:rsidP="00917A9D">
      <w:pPr>
        <w:spacing w:line="360" w:lineRule="auto"/>
        <w:ind w:firstLine="709"/>
        <w:jc w:val="both"/>
        <w:rPr>
          <w:sz w:val="28"/>
          <w:szCs w:val="28"/>
        </w:rPr>
      </w:pPr>
      <w:r w:rsidRPr="000D04B8">
        <w:rPr>
          <w:sz w:val="28"/>
          <w:szCs w:val="28"/>
        </w:rPr>
        <w:t>В</w:t>
      </w:r>
      <w:r w:rsidR="00014157" w:rsidRPr="000D04B8">
        <w:rPr>
          <w:sz w:val="28"/>
          <w:szCs w:val="28"/>
        </w:rPr>
        <w:t xml:space="preserve"> </w:t>
      </w:r>
      <w:smartTag w:uri="urn:schemas-microsoft-com:office:smarttags" w:element="metricconverter">
        <w:smartTagPr>
          <w:attr w:name="ProductID" w:val="2009 г"/>
        </w:smartTagPr>
        <w:r w:rsidR="00014157" w:rsidRPr="000D04B8">
          <w:rPr>
            <w:sz w:val="28"/>
            <w:szCs w:val="28"/>
          </w:rPr>
          <w:t>2007 г</w:t>
        </w:r>
      </w:smartTag>
      <w:r w:rsidR="00014157" w:rsidRPr="000D04B8">
        <w:rPr>
          <w:sz w:val="28"/>
          <w:szCs w:val="28"/>
        </w:rPr>
        <w:t xml:space="preserve">. </w:t>
      </w:r>
      <w:r w:rsidRPr="000D04B8">
        <w:rPr>
          <w:sz w:val="28"/>
          <w:szCs w:val="28"/>
        </w:rPr>
        <w:t>этот показатель составил 21,75%</w:t>
      </w:r>
      <w:r w:rsidR="00EE6763" w:rsidRPr="000D04B8">
        <w:rPr>
          <w:sz w:val="28"/>
          <w:szCs w:val="28"/>
        </w:rPr>
        <w:t>,</w:t>
      </w:r>
      <w:r w:rsidR="00917A9D" w:rsidRPr="000D04B8">
        <w:rPr>
          <w:sz w:val="28"/>
          <w:szCs w:val="28"/>
        </w:rPr>
        <w:t xml:space="preserve"> </w:t>
      </w:r>
      <w:r w:rsidRPr="000D04B8">
        <w:rPr>
          <w:sz w:val="28"/>
          <w:szCs w:val="28"/>
        </w:rPr>
        <w:t xml:space="preserve">против 24,99 % в </w:t>
      </w:r>
      <w:smartTag w:uri="urn:schemas-microsoft-com:office:smarttags" w:element="metricconverter">
        <w:smartTagPr>
          <w:attr w:name="ProductID" w:val="2009 г"/>
        </w:smartTagPr>
        <w:r w:rsidRPr="000D04B8">
          <w:rPr>
            <w:sz w:val="28"/>
            <w:szCs w:val="28"/>
          </w:rPr>
          <w:t>2006 г</w:t>
        </w:r>
      </w:smartTag>
      <w:r w:rsidRPr="000D04B8">
        <w:rPr>
          <w:sz w:val="28"/>
          <w:szCs w:val="28"/>
        </w:rPr>
        <w:t xml:space="preserve">. </w:t>
      </w:r>
      <w:r w:rsidR="00014157" w:rsidRPr="000D04B8">
        <w:rPr>
          <w:sz w:val="28"/>
          <w:szCs w:val="28"/>
        </w:rPr>
        <w:t xml:space="preserve">Это говорит о том, что менеджмент предприятия в 2007 году не смог удержаться на неизменном по сравнению с прошлым годом относительном уровне общих, административных и маркетинговых издержек. </w:t>
      </w:r>
    </w:p>
    <w:p w:rsidR="00954B26" w:rsidRDefault="00F421CB" w:rsidP="00917A9D">
      <w:pPr>
        <w:spacing w:line="360" w:lineRule="auto"/>
        <w:ind w:firstLine="709"/>
        <w:jc w:val="both"/>
        <w:rPr>
          <w:sz w:val="28"/>
          <w:szCs w:val="28"/>
        </w:rPr>
      </w:pPr>
      <w:r w:rsidRPr="000D04B8">
        <w:rPr>
          <w:sz w:val="28"/>
          <w:szCs w:val="28"/>
        </w:rPr>
        <w:t>3)</w:t>
      </w:r>
      <w:r w:rsidR="00014157" w:rsidRPr="000D04B8">
        <w:rPr>
          <w:sz w:val="28"/>
          <w:szCs w:val="28"/>
        </w:rPr>
        <w:t xml:space="preserve"> </w:t>
      </w:r>
      <w:r w:rsidRPr="000D04B8">
        <w:rPr>
          <w:sz w:val="28"/>
          <w:szCs w:val="28"/>
        </w:rPr>
        <w:t>Р</w:t>
      </w:r>
      <w:r w:rsidR="00E133F6" w:rsidRPr="000D04B8">
        <w:rPr>
          <w:sz w:val="28"/>
          <w:szCs w:val="28"/>
        </w:rPr>
        <w:t>ентабельность продаж</w:t>
      </w:r>
    </w:p>
    <w:p w:rsidR="006144CF" w:rsidRPr="000D04B8" w:rsidRDefault="00954B26" w:rsidP="00917A9D">
      <w:pPr>
        <w:spacing w:line="360" w:lineRule="auto"/>
        <w:ind w:firstLine="709"/>
        <w:jc w:val="both"/>
        <w:rPr>
          <w:sz w:val="28"/>
          <w:szCs w:val="28"/>
        </w:rPr>
      </w:pPr>
      <w:r w:rsidRPr="000D04B8">
        <w:rPr>
          <w:sz w:val="28"/>
          <w:szCs w:val="28"/>
        </w:rPr>
        <w:t>Рентабельность продаж</w:t>
      </w:r>
      <w:r>
        <w:rPr>
          <w:sz w:val="28"/>
          <w:szCs w:val="28"/>
        </w:rPr>
        <w:t xml:space="preserve"> </w:t>
      </w:r>
      <w:r w:rsidR="00E133F6" w:rsidRPr="000D04B8">
        <w:rPr>
          <w:sz w:val="28"/>
          <w:szCs w:val="28"/>
        </w:rPr>
        <w:t>— отношение чистой прибыли к объему продажи:</w:t>
      </w:r>
      <w:r w:rsidR="00025A15" w:rsidRPr="000D04B8">
        <w:rPr>
          <w:sz w:val="28"/>
          <w:szCs w:val="28"/>
        </w:rPr>
        <w:t xml:space="preserve"> </w:t>
      </w:r>
      <w:r w:rsidR="00014157" w:rsidRPr="000D04B8">
        <w:rPr>
          <w:sz w:val="28"/>
          <w:szCs w:val="28"/>
        </w:rPr>
        <w:t>Р</w:t>
      </w:r>
      <w:r w:rsidR="006144CF" w:rsidRPr="000D04B8">
        <w:rPr>
          <w:sz w:val="28"/>
          <w:szCs w:val="28"/>
          <w:vertAlign w:val="subscript"/>
        </w:rPr>
        <w:t>прод</w:t>
      </w:r>
      <w:r w:rsidR="006144CF" w:rsidRPr="000D04B8">
        <w:rPr>
          <w:sz w:val="28"/>
          <w:szCs w:val="28"/>
        </w:rPr>
        <w:t xml:space="preserve"> = Чистая прибыль/</w:t>
      </w:r>
      <w:r w:rsidR="00014157" w:rsidRPr="000D04B8">
        <w:rPr>
          <w:sz w:val="28"/>
          <w:szCs w:val="28"/>
        </w:rPr>
        <w:t>выручка</w:t>
      </w:r>
      <w:r w:rsidR="006144CF" w:rsidRPr="000D04B8">
        <w:rPr>
          <w:sz w:val="28"/>
          <w:szCs w:val="28"/>
        </w:rPr>
        <w:t>.</w:t>
      </w:r>
    </w:p>
    <w:p w:rsidR="000D04B8" w:rsidRDefault="000D04B8" w:rsidP="00917A9D">
      <w:pPr>
        <w:spacing w:line="360" w:lineRule="auto"/>
        <w:ind w:firstLine="709"/>
        <w:jc w:val="both"/>
        <w:rPr>
          <w:sz w:val="28"/>
          <w:szCs w:val="28"/>
        </w:rPr>
      </w:pPr>
    </w:p>
    <w:p w:rsidR="00014157" w:rsidRPr="000D04B8" w:rsidRDefault="00014157" w:rsidP="00917A9D">
      <w:pPr>
        <w:spacing w:line="360" w:lineRule="auto"/>
        <w:ind w:firstLine="709"/>
        <w:jc w:val="both"/>
        <w:rPr>
          <w:sz w:val="28"/>
          <w:szCs w:val="28"/>
        </w:rPr>
      </w:pPr>
      <w:r w:rsidRPr="000D04B8">
        <w:rPr>
          <w:sz w:val="28"/>
          <w:szCs w:val="28"/>
        </w:rPr>
        <w:t>Р</w:t>
      </w:r>
      <w:r w:rsidRPr="000D04B8">
        <w:rPr>
          <w:sz w:val="28"/>
          <w:szCs w:val="28"/>
          <w:vertAlign w:val="subscript"/>
        </w:rPr>
        <w:t xml:space="preserve">прод/ 07 </w:t>
      </w:r>
      <w:r w:rsidRPr="000D04B8">
        <w:rPr>
          <w:sz w:val="28"/>
          <w:szCs w:val="28"/>
        </w:rPr>
        <w:t>= (8749 / 66623) * 100% = 13,13%</w:t>
      </w:r>
    </w:p>
    <w:p w:rsidR="00014157" w:rsidRPr="000D04B8" w:rsidRDefault="00014157" w:rsidP="00917A9D">
      <w:pPr>
        <w:spacing w:line="360" w:lineRule="auto"/>
        <w:ind w:firstLine="709"/>
        <w:jc w:val="both"/>
        <w:rPr>
          <w:sz w:val="28"/>
          <w:szCs w:val="28"/>
        </w:rPr>
      </w:pPr>
      <w:r w:rsidRPr="000D04B8">
        <w:rPr>
          <w:sz w:val="28"/>
          <w:szCs w:val="28"/>
        </w:rPr>
        <w:t>Р</w:t>
      </w:r>
      <w:r w:rsidRPr="000D04B8">
        <w:rPr>
          <w:sz w:val="28"/>
          <w:szCs w:val="28"/>
          <w:vertAlign w:val="subscript"/>
        </w:rPr>
        <w:t xml:space="preserve">прод/ 06 </w:t>
      </w:r>
      <w:r w:rsidRPr="000D04B8">
        <w:rPr>
          <w:sz w:val="28"/>
          <w:szCs w:val="28"/>
        </w:rPr>
        <w:t>= (9879 / 68901) * 100% = 14,34%</w:t>
      </w:r>
    </w:p>
    <w:p w:rsidR="000D04B8" w:rsidRDefault="000D04B8" w:rsidP="00917A9D">
      <w:pPr>
        <w:spacing w:line="360" w:lineRule="auto"/>
        <w:ind w:firstLine="709"/>
        <w:jc w:val="both"/>
        <w:rPr>
          <w:sz w:val="28"/>
          <w:szCs w:val="28"/>
        </w:rPr>
      </w:pPr>
    </w:p>
    <w:p w:rsidR="00F421CB" w:rsidRPr="000D04B8" w:rsidRDefault="00411750" w:rsidP="00917A9D">
      <w:pPr>
        <w:spacing w:line="360" w:lineRule="auto"/>
        <w:ind w:firstLine="709"/>
        <w:jc w:val="both"/>
        <w:rPr>
          <w:sz w:val="28"/>
          <w:szCs w:val="28"/>
        </w:rPr>
      </w:pPr>
      <w:r w:rsidRPr="000D04B8">
        <w:rPr>
          <w:sz w:val="28"/>
          <w:szCs w:val="28"/>
        </w:rPr>
        <w:t xml:space="preserve">Коэффициент показывает величину чистого дохода, полученного предприятием на рубль реализованной продукции. </w:t>
      </w:r>
    </w:p>
    <w:p w:rsidR="00014157" w:rsidRPr="000D04B8" w:rsidRDefault="00411750" w:rsidP="00917A9D">
      <w:pPr>
        <w:spacing w:line="360" w:lineRule="auto"/>
        <w:ind w:firstLine="709"/>
        <w:jc w:val="both"/>
        <w:rPr>
          <w:sz w:val="28"/>
          <w:szCs w:val="28"/>
        </w:rPr>
      </w:pPr>
      <w:r w:rsidRPr="000D04B8">
        <w:rPr>
          <w:sz w:val="28"/>
          <w:szCs w:val="28"/>
        </w:rPr>
        <w:t>В 2007 году рентабельность продаж составила 13,13 %, т.</w:t>
      </w:r>
      <w:r w:rsidR="00897368" w:rsidRPr="000D04B8">
        <w:rPr>
          <w:sz w:val="28"/>
          <w:szCs w:val="28"/>
        </w:rPr>
        <w:t xml:space="preserve"> </w:t>
      </w:r>
      <w:r w:rsidRPr="000D04B8">
        <w:rPr>
          <w:sz w:val="28"/>
          <w:szCs w:val="28"/>
        </w:rPr>
        <w:t>е</w:t>
      </w:r>
      <w:r w:rsidR="00897368" w:rsidRPr="000D04B8">
        <w:rPr>
          <w:sz w:val="28"/>
          <w:szCs w:val="28"/>
        </w:rPr>
        <w:t>.</w:t>
      </w:r>
      <w:r w:rsidRPr="000D04B8">
        <w:rPr>
          <w:sz w:val="28"/>
          <w:szCs w:val="28"/>
        </w:rPr>
        <w:t xml:space="preserve"> на каждый рубль </w:t>
      </w:r>
      <w:r w:rsidR="00025A15" w:rsidRPr="000D04B8">
        <w:rPr>
          <w:sz w:val="28"/>
          <w:szCs w:val="28"/>
        </w:rPr>
        <w:t>реализованной продукции предприятие</w:t>
      </w:r>
      <w:r w:rsidRPr="000D04B8">
        <w:rPr>
          <w:sz w:val="28"/>
          <w:szCs w:val="28"/>
        </w:rPr>
        <w:t xml:space="preserve"> получил</w:t>
      </w:r>
      <w:r w:rsidR="00025A15" w:rsidRPr="000D04B8">
        <w:rPr>
          <w:sz w:val="28"/>
          <w:szCs w:val="28"/>
        </w:rPr>
        <w:t>о</w:t>
      </w:r>
      <w:r w:rsidRPr="000D04B8">
        <w:rPr>
          <w:sz w:val="28"/>
          <w:szCs w:val="28"/>
        </w:rPr>
        <w:t xml:space="preserve"> приблизительно 0,13 руб. прибыли, в 2006 году этот показатель составил 14,34%, что приблизительно равняется 0,14 руб. прибыли на каждый рубль</w:t>
      </w:r>
      <w:r w:rsidR="00025A15" w:rsidRPr="000D04B8">
        <w:rPr>
          <w:sz w:val="28"/>
          <w:szCs w:val="28"/>
        </w:rPr>
        <w:t xml:space="preserve"> реализованной продукции</w:t>
      </w:r>
      <w:r w:rsidRPr="000D04B8">
        <w:rPr>
          <w:sz w:val="28"/>
          <w:szCs w:val="28"/>
        </w:rPr>
        <w:t>. Из расчетов видно, что рентабельность продаж за исследуемый период снизилась на 1,21%</w:t>
      </w:r>
      <w:r w:rsidR="00917A9D" w:rsidRPr="000D04B8">
        <w:rPr>
          <w:sz w:val="28"/>
          <w:szCs w:val="28"/>
        </w:rPr>
        <w:t xml:space="preserve"> </w:t>
      </w:r>
      <w:r w:rsidRPr="000D04B8">
        <w:rPr>
          <w:sz w:val="28"/>
          <w:szCs w:val="28"/>
        </w:rPr>
        <w:t xml:space="preserve">или 0,01 руб. </w:t>
      </w:r>
    </w:p>
    <w:p w:rsidR="00954B26" w:rsidRDefault="00F421CB" w:rsidP="00917A9D">
      <w:pPr>
        <w:spacing w:line="360" w:lineRule="auto"/>
        <w:ind w:firstLine="709"/>
        <w:jc w:val="both"/>
        <w:rPr>
          <w:sz w:val="28"/>
          <w:szCs w:val="28"/>
        </w:rPr>
      </w:pPr>
      <w:r w:rsidRPr="000D04B8">
        <w:rPr>
          <w:sz w:val="28"/>
          <w:szCs w:val="28"/>
        </w:rPr>
        <w:t xml:space="preserve">4) </w:t>
      </w:r>
      <w:r w:rsidR="00954B26">
        <w:rPr>
          <w:sz w:val="28"/>
          <w:szCs w:val="28"/>
        </w:rPr>
        <w:t>Рентабельность активов</w:t>
      </w:r>
    </w:p>
    <w:p w:rsidR="000D04B8" w:rsidRDefault="00954B26" w:rsidP="00917A9D">
      <w:pPr>
        <w:spacing w:line="360" w:lineRule="auto"/>
        <w:ind w:firstLine="709"/>
        <w:jc w:val="both"/>
        <w:rPr>
          <w:sz w:val="28"/>
          <w:szCs w:val="28"/>
        </w:rPr>
      </w:pPr>
      <w:r>
        <w:rPr>
          <w:sz w:val="28"/>
          <w:szCs w:val="28"/>
        </w:rPr>
        <w:t>Рентабельность активов</w:t>
      </w:r>
      <w:r w:rsidR="00E133F6" w:rsidRPr="000D04B8">
        <w:rPr>
          <w:sz w:val="28"/>
          <w:szCs w:val="28"/>
        </w:rPr>
        <w:t>— это отношение чистой прибыли к активам:</w:t>
      </w:r>
    </w:p>
    <w:p w:rsidR="00954B26" w:rsidRDefault="00954B26" w:rsidP="00917A9D">
      <w:pPr>
        <w:spacing w:line="360" w:lineRule="auto"/>
        <w:ind w:firstLine="709"/>
        <w:jc w:val="both"/>
        <w:rPr>
          <w:sz w:val="28"/>
          <w:szCs w:val="28"/>
        </w:rPr>
      </w:pPr>
    </w:p>
    <w:p w:rsidR="006144CF" w:rsidRPr="000D04B8" w:rsidRDefault="00025A15" w:rsidP="00917A9D">
      <w:pPr>
        <w:spacing w:line="360" w:lineRule="auto"/>
        <w:ind w:firstLine="709"/>
        <w:jc w:val="both"/>
        <w:rPr>
          <w:sz w:val="28"/>
          <w:szCs w:val="28"/>
        </w:rPr>
      </w:pPr>
      <w:r w:rsidRPr="000D04B8">
        <w:rPr>
          <w:sz w:val="28"/>
          <w:szCs w:val="28"/>
        </w:rPr>
        <w:t>Р</w:t>
      </w:r>
      <w:r w:rsidR="006144CF" w:rsidRPr="000D04B8">
        <w:rPr>
          <w:sz w:val="28"/>
          <w:szCs w:val="28"/>
          <w:vertAlign w:val="subscript"/>
        </w:rPr>
        <w:t>акт</w:t>
      </w:r>
      <w:r w:rsidR="006144CF" w:rsidRPr="000D04B8">
        <w:rPr>
          <w:sz w:val="28"/>
          <w:szCs w:val="28"/>
        </w:rPr>
        <w:t xml:space="preserve"> = Чистая прибыль/Сумма активов.</w:t>
      </w:r>
    </w:p>
    <w:p w:rsidR="00025A15" w:rsidRPr="000D04B8" w:rsidRDefault="00025A15" w:rsidP="00917A9D">
      <w:pPr>
        <w:spacing w:line="360" w:lineRule="auto"/>
        <w:ind w:firstLine="709"/>
        <w:jc w:val="both"/>
        <w:rPr>
          <w:sz w:val="28"/>
          <w:szCs w:val="28"/>
        </w:rPr>
      </w:pPr>
      <w:r w:rsidRPr="000D04B8">
        <w:rPr>
          <w:sz w:val="28"/>
          <w:szCs w:val="28"/>
        </w:rPr>
        <w:t>Р</w:t>
      </w:r>
      <w:r w:rsidRPr="000D04B8">
        <w:rPr>
          <w:sz w:val="28"/>
          <w:szCs w:val="28"/>
          <w:vertAlign w:val="subscript"/>
        </w:rPr>
        <w:t xml:space="preserve">акт/ 07 </w:t>
      </w:r>
      <w:r w:rsidRPr="000D04B8">
        <w:rPr>
          <w:sz w:val="28"/>
          <w:szCs w:val="28"/>
        </w:rPr>
        <w:t xml:space="preserve">= (8749 / </w:t>
      </w:r>
      <w:r w:rsidR="00897368" w:rsidRPr="000D04B8">
        <w:rPr>
          <w:sz w:val="28"/>
          <w:szCs w:val="28"/>
        </w:rPr>
        <w:t>28149</w:t>
      </w:r>
      <w:r w:rsidRPr="000D04B8">
        <w:rPr>
          <w:sz w:val="28"/>
          <w:szCs w:val="28"/>
        </w:rPr>
        <w:t>) * 100% = 31,08%</w:t>
      </w:r>
    </w:p>
    <w:p w:rsidR="00025A15" w:rsidRPr="000D04B8" w:rsidRDefault="00025A15" w:rsidP="00917A9D">
      <w:pPr>
        <w:spacing w:line="360" w:lineRule="auto"/>
        <w:ind w:firstLine="709"/>
        <w:jc w:val="both"/>
        <w:rPr>
          <w:sz w:val="28"/>
          <w:szCs w:val="28"/>
        </w:rPr>
      </w:pPr>
      <w:r w:rsidRPr="000D04B8">
        <w:rPr>
          <w:sz w:val="28"/>
          <w:szCs w:val="28"/>
        </w:rPr>
        <w:t>Р</w:t>
      </w:r>
      <w:r w:rsidRPr="000D04B8">
        <w:rPr>
          <w:sz w:val="28"/>
          <w:szCs w:val="28"/>
          <w:vertAlign w:val="subscript"/>
        </w:rPr>
        <w:t xml:space="preserve">акт/ 06 </w:t>
      </w:r>
      <w:r w:rsidRPr="000D04B8">
        <w:rPr>
          <w:sz w:val="28"/>
          <w:szCs w:val="28"/>
        </w:rPr>
        <w:t xml:space="preserve">= (9879 / </w:t>
      </w:r>
      <w:r w:rsidR="00897368" w:rsidRPr="000D04B8">
        <w:rPr>
          <w:sz w:val="28"/>
          <w:szCs w:val="28"/>
        </w:rPr>
        <w:t>25680</w:t>
      </w:r>
      <w:r w:rsidRPr="000D04B8">
        <w:rPr>
          <w:sz w:val="28"/>
          <w:szCs w:val="28"/>
        </w:rPr>
        <w:t>) * 100% = 38,47%</w:t>
      </w:r>
    </w:p>
    <w:p w:rsidR="000D04B8" w:rsidRDefault="000D04B8" w:rsidP="00917A9D">
      <w:pPr>
        <w:spacing w:line="360" w:lineRule="auto"/>
        <w:ind w:firstLine="709"/>
        <w:jc w:val="both"/>
        <w:rPr>
          <w:sz w:val="28"/>
          <w:szCs w:val="28"/>
        </w:rPr>
      </w:pPr>
    </w:p>
    <w:p w:rsidR="00897368" w:rsidRPr="000D04B8" w:rsidRDefault="00025A15" w:rsidP="00917A9D">
      <w:pPr>
        <w:spacing w:line="360" w:lineRule="auto"/>
        <w:ind w:firstLine="709"/>
        <w:jc w:val="both"/>
        <w:rPr>
          <w:sz w:val="28"/>
          <w:szCs w:val="28"/>
        </w:rPr>
      </w:pPr>
      <w:r w:rsidRPr="000D04B8">
        <w:rPr>
          <w:sz w:val="28"/>
          <w:szCs w:val="28"/>
        </w:rPr>
        <w:t xml:space="preserve">Коэффициент </w:t>
      </w:r>
      <w:r w:rsidR="00CE00CD" w:rsidRPr="000D04B8">
        <w:rPr>
          <w:sz w:val="28"/>
          <w:szCs w:val="28"/>
        </w:rPr>
        <w:t>отра</w:t>
      </w:r>
      <w:r w:rsidR="00F421CB" w:rsidRPr="000D04B8">
        <w:rPr>
          <w:sz w:val="28"/>
          <w:szCs w:val="28"/>
        </w:rPr>
        <w:t xml:space="preserve">жает то, </w:t>
      </w:r>
      <w:r w:rsidR="00CE00CD" w:rsidRPr="000D04B8">
        <w:rPr>
          <w:sz w:val="28"/>
          <w:szCs w:val="28"/>
        </w:rPr>
        <w:t>насколько эффективно был использован каждый привлеченный рубль.</w:t>
      </w:r>
      <w:r w:rsidR="00897368" w:rsidRPr="000D04B8">
        <w:rPr>
          <w:sz w:val="28"/>
          <w:szCs w:val="28"/>
        </w:rPr>
        <w:t xml:space="preserve"> </w:t>
      </w:r>
    </w:p>
    <w:p w:rsidR="009A050F" w:rsidRPr="000D04B8" w:rsidRDefault="00F421CB" w:rsidP="00917A9D">
      <w:pPr>
        <w:spacing w:line="360" w:lineRule="auto"/>
        <w:ind w:firstLine="709"/>
        <w:jc w:val="both"/>
        <w:rPr>
          <w:sz w:val="28"/>
          <w:szCs w:val="28"/>
        </w:rPr>
      </w:pPr>
      <w:r w:rsidRPr="000D04B8">
        <w:rPr>
          <w:sz w:val="28"/>
          <w:szCs w:val="28"/>
        </w:rPr>
        <w:t>Р</w:t>
      </w:r>
      <w:r w:rsidR="009A050F" w:rsidRPr="000D04B8">
        <w:rPr>
          <w:sz w:val="28"/>
          <w:szCs w:val="28"/>
        </w:rPr>
        <w:t xml:space="preserve">ентабельность активов за 2007 год составила 31,08%, , в 2006 году </w:t>
      </w:r>
      <w:r w:rsidR="006D79A3" w:rsidRPr="000D04B8">
        <w:rPr>
          <w:sz w:val="28"/>
          <w:szCs w:val="28"/>
        </w:rPr>
        <w:t>отдача в</w:t>
      </w:r>
      <w:r w:rsidR="009A050F" w:rsidRPr="000D04B8">
        <w:rPr>
          <w:sz w:val="28"/>
          <w:szCs w:val="28"/>
        </w:rPr>
        <w:t xml:space="preserve"> </w:t>
      </w:r>
      <w:r w:rsidR="006D79A3" w:rsidRPr="000D04B8">
        <w:rPr>
          <w:sz w:val="28"/>
          <w:szCs w:val="28"/>
        </w:rPr>
        <w:t>виде</w:t>
      </w:r>
      <w:r w:rsidR="009A050F" w:rsidRPr="000D04B8">
        <w:rPr>
          <w:sz w:val="28"/>
          <w:szCs w:val="28"/>
        </w:rPr>
        <w:t xml:space="preserve"> чистой прибыли на каждый</w:t>
      </w:r>
      <w:r w:rsidR="006D79A3" w:rsidRPr="000D04B8">
        <w:rPr>
          <w:sz w:val="28"/>
          <w:szCs w:val="28"/>
        </w:rPr>
        <w:t xml:space="preserve"> рубль активов</w:t>
      </w:r>
      <w:r w:rsidRPr="000D04B8">
        <w:rPr>
          <w:sz w:val="28"/>
          <w:szCs w:val="28"/>
        </w:rPr>
        <w:t xml:space="preserve"> была 38,47%</w:t>
      </w:r>
      <w:r w:rsidR="006D79A3" w:rsidRPr="000D04B8">
        <w:rPr>
          <w:sz w:val="28"/>
          <w:szCs w:val="28"/>
        </w:rPr>
        <w:t xml:space="preserve">. </w:t>
      </w:r>
      <w:r w:rsidR="00C80D3C" w:rsidRPr="000D04B8">
        <w:rPr>
          <w:sz w:val="28"/>
          <w:szCs w:val="28"/>
        </w:rPr>
        <w:t>З</w:t>
      </w:r>
      <w:r w:rsidR="006D79A3" w:rsidRPr="000D04B8">
        <w:rPr>
          <w:sz w:val="28"/>
          <w:szCs w:val="28"/>
        </w:rPr>
        <w:t xml:space="preserve">а период с 2006 по 2007 гг. </w:t>
      </w:r>
      <w:r w:rsidR="00C80D3C" w:rsidRPr="000D04B8">
        <w:rPr>
          <w:sz w:val="28"/>
          <w:szCs w:val="28"/>
        </w:rPr>
        <w:t xml:space="preserve">она </w:t>
      </w:r>
      <w:r w:rsidR="006D79A3" w:rsidRPr="000D04B8">
        <w:rPr>
          <w:sz w:val="28"/>
          <w:szCs w:val="28"/>
        </w:rPr>
        <w:t>ухудшилась на 7,39%</w:t>
      </w:r>
      <w:r w:rsidRPr="000D04B8">
        <w:rPr>
          <w:sz w:val="28"/>
          <w:szCs w:val="28"/>
        </w:rPr>
        <w:t>,</w:t>
      </w:r>
      <w:r w:rsidR="006D79A3" w:rsidRPr="000D04B8">
        <w:rPr>
          <w:sz w:val="28"/>
          <w:szCs w:val="28"/>
        </w:rPr>
        <w:t xml:space="preserve"> </w:t>
      </w:r>
      <w:r w:rsidR="00582E29" w:rsidRPr="000D04B8">
        <w:rPr>
          <w:sz w:val="28"/>
          <w:szCs w:val="28"/>
        </w:rPr>
        <w:t xml:space="preserve">что свидетельствует о снижении эффективности использования активов и развитии тенденции к </w:t>
      </w:r>
      <w:r w:rsidR="00420D75" w:rsidRPr="000D04B8">
        <w:rPr>
          <w:sz w:val="28"/>
          <w:szCs w:val="28"/>
        </w:rPr>
        <w:t xml:space="preserve">их </w:t>
      </w:r>
      <w:r w:rsidR="00582E29" w:rsidRPr="000D04B8">
        <w:rPr>
          <w:sz w:val="28"/>
          <w:szCs w:val="28"/>
        </w:rPr>
        <w:t>перенакоплению</w:t>
      </w:r>
      <w:r w:rsidR="00420D75" w:rsidRPr="000D04B8">
        <w:rPr>
          <w:sz w:val="28"/>
          <w:szCs w:val="28"/>
        </w:rPr>
        <w:t>.</w:t>
      </w:r>
    </w:p>
    <w:p w:rsidR="00954B26" w:rsidRDefault="003D34C9" w:rsidP="00917A9D">
      <w:pPr>
        <w:spacing w:line="360" w:lineRule="auto"/>
        <w:ind w:firstLine="709"/>
        <w:jc w:val="both"/>
        <w:rPr>
          <w:sz w:val="28"/>
          <w:szCs w:val="28"/>
        </w:rPr>
      </w:pPr>
      <w:r w:rsidRPr="000D04B8">
        <w:rPr>
          <w:sz w:val="28"/>
          <w:szCs w:val="28"/>
        </w:rPr>
        <w:t>5</w:t>
      </w:r>
      <w:r w:rsidR="00F421CB" w:rsidRPr="000D04B8">
        <w:rPr>
          <w:sz w:val="28"/>
          <w:szCs w:val="28"/>
        </w:rPr>
        <w:t>)</w:t>
      </w:r>
      <w:r w:rsidR="00582E29" w:rsidRPr="000D04B8">
        <w:rPr>
          <w:sz w:val="28"/>
          <w:szCs w:val="28"/>
        </w:rPr>
        <w:t xml:space="preserve"> </w:t>
      </w:r>
      <w:r w:rsidR="00E133F6" w:rsidRPr="000D04B8">
        <w:rPr>
          <w:sz w:val="28"/>
          <w:szCs w:val="28"/>
        </w:rPr>
        <w:t>Рента</w:t>
      </w:r>
      <w:r w:rsidR="00954B26">
        <w:rPr>
          <w:sz w:val="28"/>
          <w:szCs w:val="28"/>
        </w:rPr>
        <w:t>бельность собственного капитала</w:t>
      </w:r>
    </w:p>
    <w:p w:rsidR="00F421CB" w:rsidRPr="000D04B8" w:rsidRDefault="00954B26" w:rsidP="00917A9D">
      <w:pPr>
        <w:spacing w:line="360" w:lineRule="auto"/>
        <w:ind w:firstLine="709"/>
        <w:jc w:val="both"/>
        <w:rPr>
          <w:sz w:val="28"/>
          <w:szCs w:val="28"/>
        </w:rPr>
      </w:pPr>
      <w:r w:rsidRPr="000D04B8">
        <w:rPr>
          <w:sz w:val="28"/>
          <w:szCs w:val="28"/>
        </w:rPr>
        <w:t>Рента</w:t>
      </w:r>
      <w:r>
        <w:rPr>
          <w:sz w:val="28"/>
          <w:szCs w:val="28"/>
        </w:rPr>
        <w:t>бельность собственного капитала</w:t>
      </w:r>
      <w:r w:rsidR="00E133F6" w:rsidRPr="000D04B8">
        <w:rPr>
          <w:sz w:val="28"/>
          <w:szCs w:val="28"/>
        </w:rPr>
        <w:t>— это отношение чистой прибыли к собственному капиталу:</w:t>
      </w:r>
      <w:r w:rsidR="00582E29" w:rsidRPr="000D04B8">
        <w:rPr>
          <w:sz w:val="28"/>
          <w:szCs w:val="28"/>
        </w:rPr>
        <w:t xml:space="preserve"> </w:t>
      </w:r>
    </w:p>
    <w:p w:rsidR="000D04B8" w:rsidRDefault="000D04B8" w:rsidP="00917A9D">
      <w:pPr>
        <w:spacing w:line="360" w:lineRule="auto"/>
        <w:ind w:firstLine="709"/>
        <w:jc w:val="both"/>
        <w:rPr>
          <w:sz w:val="28"/>
          <w:szCs w:val="28"/>
        </w:rPr>
      </w:pPr>
    </w:p>
    <w:p w:rsidR="00470C1F" w:rsidRPr="000D04B8" w:rsidRDefault="00582E29" w:rsidP="00917A9D">
      <w:pPr>
        <w:spacing w:line="360" w:lineRule="auto"/>
        <w:ind w:firstLine="709"/>
        <w:jc w:val="both"/>
        <w:rPr>
          <w:sz w:val="28"/>
          <w:szCs w:val="28"/>
        </w:rPr>
      </w:pPr>
      <w:r w:rsidRPr="000D04B8">
        <w:rPr>
          <w:sz w:val="28"/>
          <w:szCs w:val="28"/>
        </w:rPr>
        <w:t>Р</w:t>
      </w:r>
      <w:r w:rsidR="00AD1851" w:rsidRPr="000D04B8">
        <w:rPr>
          <w:sz w:val="28"/>
          <w:szCs w:val="28"/>
          <w:vertAlign w:val="subscript"/>
        </w:rPr>
        <w:t>Соб.К</w:t>
      </w:r>
      <w:r w:rsidRPr="000D04B8">
        <w:rPr>
          <w:sz w:val="28"/>
          <w:szCs w:val="28"/>
          <w:vertAlign w:val="subscript"/>
        </w:rPr>
        <w:t xml:space="preserve"> </w:t>
      </w:r>
      <w:r w:rsidR="006144CF" w:rsidRPr="000D04B8">
        <w:rPr>
          <w:sz w:val="28"/>
          <w:szCs w:val="28"/>
        </w:rPr>
        <w:t>= Чистая прибыль/Собственный капитал.</w:t>
      </w:r>
    </w:p>
    <w:p w:rsidR="00582E29" w:rsidRPr="000D04B8" w:rsidRDefault="00582E29" w:rsidP="00917A9D">
      <w:pPr>
        <w:spacing w:line="360" w:lineRule="auto"/>
        <w:ind w:firstLine="709"/>
        <w:jc w:val="both"/>
        <w:rPr>
          <w:sz w:val="28"/>
          <w:szCs w:val="28"/>
        </w:rPr>
      </w:pPr>
      <w:r w:rsidRPr="000D04B8">
        <w:rPr>
          <w:sz w:val="28"/>
          <w:szCs w:val="28"/>
        </w:rPr>
        <w:t>Р</w:t>
      </w:r>
      <w:r w:rsidRPr="000D04B8">
        <w:rPr>
          <w:sz w:val="28"/>
          <w:szCs w:val="28"/>
          <w:vertAlign w:val="subscript"/>
        </w:rPr>
        <w:t xml:space="preserve">Соб.К/ 07 </w:t>
      </w:r>
      <w:r w:rsidRPr="000D04B8">
        <w:rPr>
          <w:sz w:val="28"/>
          <w:szCs w:val="28"/>
        </w:rPr>
        <w:t xml:space="preserve">= (8749 / 12792) * 100% = </w:t>
      </w:r>
      <w:r w:rsidR="00420D75" w:rsidRPr="000D04B8">
        <w:rPr>
          <w:sz w:val="28"/>
          <w:szCs w:val="28"/>
        </w:rPr>
        <w:t>68,39</w:t>
      </w:r>
      <w:r w:rsidRPr="000D04B8">
        <w:rPr>
          <w:sz w:val="28"/>
          <w:szCs w:val="28"/>
        </w:rPr>
        <w:t>%</w:t>
      </w:r>
    </w:p>
    <w:p w:rsidR="00582E29" w:rsidRPr="000D04B8" w:rsidRDefault="00582E29" w:rsidP="00917A9D">
      <w:pPr>
        <w:spacing w:line="360" w:lineRule="auto"/>
        <w:ind w:firstLine="709"/>
        <w:jc w:val="both"/>
        <w:rPr>
          <w:sz w:val="28"/>
          <w:szCs w:val="28"/>
        </w:rPr>
      </w:pPr>
      <w:r w:rsidRPr="000D04B8">
        <w:rPr>
          <w:sz w:val="28"/>
          <w:szCs w:val="28"/>
        </w:rPr>
        <w:t>Р</w:t>
      </w:r>
      <w:r w:rsidRPr="000D04B8">
        <w:rPr>
          <w:sz w:val="28"/>
          <w:szCs w:val="28"/>
          <w:vertAlign w:val="subscript"/>
        </w:rPr>
        <w:t xml:space="preserve">Соб.К/ 06 </w:t>
      </w:r>
      <w:r w:rsidRPr="000D04B8">
        <w:rPr>
          <w:sz w:val="28"/>
          <w:szCs w:val="28"/>
        </w:rPr>
        <w:t xml:space="preserve">= (9879 / 12348) * 100% = </w:t>
      </w:r>
      <w:r w:rsidR="00420D75" w:rsidRPr="000D04B8">
        <w:rPr>
          <w:sz w:val="28"/>
          <w:szCs w:val="28"/>
        </w:rPr>
        <w:t>80,00</w:t>
      </w:r>
      <w:r w:rsidRPr="000D04B8">
        <w:rPr>
          <w:sz w:val="28"/>
          <w:szCs w:val="28"/>
        </w:rPr>
        <w:t>%</w:t>
      </w:r>
    </w:p>
    <w:p w:rsidR="000D04B8" w:rsidRDefault="000D04B8" w:rsidP="00917A9D">
      <w:pPr>
        <w:spacing w:line="360" w:lineRule="auto"/>
        <w:ind w:firstLine="709"/>
        <w:jc w:val="both"/>
        <w:rPr>
          <w:sz w:val="28"/>
          <w:szCs w:val="28"/>
        </w:rPr>
      </w:pPr>
    </w:p>
    <w:p w:rsidR="00F421CB" w:rsidRPr="000D04B8" w:rsidRDefault="00420D75" w:rsidP="00917A9D">
      <w:pPr>
        <w:spacing w:line="360" w:lineRule="auto"/>
        <w:ind w:firstLine="709"/>
        <w:jc w:val="both"/>
        <w:rPr>
          <w:sz w:val="28"/>
          <w:szCs w:val="28"/>
        </w:rPr>
      </w:pPr>
      <w:r w:rsidRPr="000D04B8">
        <w:rPr>
          <w:sz w:val="28"/>
          <w:szCs w:val="28"/>
        </w:rPr>
        <w:t xml:space="preserve">Этот коэффициент показывает, насколько эффективно использовался собственный капитал. </w:t>
      </w:r>
    </w:p>
    <w:p w:rsidR="00582E29" w:rsidRPr="000D04B8" w:rsidRDefault="00F421CB" w:rsidP="00917A9D">
      <w:pPr>
        <w:spacing w:line="360" w:lineRule="auto"/>
        <w:ind w:firstLine="709"/>
        <w:jc w:val="both"/>
        <w:rPr>
          <w:sz w:val="28"/>
          <w:szCs w:val="28"/>
        </w:rPr>
      </w:pPr>
      <w:r w:rsidRPr="000D04B8">
        <w:rPr>
          <w:sz w:val="28"/>
          <w:szCs w:val="28"/>
        </w:rPr>
        <w:t>Е</w:t>
      </w:r>
      <w:r w:rsidR="00420D75" w:rsidRPr="000D04B8">
        <w:rPr>
          <w:sz w:val="28"/>
          <w:szCs w:val="28"/>
        </w:rPr>
        <w:t xml:space="preserve">сли в 2006 году на каждый рубль собственных средств предприятие получало в среднем </w:t>
      </w:r>
      <w:r w:rsidRPr="000D04B8">
        <w:rPr>
          <w:sz w:val="28"/>
          <w:szCs w:val="28"/>
        </w:rPr>
        <w:t>0,8</w:t>
      </w:r>
      <w:r w:rsidR="00420D75" w:rsidRPr="000D04B8">
        <w:rPr>
          <w:sz w:val="28"/>
          <w:szCs w:val="28"/>
        </w:rPr>
        <w:t xml:space="preserve"> </w:t>
      </w:r>
      <w:r w:rsidRPr="000D04B8">
        <w:rPr>
          <w:sz w:val="28"/>
          <w:szCs w:val="28"/>
        </w:rPr>
        <w:t>руб.</w:t>
      </w:r>
      <w:r w:rsidR="00420D75" w:rsidRPr="000D04B8">
        <w:rPr>
          <w:sz w:val="28"/>
          <w:szCs w:val="28"/>
        </w:rPr>
        <w:t xml:space="preserve"> прибыли, то в 2007 году каждый рубль собственных средств приносит уже только </w:t>
      </w:r>
      <w:r w:rsidRPr="000D04B8">
        <w:rPr>
          <w:sz w:val="28"/>
          <w:szCs w:val="28"/>
        </w:rPr>
        <w:t>0,68</w:t>
      </w:r>
      <w:r w:rsidR="003F49CD" w:rsidRPr="000D04B8">
        <w:rPr>
          <w:sz w:val="28"/>
          <w:szCs w:val="28"/>
        </w:rPr>
        <w:t xml:space="preserve"> </w:t>
      </w:r>
      <w:r w:rsidRPr="000D04B8">
        <w:rPr>
          <w:sz w:val="28"/>
          <w:szCs w:val="28"/>
        </w:rPr>
        <w:t>руб.</w:t>
      </w:r>
      <w:r w:rsidR="00420D75" w:rsidRPr="000D04B8">
        <w:rPr>
          <w:sz w:val="28"/>
          <w:szCs w:val="28"/>
        </w:rPr>
        <w:t xml:space="preserve"> </w:t>
      </w:r>
      <w:r w:rsidR="00BD714D" w:rsidRPr="000D04B8">
        <w:rPr>
          <w:sz w:val="28"/>
          <w:szCs w:val="28"/>
        </w:rPr>
        <w:t xml:space="preserve">За год </w:t>
      </w:r>
      <w:r w:rsidR="00C80D3C" w:rsidRPr="000D04B8">
        <w:rPr>
          <w:sz w:val="28"/>
          <w:szCs w:val="28"/>
        </w:rPr>
        <w:t>коэффициент снизился на 11,61%.</w:t>
      </w:r>
    </w:p>
    <w:p w:rsidR="00954B26" w:rsidRDefault="00F421CB" w:rsidP="00917A9D">
      <w:pPr>
        <w:spacing w:line="360" w:lineRule="auto"/>
        <w:ind w:firstLine="709"/>
        <w:jc w:val="both"/>
        <w:rPr>
          <w:sz w:val="28"/>
          <w:szCs w:val="28"/>
        </w:rPr>
      </w:pPr>
      <w:r w:rsidRPr="000D04B8">
        <w:rPr>
          <w:sz w:val="28"/>
          <w:szCs w:val="28"/>
        </w:rPr>
        <w:t>6)</w:t>
      </w:r>
      <w:r w:rsidR="00420D75" w:rsidRPr="000D04B8">
        <w:rPr>
          <w:sz w:val="28"/>
          <w:szCs w:val="28"/>
        </w:rPr>
        <w:t xml:space="preserve"> </w:t>
      </w:r>
      <w:r w:rsidR="00E133F6" w:rsidRPr="000D04B8">
        <w:rPr>
          <w:sz w:val="28"/>
          <w:szCs w:val="28"/>
        </w:rPr>
        <w:t>Коэффициент прибыли</w:t>
      </w:r>
      <w:r w:rsidR="00954B26">
        <w:rPr>
          <w:sz w:val="28"/>
          <w:szCs w:val="28"/>
        </w:rPr>
        <w:t xml:space="preserve"> на долгосрочные обязательства</w:t>
      </w:r>
      <w:r w:rsidR="00E133F6" w:rsidRPr="000D04B8">
        <w:rPr>
          <w:sz w:val="28"/>
          <w:szCs w:val="28"/>
        </w:rPr>
        <w:t xml:space="preserve"> </w:t>
      </w:r>
    </w:p>
    <w:p w:rsidR="00E133F6" w:rsidRPr="000D04B8" w:rsidRDefault="00954B26" w:rsidP="00917A9D">
      <w:pPr>
        <w:spacing w:line="360" w:lineRule="auto"/>
        <w:ind w:firstLine="709"/>
        <w:jc w:val="both"/>
        <w:rPr>
          <w:sz w:val="28"/>
          <w:szCs w:val="28"/>
        </w:rPr>
      </w:pPr>
      <w:r w:rsidRPr="000D04B8">
        <w:rPr>
          <w:sz w:val="28"/>
          <w:szCs w:val="28"/>
        </w:rPr>
        <w:t xml:space="preserve">Коэффициент прибыли на долгосрочные обязательства </w:t>
      </w:r>
      <w:r>
        <w:rPr>
          <w:sz w:val="28"/>
          <w:szCs w:val="28"/>
        </w:rPr>
        <w:t xml:space="preserve">- </w:t>
      </w:r>
      <w:r w:rsidR="00E133F6" w:rsidRPr="000D04B8">
        <w:rPr>
          <w:sz w:val="28"/>
          <w:szCs w:val="28"/>
        </w:rPr>
        <w:t xml:space="preserve">отношение чистой прибыли к долгосрочным обязательствам: </w:t>
      </w:r>
    </w:p>
    <w:p w:rsidR="000D04B8" w:rsidRDefault="000D04B8" w:rsidP="00917A9D">
      <w:pPr>
        <w:spacing w:line="360" w:lineRule="auto"/>
        <w:ind w:firstLine="709"/>
        <w:jc w:val="both"/>
        <w:rPr>
          <w:sz w:val="28"/>
          <w:szCs w:val="28"/>
        </w:rPr>
      </w:pPr>
    </w:p>
    <w:p w:rsidR="00547AE9" w:rsidRPr="000D04B8" w:rsidRDefault="00E133F6"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ЧП </w:t>
      </w:r>
      <w:r w:rsidRPr="000D04B8">
        <w:rPr>
          <w:sz w:val="28"/>
          <w:szCs w:val="28"/>
        </w:rPr>
        <w:t>= Чистая прибыль / Долгосрочные обязательства.</w:t>
      </w:r>
    </w:p>
    <w:p w:rsidR="00BD714D" w:rsidRPr="000D04B8" w:rsidRDefault="00BD714D"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ЧП / 07 </w:t>
      </w:r>
      <w:r w:rsidRPr="000D04B8">
        <w:rPr>
          <w:sz w:val="28"/>
          <w:szCs w:val="28"/>
        </w:rPr>
        <w:t>= (8749 / 1</w:t>
      </w:r>
      <w:r w:rsidR="002638BA" w:rsidRPr="000D04B8">
        <w:rPr>
          <w:sz w:val="28"/>
          <w:szCs w:val="28"/>
        </w:rPr>
        <w:t>1077</w:t>
      </w:r>
      <w:r w:rsidRPr="000D04B8">
        <w:rPr>
          <w:sz w:val="28"/>
          <w:szCs w:val="28"/>
        </w:rPr>
        <w:t xml:space="preserve">) * 100% = </w:t>
      </w:r>
      <w:r w:rsidR="002638BA" w:rsidRPr="000D04B8">
        <w:rPr>
          <w:sz w:val="28"/>
          <w:szCs w:val="28"/>
        </w:rPr>
        <w:t>78,98</w:t>
      </w:r>
      <w:r w:rsidRPr="000D04B8">
        <w:rPr>
          <w:sz w:val="28"/>
          <w:szCs w:val="28"/>
        </w:rPr>
        <w:t>%</w:t>
      </w:r>
    </w:p>
    <w:p w:rsidR="00BD714D" w:rsidRPr="000D04B8" w:rsidRDefault="00BD714D"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ЧП / 06 </w:t>
      </w:r>
      <w:r w:rsidRPr="000D04B8">
        <w:rPr>
          <w:sz w:val="28"/>
          <w:szCs w:val="28"/>
        </w:rPr>
        <w:t>=</w:t>
      </w:r>
      <w:r w:rsidR="002638BA" w:rsidRPr="000D04B8">
        <w:rPr>
          <w:sz w:val="28"/>
          <w:szCs w:val="28"/>
        </w:rPr>
        <w:t xml:space="preserve"> (9879 / 9106</w:t>
      </w:r>
      <w:r w:rsidRPr="000D04B8">
        <w:rPr>
          <w:sz w:val="28"/>
          <w:szCs w:val="28"/>
        </w:rPr>
        <w:t xml:space="preserve">) * 100% = </w:t>
      </w:r>
      <w:r w:rsidR="002638BA" w:rsidRPr="000D04B8">
        <w:rPr>
          <w:sz w:val="28"/>
          <w:szCs w:val="28"/>
        </w:rPr>
        <w:t>108,48</w:t>
      </w:r>
      <w:r w:rsidRPr="000D04B8">
        <w:rPr>
          <w:sz w:val="28"/>
          <w:szCs w:val="28"/>
        </w:rPr>
        <w:t>%</w:t>
      </w:r>
    </w:p>
    <w:p w:rsidR="00954B26" w:rsidRDefault="00954B26" w:rsidP="00917A9D">
      <w:pPr>
        <w:spacing w:line="360" w:lineRule="auto"/>
        <w:ind w:firstLine="709"/>
        <w:jc w:val="both"/>
        <w:rPr>
          <w:sz w:val="28"/>
          <w:szCs w:val="28"/>
        </w:rPr>
      </w:pPr>
    </w:p>
    <w:p w:rsidR="00F421CB" w:rsidRPr="000D04B8" w:rsidRDefault="00BD714D" w:rsidP="00917A9D">
      <w:pPr>
        <w:spacing w:line="360" w:lineRule="auto"/>
        <w:ind w:firstLine="709"/>
        <w:jc w:val="both"/>
        <w:rPr>
          <w:sz w:val="28"/>
          <w:szCs w:val="28"/>
        </w:rPr>
      </w:pPr>
      <w:r w:rsidRPr="000D04B8">
        <w:rPr>
          <w:sz w:val="28"/>
          <w:szCs w:val="28"/>
        </w:rPr>
        <w:t xml:space="preserve">Этот коэффициент косвенно показывает возможности погашения долгосрочных кредитов. </w:t>
      </w:r>
    </w:p>
    <w:p w:rsidR="006144CF" w:rsidRPr="000D04B8" w:rsidRDefault="00F421CB" w:rsidP="00917A9D">
      <w:pPr>
        <w:spacing w:line="360" w:lineRule="auto"/>
        <w:ind w:firstLine="709"/>
        <w:jc w:val="both"/>
        <w:rPr>
          <w:sz w:val="28"/>
          <w:szCs w:val="28"/>
        </w:rPr>
      </w:pPr>
      <w:r w:rsidRPr="000D04B8">
        <w:rPr>
          <w:sz w:val="28"/>
          <w:szCs w:val="28"/>
        </w:rPr>
        <w:t>В</w:t>
      </w:r>
      <w:r w:rsidR="005D770D" w:rsidRPr="000D04B8">
        <w:rPr>
          <w:sz w:val="28"/>
          <w:szCs w:val="28"/>
        </w:rPr>
        <w:t xml:space="preserve"> </w:t>
      </w:r>
      <w:smartTag w:uri="urn:schemas-microsoft-com:office:smarttags" w:element="metricconverter">
        <w:smartTagPr>
          <w:attr w:name="ProductID" w:val="2009 г"/>
        </w:smartTagPr>
        <w:r w:rsidR="005D770D" w:rsidRPr="000D04B8">
          <w:rPr>
            <w:sz w:val="28"/>
            <w:szCs w:val="28"/>
          </w:rPr>
          <w:t>2006 г</w:t>
        </w:r>
      </w:smartTag>
      <w:r w:rsidR="005D770D" w:rsidRPr="000D04B8">
        <w:rPr>
          <w:sz w:val="28"/>
          <w:szCs w:val="28"/>
        </w:rPr>
        <w:t xml:space="preserve">. сумма чистой прибыли покрывала сумму долгосрочных обязательств на </w:t>
      </w:r>
      <w:r w:rsidR="002638BA" w:rsidRPr="000D04B8">
        <w:rPr>
          <w:sz w:val="28"/>
          <w:szCs w:val="28"/>
        </w:rPr>
        <w:t>108,48</w:t>
      </w:r>
      <w:r w:rsidR="005D770D" w:rsidRPr="000D04B8">
        <w:rPr>
          <w:sz w:val="28"/>
          <w:szCs w:val="28"/>
        </w:rPr>
        <w:t xml:space="preserve">%, </w:t>
      </w:r>
      <w:r w:rsidRPr="000D04B8">
        <w:rPr>
          <w:sz w:val="28"/>
          <w:szCs w:val="28"/>
        </w:rPr>
        <w:t>а</w:t>
      </w:r>
      <w:r w:rsidR="005D770D" w:rsidRPr="000D04B8">
        <w:rPr>
          <w:sz w:val="28"/>
          <w:szCs w:val="28"/>
        </w:rPr>
        <w:t xml:space="preserve"> в </w:t>
      </w:r>
      <w:smartTag w:uri="urn:schemas-microsoft-com:office:smarttags" w:element="metricconverter">
        <w:smartTagPr>
          <w:attr w:name="ProductID" w:val="2009 г"/>
        </w:smartTagPr>
        <w:r w:rsidR="005D770D" w:rsidRPr="000D04B8">
          <w:rPr>
            <w:sz w:val="28"/>
            <w:szCs w:val="28"/>
          </w:rPr>
          <w:t>2007 г</w:t>
        </w:r>
      </w:smartTag>
      <w:r w:rsidR="005D770D" w:rsidRPr="000D04B8">
        <w:rPr>
          <w:sz w:val="28"/>
          <w:szCs w:val="28"/>
        </w:rPr>
        <w:t xml:space="preserve">. этот показатель составляет только </w:t>
      </w:r>
      <w:r w:rsidR="002638BA" w:rsidRPr="000D04B8">
        <w:rPr>
          <w:sz w:val="28"/>
          <w:szCs w:val="28"/>
        </w:rPr>
        <w:t>78,98</w:t>
      </w:r>
      <w:r w:rsidR="005D770D" w:rsidRPr="000D04B8">
        <w:rPr>
          <w:sz w:val="28"/>
          <w:szCs w:val="28"/>
        </w:rPr>
        <w:t xml:space="preserve">%, </w:t>
      </w:r>
      <w:r w:rsidR="00AF57B4" w:rsidRPr="000D04B8">
        <w:rPr>
          <w:sz w:val="28"/>
          <w:szCs w:val="28"/>
        </w:rPr>
        <w:t xml:space="preserve">что указывает на снижение такой возможности на </w:t>
      </w:r>
      <w:r w:rsidR="002638BA" w:rsidRPr="000D04B8">
        <w:rPr>
          <w:sz w:val="28"/>
          <w:szCs w:val="28"/>
        </w:rPr>
        <w:t>29,50</w:t>
      </w:r>
      <w:r w:rsidR="00AF57B4" w:rsidRPr="000D04B8">
        <w:rPr>
          <w:sz w:val="28"/>
          <w:szCs w:val="28"/>
        </w:rPr>
        <w:t>% за год. Э</w:t>
      </w:r>
      <w:r w:rsidR="005D770D" w:rsidRPr="000D04B8">
        <w:rPr>
          <w:sz w:val="28"/>
          <w:szCs w:val="28"/>
        </w:rPr>
        <w:t>то следствие снижения рентабельности продаж и эффективности использ</w:t>
      </w:r>
      <w:r w:rsidR="00AF57B4" w:rsidRPr="000D04B8">
        <w:rPr>
          <w:sz w:val="28"/>
          <w:szCs w:val="28"/>
        </w:rPr>
        <w:t>о</w:t>
      </w:r>
      <w:r w:rsidR="00954B26">
        <w:rPr>
          <w:sz w:val="28"/>
          <w:szCs w:val="28"/>
        </w:rPr>
        <w:t>вания активов за прошедший год.</w:t>
      </w:r>
    </w:p>
    <w:p w:rsidR="00917A9D" w:rsidRPr="000D04B8" w:rsidRDefault="003D34C9" w:rsidP="00917A9D">
      <w:pPr>
        <w:spacing w:line="360" w:lineRule="auto"/>
        <w:ind w:firstLine="709"/>
        <w:jc w:val="both"/>
        <w:rPr>
          <w:sz w:val="28"/>
          <w:szCs w:val="28"/>
        </w:rPr>
      </w:pPr>
      <w:r w:rsidRPr="000D04B8">
        <w:rPr>
          <w:sz w:val="28"/>
          <w:szCs w:val="28"/>
        </w:rPr>
        <w:t xml:space="preserve">2. </w:t>
      </w:r>
      <w:r w:rsidR="00524462" w:rsidRPr="000D04B8">
        <w:rPr>
          <w:sz w:val="28"/>
          <w:szCs w:val="28"/>
        </w:rPr>
        <w:t>В группу показателей</w:t>
      </w:r>
      <w:r w:rsidR="001426B3" w:rsidRPr="000D04B8">
        <w:rPr>
          <w:sz w:val="28"/>
          <w:szCs w:val="28"/>
        </w:rPr>
        <w:t xml:space="preserve"> деловой активности следует отнести показатели оборачиваемости и фондоотдачи</w:t>
      </w:r>
      <w:r w:rsidR="00524462" w:rsidRPr="000D04B8">
        <w:rPr>
          <w:sz w:val="28"/>
          <w:szCs w:val="28"/>
        </w:rPr>
        <w:t>, характеризующие эффективность использования фондов, а также показатели рыночной активности, которые непосредственно интересуют потенциальных инвесторов предприятия:</w:t>
      </w:r>
    </w:p>
    <w:p w:rsidR="00917A9D" w:rsidRPr="000D04B8" w:rsidRDefault="009C686E" w:rsidP="00917A9D">
      <w:pPr>
        <w:numPr>
          <w:ilvl w:val="0"/>
          <w:numId w:val="10"/>
        </w:numPr>
        <w:spacing w:line="360" w:lineRule="auto"/>
        <w:ind w:left="0" w:firstLine="709"/>
        <w:jc w:val="both"/>
        <w:rPr>
          <w:sz w:val="28"/>
          <w:szCs w:val="28"/>
        </w:rPr>
      </w:pPr>
      <w:r w:rsidRPr="000D04B8">
        <w:rPr>
          <w:sz w:val="28"/>
          <w:szCs w:val="28"/>
        </w:rPr>
        <w:t>оборачиваемость совокупного капитала</w:t>
      </w:r>
    </w:p>
    <w:p w:rsidR="00917A9D" w:rsidRPr="000D04B8" w:rsidRDefault="009C686E" w:rsidP="00917A9D">
      <w:pPr>
        <w:numPr>
          <w:ilvl w:val="0"/>
          <w:numId w:val="10"/>
        </w:numPr>
        <w:spacing w:line="360" w:lineRule="auto"/>
        <w:ind w:left="0" w:firstLine="709"/>
        <w:jc w:val="both"/>
        <w:rPr>
          <w:sz w:val="28"/>
          <w:szCs w:val="28"/>
        </w:rPr>
      </w:pPr>
      <w:r w:rsidRPr="000D04B8">
        <w:rPr>
          <w:sz w:val="28"/>
          <w:szCs w:val="28"/>
        </w:rPr>
        <w:t>оборачиваемость текущих активов</w:t>
      </w:r>
    </w:p>
    <w:p w:rsidR="00917A9D" w:rsidRPr="000D04B8" w:rsidRDefault="009C686E" w:rsidP="00917A9D">
      <w:pPr>
        <w:numPr>
          <w:ilvl w:val="0"/>
          <w:numId w:val="10"/>
        </w:numPr>
        <w:spacing w:line="360" w:lineRule="auto"/>
        <w:ind w:left="0" w:firstLine="709"/>
        <w:jc w:val="both"/>
        <w:rPr>
          <w:sz w:val="28"/>
          <w:szCs w:val="28"/>
        </w:rPr>
      </w:pPr>
      <w:r w:rsidRPr="000D04B8">
        <w:rPr>
          <w:sz w:val="28"/>
          <w:szCs w:val="28"/>
        </w:rPr>
        <w:t>оборачиваемость собственного капитала</w:t>
      </w:r>
    </w:p>
    <w:p w:rsidR="00917A9D" w:rsidRPr="000D04B8" w:rsidRDefault="001426B3" w:rsidP="00917A9D">
      <w:pPr>
        <w:numPr>
          <w:ilvl w:val="0"/>
          <w:numId w:val="7"/>
        </w:numPr>
        <w:spacing w:line="360" w:lineRule="auto"/>
        <w:ind w:left="0" w:firstLine="709"/>
        <w:jc w:val="both"/>
        <w:rPr>
          <w:sz w:val="28"/>
          <w:szCs w:val="28"/>
        </w:rPr>
      </w:pPr>
      <w:r w:rsidRPr="000D04B8">
        <w:rPr>
          <w:sz w:val="28"/>
          <w:szCs w:val="28"/>
        </w:rPr>
        <w:t>оборачиваемость товарно-материальных запасов;</w:t>
      </w:r>
    </w:p>
    <w:p w:rsidR="00917A9D" w:rsidRPr="000D04B8" w:rsidRDefault="001426B3" w:rsidP="00917A9D">
      <w:pPr>
        <w:numPr>
          <w:ilvl w:val="0"/>
          <w:numId w:val="7"/>
        </w:numPr>
        <w:spacing w:line="360" w:lineRule="auto"/>
        <w:ind w:left="0" w:firstLine="709"/>
        <w:jc w:val="both"/>
        <w:rPr>
          <w:sz w:val="28"/>
          <w:szCs w:val="28"/>
        </w:rPr>
      </w:pPr>
      <w:r w:rsidRPr="000D04B8">
        <w:rPr>
          <w:sz w:val="28"/>
          <w:szCs w:val="28"/>
        </w:rPr>
        <w:t>оборачиваемость дебиторской задолженности;</w:t>
      </w:r>
    </w:p>
    <w:p w:rsidR="00917A9D" w:rsidRPr="000D04B8" w:rsidRDefault="001426B3" w:rsidP="00917A9D">
      <w:pPr>
        <w:numPr>
          <w:ilvl w:val="0"/>
          <w:numId w:val="7"/>
        </w:numPr>
        <w:spacing w:line="360" w:lineRule="auto"/>
        <w:ind w:left="0" w:firstLine="709"/>
        <w:jc w:val="both"/>
        <w:rPr>
          <w:sz w:val="28"/>
          <w:szCs w:val="28"/>
        </w:rPr>
      </w:pPr>
      <w:r w:rsidRPr="000D04B8">
        <w:rPr>
          <w:sz w:val="28"/>
          <w:szCs w:val="28"/>
        </w:rPr>
        <w:t>оборачиваемость кредиторской задолженности;</w:t>
      </w:r>
    </w:p>
    <w:p w:rsidR="00917A9D" w:rsidRPr="000D04B8" w:rsidRDefault="009C686E" w:rsidP="00917A9D">
      <w:pPr>
        <w:numPr>
          <w:ilvl w:val="0"/>
          <w:numId w:val="7"/>
        </w:numPr>
        <w:spacing w:line="360" w:lineRule="auto"/>
        <w:ind w:left="0" w:firstLine="709"/>
        <w:jc w:val="both"/>
        <w:rPr>
          <w:sz w:val="28"/>
          <w:szCs w:val="28"/>
        </w:rPr>
      </w:pPr>
      <w:r w:rsidRPr="000D04B8">
        <w:rPr>
          <w:sz w:val="28"/>
          <w:szCs w:val="28"/>
        </w:rPr>
        <w:t>продолжительность операционного цикла</w:t>
      </w:r>
      <w:r w:rsidR="001426B3" w:rsidRPr="000D04B8">
        <w:rPr>
          <w:sz w:val="28"/>
          <w:szCs w:val="28"/>
        </w:rPr>
        <w:t>;</w:t>
      </w:r>
    </w:p>
    <w:p w:rsidR="00917A9D" w:rsidRPr="000D04B8" w:rsidRDefault="009C686E" w:rsidP="00917A9D">
      <w:pPr>
        <w:numPr>
          <w:ilvl w:val="0"/>
          <w:numId w:val="7"/>
        </w:numPr>
        <w:spacing w:line="360" w:lineRule="auto"/>
        <w:ind w:left="0" w:firstLine="709"/>
        <w:jc w:val="both"/>
        <w:rPr>
          <w:sz w:val="28"/>
          <w:szCs w:val="28"/>
        </w:rPr>
      </w:pPr>
      <w:r w:rsidRPr="000D04B8">
        <w:rPr>
          <w:sz w:val="28"/>
          <w:szCs w:val="28"/>
        </w:rPr>
        <w:t>продолжительность финансового цикла</w:t>
      </w:r>
      <w:r w:rsidR="001426B3" w:rsidRPr="000D04B8">
        <w:rPr>
          <w:sz w:val="28"/>
          <w:szCs w:val="28"/>
        </w:rPr>
        <w:t>;</w:t>
      </w:r>
    </w:p>
    <w:p w:rsidR="00917A9D" w:rsidRPr="000D04B8" w:rsidRDefault="00637D44" w:rsidP="00917A9D">
      <w:pPr>
        <w:numPr>
          <w:ilvl w:val="0"/>
          <w:numId w:val="7"/>
        </w:numPr>
        <w:spacing w:line="360" w:lineRule="auto"/>
        <w:ind w:left="0" w:firstLine="709"/>
        <w:jc w:val="both"/>
        <w:rPr>
          <w:sz w:val="28"/>
          <w:szCs w:val="28"/>
        </w:rPr>
      </w:pPr>
      <w:r w:rsidRPr="000D04B8">
        <w:rPr>
          <w:sz w:val="28"/>
          <w:szCs w:val="28"/>
        </w:rPr>
        <w:t>фондоотдача основных средств</w:t>
      </w:r>
    </w:p>
    <w:p w:rsidR="00917A9D" w:rsidRPr="000D04B8" w:rsidRDefault="00E62E03" w:rsidP="00917A9D">
      <w:pPr>
        <w:numPr>
          <w:ilvl w:val="0"/>
          <w:numId w:val="7"/>
        </w:numPr>
        <w:spacing w:line="360" w:lineRule="auto"/>
        <w:ind w:left="0" w:firstLine="709"/>
        <w:jc w:val="both"/>
        <w:rPr>
          <w:sz w:val="28"/>
          <w:szCs w:val="28"/>
        </w:rPr>
      </w:pPr>
      <w:r w:rsidRPr="000D04B8">
        <w:rPr>
          <w:sz w:val="28"/>
          <w:szCs w:val="28"/>
        </w:rPr>
        <w:t>стоимость акции</w:t>
      </w:r>
    </w:p>
    <w:p w:rsidR="00917A9D" w:rsidRPr="000D04B8" w:rsidRDefault="00092B1F" w:rsidP="00917A9D">
      <w:pPr>
        <w:numPr>
          <w:ilvl w:val="0"/>
          <w:numId w:val="7"/>
        </w:numPr>
        <w:spacing w:line="360" w:lineRule="auto"/>
        <w:ind w:left="0" w:firstLine="709"/>
        <w:jc w:val="both"/>
        <w:rPr>
          <w:sz w:val="28"/>
          <w:szCs w:val="28"/>
        </w:rPr>
      </w:pPr>
      <w:r w:rsidRPr="000D04B8">
        <w:rPr>
          <w:sz w:val="28"/>
          <w:szCs w:val="28"/>
        </w:rPr>
        <w:t>доход на акцию</w:t>
      </w:r>
    </w:p>
    <w:p w:rsidR="00917A9D" w:rsidRPr="000D04B8" w:rsidRDefault="00092B1F" w:rsidP="00917A9D">
      <w:pPr>
        <w:numPr>
          <w:ilvl w:val="0"/>
          <w:numId w:val="7"/>
        </w:numPr>
        <w:spacing w:line="360" w:lineRule="auto"/>
        <w:ind w:left="0" w:firstLine="709"/>
        <w:jc w:val="both"/>
        <w:rPr>
          <w:sz w:val="28"/>
          <w:szCs w:val="28"/>
        </w:rPr>
      </w:pPr>
      <w:r w:rsidRPr="000D04B8">
        <w:rPr>
          <w:sz w:val="28"/>
          <w:szCs w:val="28"/>
        </w:rPr>
        <w:t>дивиденд на акцию</w:t>
      </w:r>
    </w:p>
    <w:p w:rsidR="00917A9D" w:rsidRPr="000D04B8" w:rsidRDefault="00092B1F" w:rsidP="00917A9D">
      <w:pPr>
        <w:numPr>
          <w:ilvl w:val="0"/>
          <w:numId w:val="7"/>
        </w:numPr>
        <w:spacing w:line="360" w:lineRule="auto"/>
        <w:ind w:left="0" w:firstLine="709"/>
        <w:jc w:val="both"/>
        <w:rPr>
          <w:sz w:val="28"/>
          <w:szCs w:val="28"/>
        </w:rPr>
      </w:pPr>
      <w:r w:rsidRPr="000D04B8">
        <w:rPr>
          <w:sz w:val="28"/>
          <w:szCs w:val="28"/>
        </w:rPr>
        <w:t>цена / доход на акцию</w:t>
      </w:r>
    </w:p>
    <w:p w:rsidR="00917A9D" w:rsidRPr="000D04B8" w:rsidRDefault="00092B1F" w:rsidP="00917A9D">
      <w:pPr>
        <w:numPr>
          <w:ilvl w:val="0"/>
          <w:numId w:val="7"/>
        </w:numPr>
        <w:spacing w:line="360" w:lineRule="auto"/>
        <w:ind w:left="0" w:firstLine="709"/>
        <w:jc w:val="both"/>
        <w:rPr>
          <w:sz w:val="28"/>
          <w:szCs w:val="28"/>
        </w:rPr>
      </w:pPr>
      <w:r w:rsidRPr="000D04B8">
        <w:rPr>
          <w:sz w:val="28"/>
          <w:szCs w:val="28"/>
        </w:rPr>
        <w:t>дивиденд / прибыль</w:t>
      </w:r>
    </w:p>
    <w:p w:rsidR="00917A9D" w:rsidRPr="000D04B8" w:rsidRDefault="009C686E" w:rsidP="00917A9D">
      <w:pPr>
        <w:spacing w:line="360" w:lineRule="auto"/>
        <w:ind w:firstLine="709"/>
        <w:jc w:val="both"/>
        <w:rPr>
          <w:sz w:val="28"/>
          <w:szCs w:val="28"/>
        </w:rPr>
      </w:pPr>
      <w:r w:rsidRPr="000D04B8">
        <w:rPr>
          <w:sz w:val="28"/>
          <w:szCs w:val="28"/>
        </w:rPr>
        <w:t>Оборачиваемость совокупного капитала – отношение выручки от реализации продукции к значению активов:</w:t>
      </w:r>
      <w:r w:rsidR="00C80D3C" w:rsidRPr="000D04B8">
        <w:rPr>
          <w:sz w:val="28"/>
          <w:szCs w:val="28"/>
        </w:rPr>
        <w:t xml:space="preserve"> </w:t>
      </w:r>
    </w:p>
    <w:p w:rsidR="00954B26" w:rsidRDefault="00954B26" w:rsidP="00917A9D">
      <w:pPr>
        <w:spacing w:line="360" w:lineRule="auto"/>
        <w:ind w:firstLine="709"/>
        <w:jc w:val="both"/>
        <w:rPr>
          <w:sz w:val="28"/>
          <w:szCs w:val="28"/>
        </w:rPr>
      </w:pPr>
    </w:p>
    <w:p w:rsidR="009C686E" w:rsidRPr="000D04B8" w:rsidRDefault="009C686E" w:rsidP="00917A9D">
      <w:pPr>
        <w:spacing w:line="360" w:lineRule="auto"/>
        <w:ind w:firstLine="709"/>
        <w:jc w:val="both"/>
        <w:rPr>
          <w:sz w:val="28"/>
          <w:szCs w:val="28"/>
        </w:rPr>
      </w:pPr>
      <w:r w:rsidRPr="000D04B8">
        <w:rPr>
          <w:sz w:val="28"/>
          <w:szCs w:val="28"/>
        </w:rPr>
        <w:t>К</w:t>
      </w:r>
      <w:r w:rsidRPr="000D04B8">
        <w:rPr>
          <w:sz w:val="28"/>
          <w:szCs w:val="28"/>
          <w:vertAlign w:val="subscript"/>
        </w:rPr>
        <w:t>об-ти</w:t>
      </w:r>
      <w:r w:rsidR="00D17F0A" w:rsidRPr="000D04B8">
        <w:rPr>
          <w:sz w:val="28"/>
          <w:szCs w:val="28"/>
          <w:vertAlign w:val="subscript"/>
        </w:rPr>
        <w:t xml:space="preserve"> К</w:t>
      </w:r>
      <w:r w:rsidRPr="000D04B8">
        <w:rPr>
          <w:sz w:val="28"/>
          <w:szCs w:val="28"/>
          <w:vertAlign w:val="subscript"/>
        </w:rPr>
        <w:t xml:space="preserve"> </w:t>
      </w:r>
      <w:r w:rsidR="00C80D3C" w:rsidRPr="000D04B8">
        <w:rPr>
          <w:sz w:val="28"/>
          <w:szCs w:val="28"/>
        </w:rPr>
        <w:t>= Выручка / С</w:t>
      </w:r>
      <w:r w:rsidRPr="000D04B8">
        <w:rPr>
          <w:sz w:val="28"/>
          <w:szCs w:val="28"/>
        </w:rPr>
        <w:t>умма активов</w:t>
      </w:r>
    </w:p>
    <w:p w:rsidR="009C686E" w:rsidRPr="000D04B8" w:rsidRDefault="009C686E" w:rsidP="00917A9D">
      <w:pPr>
        <w:spacing w:line="360" w:lineRule="auto"/>
        <w:ind w:firstLine="709"/>
        <w:jc w:val="both"/>
        <w:rPr>
          <w:sz w:val="28"/>
          <w:szCs w:val="28"/>
        </w:rPr>
      </w:pPr>
      <w:r w:rsidRPr="000D04B8">
        <w:rPr>
          <w:sz w:val="28"/>
          <w:szCs w:val="28"/>
        </w:rPr>
        <w:t>К</w:t>
      </w:r>
      <w:r w:rsidRPr="000D04B8">
        <w:rPr>
          <w:sz w:val="28"/>
          <w:szCs w:val="28"/>
          <w:vertAlign w:val="subscript"/>
        </w:rPr>
        <w:t>об-ти</w:t>
      </w:r>
      <w:r w:rsidR="00D17F0A" w:rsidRPr="000D04B8">
        <w:rPr>
          <w:sz w:val="28"/>
          <w:szCs w:val="28"/>
          <w:vertAlign w:val="subscript"/>
        </w:rPr>
        <w:t xml:space="preserve"> К</w:t>
      </w:r>
      <w:r w:rsidRPr="000D04B8">
        <w:rPr>
          <w:sz w:val="28"/>
          <w:szCs w:val="28"/>
          <w:vertAlign w:val="subscript"/>
        </w:rPr>
        <w:t xml:space="preserve">/07 </w:t>
      </w:r>
      <w:r w:rsidRPr="000D04B8">
        <w:rPr>
          <w:sz w:val="28"/>
          <w:szCs w:val="28"/>
        </w:rPr>
        <w:t xml:space="preserve">= </w:t>
      </w:r>
      <w:r w:rsidR="00D17F0A" w:rsidRPr="000D04B8">
        <w:rPr>
          <w:sz w:val="28"/>
          <w:szCs w:val="28"/>
        </w:rPr>
        <w:t>66623 / 28149 = 2,37</w:t>
      </w:r>
    </w:p>
    <w:p w:rsidR="009C686E" w:rsidRPr="000D04B8" w:rsidRDefault="009C686E" w:rsidP="00917A9D">
      <w:pPr>
        <w:spacing w:line="360" w:lineRule="auto"/>
        <w:ind w:firstLine="709"/>
        <w:jc w:val="both"/>
        <w:rPr>
          <w:sz w:val="28"/>
          <w:szCs w:val="28"/>
        </w:rPr>
      </w:pPr>
      <w:r w:rsidRPr="000D04B8">
        <w:rPr>
          <w:sz w:val="28"/>
          <w:szCs w:val="28"/>
        </w:rPr>
        <w:t>К</w:t>
      </w:r>
      <w:r w:rsidRPr="000D04B8">
        <w:rPr>
          <w:sz w:val="28"/>
          <w:szCs w:val="28"/>
          <w:vertAlign w:val="subscript"/>
        </w:rPr>
        <w:t>об-ти</w:t>
      </w:r>
      <w:r w:rsidR="00D17F0A" w:rsidRPr="000D04B8">
        <w:rPr>
          <w:sz w:val="28"/>
          <w:szCs w:val="28"/>
          <w:vertAlign w:val="subscript"/>
        </w:rPr>
        <w:t xml:space="preserve"> К</w:t>
      </w:r>
      <w:r w:rsidRPr="000D04B8">
        <w:rPr>
          <w:sz w:val="28"/>
          <w:szCs w:val="28"/>
          <w:vertAlign w:val="subscript"/>
        </w:rPr>
        <w:t xml:space="preserve">/06 </w:t>
      </w:r>
      <w:r w:rsidRPr="000D04B8">
        <w:rPr>
          <w:sz w:val="28"/>
          <w:szCs w:val="28"/>
        </w:rPr>
        <w:t>=</w:t>
      </w:r>
      <w:r w:rsidR="00D17F0A" w:rsidRPr="000D04B8">
        <w:rPr>
          <w:sz w:val="28"/>
          <w:szCs w:val="28"/>
        </w:rPr>
        <w:t xml:space="preserve"> 68901 / 25680 = 2,68</w:t>
      </w:r>
    </w:p>
    <w:p w:rsidR="000D04B8" w:rsidRDefault="000D04B8" w:rsidP="00917A9D">
      <w:pPr>
        <w:spacing w:line="360" w:lineRule="auto"/>
        <w:ind w:firstLine="709"/>
        <w:jc w:val="both"/>
        <w:rPr>
          <w:sz w:val="28"/>
          <w:szCs w:val="28"/>
        </w:rPr>
      </w:pPr>
    </w:p>
    <w:p w:rsidR="00D17F0A" w:rsidRPr="000D04B8" w:rsidRDefault="00D17F0A" w:rsidP="00917A9D">
      <w:pPr>
        <w:spacing w:line="360" w:lineRule="auto"/>
        <w:ind w:firstLine="709"/>
        <w:jc w:val="both"/>
        <w:rPr>
          <w:sz w:val="28"/>
          <w:szCs w:val="28"/>
        </w:rPr>
      </w:pPr>
      <w:r w:rsidRPr="000D04B8">
        <w:rPr>
          <w:sz w:val="28"/>
          <w:szCs w:val="28"/>
        </w:rPr>
        <w:t xml:space="preserve">Отражает скорость оборота всего капитала компании за расчетный период (количество оборотов за период). Это означает, что по сравнению с 2006 годом скорость оборачиваемости всего капитала снизилась на 0,31, </w:t>
      </w:r>
      <w:r w:rsidR="00F421CB" w:rsidRPr="000D04B8">
        <w:rPr>
          <w:sz w:val="28"/>
          <w:szCs w:val="28"/>
        </w:rPr>
        <w:t>что</w:t>
      </w:r>
      <w:r w:rsidRPr="000D04B8">
        <w:rPr>
          <w:sz w:val="28"/>
          <w:szCs w:val="28"/>
        </w:rPr>
        <w:t xml:space="preserve"> говорит о снижении эффективности </w:t>
      </w:r>
      <w:r w:rsidR="00F421CB" w:rsidRPr="000D04B8">
        <w:rPr>
          <w:sz w:val="28"/>
          <w:szCs w:val="28"/>
        </w:rPr>
        <w:t xml:space="preserve">использования всего капитала, и, </w:t>
      </w:r>
      <w:r w:rsidRPr="000D04B8">
        <w:rPr>
          <w:sz w:val="28"/>
          <w:szCs w:val="28"/>
        </w:rPr>
        <w:t>как следствие</w:t>
      </w:r>
      <w:r w:rsidR="00F421CB" w:rsidRPr="000D04B8">
        <w:rPr>
          <w:sz w:val="28"/>
          <w:szCs w:val="28"/>
        </w:rPr>
        <w:t>,</w:t>
      </w:r>
      <w:r w:rsidR="00917A9D" w:rsidRPr="000D04B8">
        <w:rPr>
          <w:sz w:val="28"/>
          <w:szCs w:val="28"/>
        </w:rPr>
        <w:t xml:space="preserve"> </w:t>
      </w:r>
      <w:r w:rsidRPr="000D04B8">
        <w:rPr>
          <w:sz w:val="28"/>
          <w:szCs w:val="28"/>
        </w:rPr>
        <w:t>получение меньшей суммы доходов.</w:t>
      </w:r>
    </w:p>
    <w:p w:rsidR="00D17F0A" w:rsidRPr="000D04B8" w:rsidRDefault="00F421CB" w:rsidP="00917A9D">
      <w:pPr>
        <w:spacing w:line="360" w:lineRule="auto"/>
        <w:ind w:firstLine="709"/>
        <w:jc w:val="both"/>
        <w:rPr>
          <w:sz w:val="28"/>
          <w:szCs w:val="28"/>
        </w:rPr>
      </w:pPr>
      <w:r w:rsidRPr="000D04B8">
        <w:rPr>
          <w:sz w:val="28"/>
          <w:szCs w:val="28"/>
        </w:rPr>
        <w:t xml:space="preserve">2) </w:t>
      </w:r>
      <w:r w:rsidR="00D17F0A" w:rsidRPr="000D04B8">
        <w:rPr>
          <w:sz w:val="28"/>
          <w:szCs w:val="28"/>
        </w:rPr>
        <w:t>Оборачиваемость текущих активов – отношение выручки от реализации продукции к значению текущих активов:</w:t>
      </w:r>
    </w:p>
    <w:p w:rsidR="00954B26" w:rsidRDefault="00954B26" w:rsidP="00917A9D">
      <w:pPr>
        <w:spacing w:line="360" w:lineRule="auto"/>
        <w:ind w:firstLine="709"/>
        <w:jc w:val="both"/>
        <w:rPr>
          <w:sz w:val="28"/>
          <w:szCs w:val="28"/>
        </w:rPr>
      </w:pPr>
    </w:p>
    <w:p w:rsidR="00D17F0A" w:rsidRPr="000D04B8" w:rsidRDefault="00D17F0A" w:rsidP="00917A9D">
      <w:pPr>
        <w:spacing w:line="360" w:lineRule="auto"/>
        <w:ind w:firstLine="709"/>
        <w:jc w:val="both"/>
        <w:rPr>
          <w:sz w:val="28"/>
          <w:szCs w:val="28"/>
        </w:rPr>
      </w:pPr>
      <w:r w:rsidRPr="000D04B8">
        <w:rPr>
          <w:sz w:val="28"/>
          <w:szCs w:val="28"/>
        </w:rPr>
        <w:t>К</w:t>
      </w:r>
      <w:r w:rsidRPr="000D04B8">
        <w:rPr>
          <w:sz w:val="28"/>
          <w:szCs w:val="28"/>
          <w:vertAlign w:val="subscript"/>
        </w:rPr>
        <w:t>об-ти тек. А</w:t>
      </w:r>
      <w:r w:rsidR="00917A9D" w:rsidRPr="000D04B8">
        <w:rPr>
          <w:sz w:val="28"/>
          <w:szCs w:val="28"/>
          <w:vertAlign w:val="subscript"/>
        </w:rPr>
        <w:t xml:space="preserve"> </w:t>
      </w:r>
      <w:r w:rsidRPr="000D04B8">
        <w:rPr>
          <w:sz w:val="28"/>
          <w:szCs w:val="28"/>
        </w:rPr>
        <w:t>= Выручка / текущие активы</w:t>
      </w:r>
    </w:p>
    <w:p w:rsidR="00D17F0A" w:rsidRPr="000D04B8" w:rsidRDefault="00D17F0A"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об-ти тек. А/07 </w:t>
      </w:r>
      <w:r w:rsidRPr="000D04B8">
        <w:rPr>
          <w:sz w:val="28"/>
          <w:szCs w:val="28"/>
        </w:rPr>
        <w:t xml:space="preserve">= 66623 / </w:t>
      </w:r>
      <w:r w:rsidR="00AD7867" w:rsidRPr="000D04B8">
        <w:rPr>
          <w:sz w:val="28"/>
          <w:szCs w:val="28"/>
        </w:rPr>
        <w:t>10773</w:t>
      </w:r>
      <w:r w:rsidRPr="000D04B8">
        <w:rPr>
          <w:sz w:val="28"/>
          <w:szCs w:val="28"/>
        </w:rPr>
        <w:t xml:space="preserve"> = </w:t>
      </w:r>
      <w:r w:rsidR="00AD7867" w:rsidRPr="000D04B8">
        <w:rPr>
          <w:sz w:val="28"/>
          <w:szCs w:val="28"/>
        </w:rPr>
        <w:t>6,18</w:t>
      </w:r>
    </w:p>
    <w:p w:rsidR="00D17F0A" w:rsidRPr="000D04B8" w:rsidRDefault="00D17F0A"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об-ти тек. А/06 </w:t>
      </w:r>
      <w:r w:rsidRPr="000D04B8">
        <w:rPr>
          <w:sz w:val="28"/>
          <w:szCs w:val="28"/>
        </w:rPr>
        <w:t xml:space="preserve">= 68901 / </w:t>
      </w:r>
      <w:r w:rsidR="00AD7867" w:rsidRPr="000D04B8">
        <w:rPr>
          <w:sz w:val="28"/>
          <w:szCs w:val="28"/>
        </w:rPr>
        <w:t>11448</w:t>
      </w:r>
      <w:r w:rsidRPr="000D04B8">
        <w:rPr>
          <w:sz w:val="28"/>
          <w:szCs w:val="28"/>
        </w:rPr>
        <w:t xml:space="preserve"> = </w:t>
      </w:r>
      <w:r w:rsidR="00AD7867" w:rsidRPr="000D04B8">
        <w:rPr>
          <w:sz w:val="28"/>
          <w:szCs w:val="28"/>
        </w:rPr>
        <w:t>6,02</w:t>
      </w:r>
    </w:p>
    <w:p w:rsidR="000D04B8" w:rsidRDefault="000D04B8" w:rsidP="00917A9D">
      <w:pPr>
        <w:spacing w:line="360" w:lineRule="auto"/>
        <w:ind w:firstLine="709"/>
        <w:jc w:val="both"/>
        <w:rPr>
          <w:sz w:val="28"/>
          <w:szCs w:val="28"/>
        </w:rPr>
      </w:pPr>
    </w:p>
    <w:p w:rsidR="00AD7867" w:rsidRPr="000D04B8" w:rsidRDefault="00C40B88" w:rsidP="00917A9D">
      <w:pPr>
        <w:spacing w:line="360" w:lineRule="auto"/>
        <w:ind w:firstLine="709"/>
        <w:jc w:val="both"/>
        <w:rPr>
          <w:sz w:val="28"/>
          <w:szCs w:val="28"/>
        </w:rPr>
      </w:pPr>
      <w:r w:rsidRPr="000D04B8">
        <w:rPr>
          <w:sz w:val="28"/>
          <w:szCs w:val="28"/>
        </w:rPr>
        <w:t>Характеризует скорость оборота всех мобильных средств предприятия. П</w:t>
      </w:r>
      <w:r w:rsidR="00D17F0A" w:rsidRPr="000D04B8">
        <w:rPr>
          <w:sz w:val="28"/>
          <w:szCs w:val="28"/>
        </w:rPr>
        <w:t xml:space="preserve">о сравнению с 2006 годом скорость оборачиваемости всего капитала </w:t>
      </w:r>
      <w:r w:rsidR="00AD7867" w:rsidRPr="000D04B8">
        <w:rPr>
          <w:sz w:val="28"/>
          <w:szCs w:val="28"/>
        </w:rPr>
        <w:t>увеличилась</w:t>
      </w:r>
      <w:r w:rsidR="00D17F0A" w:rsidRPr="000D04B8">
        <w:rPr>
          <w:sz w:val="28"/>
          <w:szCs w:val="28"/>
        </w:rPr>
        <w:t xml:space="preserve"> на 0,</w:t>
      </w:r>
      <w:r w:rsidR="00AD7867" w:rsidRPr="000D04B8">
        <w:rPr>
          <w:sz w:val="28"/>
          <w:szCs w:val="28"/>
        </w:rPr>
        <w:t>16</w:t>
      </w:r>
      <w:r w:rsidRPr="000D04B8">
        <w:rPr>
          <w:sz w:val="28"/>
          <w:szCs w:val="28"/>
        </w:rPr>
        <w:t>.</w:t>
      </w:r>
      <w:r w:rsidR="002B5F37" w:rsidRPr="000D04B8">
        <w:rPr>
          <w:sz w:val="28"/>
        </w:rPr>
        <w:t xml:space="preserve"> </w:t>
      </w:r>
      <w:r w:rsidR="00AD7867" w:rsidRPr="000D04B8">
        <w:rPr>
          <w:sz w:val="28"/>
          <w:szCs w:val="28"/>
        </w:rPr>
        <w:t>Рост данного показателя свидетельствует о</w:t>
      </w:r>
      <w:r w:rsidR="004C0C61" w:rsidRPr="000D04B8">
        <w:rPr>
          <w:sz w:val="28"/>
          <w:szCs w:val="28"/>
        </w:rPr>
        <w:t>б увеличении</w:t>
      </w:r>
      <w:r w:rsidR="00AD7867" w:rsidRPr="000D04B8">
        <w:rPr>
          <w:sz w:val="28"/>
          <w:szCs w:val="28"/>
        </w:rPr>
        <w:t xml:space="preserve"> </w:t>
      </w:r>
      <w:r w:rsidR="004C0C61" w:rsidRPr="000D04B8">
        <w:rPr>
          <w:sz w:val="28"/>
          <w:szCs w:val="28"/>
        </w:rPr>
        <w:t>мобильности</w:t>
      </w:r>
      <w:r w:rsidR="00AD7867" w:rsidRPr="000D04B8">
        <w:rPr>
          <w:sz w:val="28"/>
          <w:szCs w:val="28"/>
        </w:rPr>
        <w:t xml:space="preserve"> текущих активов предприятия. </w:t>
      </w:r>
    </w:p>
    <w:p w:rsidR="00C40B88" w:rsidRPr="000D04B8" w:rsidRDefault="00F421CB" w:rsidP="00917A9D">
      <w:pPr>
        <w:spacing w:line="360" w:lineRule="auto"/>
        <w:ind w:firstLine="709"/>
        <w:jc w:val="both"/>
        <w:rPr>
          <w:sz w:val="28"/>
          <w:szCs w:val="28"/>
        </w:rPr>
      </w:pPr>
      <w:r w:rsidRPr="000D04B8">
        <w:rPr>
          <w:sz w:val="28"/>
          <w:szCs w:val="28"/>
        </w:rPr>
        <w:t>3)</w:t>
      </w:r>
      <w:r w:rsidR="00917A9D" w:rsidRPr="000D04B8">
        <w:rPr>
          <w:sz w:val="28"/>
          <w:szCs w:val="28"/>
        </w:rPr>
        <w:t xml:space="preserve"> </w:t>
      </w:r>
      <w:r w:rsidR="00C40B88" w:rsidRPr="000D04B8">
        <w:rPr>
          <w:sz w:val="28"/>
          <w:szCs w:val="28"/>
        </w:rPr>
        <w:t>Оборачиваемость собственного капитала — отношение выручки от реализации продукции к значению собственного капитала:</w:t>
      </w:r>
    </w:p>
    <w:p w:rsidR="00C40B88" w:rsidRPr="000D04B8" w:rsidRDefault="00954B26" w:rsidP="00917A9D">
      <w:pPr>
        <w:spacing w:line="360" w:lineRule="auto"/>
        <w:ind w:firstLine="709"/>
        <w:jc w:val="both"/>
        <w:rPr>
          <w:sz w:val="28"/>
          <w:szCs w:val="28"/>
        </w:rPr>
      </w:pPr>
      <w:r>
        <w:rPr>
          <w:sz w:val="28"/>
          <w:szCs w:val="28"/>
        </w:rPr>
        <w:br w:type="page"/>
      </w:r>
      <w:r w:rsidR="00C40B88" w:rsidRPr="000D04B8">
        <w:rPr>
          <w:sz w:val="28"/>
          <w:szCs w:val="28"/>
        </w:rPr>
        <w:t>К</w:t>
      </w:r>
      <w:r w:rsidR="00C40B88" w:rsidRPr="000D04B8">
        <w:rPr>
          <w:sz w:val="28"/>
          <w:szCs w:val="28"/>
          <w:vertAlign w:val="subscript"/>
        </w:rPr>
        <w:t>об-ти СК</w:t>
      </w:r>
      <w:r w:rsidR="00917A9D" w:rsidRPr="000D04B8">
        <w:rPr>
          <w:sz w:val="28"/>
          <w:szCs w:val="28"/>
          <w:vertAlign w:val="subscript"/>
        </w:rPr>
        <w:t xml:space="preserve"> </w:t>
      </w:r>
      <w:r w:rsidR="00C40B88" w:rsidRPr="000D04B8">
        <w:rPr>
          <w:sz w:val="28"/>
          <w:szCs w:val="28"/>
        </w:rPr>
        <w:t>= Выручка / собственный капитал</w:t>
      </w:r>
    </w:p>
    <w:p w:rsidR="00C40B88" w:rsidRPr="000D04B8" w:rsidRDefault="00C40B88"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об-ти СК/07 </w:t>
      </w:r>
      <w:r w:rsidRPr="000D04B8">
        <w:rPr>
          <w:sz w:val="28"/>
          <w:szCs w:val="28"/>
        </w:rPr>
        <w:t>= 66623 / 12792 = 5,21</w:t>
      </w:r>
    </w:p>
    <w:p w:rsidR="00C40B88" w:rsidRPr="000D04B8" w:rsidRDefault="00C40B88"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об-ти СК/06 </w:t>
      </w:r>
      <w:r w:rsidRPr="000D04B8">
        <w:rPr>
          <w:sz w:val="28"/>
          <w:szCs w:val="28"/>
        </w:rPr>
        <w:t>= 68901 / 12348 = 5,58</w:t>
      </w:r>
    </w:p>
    <w:p w:rsidR="000D04B8" w:rsidRDefault="000D04B8" w:rsidP="00917A9D">
      <w:pPr>
        <w:spacing w:line="360" w:lineRule="auto"/>
        <w:ind w:firstLine="709"/>
        <w:jc w:val="both"/>
        <w:rPr>
          <w:sz w:val="28"/>
          <w:szCs w:val="28"/>
        </w:rPr>
      </w:pPr>
    </w:p>
    <w:p w:rsidR="00C40B88" w:rsidRPr="000D04B8" w:rsidRDefault="00C40B88" w:rsidP="00917A9D">
      <w:pPr>
        <w:spacing w:line="360" w:lineRule="auto"/>
        <w:ind w:firstLine="709"/>
        <w:jc w:val="both"/>
        <w:rPr>
          <w:sz w:val="28"/>
          <w:szCs w:val="28"/>
        </w:rPr>
      </w:pPr>
      <w:r w:rsidRPr="000D04B8">
        <w:rPr>
          <w:sz w:val="28"/>
          <w:szCs w:val="28"/>
        </w:rPr>
        <w:t>Коэффициент показывает скорость оборота собственного капитала или активность средств, которыми рискуют акционеры. Значение оборачиваемости собственного капитала за 2007 год снизилось на 0,37, что показывает снижение эффективного использования собственного капитала предприятия в своем обороте.</w:t>
      </w:r>
      <w:r w:rsidR="002B5F37" w:rsidRPr="000D04B8">
        <w:rPr>
          <w:sz w:val="28"/>
        </w:rPr>
        <w:t xml:space="preserve"> </w:t>
      </w:r>
      <w:r w:rsidR="002B5F37" w:rsidRPr="000D04B8">
        <w:rPr>
          <w:sz w:val="28"/>
          <w:szCs w:val="28"/>
        </w:rPr>
        <w:t>В данном случае необходимо находить новые источники дохода, в которые можно вложить собственные средства.</w:t>
      </w:r>
    </w:p>
    <w:p w:rsidR="001426B3" w:rsidRPr="000D04B8" w:rsidRDefault="008960B6" w:rsidP="00917A9D">
      <w:pPr>
        <w:numPr>
          <w:ilvl w:val="0"/>
          <w:numId w:val="11"/>
        </w:numPr>
        <w:tabs>
          <w:tab w:val="clear" w:pos="720"/>
          <w:tab w:val="num" w:pos="0"/>
        </w:tabs>
        <w:spacing w:line="360" w:lineRule="auto"/>
        <w:ind w:left="0" w:firstLine="709"/>
        <w:jc w:val="both"/>
        <w:rPr>
          <w:sz w:val="28"/>
          <w:szCs w:val="28"/>
        </w:rPr>
      </w:pPr>
      <w:r w:rsidRPr="000D04B8">
        <w:rPr>
          <w:sz w:val="28"/>
          <w:szCs w:val="28"/>
        </w:rPr>
        <w:t xml:space="preserve">Коэффициент оборачиваемости </w:t>
      </w:r>
      <w:r w:rsidR="001426B3" w:rsidRPr="000D04B8">
        <w:rPr>
          <w:sz w:val="28"/>
          <w:szCs w:val="28"/>
        </w:rPr>
        <w:t>тов</w:t>
      </w:r>
      <w:r w:rsidR="00AD7867" w:rsidRPr="000D04B8">
        <w:rPr>
          <w:sz w:val="28"/>
          <w:szCs w:val="28"/>
        </w:rPr>
        <w:t xml:space="preserve">арно-материальных запасов — это </w:t>
      </w:r>
      <w:r w:rsidR="001426B3" w:rsidRPr="000D04B8">
        <w:rPr>
          <w:sz w:val="28"/>
          <w:szCs w:val="28"/>
        </w:rPr>
        <w:t xml:space="preserve">отношение суммы продаж к сумме товарно-материальных запасов: </w:t>
      </w:r>
    </w:p>
    <w:p w:rsidR="000D04B8" w:rsidRDefault="000D04B8" w:rsidP="00917A9D">
      <w:pPr>
        <w:spacing w:line="360" w:lineRule="auto"/>
        <w:ind w:firstLine="709"/>
        <w:jc w:val="both"/>
        <w:rPr>
          <w:sz w:val="28"/>
          <w:szCs w:val="28"/>
        </w:rPr>
      </w:pPr>
    </w:p>
    <w:p w:rsidR="00524462" w:rsidRPr="000D04B8" w:rsidRDefault="00524462"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об.тов-мат.запасов </w:t>
      </w:r>
      <w:r w:rsidRPr="000D04B8">
        <w:rPr>
          <w:sz w:val="28"/>
          <w:szCs w:val="28"/>
        </w:rPr>
        <w:t>= Выручка / Товарно-материальные запасы.</w:t>
      </w:r>
    </w:p>
    <w:p w:rsidR="001426B3" w:rsidRPr="000D04B8" w:rsidRDefault="00524462"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об.тов-мат.запасов/07 </w:t>
      </w:r>
      <w:r w:rsidRPr="000D04B8">
        <w:rPr>
          <w:sz w:val="28"/>
          <w:szCs w:val="28"/>
        </w:rPr>
        <w:t>= 66623 / 3726 = 17,88</w:t>
      </w:r>
    </w:p>
    <w:p w:rsidR="00524462" w:rsidRPr="000D04B8" w:rsidRDefault="00524462"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об.тов-мат.запасов/06 </w:t>
      </w:r>
      <w:r w:rsidRPr="000D04B8">
        <w:rPr>
          <w:sz w:val="28"/>
          <w:szCs w:val="28"/>
        </w:rPr>
        <w:t>= 68901 / 4022 = 17,13</w:t>
      </w:r>
    </w:p>
    <w:p w:rsidR="00954B26" w:rsidRDefault="00954B26" w:rsidP="00917A9D">
      <w:pPr>
        <w:spacing w:line="360" w:lineRule="auto"/>
        <w:ind w:firstLine="709"/>
        <w:jc w:val="both"/>
        <w:rPr>
          <w:sz w:val="28"/>
          <w:szCs w:val="28"/>
        </w:rPr>
      </w:pPr>
    </w:p>
    <w:p w:rsidR="001426B3" w:rsidRPr="000D04B8" w:rsidRDefault="001426B3" w:rsidP="00917A9D">
      <w:pPr>
        <w:spacing w:line="360" w:lineRule="auto"/>
        <w:ind w:firstLine="709"/>
        <w:jc w:val="both"/>
        <w:rPr>
          <w:sz w:val="28"/>
          <w:szCs w:val="28"/>
        </w:rPr>
      </w:pPr>
      <w:r w:rsidRPr="000D04B8">
        <w:rPr>
          <w:sz w:val="28"/>
          <w:szCs w:val="28"/>
        </w:rPr>
        <w:t xml:space="preserve">Коэффициент показывает количество оборотов, совершаемых товарно-материальными запасами в год. </w:t>
      </w:r>
      <w:r w:rsidR="00524462" w:rsidRPr="000D04B8">
        <w:rPr>
          <w:sz w:val="28"/>
          <w:szCs w:val="28"/>
        </w:rPr>
        <w:t xml:space="preserve">В 2006 году этот коэффициент составил 17,13, а в </w:t>
      </w:r>
      <w:smartTag w:uri="urn:schemas-microsoft-com:office:smarttags" w:element="metricconverter">
        <w:smartTagPr>
          <w:attr w:name="ProductID" w:val="2009 г"/>
        </w:smartTagPr>
        <w:r w:rsidR="00524462" w:rsidRPr="000D04B8">
          <w:rPr>
            <w:sz w:val="28"/>
            <w:szCs w:val="28"/>
          </w:rPr>
          <w:t>2007 г</w:t>
        </w:r>
      </w:smartTag>
      <w:r w:rsidR="00524462" w:rsidRPr="000D04B8">
        <w:rPr>
          <w:sz w:val="28"/>
          <w:szCs w:val="28"/>
        </w:rPr>
        <w:t>. – 17,88, что на 0,75 больше,</w:t>
      </w:r>
      <w:r w:rsidR="00917A9D" w:rsidRPr="000D04B8">
        <w:rPr>
          <w:sz w:val="28"/>
          <w:szCs w:val="28"/>
        </w:rPr>
        <w:t xml:space="preserve"> </w:t>
      </w:r>
      <w:r w:rsidR="00524462" w:rsidRPr="000D04B8">
        <w:rPr>
          <w:sz w:val="28"/>
          <w:szCs w:val="28"/>
        </w:rPr>
        <w:t>чем за предыдущий год</w:t>
      </w:r>
      <w:r w:rsidR="004604EE" w:rsidRPr="000D04B8">
        <w:rPr>
          <w:sz w:val="28"/>
          <w:szCs w:val="28"/>
        </w:rPr>
        <w:t>.</w:t>
      </w:r>
    </w:p>
    <w:p w:rsidR="002B5F37" w:rsidRPr="000D04B8" w:rsidRDefault="009F3338" w:rsidP="00917A9D">
      <w:pPr>
        <w:spacing w:line="360" w:lineRule="auto"/>
        <w:ind w:firstLine="709"/>
        <w:jc w:val="both"/>
        <w:rPr>
          <w:sz w:val="28"/>
          <w:szCs w:val="28"/>
        </w:rPr>
      </w:pPr>
      <w:r w:rsidRPr="000D04B8">
        <w:rPr>
          <w:sz w:val="28"/>
          <w:szCs w:val="28"/>
        </w:rPr>
        <w:t>Х</w:t>
      </w:r>
      <w:r w:rsidR="001426B3" w:rsidRPr="000D04B8">
        <w:rPr>
          <w:sz w:val="28"/>
          <w:szCs w:val="28"/>
        </w:rPr>
        <w:t xml:space="preserve">орошая оборачиваемость способствует получению более высоких доходов. </w:t>
      </w:r>
      <w:r w:rsidRPr="000D04B8">
        <w:rPr>
          <w:sz w:val="28"/>
          <w:szCs w:val="28"/>
        </w:rPr>
        <w:t>Но</w:t>
      </w:r>
      <w:r w:rsidR="001426B3" w:rsidRPr="000D04B8">
        <w:rPr>
          <w:sz w:val="28"/>
          <w:szCs w:val="28"/>
        </w:rPr>
        <w:t xml:space="preserve"> </w:t>
      </w:r>
      <w:r w:rsidRPr="000D04B8">
        <w:rPr>
          <w:sz w:val="28"/>
          <w:szCs w:val="28"/>
        </w:rPr>
        <w:t>увеличение коэффициента</w:t>
      </w:r>
      <w:r w:rsidR="001426B3" w:rsidRPr="000D04B8">
        <w:rPr>
          <w:sz w:val="28"/>
          <w:szCs w:val="28"/>
        </w:rPr>
        <w:t xml:space="preserve"> оборачиваемост</w:t>
      </w:r>
      <w:r w:rsidRPr="000D04B8">
        <w:rPr>
          <w:sz w:val="28"/>
          <w:szCs w:val="28"/>
        </w:rPr>
        <w:t>и</w:t>
      </w:r>
      <w:r w:rsidR="001426B3" w:rsidRPr="000D04B8">
        <w:rPr>
          <w:sz w:val="28"/>
          <w:szCs w:val="28"/>
        </w:rPr>
        <w:t xml:space="preserve"> может </w:t>
      </w:r>
      <w:r w:rsidR="004604EE" w:rsidRPr="000D04B8">
        <w:rPr>
          <w:sz w:val="28"/>
          <w:szCs w:val="28"/>
        </w:rPr>
        <w:t xml:space="preserve">также </w:t>
      </w:r>
      <w:r w:rsidR="001426B3" w:rsidRPr="000D04B8">
        <w:rPr>
          <w:sz w:val="28"/>
          <w:szCs w:val="28"/>
        </w:rPr>
        <w:t>являться признаком недостатка свобод</w:t>
      </w:r>
      <w:r w:rsidR="00C80D3C" w:rsidRPr="000D04B8">
        <w:rPr>
          <w:sz w:val="28"/>
          <w:szCs w:val="28"/>
        </w:rPr>
        <w:t xml:space="preserve">ных денежных средств. </w:t>
      </w:r>
      <w:r w:rsidR="002B5F37" w:rsidRPr="000D04B8">
        <w:rPr>
          <w:sz w:val="28"/>
          <w:szCs w:val="28"/>
        </w:rPr>
        <w:t xml:space="preserve">Более нагляден и удобен для анализа обратный показатель - время обращения в днях. Он рассчитывается по формуле: </w:t>
      </w:r>
    </w:p>
    <w:p w:rsidR="000D04B8" w:rsidRDefault="000D04B8" w:rsidP="00917A9D">
      <w:pPr>
        <w:spacing w:line="360" w:lineRule="auto"/>
        <w:ind w:firstLine="709"/>
        <w:jc w:val="both"/>
        <w:rPr>
          <w:sz w:val="28"/>
          <w:szCs w:val="28"/>
        </w:rPr>
      </w:pPr>
    </w:p>
    <w:p w:rsidR="00E55820" w:rsidRPr="000D04B8" w:rsidRDefault="002B5F37"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об.тов-мат.запасов </w:t>
      </w:r>
      <w:r w:rsidRPr="000D04B8">
        <w:rPr>
          <w:sz w:val="28"/>
          <w:szCs w:val="28"/>
        </w:rPr>
        <w:t xml:space="preserve">= </w:t>
      </w:r>
      <w:r w:rsidR="00E55820" w:rsidRPr="000D04B8">
        <w:rPr>
          <w:sz w:val="28"/>
          <w:szCs w:val="28"/>
        </w:rPr>
        <w:t xml:space="preserve">(Товарно-материальные запасы * 365) / выручка </w:t>
      </w:r>
    </w:p>
    <w:p w:rsidR="002B5F37" w:rsidRPr="000D04B8" w:rsidRDefault="002B5F37"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об.тов-мат.запасов/07 </w:t>
      </w:r>
      <w:r w:rsidRPr="000D04B8">
        <w:rPr>
          <w:sz w:val="28"/>
          <w:szCs w:val="28"/>
        </w:rPr>
        <w:t xml:space="preserve">= </w:t>
      </w:r>
      <w:r w:rsidR="00E55820" w:rsidRPr="000D04B8">
        <w:rPr>
          <w:sz w:val="28"/>
          <w:szCs w:val="28"/>
        </w:rPr>
        <w:t xml:space="preserve">(3726 * 365) / </w:t>
      </w:r>
      <w:r w:rsidRPr="000D04B8">
        <w:rPr>
          <w:sz w:val="28"/>
          <w:szCs w:val="28"/>
        </w:rPr>
        <w:t xml:space="preserve">66623 = </w:t>
      </w:r>
      <w:r w:rsidR="00E55820" w:rsidRPr="000D04B8">
        <w:rPr>
          <w:sz w:val="28"/>
          <w:szCs w:val="28"/>
        </w:rPr>
        <w:t>20,41</w:t>
      </w:r>
    </w:p>
    <w:p w:rsidR="002B5F37" w:rsidRPr="000D04B8" w:rsidRDefault="002B5F37"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об.тов-мат.запасов/06 </w:t>
      </w:r>
      <w:r w:rsidRPr="000D04B8">
        <w:rPr>
          <w:sz w:val="28"/>
          <w:szCs w:val="28"/>
        </w:rPr>
        <w:t xml:space="preserve">= </w:t>
      </w:r>
      <w:r w:rsidR="00E55820" w:rsidRPr="000D04B8">
        <w:rPr>
          <w:sz w:val="28"/>
          <w:szCs w:val="28"/>
        </w:rPr>
        <w:t xml:space="preserve">(4022 * 365) / </w:t>
      </w:r>
      <w:r w:rsidRPr="000D04B8">
        <w:rPr>
          <w:sz w:val="28"/>
          <w:szCs w:val="28"/>
        </w:rPr>
        <w:t xml:space="preserve">68901 = </w:t>
      </w:r>
      <w:r w:rsidR="00E55820" w:rsidRPr="000D04B8">
        <w:rPr>
          <w:sz w:val="28"/>
          <w:szCs w:val="28"/>
        </w:rPr>
        <w:t>21,31</w:t>
      </w:r>
    </w:p>
    <w:p w:rsidR="00E55820" w:rsidRPr="000D04B8" w:rsidRDefault="00E55820" w:rsidP="00917A9D">
      <w:pPr>
        <w:spacing w:line="360" w:lineRule="auto"/>
        <w:ind w:firstLine="709"/>
        <w:jc w:val="both"/>
        <w:rPr>
          <w:sz w:val="28"/>
          <w:szCs w:val="28"/>
        </w:rPr>
      </w:pPr>
      <w:r w:rsidRPr="000D04B8">
        <w:rPr>
          <w:sz w:val="28"/>
          <w:szCs w:val="28"/>
        </w:rPr>
        <w:t xml:space="preserve">За исследуемый период произошло </w:t>
      </w:r>
      <w:r w:rsidR="004604EE" w:rsidRPr="000D04B8">
        <w:rPr>
          <w:sz w:val="28"/>
          <w:szCs w:val="28"/>
        </w:rPr>
        <w:t>увеличение</w:t>
      </w:r>
      <w:r w:rsidRPr="000D04B8">
        <w:rPr>
          <w:sz w:val="28"/>
          <w:szCs w:val="28"/>
        </w:rPr>
        <w:t xml:space="preserve"> оборачиваемости ТМЗ, что характеризуется </w:t>
      </w:r>
      <w:r w:rsidR="004604EE" w:rsidRPr="000D04B8">
        <w:rPr>
          <w:sz w:val="28"/>
          <w:szCs w:val="28"/>
        </w:rPr>
        <w:t xml:space="preserve">вовлечением </w:t>
      </w:r>
      <w:r w:rsidRPr="000D04B8">
        <w:rPr>
          <w:sz w:val="28"/>
          <w:szCs w:val="28"/>
        </w:rPr>
        <w:t xml:space="preserve">средств </w:t>
      </w:r>
      <w:r w:rsidR="004604EE" w:rsidRPr="000D04B8">
        <w:rPr>
          <w:sz w:val="28"/>
          <w:szCs w:val="28"/>
        </w:rPr>
        <w:t>в</w:t>
      </w:r>
      <w:r w:rsidRPr="000D04B8">
        <w:rPr>
          <w:sz w:val="28"/>
          <w:szCs w:val="28"/>
        </w:rPr>
        <w:t xml:space="preserve"> хозяйственн</w:t>
      </w:r>
      <w:r w:rsidR="004604EE" w:rsidRPr="000D04B8">
        <w:rPr>
          <w:sz w:val="28"/>
          <w:szCs w:val="28"/>
        </w:rPr>
        <w:t xml:space="preserve">ый оборот - </w:t>
      </w:r>
      <w:r w:rsidRPr="000D04B8">
        <w:rPr>
          <w:sz w:val="28"/>
          <w:szCs w:val="28"/>
        </w:rPr>
        <w:t>мобилизаци</w:t>
      </w:r>
      <w:r w:rsidR="004604EE" w:rsidRPr="000D04B8">
        <w:rPr>
          <w:sz w:val="28"/>
          <w:szCs w:val="28"/>
        </w:rPr>
        <w:t>ю</w:t>
      </w:r>
      <w:r w:rsidRPr="000D04B8">
        <w:rPr>
          <w:sz w:val="28"/>
          <w:szCs w:val="28"/>
        </w:rPr>
        <w:t xml:space="preserve"> собственных оборотных средств.</w:t>
      </w:r>
    </w:p>
    <w:p w:rsidR="009F3338" w:rsidRPr="000D04B8" w:rsidRDefault="004604EE" w:rsidP="00917A9D">
      <w:pPr>
        <w:spacing w:line="360" w:lineRule="auto"/>
        <w:ind w:firstLine="709"/>
        <w:jc w:val="both"/>
        <w:rPr>
          <w:sz w:val="28"/>
          <w:szCs w:val="28"/>
        </w:rPr>
      </w:pPr>
      <w:r w:rsidRPr="000D04B8">
        <w:rPr>
          <w:sz w:val="28"/>
          <w:szCs w:val="28"/>
        </w:rPr>
        <w:t>5)</w:t>
      </w:r>
      <w:r w:rsidR="00917A9D" w:rsidRPr="000D04B8">
        <w:rPr>
          <w:sz w:val="28"/>
          <w:szCs w:val="28"/>
        </w:rPr>
        <w:t xml:space="preserve"> </w:t>
      </w:r>
      <w:r w:rsidR="009F3338" w:rsidRPr="000D04B8">
        <w:rPr>
          <w:sz w:val="28"/>
          <w:szCs w:val="28"/>
        </w:rPr>
        <w:t>Оборачиваемость дебиторской задолженности — это отношение продаж к сумме дебиторской задолженности:</w:t>
      </w:r>
    </w:p>
    <w:p w:rsidR="000D04B8" w:rsidRDefault="000D04B8" w:rsidP="00917A9D">
      <w:pPr>
        <w:spacing w:line="360" w:lineRule="auto"/>
        <w:ind w:firstLine="709"/>
        <w:jc w:val="both"/>
        <w:rPr>
          <w:sz w:val="28"/>
          <w:szCs w:val="28"/>
        </w:rPr>
      </w:pPr>
    </w:p>
    <w:p w:rsidR="009F3338" w:rsidRPr="000D04B8" w:rsidRDefault="009F3338" w:rsidP="00917A9D">
      <w:pPr>
        <w:spacing w:line="360" w:lineRule="auto"/>
        <w:ind w:firstLine="709"/>
        <w:jc w:val="both"/>
        <w:rPr>
          <w:sz w:val="28"/>
          <w:szCs w:val="28"/>
        </w:rPr>
      </w:pPr>
      <w:r w:rsidRPr="000D04B8">
        <w:rPr>
          <w:sz w:val="28"/>
          <w:szCs w:val="28"/>
        </w:rPr>
        <w:t>К</w:t>
      </w:r>
      <w:r w:rsidRPr="000D04B8">
        <w:rPr>
          <w:sz w:val="28"/>
          <w:szCs w:val="28"/>
          <w:vertAlign w:val="subscript"/>
        </w:rPr>
        <w:t>об.ДЗ</w:t>
      </w:r>
      <w:r w:rsidRPr="000D04B8">
        <w:rPr>
          <w:sz w:val="28"/>
          <w:szCs w:val="28"/>
        </w:rPr>
        <w:t xml:space="preserve"> = Выручка/Дебиторская задолженность.</w:t>
      </w:r>
    </w:p>
    <w:p w:rsidR="009F3338" w:rsidRPr="000D04B8" w:rsidRDefault="009F3338"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об.ДЗ/07 </w:t>
      </w:r>
      <w:r w:rsidRPr="000D04B8">
        <w:rPr>
          <w:sz w:val="28"/>
          <w:szCs w:val="28"/>
        </w:rPr>
        <w:t xml:space="preserve">= 66623 / </w:t>
      </w:r>
      <w:r w:rsidR="0077098A" w:rsidRPr="000D04B8">
        <w:rPr>
          <w:sz w:val="28"/>
          <w:szCs w:val="28"/>
        </w:rPr>
        <w:t>4522</w:t>
      </w:r>
      <w:r w:rsidRPr="000D04B8">
        <w:rPr>
          <w:sz w:val="28"/>
          <w:szCs w:val="28"/>
        </w:rPr>
        <w:t xml:space="preserve"> = </w:t>
      </w:r>
      <w:r w:rsidR="0077098A" w:rsidRPr="000D04B8">
        <w:rPr>
          <w:sz w:val="28"/>
          <w:szCs w:val="28"/>
        </w:rPr>
        <w:t>14,73</w:t>
      </w:r>
    </w:p>
    <w:p w:rsidR="009F3338" w:rsidRPr="000D04B8" w:rsidRDefault="009F3338"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об.ДЗ/06 </w:t>
      </w:r>
      <w:r w:rsidRPr="000D04B8">
        <w:rPr>
          <w:sz w:val="28"/>
          <w:szCs w:val="28"/>
        </w:rPr>
        <w:t xml:space="preserve">= 68901 / </w:t>
      </w:r>
      <w:r w:rsidR="0077098A" w:rsidRPr="000D04B8">
        <w:rPr>
          <w:sz w:val="28"/>
          <w:szCs w:val="28"/>
        </w:rPr>
        <w:t>4752</w:t>
      </w:r>
      <w:r w:rsidRPr="000D04B8">
        <w:rPr>
          <w:sz w:val="28"/>
          <w:szCs w:val="28"/>
        </w:rPr>
        <w:t xml:space="preserve"> = </w:t>
      </w:r>
      <w:r w:rsidR="0077098A" w:rsidRPr="000D04B8">
        <w:rPr>
          <w:sz w:val="28"/>
          <w:szCs w:val="28"/>
        </w:rPr>
        <w:t>14,50</w:t>
      </w:r>
    </w:p>
    <w:p w:rsidR="000D04B8" w:rsidRDefault="000D04B8" w:rsidP="00917A9D">
      <w:pPr>
        <w:spacing w:line="360" w:lineRule="auto"/>
        <w:ind w:firstLine="709"/>
        <w:jc w:val="both"/>
        <w:rPr>
          <w:sz w:val="28"/>
          <w:szCs w:val="28"/>
        </w:rPr>
      </w:pPr>
    </w:p>
    <w:p w:rsidR="0077098A" w:rsidRPr="000D04B8" w:rsidRDefault="0077098A" w:rsidP="00917A9D">
      <w:pPr>
        <w:spacing w:line="360" w:lineRule="auto"/>
        <w:ind w:firstLine="709"/>
        <w:jc w:val="both"/>
        <w:rPr>
          <w:sz w:val="28"/>
          <w:szCs w:val="28"/>
        </w:rPr>
      </w:pPr>
      <w:r w:rsidRPr="000D04B8">
        <w:rPr>
          <w:sz w:val="28"/>
          <w:szCs w:val="28"/>
        </w:rPr>
        <w:t xml:space="preserve">Коэффициент показывает, сколько раз счета к получению превращались в денежные средства или сколько единиц выручки получено с 1 руб. дебиторской задолженности. Получается, что за 2007 год показатель оборачиваемости дебиторской задолженности на 0,23 выше, чем за 2006 год, а чем выше его значение, тем меньший период времени проходит между отгрузкой продукции потребителям и моментом их оплаты. </w:t>
      </w:r>
    </w:p>
    <w:p w:rsidR="000D04B8" w:rsidRDefault="002F0ADD" w:rsidP="00917A9D">
      <w:pPr>
        <w:spacing w:line="360" w:lineRule="auto"/>
        <w:ind w:firstLine="709"/>
        <w:jc w:val="both"/>
        <w:rPr>
          <w:sz w:val="28"/>
          <w:szCs w:val="28"/>
        </w:rPr>
      </w:pPr>
      <w:r w:rsidRPr="000D04B8">
        <w:rPr>
          <w:sz w:val="28"/>
          <w:szCs w:val="28"/>
        </w:rPr>
        <w:t>Этот показатель может определяться и как длительность оборота в днях:</w:t>
      </w:r>
    </w:p>
    <w:p w:rsidR="000D04B8" w:rsidRDefault="000D04B8" w:rsidP="00917A9D">
      <w:pPr>
        <w:spacing w:line="360" w:lineRule="auto"/>
        <w:ind w:firstLine="709"/>
        <w:jc w:val="both"/>
        <w:rPr>
          <w:sz w:val="28"/>
          <w:szCs w:val="28"/>
        </w:rPr>
      </w:pPr>
    </w:p>
    <w:p w:rsidR="002F0ADD" w:rsidRPr="000D04B8" w:rsidRDefault="00A9176F" w:rsidP="00917A9D">
      <w:pPr>
        <w:spacing w:line="360" w:lineRule="auto"/>
        <w:ind w:firstLine="709"/>
        <w:jc w:val="both"/>
        <w:rPr>
          <w:sz w:val="28"/>
          <w:szCs w:val="28"/>
        </w:rPr>
      </w:pPr>
      <w:r w:rsidRPr="000D04B8">
        <w:rPr>
          <w:sz w:val="28"/>
          <w:szCs w:val="28"/>
        </w:rPr>
        <w:t>К</w:t>
      </w:r>
      <w:r w:rsidRPr="000D04B8">
        <w:rPr>
          <w:sz w:val="28"/>
          <w:szCs w:val="28"/>
          <w:vertAlign w:val="subscript"/>
        </w:rPr>
        <w:t>об.ДЗ</w:t>
      </w:r>
      <w:r w:rsidRPr="000D04B8">
        <w:rPr>
          <w:sz w:val="28"/>
          <w:szCs w:val="28"/>
        </w:rPr>
        <w:t xml:space="preserve"> = </w:t>
      </w:r>
      <w:r w:rsidR="002F0ADD" w:rsidRPr="000D04B8">
        <w:rPr>
          <w:sz w:val="28"/>
          <w:szCs w:val="28"/>
        </w:rPr>
        <w:t xml:space="preserve">(Дебиторская задолженность * 365) / </w:t>
      </w:r>
      <w:r w:rsidR="00C80D3C" w:rsidRPr="000D04B8">
        <w:rPr>
          <w:sz w:val="28"/>
          <w:szCs w:val="28"/>
        </w:rPr>
        <w:t>В</w:t>
      </w:r>
      <w:r w:rsidR="002F0ADD" w:rsidRPr="000D04B8">
        <w:rPr>
          <w:sz w:val="28"/>
          <w:szCs w:val="28"/>
        </w:rPr>
        <w:t>ыручка.</w:t>
      </w:r>
    </w:p>
    <w:p w:rsidR="002F0ADD" w:rsidRPr="000D04B8" w:rsidRDefault="002F0ADD"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об.ДЗ/07 </w:t>
      </w:r>
      <w:r w:rsidRPr="000D04B8">
        <w:rPr>
          <w:sz w:val="28"/>
          <w:szCs w:val="28"/>
        </w:rPr>
        <w:t xml:space="preserve">= </w:t>
      </w:r>
      <w:r w:rsidR="00A9176F" w:rsidRPr="000D04B8">
        <w:rPr>
          <w:sz w:val="28"/>
          <w:szCs w:val="28"/>
        </w:rPr>
        <w:t>(</w:t>
      </w:r>
      <w:r w:rsidRPr="000D04B8">
        <w:rPr>
          <w:sz w:val="28"/>
          <w:szCs w:val="28"/>
        </w:rPr>
        <w:t>4522</w:t>
      </w:r>
      <w:r w:rsidR="00A9176F" w:rsidRPr="000D04B8">
        <w:rPr>
          <w:sz w:val="28"/>
          <w:szCs w:val="28"/>
        </w:rPr>
        <w:t xml:space="preserve"> * 365) / 66623 = 24,77 дн.</w:t>
      </w:r>
    </w:p>
    <w:p w:rsidR="002F0ADD" w:rsidRPr="000D04B8" w:rsidRDefault="002F0ADD"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об.ДЗ/06 </w:t>
      </w:r>
      <w:r w:rsidRPr="000D04B8">
        <w:rPr>
          <w:sz w:val="28"/>
          <w:szCs w:val="28"/>
        </w:rPr>
        <w:t xml:space="preserve">= </w:t>
      </w:r>
      <w:r w:rsidR="00A9176F" w:rsidRPr="000D04B8">
        <w:rPr>
          <w:sz w:val="28"/>
          <w:szCs w:val="28"/>
        </w:rPr>
        <w:t>(</w:t>
      </w:r>
      <w:r w:rsidRPr="000D04B8">
        <w:rPr>
          <w:sz w:val="28"/>
          <w:szCs w:val="28"/>
        </w:rPr>
        <w:t>4752</w:t>
      </w:r>
      <w:r w:rsidR="00A9176F" w:rsidRPr="000D04B8">
        <w:rPr>
          <w:sz w:val="28"/>
          <w:szCs w:val="28"/>
        </w:rPr>
        <w:t xml:space="preserve"> * 365) / 68901 = 25,17 дн.</w:t>
      </w:r>
    </w:p>
    <w:p w:rsidR="000D04B8" w:rsidRDefault="000D04B8" w:rsidP="00917A9D">
      <w:pPr>
        <w:spacing w:line="360" w:lineRule="auto"/>
        <w:ind w:firstLine="709"/>
        <w:jc w:val="both"/>
        <w:rPr>
          <w:sz w:val="28"/>
          <w:szCs w:val="28"/>
        </w:rPr>
      </w:pPr>
    </w:p>
    <w:p w:rsidR="001426B3" w:rsidRPr="000D04B8" w:rsidRDefault="004604EE" w:rsidP="00917A9D">
      <w:pPr>
        <w:spacing w:line="360" w:lineRule="auto"/>
        <w:ind w:firstLine="709"/>
        <w:jc w:val="both"/>
        <w:rPr>
          <w:sz w:val="28"/>
          <w:szCs w:val="28"/>
        </w:rPr>
      </w:pPr>
      <w:r w:rsidRPr="000D04B8">
        <w:rPr>
          <w:sz w:val="28"/>
          <w:szCs w:val="28"/>
        </w:rPr>
        <w:t xml:space="preserve">6) </w:t>
      </w:r>
      <w:r w:rsidR="001426B3" w:rsidRPr="000D04B8">
        <w:rPr>
          <w:sz w:val="28"/>
          <w:szCs w:val="28"/>
        </w:rPr>
        <w:t xml:space="preserve">Коэффициент оборачиваемости кредиторской задолженности — отношение объема продаж к кредиторской задолженности: </w:t>
      </w:r>
    </w:p>
    <w:p w:rsidR="000D04B8" w:rsidRDefault="000D04B8" w:rsidP="00917A9D">
      <w:pPr>
        <w:spacing w:line="360" w:lineRule="auto"/>
        <w:ind w:firstLine="709"/>
        <w:jc w:val="both"/>
        <w:rPr>
          <w:sz w:val="28"/>
          <w:szCs w:val="28"/>
        </w:rPr>
      </w:pPr>
    </w:p>
    <w:p w:rsidR="009F3338" w:rsidRPr="000D04B8" w:rsidRDefault="009F3338" w:rsidP="00917A9D">
      <w:pPr>
        <w:spacing w:line="360" w:lineRule="auto"/>
        <w:ind w:firstLine="709"/>
        <w:jc w:val="both"/>
        <w:rPr>
          <w:sz w:val="28"/>
          <w:szCs w:val="28"/>
        </w:rPr>
      </w:pPr>
      <w:r w:rsidRPr="000D04B8">
        <w:rPr>
          <w:sz w:val="28"/>
          <w:szCs w:val="28"/>
        </w:rPr>
        <w:t>К</w:t>
      </w:r>
      <w:r w:rsidRPr="000D04B8">
        <w:rPr>
          <w:sz w:val="28"/>
          <w:szCs w:val="28"/>
          <w:vertAlign w:val="subscript"/>
        </w:rPr>
        <w:t>об.КЗ</w:t>
      </w:r>
      <w:r w:rsidRPr="000D04B8">
        <w:rPr>
          <w:sz w:val="28"/>
          <w:szCs w:val="28"/>
        </w:rPr>
        <w:t xml:space="preserve"> = Выручка/Кредиторская задолженность.</w:t>
      </w:r>
    </w:p>
    <w:p w:rsidR="009F3338" w:rsidRPr="000D04B8" w:rsidRDefault="009F3338"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об.КЗ/07 </w:t>
      </w:r>
      <w:r w:rsidRPr="000D04B8">
        <w:rPr>
          <w:sz w:val="28"/>
          <w:szCs w:val="28"/>
        </w:rPr>
        <w:t xml:space="preserve">= 66623 / </w:t>
      </w:r>
      <w:r w:rsidR="002F0ADD" w:rsidRPr="000D04B8">
        <w:rPr>
          <w:sz w:val="28"/>
          <w:szCs w:val="28"/>
        </w:rPr>
        <w:t>4280</w:t>
      </w:r>
      <w:r w:rsidRPr="000D04B8">
        <w:rPr>
          <w:sz w:val="28"/>
          <w:szCs w:val="28"/>
        </w:rPr>
        <w:t xml:space="preserve"> = </w:t>
      </w:r>
      <w:r w:rsidR="002F0ADD" w:rsidRPr="000D04B8">
        <w:rPr>
          <w:sz w:val="28"/>
          <w:szCs w:val="28"/>
        </w:rPr>
        <w:t>15,57</w:t>
      </w:r>
    </w:p>
    <w:p w:rsidR="009F3338" w:rsidRPr="000D04B8" w:rsidRDefault="009F3338"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об.КЗ/06 </w:t>
      </w:r>
      <w:r w:rsidRPr="000D04B8">
        <w:rPr>
          <w:sz w:val="28"/>
          <w:szCs w:val="28"/>
        </w:rPr>
        <w:t xml:space="preserve">= 68901 / </w:t>
      </w:r>
      <w:r w:rsidR="002F0ADD" w:rsidRPr="000D04B8">
        <w:rPr>
          <w:sz w:val="28"/>
          <w:szCs w:val="28"/>
        </w:rPr>
        <w:t>4226</w:t>
      </w:r>
      <w:r w:rsidRPr="000D04B8">
        <w:rPr>
          <w:sz w:val="28"/>
          <w:szCs w:val="28"/>
        </w:rPr>
        <w:t xml:space="preserve"> = </w:t>
      </w:r>
      <w:r w:rsidR="002F0ADD" w:rsidRPr="000D04B8">
        <w:rPr>
          <w:sz w:val="28"/>
          <w:szCs w:val="28"/>
        </w:rPr>
        <w:t>16,30</w:t>
      </w:r>
    </w:p>
    <w:p w:rsidR="001426B3" w:rsidRPr="000D04B8" w:rsidRDefault="00C80D3C" w:rsidP="00917A9D">
      <w:pPr>
        <w:spacing w:line="360" w:lineRule="auto"/>
        <w:ind w:firstLine="709"/>
        <w:jc w:val="both"/>
        <w:rPr>
          <w:sz w:val="28"/>
          <w:szCs w:val="28"/>
        </w:rPr>
      </w:pPr>
      <w:r w:rsidRPr="000D04B8">
        <w:rPr>
          <w:sz w:val="28"/>
          <w:szCs w:val="28"/>
        </w:rPr>
        <w:t>Показатель х</w:t>
      </w:r>
      <w:r w:rsidR="001426B3" w:rsidRPr="000D04B8">
        <w:rPr>
          <w:sz w:val="28"/>
          <w:szCs w:val="28"/>
        </w:rPr>
        <w:t xml:space="preserve">арактеризует количество оборотов, которое требуется предприятию для оплаты долгов. </w:t>
      </w:r>
      <w:r w:rsidR="002F0ADD" w:rsidRPr="000D04B8">
        <w:rPr>
          <w:sz w:val="28"/>
          <w:szCs w:val="28"/>
        </w:rPr>
        <w:t>По результатам видно, что оборачиваемость кредиторской задолженности за исследуемый период снизилась на 0,73</w:t>
      </w:r>
      <w:r w:rsidR="0073378E" w:rsidRPr="000D04B8">
        <w:rPr>
          <w:sz w:val="28"/>
          <w:szCs w:val="28"/>
        </w:rPr>
        <w:t>, что автоматически означает увеличение количества дней в обороте для уплаты долгов.</w:t>
      </w:r>
    </w:p>
    <w:p w:rsidR="00A9176F" w:rsidRPr="000D04B8" w:rsidRDefault="0073378E" w:rsidP="00917A9D">
      <w:pPr>
        <w:spacing w:line="360" w:lineRule="auto"/>
        <w:ind w:firstLine="709"/>
        <w:jc w:val="both"/>
        <w:rPr>
          <w:sz w:val="28"/>
          <w:szCs w:val="28"/>
        </w:rPr>
      </w:pPr>
      <w:r w:rsidRPr="000D04B8">
        <w:rPr>
          <w:sz w:val="28"/>
          <w:szCs w:val="28"/>
        </w:rPr>
        <w:t>Определим его,</w:t>
      </w:r>
      <w:r w:rsidR="00A9176F" w:rsidRPr="000D04B8">
        <w:rPr>
          <w:sz w:val="28"/>
          <w:szCs w:val="28"/>
        </w:rPr>
        <w:t xml:space="preserve"> как длительность оборота в днях: </w:t>
      </w:r>
    </w:p>
    <w:p w:rsidR="00954B26" w:rsidRDefault="00954B26" w:rsidP="00917A9D">
      <w:pPr>
        <w:spacing w:line="360" w:lineRule="auto"/>
        <w:ind w:firstLine="709"/>
        <w:jc w:val="both"/>
        <w:rPr>
          <w:sz w:val="28"/>
          <w:szCs w:val="28"/>
        </w:rPr>
      </w:pPr>
    </w:p>
    <w:p w:rsidR="00A9176F" w:rsidRPr="000D04B8" w:rsidRDefault="00A9176F" w:rsidP="00917A9D">
      <w:pPr>
        <w:spacing w:line="360" w:lineRule="auto"/>
        <w:ind w:firstLine="709"/>
        <w:jc w:val="both"/>
        <w:rPr>
          <w:sz w:val="28"/>
          <w:szCs w:val="28"/>
        </w:rPr>
      </w:pPr>
      <w:r w:rsidRPr="000D04B8">
        <w:rPr>
          <w:sz w:val="28"/>
          <w:szCs w:val="28"/>
        </w:rPr>
        <w:t>К</w:t>
      </w:r>
      <w:r w:rsidRPr="000D04B8">
        <w:rPr>
          <w:sz w:val="28"/>
          <w:szCs w:val="28"/>
          <w:vertAlign w:val="subscript"/>
        </w:rPr>
        <w:t>об.КЗ</w:t>
      </w:r>
      <w:r w:rsidRPr="000D04B8">
        <w:rPr>
          <w:sz w:val="28"/>
          <w:szCs w:val="28"/>
        </w:rPr>
        <w:t xml:space="preserve"> = (Кредиторская задолженность * 365) / выручка.</w:t>
      </w:r>
    </w:p>
    <w:p w:rsidR="00A9176F" w:rsidRPr="000D04B8" w:rsidRDefault="00A9176F"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об.КЗ/07 </w:t>
      </w:r>
      <w:r w:rsidRPr="000D04B8">
        <w:rPr>
          <w:sz w:val="28"/>
          <w:szCs w:val="28"/>
        </w:rPr>
        <w:t>= (4280 * 365) / 66623 = 23,45 дн.</w:t>
      </w:r>
    </w:p>
    <w:p w:rsidR="00A9176F" w:rsidRPr="000D04B8" w:rsidRDefault="00A9176F"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об.КЗ/06 </w:t>
      </w:r>
      <w:r w:rsidRPr="000D04B8">
        <w:rPr>
          <w:sz w:val="28"/>
          <w:szCs w:val="28"/>
        </w:rPr>
        <w:t>= (4226 * 365) / 68901 = 22,39 дн.</w:t>
      </w:r>
    </w:p>
    <w:p w:rsidR="000D04B8" w:rsidRDefault="000D04B8" w:rsidP="00917A9D">
      <w:pPr>
        <w:spacing w:line="360" w:lineRule="auto"/>
        <w:ind w:firstLine="709"/>
        <w:jc w:val="both"/>
        <w:rPr>
          <w:sz w:val="28"/>
          <w:szCs w:val="28"/>
        </w:rPr>
      </w:pPr>
    </w:p>
    <w:p w:rsidR="00A9176F" w:rsidRPr="000D04B8" w:rsidRDefault="00A9176F" w:rsidP="00917A9D">
      <w:pPr>
        <w:spacing w:line="360" w:lineRule="auto"/>
        <w:ind w:firstLine="709"/>
        <w:jc w:val="both"/>
        <w:rPr>
          <w:sz w:val="28"/>
          <w:szCs w:val="28"/>
        </w:rPr>
      </w:pPr>
      <w:r w:rsidRPr="000D04B8">
        <w:rPr>
          <w:sz w:val="28"/>
          <w:szCs w:val="28"/>
        </w:rPr>
        <w:t>В данном случае коэффициент за 2007 год также выше коэффициента за 2006 год.</w:t>
      </w:r>
      <w:r w:rsidR="002B5F37" w:rsidRPr="000D04B8">
        <w:rPr>
          <w:sz w:val="28"/>
        </w:rPr>
        <w:t xml:space="preserve"> </w:t>
      </w:r>
      <w:r w:rsidR="002B5F37" w:rsidRPr="000D04B8">
        <w:rPr>
          <w:sz w:val="28"/>
          <w:szCs w:val="28"/>
        </w:rPr>
        <w:t>Период оборота кредиторской задолженности характеризует среднюю продолжительность отсрочки платежей, предоставляемой предприятию поставщиками. Чем он больше, тем активнее предприятие финансирует текущую производственную деятельность за счет использования отсрочки оплаты по счетам, нормативной отсрочки по уплате налогов и т д.</w:t>
      </w:r>
    </w:p>
    <w:p w:rsidR="00A9176F" w:rsidRPr="000D04B8" w:rsidRDefault="004604EE" w:rsidP="00917A9D">
      <w:pPr>
        <w:spacing w:line="360" w:lineRule="auto"/>
        <w:ind w:firstLine="709"/>
        <w:jc w:val="both"/>
        <w:rPr>
          <w:sz w:val="28"/>
          <w:szCs w:val="28"/>
        </w:rPr>
      </w:pPr>
      <w:r w:rsidRPr="000D04B8">
        <w:rPr>
          <w:sz w:val="28"/>
          <w:szCs w:val="28"/>
        </w:rPr>
        <w:t xml:space="preserve">7) </w:t>
      </w:r>
      <w:r w:rsidR="002F0ADD" w:rsidRPr="000D04B8">
        <w:rPr>
          <w:sz w:val="28"/>
          <w:szCs w:val="28"/>
        </w:rPr>
        <w:t>Срав</w:t>
      </w:r>
      <w:r w:rsidR="001426B3" w:rsidRPr="000D04B8">
        <w:rPr>
          <w:sz w:val="28"/>
          <w:szCs w:val="28"/>
        </w:rPr>
        <w:t>ни</w:t>
      </w:r>
      <w:r w:rsidR="002F0ADD" w:rsidRPr="000D04B8">
        <w:rPr>
          <w:sz w:val="28"/>
          <w:szCs w:val="28"/>
        </w:rPr>
        <w:t>м</w:t>
      </w:r>
      <w:r w:rsidR="001426B3" w:rsidRPr="000D04B8">
        <w:rPr>
          <w:sz w:val="28"/>
          <w:szCs w:val="28"/>
        </w:rPr>
        <w:t xml:space="preserve"> величин</w:t>
      </w:r>
      <w:r w:rsidR="002F0ADD" w:rsidRPr="000D04B8">
        <w:rPr>
          <w:sz w:val="28"/>
          <w:szCs w:val="28"/>
        </w:rPr>
        <w:t>ы</w:t>
      </w:r>
      <w:r w:rsidR="001426B3" w:rsidRPr="000D04B8">
        <w:rPr>
          <w:sz w:val="28"/>
          <w:szCs w:val="28"/>
        </w:rPr>
        <w:t xml:space="preserve"> оборачиваемости дебиторской и кредиторской задолженности в днях</w:t>
      </w:r>
      <w:r w:rsidR="00A9176F" w:rsidRPr="000D04B8">
        <w:rPr>
          <w:sz w:val="28"/>
          <w:szCs w:val="28"/>
        </w:rPr>
        <w:t>, это</w:t>
      </w:r>
      <w:r w:rsidR="001426B3" w:rsidRPr="000D04B8">
        <w:rPr>
          <w:sz w:val="28"/>
          <w:szCs w:val="28"/>
        </w:rPr>
        <w:t xml:space="preserve"> позвол</w:t>
      </w:r>
      <w:r w:rsidR="00A9176F" w:rsidRPr="000D04B8">
        <w:rPr>
          <w:sz w:val="28"/>
          <w:szCs w:val="28"/>
        </w:rPr>
        <w:t>ит</w:t>
      </w:r>
      <w:r w:rsidR="001426B3" w:rsidRPr="000D04B8">
        <w:rPr>
          <w:sz w:val="28"/>
          <w:szCs w:val="28"/>
        </w:rPr>
        <w:t xml:space="preserve"> сопоставить условия краткосрочного кредитования предприятием своих клиентов с условиями кредитования самого предприятия его поставщиками. </w:t>
      </w:r>
    </w:p>
    <w:p w:rsidR="000D04B8" w:rsidRDefault="000D04B8" w:rsidP="00917A9D">
      <w:pPr>
        <w:spacing w:line="360" w:lineRule="auto"/>
        <w:ind w:firstLine="709"/>
        <w:jc w:val="both"/>
        <w:rPr>
          <w:sz w:val="28"/>
          <w:szCs w:val="28"/>
        </w:rPr>
      </w:pPr>
    </w:p>
    <w:p w:rsidR="00590386" w:rsidRPr="000D04B8" w:rsidRDefault="00590386" w:rsidP="00917A9D">
      <w:pPr>
        <w:spacing w:line="360" w:lineRule="auto"/>
        <w:ind w:firstLine="709"/>
        <w:jc w:val="both"/>
        <w:rPr>
          <w:sz w:val="28"/>
          <w:szCs w:val="28"/>
        </w:rPr>
      </w:pPr>
      <w:r w:rsidRPr="000D04B8">
        <w:rPr>
          <w:sz w:val="28"/>
          <w:szCs w:val="28"/>
        </w:rPr>
        <w:t>К</w:t>
      </w:r>
      <w:r w:rsidRPr="000D04B8">
        <w:rPr>
          <w:sz w:val="28"/>
          <w:szCs w:val="28"/>
          <w:vertAlign w:val="subscript"/>
        </w:rPr>
        <w:t>об.ДЗ/07</w:t>
      </w:r>
      <w:r w:rsidR="00917A9D" w:rsidRPr="000D04B8">
        <w:rPr>
          <w:sz w:val="28"/>
          <w:szCs w:val="28"/>
          <w:vertAlign w:val="subscript"/>
        </w:rPr>
        <w:t xml:space="preserve"> </w:t>
      </w:r>
      <w:r w:rsidRPr="000D04B8">
        <w:rPr>
          <w:sz w:val="28"/>
          <w:szCs w:val="28"/>
        </w:rPr>
        <w:t>=</w:t>
      </w:r>
      <w:r w:rsidR="00917A9D" w:rsidRPr="000D04B8">
        <w:rPr>
          <w:sz w:val="28"/>
          <w:szCs w:val="28"/>
        </w:rPr>
        <w:t xml:space="preserve"> </w:t>
      </w:r>
      <w:r w:rsidRPr="000D04B8">
        <w:rPr>
          <w:sz w:val="28"/>
          <w:szCs w:val="28"/>
        </w:rPr>
        <w:t>24,77 дн. &gt; К</w:t>
      </w:r>
      <w:r w:rsidRPr="000D04B8">
        <w:rPr>
          <w:sz w:val="28"/>
          <w:szCs w:val="28"/>
          <w:vertAlign w:val="subscript"/>
        </w:rPr>
        <w:t xml:space="preserve">об.КЗ/07 </w:t>
      </w:r>
      <w:r w:rsidRPr="000D04B8">
        <w:rPr>
          <w:sz w:val="28"/>
          <w:szCs w:val="28"/>
        </w:rPr>
        <w:t>= 23,45 дн.</w:t>
      </w:r>
    </w:p>
    <w:p w:rsidR="00590386" w:rsidRPr="000D04B8" w:rsidRDefault="00590386" w:rsidP="00917A9D">
      <w:pPr>
        <w:spacing w:line="360" w:lineRule="auto"/>
        <w:ind w:firstLine="709"/>
        <w:jc w:val="both"/>
        <w:rPr>
          <w:sz w:val="28"/>
          <w:szCs w:val="28"/>
        </w:rPr>
      </w:pPr>
      <w:r w:rsidRPr="000D04B8">
        <w:rPr>
          <w:sz w:val="28"/>
          <w:szCs w:val="28"/>
        </w:rPr>
        <w:t>К</w:t>
      </w:r>
      <w:r w:rsidRPr="000D04B8">
        <w:rPr>
          <w:sz w:val="28"/>
          <w:szCs w:val="28"/>
          <w:vertAlign w:val="subscript"/>
        </w:rPr>
        <w:t>об.ДЗ/06</w:t>
      </w:r>
      <w:r w:rsidR="00917A9D" w:rsidRPr="000D04B8">
        <w:rPr>
          <w:sz w:val="28"/>
          <w:szCs w:val="28"/>
          <w:vertAlign w:val="subscript"/>
        </w:rPr>
        <w:t xml:space="preserve"> </w:t>
      </w:r>
      <w:r w:rsidRPr="000D04B8">
        <w:rPr>
          <w:sz w:val="28"/>
          <w:szCs w:val="28"/>
        </w:rPr>
        <w:t>=</w:t>
      </w:r>
      <w:r w:rsidR="00917A9D" w:rsidRPr="000D04B8">
        <w:rPr>
          <w:sz w:val="28"/>
          <w:szCs w:val="28"/>
        </w:rPr>
        <w:t xml:space="preserve"> </w:t>
      </w:r>
      <w:r w:rsidRPr="000D04B8">
        <w:rPr>
          <w:sz w:val="28"/>
          <w:szCs w:val="28"/>
        </w:rPr>
        <w:t>25,17 дн. &gt; К</w:t>
      </w:r>
      <w:r w:rsidRPr="000D04B8">
        <w:rPr>
          <w:sz w:val="28"/>
          <w:szCs w:val="28"/>
          <w:vertAlign w:val="subscript"/>
        </w:rPr>
        <w:t xml:space="preserve">об.КЗ/06 </w:t>
      </w:r>
      <w:r w:rsidRPr="000D04B8">
        <w:rPr>
          <w:sz w:val="28"/>
          <w:szCs w:val="28"/>
        </w:rPr>
        <w:t>= 22,39 дн.</w:t>
      </w:r>
    </w:p>
    <w:p w:rsidR="000D04B8" w:rsidRDefault="000D04B8" w:rsidP="00917A9D">
      <w:pPr>
        <w:spacing w:line="360" w:lineRule="auto"/>
        <w:ind w:firstLine="709"/>
        <w:jc w:val="both"/>
        <w:rPr>
          <w:sz w:val="28"/>
          <w:szCs w:val="28"/>
        </w:rPr>
      </w:pPr>
    </w:p>
    <w:p w:rsidR="006F3057" w:rsidRPr="000D04B8" w:rsidRDefault="00F85052" w:rsidP="00917A9D">
      <w:pPr>
        <w:spacing w:line="360" w:lineRule="auto"/>
        <w:ind w:firstLine="709"/>
        <w:jc w:val="both"/>
        <w:rPr>
          <w:sz w:val="28"/>
          <w:szCs w:val="28"/>
        </w:rPr>
      </w:pPr>
      <w:r w:rsidRPr="000D04B8">
        <w:rPr>
          <w:sz w:val="28"/>
          <w:szCs w:val="28"/>
        </w:rPr>
        <w:t>Превышение оборачиваемости дебиторской задолженности над оборачиваемостью кредиторской разниться в оба периода не намного, но этого условия достаточно, чтобы лишить предприятия дополнительного источника финансирования, которое оно могло бы иметь</w:t>
      </w:r>
      <w:r w:rsidR="0073378E" w:rsidRPr="000D04B8">
        <w:rPr>
          <w:sz w:val="28"/>
          <w:szCs w:val="28"/>
        </w:rPr>
        <w:t>,</w:t>
      </w:r>
      <w:r w:rsidRPr="000D04B8">
        <w:rPr>
          <w:sz w:val="28"/>
          <w:szCs w:val="28"/>
        </w:rPr>
        <w:t xml:space="preserve"> если бы кредиторская задолженность превышала дебиторскую, за счет разницы во времени между платежами. Заметим, что в 2007 году оба показателя стали стремиться по своему значению друг к другу, по сравнению с 2006 годом, </w:t>
      </w:r>
      <w:r w:rsidR="006F3057" w:rsidRPr="000D04B8">
        <w:rPr>
          <w:sz w:val="28"/>
          <w:szCs w:val="28"/>
        </w:rPr>
        <w:t xml:space="preserve">что может сигнализировать о снижении числа неплатежеспособных клиентов и устранении других проблем сбыта по сравнению с прошлым периодом, но может быть и связан с переходом компании к более жесткой политике взаимоотношений с клиентами, направленной на недопущение дефицита денежных средств. </w:t>
      </w:r>
    </w:p>
    <w:p w:rsidR="002B5F37" w:rsidRPr="000D04B8" w:rsidRDefault="004604EE" w:rsidP="00917A9D">
      <w:pPr>
        <w:spacing w:line="360" w:lineRule="auto"/>
        <w:ind w:firstLine="709"/>
        <w:jc w:val="both"/>
        <w:rPr>
          <w:sz w:val="28"/>
          <w:szCs w:val="28"/>
        </w:rPr>
      </w:pPr>
      <w:r w:rsidRPr="000D04B8">
        <w:rPr>
          <w:sz w:val="28"/>
          <w:szCs w:val="28"/>
        </w:rPr>
        <w:t xml:space="preserve">8) </w:t>
      </w:r>
      <w:r w:rsidR="002B5F37" w:rsidRPr="000D04B8">
        <w:rPr>
          <w:sz w:val="28"/>
          <w:szCs w:val="28"/>
        </w:rPr>
        <w:t>Операционный цикл - начинается с момента поступления материалов на склад предприятия, заканчивается в момент получения оплаты от покупателей за реализованную продукцию:</w:t>
      </w:r>
    </w:p>
    <w:p w:rsidR="000D04B8" w:rsidRDefault="000D04B8" w:rsidP="00917A9D">
      <w:pPr>
        <w:spacing w:line="360" w:lineRule="auto"/>
        <w:ind w:firstLine="709"/>
        <w:jc w:val="both"/>
        <w:rPr>
          <w:sz w:val="28"/>
          <w:szCs w:val="28"/>
        </w:rPr>
      </w:pPr>
    </w:p>
    <w:p w:rsidR="00E55820" w:rsidRPr="000D04B8" w:rsidRDefault="00E55820" w:rsidP="00917A9D">
      <w:pPr>
        <w:spacing w:line="360" w:lineRule="auto"/>
        <w:ind w:firstLine="709"/>
        <w:jc w:val="both"/>
        <w:rPr>
          <w:sz w:val="28"/>
          <w:szCs w:val="28"/>
        </w:rPr>
      </w:pPr>
      <w:r w:rsidRPr="000D04B8">
        <w:rPr>
          <w:sz w:val="28"/>
          <w:szCs w:val="28"/>
        </w:rPr>
        <w:t>Ц</w:t>
      </w:r>
      <w:r w:rsidRPr="000D04B8">
        <w:rPr>
          <w:sz w:val="28"/>
          <w:szCs w:val="28"/>
          <w:vertAlign w:val="subscript"/>
        </w:rPr>
        <w:t xml:space="preserve">опер. </w:t>
      </w:r>
      <w:r w:rsidRPr="000D04B8">
        <w:rPr>
          <w:sz w:val="28"/>
          <w:szCs w:val="28"/>
        </w:rPr>
        <w:t xml:space="preserve">= Период оборота материальных запасов </w:t>
      </w:r>
      <w:r w:rsidR="004A6A5B" w:rsidRPr="000D04B8">
        <w:rPr>
          <w:sz w:val="28"/>
          <w:szCs w:val="28"/>
        </w:rPr>
        <w:t>+</w:t>
      </w:r>
      <w:r w:rsidRPr="000D04B8">
        <w:rPr>
          <w:sz w:val="28"/>
          <w:szCs w:val="28"/>
        </w:rPr>
        <w:t xml:space="preserve"> Период оборота дебиторской задолженности</w:t>
      </w:r>
    </w:p>
    <w:p w:rsidR="00E55820" w:rsidRPr="000D04B8" w:rsidRDefault="00E55820" w:rsidP="00917A9D">
      <w:pPr>
        <w:spacing w:line="360" w:lineRule="auto"/>
        <w:ind w:firstLine="709"/>
        <w:jc w:val="both"/>
        <w:rPr>
          <w:sz w:val="28"/>
          <w:szCs w:val="28"/>
        </w:rPr>
      </w:pPr>
      <w:r w:rsidRPr="000D04B8">
        <w:rPr>
          <w:sz w:val="28"/>
          <w:szCs w:val="28"/>
        </w:rPr>
        <w:t>Ц</w:t>
      </w:r>
      <w:r w:rsidRPr="000D04B8">
        <w:rPr>
          <w:sz w:val="28"/>
          <w:szCs w:val="28"/>
          <w:vertAlign w:val="subscript"/>
        </w:rPr>
        <w:t>опер./07</w:t>
      </w:r>
      <w:r w:rsidR="00917A9D" w:rsidRPr="000D04B8">
        <w:rPr>
          <w:sz w:val="28"/>
          <w:szCs w:val="28"/>
          <w:vertAlign w:val="subscript"/>
        </w:rPr>
        <w:t xml:space="preserve"> </w:t>
      </w:r>
      <w:r w:rsidRPr="000D04B8">
        <w:rPr>
          <w:sz w:val="28"/>
          <w:szCs w:val="28"/>
        </w:rPr>
        <w:t>= 20,41</w:t>
      </w:r>
      <w:r w:rsidR="004A6A5B" w:rsidRPr="000D04B8">
        <w:rPr>
          <w:sz w:val="28"/>
          <w:szCs w:val="28"/>
        </w:rPr>
        <w:t xml:space="preserve"> +</w:t>
      </w:r>
      <w:r w:rsidRPr="000D04B8">
        <w:rPr>
          <w:sz w:val="28"/>
          <w:szCs w:val="28"/>
        </w:rPr>
        <w:t xml:space="preserve"> 24,77 = </w:t>
      </w:r>
      <w:r w:rsidR="004A6A5B" w:rsidRPr="000D04B8">
        <w:rPr>
          <w:sz w:val="28"/>
          <w:szCs w:val="28"/>
        </w:rPr>
        <w:t>45,18</w:t>
      </w:r>
    </w:p>
    <w:p w:rsidR="00E55820" w:rsidRPr="000D04B8" w:rsidRDefault="00E55820" w:rsidP="00917A9D">
      <w:pPr>
        <w:spacing w:line="360" w:lineRule="auto"/>
        <w:ind w:firstLine="709"/>
        <w:jc w:val="both"/>
        <w:rPr>
          <w:sz w:val="28"/>
          <w:szCs w:val="28"/>
        </w:rPr>
      </w:pPr>
      <w:r w:rsidRPr="000D04B8">
        <w:rPr>
          <w:sz w:val="28"/>
          <w:szCs w:val="28"/>
        </w:rPr>
        <w:t>Ц</w:t>
      </w:r>
      <w:r w:rsidRPr="000D04B8">
        <w:rPr>
          <w:sz w:val="28"/>
          <w:szCs w:val="28"/>
          <w:vertAlign w:val="subscript"/>
        </w:rPr>
        <w:t>опер./06</w:t>
      </w:r>
      <w:r w:rsidR="00917A9D" w:rsidRPr="000D04B8">
        <w:rPr>
          <w:sz w:val="28"/>
          <w:szCs w:val="28"/>
          <w:vertAlign w:val="subscript"/>
        </w:rPr>
        <w:t xml:space="preserve"> </w:t>
      </w:r>
      <w:r w:rsidRPr="000D04B8">
        <w:rPr>
          <w:sz w:val="28"/>
          <w:szCs w:val="28"/>
        </w:rPr>
        <w:t xml:space="preserve">= 21,31 </w:t>
      </w:r>
      <w:r w:rsidR="004A6A5B" w:rsidRPr="000D04B8">
        <w:rPr>
          <w:sz w:val="28"/>
          <w:szCs w:val="28"/>
        </w:rPr>
        <w:t>+</w:t>
      </w:r>
      <w:r w:rsidRPr="000D04B8">
        <w:rPr>
          <w:sz w:val="28"/>
          <w:szCs w:val="28"/>
        </w:rPr>
        <w:t xml:space="preserve"> 25,17 = </w:t>
      </w:r>
      <w:r w:rsidR="004A6A5B" w:rsidRPr="000D04B8">
        <w:rPr>
          <w:sz w:val="28"/>
          <w:szCs w:val="28"/>
        </w:rPr>
        <w:t>46,48</w:t>
      </w:r>
    </w:p>
    <w:p w:rsidR="00954B26" w:rsidRDefault="00954B26" w:rsidP="00917A9D">
      <w:pPr>
        <w:spacing w:line="360" w:lineRule="auto"/>
        <w:ind w:firstLine="709"/>
        <w:jc w:val="both"/>
        <w:rPr>
          <w:sz w:val="28"/>
          <w:szCs w:val="28"/>
        </w:rPr>
      </w:pPr>
    </w:p>
    <w:p w:rsidR="00E55820" w:rsidRPr="000D04B8" w:rsidRDefault="004A6A5B" w:rsidP="00917A9D">
      <w:pPr>
        <w:spacing w:line="360" w:lineRule="auto"/>
        <w:ind w:firstLine="709"/>
        <w:jc w:val="both"/>
        <w:rPr>
          <w:sz w:val="28"/>
          <w:szCs w:val="28"/>
        </w:rPr>
      </w:pPr>
      <w:r w:rsidRPr="000D04B8">
        <w:rPr>
          <w:sz w:val="28"/>
          <w:szCs w:val="28"/>
        </w:rPr>
        <w:t xml:space="preserve">Характеризует сумму длительности производственного цикла и периода оборота дебиторской задолженности. </w:t>
      </w:r>
      <w:r w:rsidR="00E55820" w:rsidRPr="000D04B8">
        <w:rPr>
          <w:sz w:val="28"/>
          <w:szCs w:val="28"/>
        </w:rPr>
        <w:t xml:space="preserve">За анализируемый период произошло уменьшение операционного цикла на </w:t>
      </w:r>
      <w:r w:rsidRPr="000D04B8">
        <w:rPr>
          <w:sz w:val="28"/>
          <w:szCs w:val="28"/>
        </w:rPr>
        <w:t>1,3</w:t>
      </w:r>
      <w:r w:rsidR="00E55820" w:rsidRPr="000D04B8">
        <w:rPr>
          <w:sz w:val="28"/>
          <w:szCs w:val="28"/>
        </w:rPr>
        <w:t>, что оценивается как положительная тенденция.</w:t>
      </w:r>
    </w:p>
    <w:p w:rsidR="00E55820" w:rsidRPr="000D04B8" w:rsidRDefault="004604EE" w:rsidP="00917A9D">
      <w:pPr>
        <w:spacing w:line="360" w:lineRule="auto"/>
        <w:ind w:firstLine="709"/>
        <w:jc w:val="both"/>
        <w:rPr>
          <w:sz w:val="28"/>
          <w:szCs w:val="28"/>
        </w:rPr>
      </w:pPr>
      <w:r w:rsidRPr="000D04B8">
        <w:rPr>
          <w:sz w:val="28"/>
          <w:szCs w:val="28"/>
        </w:rPr>
        <w:t>9)</w:t>
      </w:r>
      <w:r w:rsidR="00917A9D" w:rsidRPr="000D04B8">
        <w:rPr>
          <w:sz w:val="28"/>
          <w:szCs w:val="28"/>
        </w:rPr>
        <w:t xml:space="preserve"> </w:t>
      </w:r>
      <w:r w:rsidR="00E55820" w:rsidRPr="000D04B8">
        <w:rPr>
          <w:sz w:val="28"/>
          <w:szCs w:val="28"/>
        </w:rPr>
        <w:t>Финансовый цикл - начинается с момента оплаты поставщикам данных материалов (погашение кредиторской задолженности), заканчивается в момент получения денег от покупателей за отгруженную продукцию (погашение дебиторской задолженности):</w:t>
      </w:r>
    </w:p>
    <w:p w:rsidR="000D04B8" w:rsidRDefault="000D04B8" w:rsidP="00917A9D">
      <w:pPr>
        <w:spacing w:line="360" w:lineRule="auto"/>
        <w:ind w:firstLine="709"/>
        <w:jc w:val="both"/>
        <w:rPr>
          <w:sz w:val="28"/>
          <w:szCs w:val="28"/>
        </w:rPr>
      </w:pPr>
    </w:p>
    <w:p w:rsidR="00E55820" w:rsidRPr="000D04B8" w:rsidRDefault="00E55820" w:rsidP="00917A9D">
      <w:pPr>
        <w:spacing w:line="360" w:lineRule="auto"/>
        <w:ind w:firstLine="709"/>
        <w:jc w:val="both"/>
        <w:rPr>
          <w:sz w:val="28"/>
          <w:szCs w:val="28"/>
        </w:rPr>
      </w:pPr>
      <w:r w:rsidRPr="000D04B8">
        <w:rPr>
          <w:sz w:val="28"/>
          <w:szCs w:val="28"/>
        </w:rPr>
        <w:t>Ц</w:t>
      </w:r>
      <w:r w:rsidR="004A6A5B" w:rsidRPr="000D04B8">
        <w:rPr>
          <w:sz w:val="28"/>
          <w:szCs w:val="28"/>
          <w:vertAlign w:val="subscript"/>
        </w:rPr>
        <w:t>фин.</w:t>
      </w:r>
      <w:r w:rsidRPr="000D04B8">
        <w:rPr>
          <w:sz w:val="28"/>
          <w:szCs w:val="28"/>
          <w:vertAlign w:val="subscript"/>
        </w:rPr>
        <w:t xml:space="preserve">. </w:t>
      </w:r>
      <w:r w:rsidRPr="000D04B8">
        <w:rPr>
          <w:sz w:val="28"/>
          <w:szCs w:val="28"/>
        </w:rPr>
        <w:t xml:space="preserve">= Период </w:t>
      </w:r>
      <w:r w:rsidR="004A6A5B" w:rsidRPr="000D04B8">
        <w:rPr>
          <w:sz w:val="28"/>
          <w:szCs w:val="28"/>
        </w:rPr>
        <w:t>операционного цикла –</w:t>
      </w:r>
      <w:r w:rsidRPr="000D04B8">
        <w:rPr>
          <w:sz w:val="28"/>
          <w:szCs w:val="28"/>
        </w:rPr>
        <w:t xml:space="preserve"> </w:t>
      </w:r>
      <w:r w:rsidR="00C526E6" w:rsidRPr="000D04B8">
        <w:rPr>
          <w:sz w:val="28"/>
          <w:szCs w:val="28"/>
        </w:rPr>
        <w:t>период о</w:t>
      </w:r>
      <w:r w:rsidR="004A6A5B" w:rsidRPr="000D04B8">
        <w:rPr>
          <w:sz w:val="28"/>
          <w:szCs w:val="28"/>
        </w:rPr>
        <w:t>борачиваемост</w:t>
      </w:r>
      <w:r w:rsidR="00C526E6" w:rsidRPr="000D04B8">
        <w:rPr>
          <w:sz w:val="28"/>
          <w:szCs w:val="28"/>
        </w:rPr>
        <w:t>и</w:t>
      </w:r>
      <w:r w:rsidRPr="000D04B8">
        <w:rPr>
          <w:sz w:val="28"/>
          <w:szCs w:val="28"/>
        </w:rPr>
        <w:t xml:space="preserve"> </w:t>
      </w:r>
      <w:r w:rsidR="004A6A5B" w:rsidRPr="000D04B8">
        <w:rPr>
          <w:sz w:val="28"/>
          <w:szCs w:val="28"/>
        </w:rPr>
        <w:t xml:space="preserve">кредиторской </w:t>
      </w:r>
      <w:r w:rsidRPr="000D04B8">
        <w:rPr>
          <w:sz w:val="28"/>
          <w:szCs w:val="28"/>
        </w:rPr>
        <w:t>задолженности</w:t>
      </w:r>
    </w:p>
    <w:p w:rsidR="00E55820" w:rsidRPr="000D04B8" w:rsidRDefault="00E55820" w:rsidP="00917A9D">
      <w:pPr>
        <w:spacing w:line="360" w:lineRule="auto"/>
        <w:ind w:firstLine="709"/>
        <w:jc w:val="both"/>
        <w:rPr>
          <w:sz w:val="28"/>
          <w:szCs w:val="28"/>
        </w:rPr>
      </w:pPr>
      <w:r w:rsidRPr="000D04B8">
        <w:rPr>
          <w:sz w:val="28"/>
          <w:szCs w:val="28"/>
        </w:rPr>
        <w:t>Ц</w:t>
      </w:r>
      <w:r w:rsidR="004A6A5B" w:rsidRPr="000D04B8">
        <w:rPr>
          <w:sz w:val="28"/>
          <w:szCs w:val="28"/>
          <w:vertAlign w:val="subscript"/>
        </w:rPr>
        <w:t>фин</w:t>
      </w:r>
      <w:r w:rsidRPr="000D04B8">
        <w:rPr>
          <w:sz w:val="28"/>
          <w:szCs w:val="28"/>
          <w:vertAlign w:val="subscript"/>
        </w:rPr>
        <w:t>./07</w:t>
      </w:r>
      <w:r w:rsidR="00917A9D" w:rsidRPr="000D04B8">
        <w:rPr>
          <w:sz w:val="28"/>
          <w:szCs w:val="28"/>
          <w:vertAlign w:val="subscript"/>
        </w:rPr>
        <w:t xml:space="preserve"> </w:t>
      </w:r>
      <w:r w:rsidRPr="000D04B8">
        <w:rPr>
          <w:sz w:val="28"/>
          <w:szCs w:val="28"/>
        </w:rPr>
        <w:t xml:space="preserve">= </w:t>
      </w:r>
      <w:r w:rsidR="004A6A5B" w:rsidRPr="000D04B8">
        <w:rPr>
          <w:sz w:val="28"/>
          <w:szCs w:val="28"/>
        </w:rPr>
        <w:t>45,18 –</w:t>
      </w:r>
      <w:r w:rsidRPr="000D04B8">
        <w:rPr>
          <w:sz w:val="28"/>
          <w:szCs w:val="28"/>
        </w:rPr>
        <w:t xml:space="preserve"> </w:t>
      </w:r>
      <w:r w:rsidR="00C526E6" w:rsidRPr="000D04B8">
        <w:rPr>
          <w:sz w:val="28"/>
          <w:szCs w:val="28"/>
        </w:rPr>
        <w:t>23,45</w:t>
      </w:r>
      <w:r w:rsidRPr="000D04B8">
        <w:rPr>
          <w:sz w:val="28"/>
          <w:szCs w:val="28"/>
        </w:rPr>
        <w:t xml:space="preserve"> = </w:t>
      </w:r>
      <w:r w:rsidR="00C526E6" w:rsidRPr="000D04B8">
        <w:rPr>
          <w:sz w:val="28"/>
          <w:szCs w:val="28"/>
        </w:rPr>
        <w:t>21,73</w:t>
      </w:r>
    </w:p>
    <w:p w:rsidR="00E55820" w:rsidRPr="000D04B8" w:rsidRDefault="00E55820" w:rsidP="00917A9D">
      <w:pPr>
        <w:spacing w:line="360" w:lineRule="auto"/>
        <w:ind w:firstLine="709"/>
        <w:jc w:val="both"/>
        <w:rPr>
          <w:sz w:val="28"/>
          <w:szCs w:val="28"/>
        </w:rPr>
      </w:pPr>
      <w:r w:rsidRPr="000D04B8">
        <w:rPr>
          <w:sz w:val="28"/>
          <w:szCs w:val="28"/>
        </w:rPr>
        <w:t>Ц</w:t>
      </w:r>
      <w:r w:rsidR="004A6A5B" w:rsidRPr="000D04B8">
        <w:rPr>
          <w:sz w:val="28"/>
          <w:szCs w:val="28"/>
          <w:vertAlign w:val="subscript"/>
        </w:rPr>
        <w:t>фин</w:t>
      </w:r>
      <w:r w:rsidRPr="000D04B8">
        <w:rPr>
          <w:sz w:val="28"/>
          <w:szCs w:val="28"/>
          <w:vertAlign w:val="subscript"/>
        </w:rPr>
        <w:t>./06</w:t>
      </w:r>
      <w:r w:rsidR="00917A9D" w:rsidRPr="000D04B8">
        <w:rPr>
          <w:sz w:val="28"/>
          <w:szCs w:val="28"/>
          <w:vertAlign w:val="subscript"/>
        </w:rPr>
        <w:t xml:space="preserve"> </w:t>
      </w:r>
      <w:r w:rsidRPr="000D04B8">
        <w:rPr>
          <w:sz w:val="28"/>
          <w:szCs w:val="28"/>
        </w:rPr>
        <w:t xml:space="preserve">= </w:t>
      </w:r>
      <w:r w:rsidR="004A6A5B" w:rsidRPr="000D04B8">
        <w:rPr>
          <w:sz w:val="28"/>
          <w:szCs w:val="28"/>
        </w:rPr>
        <w:t xml:space="preserve">46,48 – </w:t>
      </w:r>
      <w:r w:rsidR="00C526E6" w:rsidRPr="000D04B8">
        <w:rPr>
          <w:sz w:val="28"/>
          <w:szCs w:val="28"/>
        </w:rPr>
        <w:t>22,39</w:t>
      </w:r>
      <w:r w:rsidRPr="000D04B8">
        <w:rPr>
          <w:sz w:val="28"/>
          <w:szCs w:val="28"/>
        </w:rPr>
        <w:t xml:space="preserve"> = </w:t>
      </w:r>
      <w:r w:rsidR="00C526E6" w:rsidRPr="000D04B8">
        <w:rPr>
          <w:sz w:val="28"/>
          <w:szCs w:val="28"/>
        </w:rPr>
        <w:t>24,09</w:t>
      </w:r>
    </w:p>
    <w:p w:rsidR="004A6A5B" w:rsidRPr="000D04B8" w:rsidRDefault="004A6A5B" w:rsidP="00917A9D">
      <w:pPr>
        <w:spacing w:line="360" w:lineRule="auto"/>
        <w:ind w:firstLine="709"/>
        <w:jc w:val="both"/>
        <w:rPr>
          <w:sz w:val="28"/>
          <w:szCs w:val="28"/>
        </w:rPr>
      </w:pPr>
      <w:r w:rsidRPr="000D04B8">
        <w:rPr>
          <w:sz w:val="28"/>
          <w:szCs w:val="28"/>
        </w:rPr>
        <w:t xml:space="preserve">Характеризует период между оплатой за сырье поставщикам и поступлением денег от покупателей. За 2007 год период финансового цикла сократился на </w:t>
      </w:r>
      <w:r w:rsidR="00C526E6" w:rsidRPr="000D04B8">
        <w:rPr>
          <w:sz w:val="28"/>
          <w:szCs w:val="28"/>
        </w:rPr>
        <w:t>2,36 дн</w:t>
      </w:r>
      <w:r w:rsidRPr="000D04B8">
        <w:rPr>
          <w:sz w:val="28"/>
          <w:szCs w:val="28"/>
        </w:rPr>
        <w:t>. Поскольку продолжительность операционного цикла больше длительности финансового цикла на период оборота кредиторской задолженности, то сокращение финансового цикла обычно влечет уменьшение операционного цикла, что оценивается как положительная тенденция.</w:t>
      </w:r>
    </w:p>
    <w:p w:rsidR="004A6A5B" w:rsidRPr="000D04B8" w:rsidRDefault="004604EE" w:rsidP="00917A9D">
      <w:pPr>
        <w:spacing w:line="360" w:lineRule="auto"/>
        <w:ind w:firstLine="709"/>
        <w:jc w:val="both"/>
        <w:rPr>
          <w:sz w:val="28"/>
          <w:szCs w:val="28"/>
        </w:rPr>
      </w:pPr>
      <w:r w:rsidRPr="000D04B8">
        <w:rPr>
          <w:sz w:val="28"/>
          <w:szCs w:val="28"/>
        </w:rPr>
        <w:t xml:space="preserve">10) </w:t>
      </w:r>
      <w:r w:rsidR="004A6A5B" w:rsidRPr="000D04B8">
        <w:rPr>
          <w:sz w:val="28"/>
          <w:szCs w:val="28"/>
        </w:rPr>
        <w:t>Фондоотдача основных средств –</w:t>
      </w:r>
      <w:r w:rsidRPr="000D04B8">
        <w:rPr>
          <w:sz w:val="28"/>
          <w:szCs w:val="28"/>
        </w:rPr>
        <w:t xml:space="preserve"> отношение выручки к основным средствам предприятия</w:t>
      </w:r>
      <w:r w:rsidR="004A6A5B" w:rsidRPr="000D04B8">
        <w:rPr>
          <w:sz w:val="28"/>
          <w:szCs w:val="28"/>
        </w:rPr>
        <w:t>:</w:t>
      </w:r>
    </w:p>
    <w:p w:rsidR="000D04B8" w:rsidRDefault="000D04B8" w:rsidP="00917A9D">
      <w:pPr>
        <w:spacing w:line="360" w:lineRule="auto"/>
        <w:ind w:firstLine="709"/>
        <w:jc w:val="both"/>
        <w:rPr>
          <w:sz w:val="28"/>
          <w:szCs w:val="28"/>
        </w:rPr>
      </w:pPr>
    </w:p>
    <w:p w:rsidR="004A6A5B" w:rsidRPr="000D04B8" w:rsidRDefault="004A6A5B" w:rsidP="00917A9D">
      <w:pPr>
        <w:spacing w:line="360" w:lineRule="auto"/>
        <w:ind w:firstLine="709"/>
        <w:jc w:val="both"/>
        <w:rPr>
          <w:sz w:val="28"/>
          <w:szCs w:val="28"/>
        </w:rPr>
      </w:pPr>
      <w:r w:rsidRPr="000D04B8">
        <w:rPr>
          <w:sz w:val="28"/>
          <w:szCs w:val="28"/>
        </w:rPr>
        <w:t>К</w:t>
      </w:r>
      <w:r w:rsidRPr="000D04B8">
        <w:rPr>
          <w:sz w:val="28"/>
          <w:szCs w:val="28"/>
          <w:vertAlign w:val="subscript"/>
        </w:rPr>
        <w:t>фондоотд.</w:t>
      </w:r>
      <w:r w:rsidRPr="000D04B8">
        <w:rPr>
          <w:sz w:val="28"/>
          <w:szCs w:val="28"/>
        </w:rPr>
        <w:t>= Выручка / Основные средства</w:t>
      </w:r>
    </w:p>
    <w:p w:rsidR="004A6A5B" w:rsidRPr="000D04B8" w:rsidRDefault="004A6A5B"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фондоотд/07 </w:t>
      </w:r>
      <w:r w:rsidRPr="000D04B8">
        <w:rPr>
          <w:sz w:val="28"/>
          <w:szCs w:val="28"/>
        </w:rPr>
        <w:t xml:space="preserve">= 66623 / </w:t>
      </w:r>
      <w:r w:rsidR="00637D44" w:rsidRPr="000D04B8">
        <w:rPr>
          <w:sz w:val="28"/>
          <w:szCs w:val="28"/>
        </w:rPr>
        <w:t xml:space="preserve">17376 </w:t>
      </w:r>
      <w:r w:rsidRPr="000D04B8">
        <w:rPr>
          <w:sz w:val="28"/>
          <w:szCs w:val="28"/>
        </w:rPr>
        <w:t>=</w:t>
      </w:r>
      <w:r w:rsidR="00637D44" w:rsidRPr="000D04B8">
        <w:rPr>
          <w:sz w:val="28"/>
          <w:szCs w:val="28"/>
        </w:rPr>
        <w:t xml:space="preserve"> 3,83</w:t>
      </w:r>
    </w:p>
    <w:p w:rsidR="004A6A5B" w:rsidRPr="000D04B8" w:rsidRDefault="004A6A5B"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фондоотд/06 </w:t>
      </w:r>
      <w:r w:rsidRPr="000D04B8">
        <w:rPr>
          <w:sz w:val="28"/>
          <w:szCs w:val="28"/>
        </w:rPr>
        <w:t>= 68901</w:t>
      </w:r>
      <w:r w:rsidR="00637D44" w:rsidRPr="000D04B8">
        <w:rPr>
          <w:sz w:val="28"/>
          <w:szCs w:val="28"/>
        </w:rPr>
        <w:t xml:space="preserve"> / 14232</w:t>
      </w:r>
      <w:r w:rsidRPr="000D04B8">
        <w:rPr>
          <w:sz w:val="28"/>
          <w:szCs w:val="28"/>
        </w:rPr>
        <w:t xml:space="preserve"> = </w:t>
      </w:r>
      <w:r w:rsidR="00637D44" w:rsidRPr="000D04B8">
        <w:rPr>
          <w:sz w:val="28"/>
          <w:szCs w:val="28"/>
        </w:rPr>
        <w:t>4,84</w:t>
      </w:r>
    </w:p>
    <w:p w:rsidR="000D04B8" w:rsidRDefault="000D04B8" w:rsidP="00917A9D">
      <w:pPr>
        <w:spacing w:line="360" w:lineRule="auto"/>
        <w:ind w:firstLine="709"/>
        <w:jc w:val="both"/>
        <w:rPr>
          <w:sz w:val="28"/>
          <w:szCs w:val="28"/>
        </w:rPr>
      </w:pPr>
    </w:p>
    <w:p w:rsidR="00E55820" w:rsidRPr="000D04B8" w:rsidRDefault="004604EE" w:rsidP="00917A9D">
      <w:pPr>
        <w:spacing w:line="360" w:lineRule="auto"/>
        <w:ind w:firstLine="709"/>
        <w:jc w:val="both"/>
        <w:rPr>
          <w:sz w:val="28"/>
          <w:szCs w:val="28"/>
        </w:rPr>
      </w:pPr>
      <w:r w:rsidRPr="000D04B8">
        <w:rPr>
          <w:sz w:val="28"/>
          <w:szCs w:val="28"/>
        </w:rPr>
        <w:t>Характеризует степень эффективности использования основных производственных средств</w:t>
      </w:r>
      <w:r w:rsidR="00C80D3C" w:rsidRPr="000D04B8">
        <w:rPr>
          <w:sz w:val="28"/>
          <w:szCs w:val="28"/>
        </w:rPr>
        <w:t>.</w:t>
      </w:r>
      <w:r w:rsidR="001D7552" w:rsidRPr="000D04B8">
        <w:rPr>
          <w:sz w:val="28"/>
          <w:szCs w:val="28"/>
        </w:rPr>
        <w:t xml:space="preserve"> </w:t>
      </w:r>
      <w:r w:rsidR="00637D44" w:rsidRPr="000D04B8">
        <w:rPr>
          <w:sz w:val="28"/>
          <w:szCs w:val="28"/>
        </w:rPr>
        <w:t>Из полученных значений, можно сделать вывод, что за 2007 год показатель снизился на 1,01, а уменьшение данного показателя свидетельствует о снижении эффективности использования основных средств.</w:t>
      </w:r>
    </w:p>
    <w:p w:rsidR="00917A9D" w:rsidRPr="000D04B8" w:rsidRDefault="00C7017B" w:rsidP="00917A9D">
      <w:pPr>
        <w:spacing w:line="360" w:lineRule="auto"/>
        <w:ind w:firstLine="709"/>
        <w:jc w:val="both"/>
        <w:rPr>
          <w:sz w:val="28"/>
          <w:szCs w:val="28"/>
        </w:rPr>
      </w:pPr>
      <w:r w:rsidRPr="000D04B8">
        <w:rPr>
          <w:sz w:val="28"/>
          <w:szCs w:val="28"/>
        </w:rPr>
        <w:t>11</w:t>
      </w:r>
      <w:r w:rsidR="00B808B3" w:rsidRPr="000D04B8">
        <w:rPr>
          <w:sz w:val="28"/>
          <w:szCs w:val="28"/>
        </w:rPr>
        <w:t>)</w:t>
      </w:r>
      <w:r w:rsidRPr="000D04B8">
        <w:rPr>
          <w:sz w:val="28"/>
          <w:szCs w:val="28"/>
        </w:rPr>
        <w:t xml:space="preserve"> Стоимость акции – отношение суммы проданных акций к общему количеству акций</w:t>
      </w:r>
      <w:r w:rsidR="00695B26" w:rsidRPr="000D04B8">
        <w:rPr>
          <w:sz w:val="28"/>
          <w:szCs w:val="28"/>
        </w:rPr>
        <w:t xml:space="preserve"> (пусть</w:t>
      </w:r>
      <w:r w:rsidRPr="000D04B8">
        <w:rPr>
          <w:sz w:val="28"/>
          <w:szCs w:val="28"/>
        </w:rPr>
        <w:t xml:space="preserve"> количество акций </w:t>
      </w:r>
      <w:r w:rsidR="00853849" w:rsidRPr="000D04B8">
        <w:rPr>
          <w:sz w:val="28"/>
          <w:szCs w:val="28"/>
        </w:rPr>
        <w:t>4768</w:t>
      </w:r>
      <w:r w:rsidRPr="000D04B8">
        <w:rPr>
          <w:sz w:val="28"/>
          <w:szCs w:val="28"/>
        </w:rPr>
        <w:t xml:space="preserve"> шт.</w:t>
      </w:r>
      <w:r w:rsidR="00853849" w:rsidRPr="000D04B8">
        <w:rPr>
          <w:sz w:val="28"/>
          <w:szCs w:val="28"/>
        </w:rPr>
        <w:t>)</w:t>
      </w:r>
    </w:p>
    <w:p w:rsidR="000D04B8" w:rsidRDefault="000D04B8" w:rsidP="00917A9D">
      <w:pPr>
        <w:spacing w:line="360" w:lineRule="auto"/>
        <w:ind w:firstLine="709"/>
        <w:jc w:val="both"/>
        <w:rPr>
          <w:sz w:val="28"/>
          <w:szCs w:val="28"/>
        </w:rPr>
      </w:pPr>
    </w:p>
    <w:p w:rsidR="00C7017B" w:rsidRPr="000D04B8" w:rsidRDefault="00C80D3C" w:rsidP="00917A9D">
      <w:pPr>
        <w:spacing w:line="360" w:lineRule="auto"/>
        <w:ind w:firstLine="709"/>
        <w:jc w:val="both"/>
        <w:rPr>
          <w:sz w:val="28"/>
          <w:szCs w:val="28"/>
        </w:rPr>
      </w:pPr>
      <w:r w:rsidRPr="000D04B8">
        <w:rPr>
          <w:sz w:val="28"/>
          <w:szCs w:val="28"/>
        </w:rPr>
        <w:t>С</w:t>
      </w:r>
      <w:r w:rsidRPr="000D04B8">
        <w:rPr>
          <w:sz w:val="28"/>
          <w:szCs w:val="28"/>
          <w:vertAlign w:val="subscript"/>
        </w:rPr>
        <w:t>а</w:t>
      </w:r>
      <w:r w:rsidRPr="000D04B8">
        <w:rPr>
          <w:sz w:val="28"/>
          <w:szCs w:val="28"/>
        </w:rPr>
        <w:t xml:space="preserve"> </w:t>
      </w:r>
      <w:r w:rsidR="00C7017B" w:rsidRPr="000D04B8">
        <w:rPr>
          <w:sz w:val="28"/>
          <w:szCs w:val="28"/>
        </w:rPr>
        <w:t>= Акционерный капитал / Количество проданных акций.</w:t>
      </w:r>
    </w:p>
    <w:p w:rsidR="00C7017B" w:rsidRPr="000D04B8" w:rsidRDefault="00C7017B" w:rsidP="00917A9D">
      <w:pPr>
        <w:spacing w:line="360" w:lineRule="auto"/>
        <w:ind w:firstLine="709"/>
        <w:jc w:val="both"/>
        <w:rPr>
          <w:sz w:val="28"/>
          <w:szCs w:val="28"/>
        </w:rPr>
      </w:pPr>
      <w:r w:rsidRPr="000D04B8">
        <w:rPr>
          <w:sz w:val="28"/>
          <w:szCs w:val="28"/>
        </w:rPr>
        <w:t>С</w:t>
      </w:r>
      <w:r w:rsidRPr="000D04B8">
        <w:rPr>
          <w:sz w:val="28"/>
          <w:szCs w:val="28"/>
          <w:vertAlign w:val="subscript"/>
        </w:rPr>
        <w:t xml:space="preserve">а/07 </w:t>
      </w:r>
      <w:r w:rsidRPr="000D04B8">
        <w:rPr>
          <w:sz w:val="28"/>
          <w:szCs w:val="28"/>
        </w:rPr>
        <w:t xml:space="preserve">= 12792 / </w:t>
      </w:r>
      <w:r w:rsidR="00853849" w:rsidRPr="000D04B8">
        <w:rPr>
          <w:sz w:val="28"/>
          <w:szCs w:val="28"/>
        </w:rPr>
        <w:t>4768</w:t>
      </w:r>
      <w:r w:rsidRPr="000D04B8">
        <w:rPr>
          <w:sz w:val="28"/>
          <w:szCs w:val="28"/>
        </w:rPr>
        <w:t xml:space="preserve"> = </w:t>
      </w:r>
      <w:r w:rsidR="00853849" w:rsidRPr="000D04B8">
        <w:rPr>
          <w:sz w:val="28"/>
          <w:szCs w:val="28"/>
        </w:rPr>
        <w:t>2,68</w:t>
      </w:r>
    </w:p>
    <w:p w:rsidR="00C7017B" w:rsidRPr="000D04B8" w:rsidRDefault="00C7017B" w:rsidP="00917A9D">
      <w:pPr>
        <w:spacing w:line="360" w:lineRule="auto"/>
        <w:ind w:firstLine="709"/>
        <w:jc w:val="both"/>
        <w:rPr>
          <w:sz w:val="28"/>
          <w:szCs w:val="28"/>
        </w:rPr>
      </w:pPr>
      <w:r w:rsidRPr="000D04B8">
        <w:rPr>
          <w:sz w:val="28"/>
          <w:szCs w:val="28"/>
        </w:rPr>
        <w:t>С</w:t>
      </w:r>
      <w:r w:rsidRPr="000D04B8">
        <w:rPr>
          <w:sz w:val="28"/>
          <w:szCs w:val="28"/>
          <w:vertAlign w:val="subscript"/>
        </w:rPr>
        <w:t>а/0</w:t>
      </w:r>
      <w:r w:rsidR="00AD3000" w:rsidRPr="000D04B8">
        <w:rPr>
          <w:sz w:val="28"/>
          <w:szCs w:val="28"/>
          <w:vertAlign w:val="subscript"/>
        </w:rPr>
        <w:t>6</w:t>
      </w:r>
      <w:r w:rsidRPr="000D04B8">
        <w:rPr>
          <w:sz w:val="28"/>
          <w:szCs w:val="28"/>
          <w:vertAlign w:val="subscript"/>
        </w:rPr>
        <w:t xml:space="preserve"> </w:t>
      </w:r>
      <w:r w:rsidRPr="000D04B8">
        <w:rPr>
          <w:sz w:val="28"/>
          <w:szCs w:val="28"/>
        </w:rPr>
        <w:t xml:space="preserve">= 12348 / </w:t>
      </w:r>
      <w:r w:rsidR="00853849" w:rsidRPr="000D04B8">
        <w:rPr>
          <w:sz w:val="28"/>
          <w:szCs w:val="28"/>
        </w:rPr>
        <w:t>4768</w:t>
      </w:r>
      <w:r w:rsidRPr="000D04B8">
        <w:rPr>
          <w:sz w:val="28"/>
          <w:szCs w:val="28"/>
        </w:rPr>
        <w:t xml:space="preserve"> = </w:t>
      </w:r>
      <w:r w:rsidR="00853849" w:rsidRPr="000D04B8">
        <w:rPr>
          <w:sz w:val="28"/>
          <w:szCs w:val="28"/>
        </w:rPr>
        <w:t>2,59</w:t>
      </w:r>
    </w:p>
    <w:p w:rsidR="000D04B8" w:rsidRDefault="000D04B8" w:rsidP="00917A9D">
      <w:pPr>
        <w:spacing w:line="360" w:lineRule="auto"/>
        <w:ind w:firstLine="709"/>
        <w:jc w:val="both"/>
        <w:rPr>
          <w:sz w:val="28"/>
          <w:szCs w:val="28"/>
        </w:rPr>
      </w:pPr>
    </w:p>
    <w:p w:rsidR="00C7017B" w:rsidRPr="000D04B8" w:rsidRDefault="00C7017B" w:rsidP="00917A9D">
      <w:pPr>
        <w:spacing w:line="360" w:lineRule="auto"/>
        <w:ind w:firstLine="709"/>
        <w:jc w:val="both"/>
        <w:rPr>
          <w:sz w:val="28"/>
          <w:szCs w:val="28"/>
        </w:rPr>
      </w:pPr>
      <w:r w:rsidRPr="000D04B8">
        <w:rPr>
          <w:sz w:val="28"/>
          <w:szCs w:val="28"/>
        </w:rPr>
        <w:t xml:space="preserve">Этот показатель позволяет определить продажную цену акции. За год продажная цена акции </w:t>
      </w:r>
      <w:r w:rsidR="00695B26" w:rsidRPr="000D04B8">
        <w:rPr>
          <w:sz w:val="28"/>
          <w:szCs w:val="28"/>
        </w:rPr>
        <w:t>увеличилась</w:t>
      </w:r>
      <w:r w:rsidRPr="000D04B8">
        <w:rPr>
          <w:sz w:val="28"/>
          <w:szCs w:val="28"/>
        </w:rPr>
        <w:t xml:space="preserve"> на 0,</w:t>
      </w:r>
      <w:r w:rsidR="00853849" w:rsidRPr="000D04B8">
        <w:rPr>
          <w:sz w:val="28"/>
          <w:szCs w:val="28"/>
        </w:rPr>
        <w:t>09</w:t>
      </w:r>
      <w:r w:rsidR="00695B26" w:rsidRPr="000D04B8">
        <w:rPr>
          <w:sz w:val="28"/>
          <w:szCs w:val="28"/>
        </w:rPr>
        <w:t xml:space="preserve"> тыс. руб.</w:t>
      </w:r>
    </w:p>
    <w:p w:rsidR="00C7017B" w:rsidRPr="000D04B8" w:rsidRDefault="00C7017B" w:rsidP="00917A9D">
      <w:pPr>
        <w:spacing w:line="360" w:lineRule="auto"/>
        <w:ind w:firstLine="709"/>
        <w:jc w:val="both"/>
        <w:rPr>
          <w:sz w:val="28"/>
          <w:szCs w:val="28"/>
        </w:rPr>
      </w:pPr>
      <w:r w:rsidRPr="000D04B8">
        <w:rPr>
          <w:sz w:val="28"/>
          <w:szCs w:val="28"/>
        </w:rPr>
        <w:t>1</w:t>
      </w:r>
      <w:r w:rsidR="00695B26" w:rsidRPr="000D04B8">
        <w:rPr>
          <w:sz w:val="28"/>
          <w:szCs w:val="28"/>
        </w:rPr>
        <w:t>2</w:t>
      </w:r>
      <w:r w:rsidR="00B808B3" w:rsidRPr="000D04B8">
        <w:rPr>
          <w:sz w:val="28"/>
          <w:szCs w:val="28"/>
        </w:rPr>
        <w:t>)</w:t>
      </w:r>
      <w:r w:rsidRPr="000D04B8">
        <w:rPr>
          <w:sz w:val="28"/>
          <w:szCs w:val="28"/>
        </w:rPr>
        <w:t xml:space="preserve"> Доход на акцию – отношение чистой прибыли к общему количеству акций, находящихся на руках у акционеров: </w:t>
      </w:r>
    </w:p>
    <w:p w:rsidR="00C7017B" w:rsidRPr="000D04B8" w:rsidRDefault="00C80D3C" w:rsidP="00917A9D">
      <w:pPr>
        <w:spacing w:line="360" w:lineRule="auto"/>
        <w:ind w:firstLine="709"/>
        <w:jc w:val="both"/>
        <w:rPr>
          <w:sz w:val="28"/>
          <w:szCs w:val="28"/>
        </w:rPr>
      </w:pPr>
      <w:r w:rsidRPr="000D04B8">
        <w:rPr>
          <w:sz w:val="28"/>
          <w:szCs w:val="28"/>
        </w:rPr>
        <w:t>Д</w:t>
      </w:r>
      <w:r w:rsidRPr="000D04B8">
        <w:rPr>
          <w:sz w:val="28"/>
          <w:szCs w:val="28"/>
          <w:vertAlign w:val="subscript"/>
        </w:rPr>
        <w:t>а</w:t>
      </w:r>
      <w:r w:rsidRPr="000D04B8">
        <w:rPr>
          <w:sz w:val="28"/>
          <w:szCs w:val="28"/>
        </w:rPr>
        <w:t xml:space="preserve"> </w:t>
      </w:r>
      <w:r w:rsidR="00695B26" w:rsidRPr="000D04B8">
        <w:rPr>
          <w:sz w:val="28"/>
          <w:szCs w:val="28"/>
        </w:rPr>
        <w:t xml:space="preserve">= </w:t>
      </w:r>
      <w:r w:rsidR="00C7017B" w:rsidRPr="000D04B8">
        <w:rPr>
          <w:sz w:val="28"/>
          <w:szCs w:val="28"/>
        </w:rPr>
        <w:t>Чистая прибыль / Количество проданных акций.</w:t>
      </w:r>
    </w:p>
    <w:p w:rsidR="00695B26" w:rsidRPr="000D04B8" w:rsidRDefault="00695B26" w:rsidP="00917A9D">
      <w:pPr>
        <w:spacing w:line="360" w:lineRule="auto"/>
        <w:ind w:firstLine="709"/>
        <w:jc w:val="both"/>
        <w:rPr>
          <w:sz w:val="28"/>
          <w:szCs w:val="28"/>
        </w:rPr>
      </w:pPr>
      <w:r w:rsidRPr="000D04B8">
        <w:rPr>
          <w:sz w:val="28"/>
          <w:szCs w:val="28"/>
        </w:rPr>
        <w:t>Д</w:t>
      </w:r>
      <w:r w:rsidRPr="000D04B8">
        <w:rPr>
          <w:sz w:val="28"/>
          <w:szCs w:val="28"/>
          <w:vertAlign w:val="subscript"/>
        </w:rPr>
        <w:t xml:space="preserve">а/07 </w:t>
      </w:r>
      <w:r w:rsidRPr="000D04B8">
        <w:rPr>
          <w:sz w:val="28"/>
          <w:szCs w:val="28"/>
        </w:rPr>
        <w:t xml:space="preserve">= 8749 / </w:t>
      </w:r>
      <w:r w:rsidR="00853849" w:rsidRPr="000D04B8">
        <w:rPr>
          <w:sz w:val="28"/>
          <w:szCs w:val="28"/>
        </w:rPr>
        <w:t>4768</w:t>
      </w:r>
      <w:r w:rsidRPr="000D04B8">
        <w:rPr>
          <w:sz w:val="28"/>
          <w:szCs w:val="28"/>
        </w:rPr>
        <w:t xml:space="preserve"> = </w:t>
      </w:r>
      <w:r w:rsidR="00853849" w:rsidRPr="000D04B8">
        <w:rPr>
          <w:sz w:val="28"/>
          <w:szCs w:val="28"/>
        </w:rPr>
        <w:t>1,83</w:t>
      </w:r>
    </w:p>
    <w:p w:rsidR="00695B26" w:rsidRPr="000D04B8" w:rsidRDefault="00695B26" w:rsidP="00917A9D">
      <w:pPr>
        <w:spacing w:line="360" w:lineRule="auto"/>
        <w:ind w:firstLine="709"/>
        <w:jc w:val="both"/>
        <w:rPr>
          <w:sz w:val="28"/>
          <w:szCs w:val="28"/>
        </w:rPr>
      </w:pPr>
      <w:r w:rsidRPr="000D04B8">
        <w:rPr>
          <w:sz w:val="28"/>
          <w:szCs w:val="28"/>
        </w:rPr>
        <w:t>Д</w:t>
      </w:r>
      <w:r w:rsidRPr="000D04B8">
        <w:rPr>
          <w:sz w:val="28"/>
          <w:szCs w:val="28"/>
          <w:vertAlign w:val="subscript"/>
        </w:rPr>
        <w:t>а/0</w:t>
      </w:r>
      <w:r w:rsidR="00AD3000" w:rsidRPr="000D04B8">
        <w:rPr>
          <w:sz w:val="28"/>
          <w:szCs w:val="28"/>
          <w:vertAlign w:val="subscript"/>
        </w:rPr>
        <w:t>6</w:t>
      </w:r>
      <w:r w:rsidRPr="000D04B8">
        <w:rPr>
          <w:sz w:val="28"/>
          <w:szCs w:val="28"/>
          <w:vertAlign w:val="subscript"/>
        </w:rPr>
        <w:t xml:space="preserve"> </w:t>
      </w:r>
      <w:r w:rsidRPr="000D04B8">
        <w:rPr>
          <w:sz w:val="28"/>
          <w:szCs w:val="28"/>
        </w:rPr>
        <w:t xml:space="preserve">= 9879 / </w:t>
      </w:r>
      <w:r w:rsidR="00853849" w:rsidRPr="000D04B8">
        <w:rPr>
          <w:sz w:val="28"/>
          <w:szCs w:val="28"/>
        </w:rPr>
        <w:t>4768</w:t>
      </w:r>
      <w:r w:rsidRPr="000D04B8">
        <w:rPr>
          <w:sz w:val="28"/>
          <w:szCs w:val="28"/>
        </w:rPr>
        <w:t xml:space="preserve"> = </w:t>
      </w:r>
      <w:r w:rsidR="00853849" w:rsidRPr="000D04B8">
        <w:rPr>
          <w:sz w:val="28"/>
          <w:szCs w:val="28"/>
        </w:rPr>
        <w:t>2,07</w:t>
      </w:r>
    </w:p>
    <w:p w:rsidR="00C7017B" w:rsidRPr="000D04B8" w:rsidRDefault="00695B26" w:rsidP="00917A9D">
      <w:pPr>
        <w:spacing w:line="360" w:lineRule="auto"/>
        <w:ind w:firstLine="709"/>
        <w:jc w:val="both"/>
        <w:rPr>
          <w:sz w:val="28"/>
          <w:szCs w:val="28"/>
        </w:rPr>
      </w:pPr>
      <w:r w:rsidRPr="000D04B8">
        <w:rPr>
          <w:sz w:val="28"/>
          <w:szCs w:val="28"/>
        </w:rPr>
        <w:t>За исследуемый отрезок времени величина чистой прибыли на 1 акцию снизилась на 0, 2</w:t>
      </w:r>
      <w:r w:rsidR="00AD3000" w:rsidRPr="000D04B8">
        <w:rPr>
          <w:sz w:val="28"/>
          <w:szCs w:val="28"/>
        </w:rPr>
        <w:t>4</w:t>
      </w:r>
      <w:r w:rsidRPr="000D04B8">
        <w:rPr>
          <w:sz w:val="28"/>
          <w:szCs w:val="28"/>
        </w:rPr>
        <w:t xml:space="preserve"> тыс. руб.</w:t>
      </w:r>
    </w:p>
    <w:p w:rsidR="00695B26" w:rsidRPr="000D04B8" w:rsidRDefault="00695B26" w:rsidP="00917A9D">
      <w:pPr>
        <w:spacing w:line="360" w:lineRule="auto"/>
        <w:ind w:firstLine="709"/>
        <w:jc w:val="both"/>
        <w:rPr>
          <w:sz w:val="28"/>
          <w:szCs w:val="28"/>
        </w:rPr>
      </w:pPr>
      <w:r w:rsidRPr="000D04B8">
        <w:rPr>
          <w:sz w:val="28"/>
          <w:szCs w:val="28"/>
        </w:rPr>
        <w:t>13</w:t>
      </w:r>
      <w:r w:rsidR="00B808B3" w:rsidRPr="000D04B8">
        <w:rPr>
          <w:sz w:val="28"/>
          <w:szCs w:val="28"/>
        </w:rPr>
        <w:t>)</w:t>
      </w:r>
      <w:r w:rsidRPr="000D04B8">
        <w:rPr>
          <w:sz w:val="28"/>
          <w:szCs w:val="28"/>
        </w:rPr>
        <w:t xml:space="preserve"> Дивиденд на акцию — отношение объявленных дивидендов </w:t>
      </w:r>
      <w:r w:rsidR="00853849" w:rsidRPr="000D04B8">
        <w:rPr>
          <w:sz w:val="28"/>
          <w:szCs w:val="28"/>
        </w:rPr>
        <w:t>на акцию</w:t>
      </w:r>
      <w:r w:rsidRPr="000D04B8">
        <w:rPr>
          <w:sz w:val="28"/>
          <w:szCs w:val="28"/>
        </w:rPr>
        <w:t>: Дивиденд на акцию</w:t>
      </w:r>
      <w:r w:rsidR="00917A9D" w:rsidRPr="000D04B8">
        <w:rPr>
          <w:sz w:val="28"/>
          <w:szCs w:val="28"/>
        </w:rPr>
        <w:t xml:space="preserve"> </w:t>
      </w:r>
      <w:r w:rsidRPr="000D04B8">
        <w:rPr>
          <w:sz w:val="28"/>
          <w:szCs w:val="28"/>
        </w:rPr>
        <w:t>=</w:t>
      </w:r>
      <w:r w:rsidR="00917A9D" w:rsidRPr="000D04B8">
        <w:rPr>
          <w:sz w:val="28"/>
          <w:szCs w:val="28"/>
        </w:rPr>
        <w:t xml:space="preserve"> </w:t>
      </w:r>
      <w:r w:rsidRPr="000D04B8">
        <w:rPr>
          <w:sz w:val="28"/>
          <w:szCs w:val="28"/>
        </w:rPr>
        <w:t>0,5</w:t>
      </w:r>
      <w:r w:rsidR="00853849" w:rsidRPr="000D04B8">
        <w:rPr>
          <w:sz w:val="28"/>
          <w:szCs w:val="28"/>
        </w:rPr>
        <w:t xml:space="preserve"> (по усл.)</w:t>
      </w:r>
      <w:r w:rsidRPr="000D04B8">
        <w:rPr>
          <w:sz w:val="28"/>
          <w:szCs w:val="28"/>
        </w:rPr>
        <w:t xml:space="preserve"> * </w:t>
      </w:r>
      <w:r w:rsidR="00853849" w:rsidRPr="000D04B8">
        <w:rPr>
          <w:sz w:val="28"/>
          <w:szCs w:val="28"/>
        </w:rPr>
        <w:t>Цена акции</w:t>
      </w:r>
      <w:r w:rsidRPr="000D04B8">
        <w:rPr>
          <w:sz w:val="28"/>
          <w:szCs w:val="28"/>
        </w:rPr>
        <w:t>.</w:t>
      </w:r>
    </w:p>
    <w:p w:rsidR="000D04B8" w:rsidRDefault="000D04B8" w:rsidP="00917A9D">
      <w:pPr>
        <w:spacing w:line="360" w:lineRule="auto"/>
        <w:ind w:firstLine="709"/>
        <w:jc w:val="both"/>
        <w:rPr>
          <w:sz w:val="28"/>
          <w:szCs w:val="28"/>
        </w:rPr>
      </w:pPr>
    </w:p>
    <w:p w:rsidR="00695B26" w:rsidRPr="000D04B8" w:rsidRDefault="00695B26" w:rsidP="00917A9D">
      <w:pPr>
        <w:spacing w:line="360" w:lineRule="auto"/>
        <w:ind w:firstLine="709"/>
        <w:jc w:val="both"/>
        <w:rPr>
          <w:sz w:val="28"/>
          <w:szCs w:val="28"/>
        </w:rPr>
      </w:pPr>
      <w:r w:rsidRPr="000D04B8">
        <w:rPr>
          <w:sz w:val="28"/>
          <w:szCs w:val="28"/>
        </w:rPr>
        <w:t>Д</w:t>
      </w:r>
      <w:r w:rsidRPr="000D04B8">
        <w:rPr>
          <w:sz w:val="28"/>
          <w:szCs w:val="28"/>
          <w:vertAlign w:val="subscript"/>
        </w:rPr>
        <w:t>а/0</w:t>
      </w:r>
      <w:r w:rsidR="00853849" w:rsidRPr="000D04B8">
        <w:rPr>
          <w:sz w:val="28"/>
          <w:szCs w:val="28"/>
          <w:vertAlign w:val="subscript"/>
        </w:rPr>
        <w:t>6/07</w:t>
      </w:r>
      <w:r w:rsidRPr="000D04B8">
        <w:rPr>
          <w:sz w:val="28"/>
          <w:szCs w:val="28"/>
          <w:vertAlign w:val="subscript"/>
        </w:rPr>
        <w:t xml:space="preserve"> </w:t>
      </w:r>
      <w:r w:rsidRPr="000D04B8">
        <w:rPr>
          <w:sz w:val="28"/>
          <w:szCs w:val="28"/>
        </w:rPr>
        <w:t xml:space="preserve">= 0,5 * 8040 / </w:t>
      </w:r>
      <w:r w:rsidR="00AD3000" w:rsidRPr="000D04B8">
        <w:rPr>
          <w:sz w:val="28"/>
          <w:szCs w:val="28"/>
        </w:rPr>
        <w:t>4768</w:t>
      </w:r>
      <w:r w:rsidRPr="000D04B8">
        <w:rPr>
          <w:sz w:val="28"/>
          <w:szCs w:val="28"/>
        </w:rPr>
        <w:t xml:space="preserve"> = </w:t>
      </w:r>
      <w:r w:rsidR="00AD3000" w:rsidRPr="000D04B8">
        <w:rPr>
          <w:sz w:val="28"/>
          <w:szCs w:val="28"/>
        </w:rPr>
        <w:t>0,84</w:t>
      </w:r>
    </w:p>
    <w:p w:rsidR="000D04B8" w:rsidRDefault="000D04B8" w:rsidP="00917A9D">
      <w:pPr>
        <w:spacing w:line="360" w:lineRule="auto"/>
        <w:ind w:firstLine="709"/>
        <w:jc w:val="both"/>
        <w:rPr>
          <w:sz w:val="28"/>
          <w:szCs w:val="28"/>
        </w:rPr>
      </w:pPr>
    </w:p>
    <w:p w:rsidR="00695B26" w:rsidRPr="000D04B8" w:rsidRDefault="00695B26" w:rsidP="00917A9D">
      <w:pPr>
        <w:spacing w:line="360" w:lineRule="auto"/>
        <w:ind w:firstLine="709"/>
        <w:jc w:val="both"/>
        <w:rPr>
          <w:sz w:val="28"/>
          <w:szCs w:val="28"/>
        </w:rPr>
      </w:pPr>
      <w:r w:rsidRPr="000D04B8">
        <w:rPr>
          <w:sz w:val="28"/>
          <w:szCs w:val="28"/>
        </w:rPr>
        <w:t xml:space="preserve">Этот коэффициент является одним из наиболее важных для акционеров, так как показывает уровень их дохода. </w:t>
      </w:r>
      <w:r w:rsidR="00AD3000" w:rsidRPr="000D04B8">
        <w:rPr>
          <w:sz w:val="28"/>
          <w:szCs w:val="28"/>
        </w:rPr>
        <w:t>Так как количество акций за оба периода остается неизменным, то и объявленные дивиденды не меняются и оставляют 0,84 тыс. руб. на акцию.</w:t>
      </w:r>
    </w:p>
    <w:p w:rsidR="00695B26" w:rsidRPr="000D04B8" w:rsidRDefault="00B808B3" w:rsidP="00917A9D">
      <w:pPr>
        <w:spacing w:line="360" w:lineRule="auto"/>
        <w:ind w:firstLine="709"/>
        <w:jc w:val="both"/>
        <w:rPr>
          <w:sz w:val="28"/>
          <w:szCs w:val="28"/>
        </w:rPr>
      </w:pPr>
      <w:r w:rsidRPr="000D04B8">
        <w:rPr>
          <w:sz w:val="28"/>
          <w:szCs w:val="28"/>
        </w:rPr>
        <w:t>1</w:t>
      </w:r>
      <w:r w:rsidR="00695B26" w:rsidRPr="000D04B8">
        <w:rPr>
          <w:sz w:val="28"/>
          <w:szCs w:val="28"/>
        </w:rPr>
        <w:t>4</w:t>
      </w:r>
      <w:r w:rsidRPr="000D04B8">
        <w:rPr>
          <w:sz w:val="28"/>
          <w:szCs w:val="28"/>
        </w:rPr>
        <w:t>)</w:t>
      </w:r>
      <w:r w:rsidR="00695B26" w:rsidRPr="000D04B8">
        <w:rPr>
          <w:sz w:val="28"/>
          <w:szCs w:val="28"/>
        </w:rPr>
        <w:t xml:space="preserve"> Цена / доход на акцию — отношение продажной рыночной цены акции к доходу на акцию: </w:t>
      </w:r>
      <w:r w:rsidR="00953024" w:rsidRPr="000D04B8">
        <w:rPr>
          <w:sz w:val="28"/>
          <w:szCs w:val="28"/>
        </w:rPr>
        <w:t>Ц/Д</w:t>
      </w:r>
      <w:r w:rsidR="00953024" w:rsidRPr="000D04B8">
        <w:rPr>
          <w:sz w:val="28"/>
          <w:szCs w:val="28"/>
          <w:vertAlign w:val="subscript"/>
        </w:rPr>
        <w:t xml:space="preserve"> </w:t>
      </w:r>
      <w:r w:rsidR="00C80D3C" w:rsidRPr="000D04B8">
        <w:rPr>
          <w:sz w:val="28"/>
          <w:szCs w:val="28"/>
        </w:rPr>
        <w:t xml:space="preserve">= </w:t>
      </w:r>
      <w:r w:rsidR="00695B26" w:rsidRPr="000D04B8">
        <w:rPr>
          <w:sz w:val="28"/>
          <w:szCs w:val="28"/>
        </w:rPr>
        <w:t>Рыночная цена акции / Доход на одну акцию.</w:t>
      </w:r>
    </w:p>
    <w:p w:rsidR="000D04B8" w:rsidRDefault="000D04B8" w:rsidP="00917A9D">
      <w:pPr>
        <w:spacing w:line="360" w:lineRule="auto"/>
        <w:ind w:firstLine="709"/>
        <w:jc w:val="both"/>
        <w:rPr>
          <w:sz w:val="28"/>
          <w:szCs w:val="28"/>
        </w:rPr>
      </w:pPr>
    </w:p>
    <w:p w:rsidR="00AD3000" w:rsidRPr="000D04B8" w:rsidRDefault="00AD3000" w:rsidP="00917A9D">
      <w:pPr>
        <w:spacing w:line="360" w:lineRule="auto"/>
        <w:ind w:firstLine="709"/>
        <w:jc w:val="both"/>
        <w:rPr>
          <w:sz w:val="28"/>
          <w:szCs w:val="28"/>
        </w:rPr>
      </w:pPr>
      <w:r w:rsidRPr="000D04B8">
        <w:rPr>
          <w:sz w:val="28"/>
          <w:szCs w:val="28"/>
        </w:rPr>
        <w:t>Ц</w:t>
      </w:r>
      <w:r w:rsidR="00953024" w:rsidRPr="000D04B8">
        <w:rPr>
          <w:sz w:val="28"/>
          <w:szCs w:val="28"/>
        </w:rPr>
        <w:t>/Д</w:t>
      </w:r>
      <w:r w:rsidRPr="000D04B8">
        <w:rPr>
          <w:sz w:val="28"/>
          <w:szCs w:val="28"/>
          <w:vertAlign w:val="subscript"/>
        </w:rPr>
        <w:t xml:space="preserve">/07 </w:t>
      </w:r>
      <w:r w:rsidRPr="000D04B8">
        <w:rPr>
          <w:sz w:val="28"/>
          <w:szCs w:val="28"/>
        </w:rPr>
        <w:t>= 2,68 / 1,83 = 1,46</w:t>
      </w:r>
    </w:p>
    <w:p w:rsidR="00AD3000" w:rsidRPr="000D04B8" w:rsidRDefault="00AD3000" w:rsidP="00917A9D">
      <w:pPr>
        <w:spacing w:line="360" w:lineRule="auto"/>
        <w:ind w:firstLine="709"/>
        <w:jc w:val="both"/>
        <w:rPr>
          <w:sz w:val="28"/>
          <w:szCs w:val="28"/>
        </w:rPr>
      </w:pPr>
      <w:r w:rsidRPr="000D04B8">
        <w:rPr>
          <w:sz w:val="28"/>
          <w:szCs w:val="28"/>
        </w:rPr>
        <w:t>Ц</w:t>
      </w:r>
      <w:r w:rsidR="00953024" w:rsidRPr="000D04B8">
        <w:rPr>
          <w:sz w:val="28"/>
          <w:szCs w:val="28"/>
        </w:rPr>
        <w:t>/Д</w:t>
      </w:r>
      <w:r w:rsidRPr="000D04B8">
        <w:rPr>
          <w:sz w:val="28"/>
          <w:szCs w:val="28"/>
          <w:vertAlign w:val="subscript"/>
        </w:rPr>
        <w:t xml:space="preserve">/06 </w:t>
      </w:r>
      <w:r w:rsidRPr="000D04B8">
        <w:rPr>
          <w:sz w:val="28"/>
          <w:szCs w:val="28"/>
        </w:rPr>
        <w:t>= 2,59 / 2,07 = 1,25</w:t>
      </w:r>
    </w:p>
    <w:p w:rsidR="000D04B8" w:rsidRDefault="000D04B8" w:rsidP="00917A9D">
      <w:pPr>
        <w:spacing w:line="360" w:lineRule="auto"/>
        <w:ind w:firstLine="709"/>
        <w:jc w:val="both"/>
        <w:rPr>
          <w:sz w:val="28"/>
          <w:szCs w:val="28"/>
        </w:rPr>
      </w:pPr>
    </w:p>
    <w:p w:rsidR="00695B26" w:rsidRPr="000D04B8" w:rsidRDefault="00AD3000" w:rsidP="00917A9D">
      <w:pPr>
        <w:spacing w:line="360" w:lineRule="auto"/>
        <w:ind w:firstLine="709"/>
        <w:jc w:val="both"/>
        <w:rPr>
          <w:sz w:val="28"/>
          <w:szCs w:val="28"/>
        </w:rPr>
      </w:pPr>
      <w:r w:rsidRPr="000D04B8">
        <w:rPr>
          <w:sz w:val="28"/>
          <w:szCs w:val="28"/>
        </w:rPr>
        <w:t>Э</w:t>
      </w:r>
      <w:r w:rsidR="00695B26" w:rsidRPr="000D04B8">
        <w:rPr>
          <w:sz w:val="28"/>
          <w:szCs w:val="28"/>
        </w:rPr>
        <w:t xml:space="preserve">тот показатель показывает, сколько согласны платить инвесторы за единицу прибыли на акцию. </w:t>
      </w:r>
      <w:r w:rsidRPr="000D04B8">
        <w:rPr>
          <w:sz w:val="28"/>
          <w:szCs w:val="28"/>
        </w:rPr>
        <w:t>За год этот показатель увеличился на 0,21.</w:t>
      </w:r>
    </w:p>
    <w:p w:rsidR="00695B26" w:rsidRPr="000D04B8" w:rsidRDefault="00B808B3" w:rsidP="00917A9D">
      <w:pPr>
        <w:spacing w:line="360" w:lineRule="auto"/>
        <w:ind w:firstLine="709"/>
        <w:jc w:val="both"/>
        <w:rPr>
          <w:sz w:val="28"/>
          <w:szCs w:val="28"/>
        </w:rPr>
      </w:pPr>
      <w:r w:rsidRPr="000D04B8">
        <w:rPr>
          <w:sz w:val="28"/>
          <w:szCs w:val="28"/>
        </w:rPr>
        <w:t>1</w:t>
      </w:r>
      <w:r w:rsidR="00695B26" w:rsidRPr="000D04B8">
        <w:rPr>
          <w:sz w:val="28"/>
          <w:szCs w:val="28"/>
        </w:rPr>
        <w:t>5</w:t>
      </w:r>
      <w:r w:rsidRPr="000D04B8">
        <w:rPr>
          <w:sz w:val="28"/>
          <w:szCs w:val="28"/>
        </w:rPr>
        <w:t>)</w:t>
      </w:r>
      <w:r w:rsidR="00695B26" w:rsidRPr="000D04B8">
        <w:rPr>
          <w:sz w:val="28"/>
          <w:szCs w:val="28"/>
        </w:rPr>
        <w:t xml:space="preserve"> Дивиденд / прибыль — отношение суммы выплаченных дивидендов к величине чистой прибыли: </w:t>
      </w:r>
      <w:r w:rsidR="00953024" w:rsidRPr="000D04B8">
        <w:rPr>
          <w:sz w:val="28"/>
          <w:szCs w:val="28"/>
        </w:rPr>
        <w:t xml:space="preserve">Д/П = </w:t>
      </w:r>
      <w:r w:rsidR="00695B26" w:rsidRPr="000D04B8">
        <w:rPr>
          <w:sz w:val="28"/>
          <w:szCs w:val="28"/>
        </w:rPr>
        <w:t>Сумма объявленных дивидендов / Чистая прибыль.</w:t>
      </w:r>
    </w:p>
    <w:p w:rsidR="000D04B8" w:rsidRDefault="000D04B8" w:rsidP="00917A9D">
      <w:pPr>
        <w:spacing w:line="360" w:lineRule="auto"/>
        <w:ind w:firstLine="709"/>
        <w:jc w:val="both"/>
        <w:rPr>
          <w:sz w:val="28"/>
          <w:szCs w:val="28"/>
        </w:rPr>
      </w:pPr>
    </w:p>
    <w:p w:rsidR="00AD3000" w:rsidRPr="000D04B8" w:rsidRDefault="00953024" w:rsidP="00917A9D">
      <w:pPr>
        <w:spacing w:line="360" w:lineRule="auto"/>
        <w:ind w:firstLine="709"/>
        <w:jc w:val="both"/>
        <w:rPr>
          <w:sz w:val="28"/>
          <w:szCs w:val="28"/>
        </w:rPr>
      </w:pPr>
      <w:r w:rsidRPr="000D04B8">
        <w:rPr>
          <w:sz w:val="28"/>
          <w:szCs w:val="28"/>
        </w:rPr>
        <w:t>Д/П</w:t>
      </w:r>
      <w:r w:rsidR="00AD3000" w:rsidRPr="000D04B8">
        <w:rPr>
          <w:sz w:val="28"/>
          <w:szCs w:val="28"/>
          <w:vertAlign w:val="subscript"/>
        </w:rPr>
        <w:t xml:space="preserve">/07 </w:t>
      </w:r>
      <w:r w:rsidR="00AD3000" w:rsidRPr="000D04B8">
        <w:rPr>
          <w:sz w:val="28"/>
          <w:szCs w:val="28"/>
        </w:rPr>
        <w:t>= 0,84 * 4786 / 8749 = 0,50</w:t>
      </w:r>
    </w:p>
    <w:p w:rsidR="00AD3000" w:rsidRPr="000D04B8" w:rsidRDefault="00953024" w:rsidP="00917A9D">
      <w:pPr>
        <w:spacing w:line="360" w:lineRule="auto"/>
        <w:ind w:firstLine="709"/>
        <w:jc w:val="both"/>
        <w:rPr>
          <w:sz w:val="28"/>
          <w:szCs w:val="28"/>
        </w:rPr>
      </w:pPr>
      <w:r w:rsidRPr="000D04B8">
        <w:rPr>
          <w:sz w:val="28"/>
          <w:szCs w:val="28"/>
        </w:rPr>
        <w:t>Д/П</w:t>
      </w:r>
      <w:r w:rsidRPr="000D04B8">
        <w:rPr>
          <w:sz w:val="28"/>
          <w:szCs w:val="28"/>
          <w:vertAlign w:val="subscript"/>
        </w:rPr>
        <w:t xml:space="preserve"> </w:t>
      </w:r>
      <w:r w:rsidR="00AD3000" w:rsidRPr="000D04B8">
        <w:rPr>
          <w:sz w:val="28"/>
          <w:szCs w:val="28"/>
          <w:vertAlign w:val="subscript"/>
        </w:rPr>
        <w:t xml:space="preserve">/06 </w:t>
      </w:r>
      <w:r w:rsidR="00AD3000" w:rsidRPr="000D04B8">
        <w:rPr>
          <w:sz w:val="28"/>
          <w:szCs w:val="28"/>
        </w:rPr>
        <w:t>= 0,84 * 4786 / 9879 = 0,41</w:t>
      </w:r>
    </w:p>
    <w:p w:rsidR="00B808B3" w:rsidRPr="000D04B8" w:rsidRDefault="00761EAB" w:rsidP="00917A9D">
      <w:pPr>
        <w:spacing w:line="360" w:lineRule="auto"/>
        <w:ind w:firstLine="709"/>
        <w:jc w:val="both"/>
        <w:rPr>
          <w:sz w:val="28"/>
          <w:szCs w:val="28"/>
        </w:rPr>
      </w:pPr>
      <w:r>
        <w:rPr>
          <w:sz w:val="28"/>
          <w:szCs w:val="28"/>
        </w:rPr>
        <w:br w:type="page"/>
      </w:r>
      <w:r w:rsidR="00AD3000" w:rsidRPr="000D04B8">
        <w:rPr>
          <w:sz w:val="28"/>
          <w:szCs w:val="28"/>
        </w:rPr>
        <w:t xml:space="preserve">Показатель </w:t>
      </w:r>
      <w:r w:rsidR="00B808B3" w:rsidRPr="000D04B8">
        <w:rPr>
          <w:sz w:val="28"/>
          <w:szCs w:val="28"/>
        </w:rPr>
        <w:t>отражает увеличение</w:t>
      </w:r>
      <w:r w:rsidR="00AD3000" w:rsidRPr="000D04B8">
        <w:rPr>
          <w:sz w:val="28"/>
          <w:szCs w:val="28"/>
        </w:rPr>
        <w:t xml:space="preserve"> сумм</w:t>
      </w:r>
      <w:r w:rsidR="00B808B3" w:rsidRPr="000D04B8">
        <w:rPr>
          <w:sz w:val="28"/>
          <w:szCs w:val="28"/>
        </w:rPr>
        <w:t>ы</w:t>
      </w:r>
      <w:r w:rsidR="00AD3000" w:rsidRPr="000D04B8">
        <w:rPr>
          <w:sz w:val="28"/>
          <w:szCs w:val="28"/>
        </w:rPr>
        <w:t xml:space="preserve"> дивидендов по отношению к чистой прибыли </w:t>
      </w:r>
      <w:r w:rsidR="00B808B3" w:rsidRPr="000D04B8">
        <w:rPr>
          <w:sz w:val="28"/>
          <w:szCs w:val="28"/>
        </w:rPr>
        <w:t xml:space="preserve">за год </w:t>
      </w:r>
      <w:r w:rsidR="00AD3000" w:rsidRPr="000D04B8">
        <w:rPr>
          <w:sz w:val="28"/>
          <w:szCs w:val="28"/>
        </w:rPr>
        <w:t xml:space="preserve">на </w:t>
      </w:r>
      <w:r w:rsidR="00867C53" w:rsidRPr="000D04B8">
        <w:rPr>
          <w:sz w:val="28"/>
          <w:szCs w:val="28"/>
        </w:rPr>
        <w:t>0,09 тыс. руб.</w:t>
      </w:r>
      <w:r w:rsidR="00B808B3" w:rsidRPr="000D04B8">
        <w:rPr>
          <w:sz w:val="28"/>
          <w:szCs w:val="28"/>
        </w:rPr>
        <w:t xml:space="preserve"> </w:t>
      </w:r>
    </w:p>
    <w:p w:rsidR="00AD3000" w:rsidRPr="000D04B8" w:rsidRDefault="00B808B3" w:rsidP="00917A9D">
      <w:pPr>
        <w:spacing w:line="360" w:lineRule="auto"/>
        <w:ind w:firstLine="709"/>
        <w:jc w:val="both"/>
        <w:rPr>
          <w:sz w:val="28"/>
          <w:szCs w:val="28"/>
        </w:rPr>
      </w:pPr>
      <w:r w:rsidRPr="000D04B8">
        <w:rPr>
          <w:sz w:val="28"/>
          <w:szCs w:val="28"/>
        </w:rPr>
        <w:t>Таким образом, показатели рыночной активности в целом за год</w:t>
      </w:r>
      <w:r w:rsidR="00917A9D" w:rsidRPr="000D04B8">
        <w:rPr>
          <w:sz w:val="28"/>
          <w:szCs w:val="28"/>
        </w:rPr>
        <w:t xml:space="preserve"> </w:t>
      </w:r>
      <w:r w:rsidRPr="000D04B8">
        <w:rPr>
          <w:sz w:val="28"/>
          <w:szCs w:val="28"/>
        </w:rPr>
        <w:t>показывали положительную динамику, за исключением немногих, что говорит об эффективности использования акционерного капитала на рынке.</w:t>
      </w:r>
    </w:p>
    <w:p w:rsidR="00944579" w:rsidRPr="000D04B8" w:rsidRDefault="00954B26" w:rsidP="00917A9D">
      <w:pPr>
        <w:numPr>
          <w:ilvl w:val="0"/>
          <w:numId w:val="6"/>
        </w:numPr>
        <w:spacing w:line="360" w:lineRule="auto"/>
        <w:ind w:left="0" w:firstLine="709"/>
        <w:jc w:val="both"/>
        <w:rPr>
          <w:sz w:val="28"/>
          <w:szCs w:val="28"/>
        </w:rPr>
      </w:pPr>
      <w:r>
        <w:rPr>
          <w:sz w:val="28"/>
          <w:szCs w:val="28"/>
        </w:rPr>
        <w:t>Показатели ликвидности</w:t>
      </w:r>
    </w:p>
    <w:p w:rsidR="00917A9D" w:rsidRPr="000D04B8" w:rsidRDefault="00A16AC6" w:rsidP="00917A9D">
      <w:pPr>
        <w:spacing w:line="360" w:lineRule="auto"/>
        <w:ind w:firstLine="709"/>
        <w:jc w:val="both"/>
        <w:rPr>
          <w:sz w:val="28"/>
          <w:szCs w:val="28"/>
        </w:rPr>
      </w:pPr>
      <w:r w:rsidRPr="000D04B8">
        <w:rPr>
          <w:sz w:val="28"/>
          <w:szCs w:val="28"/>
        </w:rPr>
        <w:t>Ликвидность характеризует способность предприятия выполнять свои краткосрочные (текущие) обязательства за Счет своих текущих (оборотных) активов. На практике используются следующие коэффициенты:</w:t>
      </w:r>
    </w:p>
    <w:p w:rsidR="00917A9D" w:rsidRPr="000D04B8" w:rsidRDefault="00A16AC6" w:rsidP="00917A9D">
      <w:pPr>
        <w:numPr>
          <w:ilvl w:val="0"/>
          <w:numId w:val="8"/>
        </w:numPr>
        <w:spacing w:line="360" w:lineRule="auto"/>
        <w:ind w:left="0" w:firstLine="709"/>
        <w:jc w:val="both"/>
        <w:rPr>
          <w:sz w:val="28"/>
          <w:szCs w:val="28"/>
        </w:rPr>
      </w:pPr>
      <w:r w:rsidRPr="000D04B8">
        <w:rPr>
          <w:sz w:val="28"/>
          <w:szCs w:val="28"/>
        </w:rPr>
        <w:t xml:space="preserve">коэффициент </w:t>
      </w:r>
      <w:r w:rsidR="004604EE" w:rsidRPr="000D04B8">
        <w:rPr>
          <w:sz w:val="28"/>
          <w:szCs w:val="28"/>
        </w:rPr>
        <w:t>текущей</w:t>
      </w:r>
      <w:r w:rsidRPr="000D04B8">
        <w:rPr>
          <w:sz w:val="28"/>
          <w:szCs w:val="28"/>
        </w:rPr>
        <w:t xml:space="preserve"> ликвидности;</w:t>
      </w:r>
    </w:p>
    <w:p w:rsidR="00917A9D" w:rsidRPr="000D04B8" w:rsidRDefault="00A16AC6" w:rsidP="00917A9D">
      <w:pPr>
        <w:numPr>
          <w:ilvl w:val="0"/>
          <w:numId w:val="8"/>
        </w:numPr>
        <w:spacing w:line="360" w:lineRule="auto"/>
        <w:ind w:left="0" w:firstLine="709"/>
        <w:jc w:val="both"/>
        <w:rPr>
          <w:sz w:val="28"/>
          <w:szCs w:val="28"/>
        </w:rPr>
      </w:pPr>
      <w:r w:rsidRPr="000D04B8">
        <w:rPr>
          <w:sz w:val="28"/>
          <w:szCs w:val="28"/>
        </w:rPr>
        <w:t>коэффициент срочной ликвидности;</w:t>
      </w:r>
    </w:p>
    <w:p w:rsidR="00917A9D" w:rsidRPr="000D04B8" w:rsidRDefault="00A16AC6" w:rsidP="00917A9D">
      <w:pPr>
        <w:numPr>
          <w:ilvl w:val="0"/>
          <w:numId w:val="8"/>
        </w:numPr>
        <w:spacing w:line="360" w:lineRule="auto"/>
        <w:ind w:left="0" w:firstLine="709"/>
        <w:jc w:val="both"/>
        <w:rPr>
          <w:sz w:val="28"/>
          <w:szCs w:val="28"/>
        </w:rPr>
      </w:pPr>
      <w:r w:rsidRPr="000D04B8">
        <w:rPr>
          <w:sz w:val="28"/>
          <w:szCs w:val="28"/>
        </w:rPr>
        <w:t>коэффициент абсолютной ликвидности;</w:t>
      </w:r>
    </w:p>
    <w:p w:rsidR="00917A9D" w:rsidRPr="000D04B8" w:rsidRDefault="00A16AC6" w:rsidP="00917A9D">
      <w:pPr>
        <w:numPr>
          <w:ilvl w:val="0"/>
          <w:numId w:val="8"/>
        </w:numPr>
        <w:spacing w:line="360" w:lineRule="auto"/>
        <w:ind w:left="0" w:firstLine="709"/>
        <w:jc w:val="both"/>
        <w:rPr>
          <w:sz w:val="28"/>
          <w:szCs w:val="28"/>
        </w:rPr>
      </w:pPr>
      <w:r w:rsidRPr="000D04B8">
        <w:rPr>
          <w:sz w:val="28"/>
          <w:szCs w:val="28"/>
        </w:rPr>
        <w:t>величина отношения товарных запасов к текущим активам;</w:t>
      </w:r>
    </w:p>
    <w:p w:rsidR="00A16AC6" w:rsidRPr="000D04B8" w:rsidRDefault="00A16AC6" w:rsidP="00917A9D">
      <w:pPr>
        <w:numPr>
          <w:ilvl w:val="0"/>
          <w:numId w:val="8"/>
        </w:numPr>
        <w:spacing w:line="360" w:lineRule="auto"/>
        <w:ind w:left="0" w:firstLine="709"/>
        <w:jc w:val="both"/>
        <w:rPr>
          <w:sz w:val="28"/>
          <w:szCs w:val="28"/>
        </w:rPr>
      </w:pPr>
      <w:r w:rsidRPr="000D04B8">
        <w:rPr>
          <w:sz w:val="28"/>
          <w:szCs w:val="28"/>
        </w:rPr>
        <w:t>коэффициент амортизации.</w:t>
      </w:r>
    </w:p>
    <w:p w:rsidR="00A16AC6" w:rsidRPr="000D04B8" w:rsidRDefault="004604EE" w:rsidP="00917A9D">
      <w:pPr>
        <w:spacing w:line="360" w:lineRule="auto"/>
        <w:ind w:firstLine="709"/>
        <w:jc w:val="both"/>
        <w:rPr>
          <w:sz w:val="28"/>
          <w:szCs w:val="28"/>
        </w:rPr>
      </w:pPr>
      <w:r w:rsidRPr="000D04B8">
        <w:rPr>
          <w:sz w:val="28"/>
          <w:szCs w:val="28"/>
        </w:rPr>
        <w:t>1)</w:t>
      </w:r>
      <w:r w:rsidR="006F3057" w:rsidRPr="000D04B8">
        <w:rPr>
          <w:sz w:val="28"/>
          <w:szCs w:val="28"/>
        </w:rPr>
        <w:t xml:space="preserve"> </w:t>
      </w:r>
      <w:r w:rsidR="00A16AC6" w:rsidRPr="000D04B8">
        <w:rPr>
          <w:sz w:val="28"/>
          <w:szCs w:val="28"/>
        </w:rPr>
        <w:t xml:space="preserve">Коэффициент </w:t>
      </w:r>
      <w:r w:rsidRPr="000D04B8">
        <w:rPr>
          <w:sz w:val="28"/>
          <w:szCs w:val="28"/>
        </w:rPr>
        <w:t>текущей</w:t>
      </w:r>
      <w:r w:rsidR="00A16AC6" w:rsidRPr="000D04B8">
        <w:rPr>
          <w:sz w:val="28"/>
          <w:szCs w:val="28"/>
        </w:rPr>
        <w:t xml:space="preserve"> ликвидности (или покрытия) — это отношение оборотных активов к краткосрочным обязательствам:</w:t>
      </w:r>
    </w:p>
    <w:p w:rsidR="000D04B8" w:rsidRDefault="000D04B8" w:rsidP="00917A9D">
      <w:pPr>
        <w:spacing w:line="360" w:lineRule="auto"/>
        <w:ind w:firstLine="709"/>
        <w:jc w:val="both"/>
        <w:rPr>
          <w:sz w:val="28"/>
          <w:szCs w:val="28"/>
        </w:rPr>
      </w:pPr>
    </w:p>
    <w:p w:rsidR="00A16AC6" w:rsidRPr="000D04B8" w:rsidRDefault="00A16AC6"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общ.Л </w:t>
      </w:r>
      <w:r w:rsidRPr="000D04B8">
        <w:rPr>
          <w:sz w:val="28"/>
          <w:szCs w:val="28"/>
        </w:rPr>
        <w:t>= Текущие активы / Текущие обязательства</w:t>
      </w:r>
    </w:p>
    <w:p w:rsidR="00A16AC6" w:rsidRPr="000D04B8" w:rsidRDefault="00A16AC6"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общ.Л/07 </w:t>
      </w:r>
      <w:r w:rsidRPr="000D04B8">
        <w:rPr>
          <w:sz w:val="28"/>
          <w:szCs w:val="28"/>
        </w:rPr>
        <w:t>= 10773 / 4280 = 2,52</w:t>
      </w:r>
    </w:p>
    <w:p w:rsidR="00A16AC6" w:rsidRPr="000D04B8" w:rsidRDefault="00A16AC6"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общ.Л/06 </w:t>
      </w:r>
      <w:r w:rsidRPr="000D04B8">
        <w:rPr>
          <w:sz w:val="28"/>
          <w:szCs w:val="28"/>
        </w:rPr>
        <w:t>= 11448 / 4226 = 2,71</w:t>
      </w:r>
    </w:p>
    <w:p w:rsidR="000D04B8" w:rsidRDefault="000D04B8" w:rsidP="00917A9D">
      <w:pPr>
        <w:spacing w:line="360" w:lineRule="auto"/>
        <w:ind w:firstLine="709"/>
        <w:jc w:val="both"/>
        <w:rPr>
          <w:sz w:val="28"/>
          <w:szCs w:val="28"/>
        </w:rPr>
      </w:pPr>
    </w:p>
    <w:p w:rsidR="004604EE" w:rsidRPr="000D04B8" w:rsidRDefault="00A16AC6" w:rsidP="00917A9D">
      <w:pPr>
        <w:spacing w:line="360" w:lineRule="auto"/>
        <w:ind w:firstLine="709"/>
        <w:jc w:val="both"/>
        <w:rPr>
          <w:sz w:val="28"/>
          <w:szCs w:val="28"/>
        </w:rPr>
      </w:pPr>
      <w:r w:rsidRPr="000D04B8">
        <w:rPr>
          <w:sz w:val="28"/>
          <w:szCs w:val="28"/>
        </w:rPr>
        <w:t xml:space="preserve">Коэффициент текущей ликвидности показывает, </w:t>
      </w:r>
      <w:r w:rsidR="004604EE" w:rsidRPr="000D04B8">
        <w:rPr>
          <w:sz w:val="28"/>
          <w:szCs w:val="28"/>
        </w:rPr>
        <w:t xml:space="preserve">насколько текущие пассивы покрываются текущими </w:t>
      </w:r>
      <w:r w:rsidR="00953024" w:rsidRPr="000D04B8">
        <w:rPr>
          <w:sz w:val="28"/>
          <w:szCs w:val="28"/>
        </w:rPr>
        <w:t>активами</w:t>
      </w:r>
      <w:r w:rsidR="004604EE" w:rsidRPr="000D04B8">
        <w:rPr>
          <w:sz w:val="28"/>
          <w:szCs w:val="28"/>
        </w:rPr>
        <w:t>.</w:t>
      </w:r>
    </w:p>
    <w:p w:rsidR="00953024" w:rsidRPr="000D04B8" w:rsidRDefault="004604EE" w:rsidP="00917A9D">
      <w:pPr>
        <w:spacing w:line="360" w:lineRule="auto"/>
        <w:ind w:firstLine="709"/>
        <w:jc w:val="both"/>
        <w:rPr>
          <w:sz w:val="28"/>
          <w:szCs w:val="28"/>
        </w:rPr>
      </w:pPr>
      <w:r w:rsidRPr="000D04B8">
        <w:rPr>
          <w:sz w:val="28"/>
          <w:szCs w:val="28"/>
        </w:rPr>
        <w:t>В</w:t>
      </w:r>
      <w:r w:rsidR="00917A9D" w:rsidRPr="000D04B8">
        <w:rPr>
          <w:sz w:val="28"/>
          <w:szCs w:val="28"/>
        </w:rPr>
        <w:t xml:space="preserve"> </w:t>
      </w:r>
      <w:smartTag w:uri="urn:schemas-microsoft-com:office:smarttags" w:element="metricconverter">
        <w:smartTagPr>
          <w:attr w:name="ProductID" w:val="2009 г"/>
        </w:smartTagPr>
        <w:r w:rsidR="00A16AC6" w:rsidRPr="000D04B8">
          <w:rPr>
            <w:sz w:val="28"/>
            <w:szCs w:val="28"/>
          </w:rPr>
          <w:t>2007 г</w:t>
        </w:r>
      </w:smartTag>
      <w:r w:rsidR="00A16AC6" w:rsidRPr="000D04B8">
        <w:rPr>
          <w:sz w:val="28"/>
          <w:szCs w:val="28"/>
        </w:rPr>
        <w:t xml:space="preserve">. текущие обязательства, иначе называемые краткосрочными пассивами, в 2,52 раза покрываются текущими, или оборотными, активами, а в </w:t>
      </w:r>
      <w:smartTag w:uri="urn:schemas-microsoft-com:office:smarttags" w:element="metricconverter">
        <w:smartTagPr>
          <w:attr w:name="ProductID" w:val="2009 г"/>
        </w:smartTagPr>
        <w:r w:rsidR="00A16AC6" w:rsidRPr="000D04B8">
          <w:rPr>
            <w:sz w:val="28"/>
            <w:szCs w:val="28"/>
          </w:rPr>
          <w:t>2006 г</w:t>
        </w:r>
      </w:smartTag>
      <w:r w:rsidR="00A16AC6" w:rsidRPr="000D04B8">
        <w:rPr>
          <w:sz w:val="28"/>
          <w:szCs w:val="28"/>
        </w:rPr>
        <w:t xml:space="preserve">. – в 2,71 раза. Это означает, что 2,52 и 2,71 денежных единиц текущих активов приходится на одну денежную единицу текущих обязательств по периодам соответственно. </w:t>
      </w:r>
      <w:r w:rsidR="009975DF" w:rsidRPr="000D04B8">
        <w:rPr>
          <w:sz w:val="28"/>
          <w:szCs w:val="28"/>
        </w:rPr>
        <w:t xml:space="preserve">Значения показателей ликвидности за 2006 и 2007 года находятся в отрезке значений с 2-х до 3-х, что свидетельствует о достаточно высокой степени ликвидности и </w:t>
      </w:r>
      <w:r w:rsidR="00A16AC6" w:rsidRPr="000D04B8">
        <w:rPr>
          <w:sz w:val="28"/>
          <w:szCs w:val="28"/>
        </w:rPr>
        <w:t>благоприятны</w:t>
      </w:r>
      <w:r w:rsidR="009975DF" w:rsidRPr="000D04B8">
        <w:rPr>
          <w:sz w:val="28"/>
          <w:szCs w:val="28"/>
        </w:rPr>
        <w:t>х</w:t>
      </w:r>
      <w:r w:rsidR="00A16AC6" w:rsidRPr="000D04B8">
        <w:rPr>
          <w:sz w:val="28"/>
          <w:szCs w:val="28"/>
        </w:rPr>
        <w:t xml:space="preserve"> условия</w:t>
      </w:r>
      <w:r w:rsidR="009975DF" w:rsidRPr="000D04B8">
        <w:rPr>
          <w:sz w:val="28"/>
          <w:szCs w:val="28"/>
        </w:rPr>
        <w:t>х</w:t>
      </w:r>
      <w:r w:rsidR="00A16AC6" w:rsidRPr="000D04B8">
        <w:rPr>
          <w:sz w:val="28"/>
          <w:szCs w:val="28"/>
        </w:rPr>
        <w:t xml:space="preserve"> для кредиторов и инвесторов. </w:t>
      </w:r>
      <w:r w:rsidR="00953024" w:rsidRPr="000D04B8">
        <w:rPr>
          <w:sz w:val="28"/>
          <w:szCs w:val="28"/>
        </w:rPr>
        <w:t>Пр</w:t>
      </w:r>
      <w:r w:rsidR="009975DF" w:rsidRPr="000D04B8">
        <w:rPr>
          <w:sz w:val="28"/>
          <w:szCs w:val="28"/>
        </w:rPr>
        <w:t>и этом, необходимо отметить, что за исследуемый период данный показател</w:t>
      </w:r>
      <w:r w:rsidR="00953024" w:rsidRPr="000D04B8">
        <w:rPr>
          <w:sz w:val="28"/>
          <w:szCs w:val="28"/>
        </w:rPr>
        <w:t>ь снизился на 0,21.</w:t>
      </w:r>
    </w:p>
    <w:p w:rsidR="009975DF" w:rsidRPr="000D04B8" w:rsidRDefault="004604EE" w:rsidP="00917A9D">
      <w:pPr>
        <w:spacing w:line="360" w:lineRule="auto"/>
        <w:ind w:firstLine="709"/>
        <w:jc w:val="both"/>
        <w:rPr>
          <w:sz w:val="28"/>
          <w:szCs w:val="28"/>
        </w:rPr>
      </w:pPr>
      <w:r w:rsidRPr="000D04B8">
        <w:rPr>
          <w:sz w:val="28"/>
          <w:szCs w:val="28"/>
        </w:rPr>
        <w:t>2)</w:t>
      </w:r>
      <w:r w:rsidR="006F3057" w:rsidRPr="000D04B8">
        <w:rPr>
          <w:sz w:val="28"/>
          <w:szCs w:val="28"/>
        </w:rPr>
        <w:t xml:space="preserve"> </w:t>
      </w:r>
      <w:r w:rsidR="009975DF" w:rsidRPr="000D04B8">
        <w:rPr>
          <w:sz w:val="28"/>
          <w:szCs w:val="28"/>
        </w:rPr>
        <w:t xml:space="preserve">Коэффициент срочной ликвидности — это отношение легкореализуемых ликвидных активов к текущим обязательствам: </w:t>
      </w:r>
    </w:p>
    <w:p w:rsidR="000D04B8" w:rsidRDefault="000D04B8" w:rsidP="00917A9D">
      <w:pPr>
        <w:spacing w:line="360" w:lineRule="auto"/>
        <w:ind w:firstLine="709"/>
        <w:jc w:val="both"/>
        <w:rPr>
          <w:sz w:val="28"/>
          <w:szCs w:val="28"/>
        </w:rPr>
      </w:pPr>
    </w:p>
    <w:p w:rsidR="009975DF" w:rsidRPr="000D04B8" w:rsidRDefault="009975DF" w:rsidP="00917A9D">
      <w:pPr>
        <w:spacing w:line="360" w:lineRule="auto"/>
        <w:ind w:firstLine="709"/>
        <w:jc w:val="both"/>
        <w:rPr>
          <w:sz w:val="28"/>
          <w:szCs w:val="28"/>
        </w:rPr>
      </w:pPr>
      <w:r w:rsidRPr="000D04B8">
        <w:rPr>
          <w:sz w:val="28"/>
          <w:szCs w:val="28"/>
        </w:rPr>
        <w:t>К</w:t>
      </w:r>
      <w:r w:rsidR="00855D86" w:rsidRPr="000D04B8">
        <w:rPr>
          <w:sz w:val="28"/>
          <w:szCs w:val="28"/>
          <w:vertAlign w:val="subscript"/>
        </w:rPr>
        <w:t>срочной</w:t>
      </w:r>
      <w:r w:rsidRPr="000D04B8">
        <w:rPr>
          <w:sz w:val="28"/>
          <w:szCs w:val="28"/>
          <w:vertAlign w:val="subscript"/>
        </w:rPr>
        <w:t xml:space="preserve">.Л </w:t>
      </w:r>
      <w:r w:rsidRPr="000D04B8">
        <w:rPr>
          <w:sz w:val="28"/>
          <w:szCs w:val="28"/>
        </w:rPr>
        <w:t>= (Текущие активы — Материальные запасы) / Текущие обязательства.</w:t>
      </w:r>
    </w:p>
    <w:p w:rsidR="009975DF" w:rsidRPr="000D04B8" w:rsidRDefault="009975DF" w:rsidP="00917A9D">
      <w:pPr>
        <w:spacing w:line="360" w:lineRule="auto"/>
        <w:ind w:firstLine="709"/>
        <w:jc w:val="both"/>
        <w:rPr>
          <w:sz w:val="28"/>
          <w:szCs w:val="28"/>
        </w:rPr>
      </w:pPr>
      <w:r w:rsidRPr="000D04B8">
        <w:rPr>
          <w:sz w:val="28"/>
          <w:szCs w:val="28"/>
        </w:rPr>
        <w:t>К</w:t>
      </w:r>
      <w:r w:rsidR="00855D86" w:rsidRPr="000D04B8">
        <w:rPr>
          <w:sz w:val="28"/>
          <w:szCs w:val="28"/>
          <w:vertAlign w:val="subscript"/>
        </w:rPr>
        <w:t>срочной</w:t>
      </w:r>
      <w:r w:rsidRPr="000D04B8">
        <w:rPr>
          <w:sz w:val="28"/>
          <w:szCs w:val="28"/>
          <w:vertAlign w:val="subscript"/>
        </w:rPr>
        <w:t xml:space="preserve">.Л/07 </w:t>
      </w:r>
      <w:r w:rsidRPr="000D04B8">
        <w:rPr>
          <w:sz w:val="28"/>
          <w:szCs w:val="28"/>
        </w:rPr>
        <w:t>= 10773</w:t>
      </w:r>
      <w:r w:rsidR="00595051" w:rsidRPr="000D04B8">
        <w:rPr>
          <w:sz w:val="28"/>
          <w:szCs w:val="28"/>
        </w:rPr>
        <w:t xml:space="preserve"> - 3726</w:t>
      </w:r>
      <w:r w:rsidRPr="000D04B8">
        <w:rPr>
          <w:sz w:val="28"/>
          <w:szCs w:val="28"/>
        </w:rPr>
        <w:t xml:space="preserve"> / 4280 = </w:t>
      </w:r>
      <w:r w:rsidR="00595051" w:rsidRPr="000D04B8">
        <w:rPr>
          <w:sz w:val="28"/>
          <w:szCs w:val="28"/>
        </w:rPr>
        <w:t>7047 / 4280 = 1,65</w:t>
      </w:r>
    </w:p>
    <w:p w:rsidR="009975DF" w:rsidRPr="000D04B8" w:rsidRDefault="009975DF" w:rsidP="00917A9D">
      <w:pPr>
        <w:spacing w:line="360" w:lineRule="auto"/>
        <w:ind w:firstLine="709"/>
        <w:jc w:val="both"/>
        <w:rPr>
          <w:sz w:val="28"/>
          <w:szCs w:val="28"/>
        </w:rPr>
      </w:pPr>
      <w:r w:rsidRPr="000D04B8">
        <w:rPr>
          <w:sz w:val="28"/>
          <w:szCs w:val="28"/>
        </w:rPr>
        <w:t>К</w:t>
      </w:r>
      <w:r w:rsidR="00855D86" w:rsidRPr="000D04B8">
        <w:rPr>
          <w:sz w:val="28"/>
          <w:szCs w:val="28"/>
          <w:vertAlign w:val="subscript"/>
        </w:rPr>
        <w:t>срочной</w:t>
      </w:r>
      <w:r w:rsidRPr="000D04B8">
        <w:rPr>
          <w:sz w:val="28"/>
          <w:szCs w:val="28"/>
          <w:vertAlign w:val="subscript"/>
        </w:rPr>
        <w:t xml:space="preserve">.Л/06 </w:t>
      </w:r>
      <w:r w:rsidRPr="000D04B8">
        <w:rPr>
          <w:sz w:val="28"/>
          <w:szCs w:val="28"/>
        </w:rPr>
        <w:t>= 11448</w:t>
      </w:r>
      <w:r w:rsidR="00595051" w:rsidRPr="000D04B8">
        <w:rPr>
          <w:sz w:val="28"/>
          <w:szCs w:val="28"/>
        </w:rPr>
        <w:t xml:space="preserve"> - 4022</w:t>
      </w:r>
      <w:r w:rsidRPr="000D04B8">
        <w:rPr>
          <w:sz w:val="28"/>
          <w:szCs w:val="28"/>
        </w:rPr>
        <w:t xml:space="preserve"> / 4226 =</w:t>
      </w:r>
      <w:r w:rsidR="00595051" w:rsidRPr="000D04B8">
        <w:rPr>
          <w:sz w:val="28"/>
          <w:szCs w:val="28"/>
        </w:rPr>
        <w:t xml:space="preserve"> 7426 / 4226 = 1,76</w:t>
      </w:r>
    </w:p>
    <w:p w:rsidR="000D04B8" w:rsidRDefault="000D04B8" w:rsidP="00917A9D">
      <w:pPr>
        <w:spacing w:line="360" w:lineRule="auto"/>
        <w:ind w:firstLine="709"/>
        <w:jc w:val="both"/>
        <w:rPr>
          <w:sz w:val="28"/>
          <w:szCs w:val="28"/>
        </w:rPr>
      </w:pPr>
    </w:p>
    <w:p w:rsidR="009975DF" w:rsidRPr="000D04B8" w:rsidRDefault="009975DF" w:rsidP="00917A9D">
      <w:pPr>
        <w:spacing w:line="360" w:lineRule="auto"/>
        <w:ind w:firstLine="709"/>
        <w:jc w:val="both"/>
        <w:rPr>
          <w:sz w:val="28"/>
          <w:szCs w:val="28"/>
        </w:rPr>
      </w:pPr>
      <w:r w:rsidRPr="000D04B8">
        <w:rPr>
          <w:sz w:val="28"/>
          <w:szCs w:val="28"/>
        </w:rPr>
        <w:t xml:space="preserve">Высокое значение коэффициента срочной ликвидности </w:t>
      </w:r>
      <w:r w:rsidR="006F3057" w:rsidRPr="000D04B8">
        <w:rPr>
          <w:sz w:val="28"/>
          <w:szCs w:val="28"/>
        </w:rPr>
        <w:t xml:space="preserve">(свыше 1,0) </w:t>
      </w:r>
      <w:r w:rsidRPr="000D04B8">
        <w:rPr>
          <w:sz w:val="28"/>
          <w:szCs w:val="28"/>
        </w:rPr>
        <w:t xml:space="preserve">является показателем низкого финансового риска и хороших возможностей для привлечения дополнительных средств со стороны. </w:t>
      </w:r>
      <w:r w:rsidR="00953024" w:rsidRPr="000D04B8">
        <w:rPr>
          <w:sz w:val="28"/>
          <w:szCs w:val="28"/>
        </w:rPr>
        <w:t xml:space="preserve">Но </w:t>
      </w:r>
      <w:r w:rsidR="00595051" w:rsidRPr="000D04B8">
        <w:rPr>
          <w:sz w:val="28"/>
          <w:szCs w:val="28"/>
        </w:rPr>
        <w:t>за исследуемый период отмечается тенденция к его снижению, так по сравнению с 2006 годом, в 2007-ом</w:t>
      </w:r>
      <w:r w:rsidR="00917A9D" w:rsidRPr="000D04B8">
        <w:rPr>
          <w:sz w:val="28"/>
          <w:szCs w:val="28"/>
        </w:rPr>
        <w:t xml:space="preserve"> </w:t>
      </w:r>
      <w:r w:rsidR="00595051" w:rsidRPr="000D04B8">
        <w:rPr>
          <w:sz w:val="28"/>
          <w:szCs w:val="28"/>
        </w:rPr>
        <w:t>коэффициент срочной ликвидности снизился на 0,11.</w:t>
      </w:r>
    </w:p>
    <w:p w:rsidR="009975DF" w:rsidRPr="000D04B8" w:rsidRDefault="004604EE" w:rsidP="00917A9D">
      <w:pPr>
        <w:spacing w:line="360" w:lineRule="auto"/>
        <w:ind w:firstLine="709"/>
        <w:jc w:val="both"/>
        <w:rPr>
          <w:sz w:val="28"/>
          <w:szCs w:val="28"/>
        </w:rPr>
      </w:pPr>
      <w:r w:rsidRPr="000D04B8">
        <w:rPr>
          <w:sz w:val="28"/>
          <w:szCs w:val="28"/>
        </w:rPr>
        <w:t>3)</w:t>
      </w:r>
      <w:r w:rsidR="00917A9D" w:rsidRPr="000D04B8">
        <w:rPr>
          <w:sz w:val="28"/>
          <w:szCs w:val="28"/>
        </w:rPr>
        <w:t xml:space="preserve"> </w:t>
      </w:r>
      <w:r w:rsidR="009975DF" w:rsidRPr="000D04B8">
        <w:rPr>
          <w:sz w:val="28"/>
          <w:szCs w:val="28"/>
        </w:rPr>
        <w:t xml:space="preserve">Коэффициент абсолютной ликвидности — это отношение абсолютно ликвидных активов к краткосрочным обязательствам: </w:t>
      </w:r>
    </w:p>
    <w:p w:rsidR="000D04B8" w:rsidRDefault="000D04B8" w:rsidP="00917A9D">
      <w:pPr>
        <w:spacing w:line="360" w:lineRule="auto"/>
        <w:ind w:firstLine="709"/>
        <w:jc w:val="both"/>
        <w:rPr>
          <w:sz w:val="28"/>
          <w:szCs w:val="28"/>
        </w:rPr>
      </w:pPr>
    </w:p>
    <w:p w:rsidR="00855D86" w:rsidRPr="000D04B8" w:rsidRDefault="00855D86"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абс..Л </w:t>
      </w:r>
      <w:r w:rsidRPr="000D04B8">
        <w:rPr>
          <w:sz w:val="28"/>
          <w:szCs w:val="28"/>
        </w:rPr>
        <w:t xml:space="preserve">= </w:t>
      </w:r>
      <w:r w:rsidR="009975DF" w:rsidRPr="000D04B8">
        <w:rPr>
          <w:sz w:val="28"/>
          <w:szCs w:val="28"/>
        </w:rPr>
        <w:t>Денежные средства / Текущие обязательства.</w:t>
      </w:r>
    </w:p>
    <w:p w:rsidR="00855D86" w:rsidRPr="000D04B8" w:rsidRDefault="00855D86"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абс..Л /07 </w:t>
      </w:r>
      <w:r w:rsidRPr="000D04B8">
        <w:rPr>
          <w:sz w:val="28"/>
          <w:szCs w:val="28"/>
        </w:rPr>
        <w:t>= 689 / 4280 = 0,16</w:t>
      </w:r>
    </w:p>
    <w:p w:rsidR="00855D86" w:rsidRPr="000D04B8" w:rsidRDefault="00855D86"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абс..Л /06 </w:t>
      </w:r>
      <w:r w:rsidRPr="000D04B8">
        <w:rPr>
          <w:sz w:val="28"/>
          <w:szCs w:val="28"/>
        </w:rPr>
        <w:t>= 702 / 4226 = 0,17</w:t>
      </w:r>
    </w:p>
    <w:p w:rsidR="000D04B8" w:rsidRDefault="000D04B8" w:rsidP="00917A9D">
      <w:pPr>
        <w:spacing w:line="360" w:lineRule="auto"/>
        <w:ind w:firstLine="709"/>
        <w:jc w:val="both"/>
        <w:rPr>
          <w:sz w:val="28"/>
          <w:szCs w:val="28"/>
        </w:rPr>
      </w:pPr>
    </w:p>
    <w:p w:rsidR="00917A9D" w:rsidRPr="000D04B8" w:rsidRDefault="009975DF" w:rsidP="00917A9D">
      <w:pPr>
        <w:spacing w:line="360" w:lineRule="auto"/>
        <w:ind w:firstLine="709"/>
        <w:jc w:val="both"/>
        <w:rPr>
          <w:sz w:val="28"/>
          <w:szCs w:val="28"/>
        </w:rPr>
      </w:pPr>
      <w:r w:rsidRPr="000D04B8">
        <w:rPr>
          <w:sz w:val="28"/>
          <w:szCs w:val="28"/>
        </w:rPr>
        <w:t>Этот коэффициент характеризует способность предприятия выполнить свои текущие обязательства из абсолютно</w:t>
      </w:r>
      <w:r w:rsidR="00855D86" w:rsidRPr="000D04B8">
        <w:rPr>
          <w:sz w:val="28"/>
          <w:szCs w:val="28"/>
        </w:rPr>
        <w:t xml:space="preserve"> </w:t>
      </w:r>
      <w:r w:rsidR="0092096D" w:rsidRPr="000D04B8">
        <w:rPr>
          <w:sz w:val="28"/>
          <w:szCs w:val="28"/>
        </w:rPr>
        <w:t xml:space="preserve">ликвидных активов. </w:t>
      </w:r>
      <w:r w:rsidRPr="000D04B8">
        <w:rPr>
          <w:sz w:val="28"/>
          <w:szCs w:val="28"/>
        </w:rPr>
        <w:t xml:space="preserve">Теоретически нормальное значение составляет 0,2—0,3. </w:t>
      </w:r>
    </w:p>
    <w:p w:rsidR="009975DF" w:rsidRPr="000D04B8" w:rsidRDefault="00855D86" w:rsidP="00917A9D">
      <w:pPr>
        <w:spacing w:line="360" w:lineRule="auto"/>
        <w:ind w:firstLine="709"/>
        <w:jc w:val="both"/>
        <w:rPr>
          <w:sz w:val="28"/>
          <w:szCs w:val="28"/>
        </w:rPr>
      </w:pPr>
      <w:r w:rsidRPr="000D04B8">
        <w:rPr>
          <w:sz w:val="28"/>
          <w:szCs w:val="28"/>
        </w:rPr>
        <w:t xml:space="preserve">По результатам данного баланса показатель абсолютной ликвидности за 2007 год составил 0,16, за 2006 – 0,17, что немного меньше требуемого диапазона, </w:t>
      </w:r>
      <w:r w:rsidR="006F3057" w:rsidRPr="000D04B8">
        <w:rPr>
          <w:sz w:val="28"/>
          <w:szCs w:val="28"/>
        </w:rPr>
        <w:t>что показывает снижение способности мгновенно рассчитываться по своим обязательствам.</w:t>
      </w:r>
      <w:r w:rsidRPr="000D04B8">
        <w:rPr>
          <w:sz w:val="28"/>
          <w:szCs w:val="28"/>
        </w:rPr>
        <w:t xml:space="preserve"> Следует также отметить, как и в предыдущих значениях показателей ликвидности, за 2007 год коэффициент абсолютной ликвидности снизился на 0,01.</w:t>
      </w:r>
    </w:p>
    <w:p w:rsidR="009975DF" w:rsidRPr="000D04B8" w:rsidRDefault="004604EE" w:rsidP="00917A9D">
      <w:pPr>
        <w:spacing w:line="360" w:lineRule="auto"/>
        <w:ind w:firstLine="709"/>
        <w:jc w:val="both"/>
        <w:rPr>
          <w:sz w:val="28"/>
          <w:szCs w:val="28"/>
        </w:rPr>
      </w:pPr>
      <w:r w:rsidRPr="000D04B8">
        <w:rPr>
          <w:sz w:val="28"/>
          <w:szCs w:val="28"/>
        </w:rPr>
        <w:t>4)</w:t>
      </w:r>
      <w:r w:rsidR="006F3057" w:rsidRPr="000D04B8">
        <w:rPr>
          <w:sz w:val="28"/>
          <w:szCs w:val="28"/>
        </w:rPr>
        <w:t xml:space="preserve"> </w:t>
      </w:r>
      <w:r w:rsidR="00C526E6" w:rsidRPr="000D04B8">
        <w:rPr>
          <w:sz w:val="28"/>
          <w:szCs w:val="28"/>
        </w:rPr>
        <w:t>Величина запасов в составе текущих активов - о</w:t>
      </w:r>
      <w:r w:rsidR="009975DF" w:rsidRPr="000D04B8">
        <w:rPr>
          <w:sz w:val="28"/>
          <w:szCs w:val="28"/>
        </w:rPr>
        <w:t xml:space="preserve">тношение товарных запасов к текущим активам: </w:t>
      </w:r>
    </w:p>
    <w:p w:rsidR="000D04B8" w:rsidRDefault="000D04B8" w:rsidP="00917A9D">
      <w:pPr>
        <w:spacing w:line="360" w:lineRule="auto"/>
        <w:ind w:firstLine="709"/>
        <w:jc w:val="both"/>
        <w:rPr>
          <w:sz w:val="28"/>
          <w:szCs w:val="28"/>
        </w:rPr>
      </w:pPr>
    </w:p>
    <w:p w:rsidR="009975DF" w:rsidRPr="000D04B8" w:rsidRDefault="00855D86"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тов зап./тек. А </w:t>
      </w:r>
      <w:r w:rsidRPr="000D04B8">
        <w:rPr>
          <w:sz w:val="28"/>
          <w:szCs w:val="28"/>
        </w:rPr>
        <w:t xml:space="preserve">= </w:t>
      </w:r>
      <w:r w:rsidR="009975DF" w:rsidRPr="000D04B8">
        <w:rPr>
          <w:sz w:val="28"/>
          <w:szCs w:val="28"/>
        </w:rPr>
        <w:t>Товарные запасы / Текущие активы.</w:t>
      </w:r>
    </w:p>
    <w:p w:rsidR="009975DF" w:rsidRPr="000D04B8" w:rsidRDefault="00855D86"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тов зап./тек. А/07 </w:t>
      </w:r>
      <w:r w:rsidRPr="000D04B8">
        <w:rPr>
          <w:sz w:val="28"/>
          <w:szCs w:val="28"/>
        </w:rPr>
        <w:t>=</w:t>
      </w:r>
      <w:r w:rsidR="00230C7D" w:rsidRPr="000D04B8">
        <w:rPr>
          <w:sz w:val="28"/>
          <w:szCs w:val="28"/>
        </w:rPr>
        <w:t xml:space="preserve"> 3726 / 10773 = 0,35</w:t>
      </w:r>
    </w:p>
    <w:p w:rsidR="00855D86" w:rsidRPr="000D04B8" w:rsidRDefault="00855D86"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тов зап./тек. А/06 </w:t>
      </w:r>
      <w:r w:rsidRPr="000D04B8">
        <w:rPr>
          <w:sz w:val="28"/>
          <w:szCs w:val="28"/>
        </w:rPr>
        <w:t>=</w:t>
      </w:r>
      <w:r w:rsidR="00230C7D" w:rsidRPr="000D04B8">
        <w:rPr>
          <w:sz w:val="28"/>
          <w:szCs w:val="28"/>
        </w:rPr>
        <w:t xml:space="preserve"> 4072 / 11448 = 0,36</w:t>
      </w:r>
    </w:p>
    <w:p w:rsidR="000D04B8" w:rsidRDefault="000D04B8" w:rsidP="00917A9D">
      <w:pPr>
        <w:spacing w:line="360" w:lineRule="auto"/>
        <w:ind w:firstLine="709"/>
        <w:jc w:val="both"/>
        <w:rPr>
          <w:sz w:val="28"/>
          <w:szCs w:val="28"/>
        </w:rPr>
      </w:pPr>
    </w:p>
    <w:p w:rsidR="004604EE" w:rsidRPr="000D04B8" w:rsidRDefault="009975DF" w:rsidP="00917A9D">
      <w:pPr>
        <w:spacing w:line="360" w:lineRule="auto"/>
        <w:ind w:firstLine="709"/>
        <w:jc w:val="both"/>
        <w:rPr>
          <w:sz w:val="28"/>
          <w:szCs w:val="28"/>
        </w:rPr>
      </w:pPr>
      <w:r w:rsidRPr="000D04B8">
        <w:rPr>
          <w:sz w:val="28"/>
          <w:szCs w:val="28"/>
        </w:rPr>
        <w:t xml:space="preserve">Показывает долю товарных запасов в текущих активах, </w:t>
      </w:r>
      <w:r w:rsidR="00230C7D" w:rsidRPr="000D04B8">
        <w:rPr>
          <w:sz w:val="28"/>
          <w:szCs w:val="28"/>
        </w:rPr>
        <w:t xml:space="preserve">т. е. </w:t>
      </w:r>
      <w:r w:rsidRPr="000D04B8">
        <w:rPr>
          <w:sz w:val="28"/>
          <w:szCs w:val="28"/>
        </w:rPr>
        <w:t>удельный вес их наименее ликвидной части</w:t>
      </w:r>
      <w:r w:rsidR="00230C7D" w:rsidRPr="000D04B8">
        <w:rPr>
          <w:sz w:val="28"/>
          <w:szCs w:val="28"/>
        </w:rPr>
        <w:t xml:space="preserve"> активов.</w:t>
      </w:r>
      <w:r w:rsidRPr="000D04B8">
        <w:rPr>
          <w:sz w:val="28"/>
          <w:szCs w:val="28"/>
        </w:rPr>
        <w:t xml:space="preserve"> </w:t>
      </w:r>
    </w:p>
    <w:p w:rsidR="009975DF" w:rsidRPr="000D04B8" w:rsidRDefault="00230C7D" w:rsidP="00917A9D">
      <w:pPr>
        <w:spacing w:line="360" w:lineRule="auto"/>
        <w:ind w:firstLine="709"/>
        <w:jc w:val="both"/>
        <w:rPr>
          <w:sz w:val="28"/>
          <w:szCs w:val="28"/>
        </w:rPr>
      </w:pPr>
      <w:r w:rsidRPr="000D04B8">
        <w:rPr>
          <w:sz w:val="28"/>
          <w:szCs w:val="28"/>
        </w:rPr>
        <w:t>В 2006 и 2007 гг. доля товарно-материальных запасов, как наименее ликвидной части в составе текущих активов, составляет примерно 1/3 от всей суммы этих активов, при этом значение этого показателя за 2007 год снизилось на 0,01.</w:t>
      </w:r>
    </w:p>
    <w:p w:rsidR="009975DF" w:rsidRPr="000D04B8" w:rsidRDefault="004604EE" w:rsidP="00917A9D">
      <w:pPr>
        <w:spacing w:line="360" w:lineRule="auto"/>
        <w:ind w:firstLine="709"/>
        <w:jc w:val="both"/>
        <w:rPr>
          <w:sz w:val="28"/>
          <w:szCs w:val="28"/>
        </w:rPr>
      </w:pPr>
      <w:r w:rsidRPr="000D04B8">
        <w:rPr>
          <w:sz w:val="28"/>
          <w:szCs w:val="28"/>
        </w:rPr>
        <w:t>5)</w:t>
      </w:r>
      <w:r w:rsidR="00917A9D" w:rsidRPr="000D04B8">
        <w:rPr>
          <w:sz w:val="28"/>
          <w:szCs w:val="28"/>
        </w:rPr>
        <w:t xml:space="preserve"> </w:t>
      </w:r>
      <w:r w:rsidR="009975DF" w:rsidRPr="000D04B8">
        <w:rPr>
          <w:sz w:val="28"/>
          <w:szCs w:val="28"/>
        </w:rPr>
        <w:t xml:space="preserve">Коэффициент амортизации — это отношение суммы накопленной амортизации к первоначальной сумме долгосрочных активов: </w:t>
      </w:r>
    </w:p>
    <w:p w:rsidR="000D04B8" w:rsidRDefault="000D04B8" w:rsidP="00917A9D">
      <w:pPr>
        <w:spacing w:line="360" w:lineRule="auto"/>
        <w:ind w:firstLine="709"/>
        <w:jc w:val="both"/>
        <w:rPr>
          <w:sz w:val="28"/>
          <w:szCs w:val="28"/>
        </w:rPr>
      </w:pPr>
    </w:p>
    <w:p w:rsidR="009975DF" w:rsidRPr="000D04B8" w:rsidRDefault="00230C7D" w:rsidP="00917A9D">
      <w:pPr>
        <w:spacing w:line="360" w:lineRule="auto"/>
        <w:ind w:firstLine="709"/>
        <w:jc w:val="both"/>
        <w:rPr>
          <w:sz w:val="28"/>
          <w:szCs w:val="28"/>
        </w:rPr>
      </w:pPr>
      <w:r w:rsidRPr="000D04B8">
        <w:rPr>
          <w:sz w:val="28"/>
          <w:szCs w:val="28"/>
        </w:rPr>
        <w:t>К</w:t>
      </w:r>
      <w:r w:rsidRPr="000D04B8">
        <w:rPr>
          <w:sz w:val="28"/>
          <w:szCs w:val="28"/>
          <w:vertAlign w:val="subscript"/>
        </w:rPr>
        <w:t>аморт.</w:t>
      </w:r>
      <w:r w:rsidRPr="000D04B8">
        <w:rPr>
          <w:sz w:val="28"/>
          <w:szCs w:val="28"/>
        </w:rPr>
        <w:t xml:space="preserve">= </w:t>
      </w:r>
      <w:r w:rsidR="009975DF" w:rsidRPr="000D04B8">
        <w:rPr>
          <w:sz w:val="28"/>
          <w:szCs w:val="28"/>
        </w:rPr>
        <w:t>Амортизация / Долгосрочные активы.</w:t>
      </w:r>
    </w:p>
    <w:p w:rsidR="009975DF" w:rsidRPr="000D04B8" w:rsidRDefault="00230C7D" w:rsidP="00917A9D">
      <w:pPr>
        <w:spacing w:line="360" w:lineRule="auto"/>
        <w:ind w:firstLine="709"/>
        <w:jc w:val="both"/>
        <w:rPr>
          <w:sz w:val="28"/>
          <w:szCs w:val="28"/>
        </w:rPr>
      </w:pPr>
      <w:r w:rsidRPr="000D04B8">
        <w:rPr>
          <w:sz w:val="28"/>
          <w:szCs w:val="28"/>
        </w:rPr>
        <w:t>К</w:t>
      </w:r>
      <w:r w:rsidRPr="000D04B8">
        <w:rPr>
          <w:sz w:val="28"/>
          <w:szCs w:val="28"/>
          <w:vertAlign w:val="subscript"/>
        </w:rPr>
        <w:t>аморт.</w:t>
      </w:r>
      <w:r w:rsidRPr="000D04B8">
        <w:rPr>
          <w:sz w:val="28"/>
          <w:szCs w:val="28"/>
        </w:rPr>
        <w:t>= 935 / 17376 = 0,05</w:t>
      </w:r>
    </w:p>
    <w:p w:rsidR="00230C7D" w:rsidRPr="000D04B8" w:rsidRDefault="00230C7D" w:rsidP="00917A9D">
      <w:pPr>
        <w:spacing w:line="360" w:lineRule="auto"/>
        <w:ind w:firstLine="709"/>
        <w:jc w:val="both"/>
        <w:rPr>
          <w:sz w:val="28"/>
          <w:szCs w:val="28"/>
        </w:rPr>
      </w:pPr>
      <w:r w:rsidRPr="000D04B8">
        <w:rPr>
          <w:sz w:val="28"/>
          <w:szCs w:val="28"/>
        </w:rPr>
        <w:t>К</w:t>
      </w:r>
      <w:r w:rsidRPr="000D04B8">
        <w:rPr>
          <w:sz w:val="28"/>
          <w:szCs w:val="28"/>
          <w:vertAlign w:val="subscript"/>
        </w:rPr>
        <w:t>аморт.</w:t>
      </w:r>
      <w:r w:rsidRPr="000D04B8">
        <w:rPr>
          <w:sz w:val="28"/>
          <w:szCs w:val="28"/>
        </w:rPr>
        <w:t>= 935 / 14232 = 0,07</w:t>
      </w:r>
    </w:p>
    <w:p w:rsidR="000D04B8" w:rsidRDefault="000D04B8" w:rsidP="00917A9D">
      <w:pPr>
        <w:spacing w:line="360" w:lineRule="auto"/>
        <w:ind w:firstLine="709"/>
        <w:jc w:val="both"/>
        <w:rPr>
          <w:sz w:val="28"/>
          <w:szCs w:val="28"/>
        </w:rPr>
      </w:pPr>
    </w:p>
    <w:p w:rsidR="009975DF" w:rsidRPr="000D04B8" w:rsidRDefault="00230C7D" w:rsidP="00917A9D">
      <w:pPr>
        <w:spacing w:line="360" w:lineRule="auto"/>
        <w:ind w:firstLine="709"/>
        <w:jc w:val="both"/>
        <w:rPr>
          <w:sz w:val="28"/>
          <w:szCs w:val="28"/>
        </w:rPr>
      </w:pPr>
      <w:r w:rsidRPr="000D04B8">
        <w:rPr>
          <w:sz w:val="28"/>
          <w:szCs w:val="28"/>
        </w:rPr>
        <w:t>Исходя из полученных коэффициентов амортизации за оба года, следует, что за исследуемый период его значение снизилось на 0,02</w:t>
      </w:r>
      <w:r w:rsidR="006F3057" w:rsidRPr="000D04B8">
        <w:rPr>
          <w:sz w:val="28"/>
          <w:szCs w:val="28"/>
        </w:rPr>
        <w:t>, что говорит о снижении доли долгосрочных активов, способных преврати</w:t>
      </w:r>
      <w:r w:rsidR="00E37ECA" w:rsidRPr="000D04B8">
        <w:rPr>
          <w:sz w:val="28"/>
          <w:szCs w:val="28"/>
        </w:rPr>
        <w:t xml:space="preserve">ться за год </w:t>
      </w:r>
      <w:r w:rsidR="006F3057" w:rsidRPr="000D04B8">
        <w:rPr>
          <w:sz w:val="28"/>
          <w:szCs w:val="28"/>
        </w:rPr>
        <w:t>в ликвидную форму</w:t>
      </w:r>
      <w:r w:rsidR="00E37ECA" w:rsidRPr="000D04B8">
        <w:rPr>
          <w:sz w:val="28"/>
          <w:szCs w:val="28"/>
        </w:rPr>
        <w:t>.</w:t>
      </w:r>
    </w:p>
    <w:p w:rsidR="00E37ECA" w:rsidRPr="000D04B8" w:rsidRDefault="00E37ECA" w:rsidP="00917A9D">
      <w:pPr>
        <w:spacing w:line="360" w:lineRule="auto"/>
        <w:ind w:firstLine="709"/>
        <w:jc w:val="both"/>
        <w:rPr>
          <w:sz w:val="28"/>
          <w:szCs w:val="28"/>
        </w:rPr>
      </w:pPr>
      <w:r w:rsidRPr="000D04B8">
        <w:rPr>
          <w:sz w:val="28"/>
          <w:szCs w:val="28"/>
        </w:rPr>
        <w:t xml:space="preserve">4. Коэффициенты финансовой устойчивости (платежеспособности). Платежеспособность — это способность предприятия выполнять свои внешние краткосрочные и долгосрочные обязательства за счет активов. </w:t>
      </w:r>
    </w:p>
    <w:p w:rsidR="00917A9D" w:rsidRPr="000D04B8" w:rsidRDefault="00E37ECA" w:rsidP="00917A9D">
      <w:pPr>
        <w:spacing w:line="360" w:lineRule="auto"/>
        <w:ind w:firstLine="709"/>
        <w:jc w:val="both"/>
        <w:rPr>
          <w:sz w:val="28"/>
          <w:szCs w:val="28"/>
        </w:rPr>
      </w:pPr>
      <w:r w:rsidRPr="000D04B8">
        <w:rPr>
          <w:sz w:val="28"/>
          <w:szCs w:val="28"/>
        </w:rPr>
        <w:t xml:space="preserve">Для измерения </w:t>
      </w:r>
      <w:r w:rsidR="00AD7F75" w:rsidRPr="000D04B8">
        <w:rPr>
          <w:sz w:val="28"/>
          <w:szCs w:val="28"/>
        </w:rPr>
        <w:t>финансовой устойчивости (платежеспособности)</w:t>
      </w:r>
      <w:r w:rsidRPr="000D04B8">
        <w:rPr>
          <w:sz w:val="28"/>
          <w:szCs w:val="28"/>
        </w:rPr>
        <w:t xml:space="preserve"> используют ряд показателей:</w:t>
      </w:r>
    </w:p>
    <w:p w:rsidR="00917A9D" w:rsidRPr="000D04B8" w:rsidRDefault="00E37ECA" w:rsidP="00917A9D">
      <w:pPr>
        <w:numPr>
          <w:ilvl w:val="0"/>
          <w:numId w:val="9"/>
        </w:numPr>
        <w:spacing w:line="360" w:lineRule="auto"/>
        <w:ind w:left="0" w:firstLine="709"/>
        <w:jc w:val="both"/>
        <w:rPr>
          <w:sz w:val="28"/>
          <w:szCs w:val="28"/>
        </w:rPr>
      </w:pPr>
      <w:r w:rsidRPr="000D04B8">
        <w:rPr>
          <w:sz w:val="28"/>
          <w:szCs w:val="28"/>
        </w:rPr>
        <w:t xml:space="preserve">коэффициент общей платежеспособности </w:t>
      </w:r>
      <w:r w:rsidR="0092096D" w:rsidRPr="000D04B8">
        <w:rPr>
          <w:sz w:val="28"/>
          <w:szCs w:val="28"/>
        </w:rPr>
        <w:t>(</w:t>
      </w:r>
      <w:r w:rsidRPr="000D04B8">
        <w:rPr>
          <w:sz w:val="28"/>
          <w:szCs w:val="28"/>
        </w:rPr>
        <w:t>автономии);</w:t>
      </w:r>
    </w:p>
    <w:p w:rsidR="00917A9D" w:rsidRPr="000D04B8" w:rsidRDefault="00E37ECA" w:rsidP="00917A9D">
      <w:pPr>
        <w:numPr>
          <w:ilvl w:val="0"/>
          <w:numId w:val="9"/>
        </w:numPr>
        <w:spacing w:line="360" w:lineRule="auto"/>
        <w:ind w:left="0" w:firstLine="709"/>
        <w:jc w:val="both"/>
        <w:rPr>
          <w:sz w:val="28"/>
          <w:szCs w:val="28"/>
        </w:rPr>
      </w:pPr>
      <w:r w:rsidRPr="000D04B8">
        <w:rPr>
          <w:sz w:val="28"/>
          <w:szCs w:val="28"/>
        </w:rPr>
        <w:t xml:space="preserve">коэффициент </w:t>
      </w:r>
      <w:r w:rsidR="00AD7F75" w:rsidRPr="000D04B8">
        <w:rPr>
          <w:sz w:val="28"/>
          <w:szCs w:val="28"/>
        </w:rPr>
        <w:t>маневренности;</w:t>
      </w:r>
    </w:p>
    <w:p w:rsidR="00917A9D" w:rsidRPr="000D04B8" w:rsidRDefault="00AD7F75" w:rsidP="00917A9D">
      <w:pPr>
        <w:numPr>
          <w:ilvl w:val="0"/>
          <w:numId w:val="9"/>
        </w:numPr>
        <w:spacing w:line="360" w:lineRule="auto"/>
        <w:ind w:left="0" w:firstLine="709"/>
        <w:jc w:val="both"/>
        <w:rPr>
          <w:sz w:val="28"/>
          <w:szCs w:val="28"/>
        </w:rPr>
      </w:pPr>
      <w:r w:rsidRPr="000D04B8">
        <w:rPr>
          <w:sz w:val="28"/>
          <w:szCs w:val="28"/>
        </w:rPr>
        <w:t>коэффициент обеспеченности</w:t>
      </w:r>
      <w:r w:rsidR="00342850" w:rsidRPr="000D04B8">
        <w:rPr>
          <w:sz w:val="28"/>
          <w:szCs w:val="28"/>
        </w:rPr>
        <w:t xml:space="preserve"> текущих активов</w:t>
      </w:r>
      <w:r w:rsidRPr="000D04B8">
        <w:rPr>
          <w:sz w:val="28"/>
          <w:szCs w:val="28"/>
        </w:rPr>
        <w:t xml:space="preserve"> </w:t>
      </w:r>
      <w:r w:rsidR="0092096D" w:rsidRPr="000D04B8">
        <w:rPr>
          <w:sz w:val="28"/>
          <w:szCs w:val="28"/>
        </w:rPr>
        <w:t>СОС;</w:t>
      </w:r>
    </w:p>
    <w:p w:rsidR="00917A9D" w:rsidRPr="000D04B8" w:rsidRDefault="001F7453" w:rsidP="00917A9D">
      <w:pPr>
        <w:numPr>
          <w:ilvl w:val="0"/>
          <w:numId w:val="9"/>
        </w:numPr>
        <w:spacing w:line="360" w:lineRule="auto"/>
        <w:ind w:left="0" w:firstLine="709"/>
        <w:jc w:val="both"/>
        <w:rPr>
          <w:sz w:val="28"/>
          <w:szCs w:val="28"/>
        </w:rPr>
      </w:pPr>
      <w:r w:rsidRPr="000D04B8">
        <w:rPr>
          <w:sz w:val="28"/>
          <w:szCs w:val="28"/>
        </w:rPr>
        <w:t xml:space="preserve">коэффициент обеспеченности </w:t>
      </w:r>
      <w:r w:rsidR="0092096D" w:rsidRPr="000D04B8">
        <w:rPr>
          <w:sz w:val="28"/>
          <w:szCs w:val="28"/>
        </w:rPr>
        <w:t>товарных запасов СОС</w:t>
      </w:r>
      <w:r w:rsidRPr="000D04B8">
        <w:rPr>
          <w:sz w:val="28"/>
          <w:szCs w:val="28"/>
        </w:rPr>
        <w:t>;</w:t>
      </w:r>
    </w:p>
    <w:p w:rsidR="00917A9D" w:rsidRPr="000D04B8" w:rsidRDefault="00AD7F75" w:rsidP="00917A9D">
      <w:pPr>
        <w:numPr>
          <w:ilvl w:val="0"/>
          <w:numId w:val="9"/>
        </w:numPr>
        <w:spacing w:line="360" w:lineRule="auto"/>
        <w:ind w:left="0" w:firstLine="709"/>
        <w:jc w:val="both"/>
        <w:rPr>
          <w:sz w:val="28"/>
          <w:szCs w:val="28"/>
        </w:rPr>
      </w:pPr>
      <w:r w:rsidRPr="000D04B8">
        <w:rPr>
          <w:sz w:val="28"/>
          <w:szCs w:val="28"/>
        </w:rPr>
        <w:t>коэффициент соотношения заемных и собственных средств;</w:t>
      </w:r>
    </w:p>
    <w:p w:rsidR="00917A9D" w:rsidRPr="000D04B8" w:rsidRDefault="00E31995" w:rsidP="00917A9D">
      <w:pPr>
        <w:numPr>
          <w:ilvl w:val="0"/>
          <w:numId w:val="9"/>
        </w:numPr>
        <w:spacing w:line="360" w:lineRule="auto"/>
        <w:ind w:left="0" w:firstLine="709"/>
        <w:jc w:val="both"/>
        <w:rPr>
          <w:sz w:val="28"/>
          <w:szCs w:val="28"/>
        </w:rPr>
      </w:pPr>
      <w:r w:rsidRPr="000D04B8">
        <w:rPr>
          <w:sz w:val="28"/>
          <w:szCs w:val="28"/>
        </w:rPr>
        <w:t>коэффициент обеспеченности долгосрочных инвестиций;</w:t>
      </w:r>
    </w:p>
    <w:p w:rsidR="00917A9D" w:rsidRPr="000D04B8" w:rsidRDefault="00AD7F75" w:rsidP="00917A9D">
      <w:pPr>
        <w:numPr>
          <w:ilvl w:val="0"/>
          <w:numId w:val="9"/>
        </w:numPr>
        <w:spacing w:line="360" w:lineRule="auto"/>
        <w:ind w:left="0" w:firstLine="709"/>
        <w:jc w:val="both"/>
        <w:rPr>
          <w:sz w:val="28"/>
          <w:szCs w:val="28"/>
        </w:rPr>
      </w:pPr>
      <w:r w:rsidRPr="000D04B8">
        <w:rPr>
          <w:sz w:val="28"/>
          <w:szCs w:val="28"/>
        </w:rPr>
        <w:t>коэффициент иммобилизации</w:t>
      </w:r>
      <w:r w:rsidR="009F705C" w:rsidRPr="000D04B8">
        <w:rPr>
          <w:sz w:val="28"/>
          <w:szCs w:val="28"/>
        </w:rPr>
        <w:t>;</w:t>
      </w:r>
    </w:p>
    <w:p w:rsidR="009F705C" w:rsidRPr="000D04B8" w:rsidRDefault="00E31995" w:rsidP="00917A9D">
      <w:pPr>
        <w:numPr>
          <w:ilvl w:val="0"/>
          <w:numId w:val="9"/>
        </w:numPr>
        <w:spacing w:line="360" w:lineRule="auto"/>
        <w:ind w:left="0" w:firstLine="709"/>
        <w:jc w:val="both"/>
        <w:rPr>
          <w:sz w:val="28"/>
          <w:szCs w:val="28"/>
        </w:rPr>
      </w:pPr>
      <w:r w:rsidRPr="000D04B8">
        <w:rPr>
          <w:sz w:val="28"/>
          <w:szCs w:val="28"/>
        </w:rPr>
        <w:t>к</w:t>
      </w:r>
      <w:r w:rsidR="009F705C" w:rsidRPr="000D04B8">
        <w:rPr>
          <w:sz w:val="28"/>
          <w:szCs w:val="28"/>
        </w:rPr>
        <w:t>оэффициент Альтмана (Z).</w:t>
      </w:r>
    </w:p>
    <w:p w:rsidR="00E37ECA" w:rsidRPr="000D04B8" w:rsidRDefault="004604EE" w:rsidP="00917A9D">
      <w:pPr>
        <w:spacing w:line="360" w:lineRule="auto"/>
        <w:ind w:firstLine="709"/>
        <w:jc w:val="both"/>
        <w:rPr>
          <w:sz w:val="28"/>
          <w:szCs w:val="28"/>
        </w:rPr>
      </w:pPr>
      <w:r w:rsidRPr="000D04B8">
        <w:rPr>
          <w:sz w:val="28"/>
          <w:szCs w:val="28"/>
        </w:rPr>
        <w:t>1)</w:t>
      </w:r>
      <w:r w:rsidR="00917A9D" w:rsidRPr="000D04B8">
        <w:rPr>
          <w:sz w:val="28"/>
          <w:szCs w:val="28"/>
        </w:rPr>
        <w:t xml:space="preserve"> </w:t>
      </w:r>
      <w:r w:rsidR="00E37ECA" w:rsidRPr="000D04B8">
        <w:rPr>
          <w:sz w:val="28"/>
          <w:szCs w:val="28"/>
        </w:rPr>
        <w:t xml:space="preserve">Коэффициент общей платежеспособности, или коэффициент автономии — отношение собственного капитала к итогу баланса: </w:t>
      </w:r>
    </w:p>
    <w:p w:rsidR="000D04B8" w:rsidRDefault="000D04B8" w:rsidP="00917A9D">
      <w:pPr>
        <w:spacing w:line="360" w:lineRule="auto"/>
        <w:ind w:firstLine="709"/>
        <w:jc w:val="both"/>
        <w:rPr>
          <w:sz w:val="28"/>
          <w:szCs w:val="28"/>
        </w:rPr>
      </w:pPr>
    </w:p>
    <w:p w:rsidR="00E37ECA" w:rsidRPr="000D04B8" w:rsidRDefault="00E37ECA" w:rsidP="00917A9D">
      <w:pPr>
        <w:spacing w:line="360" w:lineRule="auto"/>
        <w:ind w:firstLine="709"/>
        <w:jc w:val="both"/>
        <w:rPr>
          <w:sz w:val="28"/>
          <w:szCs w:val="28"/>
        </w:rPr>
      </w:pPr>
      <w:r w:rsidRPr="000D04B8">
        <w:rPr>
          <w:sz w:val="28"/>
          <w:szCs w:val="28"/>
        </w:rPr>
        <w:t>К</w:t>
      </w:r>
      <w:r w:rsidRPr="000D04B8">
        <w:rPr>
          <w:sz w:val="28"/>
          <w:szCs w:val="28"/>
          <w:vertAlign w:val="subscript"/>
        </w:rPr>
        <w:t>автономии.</w:t>
      </w:r>
      <w:r w:rsidRPr="000D04B8">
        <w:rPr>
          <w:sz w:val="28"/>
          <w:szCs w:val="28"/>
        </w:rPr>
        <w:t>= Собственный капитал / Итог баланса.</w:t>
      </w:r>
    </w:p>
    <w:p w:rsidR="00E37ECA" w:rsidRPr="000D04B8" w:rsidRDefault="00E37ECA"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автономии/07 </w:t>
      </w:r>
      <w:r w:rsidRPr="000D04B8">
        <w:rPr>
          <w:sz w:val="28"/>
          <w:szCs w:val="28"/>
        </w:rPr>
        <w:t>= 12792 / 28149 = 0,45</w:t>
      </w:r>
    </w:p>
    <w:p w:rsidR="00E37ECA" w:rsidRPr="000D04B8" w:rsidRDefault="00E37ECA"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автономии/06 </w:t>
      </w:r>
      <w:r w:rsidRPr="000D04B8">
        <w:rPr>
          <w:sz w:val="28"/>
          <w:szCs w:val="28"/>
        </w:rPr>
        <w:t>= 12348 / 25680 = 0,48</w:t>
      </w:r>
    </w:p>
    <w:p w:rsidR="000D04B8" w:rsidRDefault="000D04B8" w:rsidP="00917A9D">
      <w:pPr>
        <w:spacing w:line="360" w:lineRule="auto"/>
        <w:ind w:firstLine="709"/>
        <w:jc w:val="both"/>
        <w:rPr>
          <w:sz w:val="28"/>
          <w:szCs w:val="28"/>
        </w:rPr>
      </w:pPr>
    </w:p>
    <w:p w:rsidR="004604EE" w:rsidRPr="000D04B8" w:rsidRDefault="00E37ECA" w:rsidP="00917A9D">
      <w:pPr>
        <w:spacing w:line="360" w:lineRule="auto"/>
        <w:ind w:firstLine="709"/>
        <w:jc w:val="both"/>
        <w:rPr>
          <w:sz w:val="28"/>
          <w:szCs w:val="28"/>
        </w:rPr>
      </w:pPr>
      <w:r w:rsidRPr="000D04B8">
        <w:rPr>
          <w:sz w:val="28"/>
          <w:szCs w:val="28"/>
        </w:rPr>
        <w:t>Этот показатель отражает долю собственных</w:t>
      </w:r>
      <w:r w:rsidR="00953024" w:rsidRPr="000D04B8">
        <w:rPr>
          <w:sz w:val="28"/>
          <w:szCs w:val="28"/>
        </w:rPr>
        <w:t xml:space="preserve"> средств в пассивах предприятия. </w:t>
      </w:r>
      <w:r w:rsidRPr="000D04B8">
        <w:rPr>
          <w:sz w:val="28"/>
          <w:szCs w:val="28"/>
        </w:rPr>
        <w:t xml:space="preserve">Предпочтительная величина коэффициента для промышленности — 0,5, или 50% и более. </w:t>
      </w:r>
    </w:p>
    <w:p w:rsidR="00917A9D" w:rsidRPr="000D04B8" w:rsidRDefault="00E37ECA" w:rsidP="00917A9D">
      <w:pPr>
        <w:spacing w:line="360" w:lineRule="auto"/>
        <w:ind w:firstLine="709"/>
        <w:jc w:val="both"/>
        <w:rPr>
          <w:sz w:val="28"/>
          <w:szCs w:val="28"/>
        </w:rPr>
      </w:pPr>
      <w:r w:rsidRPr="000D04B8">
        <w:rPr>
          <w:sz w:val="28"/>
          <w:szCs w:val="28"/>
        </w:rPr>
        <w:t>В данном случае коэффициент автономии как за 2006, так и 2007 г</w:t>
      </w:r>
      <w:r w:rsidR="000C50AE" w:rsidRPr="000D04B8">
        <w:rPr>
          <w:sz w:val="28"/>
          <w:szCs w:val="28"/>
        </w:rPr>
        <w:t>ода не превышает значение в 0,5</w:t>
      </w:r>
      <w:r w:rsidRPr="000D04B8">
        <w:rPr>
          <w:sz w:val="28"/>
          <w:szCs w:val="28"/>
        </w:rPr>
        <w:t xml:space="preserve">, </w:t>
      </w:r>
      <w:r w:rsidR="00953024" w:rsidRPr="000D04B8">
        <w:rPr>
          <w:sz w:val="28"/>
          <w:szCs w:val="28"/>
        </w:rPr>
        <w:t>но близко к положенному значению. Но следует</w:t>
      </w:r>
      <w:r w:rsidR="004B5552" w:rsidRPr="000D04B8">
        <w:rPr>
          <w:sz w:val="28"/>
        </w:rPr>
        <w:t xml:space="preserve"> </w:t>
      </w:r>
      <w:r w:rsidR="00953024" w:rsidRPr="000D04B8">
        <w:rPr>
          <w:sz w:val="28"/>
          <w:szCs w:val="28"/>
        </w:rPr>
        <w:t>о</w:t>
      </w:r>
      <w:r w:rsidR="00224FA9" w:rsidRPr="000D04B8">
        <w:rPr>
          <w:sz w:val="28"/>
          <w:szCs w:val="28"/>
        </w:rPr>
        <w:t>тмети</w:t>
      </w:r>
      <w:r w:rsidR="00953024" w:rsidRPr="000D04B8">
        <w:rPr>
          <w:sz w:val="28"/>
          <w:szCs w:val="28"/>
        </w:rPr>
        <w:t>ть</w:t>
      </w:r>
      <w:r w:rsidR="00224FA9" w:rsidRPr="000D04B8">
        <w:rPr>
          <w:sz w:val="28"/>
          <w:szCs w:val="28"/>
        </w:rPr>
        <w:t xml:space="preserve"> снижение коэффициента автономии на 0,03. </w:t>
      </w:r>
      <w:r w:rsidRPr="000D04B8">
        <w:rPr>
          <w:sz w:val="28"/>
          <w:szCs w:val="28"/>
        </w:rPr>
        <w:t>Изменения коэффициента могут свидетельствовать о расширении или сокращении деятельности предприятия.</w:t>
      </w:r>
    </w:p>
    <w:p w:rsidR="00AD7F75" w:rsidRPr="000D04B8" w:rsidRDefault="004604EE" w:rsidP="00917A9D">
      <w:pPr>
        <w:spacing w:line="360" w:lineRule="auto"/>
        <w:ind w:firstLine="709"/>
        <w:jc w:val="both"/>
        <w:rPr>
          <w:sz w:val="28"/>
          <w:szCs w:val="28"/>
        </w:rPr>
      </w:pPr>
      <w:r w:rsidRPr="000D04B8">
        <w:rPr>
          <w:sz w:val="28"/>
          <w:szCs w:val="28"/>
        </w:rPr>
        <w:t>2)</w:t>
      </w:r>
      <w:r w:rsidR="00AD7F75" w:rsidRPr="000D04B8">
        <w:rPr>
          <w:sz w:val="28"/>
          <w:szCs w:val="28"/>
        </w:rPr>
        <w:t xml:space="preserve"> Коэффициент маневренности</w:t>
      </w:r>
      <w:r w:rsidR="00805B85" w:rsidRPr="000D04B8">
        <w:rPr>
          <w:sz w:val="28"/>
          <w:szCs w:val="28"/>
        </w:rPr>
        <w:t xml:space="preserve"> – отношение работающего капитала к собственному капиталу.</w:t>
      </w:r>
    </w:p>
    <w:p w:rsidR="00954B26" w:rsidRDefault="00954B26" w:rsidP="00917A9D">
      <w:pPr>
        <w:spacing w:line="360" w:lineRule="auto"/>
        <w:ind w:firstLine="709"/>
        <w:jc w:val="both"/>
        <w:rPr>
          <w:sz w:val="28"/>
          <w:szCs w:val="28"/>
        </w:rPr>
      </w:pPr>
    </w:p>
    <w:p w:rsidR="00CA35E1" w:rsidRPr="000D04B8" w:rsidRDefault="00AD7F75" w:rsidP="00917A9D">
      <w:pPr>
        <w:spacing w:line="360" w:lineRule="auto"/>
        <w:ind w:firstLine="709"/>
        <w:jc w:val="both"/>
        <w:rPr>
          <w:sz w:val="28"/>
          <w:szCs w:val="28"/>
        </w:rPr>
      </w:pPr>
      <w:r w:rsidRPr="000D04B8">
        <w:rPr>
          <w:sz w:val="28"/>
          <w:szCs w:val="28"/>
        </w:rPr>
        <w:t>К</w:t>
      </w:r>
      <w:r w:rsidRPr="000D04B8">
        <w:rPr>
          <w:sz w:val="28"/>
          <w:szCs w:val="28"/>
          <w:vertAlign w:val="subscript"/>
        </w:rPr>
        <w:t>маневр..</w:t>
      </w:r>
      <w:r w:rsidRPr="000D04B8">
        <w:rPr>
          <w:sz w:val="28"/>
          <w:szCs w:val="28"/>
        </w:rPr>
        <w:t xml:space="preserve">= </w:t>
      </w:r>
      <w:r w:rsidR="00CA35E1" w:rsidRPr="000D04B8">
        <w:rPr>
          <w:sz w:val="28"/>
          <w:szCs w:val="28"/>
        </w:rPr>
        <w:t>Чистый оборотный капитал</w:t>
      </w:r>
      <w:r w:rsidRPr="000D04B8">
        <w:rPr>
          <w:sz w:val="28"/>
          <w:szCs w:val="28"/>
        </w:rPr>
        <w:t xml:space="preserve"> / Собственный </w:t>
      </w:r>
      <w:r w:rsidR="00CA35E1" w:rsidRPr="000D04B8">
        <w:rPr>
          <w:sz w:val="28"/>
          <w:szCs w:val="28"/>
        </w:rPr>
        <w:t xml:space="preserve">капитал, </w:t>
      </w:r>
    </w:p>
    <w:p w:rsidR="000D04B8" w:rsidRDefault="000D04B8" w:rsidP="00917A9D">
      <w:pPr>
        <w:spacing w:line="360" w:lineRule="auto"/>
        <w:ind w:firstLine="709"/>
        <w:jc w:val="both"/>
        <w:rPr>
          <w:sz w:val="28"/>
          <w:szCs w:val="28"/>
        </w:rPr>
      </w:pPr>
    </w:p>
    <w:p w:rsidR="00CA35E1" w:rsidRPr="000D04B8" w:rsidRDefault="00805B85" w:rsidP="00917A9D">
      <w:pPr>
        <w:spacing w:line="360" w:lineRule="auto"/>
        <w:ind w:firstLine="709"/>
        <w:jc w:val="both"/>
        <w:rPr>
          <w:sz w:val="28"/>
          <w:szCs w:val="28"/>
        </w:rPr>
      </w:pPr>
      <w:r w:rsidRPr="000D04B8">
        <w:rPr>
          <w:sz w:val="28"/>
          <w:szCs w:val="28"/>
        </w:rPr>
        <w:t xml:space="preserve">где </w:t>
      </w:r>
      <w:r w:rsidR="00953024" w:rsidRPr="000D04B8">
        <w:rPr>
          <w:sz w:val="28"/>
          <w:szCs w:val="28"/>
        </w:rPr>
        <w:t>ч</w:t>
      </w:r>
      <w:r w:rsidR="00CA35E1" w:rsidRPr="000D04B8">
        <w:rPr>
          <w:sz w:val="28"/>
          <w:szCs w:val="28"/>
        </w:rPr>
        <w:t>истый оборотный капитал = (Собственный капитал + Долгосрочные обязател</w:t>
      </w:r>
      <w:r w:rsidR="00953024" w:rsidRPr="000D04B8">
        <w:rPr>
          <w:sz w:val="28"/>
          <w:szCs w:val="28"/>
        </w:rPr>
        <w:t xml:space="preserve">ьства) - Внеоборотные активы = </w:t>
      </w:r>
      <w:r w:rsidR="00CA35E1" w:rsidRPr="000D04B8">
        <w:rPr>
          <w:sz w:val="28"/>
          <w:szCs w:val="28"/>
        </w:rPr>
        <w:t>Текущие активы – Текущие пассивы:</w:t>
      </w:r>
      <w:r w:rsidR="00953024" w:rsidRPr="000D04B8">
        <w:rPr>
          <w:sz w:val="28"/>
          <w:szCs w:val="28"/>
        </w:rPr>
        <w:t xml:space="preserve"> </w:t>
      </w:r>
      <w:r w:rsidR="00CA35E1" w:rsidRPr="000D04B8">
        <w:rPr>
          <w:sz w:val="28"/>
          <w:szCs w:val="28"/>
        </w:rPr>
        <w:t>ЧОК</w:t>
      </w:r>
      <w:r w:rsidR="00CA35E1" w:rsidRPr="000D04B8">
        <w:rPr>
          <w:sz w:val="28"/>
          <w:szCs w:val="28"/>
          <w:vertAlign w:val="subscript"/>
        </w:rPr>
        <w:t>/07</w:t>
      </w:r>
      <w:r w:rsidR="00CA35E1" w:rsidRPr="000D04B8">
        <w:rPr>
          <w:sz w:val="28"/>
          <w:szCs w:val="28"/>
        </w:rPr>
        <w:t xml:space="preserve"> = 6493</w:t>
      </w:r>
      <w:r w:rsidR="00953024" w:rsidRPr="000D04B8">
        <w:rPr>
          <w:sz w:val="28"/>
          <w:szCs w:val="28"/>
        </w:rPr>
        <w:t>, ЧОК</w:t>
      </w:r>
      <w:r w:rsidR="00953024" w:rsidRPr="000D04B8">
        <w:rPr>
          <w:sz w:val="28"/>
          <w:szCs w:val="28"/>
          <w:vertAlign w:val="subscript"/>
        </w:rPr>
        <w:t>/06</w:t>
      </w:r>
      <w:r w:rsidR="00953024" w:rsidRPr="000D04B8">
        <w:rPr>
          <w:sz w:val="28"/>
          <w:szCs w:val="28"/>
        </w:rPr>
        <w:t xml:space="preserve"> = 7222, </w:t>
      </w:r>
      <w:r w:rsidR="00CA35E1" w:rsidRPr="000D04B8">
        <w:rPr>
          <w:sz w:val="28"/>
          <w:szCs w:val="28"/>
        </w:rPr>
        <w:t>следовательно:</w:t>
      </w:r>
    </w:p>
    <w:p w:rsidR="000D04B8" w:rsidRDefault="000D04B8" w:rsidP="00917A9D">
      <w:pPr>
        <w:spacing w:line="360" w:lineRule="auto"/>
        <w:ind w:firstLine="709"/>
        <w:jc w:val="both"/>
        <w:rPr>
          <w:sz w:val="28"/>
          <w:szCs w:val="28"/>
        </w:rPr>
      </w:pPr>
    </w:p>
    <w:p w:rsidR="00AD7F75" w:rsidRPr="000D04B8" w:rsidRDefault="00AD7F75"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маневр/07 </w:t>
      </w:r>
      <w:r w:rsidRPr="000D04B8">
        <w:rPr>
          <w:sz w:val="28"/>
          <w:szCs w:val="28"/>
        </w:rPr>
        <w:t xml:space="preserve">= </w:t>
      </w:r>
      <w:r w:rsidR="00CA35E1" w:rsidRPr="000D04B8">
        <w:rPr>
          <w:sz w:val="28"/>
          <w:szCs w:val="28"/>
        </w:rPr>
        <w:t>6493</w:t>
      </w:r>
      <w:r w:rsidRPr="000D04B8">
        <w:rPr>
          <w:sz w:val="28"/>
          <w:szCs w:val="28"/>
        </w:rPr>
        <w:t xml:space="preserve"> / </w:t>
      </w:r>
      <w:r w:rsidR="009B5F2B" w:rsidRPr="000D04B8">
        <w:rPr>
          <w:sz w:val="28"/>
          <w:szCs w:val="28"/>
        </w:rPr>
        <w:t>12792</w:t>
      </w:r>
      <w:r w:rsidRPr="000D04B8">
        <w:rPr>
          <w:sz w:val="28"/>
          <w:szCs w:val="28"/>
        </w:rPr>
        <w:t xml:space="preserve"> = </w:t>
      </w:r>
      <w:r w:rsidR="00CA35E1" w:rsidRPr="000D04B8">
        <w:rPr>
          <w:sz w:val="28"/>
          <w:szCs w:val="28"/>
        </w:rPr>
        <w:t>0,51</w:t>
      </w:r>
    </w:p>
    <w:p w:rsidR="00AD7F75" w:rsidRPr="000D04B8" w:rsidRDefault="00AD7F75"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маневр/06 </w:t>
      </w:r>
      <w:r w:rsidRPr="000D04B8">
        <w:rPr>
          <w:sz w:val="28"/>
          <w:szCs w:val="28"/>
        </w:rPr>
        <w:t xml:space="preserve">= </w:t>
      </w:r>
      <w:r w:rsidR="00CA35E1" w:rsidRPr="000D04B8">
        <w:rPr>
          <w:sz w:val="28"/>
          <w:szCs w:val="28"/>
        </w:rPr>
        <w:t>7222</w:t>
      </w:r>
      <w:r w:rsidRPr="000D04B8">
        <w:rPr>
          <w:sz w:val="28"/>
          <w:szCs w:val="28"/>
        </w:rPr>
        <w:t xml:space="preserve"> / </w:t>
      </w:r>
      <w:r w:rsidR="009B5F2B" w:rsidRPr="000D04B8">
        <w:rPr>
          <w:sz w:val="28"/>
          <w:szCs w:val="28"/>
        </w:rPr>
        <w:t>12348</w:t>
      </w:r>
      <w:r w:rsidRPr="000D04B8">
        <w:rPr>
          <w:sz w:val="28"/>
          <w:szCs w:val="28"/>
        </w:rPr>
        <w:t xml:space="preserve"> = </w:t>
      </w:r>
      <w:r w:rsidR="00CA35E1" w:rsidRPr="000D04B8">
        <w:rPr>
          <w:sz w:val="28"/>
          <w:szCs w:val="28"/>
        </w:rPr>
        <w:t>0,58</w:t>
      </w:r>
    </w:p>
    <w:p w:rsidR="000D04B8" w:rsidRDefault="000D04B8" w:rsidP="00917A9D">
      <w:pPr>
        <w:spacing w:line="360" w:lineRule="auto"/>
        <w:ind w:firstLine="709"/>
        <w:jc w:val="both"/>
        <w:rPr>
          <w:sz w:val="28"/>
          <w:szCs w:val="28"/>
        </w:rPr>
      </w:pPr>
    </w:p>
    <w:p w:rsidR="000C50AE" w:rsidRPr="000D04B8" w:rsidRDefault="000C50AE" w:rsidP="00917A9D">
      <w:pPr>
        <w:spacing w:line="360" w:lineRule="auto"/>
        <w:ind w:firstLine="709"/>
        <w:jc w:val="both"/>
        <w:rPr>
          <w:sz w:val="28"/>
          <w:szCs w:val="28"/>
        </w:rPr>
      </w:pPr>
      <w:r w:rsidRPr="000D04B8">
        <w:rPr>
          <w:sz w:val="28"/>
          <w:szCs w:val="28"/>
        </w:rPr>
        <w:t>Коэффициент маневренности показывает, какая часть собственного капитала используется для финансирования текущей деятельности, т.е. вложена в оборотные средства, а какая часть капитализирована.</w:t>
      </w:r>
    </w:p>
    <w:p w:rsidR="00AD7F75" w:rsidRPr="000D04B8" w:rsidRDefault="00AD7F75" w:rsidP="00917A9D">
      <w:pPr>
        <w:spacing w:line="360" w:lineRule="auto"/>
        <w:ind w:firstLine="709"/>
        <w:jc w:val="both"/>
        <w:rPr>
          <w:sz w:val="28"/>
          <w:szCs w:val="28"/>
        </w:rPr>
      </w:pPr>
      <w:r w:rsidRPr="000D04B8">
        <w:rPr>
          <w:sz w:val="28"/>
          <w:szCs w:val="28"/>
        </w:rPr>
        <w:t xml:space="preserve">Коэффициент маневренности </w:t>
      </w:r>
      <w:r w:rsidR="009B5F2B" w:rsidRPr="000D04B8">
        <w:rPr>
          <w:sz w:val="28"/>
          <w:szCs w:val="28"/>
        </w:rPr>
        <w:t>в 2</w:t>
      </w:r>
      <w:r w:rsidR="000C50AE" w:rsidRPr="000D04B8">
        <w:rPr>
          <w:sz w:val="28"/>
          <w:szCs w:val="28"/>
        </w:rPr>
        <w:t xml:space="preserve">007 году </w:t>
      </w:r>
      <w:r w:rsidR="00CA35E1" w:rsidRPr="000D04B8">
        <w:rPr>
          <w:sz w:val="28"/>
          <w:szCs w:val="28"/>
        </w:rPr>
        <w:t>составляет 0,51</w:t>
      </w:r>
      <w:r w:rsidR="000C50AE" w:rsidRPr="000D04B8">
        <w:rPr>
          <w:sz w:val="28"/>
          <w:szCs w:val="28"/>
        </w:rPr>
        <w:t>, а в 2006 году</w:t>
      </w:r>
      <w:r w:rsidR="00917A9D" w:rsidRPr="000D04B8">
        <w:rPr>
          <w:sz w:val="28"/>
          <w:szCs w:val="28"/>
        </w:rPr>
        <w:t xml:space="preserve"> </w:t>
      </w:r>
      <w:r w:rsidR="00CA35E1" w:rsidRPr="000D04B8">
        <w:rPr>
          <w:sz w:val="28"/>
          <w:szCs w:val="28"/>
        </w:rPr>
        <w:t xml:space="preserve">составлял </w:t>
      </w:r>
      <w:r w:rsidR="009B5F2B" w:rsidRPr="000D04B8">
        <w:rPr>
          <w:sz w:val="28"/>
          <w:szCs w:val="28"/>
        </w:rPr>
        <w:t>0,</w:t>
      </w:r>
      <w:r w:rsidR="00CA35E1" w:rsidRPr="000D04B8">
        <w:rPr>
          <w:sz w:val="28"/>
          <w:szCs w:val="28"/>
        </w:rPr>
        <w:t>58</w:t>
      </w:r>
      <w:r w:rsidR="00383ADC" w:rsidRPr="000D04B8">
        <w:rPr>
          <w:sz w:val="28"/>
          <w:szCs w:val="28"/>
        </w:rPr>
        <w:t xml:space="preserve">. Это </w:t>
      </w:r>
      <w:r w:rsidR="00342850" w:rsidRPr="000D04B8">
        <w:rPr>
          <w:sz w:val="28"/>
          <w:szCs w:val="28"/>
        </w:rPr>
        <w:t>о</w:t>
      </w:r>
      <w:r w:rsidR="00C659F5" w:rsidRPr="000D04B8">
        <w:rPr>
          <w:sz w:val="28"/>
          <w:szCs w:val="28"/>
        </w:rPr>
        <w:t>знача</w:t>
      </w:r>
      <w:r w:rsidR="00342850" w:rsidRPr="000D04B8">
        <w:rPr>
          <w:sz w:val="28"/>
          <w:szCs w:val="28"/>
        </w:rPr>
        <w:t>ет</w:t>
      </w:r>
      <w:r w:rsidR="00C659F5" w:rsidRPr="000D04B8">
        <w:rPr>
          <w:sz w:val="28"/>
          <w:szCs w:val="28"/>
        </w:rPr>
        <w:t xml:space="preserve"> </w:t>
      </w:r>
      <w:r w:rsidR="00342850" w:rsidRPr="000D04B8">
        <w:rPr>
          <w:sz w:val="28"/>
          <w:szCs w:val="28"/>
        </w:rPr>
        <w:t>присутствие достаточной</w:t>
      </w:r>
      <w:r w:rsidR="00C659F5" w:rsidRPr="000D04B8">
        <w:rPr>
          <w:sz w:val="28"/>
          <w:szCs w:val="28"/>
        </w:rPr>
        <w:t xml:space="preserve"> доли собственных средств,</w:t>
      </w:r>
      <w:r w:rsidR="009B5F2B" w:rsidRPr="000D04B8">
        <w:rPr>
          <w:sz w:val="28"/>
          <w:szCs w:val="28"/>
        </w:rPr>
        <w:t xml:space="preserve"> </w:t>
      </w:r>
      <w:r w:rsidRPr="000D04B8">
        <w:rPr>
          <w:sz w:val="28"/>
          <w:szCs w:val="28"/>
        </w:rPr>
        <w:t>наход</w:t>
      </w:r>
      <w:r w:rsidR="009B5F2B" w:rsidRPr="000D04B8">
        <w:rPr>
          <w:sz w:val="28"/>
          <w:szCs w:val="28"/>
        </w:rPr>
        <w:t>ящихся</w:t>
      </w:r>
      <w:r w:rsidRPr="000D04B8">
        <w:rPr>
          <w:sz w:val="28"/>
          <w:szCs w:val="28"/>
        </w:rPr>
        <w:t xml:space="preserve"> в мобильной форме, которая позвол</w:t>
      </w:r>
      <w:r w:rsidR="00342850" w:rsidRPr="000D04B8">
        <w:rPr>
          <w:sz w:val="28"/>
          <w:szCs w:val="28"/>
        </w:rPr>
        <w:t>яет</w:t>
      </w:r>
      <w:r w:rsidR="009B5F2B" w:rsidRPr="000D04B8">
        <w:rPr>
          <w:sz w:val="28"/>
          <w:szCs w:val="28"/>
        </w:rPr>
        <w:t xml:space="preserve"> </w:t>
      </w:r>
      <w:r w:rsidRPr="000D04B8">
        <w:rPr>
          <w:sz w:val="28"/>
          <w:szCs w:val="28"/>
        </w:rPr>
        <w:t xml:space="preserve">свободно манипулировать ими, увеличивая закупки, изменяя номенклатуру продукции. </w:t>
      </w:r>
      <w:r w:rsidR="009B5F2B" w:rsidRPr="000D04B8">
        <w:rPr>
          <w:sz w:val="28"/>
          <w:szCs w:val="28"/>
        </w:rPr>
        <w:t xml:space="preserve">При этом из значений видно, что за исследуемый период он </w:t>
      </w:r>
      <w:r w:rsidR="00342850" w:rsidRPr="000D04B8">
        <w:rPr>
          <w:sz w:val="28"/>
          <w:szCs w:val="28"/>
        </w:rPr>
        <w:t>снизился</w:t>
      </w:r>
      <w:r w:rsidR="009B5F2B" w:rsidRPr="000D04B8">
        <w:rPr>
          <w:sz w:val="28"/>
          <w:szCs w:val="28"/>
        </w:rPr>
        <w:t xml:space="preserve"> на 0,</w:t>
      </w:r>
      <w:r w:rsidR="00342850" w:rsidRPr="000D04B8">
        <w:rPr>
          <w:sz w:val="28"/>
          <w:szCs w:val="28"/>
        </w:rPr>
        <w:t>07</w:t>
      </w:r>
      <w:r w:rsidR="009B5F2B" w:rsidRPr="000D04B8">
        <w:rPr>
          <w:sz w:val="28"/>
          <w:szCs w:val="28"/>
        </w:rPr>
        <w:t>, что</w:t>
      </w:r>
      <w:r w:rsidRPr="000D04B8">
        <w:rPr>
          <w:sz w:val="28"/>
          <w:szCs w:val="28"/>
        </w:rPr>
        <w:t xml:space="preserve"> </w:t>
      </w:r>
      <w:r w:rsidR="009B5F2B" w:rsidRPr="000D04B8">
        <w:rPr>
          <w:sz w:val="28"/>
          <w:szCs w:val="28"/>
        </w:rPr>
        <w:t>вызывает</w:t>
      </w:r>
      <w:r w:rsidRPr="000D04B8">
        <w:rPr>
          <w:sz w:val="28"/>
          <w:szCs w:val="28"/>
        </w:rPr>
        <w:t xml:space="preserve"> опасность, связанную с </w:t>
      </w:r>
      <w:r w:rsidR="00342850" w:rsidRPr="000D04B8">
        <w:rPr>
          <w:sz w:val="28"/>
          <w:szCs w:val="28"/>
        </w:rPr>
        <w:t>риском ухудшения такой маневренности.</w:t>
      </w:r>
    </w:p>
    <w:p w:rsidR="00383ADC" w:rsidRPr="000D04B8" w:rsidRDefault="000C50AE" w:rsidP="00917A9D">
      <w:pPr>
        <w:spacing w:line="360" w:lineRule="auto"/>
        <w:ind w:firstLine="709"/>
        <w:jc w:val="both"/>
        <w:rPr>
          <w:sz w:val="28"/>
          <w:szCs w:val="28"/>
        </w:rPr>
      </w:pPr>
      <w:r w:rsidRPr="000D04B8">
        <w:rPr>
          <w:sz w:val="28"/>
          <w:szCs w:val="28"/>
        </w:rPr>
        <w:t>3)</w:t>
      </w:r>
      <w:r w:rsidR="00383ADC" w:rsidRPr="000D04B8">
        <w:rPr>
          <w:sz w:val="28"/>
          <w:szCs w:val="28"/>
        </w:rPr>
        <w:t xml:space="preserve"> Коэффициент обеспеченности </w:t>
      </w:r>
      <w:r w:rsidR="00342850" w:rsidRPr="000D04B8">
        <w:rPr>
          <w:sz w:val="28"/>
          <w:szCs w:val="28"/>
        </w:rPr>
        <w:t xml:space="preserve">текущих активов </w:t>
      </w:r>
      <w:r w:rsidR="00383ADC" w:rsidRPr="000D04B8">
        <w:rPr>
          <w:sz w:val="28"/>
          <w:szCs w:val="28"/>
        </w:rPr>
        <w:t>собственными оборотными средствами</w:t>
      </w:r>
      <w:r w:rsidR="00805B85" w:rsidRPr="000D04B8">
        <w:rPr>
          <w:sz w:val="28"/>
          <w:szCs w:val="28"/>
        </w:rPr>
        <w:t xml:space="preserve"> – отношение работающего капитала к оборотным активам:</w:t>
      </w:r>
      <w:r w:rsidR="00953024" w:rsidRPr="000D04B8">
        <w:rPr>
          <w:sz w:val="28"/>
          <w:szCs w:val="28"/>
        </w:rPr>
        <w:t xml:space="preserve"> </w:t>
      </w:r>
      <w:r w:rsidR="00383ADC" w:rsidRPr="000D04B8">
        <w:rPr>
          <w:sz w:val="28"/>
          <w:szCs w:val="28"/>
        </w:rPr>
        <w:t>К</w:t>
      </w:r>
      <w:r w:rsidR="00383ADC" w:rsidRPr="000D04B8">
        <w:rPr>
          <w:sz w:val="28"/>
          <w:szCs w:val="28"/>
          <w:vertAlign w:val="subscript"/>
        </w:rPr>
        <w:t>обеспеч</w:t>
      </w:r>
      <w:r w:rsidR="00665817" w:rsidRPr="000D04B8">
        <w:rPr>
          <w:sz w:val="28"/>
          <w:szCs w:val="28"/>
          <w:vertAlign w:val="subscript"/>
        </w:rPr>
        <w:t xml:space="preserve"> ТА СОС</w:t>
      </w:r>
      <w:r w:rsidR="00383ADC" w:rsidRPr="000D04B8">
        <w:rPr>
          <w:sz w:val="28"/>
          <w:szCs w:val="28"/>
          <w:vertAlign w:val="subscript"/>
        </w:rPr>
        <w:t>.</w:t>
      </w:r>
      <w:r w:rsidR="00383ADC" w:rsidRPr="000D04B8">
        <w:rPr>
          <w:sz w:val="28"/>
          <w:szCs w:val="28"/>
        </w:rPr>
        <w:t xml:space="preserve">= </w:t>
      </w:r>
      <w:r w:rsidR="00342850" w:rsidRPr="000D04B8">
        <w:rPr>
          <w:sz w:val="28"/>
          <w:szCs w:val="28"/>
        </w:rPr>
        <w:t>Чистый оборотный капитал</w:t>
      </w:r>
      <w:r w:rsidR="00383ADC" w:rsidRPr="000D04B8">
        <w:rPr>
          <w:sz w:val="28"/>
          <w:szCs w:val="28"/>
        </w:rPr>
        <w:t xml:space="preserve"> /Оборотные активы.</w:t>
      </w:r>
    </w:p>
    <w:p w:rsidR="000D04B8" w:rsidRDefault="000D04B8" w:rsidP="00917A9D">
      <w:pPr>
        <w:spacing w:line="360" w:lineRule="auto"/>
        <w:ind w:firstLine="709"/>
        <w:jc w:val="both"/>
        <w:rPr>
          <w:sz w:val="28"/>
          <w:szCs w:val="28"/>
        </w:rPr>
      </w:pPr>
    </w:p>
    <w:p w:rsidR="00383ADC" w:rsidRPr="000D04B8" w:rsidRDefault="00383ADC" w:rsidP="00917A9D">
      <w:pPr>
        <w:spacing w:line="360" w:lineRule="auto"/>
        <w:ind w:firstLine="709"/>
        <w:jc w:val="both"/>
        <w:rPr>
          <w:sz w:val="28"/>
          <w:szCs w:val="28"/>
        </w:rPr>
      </w:pPr>
      <w:r w:rsidRPr="000D04B8">
        <w:rPr>
          <w:sz w:val="28"/>
          <w:szCs w:val="28"/>
        </w:rPr>
        <w:t>К</w:t>
      </w:r>
      <w:r w:rsidRPr="000D04B8">
        <w:rPr>
          <w:sz w:val="28"/>
          <w:szCs w:val="28"/>
          <w:vertAlign w:val="subscript"/>
        </w:rPr>
        <w:t>обеспеч.</w:t>
      </w:r>
      <w:r w:rsidR="00665817" w:rsidRPr="000D04B8">
        <w:rPr>
          <w:sz w:val="28"/>
          <w:szCs w:val="28"/>
          <w:vertAlign w:val="subscript"/>
        </w:rPr>
        <w:t xml:space="preserve"> ТА СОС </w:t>
      </w:r>
      <w:r w:rsidRPr="000D04B8">
        <w:rPr>
          <w:sz w:val="28"/>
          <w:szCs w:val="28"/>
          <w:vertAlign w:val="subscript"/>
        </w:rPr>
        <w:t xml:space="preserve">/07 </w:t>
      </w:r>
      <w:r w:rsidRPr="000D04B8">
        <w:rPr>
          <w:sz w:val="28"/>
          <w:szCs w:val="28"/>
        </w:rPr>
        <w:t xml:space="preserve">= </w:t>
      </w:r>
      <w:r w:rsidR="00342850" w:rsidRPr="000D04B8">
        <w:rPr>
          <w:sz w:val="28"/>
          <w:szCs w:val="28"/>
        </w:rPr>
        <w:t>6493</w:t>
      </w:r>
      <w:r w:rsidRPr="000D04B8">
        <w:rPr>
          <w:sz w:val="28"/>
          <w:szCs w:val="28"/>
        </w:rPr>
        <w:t xml:space="preserve"> / 10773 = </w:t>
      </w:r>
      <w:r w:rsidR="00342850" w:rsidRPr="000D04B8">
        <w:rPr>
          <w:sz w:val="28"/>
          <w:szCs w:val="28"/>
        </w:rPr>
        <w:t>0,60</w:t>
      </w:r>
    </w:p>
    <w:p w:rsidR="00383ADC" w:rsidRPr="000D04B8" w:rsidRDefault="00383ADC" w:rsidP="00917A9D">
      <w:pPr>
        <w:spacing w:line="360" w:lineRule="auto"/>
        <w:ind w:firstLine="709"/>
        <w:jc w:val="both"/>
        <w:rPr>
          <w:sz w:val="28"/>
          <w:szCs w:val="28"/>
        </w:rPr>
      </w:pPr>
      <w:r w:rsidRPr="000D04B8">
        <w:rPr>
          <w:sz w:val="28"/>
          <w:szCs w:val="28"/>
        </w:rPr>
        <w:t>К</w:t>
      </w:r>
      <w:r w:rsidRPr="000D04B8">
        <w:rPr>
          <w:sz w:val="28"/>
          <w:szCs w:val="28"/>
          <w:vertAlign w:val="subscript"/>
        </w:rPr>
        <w:t>обеспеч.</w:t>
      </w:r>
      <w:r w:rsidR="00665817" w:rsidRPr="000D04B8">
        <w:rPr>
          <w:sz w:val="28"/>
          <w:szCs w:val="28"/>
          <w:vertAlign w:val="subscript"/>
        </w:rPr>
        <w:t xml:space="preserve"> ТА СОС </w:t>
      </w:r>
      <w:r w:rsidRPr="000D04B8">
        <w:rPr>
          <w:sz w:val="28"/>
          <w:szCs w:val="28"/>
          <w:vertAlign w:val="subscript"/>
        </w:rPr>
        <w:t xml:space="preserve">/06 </w:t>
      </w:r>
      <w:r w:rsidRPr="000D04B8">
        <w:rPr>
          <w:sz w:val="28"/>
          <w:szCs w:val="28"/>
        </w:rPr>
        <w:t xml:space="preserve">= </w:t>
      </w:r>
      <w:r w:rsidR="00342850" w:rsidRPr="000D04B8">
        <w:rPr>
          <w:sz w:val="28"/>
          <w:szCs w:val="28"/>
        </w:rPr>
        <w:t>7222</w:t>
      </w:r>
      <w:r w:rsidRPr="000D04B8">
        <w:rPr>
          <w:sz w:val="28"/>
          <w:szCs w:val="28"/>
        </w:rPr>
        <w:t xml:space="preserve"> / 11448 = </w:t>
      </w:r>
      <w:r w:rsidR="00342850" w:rsidRPr="000D04B8">
        <w:rPr>
          <w:sz w:val="28"/>
          <w:szCs w:val="28"/>
        </w:rPr>
        <w:t>0,63</w:t>
      </w:r>
    </w:p>
    <w:p w:rsidR="000D04B8" w:rsidRDefault="000D04B8" w:rsidP="00917A9D">
      <w:pPr>
        <w:spacing w:line="360" w:lineRule="auto"/>
        <w:ind w:firstLine="709"/>
        <w:jc w:val="both"/>
        <w:rPr>
          <w:sz w:val="28"/>
          <w:szCs w:val="28"/>
        </w:rPr>
      </w:pPr>
    </w:p>
    <w:p w:rsidR="00383ADC" w:rsidRPr="000D04B8" w:rsidRDefault="00383ADC" w:rsidP="00917A9D">
      <w:pPr>
        <w:spacing w:line="360" w:lineRule="auto"/>
        <w:ind w:firstLine="709"/>
        <w:jc w:val="both"/>
        <w:rPr>
          <w:sz w:val="28"/>
          <w:szCs w:val="28"/>
        </w:rPr>
      </w:pPr>
      <w:r w:rsidRPr="000D04B8">
        <w:rPr>
          <w:sz w:val="28"/>
          <w:szCs w:val="28"/>
        </w:rPr>
        <w:t xml:space="preserve">Этот коэффициент служит для измерения степени обеспеченности собственными оборотными средствами. Из полученных данных делаем вывод, </w:t>
      </w:r>
      <w:r w:rsidR="00955435" w:rsidRPr="000D04B8">
        <w:rPr>
          <w:sz w:val="28"/>
          <w:szCs w:val="28"/>
        </w:rPr>
        <w:t>что</w:t>
      </w:r>
      <w:r w:rsidR="001F7453" w:rsidRPr="000D04B8">
        <w:rPr>
          <w:sz w:val="28"/>
          <w:szCs w:val="28"/>
        </w:rPr>
        <w:t xml:space="preserve"> </w:t>
      </w:r>
      <w:r w:rsidR="004B5552" w:rsidRPr="000D04B8">
        <w:rPr>
          <w:sz w:val="28"/>
          <w:szCs w:val="28"/>
        </w:rPr>
        <w:t xml:space="preserve">оборотные средства организации </w:t>
      </w:r>
      <w:r w:rsidR="00342850" w:rsidRPr="000D04B8">
        <w:rPr>
          <w:sz w:val="28"/>
          <w:szCs w:val="28"/>
        </w:rPr>
        <w:t>на 60%</w:t>
      </w:r>
      <w:r w:rsidR="004B5552" w:rsidRPr="000D04B8">
        <w:rPr>
          <w:sz w:val="28"/>
          <w:szCs w:val="28"/>
        </w:rPr>
        <w:t xml:space="preserve"> сформированы за счет </w:t>
      </w:r>
      <w:r w:rsidR="00342850" w:rsidRPr="000D04B8">
        <w:rPr>
          <w:sz w:val="28"/>
          <w:szCs w:val="28"/>
        </w:rPr>
        <w:t>собственного оборотного капитала</w:t>
      </w:r>
      <w:r w:rsidR="001F7453" w:rsidRPr="000D04B8">
        <w:rPr>
          <w:sz w:val="28"/>
          <w:szCs w:val="28"/>
        </w:rPr>
        <w:t xml:space="preserve">, при этом </w:t>
      </w:r>
      <w:r w:rsidR="00955435" w:rsidRPr="000D04B8">
        <w:rPr>
          <w:sz w:val="28"/>
          <w:szCs w:val="28"/>
        </w:rPr>
        <w:t>значение</w:t>
      </w:r>
      <w:r w:rsidR="001F7453" w:rsidRPr="000D04B8">
        <w:rPr>
          <w:sz w:val="28"/>
          <w:szCs w:val="28"/>
        </w:rPr>
        <w:t xml:space="preserve"> данного коэффициента прогрессирует с отрицательной динамикой</w:t>
      </w:r>
      <w:r w:rsidR="00917A9D" w:rsidRPr="000D04B8">
        <w:rPr>
          <w:sz w:val="28"/>
          <w:szCs w:val="28"/>
        </w:rPr>
        <w:t xml:space="preserve"> </w:t>
      </w:r>
      <w:r w:rsidR="001F7453" w:rsidRPr="000D04B8">
        <w:rPr>
          <w:sz w:val="28"/>
          <w:szCs w:val="28"/>
        </w:rPr>
        <w:t xml:space="preserve">от </w:t>
      </w:r>
      <w:r w:rsidR="00342850" w:rsidRPr="000D04B8">
        <w:rPr>
          <w:sz w:val="28"/>
          <w:szCs w:val="28"/>
        </w:rPr>
        <w:t>0,63</w:t>
      </w:r>
      <w:r w:rsidR="001F7453" w:rsidRPr="000D04B8">
        <w:rPr>
          <w:sz w:val="28"/>
          <w:szCs w:val="28"/>
        </w:rPr>
        <w:t xml:space="preserve"> в </w:t>
      </w:r>
      <w:smartTag w:uri="urn:schemas-microsoft-com:office:smarttags" w:element="metricconverter">
        <w:smartTagPr>
          <w:attr w:name="ProductID" w:val="2009 г"/>
        </w:smartTagPr>
        <w:r w:rsidR="001F7453" w:rsidRPr="000D04B8">
          <w:rPr>
            <w:sz w:val="28"/>
            <w:szCs w:val="28"/>
          </w:rPr>
          <w:t>2006 г</w:t>
        </w:r>
      </w:smartTag>
      <w:r w:rsidR="001F7453" w:rsidRPr="000D04B8">
        <w:rPr>
          <w:sz w:val="28"/>
          <w:szCs w:val="28"/>
        </w:rPr>
        <w:t xml:space="preserve">. до </w:t>
      </w:r>
      <w:r w:rsidR="00342850" w:rsidRPr="000D04B8">
        <w:rPr>
          <w:sz w:val="28"/>
          <w:szCs w:val="28"/>
        </w:rPr>
        <w:t>0,60</w:t>
      </w:r>
      <w:r w:rsidR="001F7453" w:rsidRPr="000D04B8">
        <w:rPr>
          <w:sz w:val="28"/>
          <w:szCs w:val="28"/>
        </w:rPr>
        <w:t xml:space="preserve"> в 2007-ом г.</w:t>
      </w:r>
    </w:p>
    <w:p w:rsidR="00805B85" w:rsidRPr="000D04B8" w:rsidRDefault="000C50AE" w:rsidP="00917A9D">
      <w:pPr>
        <w:spacing w:line="360" w:lineRule="auto"/>
        <w:ind w:firstLine="709"/>
        <w:jc w:val="both"/>
        <w:rPr>
          <w:sz w:val="28"/>
          <w:szCs w:val="28"/>
        </w:rPr>
      </w:pPr>
      <w:r w:rsidRPr="000D04B8">
        <w:rPr>
          <w:sz w:val="28"/>
          <w:szCs w:val="28"/>
        </w:rPr>
        <w:t>4)</w:t>
      </w:r>
      <w:r w:rsidR="001F7453" w:rsidRPr="000D04B8">
        <w:rPr>
          <w:sz w:val="28"/>
          <w:szCs w:val="28"/>
        </w:rPr>
        <w:t xml:space="preserve"> Коэффициент обеспеченности товарных запасов собственными </w:t>
      </w:r>
      <w:r w:rsidR="00342850" w:rsidRPr="000D04B8">
        <w:rPr>
          <w:sz w:val="28"/>
          <w:szCs w:val="28"/>
        </w:rPr>
        <w:t>оборотными средствам</w:t>
      </w:r>
      <w:r w:rsidR="00805B85" w:rsidRPr="000D04B8">
        <w:rPr>
          <w:sz w:val="28"/>
          <w:szCs w:val="28"/>
        </w:rPr>
        <w:t xml:space="preserve"> – отношение работающего капитала к запасам:</w:t>
      </w:r>
    </w:p>
    <w:p w:rsidR="000D04B8" w:rsidRDefault="000D04B8" w:rsidP="00917A9D">
      <w:pPr>
        <w:spacing w:line="360" w:lineRule="auto"/>
        <w:ind w:firstLine="709"/>
        <w:jc w:val="both"/>
        <w:rPr>
          <w:sz w:val="28"/>
          <w:szCs w:val="28"/>
        </w:rPr>
      </w:pPr>
    </w:p>
    <w:p w:rsidR="001F7453" w:rsidRPr="000D04B8" w:rsidRDefault="001F7453" w:rsidP="00917A9D">
      <w:pPr>
        <w:spacing w:line="360" w:lineRule="auto"/>
        <w:ind w:firstLine="709"/>
        <w:jc w:val="both"/>
        <w:rPr>
          <w:sz w:val="28"/>
          <w:szCs w:val="28"/>
        </w:rPr>
      </w:pPr>
      <w:r w:rsidRPr="000D04B8">
        <w:rPr>
          <w:sz w:val="28"/>
          <w:szCs w:val="28"/>
        </w:rPr>
        <w:t>К</w:t>
      </w:r>
      <w:r w:rsidRPr="000D04B8">
        <w:rPr>
          <w:sz w:val="28"/>
          <w:szCs w:val="28"/>
          <w:vertAlign w:val="subscript"/>
        </w:rPr>
        <w:t>обеспеч.</w:t>
      </w:r>
      <w:r w:rsidR="006A33C0" w:rsidRPr="000D04B8">
        <w:rPr>
          <w:sz w:val="28"/>
          <w:szCs w:val="28"/>
          <w:vertAlign w:val="subscript"/>
        </w:rPr>
        <w:t>ТМЗ</w:t>
      </w:r>
      <w:r w:rsidR="00665817" w:rsidRPr="000D04B8">
        <w:rPr>
          <w:sz w:val="28"/>
          <w:szCs w:val="28"/>
          <w:vertAlign w:val="subscript"/>
        </w:rPr>
        <w:t xml:space="preserve"> СОС</w:t>
      </w:r>
      <w:r w:rsidRPr="000D04B8">
        <w:rPr>
          <w:sz w:val="28"/>
          <w:szCs w:val="28"/>
          <w:vertAlign w:val="subscript"/>
        </w:rPr>
        <w:t>.</w:t>
      </w:r>
      <w:r w:rsidRPr="000D04B8">
        <w:rPr>
          <w:sz w:val="28"/>
          <w:szCs w:val="28"/>
        </w:rPr>
        <w:t xml:space="preserve">= </w:t>
      </w:r>
      <w:r w:rsidR="00342850" w:rsidRPr="000D04B8">
        <w:rPr>
          <w:sz w:val="28"/>
          <w:szCs w:val="28"/>
        </w:rPr>
        <w:t>Чистый оборотный капитал</w:t>
      </w:r>
      <w:r w:rsidRPr="000D04B8">
        <w:rPr>
          <w:sz w:val="28"/>
          <w:szCs w:val="28"/>
        </w:rPr>
        <w:t xml:space="preserve"> /Запасы</w:t>
      </w:r>
    </w:p>
    <w:p w:rsidR="001F7453" w:rsidRPr="000D04B8" w:rsidRDefault="001F7453" w:rsidP="00917A9D">
      <w:pPr>
        <w:spacing w:line="360" w:lineRule="auto"/>
        <w:ind w:firstLine="709"/>
        <w:jc w:val="both"/>
        <w:rPr>
          <w:sz w:val="28"/>
          <w:szCs w:val="28"/>
        </w:rPr>
      </w:pPr>
      <w:r w:rsidRPr="000D04B8">
        <w:rPr>
          <w:sz w:val="28"/>
          <w:szCs w:val="28"/>
        </w:rPr>
        <w:t>К</w:t>
      </w:r>
      <w:r w:rsidRPr="000D04B8">
        <w:rPr>
          <w:sz w:val="28"/>
          <w:szCs w:val="28"/>
          <w:vertAlign w:val="subscript"/>
        </w:rPr>
        <w:t>обеспеч.</w:t>
      </w:r>
      <w:r w:rsidR="006A33C0" w:rsidRPr="000D04B8">
        <w:rPr>
          <w:sz w:val="28"/>
          <w:szCs w:val="28"/>
          <w:vertAlign w:val="subscript"/>
        </w:rPr>
        <w:t>ТМЗ</w:t>
      </w:r>
      <w:r w:rsidR="00665817" w:rsidRPr="000D04B8">
        <w:rPr>
          <w:sz w:val="28"/>
          <w:szCs w:val="28"/>
          <w:vertAlign w:val="subscript"/>
        </w:rPr>
        <w:t xml:space="preserve"> СОС</w:t>
      </w:r>
      <w:r w:rsidRPr="000D04B8">
        <w:rPr>
          <w:sz w:val="28"/>
          <w:szCs w:val="28"/>
          <w:vertAlign w:val="subscript"/>
        </w:rPr>
        <w:t xml:space="preserve"> /07 </w:t>
      </w:r>
      <w:r w:rsidRPr="000D04B8">
        <w:rPr>
          <w:sz w:val="28"/>
          <w:szCs w:val="28"/>
        </w:rPr>
        <w:t xml:space="preserve">= </w:t>
      </w:r>
      <w:r w:rsidR="00342850" w:rsidRPr="000D04B8">
        <w:rPr>
          <w:sz w:val="28"/>
          <w:szCs w:val="28"/>
        </w:rPr>
        <w:t>6493</w:t>
      </w:r>
      <w:r w:rsidRPr="000D04B8">
        <w:rPr>
          <w:sz w:val="28"/>
          <w:szCs w:val="28"/>
        </w:rPr>
        <w:t xml:space="preserve"> / 3726 = </w:t>
      </w:r>
      <w:r w:rsidR="00342850" w:rsidRPr="000D04B8">
        <w:rPr>
          <w:sz w:val="28"/>
          <w:szCs w:val="28"/>
        </w:rPr>
        <w:t>1,74</w:t>
      </w:r>
    </w:p>
    <w:p w:rsidR="001F7453" w:rsidRPr="000D04B8" w:rsidRDefault="001F7453" w:rsidP="00917A9D">
      <w:pPr>
        <w:spacing w:line="360" w:lineRule="auto"/>
        <w:ind w:firstLine="709"/>
        <w:jc w:val="both"/>
        <w:rPr>
          <w:sz w:val="28"/>
          <w:szCs w:val="28"/>
        </w:rPr>
      </w:pPr>
      <w:r w:rsidRPr="000D04B8">
        <w:rPr>
          <w:sz w:val="28"/>
          <w:szCs w:val="28"/>
        </w:rPr>
        <w:t>К</w:t>
      </w:r>
      <w:r w:rsidRPr="000D04B8">
        <w:rPr>
          <w:sz w:val="28"/>
          <w:szCs w:val="28"/>
          <w:vertAlign w:val="subscript"/>
        </w:rPr>
        <w:t>обеспеч.</w:t>
      </w:r>
      <w:r w:rsidR="006A33C0" w:rsidRPr="000D04B8">
        <w:rPr>
          <w:sz w:val="28"/>
          <w:szCs w:val="28"/>
          <w:vertAlign w:val="subscript"/>
        </w:rPr>
        <w:t>ТМЗ</w:t>
      </w:r>
      <w:r w:rsidR="00665817" w:rsidRPr="000D04B8">
        <w:rPr>
          <w:sz w:val="28"/>
          <w:szCs w:val="28"/>
          <w:vertAlign w:val="subscript"/>
        </w:rPr>
        <w:t xml:space="preserve"> СОС</w:t>
      </w:r>
      <w:r w:rsidRPr="000D04B8">
        <w:rPr>
          <w:sz w:val="28"/>
          <w:szCs w:val="28"/>
          <w:vertAlign w:val="subscript"/>
        </w:rPr>
        <w:t xml:space="preserve"> /06 </w:t>
      </w:r>
      <w:r w:rsidRPr="000D04B8">
        <w:rPr>
          <w:sz w:val="28"/>
          <w:szCs w:val="28"/>
        </w:rPr>
        <w:t xml:space="preserve">= </w:t>
      </w:r>
      <w:r w:rsidR="00342850" w:rsidRPr="000D04B8">
        <w:rPr>
          <w:sz w:val="28"/>
          <w:szCs w:val="28"/>
        </w:rPr>
        <w:t>7222</w:t>
      </w:r>
      <w:r w:rsidRPr="000D04B8">
        <w:rPr>
          <w:sz w:val="28"/>
          <w:szCs w:val="28"/>
        </w:rPr>
        <w:t xml:space="preserve"> / 4022 = </w:t>
      </w:r>
      <w:r w:rsidR="00342850" w:rsidRPr="000D04B8">
        <w:rPr>
          <w:sz w:val="28"/>
          <w:szCs w:val="28"/>
        </w:rPr>
        <w:t>1,80</w:t>
      </w:r>
    </w:p>
    <w:p w:rsidR="000D04B8" w:rsidRDefault="000D04B8" w:rsidP="00917A9D">
      <w:pPr>
        <w:spacing w:line="360" w:lineRule="auto"/>
        <w:ind w:firstLine="709"/>
        <w:jc w:val="both"/>
        <w:rPr>
          <w:sz w:val="28"/>
          <w:szCs w:val="28"/>
        </w:rPr>
      </w:pPr>
    </w:p>
    <w:p w:rsidR="001F7453" w:rsidRPr="000D04B8" w:rsidRDefault="001F7453" w:rsidP="00917A9D">
      <w:pPr>
        <w:spacing w:line="360" w:lineRule="auto"/>
        <w:ind w:firstLine="709"/>
        <w:jc w:val="both"/>
        <w:rPr>
          <w:sz w:val="28"/>
          <w:szCs w:val="28"/>
        </w:rPr>
      </w:pPr>
      <w:r w:rsidRPr="000D04B8">
        <w:rPr>
          <w:sz w:val="28"/>
          <w:szCs w:val="28"/>
        </w:rPr>
        <w:t>Этот коэффициент служит для измерения степени обеспеченности товарных запасов собственными средствами. Предпочтительная величина — 0,6-0,8. Исходя из полученных значений этого коэффициента, следует, что</w:t>
      </w:r>
      <w:r w:rsidR="00917A9D" w:rsidRPr="000D04B8">
        <w:rPr>
          <w:sz w:val="28"/>
          <w:szCs w:val="28"/>
        </w:rPr>
        <w:t xml:space="preserve"> </w:t>
      </w:r>
      <w:r w:rsidR="00955435" w:rsidRPr="000D04B8">
        <w:rPr>
          <w:sz w:val="28"/>
          <w:szCs w:val="28"/>
        </w:rPr>
        <w:t>товарно-материальные запасы</w:t>
      </w:r>
      <w:r w:rsidR="00342850" w:rsidRPr="000D04B8">
        <w:rPr>
          <w:sz w:val="28"/>
          <w:szCs w:val="28"/>
        </w:rPr>
        <w:t xml:space="preserve"> в достаточной степени обеспечены собственными оборотными средствами, но показатель </w:t>
      </w:r>
      <w:r w:rsidR="00955435" w:rsidRPr="000D04B8">
        <w:rPr>
          <w:sz w:val="28"/>
          <w:szCs w:val="28"/>
        </w:rPr>
        <w:t>за исследуемый период времени</w:t>
      </w:r>
      <w:r w:rsidR="00342850" w:rsidRPr="000D04B8">
        <w:rPr>
          <w:sz w:val="28"/>
          <w:szCs w:val="28"/>
        </w:rPr>
        <w:t xml:space="preserve"> ухудшился на 0,06.</w:t>
      </w:r>
    </w:p>
    <w:p w:rsidR="00917A9D" w:rsidRPr="000D04B8" w:rsidRDefault="000C50AE" w:rsidP="00917A9D">
      <w:pPr>
        <w:spacing w:line="360" w:lineRule="auto"/>
        <w:ind w:firstLine="709"/>
        <w:jc w:val="both"/>
        <w:rPr>
          <w:sz w:val="28"/>
          <w:szCs w:val="28"/>
        </w:rPr>
      </w:pPr>
      <w:r w:rsidRPr="000D04B8">
        <w:rPr>
          <w:sz w:val="28"/>
          <w:szCs w:val="28"/>
        </w:rPr>
        <w:t>5)</w:t>
      </w:r>
      <w:r w:rsidR="00E37ECA" w:rsidRPr="000D04B8">
        <w:rPr>
          <w:sz w:val="28"/>
          <w:szCs w:val="28"/>
        </w:rPr>
        <w:t xml:space="preserve"> Коэффициент соотношения заемных и собственных средств </w:t>
      </w:r>
      <w:r w:rsidR="00955435" w:rsidRPr="000D04B8">
        <w:rPr>
          <w:sz w:val="28"/>
          <w:szCs w:val="28"/>
        </w:rPr>
        <w:t xml:space="preserve">(коэффициент финансового рычага) </w:t>
      </w:r>
      <w:r w:rsidR="00E37ECA" w:rsidRPr="000D04B8">
        <w:rPr>
          <w:sz w:val="28"/>
          <w:szCs w:val="28"/>
        </w:rPr>
        <w:t xml:space="preserve">— отношение </w:t>
      </w:r>
      <w:r w:rsidR="00955435" w:rsidRPr="000D04B8">
        <w:rPr>
          <w:sz w:val="28"/>
          <w:szCs w:val="28"/>
        </w:rPr>
        <w:t xml:space="preserve">заемных </w:t>
      </w:r>
      <w:r w:rsidR="00E37ECA" w:rsidRPr="000D04B8">
        <w:rPr>
          <w:sz w:val="28"/>
          <w:szCs w:val="28"/>
        </w:rPr>
        <w:t xml:space="preserve">средств к </w:t>
      </w:r>
      <w:r w:rsidR="00955435" w:rsidRPr="000D04B8">
        <w:rPr>
          <w:sz w:val="28"/>
          <w:szCs w:val="28"/>
        </w:rPr>
        <w:t>собственным средствам</w:t>
      </w:r>
      <w:r w:rsidR="00E37ECA" w:rsidRPr="000D04B8">
        <w:rPr>
          <w:sz w:val="28"/>
          <w:szCs w:val="28"/>
        </w:rPr>
        <w:t xml:space="preserve">: </w:t>
      </w:r>
    </w:p>
    <w:p w:rsidR="000D04B8" w:rsidRDefault="000D04B8" w:rsidP="00917A9D">
      <w:pPr>
        <w:spacing w:line="360" w:lineRule="auto"/>
        <w:ind w:firstLine="709"/>
        <w:jc w:val="both"/>
        <w:rPr>
          <w:sz w:val="28"/>
          <w:szCs w:val="28"/>
        </w:rPr>
      </w:pPr>
    </w:p>
    <w:p w:rsidR="00945E56" w:rsidRPr="000D04B8" w:rsidRDefault="00945E56" w:rsidP="00917A9D">
      <w:pPr>
        <w:spacing w:line="360" w:lineRule="auto"/>
        <w:ind w:firstLine="709"/>
        <w:jc w:val="both"/>
        <w:rPr>
          <w:sz w:val="28"/>
          <w:szCs w:val="28"/>
        </w:rPr>
      </w:pPr>
      <w:r w:rsidRPr="000D04B8">
        <w:rPr>
          <w:sz w:val="28"/>
          <w:szCs w:val="28"/>
        </w:rPr>
        <w:t>К</w:t>
      </w:r>
      <w:r w:rsidRPr="000D04B8">
        <w:rPr>
          <w:sz w:val="28"/>
          <w:szCs w:val="28"/>
          <w:vertAlign w:val="subscript"/>
        </w:rPr>
        <w:t>ЗК/СК.</w:t>
      </w:r>
      <w:r w:rsidRPr="000D04B8">
        <w:rPr>
          <w:sz w:val="28"/>
          <w:szCs w:val="28"/>
        </w:rPr>
        <w:t xml:space="preserve">= Заемный капитал / Собственный капитал </w:t>
      </w:r>
    </w:p>
    <w:p w:rsidR="00945E56" w:rsidRPr="000D04B8" w:rsidRDefault="00945E56"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ЗК/СК /07 </w:t>
      </w:r>
      <w:r w:rsidRPr="000D04B8">
        <w:rPr>
          <w:sz w:val="28"/>
          <w:szCs w:val="28"/>
        </w:rPr>
        <w:t>= 15357 / 12792 = 1,20</w:t>
      </w:r>
    </w:p>
    <w:p w:rsidR="00945E56" w:rsidRPr="000D04B8" w:rsidRDefault="00945E56"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ЗК/СК /06 </w:t>
      </w:r>
      <w:r w:rsidRPr="000D04B8">
        <w:rPr>
          <w:sz w:val="28"/>
          <w:szCs w:val="28"/>
        </w:rPr>
        <w:t>= 13332 / 12348 = 1,08</w:t>
      </w:r>
    </w:p>
    <w:p w:rsidR="000D04B8" w:rsidRDefault="000D04B8" w:rsidP="00917A9D">
      <w:pPr>
        <w:spacing w:line="360" w:lineRule="auto"/>
        <w:ind w:firstLine="709"/>
        <w:jc w:val="both"/>
        <w:rPr>
          <w:sz w:val="28"/>
          <w:szCs w:val="28"/>
        </w:rPr>
      </w:pPr>
    </w:p>
    <w:p w:rsidR="00E37ECA" w:rsidRPr="000D04B8" w:rsidRDefault="00DB7405" w:rsidP="00917A9D">
      <w:pPr>
        <w:spacing w:line="360" w:lineRule="auto"/>
        <w:ind w:firstLine="709"/>
        <w:jc w:val="both"/>
        <w:rPr>
          <w:sz w:val="28"/>
          <w:szCs w:val="28"/>
        </w:rPr>
      </w:pPr>
      <w:r w:rsidRPr="000D04B8">
        <w:rPr>
          <w:sz w:val="28"/>
          <w:szCs w:val="28"/>
        </w:rPr>
        <w:t>Коэффициент финансового рычага соизмеряет собственные и заемные средства.</w:t>
      </w:r>
      <w:r w:rsidRPr="000D04B8">
        <w:rPr>
          <w:sz w:val="28"/>
        </w:rPr>
        <w:t xml:space="preserve"> </w:t>
      </w:r>
      <w:r w:rsidRPr="000D04B8">
        <w:rPr>
          <w:sz w:val="28"/>
          <w:szCs w:val="28"/>
        </w:rPr>
        <w:t>Для финансово устойчивого предприятия коэффициент финансового рычага</w:t>
      </w:r>
      <w:r w:rsidRPr="000D04B8">
        <w:rPr>
          <w:sz w:val="28"/>
        </w:rPr>
        <w:t xml:space="preserve"> </w:t>
      </w:r>
      <w:r w:rsidRPr="000D04B8">
        <w:rPr>
          <w:sz w:val="28"/>
          <w:szCs w:val="28"/>
        </w:rPr>
        <w:t>должен быть меньше единицы.</w:t>
      </w:r>
      <w:r w:rsidR="0092096D" w:rsidRPr="000D04B8">
        <w:rPr>
          <w:sz w:val="28"/>
          <w:szCs w:val="28"/>
        </w:rPr>
        <w:t xml:space="preserve"> </w:t>
      </w:r>
      <w:r w:rsidR="00953024" w:rsidRPr="000D04B8">
        <w:rPr>
          <w:sz w:val="28"/>
          <w:szCs w:val="28"/>
        </w:rPr>
        <w:t>В</w:t>
      </w:r>
      <w:r w:rsidR="00917A9D" w:rsidRPr="000D04B8">
        <w:rPr>
          <w:sz w:val="28"/>
          <w:szCs w:val="28"/>
        </w:rPr>
        <w:t xml:space="preserve"> </w:t>
      </w:r>
      <w:r w:rsidRPr="000D04B8">
        <w:rPr>
          <w:sz w:val="28"/>
          <w:szCs w:val="28"/>
        </w:rPr>
        <w:t xml:space="preserve">2006 и в 2007 годах </w:t>
      </w:r>
      <w:r w:rsidR="00F61C52" w:rsidRPr="000D04B8">
        <w:rPr>
          <w:sz w:val="28"/>
          <w:szCs w:val="28"/>
        </w:rPr>
        <w:t>преобладание</w:t>
      </w:r>
      <w:r w:rsidRPr="000D04B8">
        <w:rPr>
          <w:sz w:val="28"/>
          <w:szCs w:val="28"/>
        </w:rPr>
        <w:t xml:space="preserve"> </w:t>
      </w:r>
      <w:r w:rsidR="00F61C52" w:rsidRPr="000D04B8">
        <w:rPr>
          <w:sz w:val="28"/>
          <w:szCs w:val="28"/>
        </w:rPr>
        <w:t>заемного капитала над собственным</w:t>
      </w:r>
      <w:r w:rsidR="00C76E0A" w:rsidRPr="000D04B8">
        <w:rPr>
          <w:sz w:val="28"/>
          <w:szCs w:val="28"/>
        </w:rPr>
        <w:t xml:space="preserve"> </w:t>
      </w:r>
      <w:r w:rsidR="0092096D" w:rsidRPr="000D04B8">
        <w:rPr>
          <w:sz w:val="28"/>
          <w:szCs w:val="28"/>
        </w:rPr>
        <w:t>составило</w:t>
      </w:r>
      <w:r w:rsidR="00C76E0A" w:rsidRPr="000D04B8">
        <w:rPr>
          <w:sz w:val="28"/>
          <w:szCs w:val="28"/>
        </w:rPr>
        <w:t xml:space="preserve"> 8% </w:t>
      </w:r>
      <w:r w:rsidR="0092096D" w:rsidRPr="000D04B8">
        <w:rPr>
          <w:sz w:val="28"/>
          <w:szCs w:val="28"/>
        </w:rPr>
        <w:t xml:space="preserve">и 20% </w:t>
      </w:r>
      <w:r w:rsidR="00C76E0A" w:rsidRPr="000D04B8">
        <w:rPr>
          <w:sz w:val="28"/>
          <w:szCs w:val="28"/>
        </w:rPr>
        <w:t>соответственно</w:t>
      </w:r>
      <w:r w:rsidR="00F61C52" w:rsidRPr="000D04B8">
        <w:rPr>
          <w:sz w:val="28"/>
          <w:szCs w:val="28"/>
        </w:rPr>
        <w:t xml:space="preserve">, что указывает на </w:t>
      </w:r>
      <w:r w:rsidR="0092096D" w:rsidRPr="000D04B8">
        <w:rPr>
          <w:sz w:val="28"/>
          <w:szCs w:val="28"/>
        </w:rPr>
        <w:t xml:space="preserve">увеличение </w:t>
      </w:r>
      <w:r w:rsidR="00F61C52" w:rsidRPr="000D04B8">
        <w:rPr>
          <w:sz w:val="28"/>
          <w:szCs w:val="28"/>
        </w:rPr>
        <w:t>финансов</w:t>
      </w:r>
      <w:r w:rsidR="0092096D" w:rsidRPr="000D04B8">
        <w:rPr>
          <w:sz w:val="28"/>
          <w:szCs w:val="28"/>
        </w:rPr>
        <w:t>ой</w:t>
      </w:r>
      <w:r w:rsidR="00F61C52" w:rsidRPr="000D04B8">
        <w:rPr>
          <w:sz w:val="28"/>
          <w:szCs w:val="28"/>
        </w:rPr>
        <w:t xml:space="preserve"> зависимость предприятия от</w:t>
      </w:r>
      <w:r w:rsidR="00917A9D" w:rsidRPr="000D04B8">
        <w:rPr>
          <w:sz w:val="28"/>
          <w:szCs w:val="28"/>
        </w:rPr>
        <w:t xml:space="preserve"> </w:t>
      </w:r>
      <w:r w:rsidR="00F61C52" w:rsidRPr="000D04B8">
        <w:rPr>
          <w:sz w:val="28"/>
          <w:szCs w:val="28"/>
        </w:rPr>
        <w:t>кредиторов.</w:t>
      </w:r>
    </w:p>
    <w:p w:rsidR="00E95FCD" w:rsidRPr="000D04B8" w:rsidRDefault="00E95FCD" w:rsidP="00917A9D">
      <w:pPr>
        <w:spacing w:line="360" w:lineRule="auto"/>
        <w:ind w:firstLine="709"/>
        <w:jc w:val="both"/>
        <w:rPr>
          <w:sz w:val="28"/>
          <w:szCs w:val="28"/>
        </w:rPr>
      </w:pPr>
      <w:r w:rsidRPr="000D04B8">
        <w:rPr>
          <w:sz w:val="28"/>
          <w:szCs w:val="28"/>
        </w:rPr>
        <w:t>6) Коэффициент обеспеченности долгосрочных инвестиций –</w:t>
      </w:r>
      <w:r w:rsidR="00917A9D" w:rsidRPr="000D04B8">
        <w:rPr>
          <w:sz w:val="28"/>
          <w:szCs w:val="28"/>
        </w:rPr>
        <w:t xml:space="preserve"> </w:t>
      </w:r>
      <w:r w:rsidRPr="000D04B8">
        <w:rPr>
          <w:sz w:val="28"/>
          <w:szCs w:val="28"/>
        </w:rPr>
        <w:t>отношение постоянных активов к сумме собственного капитала и долгосрочных обязательств.</w:t>
      </w:r>
    </w:p>
    <w:p w:rsidR="00E95FCD" w:rsidRPr="000D04B8" w:rsidRDefault="00E95FCD" w:rsidP="00917A9D">
      <w:pPr>
        <w:spacing w:line="360" w:lineRule="auto"/>
        <w:ind w:firstLine="709"/>
        <w:jc w:val="both"/>
        <w:rPr>
          <w:sz w:val="28"/>
          <w:szCs w:val="28"/>
        </w:rPr>
      </w:pPr>
      <w:r w:rsidRPr="000D04B8">
        <w:rPr>
          <w:sz w:val="28"/>
          <w:szCs w:val="28"/>
        </w:rPr>
        <w:t>К</w:t>
      </w:r>
      <w:r w:rsidRPr="000D04B8">
        <w:rPr>
          <w:sz w:val="28"/>
          <w:szCs w:val="28"/>
          <w:vertAlign w:val="subscript"/>
        </w:rPr>
        <w:t>об.долг.инв-ий..</w:t>
      </w:r>
      <w:r w:rsidRPr="000D04B8">
        <w:rPr>
          <w:sz w:val="28"/>
          <w:szCs w:val="28"/>
        </w:rPr>
        <w:t>=</w:t>
      </w:r>
      <w:r w:rsidR="00917A9D" w:rsidRPr="000D04B8">
        <w:rPr>
          <w:sz w:val="28"/>
          <w:szCs w:val="28"/>
        </w:rPr>
        <w:t xml:space="preserve"> </w:t>
      </w:r>
      <w:r w:rsidRPr="000D04B8">
        <w:rPr>
          <w:sz w:val="28"/>
          <w:szCs w:val="28"/>
        </w:rPr>
        <w:t>Долгосрочные активы / Собственный капитал + Долгосрочные обязательства</w:t>
      </w:r>
    </w:p>
    <w:p w:rsidR="00E95FCD" w:rsidRPr="000D04B8" w:rsidRDefault="00E95FCD"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об.долг.инв-ий /07 </w:t>
      </w:r>
      <w:r w:rsidRPr="000D04B8">
        <w:rPr>
          <w:sz w:val="28"/>
          <w:szCs w:val="28"/>
        </w:rPr>
        <w:t>= 17376 / 12792 + 11077 = 0,73</w:t>
      </w:r>
    </w:p>
    <w:p w:rsidR="00E95FCD" w:rsidRPr="000D04B8" w:rsidRDefault="00E95FCD"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об.долг.инв-ий /06 </w:t>
      </w:r>
      <w:r w:rsidRPr="000D04B8">
        <w:rPr>
          <w:sz w:val="28"/>
          <w:szCs w:val="28"/>
        </w:rPr>
        <w:t>= 14232 / 12348 + 9106 = 0,66</w:t>
      </w:r>
    </w:p>
    <w:p w:rsidR="000D04B8" w:rsidRDefault="000D04B8" w:rsidP="00917A9D">
      <w:pPr>
        <w:spacing w:line="360" w:lineRule="auto"/>
        <w:ind w:firstLine="709"/>
        <w:jc w:val="both"/>
        <w:rPr>
          <w:sz w:val="28"/>
          <w:szCs w:val="28"/>
        </w:rPr>
      </w:pPr>
    </w:p>
    <w:p w:rsidR="00E95FCD" w:rsidRPr="000D04B8" w:rsidRDefault="00E95FCD" w:rsidP="00917A9D">
      <w:pPr>
        <w:spacing w:line="360" w:lineRule="auto"/>
        <w:ind w:firstLine="709"/>
        <w:jc w:val="both"/>
        <w:rPr>
          <w:sz w:val="28"/>
          <w:szCs w:val="28"/>
        </w:rPr>
      </w:pPr>
      <w:r w:rsidRPr="000D04B8">
        <w:rPr>
          <w:sz w:val="28"/>
          <w:szCs w:val="28"/>
        </w:rPr>
        <w:t>Определяет, какая доля инвестированного капитала иммобилизована в постоянные активы.</w:t>
      </w:r>
      <w:r w:rsidR="0092096D" w:rsidRPr="000D04B8">
        <w:rPr>
          <w:sz w:val="28"/>
          <w:szCs w:val="28"/>
        </w:rPr>
        <w:t xml:space="preserve"> </w:t>
      </w:r>
      <w:r w:rsidRPr="000D04B8">
        <w:rPr>
          <w:sz w:val="28"/>
          <w:szCs w:val="28"/>
        </w:rPr>
        <w:t>За исследуемый период данный коэффициент увеличился на 0,07, что указывает на</w:t>
      </w:r>
      <w:r w:rsidR="00917A9D" w:rsidRPr="000D04B8">
        <w:rPr>
          <w:sz w:val="28"/>
          <w:szCs w:val="28"/>
        </w:rPr>
        <w:t xml:space="preserve"> </w:t>
      </w:r>
      <w:r w:rsidRPr="000D04B8">
        <w:rPr>
          <w:sz w:val="28"/>
          <w:szCs w:val="28"/>
        </w:rPr>
        <w:t>увеличение доли инвестируемого капитала в долгосрочные активы.</w:t>
      </w:r>
    </w:p>
    <w:p w:rsidR="00D43DF1" w:rsidRDefault="00E95FCD" w:rsidP="00917A9D">
      <w:pPr>
        <w:spacing w:line="360" w:lineRule="auto"/>
        <w:ind w:firstLine="709"/>
        <w:jc w:val="both"/>
        <w:rPr>
          <w:sz w:val="28"/>
          <w:szCs w:val="28"/>
        </w:rPr>
      </w:pPr>
      <w:r w:rsidRPr="000D04B8">
        <w:rPr>
          <w:sz w:val="28"/>
          <w:szCs w:val="28"/>
        </w:rPr>
        <w:t>7</w:t>
      </w:r>
      <w:r w:rsidR="000C50AE" w:rsidRPr="000D04B8">
        <w:rPr>
          <w:sz w:val="28"/>
          <w:szCs w:val="28"/>
        </w:rPr>
        <w:t>)</w:t>
      </w:r>
      <w:r w:rsidR="00917A9D" w:rsidRPr="000D04B8">
        <w:rPr>
          <w:sz w:val="28"/>
          <w:szCs w:val="28"/>
        </w:rPr>
        <w:t xml:space="preserve"> </w:t>
      </w:r>
      <w:r w:rsidR="009F705C" w:rsidRPr="000D04B8">
        <w:rPr>
          <w:sz w:val="28"/>
          <w:szCs w:val="28"/>
        </w:rPr>
        <w:t>Коэффициент иммобилизации – соотношение постоянных и текущих активов:</w:t>
      </w:r>
    </w:p>
    <w:p w:rsidR="00D43DF1" w:rsidRDefault="00D43DF1" w:rsidP="00917A9D">
      <w:pPr>
        <w:spacing w:line="360" w:lineRule="auto"/>
        <w:ind w:firstLine="709"/>
        <w:jc w:val="both"/>
        <w:rPr>
          <w:sz w:val="28"/>
          <w:szCs w:val="28"/>
        </w:rPr>
      </w:pPr>
    </w:p>
    <w:p w:rsidR="009F705C" w:rsidRPr="000D04B8" w:rsidRDefault="009F705C" w:rsidP="00917A9D">
      <w:pPr>
        <w:spacing w:line="360" w:lineRule="auto"/>
        <w:ind w:firstLine="709"/>
        <w:jc w:val="both"/>
        <w:rPr>
          <w:sz w:val="28"/>
          <w:szCs w:val="28"/>
        </w:rPr>
      </w:pPr>
      <w:r w:rsidRPr="000D04B8">
        <w:rPr>
          <w:sz w:val="28"/>
          <w:szCs w:val="28"/>
        </w:rPr>
        <w:t>К</w:t>
      </w:r>
      <w:r w:rsidRPr="000D04B8">
        <w:rPr>
          <w:sz w:val="28"/>
          <w:szCs w:val="28"/>
          <w:vertAlign w:val="subscript"/>
        </w:rPr>
        <w:t>имоб..</w:t>
      </w:r>
      <w:r w:rsidRPr="000D04B8">
        <w:rPr>
          <w:sz w:val="28"/>
          <w:szCs w:val="28"/>
        </w:rPr>
        <w:t>= Долгосрочные активы / Текущие активы</w:t>
      </w:r>
    </w:p>
    <w:p w:rsidR="009F705C" w:rsidRPr="000D04B8" w:rsidRDefault="009F705C"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имоб/07 </w:t>
      </w:r>
      <w:r w:rsidRPr="000D04B8">
        <w:rPr>
          <w:sz w:val="28"/>
          <w:szCs w:val="28"/>
        </w:rPr>
        <w:t>= 17376 / 10773 = 1,61</w:t>
      </w:r>
    </w:p>
    <w:p w:rsidR="009F705C" w:rsidRPr="000D04B8" w:rsidRDefault="009F705C"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имоб/06 </w:t>
      </w:r>
      <w:r w:rsidRPr="000D04B8">
        <w:rPr>
          <w:sz w:val="28"/>
          <w:szCs w:val="28"/>
        </w:rPr>
        <w:t>= 14232 / 11448 = 1,24</w:t>
      </w:r>
    </w:p>
    <w:p w:rsidR="000D04B8" w:rsidRDefault="000D04B8" w:rsidP="00917A9D">
      <w:pPr>
        <w:spacing w:line="360" w:lineRule="auto"/>
        <w:ind w:firstLine="709"/>
        <w:jc w:val="both"/>
        <w:rPr>
          <w:sz w:val="28"/>
          <w:szCs w:val="28"/>
        </w:rPr>
      </w:pPr>
    </w:p>
    <w:p w:rsidR="009F705C" w:rsidRPr="000D04B8" w:rsidRDefault="009F705C" w:rsidP="00917A9D">
      <w:pPr>
        <w:spacing w:line="360" w:lineRule="auto"/>
        <w:ind w:firstLine="709"/>
        <w:jc w:val="both"/>
        <w:rPr>
          <w:sz w:val="28"/>
          <w:szCs w:val="28"/>
        </w:rPr>
      </w:pPr>
      <w:r w:rsidRPr="000D04B8">
        <w:rPr>
          <w:sz w:val="28"/>
          <w:szCs w:val="28"/>
        </w:rPr>
        <w:t>Данный показатель отражает степень ликвидности активов и тем самым возможность отвечать по текущим обязательствам в будущем. Из расчетов видно, что коэффициент иммобилизации за анализируемый период увеличился на 0,37, что свидетельствует о</w:t>
      </w:r>
      <w:r w:rsidR="0092096D" w:rsidRPr="000D04B8">
        <w:rPr>
          <w:sz w:val="28"/>
          <w:szCs w:val="28"/>
        </w:rPr>
        <w:t>б увеличении</w:t>
      </w:r>
      <w:r w:rsidRPr="000D04B8">
        <w:rPr>
          <w:sz w:val="28"/>
          <w:szCs w:val="28"/>
        </w:rPr>
        <w:t xml:space="preserve"> дол</w:t>
      </w:r>
      <w:r w:rsidR="0092096D" w:rsidRPr="000D04B8">
        <w:rPr>
          <w:sz w:val="28"/>
          <w:szCs w:val="28"/>
        </w:rPr>
        <w:t>и низко</w:t>
      </w:r>
      <w:r w:rsidRPr="000D04B8">
        <w:rPr>
          <w:sz w:val="28"/>
          <w:szCs w:val="28"/>
        </w:rPr>
        <w:t>ликвидных активов в имуществе организации и тем</w:t>
      </w:r>
      <w:r w:rsidR="0092096D" w:rsidRPr="000D04B8">
        <w:rPr>
          <w:sz w:val="28"/>
          <w:szCs w:val="28"/>
        </w:rPr>
        <w:t xml:space="preserve"> самым указывает на с</w:t>
      </w:r>
      <w:r w:rsidR="000C50AE" w:rsidRPr="000D04B8">
        <w:rPr>
          <w:sz w:val="28"/>
          <w:szCs w:val="28"/>
        </w:rPr>
        <w:t>ниже</w:t>
      </w:r>
      <w:r w:rsidR="0092096D" w:rsidRPr="000D04B8">
        <w:rPr>
          <w:sz w:val="28"/>
          <w:szCs w:val="28"/>
        </w:rPr>
        <w:t>ние</w:t>
      </w:r>
      <w:r w:rsidRPr="000D04B8">
        <w:rPr>
          <w:sz w:val="28"/>
          <w:szCs w:val="28"/>
        </w:rPr>
        <w:t xml:space="preserve"> возможности организации отвечать по текущим обязательствам.</w:t>
      </w:r>
    </w:p>
    <w:p w:rsidR="00F03F25" w:rsidRPr="000D04B8" w:rsidRDefault="000C50AE" w:rsidP="00917A9D">
      <w:pPr>
        <w:spacing w:line="360" w:lineRule="auto"/>
        <w:ind w:firstLine="709"/>
        <w:jc w:val="both"/>
        <w:rPr>
          <w:sz w:val="28"/>
          <w:szCs w:val="28"/>
        </w:rPr>
      </w:pPr>
      <w:r w:rsidRPr="000D04B8">
        <w:rPr>
          <w:sz w:val="28"/>
          <w:szCs w:val="28"/>
        </w:rPr>
        <w:t>7)</w:t>
      </w:r>
      <w:r w:rsidR="009F705C" w:rsidRPr="000D04B8">
        <w:rPr>
          <w:sz w:val="28"/>
          <w:szCs w:val="28"/>
        </w:rPr>
        <w:t xml:space="preserve"> Для оценки финансовой устойчивости можно использовать показатель вероятности банкротства Альтмана (Z-показатель), рассчитываемый по следующей, адаптированной к российской термино</w:t>
      </w:r>
      <w:r w:rsidR="00F03F25" w:rsidRPr="000D04B8">
        <w:rPr>
          <w:sz w:val="28"/>
          <w:szCs w:val="28"/>
        </w:rPr>
        <w:t xml:space="preserve">логии, формуле: </w:t>
      </w:r>
    </w:p>
    <w:p w:rsidR="00954B26" w:rsidRDefault="00954B26" w:rsidP="00917A9D">
      <w:pPr>
        <w:spacing w:line="360" w:lineRule="auto"/>
        <w:ind w:firstLine="709"/>
        <w:jc w:val="both"/>
        <w:rPr>
          <w:sz w:val="28"/>
          <w:szCs w:val="28"/>
        </w:rPr>
      </w:pPr>
    </w:p>
    <w:p w:rsidR="000B722E" w:rsidRDefault="00F03F25" w:rsidP="00917A9D">
      <w:pPr>
        <w:spacing w:line="360" w:lineRule="auto"/>
        <w:ind w:firstLine="709"/>
        <w:jc w:val="both"/>
        <w:rPr>
          <w:sz w:val="28"/>
          <w:szCs w:val="28"/>
        </w:rPr>
      </w:pPr>
      <w:r w:rsidRPr="000D04B8">
        <w:rPr>
          <w:sz w:val="28"/>
          <w:szCs w:val="28"/>
        </w:rPr>
        <w:t>Z = 1,2</w:t>
      </w:r>
      <w:r w:rsidRPr="000D04B8">
        <w:rPr>
          <w:sz w:val="28"/>
        </w:rPr>
        <w:t xml:space="preserve"> *</w:t>
      </w:r>
      <w:r w:rsidRPr="000D04B8">
        <w:rPr>
          <w:sz w:val="28"/>
          <w:szCs w:val="28"/>
        </w:rPr>
        <w:t xml:space="preserve"> Текущие активы / Валюта баланса </w:t>
      </w:r>
      <w:r w:rsidR="009F705C" w:rsidRPr="000D04B8">
        <w:rPr>
          <w:sz w:val="28"/>
          <w:szCs w:val="28"/>
        </w:rPr>
        <w:t>+</w:t>
      </w:r>
      <w:r w:rsidRPr="000D04B8">
        <w:rPr>
          <w:sz w:val="28"/>
          <w:szCs w:val="28"/>
        </w:rPr>
        <w:t xml:space="preserve"> 1,4 * Нераспределенная прибыль / Валюта баланса + 3,33</w:t>
      </w:r>
      <w:r w:rsidR="00DB6844" w:rsidRPr="000D04B8">
        <w:rPr>
          <w:sz w:val="28"/>
          <w:szCs w:val="28"/>
        </w:rPr>
        <w:t xml:space="preserve"> * Прибыль от основного вида деятельности</w:t>
      </w:r>
      <w:r w:rsidR="00917A9D" w:rsidRPr="000D04B8">
        <w:rPr>
          <w:sz w:val="28"/>
          <w:szCs w:val="28"/>
        </w:rPr>
        <w:t xml:space="preserve"> </w:t>
      </w:r>
      <w:r w:rsidR="00DB6844" w:rsidRPr="000D04B8">
        <w:rPr>
          <w:sz w:val="28"/>
          <w:szCs w:val="28"/>
        </w:rPr>
        <w:t>/ Валюта баланса</w:t>
      </w:r>
      <w:r w:rsidRPr="000D04B8">
        <w:rPr>
          <w:sz w:val="28"/>
          <w:szCs w:val="28"/>
        </w:rPr>
        <w:t xml:space="preserve"> + </w:t>
      </w:r>
      <w:r w:rsidR="009F705C" w:rsidRPr="000D04B8">
        <w:rPr>
          <w:sz w:val="28"/>
          <w:szCs w:val="28"/>
        </w:rPr>
        <w:t>0,6</w:t>
      </w:r>
      <w:r w:rsidR="00DB6844" w:rsidRPr="000D04B8">
        <w:rPr>
          <w:sz w:val="28"/>
          <w:szCs w:val="28"/>
        </w:rPr>
        <w:t xml:space="preserve"> * Собственный капитал / Заемный капитал</w:t>
      </w:r>
      <w:r w:rsidRPr="000D04B8">
        <w:rPr>
          <w:sz w:val="28"/>
          <w:szCs w:val="28"/>
        </w:rPr>
        <w:t xml:space="preserve"> </w:t>
      </w:r>
      <w:r w:rsidR="009F705C" w:rsidRPr="000D04B8">
        <w:rPr>
          <w:sz w:val="28"/>
          <w:szCs w:val="28"/>
        </w:rPr>
        <w:t xml:space="preserve">+ </w:t>
      </w:r>
      <w:r w:rsidR="0092096D" w:rsidRPr="000D04B8">
        <w:rPr>
          <w:sz w:val="28"/>
          <w:szCs w:val="28"/>
        </w:rPr>
        <w:t xml:space="preserve">Выручка/ Валюта </w:t>
      </w:r>
      <w:r w:rsidR="00DB6844" w:rsidRPr="000D04B8">
        <w:rPr>
          <w:sz w:val="28"/>
          <w:szCs w:val="28"/>
        </w:rPr>
        <w:t>баланса</w:t>
      </w:r>
      <w:r w:rsidR="0092096D" w:rsidRPr="000D04B8">
        <w:rPr>
          <w:sz w:val="28"/>
          <w:szCs w:val="28"/>
        </w:rPr>
        <w:t>.</w:t>
      </w:r>
    </w:p>
    <w:p w:rsidR="00F61C52" w:rsidRPr="000D04B8" w:rsidRDefault="00F03F25" w:rsidP="00917A9D">
      <w:pPr>
        <w:spacing w:line="360" w:lineRule="auto"/>
        <w:ind w:firstLine="709"/>
        <w:jc w:val="both"/>
        <w:rPr>
          <w:sz w:val="28"/>
          <w:szCs w:val="28"/>
        </w:rPr>
      </w:pPr>
      <w:r w:rsidRPr="000D04B8">
        <w:rPr>
          <w:sz w:val="28"/>
          <w:szCs w:val="28"/>
        </w:rPr>
        <w:t>Z</w:t>
      </w:r>
      <w:r w:rsidRPr="000D04B8">
        <w:rPr>
          <w:sz w:val="28"/>
          <w:szCs w:val="28"/>
          <w:vertAlign w:val="subscript"/>
        </w:rPr>
        <w:t>07</w:t>
      </w:r>
      <w:r w:rsidRPr="000D04B8">
        <w:rPr>
          <w:sz w:val="28"/>
          <w:szCs w:val="28"/>
        </w:rPr>
        <w:t xml:space="preserve"> = </w:t>
      </w:r>
      <w:r w:rsidR="00DB6844" w:rsidRPr="000D04B8">
        <w:rPr>
          <w:sz w:val="28"/>
          <w:szCs w:val="28"/>
        </w:rPr>
        <w:t>1,2</w:t>
      </w:r>
      <w:r w:rsidR="00DB6844" w:rsidRPr="000D04B8">
        <w:rPr>
          <w:sz w:val="28"/>
        </w:rPr>
        <w:t xml:space="preserve"> *</w:t>
      </w:r>
      <w:r w:rsidR="00DB6844" w:rsidRPr="000D04B8">
        <w:rPr>
          <w:sz w:val="28"/>
          <w:szCs w:val="28"/>
        </w:rPr>
        <w:t xml:space="preserve"> 10773 / 28149</w:t>
      </w:r>
      <w:r w:rsidR="0037200F" w:rsidRPr="000D04B8">
        <w:rPr>
          <w:sz w:val="28"/>
          <w:szCs w:val="28"/>
        </w:rPr>
        <w:t xml:space="preserve"> </w:t>
      </w:r>
      <w:r w:rsidR="00DB6844" w:rsidRPr="000D04B8">
        <w:rPr>
          <w:sz w:val="28"/>
          <w:szCs w:val="28"/>
        </w:rPr>
        <w:t>+ 1,4 * 3660 / 28149 + 3,33 * 14493</w:t>
      </w:r>
      <w:r w:rsidR="00917A9D" w:rsidRPr="000D04B8">
        <w:rPr>
          <w:sz w:val="28"/>
          <w:szCs w:val="28"/>
        </w:rPr>
        <w:t xml:space="preserve"> </w:t>
      </w:r>
      <w:r w:rsidR="00DB6844" w:rsidRPr="000D04B8">
        <w:rPr>
          <w:sz w:val="28"/>
          <w:szCs w:val="28"/>
        </w:rPr>
        <w:t xml:space="preserve">/ 28149 + 0,6 * </w:t>
      </w:r>
      <w:r w:rsidR="0037200F" w:rsidRPr="000D04B8">
        <w:rPr>
          <w:sz w:val="28"/>
          <w:szCs w:val="28"/>
        </w:rPr>
        <w:t>12792</w:t>
      </w:r>
      <w:r w:rsidR="00DB6844" w:rsidRPr="000D04B8">
        <w:rPr>
          <w:sz w:val="28"/>
          <w:szCs w:val="28"/>
        </w:rPr>
        <w:t xml:space="preserve"> / </w:t>
      </w:r>
      <w:r w:rsidR="00480D57" w:rsidRPr="000D04B8">
        <w:rPr>
          <w:sz w:val="28"/>
          <w:szCs w:val="28"/>
        </w:rPr>
        <w:t>15357</w:t>
      </w:r>
      <w:r w:rsidR="00DB6844" w:rsidRPr="000D04B8">
        <w:rPr>
          <w:sz w:val="28"/>
          <w:szCs w:val="28"/>
        </w:rPr>
        <w:t xml:space="preserve"> + </w:t>
      </w:r>
      <w:r w:rsidR="0037200F" w:rsidRPr="000D04B8">
        <w:rPr>
          <w:sz w:val="28"/>
          <w:szCs w:val="28"/>
        </w:rPr>
        <w:t>66623 / 28149 = 0,46 + 0,18 + 1,71 + 0,</w:t>
      </w:r>
      <w:r w:rsidR="00480D57" w:rsidRPr="000D04B8">
        <w:rPr>
          <w:sz w:val="28"/>
          <w:szCs w:val="28"/>
        </w:rPr>
        <w:t>50</w:t>
      </w:r>
      <w:r w:rsidR="0037200F" w:rsidRPr="000D04B8">
        <w:rPr>
          <w:sz w:val="28"/>
          <w:szCs w:val="28"/>
        </w:rPr>
        <w:t xml:space="preserve"> + 2,37 = 5,</w:t>
      </w:r>
      <w:r w:rsidR="00480D57" w:rsidRPr="000D04B8">
        <w:rPr>
          <w:sz w:val="28"/>
          <w:szCs w:val="28"/>
        </w:rPr>
        <w:t>22</w:t>
      </w:r>
    </w:p>
    <w:p w:rsidR="0037200F" w:rsidRPr="000D04B8" w:rsidRDefault="0037200F" w:rsidP="00917A9D">
      <w:pPr>
        <w:spacing w:line="360" w:lineRule="auto"/>
        <w:ind w:firstLine="709"/>
        <w:jc w:val="both"/>
        <w:rPr>
          <w:sz w:val="28"/>
          <w:szCs w:val="28"/>
        </w:rPr>
      </w:pPr>
      <w:r w:rsidRPr="000D04B8">
        <w:rPr>
          <w:sz w:val="28"/>
          <w:szCs w:val="28"/>
        </w:rPr>
        <w:t>Z</w:t>
      </w:r>
      <w:r w:rsidRPr="000D04B8">
        <w:rPr>
          <w:sz w:val="28"/>
          <w:szCs w:val="28"/>
          <w:vertAlign w:val="subscript"/>
        </w:rPr>
        <w:t>06</w:t>
      </w:r>
      <w:r w:rsidRPr="000D04B8">
        <w:rPr>
          <w:sz w:val="28"/>
          <w:szCs w:val="28"/>
        </w:rPr>
        <w:t xml:space="preserve"> = 1,2</w:t>
      </w:r>
      <w:r w:rsidRPr="000D04B8">
        <w:rPr>
          <w:sz w:val="28"/>
        </w:rPr>
        <w:t xml:space="preserve"> *</w:t>
      </w:r>
      <w:r w:rsidRPr="000D04B8">
        <w:rPr>
          <w:sz w:val="28"/>
          <w:szCs w:val="28"/>
        </w:rPr>
        <w:t xml:space="preserve"> 11448 / </w:t>
      </w:r>
      <w:r w:rsidR="006E2EA4" w:rsidRPr="000D04B8">
        <w:rPr>
          <w:sz w:val="28"/>
          <w:szCs w:val="28"/>
        </w:rPr>
        <w:t>25680</w:t>
      </w:r>
      <w:r w:rsidRPr="000D04B8">
        <w:rPr>
          <w:sz w:val="28"/>
          <w:szCs w:val="28"/>
        </w:rPr>
        <w:t xml:space="preserve"> + 1,4 * 4008 / </w:t>
      </w:r>
      <w:r w:rsidR="006E2EA4" w:rsidRPr="000D04B8">
        <w:rPr>
          <w:sz w:val="28"/>
          <w:szCs w:val="28"/>
        </w:rPr>
        <w:t>25680</w:t>
      </w:r>
      <w:r w:rsidRPr="000D04B8">
        <w:rPr>
          <w:sz w:val="28"/>
          <w:szCs w:val="28"/>
        </w:rPr>
        <w:t xml:space="preserve"> + 3,33 * 17221 / </w:t>
      </w:r>
      <w:r w:rsidR="006E2EA4" w:rsidRPr="000D04B8">
        <w:rPr>
          <w:sz w:val="28"/>
          <w:szCs w:val="28"/>
        </w:rPr>
        <w:t>25680</w:t>
      </w:r>
      <w:r w:rsidRPr="000D04B8">
        <w:rPr>
          <w:sz w:val="28"/>
          <w:szCs w:val="28"/>
        </w:rPr>
        <w:t xml:space="preserve"> + 0,6 * 12348 / </w:t>
      </w:r>
      <w:r w:rsidR="00480D57" w:rsidRPr="000D04B8">
        <w:rPr>
          <w:sz w:val="28"/>
          <w:szCs w:val="28"/>
        </w:rPr>
        <w:t>13332</w:t>
      </w:r>
      <w:r w:rsidRPr="000D04B8">
        <w:rPr>
          <w:sz w:val="28"/>
          <w:szCs w:val="28"/>
        </w:rPr>
        <w:t xml:space="preserve"> + 68901 / </w:t>
      </w:r>
      <w:r w:rsidR="006E2EA4" w:rsidRPr="000D04B8">
        <w:rPr>
          <w:sz w:val="28"/>
          <w:szCs w:val="28"/>
        </w:rPr>
        <w:t>25680</w:t>
      </w:r>
      <w:r w:rsidRPr="000D04B8">
        <w:rPr>
          <w:sz w:val="28"/>
          <w:szCs w:val="28"/>
        </w:rPr>
        <w:t xml:space="preserve"> = 0,</w:t>
      </w:r>
      <w:r w:rsidR="006E2EA4" w:rsidRPr="000D04B8">
        <w:rPr>
          <w:sz w:val="28"/>
          <w:szCs w:val="28"/>
        </w:rPr>
        <w:t>45</w:t>
      </w:r>
      <w:r w:rsidRPr="000D04B8">
        <w:rPr>
          <w:sz w:val="28"/>
          <w:szCs w:val="28"/>
        </w:rPr>
        <w:t xml:space="preserve"> + 0,2</w:t>
      </w:r>
      <w:r w:rsidR="006E2EA4" w:rsidRPr="000D04B8">
        <w:rPr>
          <w:sz w:val="28"/>
          <w:szCs w:val="28"/>
        </w:rPr>
        <w:t>2</w:t>
      </w:r>
      <w:r w:rsidRPr="000D04B8">
        <w:rPr>
          <w:sz w:val="28"/>
          <w:szCs w:val="28"/>
        </w:rPr>
        <w:t xml:space="preserve"> + 2,</w:t>
      </w:r>
      <w:r w:rsidR="006E2EA4" w:rsidRPr="000D04B8">
        <w:rPr>
          <w:sz w:val="28"/>
          <w:szCs w:val="28"/>
        </w:rPr>
        <w:t>23</w:t>
      </w:r>
      <w:r w:rsidRPr="000D04B8">
        <w:rPr>
          <w:sz w:val="28"/>
          <w:szCs w:val="28"/>
        </w:rPr>
        <w:t xml:space="preserve"> + 0,</w:t>
      </w:r>
      <w:r w:rsidR="00480D57" w:rsidRPr="000D04B8">
        <w:rPr>
          <w:sz w:val="28"/>
          <w:szCs w:val="28"/>
        </w:rPr>
        <w:t>56</w:t>
      </w:r>
      <w:r w:rsidRPr="000D04B8">
        <w:rPr>
          <w:sz w:val="28"/>
          <w:szCs w:val="28"/>
        </w:rPr>
        <w:t xml:space="preserve"> + 2,</w:t>
      </w:r>
      <w:r w:rsidR="006E2EA4" w:rsidRPr="000D04B8">
        <w:rPr>
          <w:sz w:val="28"/>
          <w:szCs w:val="28"/>
        </w:rPr>
        <w:t>68</w:t>
      </w:r>
      <w:r w:rsidRPr="000D04B8">
        <w:rPr>
          <w:sz w:val="28"/>
          <w:szCs w:val="28"/>
        </w:rPr>
        <w:t xml:space="preserve"> = </w:t>
      </w:r>
      <w:r w:rsidR="006E2EA4" w:rsidRPr="000D04B8">
        <w:rPr>
          <w:sz w:val="28"/>
          <w:szCs w:val="28"/>
        </w:rPr>
        <w:t>6,</w:t>
      </w:r>
      <w:r w:rsidR="00480D57" w:rsidRPr="000D04B8">
        <w:rPr>
          <w:sz w:val="28"/>
          <w:szCs w:val="28"/>
        </w:rPr>
        <w:t>14</w:t>
      </w:r>
    </w:p>
    <w:p w:rsidR="000D04B8" w:rsidRDefault="000D04B8" w:rsidP="00917A9D">
      <w:pPr>
        <w:spacing w:line="360" w:lineRule="auto"/>
        <w:ind w:firstLine="709"/>
        <w:jc w:val="both"/>
        <w:rPr>
          <w:sz w:val="28"/>
          <w:szCs w:val="28"/>
        </w:rPr>
      </w:pPr>
    </w:p>
    <w:p w:rsidR="0037200F" w:rsidRPr="000D04B8" w:rsidRDefault="0037200F" w:rsidP="00917A9D">
      <w:pPr>
        <w:spacing w:line="360" w:lineRule="auto"/>
        <w:ind w:firstLine="709"/>
        <w:jc w:val="both"/>
        <w:rPr>
          <w:sz w:val="28"/>
          <w:szCs w:val="28"/>
        </w:rPr>
      </w:pPr>
      <w:r w:rsidRPr="000D04B8">
        <w:rPr>
          <w:sz w:val="28"/>
          <w:szCs w:val="28"/>
        </w:rPr>
        <w:t xml:space="preserve">Для </w:t>
      </w:r>
      <w:r w:rsidR="000B722E" w:rsidRPr="000D04B8">
        <w:rPr>
          <w:sz w:val="28"/>
          <w:szCs w:val="28"/>
        </w:rPr>
        <w:t>данного предприятия</w:t>
      </w:r>
      <w:r w:rsidRPr="000D04B8">
        <w:rPr>
          <w:sz w:val="28"/>
          <w:szCs w:val="28"/>
        </w:rPr>
        <w:t xml:space="preserve"> значение Z-счета на конец </w:t>
      </w:r>
      <w:smartTag w:uri="urn:schemas-microsoft-com:office:smarttags" w:element="metricconverter">
        <w:smartTagPr>
          <w:attr w:name="ProductID" w:val="2009 г"/>
        </w:smartTagPr>
        <w:r w:rsidR="000B722E" w:rsidRPr="000D04B8">
          <w:rPr>
            <w:sz w:val="28"/>
            <w:szCs w:val="28"/>
          </w:rPr>
          <w:t>2006</w:t>
        </w:r>
        <w:r w:rsidRPr="000D04B8">
          <w:rPr>
            <w:sz w:val="28"/>
            <w:szCs w:val="28"/>
          </w:rPr>
          <w:t xml:space="preserve"> г</w:t>
        </w:r>
      </w:smartTag>
      <w:r w:rsidRPr="000D04B8">
        <w:rPr>
          <w:sz w:val="28"/>
          <w:szCs w:val="28"/>
        </w:rPr>
        <w:t xml:space="preserve">. составило </w:t>
      </w:r>
      <w:r w:rsidR="006E2EA4" w:rsidRPr="000D04B8">
        <w:rPr>
          <w:sz w:val="28"/>
          <w:szCs w:val="28"/>
        </w:rPr>
        <w:t>6,</w:t>
      </w:r>
      <w:r w:rsidR="00480D57" w:rsidRPr="000D04B8">
        <w:rPr>
          <w:sz w:val="28"/>
          <w:szCs w:val="28"/>
        </w:rPr>
        <w:t>14</w:t>
      </w:r>
      <w:r w:rsidR="000B722E" w:rsidRPr="000D04B8">
        <w:rPr>
          <w:sz w:val="28"/>
          <w:szCs w:val="28"/>
        </w:rPr>
        <w:t xml:space="preserve">, а на конец </w:t>
      </w:r>
      <w:smartTag w:uri="urn:schemas-microsoft-com:office:smarttags" w:element="metricconverter">
        <w:smartTagPr>
          <w:attr w:name="ProductID" w:val="2009 г"/>
        </w:smartTagPr>
        <w:r w:rsidR="000B722E" w:rsidRPr="000D04B8">
          <w:rPr>
            <w:sz w:val="28"/>
            <w:szCs w:val="28"/>
          </w:rPr>
          <w:t>2007 г</w:t>
        </w:r>
      </w:smartTag>
      <w:r w:rsidR="000B722E" w:rsidRPr="000D04B8">
        <w:rPr>
          <w:sz w:val="28"/>
          <w:szCs w:val="28"/>
        </w:rPr>
        <w:t>. – 5,</w:t>
      </w:r>
      <w:r w:rsidR="00480D57" w:rsidRPr="000D04B8">
        <w:rPr>
          <w:sz w:val="28"/>
          <w:szCs w:val="28"/>
        </w:rPr>
        <w:t>22</w:t>
      </w:r>
      <w:r w:rsidR="0092096D" w:rsidRPr="000D04B8">
        <w:rPr>
          <w:sz w:val="28"/>
          <w:szCs w:val="28"/>
        </w:rPr>
        <w:t>, что позволяет отнести данное предприятие по шкале Альтмана к предприятиям с</w:t>
      </w:r>
      <w:r w:rsidRPr="000D04B8">
        <w:rPr>
          <w:sz w:val="28"/>
          <w:szCs w:val="28"/>
        </w:rPr>
        <w:t xml:space="preserve"> низкой вероятност</w:t>
      </w:r>
      <w:r w:rsidR="0092096D" w:rsidRPr="000D04B8">
        <w:rPr>
          <w:sz w:val="28"/>
          <w:szCs w:val="28"/>
        </w:rPr>
        <w:t>ью</w:t>
      </w:r>
      <w:r w:rsidRPr="000D04B8">
        <w:rPr>
          <w:sz w:val="28"/>
          <w:szCs w:val="28"/>
        </w:rPr>
        <w:t xml:space="preserve"> скорого банкротства</w:t>
      </w:r>
      <w:r w:rsidR="000B722E" w:rsidRPr="000D04B8">
        <w:rPr>
          <w:sz w:val="28"/>
          <w:szCs w:val="28"/>
        </w:rPr>
        <w:t>.</w:t>
      </w:r>
      <w:r w:rsidRPr="000D04B8">
        <w:rPr>
          <w:sz w:val="28"/>
          <w:szCs w:val="28"/>
        </w:rPr>
        <w:t xml:space="preserve"> </w:t>
      </w:r>
      <w:r w:rsidR="000B722E" w:rsidRPr="000D04B8">
        <w:rPr>
          <w:sz w:val="28"/>
          <w:szCs w:val="28"/>
        </w:rPr>
        <w:t xml:space="preserve">Однако это не означает, что деятельность предприятия является полностью удовлетворительной, как мы видим из расчетов </w:t>
      </w:r>
      <w:r w:rsidR="00F226A1" w:rsidRPr="000D04B8">
        <w:rPr>
          <w:sz w:val="28"/>
          <w:szCs w:val="28"/>
        </w:rPr>
        <w:t xml:space="preserve">этого </w:t>
      </w:r>
      <w:r w:rsidR="000B722E" w:rsidRPr="000D04B8">
        <w:rPr>
          <w:sz w:val="28"/>
          <w:szCs w:val="28"/>
        </w:rPr>
        <w:t>показател</w:t>
      </w:r>
      <w:r w:rsidR="00F226A1" w:rsidRPr="000D04B8">
        <w:rPr>
          <w:sz w:val="28"/>
          <w:szCs w:val="28"/>
        </w:rPr>
        <w:t>я, что коэффициент хуже по сравнению с 2006 годом на 0,</w:t>
      </w:r>
      <w:r w:rsidR="00480D57" w:rsidRPr="000D04B8">
        <w:rPr>
          <w:sz w:val="28"/>
          <w:szCs w:val="28"/>
        </w:rPr>
        <w:t>92</w:t>
      </w:r>
      <w:r w:rsidR="00F226A1" w:rsidRPr="000D04B8">
        <w:rPr>
          <w:sz w:val="28"/>
          <w:szCs w:val="28"/>
        </w:rPr>
        <w:t>.</w:t>
      </w:r>
      <w:r w:rsidR="000B722E" w:rsidRPr="000D04B8">
        <w:rPr>
          <w:sz w:val="28"/>
          <w:szCs w:val="28"/>
        </w:rPr>
        <w:t xml:space="preserve"> </w:t>
      </w:r>
    </w:p>
    <w:p w:rsidR="0037200F" w:rsidRPr="000D04B8" w:rsidRDefault="009B79D2" w:rsidP="00917A9D">
      <w:pPr>
        <w:spacing w:line="360" w:lineRule="auto"/>
        <w:ind w:firstLine="709"/>
        <w:jc w:val="both"/>
        <w:rPr>
          <w:sz w:val="28"/>
          <w:szCs w:val="28"/>
          <w:u w:val="single"/>
        </w:rPr>
      </w:pPr>
      <w:r w:rsidRPr="000D04B8">
        <w:rPr>
          <w:sz w:val="28"/>
          <w:szCs w:val="28"/>
        </w:rPr>
        <w:t xml:space="preserve">Результаты расчетов и оценки показателей (следует из задания </w:t>
      </w:r>
      <w:r w:rsidRPr="000D04B8">
        <w:rPr>
          <w:sz w:val="28"/>
          <w:szCs w:val="28"/>
          <w:lang w:val="en-US"/>
        </w:rPr>
        <w:t>I</w:t>
      </w:r>
      <w:r w:rsidRPr="000D04B8">
        <w:rPr>
          <w:sz w:val="28"/>
          <w:szCs w:val="28"/>
        </w:rPr>
        <w:t>)</w:t>
      </w:r>
      <w:r w:rsidR="00B24E83" w:rsidRPr="000D04B8">
        <w:rPr>
          <w:sz w:val="28"/>
          <w:szCs w:val="28"/>
        </w:rPr>
        <w:t>:</w:t>
      </w:r>
    </w:p>
    <w:p w:rsidR="00B24E83" w:rsidRPr="000D04B8" w:rsidRDefault="00B24E83" w:rsidP="00917A9D">
      <w:pPr>
        <w:spacing w:line="360" w:lineRule="auto"/>
        <w:ind w:firstLine="709"/>
        <w:jc w:val="both"/>
        <w:rPr>
          <w:sz w:val="28"/>
          <w:szCs w:val="28"/>
        </w:rPr>
      </w:pPr>
      <w:r w:rsidRPr="000D04B8">
        <w:rPr>
          <w:sz w:val="28"/>
          <w:szCs w:val="28"/>
        </w:rPr>
        <w:t>Обобщим все полученные результаты в таблицу:</w:t>
      </w:r>
    </w:p>
    <w:p w:rsidR="0092096D" w:rsidRPr="000D04B8" w:rsidRDefault="0092096D" w:rsidP="00917A9D">
      <w:pPr>
        <w:spacing w:line="360" w:lineRule="auto"/>
        <w:ind w:firstLine="709"/>
        <w:jc w:val="both"/>
        <w:rPr>
          <w:sz w:val="28"/>
          <w:szCs w:val="28"/>
        </w:rPr>
      </w:pPr>
    </w:p>
    <w:p w:rsidR="002847AC" w:rsidRPr="000D04B8" w:rsidRDefault="002847AC" w:rsidP="00917A9D">
      <w:pPr>
        <w:spacing w:line="360" w:lineRule="auto"/>
        <w:ind w:firstLine="709"/>
        <w:jc w:val="both"/>
        <w:rPr>
          <w:i/>
          <w:sz w:val="28"/>
        </w:rPr>
      </w:pPr>
      <w:r w:rsidRPr="000D04B8">
        <w:rPr>
          <w:i/>
          <w:sz w:val="28"/>
        </w:rPr>
        <w:t>таблица 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6"/>
        <w:gridCol w:w="1054"/>
        <w:gridCol w:w="1143"/>
        <w:gridCol w:w="1409"/>
      </w:tblGrid>
      <w:tr w:rsidR="00863E35" w:rsidRPr="000D04B8" w:rsidTr="000D04B8">
        <w:trPr>
          <w:trHeight w:val="668"/>
          <w:jc w:val="center"/>
        </w:trPr>
        <w:tc>
          <w:tcPr>
            <w:tcW w:w="5605" w:type="dxa"/>
            <w:vMerge w:val="restart"/>
            <w:vAlign w:val="center"/>
          </w:tcPr>
          <w:p w:rsidR="00863E35" w:rsidRPr="000D04B8" w:rsidRDefault="00863E35" w:rsidP="000D04B8">
            <w:pPr>
              <w:pStyle w:val="1"/>
            </w:pPr>
            <w:r w:rsidRPr="000D04B8">
              <w:t>Показател</w:t>
            </w:r>
            <w:r w:rsidR="0092096D" w:rsidRPr="000D04B8">
              <w:t>и</w:t>
            </w:r>
          </w:p>
        </w:tc>
        <w:tc>
          <w:tcPr>
            <w:tcW w:w="2243" w:type="dxa"/>
            <w:gridSpan w:val="2"/>
            <w:vAlign w:val="center"/>
          </w:tcPr>
          <w:p w:rsidR="00863E35" w:rsidRPr="000D04B8" w:rsidRDefault="00863E35" w:rsidP="000D04B8">
            <w:pPr>
              <w:pStyle w:val="1"/>
            </w:pPr>
            <w:r w:rsidRPr="000D04B8">
              <w:t>Значение</w:t>
            </w:r>
          </w:p>
        </w:tc>
        <w:tc>
          <w:tcPr>
            <w:tcW w:w="1440" w:type="dxa"/>
          </w:tcPr>
          <w:p w:rsidR="00863E35" w:rsidRPr="000D04B8" w:rsidRDefault="00863E35" w:rsidP="000D04B8">
            <w:pPr>
              <w:pStyle w:val="1"/>
            </w:pPr>
            <w:r w:rsidRPr="000D04B8">
              <w:t xml:space="preserve">Динамика изменений </w:t>
            </w:r>
          </w:p>
        </w:tc>
      </w:tr>
      <w:tr w:rsidR="00863E35" w:rsidRPr="000D04B8" w:rsidTr="000D04B8">
        <w:trPr>
          <w:jc w:val="center"/>
        </w:trPr>
        <w:tc>
          <w:tcPr>
            <w:tcW w:w="5605" w:type="dxa"/>
            <w:vMerge/>
            <w:vAlign w:val="center"/>
          </w:tcPr>
          <w:p w:rsidR="00863E35" w:rsidRPr="000D04B8" w:rsidRDefault="00863E35" w:rsidP="000D04B8">
            <w:pPr>
              <w:pStyle w:val="1"/>
            </w:pPr>
          </w:p>
        </w:tc>
        <w:tc>
          <w:tcPr>
            <w:tcW w:w="1076" w:type="dxa"/>
            <w:vAlign w:val="center"/>
          </w:tcPr>
          <w:p w:rsidR="00863E35" w:rsidRPr="000D04B8" w:rsidRDefault="00863E35" w:rsidP="000D04B8">
            <w:pPr>
              <w:pStyle w:val="1"/>
            </w:pPr>
            <w:smartTag w:uri="urn:schemas-microsoft-com:office:smarttags" w:element="metricconverter">
              <w:smartTagPr>
                <w:attr w:name="ProductID" w:val="2009 г"/>
              </w:smartTagPr>
              <w:r w:rsidRPr="000D04B8">
                <w:t>2006 г</w:t>
              </w:r>
            </w:smartTag>
            <w:r w:rsidRPr="000D04B8">
              <w:t>.</w:t>
            </w:r>
          </w:p>
        </w:tc>
        <w:tc>
          <w:tcPr>
            <w:tcW w:w="1167" w:type="dxa"/>
            <w:vAlign w:val="center"/>
          </w:tcPr>
          <w:p w:rsidR="00863E35" w:rsidRPr="000D04B8" w:rsidRDefault="00863E35" w:rsidP="000D04B8">
            <w:pPr>
              <w:pStyle w:val="1"/>
            </w:pPr>
            <w:smartTag w:uri="urn:schemas-microsoft-com:office:smarttags" w:element="metricconverter">
              <w:smartTagPr>
                <w:attr w:name="ProductID" w:val="2009 г"/>
              </w:smartTagPr>
              <w:r w:rsidRPr="000D04B8">
                <w:t>2007 г</w:t>
              </w:r>
            </w:smartTag>
            <w:r w:rsidRPr="000D04B8">
              <w:t>.</w:t>
            </w:r>
          </w:p>
        </w:tc>
        <w:tc>
          <w:tcPr>
            <w:tcW w:w="1440" w:type="dxa"/>
            <w:vAlign w:val="center"/>
          </w:tcPr>
          <w:p w:rsidR="00863E35" w:rsidRPr="000D04B8" w:rsidRDefault="00F1010B" w:rsidP="000D04B8">
            <w:pPr>
              <w:pStyle w:val="1"/>
            </w:pPr>
            <w:r w:rsidRPr="000D04B8">
              <w:t xml:space="preserve">по ср. с </w:t>
            </w:r>
            <w:smartTag w:uri="urn:schemas-microsoft-com:office:smarttags" w:element="metricconverter">
              <w:smartTagPr>
                <w:attr w:name="ProductID" w:val="2009 г"/>
              </w:smartTagPr>
              <w:r w:rsidRPr="000D04B8">
                <w:t>2006 г</w:t>
              </w:r>
            </w:smartTag>
            <w:r w:rsidRPr="000D04B8">
              <w:t>.</w:t>
            </w:r>
          </w:p>
        </w:tc>
      </w:tr>
      <w:tr w:rsidR="00944579" w:rsidRPr="000D04B8" w:rsidTr="000D04B8">
        <w:trPr>
          <w:jc w:val="center"/>
        </w:trPr>
        <w:tc>
          <w:tcPr>
            <w:tcW w:w="5605" w:type="dxa"/>
            <w:vAlign w:val="center"/>
          </w:tcPr>
          <w:p w:rsidR="00944579" w:rsidRPr="000D04B8" w:rsidRDefault="00944579" w:rsidP="000D04B8">
            <w:pPr>
              <w:pStyle w:val="1"/>
            </w:pPr>
            <w:r w:rsidRPr="000D04B8">
              <w:t>1. Показатели экономической эффективности предприятия</w:t>
            </w:r>
          </w:p>
        </w:tc>
        <w:tc>
          <w:tcPr>
            <w:tcW w:w="2243" w:type="dxa"/>
            <w:gridSpan w:val="2"/>
            <w:vAlign w:val="center"/>
          </w:tcPr>
          <w:p w:rsidR="00944579" w:rsidRPr="000D04B8" w:rsidRDefault="00944579" w:rsidP="000D04B8">
            <w:pPr>
              <w:pStyle w:val="1"/>
            </w:pPr>
            <w:r w:rsidRPr="000D04B8">
              <w:t>%</w:t>
            </w:r>
          </w:p>
        </w:tc>
        <w:tc>
          <w:tcPr>
            <w:tcW w:w="1440" w:type="dxa"/>
            <w:vAlign w:val="center"/>
          </w:tcPr>
          <w:p w:rsidR="00944579" w:rsidRPr="000D04B8" w:rsidRDefault="00944579" w:rsidP="000D04B8">
            <w:pPr>
              <w:pStyle w:val="1"/>
            </w:pPr>
          </w:p>
        </w:tc>
      </w:tr>
      <w:tr w:rsidR="00863E35" w:rsidRPr="000D04B8" w:rsidTr="000D04B8">
        <w:trPr>
          <w:jc w:val="center"/>
        </w:trPr>
        <w:tc>
          <w:tcPr>
            <w:tcW w:w="5605" w:type="dxa"/>
            <w:vAlign w:val="center"/>
          </w:tcPr>
          <w:p w:rsidR="00863E35" w:rsidRPr="000D04B8" w:rsidRDefault="00863E35" w:rsidP="000D04B8">
            <w:pPr>
              <w:pStyle w:val="1"/>
            </w:pPr>
            <w:r w:rsidRPr="000D04B8">
              <w:t>коэффициент валовой прибыли;</w:t>
            </w:r>
          </w:p>
        </w:tc>
        <w:tc>
          <w:tcPr>
            <w:tcW w:w="1076" w:type="dxa"/>
            <w:vAlign w:val="center"/>
          </w:tcPr>
          <w:p w:rsidR="00863E35" w:rsidRPr="000D04B8" w:rsidRDefault="00863E35" w:rsidP="000D04B8">
            <w:pPr>
              <w:pStyle w:val="1"/>
            </w:pPr>
            <w:r w:rsidRPr="000D04B8">
              <w:t>40,96</w:t>
            </w:r>
          </w:p>
        </w:tc>
        <w:tc>
          <w:tcPr>
            <w:tcW w:w="1167" w:type="dxa"/>
            <w:vAlign w:val="center"/>
          </w:tcPr>
          <w:p w:rsidR="00863E35" w:rsidRPr="000D04B8" w:rsidRDefault="00863E35" w:rsidP="000D04B8">
            <w:pPr>
              <w:pStyle w:val="1"/>
            </w:pPr>
            <w:r w:rsidRPr="000D04B8">
              <w:t>38,10</w:t>
            </w:r>
          </w:p>
        </w:tc>
        <w:tc>
          <w:tcPr>
            <w:tcW w:w="1440" w:type="dxa"/>
            <w:vAlign w:val="center"/>
          </w:tcPr>
          <w:p w:rsidR="00863E35" w:rsidRPr="000D04B8" w:rsidRDefault="006A33C0" w:rsidP="000D04B8">
            <w:pPr>
              <w:pStyle w:val="1"/>
            </w:pPr>
            <w:r w:rsidRPr="000D04B8">
              <w:t>-2,86</w:t>
            </w:r>
          </w:p>
        </w:tc>
      </w:tr>
      <w:tr w:rsidR="00863E35" w:rsidRPr="000D04B8" w:rsidTr="000D04B8">
        <w:trPr>
          <w:jc w:val="center"/>
        </w:trPr>
        <w:tc>
          <w:tcPr>
            <w:tcW w:w="5605" w:type="dxa"/>
            <w:vAlign w:val="center"/>
          </w:tcPr>
          <w:p w:rsidR="00863E35" w:rsidRPr="000D04B8" w:rsidRDefault="00863E35" w:rsidP="000D04B8">
            <w:pPr>
              <w:pStyle w:val="1"/>
            </w:pPr>
            <w:r w:rsidRPr="000D04B8">
              <w:t>коэффициент операционной прибыли</w:t>
            </w:r>
          </w:p>
        </w:tc>
        <w:tc>
          <w:tcPr>
            <w:tcW w:w="1076" w:type="dxa"/>
            <w:vAlign w:val="center"/>
          </w:tcPr>
          <w:p w:rsidR="00863E35" w:rsidRPr="000D04B8" w:rsidRDefault="00863E35" w:rsidP="000D04B8">
            <w:pPr>
              <w:pStyle w:val="1"/>
            </w:pPr>
            <w:r w:rsidRPr="000D04B8">
              <w:t>24,99</w:t>
            </w:r>
          </w:p>
        </w:tc>
        <w:tc>
          <w:tcPr>
            <w:tcW w:w="1167" w:type="dxa"/>
            <w:vAlign w:val="center"/>
          </w:tcPr>
          <w:p w:rsidR="00863E35" w:rsidRPr="000D04B8" w:rsidRDefault="00863E35" w:rsidP="000D04B8">
            <w:pPr>
              <w:pStyle w:val="1"/>
            </w:pPr>
            <w:r w:rsidRPr="000D04B8">
              <w:t>21,75</w:t>
            </w:r>
          </w:p>
        </w:tc>
        <w:tc>
          <w:tcPr>
            <w:tcW w:w="1440" w:type="dxa"/>
            <w:vAlign w:val="center"/>
          </w:tcPr>
          <w:p w:rsidR="00863E35" w:rsidRPr="000D04B8" w:rsidRDefault="006A33C0" w:rsidP="000D04B8">
            <w:pPr>
              <w:pStyle w:val="1"/>
            </w:pPr>
            <w:r w:rsidRPr="000D04B8">
              <w:t>-3,24</w:t>
            </w:r>
          </w:p>
        </w:tc>
      </w:tr>
      <w:tr w:rsidR="00863E35" w:rsidRPr="000D04B8" w:rsidTr="000D04B8">
        <w:trPr>
          <w:jc w:val="center"/>
        </w:trPr>
        <w:tc>
          <w:tcPr>
            <w:tcW w:w="5605" w:type="dxa"/>
            <w:vAlign w:val="center"/>
          </w:tcPr>
          <w:p w:rsidR="00863E35" w:rsidRPr="000D04B8" w:rsidRDefault="00863E35" w:rsidP="000D04B8">
            <w:pPr>
              <w:pStyle w:val="1"/>
            </w:pPr>
            <w:r w:rsidRPr="000D04B8">
              <w:t>рентабельность продаж</w:t>
            </w:r>
          </w:p>
        </w:tc>
        <w:tc>
          <w:tcPr>
            <w:tcW w:w="1076" w:type="dxa"/>
            <w:vAlign w:val="center"/>
          </w:tcPr>
          <w:p w:rsidR="00863E35" w:rsidRPr="000D04B8" w:rsidRDefault="00863E35" w:rsidP="000D04B8">
            <w:pPr>
              <w:pStyle w:val="1"/>
            </w:pPr>
            <w:r w:rsidRPr="000D04B8">
              <w:t>14,34</w:t>
            </w:r>
          </w:p>
        </w:tc>
        <w:tc>
          <w:tcPr>
            <w:tcW w:w="1167" w:type="dxa"/>
            <w:vAlign w:val="center"/>
          </w:tcPr>
          <w:p w:rsidR="00863E35" w:rsidRPr="000D04B8" w:rsidRDefault="00863E35" w:rsidP="000D04B8">
            <w:pPr>
              <w:pStyle w:val="1"/>
            </w:pPr>
            <w:r w:rsidRPr="000D04B8">
              <w:t>13,13</w:t>
            </w:r>
          </w:p>
        </w:tc>
        <w:tc>
          <w:tcPr>
            <w:tcW w:w="1440" w:type="dxa"/>
            <w:vAlign w:val="center"/>
          </w:tcPr>
          <w:p w:rsidR="00863E35" w:rsidRPr="000D04B8" w:rsidRDefault="00F57135" w:rsidP="000D04B8">
            <w:pPr>
              <w:pStyle w:val="1"/>
            </w:pPr>
            <w:r w:rsidRPr="000D04B8">
              <w:t>-1,21</w:t>
            </w:r>
          </w:p>
        </w:tc>
      </w:tr>
      <w:tr w:rsidR="00863E35" w:rsidRPr="000D04B8" w:rsidTr="000D04B8">
        <w:trPr>
          <w:jc w:val="center"/>
        </w:trPr>
        <w:tc>
          <w:tcPr>
            <w:tcW w:w="5605" w:type="dxa"/>
            <w:vAlign w:val="center"/>
          </w:tcPr>
          <w:p w:rsidR="00863E35" w:rsidRPr="000D04B8" w:rsidRDefault="00863E35" w:rsidP="000D04B8">
            <w:pPr>
              <w:pStyle w:val="1"/>
            </w:pPr>
            <w:r w:rsidRPr="000D04B8">
              <w:t>рентабельность активов</w:t>
            </w:r>
          </w:p>
        </w:tc>
        <w:tc>
          <w:tcPr>
            <w:tcW w:w="1076" w:type="dxa"/>
            <w:vAlign w:val="center"/>
          </w:tcPr>
          <w:p w:rsidR="00863E35" w:rsidRPr="000D04B8" w:rsidRDefault="00863E35" w:rsidP="000D04B8">
            <w:pPr>
              <w:pStyle w:val="1"/>
            </w:pPr>
            <w:r w:rsidRPr="000D04B8">
              <w:t>38,47</w:t>
            </w:r>
          </w:p>
        </w:tc>
        <w:tc>
          <w:tcPr>
            <w:tcW w:w="1167" w:type="dxa"/>
            <w:vAlign w:val="center"/>
          </w:tcPr>
          <w:p w:rsidR="00863E35" w:rsidRPr="000D04B8" w:rsidRDefault="00863E35" w:rsidP="000D04B8">
            <w:pPr>
              <w:pStyle w:val="1"/>
            </w:pPr>
            <w:r w:rsidRPr="000D04B8">
              <w:t>31,08</w:t>
            </w:r>
          </w:p>
        </w:tc>
        <w:tc>
          <w:tcPr>
            <w:tcW w:w="1440" w:type="dxa"/>
            <w:vAlign w:val="center"/>
          </w:tcPr>
          <w:p w:rsidR="00863E35" w:rsidRPr="000D04B8" w:rsidRDefault="00F1010B" w:rsidP="000D04B8">
            <w:pPr>
              <w:pStyle w:val="1"/>
            </w:pPr>
            <w:r w:rsidRPr="000D04B8">
              <w:t>-7,39</w:t>
            </w:r>
          </w:p>
        </w:tc>
      </w:tr>
      <w:tr w:rsidR="00863E35" w:rsidRPr="000D04B8" w:rsidTr="000D04B8">
        <w:trPr>
          <w:jc w:val="center"/>
        </w:trPr>
        <w:tc>
          <w:tcPr>
            <w:tcW w:w="5605" w:type="dxa"/>
            <w:vAlign w:val="center"/>
          </w:tcPr>
          <w:p w:rsidR="00863E35" w:rsidRPr="000D04B8" w:rsidRDefault="00863E35" w:rsidP="000D04B8">
            <w:pPr>
              <w:pStyle w:val="1"/>
            </w:pPr>
            <w:r w:rsidRPr="000D04B8">
              <w:t>рентабельность собственного капитала</w:t>
            </w:r>
          </w:p>
        </w:tc>
        <w:tc>
          <w:tcPr>
            <w:tcW w:w="1076" w:type="dxa"/>
            <w:vAlign w:val="center"/>
          </w:tcPr>
          <w:p w:rsidR="00863E35" w:rsidRPr="000D04B8" w:rsidRDefault="00863E35" w:rsidP="000D04B8">
            <w:pPr>
              <w:pStyle w:val="1"/>
            </w:pPr>
            <w:r w:rsidRPr="000D04B8">
              <w:t>80,00</w:t>
            </w:r>
          </w:p>
        </w:tc>
        <w:tc>
          <w:tcPr>
            <w:tcW w:w="1167" w:type="dxa"/>
            <w:vAlign w:val="center"/>
          </w:tcPr>
          <w:p w:rsidR="00863E35" w:rsidRPr="000D04B8" w:rsidRDefault="00863E35" w:rsidP="000D04B8">
            <w:pPr>
              <w:pStyle w:val="1"/>
            </w:pPr>
            <w:r w:rsidRPr="000D04B8">
              <w:t>68,39</w:t>
            </w:r>
          </w:p>
        </w:tc>
        <w:tc>
          <w:tcPr>
            <w:tcW w:w="1440" w:type="dxa"/>
            <w:vAlign w:val="center"/>
          </w:tcPr>
          <w:p w:rsidR="00863E35" w:rsidRPr="000D04B8" w:rsidRDefault="00F1010B" w:rsidP="000D04B8">
            <w:pPr>
              <w:pStyle w:val="1"/>
            </w:pPr>
            <w:r w:rsidRPr="000D04B8">
              <w:t>-11,61</w:t>
            </w:r>
          </w:p>
        </w:tc>
      </w:tr>
      <w:tr w:rsidR="00863E35" w:rsidRPr="000D04B8" w:rsidTr="000D04B8">
        <w:trPr>
          <w:jc w:val="center"/>
        </w:trPr>
        <w:tc>
          <w:tcPr>
            <w:tcW w:w="5605" w:type="dxa"/>
            <w:vAlign w:val="center"/>
          </w:tcPr>
          <w:p w:rsidR="00863E35" w:rsidRPr="000D04B8" w:rsidRDefault="00863E35" w:rsidP="000D04B8">
            <w:pPr>
              <w:pStyle w:val="1"/>
            </w:pPr>
            <w:r w:rsidRPr="000D04B8">
              <w:t>коэффициент прибыли на долгосрочные обязательства</w:t>
            </w:r>
          </w:p>
        </w:tc>
        <w:tc>
          <w:tcPr>
            <w:tcW w:w="1076" w:type="dxa"/>
            <w:vAlign w:val="center"/>
          </w:tcPr>
          <w:p w:rsidR="00863E35" w:rsidRPr="000D04B8" w:rsidRDefault="00480D57" w:rsidP="000D04B8">
            <w:pPr>
              <w:pStyle w:val="1"/>
            </w:pPr>
            <w:r w:rsidRPr="000D04B8">
              <w:t>78,98</w:t>
            </w:r>
          </w:p>
        </w:tc>
        <w:tc>
          <w:tcPr>
            <w:tcW w:w="1167" w:type="dxa"/>
            <w:vAlign w:val="center"/>
          </w:tcPr>
          <w:p w:rsidR="00863E35" w:rsidRPr="000D04B8" w:rsidRDefault="00480D57" w:rsidP="000D04B8">
            <w:pPr>
              <w:pStyle w:val="1"/>
            </w:pPr>
            <w:r w:rsidRPr="000D04B8">
              <w:t>108,48</w:t>
            </w:r>
          </w:p>
        </w:tc>
        <w:tc>
          <w:tcPr>
            <w:tcW w:w="1440" w:type="dxa"/>
            <w:vAlign w:val="center"/>
          </w:tcPr>
          <w:p w:rsidR="00863E35" w:rsidRPr="000D04B8" w:rsidRDefault="00F1010B" w:rsidP="000D04B8">
            <w:pPr>
              <w:pStyle w:val="1"/>
            </w:pPr>
            <w:r w:rsidRPr="000D04B8">
              <w:t>-</w:t>
            </w:r>
            <w:r w:rsidR="00480D57" w:rsidRPr="000D04B8">
              <w:t>29,5</w:t>
            </w:r>
          </w:p>
        </w:tc>
      </w:tr>
      <w:tr w:rsidR="00944579" w:rsidRPr="000D04B8" w:rsidTr="000D04B8">
        <w:trPr>
          <w:jc w:val="center"/>
        </w:trPr>
        <w:tc>
          <w:tcPr>
            <w:tcW w:w="5605" w:type="dxa"/>
            <w:vAlign w:val="center"/>
          </w:tcPr>
          <w:p w:rsidR="00944579" w:rsidRPr="000D04B8" w:rsidRDefault="00944579" w:rsidP="000D04B8">
            <w:pPr>
              <w:pStyle w:val="1"/>
            </w:pPr>
            <w:r w:rsidRPr="000D04B8">
              <w:t>2. Показатели деловой активности</w:t>
            </w:r>
          </w:p>
        </w:tc>
        <w:tc>
          <w:tcPr>
            <w:tcW w:w="2243" w:type="dxa"/>
            <w:gridSpan w:val="2"/>
            <w:vAlign w:val="center"/>
          </w:tcPr>
          <w:p w:rsidR="00944579" w:rsidRPr="000D04B8" w:rsidRDefault="0092096D" w:rsidP="000D04B8">
            <w:pPr>
              <w:pStyle w:val="1"/>
            </w:pPr>
            <w:r w:rsidRPr="000D04B8">
              <w:t>О</w:t>
            </w:r>
            <w:r w:rsidR="00F57135" w:rsidRPr="000D04B8">
              <w:t>бороты</w:t>
            </w:r>
            <w:r w:rsidRPr="000D04B8">
              <w:t>, дни, тыс. руб.</w:t>
            </w:r>
          </w:p>
        </w:tc>
        <w:tc>
          <w:tcPr>
            <w:tcW w:w="1440" w:type="dxa"/>
            <w:vAlign w:val="center"/>
          </w:tcPr>
          <w:p w:rsidR="00944579" w:rsidRPr="000D04B8" w:rsidRDefault="0092096D" w:rsidP="000D04B8">
            <w:pPr>
              <w:pStyle w:val="1"/>
            </w:pPr>
            <w:r w:rsidRPr="000D04B8">
              <w:t>Динамика изменений</w:t>
            </w:r>
          </w:p>
        </w:tc>
      </w:tr>
      <w:tr w:rsidR="00944579" w:rsidRPr="000D04B8" w:rsidTr="000D04B8">
        <w:trPr>
          <w:jc w:val="center"/>
        </w:trPr>
        <w:tc>
          <w:tcPr>
            <w:tcW w:w="5605" w:type="dxa"/>
            <w:vAlign w:val="center"/>
          </w:tcPr>
          <w:p w:rsidR="00944579" w:rsidRPr="000D04B8" w:rsidRDefault="00944579" w:rsidP="000D04B8">
            <w:pPr>
              <w:pStyle w:val="1"/>
            </w:pPr>
            <w:r w:rsidRPr="000D04B8">
              <w:t>оборачиваемость совокупного капитала</w:t>
            </w:r>
          </w:p>
        </w:tc>
        <w:tc>
          <w:tcPr>
            <w:tcW w:w="1076" w:type="dxa"/>
            <w:vAlign w:val="center"/>
          </w:tcPr>
          <w:p w:rsidR="00944579" w:rsidRPr="000D04B8" w:rsidRDefault="00944579" w:rsidP="000D04B8">
            <w:pPr>
              <w:pStyle w:val="1"/>
            </w:pPr>
            <w:r w:rsidRPr="000D04B8">
              <w:t>2,68</w:t>
            </w:r>
          </w:p>
        </w:tc>
        <w:tc>
          <w:tcPr>
            <w:tcW w:w="1167" w:type="dxa"/>
            <w:vAlign w:val="center"/>
          </w:tcPr>
          <w:p w:rsidR="00944579" w:rsidRPr="000D04B8" w:rsidRDefault="00944579" w:rsidP="000D04B8">
            <w:pPr>
              <w:pStyle w:val="1"/>
            </w:pPr>
            <w:r w:rsidRPr="000D04B8">
              <w:t>2,37</w:t>
            </w:r>
          </w:p>
        </w:tc>
        <w:tc>
          <w:tcPr>
            <w:tcW w:w="1440" w:type="dxa"/>
            <w:vAlign w:val="center"/>
          </w:tcPr>
          <w:p w:rsidR="00944579" w:rsidRPr="000D04B8" w:rsidRDefault="00F1010B" w:rsidP="000D04B8">
            <w:pPr>
              <w:pStyle w:val="1"/>
            </w:pPr>
            <w:r w:rsidRPr="000D04B8">
              <w:t>-0,31</w:t>
            </w:r>
          </w:p>
        </w:tc>
      </w:tr>
      <w:tr w:rsidR="00944579" w:rsidRPr="000D04B8" w:rsidTr="000D04B8">
        <w:trPr>
          <w:jc w:val="center"/>
        </w:trPr>
        <w:tc>
          <w:tcPr>
            <w:tcW w:w="5605" w:type="dxa"/>
            <w:vAlign w:val="center"/>
          </w:tcPr>
          <w:p w:rsidR="00944579" w:rsidRPr="000D04B8" w:rsidRDefault="00944579" w:rsidP="000D04B8">
            <w:pPr>
              <w:pStyle w:val="1"/>
            </w:pPr>
            <w:r w:rsidRPr="000D04B8">
              <w:t>оборачиваемость текущих активов</w:t>
            </w:r>
          </w:p>
        </w:tc>
        <w:tc>
          <w:tcPr>
            <w:tcW w:w="1076" w:type="dxa"/>
            <w:vAlign w:val="center"/>
          </w:tcPr>
          <w:p w:rsidR="00944579" w:rsidRPr="000D04B8" w:rsidRDefault="004C0C61" w:rsidP="000D04B8">
            <w:pPr>
              <w:pStyle w:val="1"/>
            </w:pPr>
            <w:r w:rsidRPr="000D04B8">
              <w:t>6,18</w:t>
            </w:r>
          </w:p>
        </w:tc>
        <w:tc>
          <w:tcPr>
            <w:tcW w:w="1167" w:type="dxa"/>
            <w:vAlign w:val="center"/>
          </w:tcPr>
          <w:p w:rsidR="00944579" w:rsidRPr="000D04B8" w:rsidRDefault="004C0C61" w:rsidP="000D04B8">
            <w:pPr>
              <w:pStyle w:val="1"/>
            </w:pPr>
            <w:r w:rsidRPr="000D04B8">
              <w:t>6,02</w:t>
            </w:r>
          </w:p>
        </w:tc>
        <w:tc>
          <w:tcPr>
            <w:tcW w:w="1440" w:type="dxa"/>
            <w:vAlign w:val="center"/>
          </w:tcPr>
          <w:p w:rsidR="00944579" w:rsidRPr="000D04B8" w:rsidRDefault="00181ECC" w:rsidP="000D04B8">
            <w:pPr>
              <w:pStyle w:val="1"/>
            </w:pPr>
            <w:r w:rsidRPr="000D04B8">
              <w:t xml:space="preserve"> </w:t>
            </w:r>
            <w:r w:rsidR="00F1010B" w:rsidRPr="000D04B8">
              <w:t>0,16</w:t>
            </w:r>
          </w:p>
        </w:tc>
      </w:tr>
      <w:tr w:rsidR="00944579" w:rsidRPr="000D04B8" w:rsidTr="000D04B8">
        <w:trPr>
          <w:jc w:val="center"/>
        </w:trPr>
        <w:tc>
          <w:tcPr>
            <w:tcW w:w="5605" w:type="dxa"/>
            <w:vAlign w:val="center"/>
          </w:tcPr>
          <w:p w:rsidR="00944579" w:rsidRPr="000D04B8" w:rsidRDefault="00944579" w:rsidP="000D04B8">
            <w:pPr>
              <w:pStyle w:val="1"/>
            </w:pPr>
            <w:r w:rsidRPr="000D04B8">
              <w:t>оборачиваемость собственного капитала</w:t>
            </w:r>
          </w:p>
        </w:tc>
        <w:tc>
          <w:tcPr>
            <w:tcW w:w="1076" w:type="dxa"/>
            <w:vAlign w:val="center"/>
          </w:tcPr>
          <w:p w:rsidR="00944579" w:rsidRPr="000D04B8" w:rsidRDefault="00944579" w:rsidP="000D04B8">
            <w:pPr>
              <w:pStyle w:val="1"/>
            </w:pPr>
            <w:r w:rsidRPr="000D04B8">
              <w:t>5,58</w:t>
            </w:r>
          </w:p>
        </w:tc>
        <w:tc>
          <w:tcPr>
            <w:tcW w:w="1167" w:type="dxa"/>
            <w:vAlign w:val="center"/>
          </w:tcPr>
          <w:p w:rsidR="00944579" w:rsidRPr="000D04B8" w:rsidRDefault="00944579" w:rsidP="000D04B8">
            <w:pPr>
              <w:pStyle w:val="1"/>
            </w:pPr>
            <w:r w:rsidRPr="000D04B8">
              <w:t>5,21</w:t>
            </w:r>
          </w:p>
        </w:tc>
        <w:tc>
          <w:tcPr>
            <w:tcW w:w="1440" w:type="dxa"/>
            <w:vAlign w:val="center"/>
          </w:tcPr>
          <w:p w:rsidR="00944579" w:rsidRPr="000D04B8" w:rsidRDefault="00F1010B" w:rsidP="000D04B8">
            <w:pPr>
              <w:pStyle w:val="1"/>
            </w:pPr>
            <w:r w:rsidRPr="000D04B8">
              <w:t>-0,37</w:t>
            </w:r>
          </w:p>
        </w:tc>
      </w:tr>
      <w:tr w:rsidR="00944579" w:rsidRPr="000D04B8" w:rsidTr="000D04B8">
        <w:trPr>
          <w:jc w:val="center"/>
        </w:trPr>
        <w:tc>
          <w:tcPr>
            <w:tcW w:w="5605" w:type="dxa"/>
            <w:vAlign w:val="center"/>
          </w:tcPr>
          <w:p w:rsidR="00944579" w:rsidRPr="000D04B8" w:rsidRDefault="00944579" w:rsidP="000D04B8">
            <w:pPr>
              <w:pStyle w:val="1"/>
            </w:pPr>
            <w:r w:rsidRPr="000D04B8">
              <w:t>оборачиваемость товарно-материальных запасов</w:t>
            </w:r>
          </w:p>
        </w:tc>
        <w:tc>
          <w:tcPr>
            <w:tcW w:w="1076" w:type="dxa"/>
            <w:vAlign w:val="center"/>
          </w:tcPr>
          <w:p w:rsidR="00944579" w:rsidRPr="000D04B8" w:rsidRDefault="005C26D2" w:rsidP="000D04B8">
            <w:pPr>
              <w:pStyle w:val="1"/>
            </w:pPr>
            <w:r w:rsidRPr="000D04B8">
              <w:t>17,88</w:t>
            </w:r>
          </w:p>
        </w:tc>
        <w:tc>
          <w:tcPr>
            <w:tcW w:w="1167" w:type="dxa"/>
            <w:vAlign w:val="center"/>
          </w:tcPr>
          <w:p w:rsidR="00944579" w:rsidRPr="000D04B8" w:rsidRDefault="005C26D2" w:rsidP="000D04B8">
            <w:pPr>
              <w:pStyle w:val="1"/>
            </w:pPr>
            <w:r w:rsidRPr="000D04B8">
              <w:t>17,13</w:t>
            </w:r>
          </w:p>
        </w:tc>
        <w:tc>
          <w:tcPr>
            <w:tcW w:w="1440" w:type="dxa"/>
            <w:vAlign w:val="center"/>
          </w:tcPr>
          <w:p w:rsidR="00944579" w:rsidRPr="000D04B8" w:rsidRDefault="005C26D2" w:rsidP="000D04B8">
            <w:pPr>
              <w:pStyle w:val="1"/>
            </w:pPr>
            <w:r w:rsidRPr="000D04B8">
              <w:t>0,75</w:t>
            </w:r>
          </w:p>
        </w:tc>
      </w:tr>
      <w:tr w:rsidR="00944579" w:rsidRPr="000D04B8" w:rsidTr="000D04B8">
        <w:trPr>
          <w:trHeight w:val="480"/>
          <w:jc w:val="center"/>
        </w:trPr>
        <w:tc>
          <w:tcPr>
            <w:tcW w:w="5605" w:type="dxa"/>
            <w:vAlign w:val="center"/>
          </w:tcPr>
          <w:p w:rsidR="00944579" w:rsidRPr="000D04B8" w:rsidRDefault="00944579" w:rsidP="000D04B8">
            <w:pPr>
              <w:pStyle w:val="1"/>
            </w:pPr>
            <w:r w:rsidRPr="000D04B8">
              <w:t>оборачиваемость дебиторской задолженности</w:t>
            </w:r>
          </w:p>
        </w:tc>
        <w:tc>
          <w:tcPr>
            <w:tcW w:w="1076" w:type="dxa"/>
            <w:vAlign w:val="center"/>
          </w:tcPr>
          <w:p w:rsidR="00944579" w:rsidRPr="000D04B8" w:rsidRDefault="00944579" w:rsidP="000D04B8">
            <w:pPr>
              <w:pStyle w:val="1"/>
            </w:pPr>
            <w:r w:rsidRPr="000D04B8">
              <w:t>14,50</w:t>
            </w:r>
          </w:p>
        </w:tc>
        <w:tc>
          <w:tcPr>
            <w:tcW w:w="1167" w:type="dxa"/>
            <w:vAlign w:val="center"/>
          </w:tcPr>
          <w:p w:rsidR="00944579" w:rsidRPr="000D04B8" w:rsidRDefault="00944579" w:rsidP="000D04B8">
            <w:pPr>
              <w:pStyle w:val="1"/>
            </w:pPr>
            <w:r w:rsidRPr="000D04B8">
              <w:t>14,73</w:t>
            </w:r>
          </w:p>
        </w:tc>
        <w:tc>
          <w:tcPr>
            <w:tcW w:w="1440" w:type="dxa"/>
            <w:vAlign w:val="center"/>
          </w:tcPr>
          <w:p w:rsidR="00944579" w:rsidRPr="000D04B8" w:rsidRDefault="00F1010B" w:rsidP="000D04B8">
            <w:pPr>
              <w:pStyle w:val="1"/>
            </w:pPr>
            <w:r w:rsidRPr="000D04B8">
              <w:t>0,23</w:t>
            </w:r>
          </w:p>
        </w:tc>
      </w:tr>
      <w:tr w:rsidR="00944579" w:rsidRPr="000D04B8" w:rsidTr="000D04B8">
        <w:trPr>
          <w:trHeight w:val="480"/>
          <w:jc w:val="center"/>
        </w:trPr>
        <w:tc>
          <w:tcPr>
            <w:tcW w:w="5605" w:type="dxa"/>
            <w:vAlign w:val="center"/>
          </w:tcPr>
          <w:p w:rsidR="00944579" w:rsidRPr="000D04B8" w:rsidRDefault="00944579" w:rsidP="000D04B8">
            <w:pPr>
              <w:pStyle w:val="1"/>
            </w:pPr>
            <w:r w:rsidRPr="000D04B8">
              <w:t>оборачиваемость кредиторской задолженности</w:t>
            </w:r>
          </w:p>
        </w:tc>
        <w:tc>
          <w:tcPr>
            <w:tcW w:w="1076" w:type="dxa"/>
            <w:vAlign w:val="center"/>
          </w:tcPr>
          <w:p w:rsidR="00944579" w:rsidRPr="000D04B8" w:rsidRDefault="004C0C61" w:rsidP="000D04B8">
            <w:pPr>
              <w:pStyle w:val="1"/>
            </w:pPr>
            <w:r w:rsidRPr="000D04B8">
              <w:t>16,30</w:t>
            </w:r>
          </w:p>
        </w:tc>
        <w:tc>
          <w:tcPr>
            <w:tcW w:w="1167" w:type="dxa"/>
            <w:vAlign w:val="center"/>
          </w:tcPr>
          <w:p w:rsidR="00944579" w:rsidRPr="000D04B8" w:rsidRDefault="004C0C61" w:rsidP="000D04B8">
            <w:pPr>
              <w:pStyle w:val="1"/>
            </w:pPr>
            <w:r w:rsidRPr="000D04B8">
              <w:t>15,57</w:t>
            </w:r>
          </w:p>
        </w:tc>
        <w:tc>
          <w:tcPr>
            <w:tcW w:w="1440" w:type="dxa"/>
            <w:vAlign w:val="center"/>
          </w:tcPr>
          <w:p w:rsidR="00944579" w:rsidRPr="000D04B8" w:rsidRDefault="00F1010B" w:rsidP="000D04B8">
            <w:pPr>
              <w:pStyle w:val="1"/>
            </w:pPr>
            <w:r w:rsidRPr="000D04B8">
              <w:t>-0,73</w:t>
            </w:r>
          </w:p>
        </w:tc>
      </w:tr>
      <w:tr w:rsidR="00944579" w:rsidRPr="000D04B8" w:rsidTr="000D04B8">
        <w:trPr>
          <w:jc w:val="center"/>
        </w:trPr>
        <w:tc>
          <w:tcPr>
            <w:tcW w:w="5605" w:type="dxa"/>
            <w:vAlign w:val="center"/>
          </w:tcPr>
          <w:p w:rsidR="00944579" w:rsidRPr="000D04B8" w:rsidRDefault="00944579" w:rsidP="000D04B8">
            <w:pPr>
              <w:pStyle w:val="1"/>
            </w:pPr>
            <w:r w:rsidRPr="000D04B8">
              <w:t>продолжительность операционного цикла</w:t>
            </w:r>
          </w:p>
        </w:tc>
        <w:tc>
          <w:tcPr>
            <w:tcW w:w="1076" w:type="dxa"/>
            <w:vAlign w:val="center"/>
          </w:tcPr>
          <w:p w:rsidR="00944579" w:rsidRPr="000D04B8" w:rsidRDefault="004C0C61" w:rsidP="000D04B8">
            <w:pPr>
              <w:pStyle w:val="1"/>
            </w:pPr>
            <w:r w:rsidRPr="000D04B8">
              <w:t>46,48</w:t>
            </w:r>
          </w:p>
        </w:tc>
        <w:tc>
          <w:tcPr>
            <w:tcW w:w="1167" w:type="dxa"/>
            <w:vAlign w:val="center"/>
          </w:tcPr>
          <w:p w:rsidR="00944579" w:rsidRPr="000D04B8" w:rsidRDefault="004C0C61" w:rsidP="000D04B8">
            <w:pPr>
              <w:pStyle w:val="1"/>
            </w:pPr>
            <w:r w:rsidRPr="000D04B8">
              <w:t>45,18</w:t>
            </w:r>
          </w:p>
        </w:tc>
        <w:tc>
          <w:tcPr>
            <w:tcW w:w="1440" w:type="dxa"/>
            <w:vAlign w:val="center"/>
          </w:tcPr>
          <w:p w:rsidR="00944579" w:rsidRPr="000D04B8" w:rsidRDefault="00F1010B" w:rsidP="000D04B8">
            <w:pPr>
              <w:pStyle w:val="1"/>
            </w:pPr>
            <w:r w:rsidRPr="000D04B8">
              <w:t>-1,3</w:t>
            </w:r>
          </w:p>
        </w:tc>
      </w:tr>
      <w:tr w:rsidR="00944579" w:rsidRPr="000D04B8" w:rsidTr="000D04B8">
        <w:trPr>
          <w:jc w:val="center"/>
        </w:trPr>
        <w:tc>
          <w:tcPr>
            <w:tcW w:w="5605" w:type="dxa"/>
            <w:vAlign w:val="center"/>
          </w:tcPr>
          <w:p w:rsidR="00944579" w:rsidRPr="000D04B8" w:rsidRDefault="00944579" w:rsidP="000D04B8">
            <w:pPr>
              <w:pStyle w:val="1"/>
            </w:pPr>
            <w:r w:rsidRPr="000D04B8">
              <w:t>продолжительность финансового цикла</w:t>
            </w:r>
          </w:p>
        </w:tc>
        <w:tc>
          <w:tcPr>
            <w:tcW w:w="1076" w:type="dxa"/>
            <w:vAlign w:val="center"/>
          </w:tcPr>
          <w:p w:rsidR="00944579" w:rsidRPr="000D04B8" w:rsidRDefault="00C526E6" w:rsidP="000D04B8">
            <w:pPr>
              <w:pStyle w:val="1"/>
            </w:pPr>
            <w:r w:rsidRPr="000D04B8">
              <w:t>24,09</w:t>
            </w:r>
          </w:p>
        </w:tc>
        <w:tc>
          <w:tcPr>
            <w:tcW w:w="1167" w:type="dxa"/>
            <w:vAlign w:val="center"/>
          </w:tcPr>
          <w:p w:rsidR="00944579" w:rsidRPr="000D04B8" w:rsidRDefault="00C526E6" w:rsidP="000D04B8">
            <w:pPr>
              <w:pStyle w:val="1"/>
            </w:pPr>
            <w:r w:rsidRPr="000D04B8">
              <w:t>21,73</w:t>
            </w:r>
          </w:p>
        </w:tc>
        <w:tc>
          <w:tcPr>
            <w:tcW w:w="1440" w:type="dxa"/>
            <w:vAlign w:val="center"/>
          </w:tcPr>
          <w:p w:rsidR="00944579" w:rsidRPr="000D04B8" w:rsidRDefault="00F1010B" w:rsidP="000D04B8">
            <w:pPr>
              <w:pStyle w:val="1"/>
            </w:pPr>
            <w:r w:rsidRPr="000D04B8">
              <w:t>-</w:t>
            </w:r>
            <w:r w:rsidR="00C526E6" w:rsidRPr="000D04B8">
              <w:t>2,36</w:t>
            </w:r>
          </w:p>
        </w:tc>
      </w:tr>
      <w:tr w:rsidR="00944579" w:rsidRPr="000D04B8" w:rsidTr="000D04B8">
        <w:trPr>
          <w:jc w:val="center"/>
        </w:trPr>
        <w:tc>
          <w:tcPr>
            <w:tcW w:w="5605" w:type="dxa"/>
            <w:vAlign w:val="center"/>
          </w:tcPr>
          <w:p w:rsidR="00944579" w:rsidRPr="000D04B8" w:rsidRDefault="00944579" w:rsidP="000D04B8">
            <w:pPr>
              <w:pStyle w:val="1"/>
            </w:pPr>
            <w:r w:rsidRPr="000D04B8">
              <w:t>фондоотдача основных средств</w:t>
            </w:r>
          </w:p>
        </w:tc>
        <w:tc>
          <w:tcPr>
            <w:tcW w:w="1076" w:type="dxa"/>
            <w:vAlign w:val="center"/>
          </w:tcPr>
          <w:p w:rsidR="00944579" w:rsidRPr="000D04B8" w:rsidRDefault="004C0C61" w:rsidP="000D04B8">
            <w:pPr>
              <w:pStyle w:val="1"/>
            </w:pPr>
            <w:r w:rsidRPr="000D04B8">
              <w:t>4,84</w:t>
            </w:r>
          </w:p>
        </w:tc>
        <w:tc>
          <w:tcPr>
            <w:tcW w:w="1167" w:type="dxa"/>
            <w:vAlign w:val="center"/>
          </w:tcPr>
          <w:p w:rsidR="00944579" w:rsidRPr="000D04B8" w:rsidRDefault="004C0C61" w:rsidP="000D04B8">
            <w:pPr>
              <w:pStyle w:val="1"/>
            </w:pPr>
            <w:r w:rsidRPr="000D04B8">
              <w:t>3,83</w:t>
            </w:r>
          </w:p>
        </w:tc>
        <w:tc>
          <w:tcPr>
            <w:tcW w:w="1440" w:type="dxa"/>
            <w:vAlign w:val="center"/>
          </w:tcPr>
          <w:p w:rsidR="00944579" w:rsidRPr="000D04B8" w:rsidRDefault="00F1010B" w:rsidP="000D04B8">
            <w:pPr>
              <w:pStyle w:val="1"/>
            </w:pPr>
            <w:r w:rsidRPr="000D04B8">
              <w:t>-1,01</w:t>
            </w:r>
          </w:p>
        </w:tc>
      </w:tr>
      <w:tr w:rsidR="00E62E03" w:rsidRPr="000D04B8" w:rsidTr="000D04B8">
        <w:trPr>
          <w:jc w:val="center"/>
        </w:trPr>
        <w:tc>
          <w:tcPr>
            <w:tcW w:w="5605" w:type="dxa"/>
            <w:vAlign w:val="center"/>
          </w:tcPr>
          <w:p w:rsidR="00E62E03" w:rsidRPr="000D04B8" w:rsidRDefault="00E62E03" w:rsidP="000D04B8">
            <w:pPr>
              <w:pStyle w:val="1"/>
            </w:pPr>
            <w:r w:rsidRPr="000D04B8">
              <w:t>стоимость акции</w:t>
            </w:r>
          </w:p>
        </w:tc>
        <w:tc>
          <w:tcPr>
            <w:tcW w:w="1076" w:type="dxa"/>
            <w:vAlign w:val="center"/>
          </w:tcPr>
          <w:p w:rsidR="00E62E03" w:rsidRPr="000D04B8" w:rsidRDefault="00867C53" w:rsidP="000D04B8">
            <w:pPr>
              <w:pStyle w:val="1"/>
            </w:pPr>
            <w:r w:rsidRPr="000D04B8">
              <w:t>2,59</w:t>
            </w:r>
          </w:p>
        </w:tc>
        <w:tc>
          <w:tcPr>
            <w:tcW w:w="1167" w:type="dxa"/>
            <w:vAlign w:val="center"/>
          </w:tcPr>
          <w:p w:rsidR="00E62E03" w:rsidRPr="000D04B8" w:rsidRDefault="00867C53" w:rsidP="000D04B8">
            <w:pPr>
              <w:pStyle w:val="1"/>
            </w:pPr>
            <w:r w:rsidRPr="000D04B8">
              <w:t>2,68</w:t>
            </w:r>
          </w:p>
        </w:tc>
        <w:tc>
          <w:tcPr>
            <w:tcW w:w="1440" w:type="dxa"/>
            <w:vAlign w:val="center"/>
          </w:tcPr>
          <w:p w:rsidR="00E62E03" w:rsidRPr="000D04B8" w:rsidRDefault="00867C53" w:rsidP="000D04B8">
            <w:pPr>
              <w:pStyle w:val="1"/>
            </w:pPr>
            <w:r w:rsidRPr="000D04B8">
              <w:t>0,09</w:t>
            </w:r>
          </w:p>
        </w:tc>
      </w:tr>
      <w:tr w:rsidR="00E62E03" w:rsidRPr="000D04B8" w:rsidTr="000D04B8">
        <w:trPr>
          <w:jc w:val="center"/>
        </w:trPr>
        <w:tc>
          <w:tcPr>
            <w:tcW w:w="5605" w:type="dxa"/>
            <w:vAlign w:val="center"/>
          </w:tcPr>
          <w:p w:rsidR="00E62E03" w:rsidRPr="000D04B8" w:rsidRDefault="00E62E03" w:rsidP="000D04B8">
            <w:pPr>
              <w:pStyle w:val="1"/>
            </w:pPr>
            <w:r w:rsidRPr="000D04B8">
              <w:t>доход на акцию</w:t>
            </w:r>
          </w:p>
        </w:tc>
        <w:tc>
          <w:tcPr>
            <w:tcW w:w="1076" w:type="dxa"/>
            <w:vAlign w:val="center"/>
          </w:tcPr>
          <w:p w:rsidR="00E62E03" w:rsidRPr="000D04B8" w:rsidRDefault="00867C53" w:rsidP="000D04B8">
            <w:pPr>
              <w:pStyle w:val="1"/>
            </w:pPr>
            <w:r w:rsidRPr="000D04B8">
              <w:t>2,07</w:t>
            </w:r>
          </w:p>
        </w:tc>
        <w:tc>
          <w:tcPr>
            <w:tcW w:w="1167" w:type="dxa"/>
            <w:vAlign w:val="center"/>
          </w:tcPr>
          <w:p w:rsidR="00E62E03" w:rsidRPr="000D04B8" w:rsidRDefault="00867C53" w:rsidP="000D04B8">
            <w:pPr>
              <w:pStyle w:val="1"/>
            </w:pPr>
            <w:r w:rsidRPr="000D04B8">
              <w:t>1,83</w:t>
            </w:r>
          </w:p>
        </w:tc>
        <w:tc>
          <w:tcPr>
            <w:tcW w:w="1440" w:type="dxa"/>
            <w:vAlign w:val="center"/>
          </w:tcPr>
          <w:p w:rsidR="00E62E03" w:rsidRPr="000D04B8" w:rsidRDefault="00867C53" w:rsidP="000D04B8">
            <w:pPr>
              <w:pStyle w:val="1"/>
            </w:pPr>
            <w:r w:rsidRPr="000D04B8">
              <w:t>-0,24</w:t>
            </w:r>
          </w:p>
        </w:tc>
      </w:tr>
      <w:tr w:rsidR="00E62E03" w:rsidRPr="000D04B8" w:rsidTr="000D04B8">
        <w:trPr>
          <w:jc w:val="center"/>
        </w:trPr>
        <w:tc>
          <w:tcPr>
            <w:tcW w:w="5605" w:type="dxa"/>
            <w:vAlign w:val="center"/>
          </w:tcPr>
          <w:p w:rsidR="00E62E03" w:rsidRPr="000D04B8" w:rsidRDefault="00E62E03" w:rsidP="000D04B8">
            <w:pPr>
              <w:pStyle w:val="1"/>
            </w:pPr>
            <w:r w:rsidRPr="000D04B8">
              <w:t>дивиденд на акцию</w:t>
            </w:r>
          </w:p>
        </w:tc>
        <w:tc>
          <w:tcPr>
            <w:tcW w:w="1076" w:type="dxa"/>
            <w:vAlign w:val="center"/>
          </w:tcPr>
          <w:p w:rsidR="00E62E03" w:rsidRPr="000D04B8" w:rsidRDefault="00867C53" w:rsidP="000D04B8">
            <w:pPr>
              <w:pStyle w:val="1"/>
            </w:pPr>
            <w:r w:rsidRPr="000D04B8">
              <w:t>0,84</w:t>
            </w:r>
          </w:p>
        </w:tc>
        <w:tc>
          <w:tcPr>
            <w:tcW w:w="1167" w:type="dxa"/>
            <w:vAlign w:val="center"/>
          </w:tcPr>
          <w:p w:rsidR="00E62E03" w:rsidRPr="000D04B8" w:rsidRDefault="00867C53" w:rsidP="000D04B8">
            <w:pPr>
              <w:pStyle w:val="1"/>
            </w:pPr>
            <w:r w:rsidRPr="000D04B8">
              <w:t>0,84</w:t>
            </w:r>
          </w:p>
        </w:tc>
        <w:tc>
          <w:tcPr>
            <w:tcW w:w="1440" w:type="dxa"/>
            <w:vAlign w:val="center"/>
          </w:tcPr>
          <w:p w:rsidR="00E62E03" w:rsidRPr="000D04B8" w:rsidRDefault="00867C53" w:rsidP="000D04B8">
            <w:pPr>
              <w:pStyle w:val="1"/>
            </w:pPr>
            <w:r w:rsidRPr="000D04B8">
              <w:t>0</w:t>
            </w:r>
          </w:p>
        </w:tc>
      </w:tr>
      <w:tr w:rsidR="00E62E03" w:rsidRPr="000D04B8" w:rsidTr="000D04B8">
        <w:trPr>
          <w:jc w:val="center"/>
        </w:trPr>
        <w:tc>
          <w:tcPr>
            <w:tcW w:w="5605" w:type="dxa"/>
            <w:vAlign w:val="center"/>
          </w:tcPr>
          <w:p w:rsidR="00E62E03" w:rsidRPr="000D04B8" w:rsidRDefault="00E62E03" w:rsidP="000D04B8">
            <w:pPr>
              <w:pStyle w:val="1"/>
            </w:pPr>
            <w:r w:rsidRPr="000D04B8">
              <w:t>цена / доход на акцию</w:t>
            </w:r>
          </w:p>
        </w:tc>
        <w:tc>
          <w:tcPr>
            <w:tcW w:w="1076" w:type="dxa"/>
            <w:vAlign w:val="center"/>
          </w:tcPr>
          <w:p w:rsidR="00E62E03" w:rsidRPr="000D04B8" w:rsidRDefault="00867C53" w:rsidP="000D04B8">
            <w:pPr>
              <w:pStyle w:val="1"/>
            </w:pPr>
            <w:r w:rsidRPr="000D04B8">
              <w:t>1,25</w:t>
            </w:r>
          </w:p>
        </w:tc>
        <w:tc>
          <w:tcPr>
            <w:tcW w:w="1167" w:type="dxa"/>
            <w:vAlign w:val="center"/>
          </w:tcPr>
          <w:p w:rsidR="00E62E03" w:rsidRPr="000D04B8" w:rsidRDefault="00867C53" w:rsidP="000D04B8">
            <w:pPr>
              <w:pStyle w:val="1"/>
            </w:pPr>
            <w:r w:rsidRPr="000D04B8">
              <w:t>1,46</w:t>
            </w:r>
          </w:p>
        </w:tc>
        <w:tc>
          <w:tcPr>
            <w:tcW w:w="1440" w:type="dxa"/>
            <w:vAlign w:val="center"/>
          </w:tcPr>
          <w:p w:rsidR="00E62E03" w:rsidRPr="000D04B8" w:rsidRDefault="00867C53" w:rsidP="000D04B8">
            <w:pPr>
              <w:pStyle w:val="1"/>
            </w:pPr>
            <w:r w:rsidRPr="000D04B8">
              <w:t>0,21</w:t>
            </w:r>
          </w:p>
        </w:tc>
      </w:tr>
      <w:tr w:rsidR="00E62E03" w:rsidRPr="000D04B8" w:rsidTr="000D04B8">
        <w:trPr>
          <w:jc w:val="center"/>
        </w:trPr>
        <w:tc>
          <w:tcPr>
            <w:tcW w:w="5605" w:type="dxa"/>
            <w:vAlign w:val="center"/>
          </w:tcPr>
          <w:p w:rsidR="00E62E03" w:rsidRPr="000D04B8" w:rsidRDefault="00E62E03" w:rsidP="000D04B8">
            <w:pPr>
              <w:pStyle w:val="1"/>
            </w:pPr>
            <w:r w:rsidRPr="000D04B8">
              <w:t>дивиденд / прибыль</w:t>
            </w:r>
          </w:p>
        </w:tc>
        <w:tc>
          <w:tcPr>
            <w:tcW w:w="1076" w:type="dxa"/>
            <w:vAlign w:val="center"/>
          </w:tcPr>
          <w:p w:rsidR="00E62E03" w:rsidRPr="000D04B8" w:rsidRDefault="00867C53" w:rsidP="000D04B8">
            <w:pPr>
              <w:pStyle w:val="1"/>
            </w:pPr>
            <w:r w:rsidRPr="000D04B8">
              <w:t>0,41</w:t>
            </w:r>
          </w:p>
        </w:tc>
        <w:tc>
          <w:tcPr>
            <w:tcW w:w="1167" w:type="dxa"/>
            <w:vAlign w:val="center"/>
          </w:tcPr>
          <w:p w:rsidR="00E62E03" w:rsidRPr="000D04B8" w:rsidRDefault="00867C53" w:rsidP="000D04B8">
            <w:pPr>
              <w:pStyle w:val="1"/>
            </w:pPr>
            <w:r w:rsidRPr="000D04B8">
              <w:t>0,50</w:t>
            </w:r>
          </w:p>
        </w:tc>
        <w:tc>
          <w:tcPr>
            <w:tcW w:w="1440" w:type="dxa"/>
            <w:vAlign w:val="center"/>
          </w:tcPr>
          <w:p w:rsidR="00E62E03" w:rsidRPr="000D04B8" w:rsidRDefault="00867C53" w:rsidP="000D04B8">
            <w:pPr>
              <w:pStyle w:val="1"/>
            </w:pPr>
            <w:r w:rsidRPr="000D04B8">
              <w:t>0,09</w:t>
            </w:r>
          </w:p>
        </w:tc>
      </w:tr>
      <w:tr w:rsidR="00F57135" w:rsidRPr="000D04B8" w:rsidTr="000D04B8">
        <w:trPr>
          <w:jc w:val="center"/>
        </w:trPr>
        <w:tc>
          <w:tcPr>
            <w:tcW w:w="5605" w:type="dxa"/>
            <w:vAlign w:val="center"/>
          </w:tcPr>
          <w:p w:rsidR="00F57135" w:rsidRPr="000D04B8" w:rsidRDefault="00F57135" w:rsidP="000D04B8">
            <w:pPr>
              <w:pStyle w:val="1"/>
            </w:pPr>
            <w:r w:rsidRPr="000D04B8">
              <w:t>3. Показатели ликвидности</w:t>
            </w:r>
          </w:p>
        </w:tc>
        <w:tc>
          <w:tcPr>
            <w:tcW w:w="2243" w:type="dxa"/>
            <w:gridSpan w:val="2"/>
            <w:vAlign w:val="center"/>
          </w:tcPr>
          <w:p w:rsidR="00F57135" w:rsidRPr="000D04B8" w:rsidRDefault="00F57135" w:rsidP="000D04B8">
            <w:pPr>
              <w:pStyle w:val="1"/>
            </w:pPr>
            <w:r w:rsidRPr="000D04B8">
              <w:t>Значение коэффициента</w:t>
            </w:r>
          </w:p>
        </w:tc>
        <w:tc>
          <w:tcPr>
            <w:tcW w:w="1440" w:type="dxa"/>
            <w:vAlign w:val="center"/>
          </w:tcPr>
          <w:p w:rsidR="00F57135" w:rsidRPr="000D04B8" w:rsidRDefault="0092096D" w:rsidP="000D04B8">
            <w:pPr>
              <w:pStyle w:val="1"/>
            </w:pPr>
            <w:r w:rsidRPr="000D04B8">
              <w:t>Динамика изменений</w:t>
            </w:r>
          </w:p>
        </w:tc>
      </w:tr>
      <w:tr w:rsidR="00944579" w:rsidRPr="000D04B8" w:rsidTr="000D04B8">
        <w:trPr>
          <w:jc w:val="center"/>
        </w:trPr>
        <w:tc>
          <w:tcPr>
            <w:tcW w:w="5605" w:type="dxa"/>
            <w:vAlign w:val="center"/>
          </w:tcPr>
          <w:p w:rsidR="00944579" w:rsidRPr="000D04B8" w:rsidRDefault="00944579" w:rsidP="000D04B8">
            <w:pPr>
              <w:pStyle w:val="1"/>
            </w:pPr>
            <w:r w:rsidRPr="000D04B8">
              <w:t>коэффициент общей ликвидности</w:t>
            </w:r>
          </w:p>
        </w:tc>
        <w:tc>
          <w:tcPr>
            <w:tcW w:w="1076" w:type="dxa"/>
            <w:vAlign w:val="center"/>
          </w:tcPr>
          <w:p w:rsidR="00944579" w:rsidRPr="000D04B8" w:rsidRDefault="00F226A1" w:rsidP="000D04B8">
            <w:pPr>
              <w:pStyle w:val="1"/>
            </w:pPr>
            <w:r w:rsidRPr="000D04B8">
              <w:t>2,71</w:t>
            </w:r>
          </w:p>
        </w:tc>
        <w:tc>
          <w:tcPr>
            <w:tcW w:w="1167" w:type="dxa"/>
            <w:vAlign w:val="center"/>
          </w:tcPr>
          <w:p w:rsidR="00944579" w:rsidRPr="000D04B8" w:rsidRDefault="00F226A1" w:rsidP="000D04B8">
            <w:pPr>
              <w:pStyle w:val="1"/>
            </w:pPr>
            <w:r w:rsidRPr="000D04B8">
              <w:t>2,52</w:t>
            </w:r>
          </w:p>
        </w:tc>
        <w:tc>
          <w:tcPr>
            <w:tcW w:w="1440" w:type="dxa"/>
            <w:vAlign w:val="center"/>
          </w:tcPr>
          <w:p w:rsidR="00944579" w:rsidRPr="000D04B8" w:rsidRDefault="00F1010B" w:rsidP="000D04B8">
            <w:pPr>
              <w:pStyle w:val="1"/>
            </w:pPr>
            <w:r w:rsidRPr="000D04B8">
              <w:t>-0,19</w:t>
            </w:r>
          </w:p>
        </w:tc>
      </w:tr>
      <w:tr w:rsidR="00944579" w:rsidRPr="000D04B8" w:rsidTr="000D04B8">
        <w:trPr>
          <w:jc w:val="center"/>
        </w:trPr>
        <w:tc>
          <w:tcPr>
            <w:tcW w:w="5605" w:type="dxa"/>
            <w:vAlign w:val="center"/>
          </w:tcPr>
          <w:p w:rsidR="00944579" w:rsidRPr="000D04B8" w:rsidRDefault="00944579" w:rsidP="000D04B8">
            <w:pPr>
              <w:pStyle w:val="1"/>
            </w:pPr>
            <w:r w:rsidRPr="000D04B8">
              <w:t>коэффициент срочной ликвидности</w:t>
            </w:r>
          </w:p>
        </w:tc>
        <w:tc>
          <w:tcPr>
            <w:tcW w:w="1076" w:type="dxa"/>
            <w:vAlign w:val="center"/>
          </w:tcPr>
          <w:p w:rsidR="00944579" w:rsidRPr="000D04B8" w:rsidRDefault="00F226A1" w:rsidP="000D04B8">
            <w:pPr>
              <w:pStyle w:val="1"/>
            </w:pPr>
            <w:r w:rsidRPr="000D04B8">
              <w:t>1,76</w:t>
            </w:r>
          </w:p>
        </w:tc>
        <w:tc>
          <w:tcPr>
            <w:tcW w:w="1167" w:type="dxa"/>
            <w:vAlign w:val="center"/>
          </w:tcPr>
          <w:p w:rsidR="00944579" w:rsidRPr="000D04B8" w:rsidRDefault="00F226A1" w:rsidP="000D04B8">
            <w:pPr>
              <w:pStyle w:val="1"/>
            </w:pPr>
            <w:r w:rsidRPr="000D04B8">
              <w:t>1,65</w:t>
            </w:r>
          </w:p>
        </w:tc>
        <w:tc>
          <w:tcPr>
            <w:tcW w:w="1440" w:type="dxa"/>
            <w:vAlign w:val="center"/>
          </w:tcPr>
          <w:p w:rsidR="00944579" w:rsidRPr="000D04B8" w:rsidRDefault="00F1010B" w:rsidP="000D04B8">
            <w:pPr>
              <w:pStyle w:val="1"/>
            </w:pPr>
            <w:r w:rsidRPr="000D04B8">
              <w:t>-0,11</w:t>
            </w:r>
          </w:p>
        </w:tc>
      </w:tr>
      <w:tr w:rsidR="00944579" w:rsidRPr="000D04B8" w:rsidTr="000D04B8">
        <w:trPr>
          <w:jc w:val="center"/>
        </w:trPr>
        <w:tc>
          <w:tcPr>
            <w:tcW w:w="5605" w:type="dxa"/>
            <w:vAlign w:val="center"/>
          </w:tcPr>
          <w:p w:rsidR="00944579" w:rsidRPr="000D04B8" w:rsidRDefault="00944579" w:rsidP="000D04B8">
            <w:pPr>
              <w:pStyle w:val="1"/>
            </w:pPr>
            <w:r w:rsidRPr="000D04B8">
              <w:t>коэффициент абсолютной ликвидности</w:t>
            </w:r>
          </w:p>
        </w:tc>
        <w:tc>
          <w:tcPr>
            <w:tcW w:w="1076" w:type="dxa"/>
            <w:vAlign w:val="center"/>
          </w:tcPr>
          <w:p w:rsidR="00944579" w:rsidRPr="000D04B8" w:rsidRDefault="00F226A1" w:rsidP="000D04B8">
            <w:pPr>
              <w:pStyle w:val="1"/>
            </w:pPr>
            <w:r w:rsidRPr="000D04B8">
              <w:t>0,17</w:t>
            </w:r>
          </w:p>
        </w:tc>
        <w:tc>
          <w:tcPr>
            <w:tcW w:w="1167" w:type="dxa"/>
            <w:vAlign w:val="center"/>
          </w:tcPr>
          <w:p w:rsidR="00944579" w:rsidRPr="000D04B8" w:rsidRDefault="00F226A1" w:rsidP="000D04B8">
            <w:pPr>
              <w:pStyle w:val="1"/>
            </w:pPr>
            <w:r w:rsidRPr="000D04B8">
              <w:t>0,16</w:t>
            </w:r>
          </w:p>
        </w:tc>
        <w:tc>
          <w:tcPr>
            <w:tcW w:w="1440" w:type="dxa"/>
            <w:vAlign w:val="center"/>
          </w:tcPr>
          <w:p w:rsidR="00944579" w:rsidRPr="000D04B8" w:rsidRDefault="00F1010B" w:rsidP="000D04B8">
            <w:pPr>
              <w:pStyle w:val="1"/>
            </w:pPr>
            <w:r w:rsidRPr="000D04B8">
              <w:t>-0,1</w:t>
            </w:r>
          </w:p>
        </w:tc>
      </w:tr>
      <w:tr w:rsidR="00944579" w:rsidRPr="000D04B8" w:rsidTr="000D04B8">
        <w:trPr>
          <w:jc w:val="center"/>
        </w:trPr>
        <w:tc>
          <w:tcPr>
            <w:tcW w:w="5605" w:type="dxa"/>
            <w:vAlign w:val="center"/>
          </w:tcPr>
          <w:p w:rsidR="00944579" w:rsidRPr="000D04B8" w:rsidRDefault="00944579" w:rsidP="000D04B8">
            <w:pPr>
              <w:pStyle w:val="1"/>
            </w:pPr>
            <w:r w:rsidRPr="000D04B8">
              <w:t>величина отношения товарных запасов к текущим активам</w:t>
            </w:r>
          </w:p>
        </w:tc>
        <w:tc>
          <w:tcPr>
            <w:tcW w:w="1076" w:type="dxa"/>
            <w:vAlign w:val="center"/>
          </w:tcPr>
          <w:p w:rsidR="00944579" w:rsidRPr="000D04B8" w:rsidRDefault="00F226A1" w:rsidP="000D04B8">
            <w:pPr>
              <w:pStyle w:val="1"/>
            </w:pPr>
            <w:r w:rsidRPr="000D04B8">
              <w:t>0,36</w:t>
            </w:r>
          </w:p>
        </w:tc>
        <w:tc>
          <w:tcPr>
            <w:tcW w:w="1167" w:type="dxa"/>
            <w:vAlign w:val="center"/>
          </w:tcPr>
          <w:p w:rsidR="00944579" w:rsidRPr="000D04B8" w:rsidRDefault="00F226A1" w:rsidP="000D04B8">
            <w:pPr>
              <w:pStyle w:val="1"/>
            </w:pPr>
            <w:r w:rsidRPr="000D04B8">
              <w:t>0,35</w:t>
            </w:r>
          </w:p>
        </w:tc>
        <w:tc>
          <w:tcPr>
            <w:tcW w:w="1440" w:type="dxa"/>
            <w:vAlign w:val="center"/>
          </w:tcPr>
          <w:p w:rsidR="00944579" w:rsidRPr="000D04B8" w:rsidRDefault="00F1010B" w:rsidP="000D04B8">
            <w:pPr>
              <w:pStyle w:val="1"/>
            </w:pPr>
            <w:r w:rsidRPr="000D04B8">
              <w:t>-0,1</w:t>
            </w:r>
          </w:p>
        </w:tc>
      </w:tr>
      <w:tr w:rsidR="00944579" w:rsidRPr="000D04B8" w:rsidTr="000D04B8">
        <w:trPr>
          <w:jc w:val="center"/>
        </w:trPr>
        <w:tc>
          <w:tcPr>
            <w:tcW w:w="5605" w:type="dxa"/>
            <w:vAlign w:val="center"/>
          </w:tcPr>
          <w:p w:rsidR="00944579" w:rsidRPr="000D04B8" w:rsidRDefault="00944579" w:rsidP="000D04B8">
            <w:pPr>
              <w:pStyle w:val="1"/>
            </w:pPr>
            <w:r w:rsidRPr="000D04B8">
              <w:t>коэффициент амортизации</w:t>
            </w:r>
          </w:p>
        </w:tc>
        <w:tc>
          <w:tcPr>
            <w:tcW w:w="1076" w:type="dxa"/>
            <w:vAlign w:val="center"/>
          </w:tcPr>
          <w:p w:rsidR="00944579" w:rsidRPr="000D04B8" w:rsidRDefault="00F226A1" w:rsidP="000D04B8">
            <w:pPr>
              <w:pStyle w:val="1"/>
            </w:pPr>
            <w:r w:rsidRPr="000D04B8">
              <w:t>0,07</w:t>
            </w:r>
          </w:p>
        </w:tc>
        <w:tc>
          <w:tcPr>
            <w:tcW w:w="1167" w:type="dxa"/>
            <w:vAlign w:val="center"/>
          </w:tcPr>
          <w:p w:rsidR="00944579" w:rsidRPr="000D04B8" w:rsidRDefault="00F226A1" w:rsidP="000D04B8">
            <w:pPr>
              <w:pStyle w:val="1"/>
            </w:pPr>
            <w:r w:rsidRPr="000D04B8">
              <w:t>0,05</w:t>
            </w:r>
          </w:p>
        </w:tc>
        <w:tc>
          <w:tcPr>
            <w:tcW w:w="1440" w:type="dxa"/>
            <w:vAlign w:val="center"/>
          </w:tcPr>
          <w:p w:rsidR="00944579" w:rsidRPr="000D04B8" w:rsidRDefault="00F1010B" w:rsidP="000D04B8">
            <w:pPr>
              <w:pStyle w:val="1"/>
            </w:pPr>
            <w:r w:rsidRPr="000D04B8">
              <w:t>-0,2</w:t>
            </w:r>
          </w:p>
        </w:tc>
      </w:tr>
      <w:tr w:rsidR="00F57135" w:rsidRPr="000D04B8" w:rsidTr="000D04B8">
        <w:trPr>
          <w:jc w:val="center"/>
        </w:trPr>
        <w:tc>
          <w:tcPr>
            <w:tcW w:w="5605" w:type="dxa"/>
            <w:vAlign w:val="center"/>
          </w:tcPr>
          <w:p w:rsidR="00F57135" w:rsidRPr="000D04B8" w:rsidRDefault="00F57135" w:rsidP="000D04B8">
            <w:pPr>
              <w:pStyle w:val="1"/>
            </w:pPr>
            <w:r w:rsidRPr="000D04B8">
              <w:t>4. Показатели финансовой устойчивости (платежеспособности)</w:t>
            </w:r>
          </w:p>
        </w:tc>
        <w:tc>
          <w:tcPr>
            <w:tcW w:w="2243" w:type="dxa"/>
            <w:gridSpan w:val="2"/>
            <w:vAlign w:val="center"/>
          </w:tcPr>
          <w:p w:rsidR="00F57135" w:rsidRPr="000D04B8" w:rsidRDefault="00F57135" w:rsidP="000D04B8">
            <w:pPr>
              <w:pStyle w:val="1"/>
            </w:pPr>
            <w:r w:rsidRPr="000D04B8">
              <w:t>Значение коэффициента</w:t>
            </w:r>
          </w:p>
        </w:tc>
        <w:tc>
          <w:tcPr>
            <w:tcW w:w="1440" w:type="dxa"/>
            <w:vAlign w:val="center"/>
          </w:tcPr>
          <w:p w:rsidR="00F57135" w:rsidRPr="000D04B8" w:rsidRDefault="00F57135" w:rsidP="000D04B8">
            <w:pPr>
              <w:pStyle w:val="1"/>
            </w:pPr>
          </w:p>
        </w:tc>
      </w:tr>
      <w:tr w:rsidR="00944579" w:rsidRPr="000D04B8" w:rsidTr="000D04B8">
        <w:trPr>
          <w:jc w:val="center"/>
        </w:trPr>
        <w:tc>
          <w:tcPr>
            <w:tcW w:w="5605" w:type="dxa"/>
            <w:vAlign w:val="center"/>
          </w:tcPr>
          <w:p w:rsidR="00944579" w:rsidRPr="000D04B8" w:rsidRDefault="00944579" w:rsidP="000D04B8">
            <w:pPr>
              <w:pStyle w:val="1"/>
            </w:pPr>
            <w:r w:rsidRPr="000D04B8">
              <w:t>коэффициент общей платежеспособности (или коэффициент автономии)</w:t>
            </w:r>
          </w:p>
        </w:tc>
        <w:tc>
          <w:tcPr>
            <w:tcW w:w="1076" w:type="dxa"/>
            <w:vAlign w:val="center"/>
          </w:tcPr>
          <w:p w:rsidR="00944579" w:rsidRPr="000D04B8" w:rsidRDefault="00F226A1" w:rsidP="000D04B8">
            <w:pPr>
              <w:pStyle w:val="1"/>
            </w:pPr>
            <w:r w:rsidRPr="000D04B8">
              <w:t>0,48</w:t>
            </w:r>
          </w:p>
        </w:tc>
        <w:tc>
          <w:tcPr>
            <w:tcW w:w="1167" w:type="dxa"/>
            <w:vAlign w:val="center"/>
          </w:tcPr>
          <w:p w:rsidR="00944579" w:rsidRPr="000D04B8" w:rsidRDefault="00F226A1" w:rsidP="000D04B8">
            <w:pPr>
              <w:pStyle w:val="1"/>
            </w:pPr>
            <w:r w:rsidRPr="000D04B8">
              <w:t>0,45</w:t>
            </w:r>
          </w:p>
        </w:tc>
        <w:tc>
          <w:tcPr>
            <w:tcW w:w="1440" w:type="dxa"/>
            <w:vAlign w:val="center"/>
          </w:tcPr>
          <w:p w:rsidR="00944579" w:rsidRPr="000D04B8" w:rsidRDefault="00F1010B" w:rsidP="000D04B8">
            <w:pPr>
              <w:pStyle w:val="1"/>
            </w:pPr>
            <w:r w:rsidRPr="000D04B8">
              <w:t>-0,03</w:t>
            </w:r>
          </w:p>
        </w:tc>
      </w:tr>
      <w:tr w:rsidR="00944579" w:rsidRPr="000D04B8" w:rsidTr="000D04B8">
        <w:trPr>
          <w:jc w:val="center"/>
        </w:trPr>
        <w:tc>
          <w:tcPr>
            <w:tcW w:w="5605" w:type="dxa"/>
            <w:vAlign w:val="center"/>
          </w:tcPr>
          <w:p w:rsidR="00944579" w:rsidRPr="000D04B8" w:rsidRDefault="00944579" w:rsidP="000D04B8">
            <w:pPr>
              <w:pStyle w:val="1"/>
            </w:pPr>
            <w:r w:rsidRPr="000D04B8">
              <w:t>коэффициент маневренности</w:t>
            </w:r>
          </w:p>
        </w:tc>
        <w:tc>
          <w:tcPr>
            <w:tcW w:w="1076" w:type="dxa"/>
            <w:vAlign w:val="center"/>
          </w:tcPr>
          <w:p w:rsidR="00944579" w:rsidRPr="000D04B8" w:rsidRDefault="00665817" w:rsidP="000D04B8">
            <w:pPr>
              <w:pStyle w:val="1"/>
            </w:pPr>
            <w:r w:rsidRPr="000D04B8">
              <w:t>0,58</w:t>
            </w:r>
          </w:p>
        </w:tc>
        <w:tc>
          <w:tcPr>
            <w:tcW w:w="1167" w:type="dxa"/>
            <w:vAlign w:val="center"/>
          </w:tcPr>
          <w:p w:rsidR="00944579" w:rsidRPr="000D04B8" w:rsidRDefault="00665817" w:rsidP="000D04B8">
            <w:pPr>
              <w:pStyle w:val="1"/>
            </w:pPr>
            <w:r w:rsidRPr="000D04B8">
              <w:t>0,51</w:t>
            </w:r>
          </w:p>
        </w:tc>
        <w:tc>
          <w:tcPr>
            <w:tcW w:w="1440" w:type="dxa"/>
            <w:vAlign w:val="center"/>
          </w:tcPr>
          <w:p w:rsidR="00944579" w:rsidRPr="000D04B8" w:rsidRDefault="00665817" w:rsidP="000D04B8">
            <w:pPr>
              <w:pStyle w:val="1"/>
            </w:pPr>
            <w:r w:rsidRPr="000D04B8">
              <w:t>-0,07</w:t>
            </w:r>
          </w:p>
        </w:tc>
      </w:tr>
      <w:tr w:rsidR="00944579" w:rsidRPr="000D04B8" w:rsidTr="000D04B8">
        <w:trPr>
          <w:jc w:val="center"/>
        </w:trPr>
        <w:tc>
          <w:tcPr>
            <w:tcW w:w="5605" w:type="dxa"/>
            <w:vAlign w:val="center"/>
          </w:tcPr>
          <w:p w:rsidR="00944579" w:rsidRPr="000D04B8" w:rsidRDefault="00944579" w:rsidP="000D04B8">
            <w:pPr>
              <w:pStyle w:val="1"/>
            </w:pPr>
            <w:r w:rsidRPr="000D04B8">
              <w:t>коэффициент обеспеченности</w:t>
            </w:r>
            <w:r w:rsidR="00665817" w:rsidRPr="000D04B8">
              <w:t xml:space="preserve"> текущих активов</w:t>
            </w:r>
            <w:r w:rsidRPr="000D04B8">
              <w:t xml:space="preserve"> собственными оборотными средствами</w:t>
            </w:r>
          </w:p>
        </w:tc>
        <w:tc>
          <w:tcPr>
            <w:tcW w:w="1076" w:type="dxa"/>
            <w:vAlign w:val="center"/>
          </w:tcPr>
          <w:p w:rsidR="00944579" w:rsidRPr="000D04B8" w:rsidRDefault="00665817" w:rsidP="000D04B8">
            <w:pPr>
              <w:pStyle w:val="1"/>
            </w:pPr>
            <w:r w:rsidRPr="000D04B8">
              <w:t>0,63</w:t>
            </w:r>
          </w:p>
        </w:tc>
        <w:tc>
          <w:tcPr>
            <w:tcW w:w="1167" w:type="dxa"/>
            <w:vAlign w:val="center"/>
          </w:tcPr>
          <w:p w:rsidR="00944579" w:rsidRPr="000D04B8" w:rsidRDefault="00665817" w:rsidP="000D04B8">
            <w:pPr>
              <w:pStyle w:val="1"/>
            </w:pPr>
            <w:r w:rsidRPr="000D04B8">
              <w:t>0,60</w:t>
            </w:r>
          </w:p>
        </w:tc>
        <w:tc>
          <w:tcPr>
            <w:tcW w:w="1440" w:type="dxa"/>
            <w:vAlign w:val="center"/>
          </w:tcPr>
          <w:p w:rsidR="00944579" w:rsidRPr="000D04B8" w:rsidRDefault="00665817" w:rsidP="000D04B8">
            <w:pPr>
              <w:pStyle w:val="1"/>
            </w:pPr>
            <w:r w:rsidRPr="000D04B8">
              <w:t>-0,03</w:t>
            </w:r>
          </w:p>
        </w:tc>
      </w:tr>
      <w:tr w:rsidR="00F226A1" w:rsidRPr="000D04B8" w:rsidTr="000D04B8">
        <w:trPr>
          <w:jc w:val="center"/>
        </w:trPr>
        <w:tc>
          <w:tcPr>
            <w:tcW w:w="5605" w:type="dxa"/>
            <w:vAlign w:val="center"/>
          </w:tcPr>
          <w:p w:rsidR="00F226A1" w:rsidRPr="000D04B8" w:rsidRDefault="00F226A1" w:rsidP="000D04B8">
            <w:pPr>
              <w:pStyle w:val="1"/>
            </w:pPr>
            <w:r w:rsidRPr="000D04B8">
              <w:t xml:space="preserve">коэффициент обеспеченности товарных запасов собственными </w:t>
            </w:r>
            <w:r w:rsidR="00665817" w:rsidRPr="000D04B8">
              <w:t xml:space="preserve">оборотными </w:t>
            </w:r>
            <w:r w:rsidRPr="000D04B8">
              <w:t>средствами</w:t>
            </w:r>
          </w:p>
        </w:tc>
        <w:tc>
          <w:tcPr>
            <w:tcW w:w="1076" w:type="dxa"/>
            <w:vAlign w:val="center"/>
          </w:tcPr>
          <w:p w:rsidR="00F226A1" w:rsidRPr="000D04B8" w:rsidRDefault="00665817" w:rsidP="000D04B8">
            <w:pPr>
              <w:pStyle w:val="1"/>
            </w:pPr>
            <w:r w:rsidRPr="000D04B8">
              <w:t>1,80</w:t>
            </w:r>
          </w:p>
        </w:tc>
        <w:tc>
          <w:tcPr>
            <w:tcW w:w="1167" w:type="dxa"/>
            <w:vAlign w:val="center"/>
          </w:tcPr>
          <w:p w:rsidR="00F226A1" w:rsidRPr="000D04B8" w:rsidRDefault="00665817" w:rsidP="000D04B8">
            <w:pPr>
              <w:pStyle w:val="1"/>
            </w:pPr>
            <w:r w:rsidRPr="000D04B8">
              <w:t>1,74</w:t>
            </w:r>
          </w:p>
        </w:tc>
        <w:tc>
          <w:tcPr>
            <w:tcW w:w="1440" w:type="dxa"/>
            <w:vAlign w:val="center"/>
          </w:tcPr>
          <w:p w:rsidR="00F226A1" w:rsidRPr="000D04B8" w:rsidRDefault="00665817" w:rsidP="000D04B8">
            <w:pPr>
              <w:pStyle w:val="1"/>
            </w:pPr>
            <w:r w:rsidRPr="000D04B8">
              <w:t>-0,06</w:t>
            </w:r>
          </w:p>
        </w:tc>
      </w:tr>
      <w:tr w:rsidR="00F226A1" w:rsidRPr="000D04B8" w:rsidTr="000D04B8">
        <w:trPr>
          <w:jc w:val="center"/>
        </w:trPr>
        <w:tc>
          <w:tcPr>
            <w:tcW w:w="5605" w:type="dxa"/>
            <w:vAlign w:val="center"/>
          </w:tcPr>
          <w:p w:rsidR="00F226A1" w:rsidRPr="000D04B8" w:rsidRDefault="00F226A1" w:rsidP="000D04B8">
            <w:pPr>
              <w:pStyle w:val="1"/>
            </w:pPr>
            <w:r w:rsidRPr="000D04B8">
              <w:t>коэффициент соотношения заемных и собственных средств (коэффициент финансового рычага)</w:t>
            </w:r>
          </w:p>
        </w:tc>
        <w:tc>
          <w:tcPr>
            <w:tcW w:w="1076" w:type="dxa"/>
            <w:vAlign w:val="center"/>
          </w:tcPr>
          <w:p w:rsidR="00F226A1" w:rsidRPr="000D04B8" w:rsidRDefault="00F226A1" w:rsidP="000D04B8">
            <w:pPr>
              <w:pStyle w:val="1"/>
            </w:pPr>
            <w:r w:rsidRPr="000D04B8">
              <w:t>1,</w:t>
            </w:r>
            <w:r w:rsidR="00C76E0A" w:rsidRPr="000D04B8">
              <w:t>20</w:t>
            </w:r>
          </w:p>
        </w:tc>
        <w:tc>
          <w:tcPr>
            <w:tcW w:w="1167" w:type="dxa"/>
            <w:vAlign w:val="center"/>
          </w:tcPr>
          <w:p w:rsidR="00F226A1" w:rsidRPr="000D04B8" w:rsidRDefault="00F226A1" w:rsidP="000D04B8">
            <w:pPr>
              <w:pStyle w:val="1"/>
            </w:pPr>
            <w:r w:rsidRPr="000D04B8">
              <w:t>1,</w:t>
            </w:r>
            <w:r w:rsidR="00C76E0A" w:rsidRPr="000D04B8">
              <w:t>08</w:t>
            </w:r>
          </w:p>
        </w:tc>
        <w:tc>
          <w:tcPr>
            <w:tcW w:w="1440" w:type="dxa"/>
            <w:vAlign w:val="center"/>
          </w:tcPr>
          <w:p w:rsidR="00F226A1" w:rsidRPr="000D04B8" w:rsidRDefault="00F1010B" w:rsidP="000D04B8">
            <w:pPr>
              <w:pStyle w:val="1"/>
            </w:pPr>
            <w:r w:rsidRPr="000D04B8">
              <w:t>0,12</w:t>
            </w:r>
          </w:p>
        </w:tc>
      </w:tr>
      <w:tr w:rsidR="00C526E6" w:rsidRPr="000D04B8" w:rsidTr="000D04B8">
        <w:trPr>
          <w:jc w:val="center"/>
        </w:trPr>
        <w:tc>
          <w:tcPr>
            <w:tcW w:w="5605" w:type="dxa"/>
            <w:vAlign w:val="center"/>
          </w:tcPr>
          <w:p w:rsidR="00C526E6" w:rsidRPr="000D04B8" w:rsidRDefault="00C526E6" w:rsidP="000D04B8">
            <w:pPr>
              <w:pStyle w:val="1"/>
            </w:pPr>
            <w:r w:rsidRPr="000D04B8">
              <w:t>коэффициент обеспеченности долгосрочных инвестиций</w:t>
            </w:r>
          </w:p>
        </w:tc>
        <w:tc>
          <w:tcPr>
            <w:tcW w:w="1076" w:type="dxa"/>
            <w:vAlign w:val="center"/>
          </w:tcPr>
          <w:p w:rsidR="00C526E6" w:rsidRPr="000D04B8" w:rsidRDefault="00C526E6" w:rsidP="000D04B8">
            <w:pPr>
              <w:pStyle w:val="1"/>
            </w:pPr>
            <w:r w:rsidRPr="000D04B8">
              <w:t>0,66</w:t>
            </w:r>
          </w:p>
        </w:tc>
        <w:tc>
          <w:tcPr>
            <w:tcW w:w="1167" w:type="dxa"/>
            <w:vAlign w:val="center"/>
          </w:tcPr>
          <w:p w:rsidR="00C526E6" w:rsidRPr="000D04B8" w:rsidRDefault="00C526E6" w:rsidP="000D04B8">
            <w:pPr>
              <w:pStyle w:val="1"/>
            </w:pPr>
            <w:r w:rsidRPr="000D04B8">
              <w:t>0,73</w:t>
            </w:r>
          </w:p>
        </w:tc>
        <w:tc>
          <w:tcPr>
            <w:tcW w:w="1440" w:type="dxa"/>
            <w:vAlign w:val="center"/>
          </w:tcPr>
          <w:p w:rsidR="00C526E6" w:rsidRPr="000D04B8" w:rsidRDefault="00C526E6" w:rsidP="000D04B8">
            <w:pPr>
              <w:pStyle w:val="1"/>
            </w:pPr>
            <w:r w:rsidRPr="000D04B8">
              <w:t>0,07</w:t>
            </w:r>
          </w:p>
        </w:tc>
      </w:tr>
      <w:tr w:rsidR="00F226A1" w:rsidRPr="000D04B8" w:rsidTr="000D04B8">
        <w:trPr>
          <w:jc w:val="center"/>
        </w:trPr>
        <w:tc>
          <w:tcPr>
            <w:tcW w:w="5605" w:type="dxa"/>
            <w:vAlign w:val="center"/>
          </w:tcPr>
          <w:p w:rsidR="00F226A1" w:rsidRPr="000D04B8" w:rsidRDefault="00F226A1" w:rsidP="000D04B8">
            <w:pPr>
              <w:pStyle w:val="1"/>
            </w:pPr>
            <w:r w:rsidRPr="000D04B8">
              <w:t>коэффициент иммобилизации</w:t>
            </w:r>
          </w:p>
        </w:tc>
        <w:tc>
          <w:tcPr>
            <w:tcW w:w="1076" w:type="dxa"/>
            <w:vAlign w:val="center"/>
          </w:tcPr>
          <w:p w:rsidR="00F226A1" w:rsidRPr="000D04B8" w:rsidRDefault="00F226A1" w:rsidP="000D04B8">
            <w:pPr>
              <w:pStyle w:val="1"/>
            </w:pPr>
            <w:r w:rsidRPr="000D04B8">
              <w:t>1,24</w:t>
            </w:r>
          </w:p>
        </w:tc>
        <w:tc>
          <w:tcPr>
            <w:tcW w:w="1167" w:type="dxa"/>
            <w:vAlign w:val="center"/>
          </w:tcPr>
          <w:p w:rsidR="00F226A1" w:rsidRPr="000D04B8" w:rsidRDefault="00F226A1" w:rsidP="000D04B8">
            <w:pPr>
              <w:pStyle w:val="1"/>
            </w:pPr>
            <w:r w:rsidRPr="000D04B8">
              <w:t>1,61</w:t>
            </w:r>
          </w:p>
        </w:tc>
        <w:tc>
          <w:tcPr>
            <w:tcW w:w="1440" w:type="dxa"/>
            <w:vAlign w:val="center"/>
          </w:tcPr>
          <w:p w:rsidR="00F226A1" w:rsidRPr="000D04B8" w:rsidRDefault="00F1010B" w:rsidP="000D04B8">
            <w:pPr>
              <w:pStyle w:val="1"/>
            </w:pPr>
            <w:r w:rsidRPr="000D04B8">
              <w:t>0,37</w:t>
            </w:r>
          </w:p>
        </w:tc>
      </w:tr>
      <w:tr w:rsidR="00F226A1" w:rsidRPr="000D04B8" w:rsidTr="000D04B8">
        <w:trPr>
          <w:jc w:val="center"/>
        </w:trPr>
        <w:tc>
          <w:tcPr>
            <w:tcW w:w="5605" w:type="dxa"/>
            <w:vAlign w:val="center"/>
          </w:tcPr>
          <w:p w:rsidR="00F226A1" w:rsidRPr="000D04B8" w:rsidRDefault="00F226A1" w:rsidP="000D04B8">
            <w:pPr>
              <w:pStyle w:val="1"/>
            </w:pPr>
            <w:r w:rsidRPr="000D04B8">
              <w:t>коэффициент Альтмана (Z)</w:t>
            </w:r>
          </w:p>
        </w:tc>
        <w:tc>
          <w:tcPr>
            <w:tcW w:w="1076" w:type="dxa"/>
            <w:vAlign w:val="center"/>
          </w:tcPr>
          <w:p w:rsidR="00F226A1" w:rsidRPr="000D04B8" w:rsidRDefault="00C526E6" w:rsidP="000D04B8">
            <w:pPr>
              <w:pStyle w:val="1"/>
            </w:pPr>
            <w:r w:rsidRPr="000D04B8">
              <w:t>6,</w:t>
            </w:r>
            <w:r w:rsidR="00480D57" w:rsidRPr="000D04B8">
              <w:t>14</w:t>
            </w:r>
          </w:p>
        </w:tc>
        <w:tc>
          <w:tcPr>
            <w:tcW w:w="1167" w:type="dxa"/>
            <w:vAlign w:val="center"/>
          </w:tcPr>
          <w:p w:rsidR="00F226A1" w:rsidRPr="000D04B8" w:rsidRDefault="00F226A1" w:rsidP="000D04B8">
            <w:pPr>
              <w:pStyle w:val="1"/>
            </w:pPr>
            <w:r w:rsidRPr="000D04B8">
              <w:t>5,</w:t>
            </w:r>
            <w:r w:rsidR="00480D57" w:rsidRPr="000D04B8">
              <w:t>22</w:t>
            </w:r>
          </w:p>
        </w:tc>
        <w:tc>
          <w:tcPr>
            <w:tcW w:w="1440" w:type="dxa"/>
            <w:vAlign w:val="center"/>
          </w:tcPr>
          <w:p w:rsidR="00F226A1" w:rsidRPr="000D04B8" w:rsidRDefault="00F1010B" w:rsidP="000D04B8">
            <w:pPr>
              <w:pStyle w:val="1"/>
            </w:pPr>
            <w:r w:rsidRPr="000D04B8">
              <w:t>-0,</w:t>
            </w:r>
            <w:r w:rsidR="00480D57" w:rsidRPr="000D04B8">
              <w:t>92</w:t>
            </w:r>
          </w:p>
        </w:tc>
      </w:tr>
    </w:tbl>
    <w:p w:rsidR="000D04B8" w:rsidRDefault="000D04B8" w:rsidP="00917A9D">
      <w:pPr>
        <w:spacing w:line="360" w:lineRule="auto"/>
        <w:ind w:firstLine="709"/>
        <w:jc w:val="both"/>
        <w:rPr>
          <w:sz w:val="28"/>
          <w:szCs w:val="28"/>
          <w:u w:val="single"/>
        </w:rPr>
      </w:pPr>
    </w:p>
    <w:p w:rsidR="002847AC" w:rsidRPr="000D04B8" w:rsidRDefault="002847AC" w:rsidP="00917A9D">
      <w:pPr>
        <w:spacing w:line="360" w:lineRule="auto"/>
        <w:ind w:firstLine="709"/>
        <w:jc w:val="both"/>
        <w:rPr>
          <w:sz w:val="28"/>
          <w:szCs w:val="28"/>
          <w:u w:val="single"/>
        </w:rPr>
      </w:pPr>
      <w:r w:rsidRPr="000D04B8">
        <w:rPr>
          <w:sz w:val="28"/>
          <w:szCs w:val="28"/>
          <w:u w:val="single"/>
        </w:rPr>
        <w:t xml:space="preserve">Вывод: </w:t>
      </w:r>
    </w:p>
    <w:p w:rsidR="00FB2C35" w:rsidRPr="000D04B8" w:rsidRDefault="00FB2C35" w:rsidP="00917A9D">
      <w:pPr>
        <w:spacing w:line="360" w:lineRule="auto"/>
        <w:ind w:firstLine="709"/>
        <w:jc w:val="both"/>
        <w:rPr>
          <w:sz w:val="28"/>
          <w:szCs w:val="28"/>
        </w:rPr>
      </w:pPr>
      <w:r w:rsidRPr="000D04B8">
        <w:rPr>
          <w:sz w:val="28"/>
          <w:szCs w:val="28"/>
        </w:rPr>
        <w:t xml:space="preserve">В анализируемом периоде деятельность компании оставалась прибыльной, однако, при этом наблюдалась общая тенденция к снижению всех показателей прибыльности и рентабельности. </w:t>
      </w:r>
    </w:p>
    <w:p w:rsidR="00D00DC9" w:rsidRPr="000D04B8" w:rsidRDefault="00D125D4" w:rsidP="00917A9D">
      <w:pPr>
        <w:spacing w:line="360" w:lineRule="auto"/>
        <w:ind w:firstLine="709"/>
        <w:jc w:val="both"/>
        <w:rPr>
          <w:sz w:val="28"/>
          <w:szCs w:val="28"/>
        </w:rPr>
      </w:pPr>
      <w:r w:rsidRPr="000D04B8">
        <w:rPr>
          <w:sz w:val="28"/>
          <w:szCs w:val="28"/>
        </w:rPr>
        <w:t xml:space="preserve">Коэффициенты валовой и операционной прибыли в отчетном периоде в целом снижались с 40,96% в начале года до 38,10% в конце и с 24,99% до 21,75% соответственно. </w:t>
      </w:r>
      <w:r w:rsidR="00FB2C35" w:rsidRPr="000D04B8">
        <w:rPr>
          <w:sz w:val="28"/>
          <w:szCs w:val="28"/>
        </w:rPr>
        <w:t xml:space="preserve">Это </w:t>
      </w:r>
      <w:r w:rsidRPr="000D04B8">
        <w:rPr>
          <w:sz w:val="28"/>
          <w:szCs w:val="28"/>
        </w:rPr>
        <w:t>связано с увеличением</w:t>
      </w:r>
      <w:r w:rsidR="00FB2C35" w:rsidRPr="000D04B8">
        <w:rPr>
          <w:sz w:val="28"/>
          <w:szCs w:val="28"/>
        </w:rPr>
        <w:t xml:space="preserve"> себестоимости </w:t>
      </w:r>
      <w:r w:rsidRPr="000D04B8">
        <w:rPr>
          <w:sz w:val="28"/>
          <w:szCs w:val="28"/>
        </w:rPr>
        <w:t xml:space="preserve">продукции </w:t>
      </w:r>
      <w:r w:rsidR="00FB2C35" w:rsidRPr="000D04B8">
        <w:rPr>
          <w:sz w:val="28"/>
          <w:szCs w:val="28"/>
        </w:rPr>
        <w:t>в целом</w:t>
      </w:r>
      <w:r w:rsidRPr="000D04B8">
        <w:rPr>
          <w:sz w:val="28"/>
          <w:szCs w:val="28"/>
        </w:rPr>
        <w:t xml:space="preserve"> и как следствие снижению</w:t>
      </w:r>
      <w:r w:rsidR="00917A9D" w:rsidRPr="000D04B8">
        <w:rPr>
          <w:sz w:val="28"/>
          <w:szCs w:val="28"/>
        </w:rPr>
        <w:t xml:space="preserve"> </w:t>
      </w:r>
      <w:r w:rsidR="00FB2C35" w:rsidRPr="000D04B8">
        <w:rPr>
          <w:sz w:val="28"/>
          <w:szCs w:val="28"/>
        </w:rPr>
        <w:t xml:space="preserve">выручки предприятия, что говорит о снижении эффективности управления затратами компании. </w:t>
      </w:r>
    </w:p>
    <w:p w:rsidR="00917A9D" w:rsidRPr="000D04B8" w:rsidRDefault="00D00DC9" w:rsidP="00917A9D">
      <w:pPr>
        <w:spacing w:line="360" w:lineRule="auto"/>
        <w:ind w:firstLine="709"/>
        <w:jc w:val="both"/>
        <w:rPr>
          <w:sz w:val="28"/>
          <w:szCs w:val="28"/>
        </w:rPr>
      </w:pPr>
      <w:r w:rsidRPr="000D04B8">
        <w:rPr>
          <w:sz w:val="28"/>
          <w:szCs w:val="28"/>
        </w:rPr>
        <w:t>В связи со снижением эффективности основной производственной деятельности снижалась</w:t>
      </w:r>
      <w:r w:rsidR="00365BCD" w:rsidRPr="000D04B8">
        <w:rPr>
          <w:sz w:val="28"/>
          <w:szCs w:val="28"/>
        </w:rPr>
        <w:t xml:space="preserve"> </w:t>
      </w:r>
      <w:r w:rsidRPr="000D04B8">
        <w:rPr>
          <w:sz w:val="28"/>
          <w:szCs w:val="28"/>
        </w:rPr>
        <w:t xml:space="preserve">и </w:t>
      </w:r>
      <w:r w:rsidR="00365BCD" w:rsidRPr="000D04B8">
        <w:rPr>
          <w:sz w:val="28"/>
          <w:szCs w:val="28"/>
        </w:rPr>
        <w:t>рентабельности продаж</w:t>
      </w:r>
      <w:r w:rsidRPr="000D04B8">
        <w:rPr>
          <w:sz w:val="28"/>
          <w:szCs w:val="28"/>
        </w:rPr>
        <w:t xml:space="preserve"> на 1,21%.</w:t>
      </w:r>
    </w:p>
    <w:p w:rsidR="00FB2C35" w:rsidRPr="000D04B8" w:rsidRDefault="00365BCD" w:rsidP="00917A9D">
      <w:pPr>
        <w:spacing w:line="360" w:lineRule="auto"/>
        <w:ind w:firstLine="709"/>
        <w:jc w:val="both"/>
        <w:rPr>
          <w:sz w:val="28"/>
          <w:szCs w:val="28"/>
        </w:rPr>
      </w:pPr>
      <w:r w:rsidRPr="000D04B8">
        <w:rPr>
          <w:sz w:val="28"/>
          <w:szCs w:val="28"/>
        </w:rPr>
        <w:t xml:space="preserve">Снижение </w:t>
      </w:r>
      <w:r w:rsidR="00FB2C35" w:rsidRPr="000D04B8">
        <w:rPr>
          <w:sz w:val="28"/>
          <w:szCs w:val="28"/>
        </w:rPr>
        <w:t xml:space="preserve">рентабельности активов и рентабельности собственного капитала обусловлено падением чистой прибыли в течение года </w:t>
      </w:r>
      <w:r w:rsidRPr="000D04B8">
        <w:rPr>
          <w:sz w:val="28"/>
          <w:szCs w:val="28"/>
        </w:rPr>
        <w:t xml:space="preserve">на почти 12% за год ((8749/9879*100%)-100%), </w:t>
      </w:r>
      <w:r w:rsidR="00FB2C35" w:rsidRPr="000D04B8">
        <w:rPr>
          <w:sz w:val="28"/>
          <w:szCs w:val="28"/>
        </w:rPr>
        <w:t xml:space="preserve">притом, что размеры собственного капитала и совокупного капитала </w:t>
      </w:r>
      <w:r w:rsidRPr="000D04B8">
        <w:rPr>
          <w:sz w:val="28"/>
          <w:szCs w:val="28"/>
        </w:rPr>
        <w:t xml:space="preserve">увеличивались, а именно на </w:t>
      </w:r>
      <w:r w:rsidR="00D00DC9" w:rsidRPr="000D04B8">
        <w:rPr>
          <w:sz w:val="28"/>
          <w:szCs w:val="28"/>
        </w:rPr>
        <w:t xml:space="preserve">9% (28149/25680/100%)-100%)) и </w:t>
      </w:r>
      <w:r w:rsidRPr="000D04B8">
        <w:rPr>
          <w:sz w:val="28"/>
          <w:szCs w:val="28"/>
        </w:rPr>
        <w:t>4% (</w:t>
      </w:r>
      <w:r w:rsidR="00D00DC9" w:rsidRPr="000D04B8">
        <w:rPr>
          <w:sz w:val="28"/>
          <w:szCs w:val="28"/>
        </w:rPr>
        <w:t>12792/12348</w:t>
      </w:r>
      <w:r w:rsidRPr="000D04B8">
        <w:rPr>
          <w:sz w:val="28"/>
          <w:szCs w:val="28"/>
        </w:rPr>
        <w:t>/100%</w:t>
      </w:r>
      <w:r w:rsidR="00D00DC9" w:rsidRPr="000D04B8">
        <w:rPr>
          <w:sz w:val="28"/>
          <w:szCs w:val="28"/>
        </w:rPr>
        <w:t>)</w:t>
      </w:r>
      <w:r w:rsidRPr="000D04B8">
        <w:rPr>
          <w:sz w:val="28"/>
          <w:szCs w:val="28"/>
        </w:rPr>
        <w:t>-</w:t>
      </w:r>
      <w:r w:rsidR="00D00DC9" w:rsidRPr="000D04B8">
        <w:rPr>
          <w:sz w:val="28"/>
          <w:szCs w:val="28"/>
        </w:rPr>
        <w:t>100%))</w:t>
      </w:r>
      <w:r w:rsidR="00917A9D" w:rsidRPr="000D04B8">
        <w:rPr>
          <w:sz w:val="28"/>
          <w:szCs w:val="28"/>
        </w:rPr>
        <w:t xml:space="preserve"> </w:t>
      </w:r>
      <w:r w:rsidRPr="000D04B8">
        <w:rPr>
          <w:sz w:val="28"/>
          <w:szCs w:val="28"/>
        </w:rPr>
        <w:t>соответственно.</w:t>
      </w:r>
      <w:r w:rsidR="00D00DC9" w:rsidRPr="000D04B8">
        <w:rPr>
          <w:sz w:val="28"/>
          <w:szCs w:val="28"/>
        </w:rPr>
        <w:t xml:space="preserve"> Это свидетельствует о неэффективном использовании</w:t>
      </w:r>
      <w:r w:rsidR="00917A9D" w:rsidRPr="000D04B8">
        <w:rPr>
          <w:sz w:val="28"/>
          <w:szCs w:val="28"/>
        </w:rPr>
        <w:t xml:space="preserve"> </w:t>
      </w:r>
      <w:r w:rsidR="00D00DC9" w:rsidRPr="000D04B8">
        <w:rPr>
          <w:sz w:val="28"/>
          <w:szCs w:val="28"/>
        </w:rPr>
        <w:t>собственного капитала, так как</w:t>
      </w:r>
      <w:r w:rsidR="00917A9D" w:rsidRPr="000D04B8">
        <w:rPr>
          <w:sz w:val="28"/>
          <w:szCs w:val="28"/>
        </w:rPr>
        <w:t xml:space="preserve"> </w:t>
      </w:r>
      <w:r w:rsidR="00D00DC9" w:rsidRPr="000D04B8">
        <w:rPr>
          <w:sz w:val="28"/>
          <w:szCs w:val="28"/>
        </w:rPr>
        <w:t xml:space="preserve">необходимо вкладывать </w:t>
      </w:r>
      <w:r w:rsidR="002E5E64" w:rsidRPr="000D04B8">
        <w:rPr>
          <w:sz w:val="28"/>
          <w:szCs w:val="28"/>
        </w:rPr>
        <w:t>собственный капитал в оборот с целью его</w:t>
      </w:r>
      <w:r w:rsidR="00917A9D" w:rsidRPr="000D04B8">
        <w:rPr>
          <w:sz w:val="28"/>
          <w:szCs w:val="28"/>
        </w:rPr>
        <w:t xml:space="preserve"> </w:t>
      </w:r>
      <w:r w:rsidR="00D00DC9" w:rsidRPr="000D04B8">
        <w:rPr>
          <w:sz w:val="28"/>
          <w:szCs w:val="28"/>
        </w:rPr>
        <w:t xml:space="preserve">максимальной </w:t>
      </w:r>
      <w:r w:rsidR="002E5E64" w:rsidRPr="000D04B8">
        <w:rPr>
          <w:sz w:val="28"/>
          <w:szCs w:val="28"/>
        </w:rPr>
        <w:t>отдачи в виде чистого дохода.</w:t>
      </w:r>
    </w:p>
    <w:p w:rsidR="00FB2C35" w:rsidRPr="000D04B8" w:rsidRDefault="002E5E64" w:rsidP="00917A9D">
      <w:pPr>
        <w:spacing w:line="360" w:lineRule="auto"/>
        <w:ind w:firstLine="709"/>
        <w:jc w:val="both"/>
        <w:rPr>
          <w:sz w:val="28"/>
          <w:szCs w:val="28"/>
        </w:rPr>
      </w:pPr>
      <w:r w:rsidRPr="000D04B8">
        <w:rPr>
          <w:sz w:val="28"/>
          <w:szCs w:val="28"/>
        </w:rPr>
        <w:t xml:space="preserve">Снижение рентабельности продаж и неэффективное использование своих активов повлекло за собой и снижение возможности погашения долгосрочных кредитов на </w:t>
      </w:r>
      <w:r w:rsidR="00480D57" w:rsidRPr="000D04B8">
        <w:rPr>
          <w:sz w:val="28"/>
          <w:szCs w:val="28"/>
        </w:rPr>
        <w:t>29,5</w:t>
      </w:r>
      <w:r w:rsidRPr="000D04B8">
        <w:rPr>
          <w:sz w:val="28"/>
          <w:szCs w:val="28"/>
        </w:rPr>
        <w:t>%.</w:t>
      </w:r>
    </w:p>
    <w:p w:rsidR="002E5E64" w:rsidRPr="000D04B8" w:rsidRDefault="002E5E64" w:rsidP="00917A9D">
      <w:pPr>
        <w:spacing w:line="360" w:lineRule="auto"/>
        <w:ind w:firstLine="709"/>
        <w:jc w:val="both"/>
        <w:rPr>
          <w:sz w:val="28"/>
          <w:szCs w:val="28"/>
        </w:rPr>
      </w:pPr>
      <w:r w:rsidRPr="000D04B8">
        <w:rPr>
          <w:sz w:val="28"/>
          <w:szCs w:val="28"/>
        </w:rPr>
        <w:t>Анализируя показатели деловой активности</w:t>
      </w:r>
      <w:r w:rsidR="00480D57" w:rsidRPr="000D04B8">
        <w:rPr>
          <w:sz w:val="28"/>
          <w:szCs w:val="28"/>
        </w:rPr>
        <w:t>,</w:t>
      </w:r>
      <w:r w:rsidRPr="000D04B8">
        <w:rPr>
          <w:sz w:val="28"/>
          <w:szCs w:val="28"/>
        </w:rPr>
        <w:t xml:space="preserve"> следует учесть основной подход к оценке оборачиваемости - чем выше коэффициенты оборачиваемости (т.е. меньше период оборота), тем более эффективна коммерческая деятельность предприятия и тем выше его деловая активность.</w:t>
      </w:r>
    </w:p>
    <w:p w:rsidR="00917A9D" w:rsidRPr="000D04B8" w:rsidRDefault="00181ECC" w:rsidP="00917A9D">
      <w:pPr>
        <w:spacing w:line="360" w:lineRule="auto"/>
        <w:ind w:firstLine="709"/>
        <w:jc w:val="both"/>
        <w:rPr>
          <w:sz w:val="28"/>
          <w:szCs w:val="28"/>
        </w:rPr>
      </w:pPr>
      <w:r w:rsidRPr="000D04B8">
        <w:rPr>
          <w:sz w:val="28"/>
          <w:szCs w:val="28"/>
        </w:rPr>
        <w:t>Анализ оборачиваемости совокупного капитала показал отрицательное изменение за анализируемый период ко</w:t>
      </w:r>
      <w:r w:rsidR="0086760A" w:rsidRPr="000D04B8">
        <w:rPr>
          <w:sz w:val="28"/>
          <w:szCs w:val="28"/>
        </w:rPr>
        <w:t>эффициент снизился на 0,31, при</w:t>
      </w:r>
      <w:r w:rsidR="005C26D2" w:rsidRPr="000D04B8">
        <w:rPr>
          <w:sz w:val="28"/>
          <w:szCs w:val="28"/>
        </w:rPr>
        <w:t>том</w:t>
      </w:r>
      <w:r w:rsidR="0086760A" w:rsidRPr="000D04B8">
        <w:rPr>
          <w:sz w:val="28"/>
          <w:szCs w:val="28"/>
        </w:rPr>
        <w:t xml:space="preserve">, </w:t>
      </w:r>
      <w:r w:rsidRPr="000D04B8">
        <w:rPr>
          <w:sz w:val="28"/>
          <w:szCs w:val="28"/>
        </w:rPr>
        <w:t>что оборачиваемость текущих активов возросла за тот же период времени на 0,16.</w:t>
      </w:r>
      <w:r w:rsidR="0086760A" w:rsidRPr="000D04B8">
        <w:rPr>
          <w:sz w:val="28"/>
          <w:szCs w:val="28"/>
        </w:rPr>
        <w:t xml:space="preserve"> </w:t>
      </w:r>
      <w:r w:rsidRPr="000D04B8">
        <w:rPr>
          <w:sz w:val="28"/>
          <w:szCs w:val="28"/>
        </w:rPr>
        <w:t xml:space="preserve">Это </w:t>
      </w:r>
      <w:r w:rsidR="0086760A" w:rsidRPr="000D04B8">
        <w:rPr>
          <w:sz w:val="28"/>
          <w:szCs w:val="28"/>
        </w:rPr>
        <w:t>свидетельствует о том, что темпы снижения оборачиваемости долгосрочных активов перекрывают темпы роста оборачиваемости текущих, а как следствие замедляется оборачиваемость активов в целом, что отражается на уменьшении величины дохода.</w:t>
      </w:r>
    </w:p>
    <w:p w:rsidR="00181ECC" w:rsidRPr="000D04B8" w:rsidRDefault="0086760A" w:rsidP="00917A9D">
      <w:pPr>
        <w:spacing w:line="360" w:lineRule="auto"/>
        <w:ind w:firstLine="709"/>
        <w:jc w:val="both"/>
        <w:rPr>
          <w:sz w:val="28"/>
          <w:szCs w:val="28"/>
        </w:rPr>
      </w:pPr>
      <w:r w:rsidRPr="000D04B8">
        <w:rPr>
          <w:sz w:val="28"/>
          <w:szCs w:val="28"/>
        </w:rPr>
        <w:t>Оборачиваемость собственного капитала, также снизилась за год на</w:t>
      </w:r>
      <w:r w:rsidR="00917A9D" w:rsidRPr="000D04B8">
        <w:rPr>
          <w:sz w:val="28"/>
          <w:szCs w:val="28"/>
        </w:rPr>
        <w:t xml:space="preserve"> </w:t>
      </w:r>
      <w:r w:rsidRPr="000D04B8">
        <w:rPr>
          <w:sz w:val="28"/>
          <w:szCs w:val="28"/>
        </w:rPr>
        <w:t>0,37, что отражает необходимость поиска новых источников вложения для наиболее эффективного использования собственного капитала.</w:t>
      </w:r>
    </w:p>
    <w:p w:rsidR="00181ECC" w:rsidRPr="000D04B8" w:rsidRDefault="00181ECC" w:rsidP="00917A9D">
      <w:pPr>
        <w:spacing w:line="360" w:lineRule="auto"/>
        <w:ind w:firstLine="709"/>
        <w:jc w:val="both"/>
        <w:rPr>
          <w:sz w:val="28"/>
          <w:szCs w:val="28"/>
        </w:rPr>
      </w:pPr>
      <w:r w:rsidRPr="000D04B8">
        <w:rPr>
          <w:sz w:val="28"/>
          <w:szCs w:val="28"/>
        </w:rPr>
        <w:t>На конец 200</w:t>
      </w:r>
      <w:r w:rsidR="005C26D2" w:rsidRPr="000D04B8">
        <w:rPr>
          <w:sz w:val="28"/>
          <w:szCs w:val="28"/>
        </w:rPr>
        <w:t>7</w:t>
      </w:r>
      <w:r w:rsidRPr="000D04B8">
        <w:rPr>
          <w:sz w:val="28"/>
          <w:szCs w:val="28"/>
        </w:rPr>
        <w:t xml:space="preserve"> года период оборота запасов, затрат в незавершенном производстве и готовой продукции на складе составил</w:t>
      </w:r>
      <w:r w:rsidR="005C26D2" w:rsidRPr="000D04B8">
        <w:rPr>
          <w:sz w:val="28"/>
          <w:szCs w:val="28"/>
        </w:rPr>
        <w:t xml:space="preserve"> 20,41</w:t>
      </w:r>
      <w:r w:rsidRPr="000D04B8">
        <w:rPr>
          <w:sz w:val="28"/>
          <w:szCs w:val="28"/>
        </w:rPr>
        <w:t xml:space="preserve"> </w:t>
      </w:r>
      <w:r w:rsidR="005C26D2" w:rsidRPr="000D04B8">
        <w:rPr>
          <w:sz w:val="28"/>
          <w:szCs w:val="28"/>
        </w:rPr>
        <w:t>дня, по сравнению с 21,31 дней в 2006 году.</w:t>
      </w:r>
      <w:r w:rsidRPr="000D04B8">
        <w:rPr>
          <w:sz w:val="28"/>
          <w:szCs w:val="28"/>
        </w:rPr>
        <w:t xml:space="preserve"> Тенденция </w:t>
      </w:r>
      <w:r w:rsidR="00333424" w:rsidRPr="000D04B8">
        <w:rPr>
          <w:sz w:val="28"/>
          <w:szCs w:val="28"/>
        </w:rPr>
        <w:t>снижения</w:t>
      </w:r>
      <w:r w:rsidRPr="000D04B8">
        <w:rPr>
          <w:sz w:val="28"/>
          <w:szCs w:val="28"/>
        </w:rPr>
        <w:t xml:space="preserve"> периода оборота материальных запасов является </w:t>
      </w:r>
      <w:r w:rsidR="005C26D2" w:rsidRPr="000D04B8">
        <w:rPr>
          <w:sz w:val="28"/>
          <w:szCs w:val="28"/>
        </w:rPr>
        <w:t xml:space="preserve">положительной, что </w:t>
      </w:r>
      <w:r w:rsidR="003C7E1F" w:rsidRPr="000D04B8">
        <w:rPr>
          <w:sz w:val="28"/>
          <w:szCs w:val="28"/>
        </w:rPr>
        <w:t>отражает мобилизацию запасов в обороте и</w:t>
      </w:r>
      <w:r w:rsidR="00417183" w:rsidRPr="000D04B8">
        <w:rPr>
          <w:sz w:val="28"/>
          <w:szCs w:val="28"/>
        </w:rPr>
        <w:t>,</w:t>
      </w:r>
      <w:r w:rsidR="003C7E1F" w:rsidRPr="000D04B8">
        <w:rPr>
          <w:sz w:val="28"/>
          <w:szCs w:val="28"/>
        </w:rPr>
        <w:t xml:space="preserve"> </w:t>
      </w:r>
      <w:r w:rsidR="00805B85" w:rsidRPr="000D04B8">
        <w:rPr>
          <w:sz w:val="28"/>
          <w:szCs w:val="28"/>
        </w:rPr>
        <w:t>следовательно,</w:t>
      </w:r>
      <w:r w:rsidR="003C7E1F" w:rsidRPr="000D04B8">
        <w:rPr>
          <w:sz w:val="28"/>
          <w:szCs w:val="28"/>
        </w:rPr>
        <w:t xml:space="preserve"> вовлечение средств в оборот, хотя это также может служить сигналом о нехватке денежных средств предприятия, что заставляет его увеличить оборачиваемость товарно-материальных запасов.</w:t>
      </w:r>
    </w:p>
    <w:p w:rsidR="002E675A" w:rsidRPr="000D04B8" w:rsidRDefault="002E675A" w:rsidP="00917A9D">
      <w:pPr>
        <w:spacing w:line="360" w:lineRule="auto"/>
        <w:ind w:firstLine="709"/>
        <w:jc w:val="both"/>
        <w:rPr>
          <w:sz w:val="28"/>
          <w:szCs w:val="28"/>
        </w:rPr>
      </w:pPr>
      <w:r w:rsidRPr="000D04B8">
        <w:rPr>
          <w:sz w:val="28"/>
          <w:szCs w:val="28"/>
        </w:rPr>
        <w:t>В течение анализируемого времени произошл</w:t>
      </w:r>
      <w:r w:rsidR="00333424" w:rsidRPr="000D04B8">
        <w:rPr>
          <w:sz w:val="28"/>
          <w:szCs w:val="28"/>
        </w:rPr>
        <w:t>о</w:t>
      </w:r>
      <w:r w:rsidRPr="000D04B8">
        <w:rPr>
          <w:sz w:val="28"/>
          <w:szCs w:val="28"/>
        </w:rPr>
        <w:t xml:space="preserve"> </w:t>
      </w:r>
      <w:r w:rsidR="00333424" w:rsidRPr="000D04B8">
        <w:rPr>
          <w:sz w:val="28"/>
          <w:szCs w:val="28"/>
        </w:rPr>
        <w:t>снижение</w:t>
      </w:r>
      <w:r w:rsidRPr="000D04B8">
        <w:rPr>
          <w:sz w:val="28"/>
          <w:szCs w:val="28"/>
        </w:rPr>
        <w:t xml:space="preserve"> периода оборота дебиторской и кредиторской задолженностей (соответственно с </w:t>
      </w:r>
      <w:r w:rsidR="003C7E1F" w:rsidRPr="000D04B8">
        <w:rPr>
          <w:sz w:val="28"/>
          <w:szCs w:val="28"/>
        </w:rPr>
        <w:t>25,17</w:t>
      </w:r>
      <w:r w:rsidRPr="000D04B8">
        <w:rPr>
          <w:sz w:val="28"/>
          <w:szCs w:val="28"/>
        </w:rPr>
        <w:t xml:space="preserve"> и </w:t>
      </w:r>
      <w:r w:rsidR="003C7E1F" w:rsidRPr="000D04B8">
        <w:rPr>
          <w:sz w:val="28"/>
          <w:szCs w:val="28"/>
        </w:rPr>
        <w:t>22,39</w:t>
      </w:r>
      <w:r w:rsidRPr="000D04B8">
        <w:rPr>
          <w:sz w:val="28"/>
          <w:szCs w:val="28"/>
        </w:rPr>
        <w:t xml:space="preserve"> дн</w:t>
      </w:r>
      <w:r w:rsidR="003C7E1F" w:rsidRPr="000D04B8">
        <w:rPr>
          <w:sz w:val="28"/>
          <w:szCs w:val="28"/>
        </w:rPr>
        <w:t>.</w:t>
      </w:r>
      <w:r w:rsidRPr="000D04B8">
        <w:rPr>
          <w:sz w:val="28"/>
          <w:szCs w:val="28"/>
        </w:rPr>
        <w:t xml:space="preserve"> в начале до </w:t>
      </w:r>
      <w:r w:rsidR="003C7E1F" w:rsidRPr="000D04B8">
        <w:rPr>
          <w:sz w:val="28"/>
          <w:szCs w:val="28"/>
        </w:rPr>
        <w:t>24,77</w:t>
      </w:r>
      <w:r w:rsidRPr="000D04B8">
        <w:rPr>
          <w:sz w:val="28"/>
          <w:szCs w:val="28"/>
        </w:rPr>
        <w:t xml:space="preserve"> и </w:t>
      </w:r>
      <w:r w:rsidR="003C7E1F" w:rsidRPr="000D04B8">
        <w:rPr>
          <w:sz w:val="28"/>
          <w:szCs w:val="28"/>
        </w:rPr>
        <w:t>23,45</w:t>
      </w:r>
      <w:r w:rsidRPr="000D04B8">
        <w:rPr>
          <w:sz w:val="28"/>
          <w:szCs w:val="28"/>
        </w:rPr>
        <w:t xml:space="preserve"> дн</w:t>
      </w:r>
      <w:r w:rsidR="003C7E1F" w:rsidRPr="000D04B8">
        <w:rPr>
          <w:sz w:val="28"/>
          <w:szCs w:val="28"/>
        </w:rPr>
        <w:t>.</w:t>
      </w:r>
      <w:r w:rsidRPr="000D04B8">
        <w:rPr>
          <w:sz w:val="28"/>
          <w:szCs w:val="28"/>
        </w:rPr>
        <w:t xml:space="preserve"> в конце года), что является </w:t>
      </w:r>
      <w:r w:rsidR="003C7E1F" w:rsidRPr="000D04B8">
        <w:rPr>
          <w:sz w:val="28"/>
          <w:szCs w:val="28"/>
        </w:rPr>
        <w:t xml:space="preserve">положительной </w:t>
      </w:r>
      <w:r w:rsidRPr="000D04B8">
        <w:rPr>
          <w:sz w:val="28"/>
          <w:szCs w:val="28"/>
        </w:rPr>
        <w:t xml:space="preserve">тенденцией, так как этот рост происходил на фоне сокращения объемов продаж. Причем количество дней оборота дебиторской задолженности </w:t>
      </w:r>
      <w:r w:rsidR="00333424" w:rsidRPr="000D04B8">
        <w:rPr>
          <w:sz w:val="28"/>
          <w:szCs w:val="28"/>
        </w:rPr>
        <w:t>по сравнению с 2006 годом достаточно намного приблизилось к</w:t>
      </w:r>
      <w:r w:rsidRPr="000D04B8">
        <w:rPr>
          <w:sz w:val="28"/>
          <w:szCs w:val="28"/>
        </w:rPr>
        <w:t xml:space="preserve"> количеству дней оборота кредиторской задолженности. Таким образом, та сумма денежных средств, которой предприятие кредитовало покупателей, равна сумме средств, которой поставщики и подрядчики кредитуют предприятие. Такая схема позволяет предприятию не терять ликвидность.</w:t>
      </w:r>
    </w:p>
    <w:p w:rsidR="002E675A" w:rsidRPr="000D04B8" w:rsidRDefault="002E675A" w:rsidP="00917A9D">
      <w:pPr>
        <w:spacing w:line="360" w:lineRule="auto"/>
        <w:ind w:firstLine="709"/>
        <w:jc w:val="both"/>
        <w:rPr>
          <w:sz w:val="28"/>
          <w:szCs w:val="28"/>
        </w:rPr>
      </w:pPr>
      <w:r w:rsidRPr="000D04B8">
        <w:rPr>
          <w:sz w:val="28"/>
          <w:szCs w:val="28"/>
        </w:rPr>
        <w:t xml:space="preserve">Продолжительность финансового </w:t>
      </w:r>
      <w:r w:rsidR="00842103" w:rsidRPr="000D04B8">
        <w:rPr>
          <w:sz w:val="28"/>
          <w:szCs w:val="28"/>
        </w:rPr>
        <w:t xml:space="preserve">и операционного </w:t>
      </w:r>
      <w:r w:rsidRPr="000D04B8">
        <w:rPr>
          <w:sz w:val="28"/>
          <w:szCs w:val="28"/>
        </w:rPr>
        <w:t>цикл</w:t>
      </w:r>
      <w:r w:rsidR="00842103" w:rsidRPr="000D04B8">
        <w:rPr>
          <w:sz w:val="28"/>
          <w:szCs w:val="28"/>
        </w:rPr>
        <w:t>ов</w:t>
      </w:r>
      <w:r w:rsidRPr="000D04B8">
        <w:rPr>
          <w:sz w:val="28"/>
          <w:szCs w:val="28"/>
        </w:rPr>
        <w:t xml:space="preserve"> характеризует организацию финансирования производственного процесса. С экономической точки зрения финансовый цикл представляет собой часть операционного цикла, не профинансированную за счет непосредственных участников производственного процесса.</w:t>
      </w:r>
    </w:p>
    <w:p w:rsidR="002E675A" w:rsidRPr="000D04B8" w:rsidRDefault="002E675A" w:rsidP="00917A9D">
      <w:pPr>
        <w:spacing w:line="360" w:lineRule="auto"/>
        <w:ind w:firstLine="709"/>
        <w:jc w:val="both"/>
        <w:rPr>
          <w:sz w:val="28"/>
          <w:szCs w:val="28"/>
        </w:rPr>
      </w:pPr>
      <w:r w:rsidRPr="000D04B8">
        <w:rPr>
          <w:sz w:val="28"/>
          <w:szCs w:val="28"/>
        </w:rPr>
        <w:t xml:space="preserve">В отчетном периоде продолжительность </w:t>
      </w:r>
      <w:r w:rsidR="00842103" w:rsidRPr="000D04B8">
        <w:rPr>
          <w:sz w:val="28"/>
          <w:szCs w:val="28"/>
        </w:rPr>
        <w:t xml:space="preserve">операционного и </w:t>
      </w:r>
      <w:r w:rsidRPr="000D04B8">
        <w:rPr>
          <w:sz w:val="28"/>
          <w:szCs w:val="28"/>
        </w:rPr>
        <w:t>финансового цикл</w:t>
      </w:r>
      <w:r w:rsidR="00842103" w:rsidRPr="000D04B8">
        <w:rPr>
          <w:sz w:val="28"/>
          <w:szCs w:val="28"/>
        </w:rPr>
        <w:t xml:space="preserve">ов </w:t>
      </w:r>
      <w:r w:rsidRPr="000D04B8">
        <w:rPr>
          <w:sz w:val="28"/>
          <w:szCs w:val="28"/>
        </w:rPr>
        <w:t xml:space="preserve">снизилась </w:t>
      </w:r>
      <w:r w:rsidR="00842103" w:rsidRPr="000D04B8">
        <w:rPr>
          <w:sz w:val="28"/>
          <w:szCs w:val="28"/>
        </w:rPr>
        <w:t>на 1,3</w:t>
      </w:r>
      <w:r w:rsidR="00917A9D" w:rsidRPr="000D04B8">
        <w:rPr>
          <w:sz w:val="28"/>
          <w:szCs w:val="28"/>
        </w:rPr>
        <w:t xml:space="preserve"> </w:t>
      </w:r>
      <w:r w:rsidR="00842103" w:rsidRPr="000D04B8">
        <w:rPr>
          <w:sz w:val="28"/>
          <w:szCs w:val="28"/>
        </w:rPr>
        <w:t>и</w:t>
      </w:r>
      <w:r w:rsidR="00917A9D" w:rsidRPr="000D04B8">
        <w:rPr>
          <w:sz w:val="28"/>
          <w:szCs w:val="28"/>
        </w:rPr>
        <w:t xml:space="preserve"> </w:t>
      </w:r>
      <w:r w:rsidR="00C526E6" w:rsidRPr="000D04B8">
        <w:rPr>
          <w:sz w:val="28"/>
          <w:szCs w:val="28"/>
        </w:rPr>
        <w:t>2,36</w:t>
      </w:r>
      <w:r w:rsidR="00842103" w:rsidRPr="000D04B8">
        <w:rPr>
          <w:sz w:val="28"/>
          <w:szCs w:val="28"/>
        </w:rPr>
        <w:t xml:space="preserve"> дн. соответственно, что хоть и не очень значительно, но является тенденцией положительной.</w:t>
      </w:r>
      <w:r w:rsidRPr="000D04B8">
        <w:rPr>
          <w:sz w:val="28"/>
          <w:szCs w:val="28"/>
        </w:rPr>
        <w:t xml:space="preserve"> Сокращение цикл</w:t>
      </w:r>
      <w:r w:rsidR="00842103" w:rsidRPr="000D04B8">
        <w:rPr>
          <w:sz w:val="28"/>
          <w:szCs w:val="28"/>
        </w:rPr>
        <w:t xml:space="preserve">ов </w:t>
      </w:r>
      <w:r w:rsidRPr="000D04B8">
        <w:rPr>
          <w:sz w:val="28"/>
          <w:szCs w:val="28"/>
        </w:rPr>
        <w:t xml:space="preserve">стало возможным за счет </w:t>
      </w:r>
      <w:r w:rsidR="00842103" w:rsidRPr="000D04B8">
        <w:rPr>
          <w:sz w:val="28"/>
          <w:szCs w:val="28"/>
        </w:rPr>
        <w:t xml:space="preserve">увеличения </w:t>
      </w:r>
      <w:r w:rsidRPr="000D04B8">
        <w:rPr>
          <w:sz w:val="28"/>
          <w:szCs w:val="28"/>
        </w:rPr>
        <w:t xml:space="preserve">авансов, полученных от покупателей в счет будущих поставок продукции, </w:t>
      </w:r>
      <w:r w:rsidR="00842103" w:rsidRPr="000D04B8">
        <w:rPr>
          <w:sz w:val="28"/>
          <w:szCs w:val="28"/>
        </w:rPr>
        <w:t>и уменьшения авансов</w:t>
      </w:r>
      <w:r w:rsidRPr="000D04B8">
        <w:rPr>
          <w:sz w:val="28"/>
          <w:szCs w:val="28"/>
        </w:rPr>
        <w:t>, уплаченны</w:t>
      </w:r>
      <w:r w:rsidR="00842103" w:rsidRPr="000D04B8">
        <w:rPr>
          <w:sz w:val="28"/>
          <w:szCs w:val="28"/>
        </w:rPr>
        <w:t>х</w:t>
      </w:r>
      <w:r w:rsidRPr="000D04B8">
        <w:rPr>
          <w:sz w:val="28"/>
          <w:szCs w:val="28"/>
        </w:rPr>
        <w:t xml:space="preserve"> поставщикам за сырье и материалы</w:t>
      </w:r>
      <w:r w:rsidR="00842103" w:rsidRPr="000D04B8">
        <w:rPr>
          <w:sz w:val="28"/>
          <w:szCs w:val="28"/>
        </w:rPr>
        <w:t>, т. е. сокращения разрыва между дебиторской и кредиторской задолженностями. Это</w:t>
      </w:r>
      <w:r w:rsidRPr="000D04B8">
        <w:rPr>
          <w:sz w:val="28"/>
          <w:szCs w:val="28"/>
        </w:rPr>
        <w:t xml:space="preserve"> свидетельствует о снижающейся потребности предприятия в финансировании текущей производственной деятельности.</w:t>
      </w:r>
    </w:p>
    <w:p w:rsidR="002E675A" w:rsidRPr="000D04B8" w:rsidRDefault="00842103" w:rsidP="00917A9D">
      <w:pPr>
        <w:spacing w:line="360" w:lineRule="auto"/>
        <w:ind w:firstLine="709"/>
        <w:jc w:val="both"/>
        <w:rPr>
          <w:sz w:val="28"/>
          <w:szCs w:val="28"/>
        </w:rPr>
      </w:pPr>
      <w:r w:rsidRPr="000D04B8">
        <w:rPr>
          <w:sz w:val="28"/>
          <w:szCs w:val="28"/>
        </w:rPr>
        <w:t>В целом</w:t>
      </w:r>
      <w:r w:rsidR="00B808B3" w:rsidRPr="000D04B8">
        <w:rPr>
          <w:sz w:val="28"/>
          <w:szCs w:val="28"/>
        </w:rPr>
        <w:t>,</w:t>
      </w:r>
      <w:r w:rsidRPr="000D04B8">
        <w:rPr>
          <w:sz w:val="28"/>
          <w:szCs w:val="28"/>
        </w:rPr>
        <w:t xml:space="preserve"> </w:t>
      </w:r>
      <w:r w:rsidR="002E675A" w:rsidRPr="000D04B8">
        <w:rPr>
          <w:sz w:val="28"/>
          <w:szCs w:val="28"/>
        </w:rPr>
        <w:t>в отчетном году происходило снижение объемов производства и реализации продукции, однако,</w:t>
      </w:r>
      <w:r w:rsidRPr="000D04B8">
        <w:rPr>
          <w:sz w:val="28"/>
          <w:szCs w:val="28"/>
        </w:rPr>
        <w:t xml:space="preserve"> оборачиваемость</w:t>
      </w:r>
      <w:r w:rsidR="002E675A" w:rsidRPr="000D04B8">
        <w:rPr>
          <w:sz w:val="28"/>
          <w:szCs w:val="28"/>
        </w:rPr>
        <w:t xml:space="preserve"> материальны</w:t>
      </w:r>
      <w:r w:rsidRPr="000D04B8">
        <w:rPr>
          <w:sz w:val="28"/>
          <w:szCs w:val="28"/>
        </w:rPr>
        <w:t>х</w:t>
      </w:r>
      <w:r w:rsidR="002E675A" w:rsidRPr="000D04B8">
        <w:rPr>
          <w:sz w:val="28"/>
          <w:szCs w:val="28"/>
        </w:rPr>
        <w:t xml:space="preserve"> запас</w:t>
      </w:r>
      <w:r w:rsidRPr="000D04B8">
        <w:rPr>
          <w:sz w:val="28"/>
          <w:szCs w:val="28"/>
        </w:rPr>
        <w:t>ов</w:t>
      </w:r>
      <w:r w:rsidR="002E675A" w:rsidRPr="000D04B8">
        <w:rPr>
          <w:sz w:val="28"/>
          <w:szCs w:val="28"/>
        </w:rPr>
        <w:t xml:space="preserve"> и дебиторск</w:t>
      </w:r>
      <w:r w:rsidRPr="000D04B8">
        <w:rPr>
          <w:sz w:val="28"/>
          <w:szCs w:val="28"/>
        </w:rPr>
        <w:t>ой</w:t>
      </w:r>
      <w:r w:rsidR="002E675A" w:rsidRPr="000D04B8">
        <w:rPr>
          <w:sz w:val="28"/>
          <w:szCs w:val="28"/>
        </w:rPr>
        <w:t xml:space="preserve"> задолженност</w:t>
      </w:r>
      <w:r w:rsidRPr="000D04B8">
        <w:rPr>
          <w:sz w:val="28"/>
          <w:szCs w:val="28"/>
        </w:rPr>
        <w:t>и</w:t>
      </w:r>
      <w:r w:rsidR="002E675A" w:rsidRPr="000D04B8">
        <w:rPr>
          <w:sz w:val="28"/>
          <w:szCs w:val="28"/>
        </w:rPr>
        <w:t xml:space="preserve"> </w:t>
      </w:r>
      <w:r w:rsidRPr="000D04B8">
        <w:rPr>
          <w:sz w:val="28"/>
          <w:szCs w:val="28"/>
        </w:rPr>
        <w:t>росли.</w:t>
      </w:r>
    </w:p>
    <w:p w:rsidR="0026383C" w:rsidRPr="000D04B8" w:rsidRDefault="00A86D71" w:rsidP="00917A9D">
      <w:pPr>
        <w:spacing w:line="360" w:lineRule="auto"/>
        <w:ind w:firstLine="709"/>
        <w:jc w:val="both"/>
        <w:rPr>
          <w:sz w:val="28"/>
          <w:szCs w:val="28"/>
        </w:rPr>
      </w:pPr>
      <w:r w:rsidRPr="000D04B8">
        <w:rPr>
          <w:sz w:val="28"/>
          <w:szCs w:val="28"/>
        </w:rPr>
        <w:t>Это говорит о том, что п</w:t>
      </w:r>
      <w:r w:rsidR="002E675A" w:rsidRPr="000D04B8">
        <w:rPr>
          <w:sz w:val="28"/>
          <w:szCs w:val="28"/>
        </w:rPr>
        <w:t>ри сокращении масштабов производства менеджерам</w:t>
      </w:r>
      <w:r w:rsidRPr="000D04B8">
        <w:rPr>
          <w:sz w:val="28"/>
          <w:szCs w:val="28"/>
        </w:rPr>
        <w:t>и</w:t>
      </w:r>
      <w:r w:rsidR="002E675A" w:rsidRPr="000D04B8">
        <w:rPr>
          <w:sz w:val="28"/>
          <w:szCs w:val="28"/>
        </w:rPr>
        <w:t xml:space="preserve"> предприятия было </w:t>
      </w:r>
      <w:r w:rsidRPr="000D04B8">
        <w:rPr>
          <w:sz w:val="28"/>
          <w:szCs w:val="28"/>
        </w:rPr>
        <w:t xml:space="preserve">принято решение </w:t>
      </w:r>
      <w:r w:rsidR="00333424" w:rsidRPr="000D04B8">
        <w:rPr>
          <w:sz w:val="28"/>
          <w:szCs w:val="28"/>
        </w:rPr>
        <w:t>вовлечь</w:t>
      </w:r>
      <w:r w:rsidR="002E675A" w:rsidRPr="000D04B8">
        <w:rPr>
          <w:sz w:val="28"/>
          <w:szCs w:val="28"/>
        </w:rPr>
        <w:t xml:space="preserve"> </w:t>
      </w:r>
      <w:r w:rsidR="00333424" w:rsidRPr="000D04B8">
        <w:rPr>
          <w:sz w:val="28"/>
          <w:szCs w:val="28"/>
        </w:rPr>
        <w:t>излишние</w:t>
      </w:r>
      <w:r w:rsidR="002E675A" w:rsidRPr="000D04B8">
        <w:rPr>
          <w:sz w:val="28"/>
          <w:szCs w:val="28"/>
        </w:rPr>
        <w:t xml:space="preserve"> запас</w:t>
      </w:r>
      <w:r w:rsidR="00333424" w:rsidRPr="000D04B8">
        <w:rPr>
          <w:sz w:val="28"/>
          <w:szCs w:val="28"/>
        </w:rPr>
        <w:t>ы в оборот</w:t>
      </w:r>
      <w:r w:rsidR="002E675A" w:rsidRPr="000D04B8">
        <w:rPr>
          <w:sz w:val="28"/>
          <w:szCs w:val="28"/>
        </w:rPr>
        <w:t xml:space="preserve">, а также провести комплекс работ по взысканию задолженности покупателей. </w:t>
      </w:r>
    </w:p>
    <w:p w:rsidR="00B808B3" w:rsidRPr="000D04B8" w:rsidRDefault="00B808B3" w:rsidP="00917A9D">
      <w:pPr>
        <w:spacing w:line="360" w:lineRule="auto"/>
        <w:ind w:firstLine="709"/>
        <w:jc w:val="both"/>
        <w:rPr>
          <w:sz w:val="28"/>
          <w:szCs w:val="28"/>
        </w:rPr>
      </w:pPr>
      <w:r w:rsidRPr="000D04B8">
        <w:rPr>
          <w:sz w:val="28"/>
          <w:szCs w:val="28"/>
        </w:rPr>
        <w:t>Что же касается</w:t>
      </w:r>
      <w:r w:rsidR="00917A9D" w:rsidRPr="000D04B8">
        <w:rPr>
          <w:sz w:val="28"/>
          <w:szCs w:val="28"/>
        </w:rPr>
        <w:t xml:space="preserve"> </w:t>
      </w:r>
      <w:r w:rsidRPr="000D04B8">
        <w:rPr>
          <w:sz w:val="28"/>
          <w:szCs w:val="28"/>
        </w:rPr>
        <w:t>показателей рыночной активности, то здесь видна положительная динамика</w:t>
      </w:r>
      <w:r w:rsidR="00917A9D" w:rsidRPr="000D04B8">
        <w:rPr>
          <w:sz w:val="28"/>
          <w:szCs w:val="28"/>
        </w:rPr>
        <w:t xml:space="preserve"> </w:t>
      </w:r>
      <w:r w:rsidRPr="000D04B8">
        <w:rPr>
          <w:sz w:val="28"/>
          <w:szCs w:val="28"/>
        </w:rPr>
        <w:t xml:space="preserve">многих из них, что означает выгодное </w:t>
      </w:r>
      <w:r w:rsidR="00E62E03" w:rsidRPr="000D04B8">
        <w:rPr>
          <w:sz w:val="28"/>
          <w:szCs w:val="28"/>
        </w:rPr>
        <w:t>разм</w:t>
      </w:r>
      <w:r w:rsidRPr="000D04B8">
        <w:rPr>
          <w:sz w:val="28"/>
          <w:szCs w:val="28"/>
        </w:rPr>
        <w:t>ещение акционерами средств и хорошие возможности привлечения акционерного капитала</w:t>
      </w:r>
      <w:r w:rsidR="00E62E03" w:rsidRPr="000D04B8">
        <w:rPr>
          <w:sz w:val="28"/>
          <w:szCs w:val="28"/>
        </w:rPr>
        <w:t>.</w:t>
      </w:r>
      <w:r w:rsidRPr="000D04B8">
        <w:rPr>
          <w:sz w:val="28"/>
          <w:szCs w:val="28"/>
        </w:rPr>
        <w:t xml:space="preserve"> </w:t>
      </w:r>
      <w:r w:rsidR="00E62E03" w:rsidRPr="000D04B8">
        <w:rPr>
          <w:sz w:val="28"/>
          <w:szCs w:val="28"/>
        </w:rPr>
        <w:t>О</w:t>
      </w:r>
      <w:r w:rsidRPr="000D04B8">
        <w:rPr>
          <w:sz w:val="28"/>
          <w:szCs w:val="28"/>
        </w:rPr>
        <w:t>днако</w:t>
      </w:r>
      <w:r w:rsidR="00E62E03" w:rsidRPr="000D04B8">
        <w:rPr>
          <w:sz w:val="28"/>
          <w:szCs w:val="28"/>
        </w:rPr>
        <w:t>,</w:t>
      </w:r>
      <w:r w:rsidRPr="000D04B8">
        <w:rPr>
          <w:sz w:val="28"/>
          <w:szCs w:val="28"/>
        </w:rPr>
        <w:t xml:space="preserve"> рассматривая </w:t>
      </w:r>
      <w:r w:rsidR="00E62E03" w:rsidRPr="000D04B8">
        <w:rPr>
          <w:sz w:val="28"/>
          <w:szCs w:val="28"/>
        </w:rPr>
        <w:t xml:space="preserve">эти </w:t>
      </w:r>
      <w:r w:rsidRPr="000D04B8">
        <w:rPr>
          <w:sz w:val="28"/>
          <w:szCs w:val="28"/>
        </w:rPr>
        <w:t>результаты в отдельности</w:t>
      </w:r>
      <w:r w:rsidR="00E62E03" w:rsidRPr="000D04B8">
        <w:rPr>
          <w:sz w:val="28"/>
          <w:szCs w:val="28"/>
        </w:rPr>
        <w:t>,</w:t>
      </w:r>
      <w:r w:rsidRPr="000D04B8">
        <w:rPr>
          <w:sz w:val="28"/>
          <w:szCs w:val="28"/>
        </w:rPr>
        <w:t xml:space="preserve"> нужно заметить, что </w:t>
      </w:r>
      <w:r w:rsidR="00E62E03" w:rsidRPr="000D04B8">
        <w:rPr>
          <w:sz w:val="28"/>
          <w:szCs w:val="28"/>
        </w:rPr>
        <w:t xml:space="preserve">положительные сдвиги в их значениях связаны больше с предыдущим периодом деятельности предприятия, т. е. достаточные объем продаж и сумма выручки в </w:t>
      </w:r>
      <w:smartTag w:uri="urn:schemas-microsoft-com:office:smarttags" w:element="metricconverter">
        <w:smartTagPr>
          <w:attr w:name="ProductID" w:val="2009 г"/>
        </w:smartTagPr>
        <w:r w:rsidR="00E62E03" w:rsidRPr="000D04B8">
          <w:rPr>
            <w:sz w:val="28"/>
            <w:szCs w:val="28"/>
          </w:rPr>
          <w:t>2006 г</w:t>
        </w:r>
      </w:smartTag>
      <w:r w:rsidR="00E62E03" w:rsidRPr="000D04B8">
        <w:rPr>
          <w:sz w:val="28"/>
          <w:szCs w:val="28"/>
        </w:rPr>
        <w:t>. вызвали увеличение рыночной стоимости акций, а это сказалось и на величине остальных показателей. А вот доход на акцию уже отражает рыночную активность</w:t>
      </w:r>
      <w:r w:rsidR="00917A9D" w:rsidRPr="000D04B8">
        <w:rPr>
          <w:sz w:val="28"/>
          <w:szCs w:val="28"/>
        </w:rPr>
        <w:t xml:space="preserve"> </w:t>
      </w:r>
      <w:r w:rsidR="00E62E03" w:rsidRPr="000D04B8">
        <w:rPr>
          <w:sz w:val="28"/>
          <w:szCs w:val="28"/>
        </w:rPr>
        <w:t xml:space="preserve">результатов 2007 года, и он снизился на 0,24 тыс. руб., что является следствием снижения </w:t>
      </w:r>
      <w:r w:rsidR="00867C53" w:rsidRPr="000D04B8">
        <w:rPr>
          <w:sz w:val="28"/>
          <w:szCs w:val="28"/>
        </w:rPr>
        <w:t xml:space="preserve">чистой </w:t>
      </w:r>
      <w:r w:rsidR="00E62E03" w:rsidRPr="000D04B8">
        <w:rPr>
          <w:sz w:val="28"/>
          <w:szCs w:val="28"/>
        </w:rPr>
        <w:t>прибыли в текущем году.</w:t>
      </w:r>
    </w:p>
    <w:p w:rsidR="003A0B4A" w:rsidRPr="000D04B8" w:rsidRDefault="00352DD2" w:rsidP="00917A9D">
      <w:pPr>
        <w:spacing w:line="360" w:lineRule="auto"/>
        <w:ind w:firstLine="709"/>
        <w:jc w:val="both"/>
        <w:rPr>
          <w:sz w:val="28"/>
          <w:szCs w:val="28"/>
        </w:rPr>
      </w:pPr>
      <w:r w:rsidRPr="000D04B8">
        <w:rPr>
          <w:sz w:val="28"/>
          <w:szCs w:val="28"/>
        </w:rPr>
        <w:t>Обратим внимание на динамику изменения коэффициентов ликвидности.</w:t>
      </w:r>
      <w:r w:rsidR="003A0B4A" w:rsidRPr="000D04B8">
        <w:rPr>
          <w:sz w:val="28"/>
        </w:rPr>
        <w:t xml:space="preserve"> </w:t>
      </w:r>
      <w:r w:rsidR="003A0B4A" w:rsidRPr="000D04B8">
        <w:rPr>
          <w:sz w:val="28"/>
          <w:szCs w:val="28"/>
        </w:rPr>
        <w:t xml:space="preserve">В целом предприятие характеризуется высокой степенью ликвидностью. </w:t>
      </w:r>
      <w:r w:rsidR="0016482D" w:rsidRPr="000D04B8">
        <w:rPr>
          <w:sz w:val="28"/>
          <w:szCs w:val="28"/>
        </w:rPr>
        <w:t xml:space="preserve">Коэффициенты текущей (2,52), абсолютной (0,16) и срочной ликвидностей (1,65), имеют </w:t>
      </w:r>
      <w:r w:rsidR="00417183" w:rsidRPr="000D04B8">
        <w:rPr>
          <w:sz w:val="28"/>
          <w:szCs w:val="28"/>
        </w:rPr>
        <w:t>достаточные значения, характеризующие потенциальную способность компании выполнять краткосрочные обязательства за счет всех текущих активов</w:t>
      </w:r>
      <w:r w:rsidR="0016482D" w:rsidRPr="000D04B8">
        <w:rPr>
          <w:sz w:val="28"/>
          <w:szCs w:val="28"/>
        </w:rPr>
        <w:t xml:space="preserve">. </w:t>
      </w:r>
      <w:r w:rsidR="003A0B4A" w:rsidRPr="000D04B8">
        <w:rPr>
          <w:sz w:val="28"/>
          <w:szCs w:val="28"/>
        </w:rPr>
        <w:t>С экономической точки зрения это означает, что в случае срывов (даже незначительных) в оплате продукции предприятие может погасить задолженности поставщикам. Здесь же надо отметить отрицательную динамику изменения показателей ликвидности, которая свидетельствует о постепенном падении потенциальной платежеспособности предприятия</w:t>
      </w:r>
      <w:r w:rsidR="0016482D" w:rsidRPr="000D04B8">
        <w:rPr>
          <w:sz w:val="28"/>
          <w:szCs w:val="28"/>
        </w:rPr>
        <w:t>.</w:t>
      </w:r>
    </w:p>
    <w:p w:rsidR="00352DD2" w:rsidRPr="000D04B8" w:rsidRDefault="00805B85" w:rsidP="00917A9D">
      <w:pPr>
        <w:spacing w:line="360" w:lineRule="auto"/>
        <w:ind w:firstLine="709"/>
        <w:jc w:val="both"/>
        <w:rPr>
          <w:sz w:val="28"/>
          <w:szCs w:val="28"/>
        </w:rPr>
      </w:pPr>
      <w:r w:rsidRPr="000D04B8">
        <w:rPr>
          <w:sz w:val="28"/>
          <w:szCs w:val="28"/>
        </w:rPr>
        <w:t>Возможно,</w:t>
      </w:r>
      <w:r w:rsidR="00352DD2" w:rsidRPr="000D04B8">
        <w:rPr>
          <w:sz w:val="28"/>
          <w:szCs w:val="28"/>
        </w:rPr>
        <w:t xml:space="preserve"> </w:t>
      </w:r>
      <w:r w:rsidR="0016482D" w:rsidRPr="000D04B8">
        <w:rPr>
          <w:sz w:val="28"/>
          <w:szCs w:val="28"/>
        </w:rPr>
        <w:t xml:space="preserve">причиной падения значений является недостаток </w:t>
      </w:r>
      <w:r w:rsidR="00352DD2" w:rsidRPr="000D04B8">
        <w:rPr>
          <w:sz w:val="28"/>
          <w:szCs w:val="28"/>
        </w:rPr>
        <w:t>свободны</w:t>
      </w:r>
      <w:r w:rsidR="0016482D" w:rsidRPr="000D04B8">
        <w:rPr>
          <w:sz w:val="28"/>
          <w:szCs w:val="28"/>
        </w:rPr>
        <w:t xml:space="preserve">х </w:t>
      </w:r>
      <w:r w:rsidR="00352DD2" w:rsidRPr="000D04B8">
        <w:rPr>
          <w:sz w:val="28"/>
          <w:szCs w:val="28"/>
        </w:rPr>
        <w:t>денежны</w:t>
      </w:r>
      <w:r w:rsidR="0016482D" w:rsidRPr="000D04B8">
        <w:rPr>
          <w:sz w:val="28"/>
          <w:szCs w:val="28"/>
        </w:rPr>
        <w:t xml:space="preserve">х средств, которые были </w:t>
      </w:r>
      <w:r w:rsidR="00417183" w:rsidRPr="000D04B8">
        <w:rPr>
          <w:sz w:val="28"/>
          <w:szCs w:val="28"/>
        </w:rPr>
        <w:t>вовлечены в ускорение оборачиваемости</w:t>
      </w:r>
      <w:r w:rsidR="00917A9D" w:rsidRPr="000D04B8">
        <w:rPr>
          <w:sz w:val="28"/>
          <w:szCs w:val="28"/>
        </w:rPr>
        <w:t xml:space="preserve"> </w:t>
      </w:r>
      <w:r w:rsidR="00417183" w:rsidRPr="000D04B8">
        <w:rPr>
          <w:sz w:val="28"/>
          <w:szCs w:val="28"/>
        </w:rPr>
        <w:t>запасов,</w:t>
      </w:r>
      <w:r w:rsidR="0016482D" w:rsidRPr="000D04B8">
        <w:rPr>
          <w:sz w:val="28"/>
          <w:szCs w:val="28"/>
        </w:rPr>
        <w:t xml:space="preserve"> об этом свидетельствует значение коэффициента абсолютной ликвидности меньше нормативного - 0,16</w:t>
      </w:r>
      <w:r w:rsidR="00417183" w:rsidRPr="000D04B8">
        <w:rPr>
          <w:sz w:val="28"/>
          <w:szCs w:val="28"/>
        </w:rPr>
        <w:t>, который снизился за 2007 год на 0,01. При этом доля товарных запасов в составе текущих активов тоже сократилась за год на 0,01.</w:t>
      </w:r>
    </w:p>
    <w:p w:rsidR="00417183" w:rsidRPr="000D04B8" w:rsidRDefault="00417183" w:rsidP="00917A9D">
      <w:pPr>
        <w:spacing w:line="360" w:lineRule="auto"/>
        <w:ind w:firstLine="709"/>
        <w:jc w:val="both"/>
        <w:rPr>
          <w:sz w:val="28"/>
          <w:szCs w:val="28"/>
        </w:rPr>
      </w:pPr>
      <w:r w:rsidRPr="000D04B8">
        <w:rPr>
          <w:sz w:val="28"/>
          <w:szCs w:val="28"/>
        </w:rPr>
        <w:t>О нарастающей тенденции снижения ликвидности предприятия говорит и снижение коэффициента амортизации на 0,02 за 2007 год, т. е. количество долгосрочных активов способных превратиться в ликвидные также снижается., следствием этого является снижение показателя фондоотдачи основных средств на 1,01, что подразумевает по собой неэффективное использование долгосрочных активов.</w:t>
      </w:r>
    </w:p>
    <w:p w:rsidR="00994AAB" w:rsidRPr="000D04B8" w:rsidRDefault="00994AAB" w:rsidP="00917A9D">
      <w:pPr>
        <w:spacing w:line="360" w:lineRule="auto"/>
        <w:ind w:firstLine="709"/>
        <w:jc w:val="both"/>
        <w:rPr>
          <w:sz w:val="28"/>
          <w:szCs w:val="28"/>
        </w:rPr>
      </w:pPr>
      <w:r w:rsidRPr="000D04B8">
        <w:rPr>
          <w:sz w:val="28"/>
          <w:szCs w:val="28"/>
        </w:rPr>
        <w:t>Рассматривая показатели, характеризующий финансовую устойчивость нашего предприятия следует отметить тенденцию к снижению</w:t>
      </w:r>
      <w:r w:rsidR="00917A9D" w:rsidRPr="000D04B8">
        <w:rPr>
          <w:sz w:val="28"/>
          <w:szCs w:val="28"/>
        </w:rPr>
        <w:t xml:space="preserve"> </w:t>
      </w:r>
      <w:r w:rsidRPr="000D04B8">
        <w:rPr>
          <w:sz w:val="28"/>
          <w:szCs w:val="28"/>
        </w:rPr>
        <w:t>большинства показателей.</w:t>
      </w:r>
    </w:p>
    <w:p w:rsidR="00994AAB" w:rsidRPr="000D04B8" w:rsidRDefault="00994AAB" w:rsidP="00917A9D">
      <w:pPr>
        <w:spacing w:line="360" w:lineRule="auto"/>
        <w:ind w:firstLine="709"/>
        <w:jc w:val="both"/>
        <w:rPr>
          <w:sz w:val="28"/>
          <w:szCs w:val="28"/>
        </w:rPr>
      </w:pPr>
      <w:r w:rsidRPr="000D04B8">
        <w:rPr>
          <w:sz w:val="28"/>
          <w:szCs w:val="28"/>
        </w:rPr>
        <w:t xml:space="preserve">На протяжении анализируемого периода коэффициент автономии составил: 2006г. </w:t>
      </w:r>
      <w:r w:rsidR="002E0DB1" w:rsidRPr="000D04B8">
        <w:rPr>
          <w:sz w:val="28"/>
          <w:szCs w:val="28"/>
        </w:rPr>
        <w:t>–</w:t>
      </w:r>
      <w:r w:rsidRPr="000D04B8">
        <w:rPr>
          <w:sz w:val="28"/>
          <w:szCs w:val="28"/>
        </w:rPr>
        <w:t xml:space="preserve"> 0,48 , </w:t>
      </w:r>
      <w:smartTag w:uri="urn:schemas-microsoft-com:office:smarttags" w:element="metricconverter">
        <w:smartTagPr>
          <w:attr w:name="ProductID" w:val="2009 г"/>
        </w:smartTagPr>
        <w:r w:rsidRPr="000D04B8">
          <w:rPr>
            <w:sz w:val="28"/>
            <w:szCs w:val="28"/>
          </w:rPr>
          <w:t>2007 г</w:t>
        </w:r>
      </w:smartTag>
      <w:r w:rsidRPr="000D04B8">
        <w:rPr>
          <w:sz w:val="28"/>
          <w:szCs w:val="28"/>
        </w:rPr>
        <w:t xml:space="preserve">. – 0,45. Для финансово устойчивого предприятия минимальный уровень данного показателя должен быть больше 0,5. Это означает, что обязательства предприятия </w:t>
      </w:r>
      <w:r w:rsidR="002E0DB1" w:rsidRPr="000D04B8">
        <w:rPr>
          <w:sz w:val="28"/>
          <w:szCs w:val="28"/>
        </w:rPr>
        <w:t xml:space="preserve">не </w:t>
      </w:r>
      <w:r w:rsidRPr="000D04B8">
        <w:rPr>
          <w:sz w:val="28"/>
          <w:szCs w:val="28"/>
        </w:rPr>
        <w:t xml:space="preserve">могут быть </w:t>
      </w:r>
      <w:r w:rsidR="00665817" w:rsidRPr="000D04B8">
        <w:rPr>
          <w:sz w:val="28"/>
          <w:szCs w:val="28"/>
        </w:rPr>
        <w:t xml:space="preserve">полностью </w:t>
      </w:r>
      <w:r w:rsidRPr="000D04B8">
        <w:rPr>
          <w:sz w:val="28"/>
          <w:szCs w:val="28"/>
        </w:rPr>
        <w:t>пок</w:t>
      </w:r>
      <w:r w:rsidR="002E0DB1" w:rsidRPr="000D04B8">
        <w:rPr>
          <w:sz w:val="28"/>
          <w:szCs w:val="28"/>
        </w:rPr>
        <w:t>рыты его собственными средствам.</w:t>
      </w:r>
      <w:r w:rsidRPr="000D04B8">
        <w:rPr>
          <w:sz w:val="28"/>
          <w:szCs w:val="28"/>
        </w:rPr>
        <w:t xml:space="preserve"> </w:t>
      </w:r>
      <w:r w:rsidR="00665817" w:rsidRPr="000D04B8">
        <w:rPr>
          <w:sz w:val="28"/>
          <w:szCs w:val="28"/>
        </w:rPr>
        <w:t>С</w:t>
      </w:r>
      <w:r w:rsidRPr="000D04B8">
        <w:rPr>
          <w:sz w:val="28"/>
          <w:szCs w:val="28"/>
        </w:rPr>
        <w:t>нижение данного показателя на всем протяжении анализируемого периода говорит о</w:t>
      </w:r>
      <w:r w:rsidR="00665817" w:rsidRPr="000D04B8">
        <w:rPr>
          <w:sz w:val="28"/>
          <w:szCs w:val="28"/>
        </w:rPr>
        <w:t xml:space="preserve"> росте зависимости от внешних источников финансирования, а как следствие, о</w:t>
      </w:r>
      <w:r w:rsidRPr="000D04B8">
        <w:rPr>
          <w:sz w:val="28"/>
          <w:szCs w:val="28"/>
        </w:rPr>
        <w:t>б ухудшении финансовой устойчивости компании.</w:t>
      </w:r>
    </w:p>
    <w:p w:rsidR="00994AAB" w:rsidRPr="000D04B8" w:rsidRDefault="002E0DB1" w:rsidP="00917A9D">
      <w:pPr>
        <w:spacing w:line="360" w:lineRule="auto"/>
        <w:ind w:firstLine="709"/>
        <w:jc w:val="both"/>
        <w:rPr>
          <w:sz w:val="28"/>
          <w:szCs w:val="28"/>
        </w:rPr>
      </w:pPr>
      <w:r w:rsidRPr="000D04B8">
        <w:rPr>
          <w:sz w:val="28"/>
          <w:szCs w:val="28"/>
        </w:rPr>
        <w:t>Об этом свидетельствует и отрицательная динамика к</w:t>
      </w:r>
      <w:r w:rsidR="00994AAB" w:rsidRPr="000D04B8">
        <w:rPr>
          <w:sz w:val="28"/>
          <w:szCs w:val="28"/>
        </w:rPr>
        <w:t>оэффициент</w:t>
      </w:r>
      <w:r w:rsidRPr="000D04B8">
        <w:rPr>
          <w:sz w:val="28"/>
          <w:szCs w:val="28"/>
        </w:rPr>
        <w:t xml:space="preserve">а маневренности (с </w:t>
      </w:r>
      <w:r w:rsidR="00665817" w:rsidRPr="000D04B8">
        <w:rPr>
          <w:sz w:val="28"/>
          <w:szCs w:val="28"/>
        </w:rPr>
        <w:t>0,58</w:t>
      </w:r>
      <w:r w:rsidRPr="000D04B8">
        <w:rPr>
          <w:sz w:val="28"/>
          <w:szCs w:val="28"/>
        </w:rPr>
        <w:t xml:space="preserve"> до </w:t>
      </w:r>
      <w:r w:rsidR="00665817" w:rsidRPr="000D04B8">
        <w:rPr>
          <w:sz w:val="28"/>
          <w:szCs w:val="28"/>
        </w:rPr>
        <w:t>0,51</w:t>
      </w:r>
      <w:r w:rsidRPr="000D04B8">
        <w:rPr>
          <w:sz w:val="28"/>
          <w:szCs w:val="28"/>
        </w:rPr>
        <w:t xml:space="preserve">), а </w:t>
      </w:r>
      <w:r w:rsidR="00994AAB" w:rsidRPr="000D04B8">
        <w:rPr>
          <w:sz w:val="28"/>
          <w:szCs w:val="28"/>
        </w:rPr>
        <w:t xml:space="preserve">чем </w:t>
      </w:r>
      <w:r w:rsidRPr="000D04B8">
        <w:rPr>
          <w:sz w:val="28"/>
          <w:szCs w:val="28"/>
        </w:rPr>
        <w:t>меньше</w:t>
      </w:r>
      <w:r w:rsidR="00994AAB" w:rsidRPr="000D04B8">
        <w:rPr>
          <w:sz w:val="28"/>
          <w:szCs w:val="28"/>
        </w:rPr>
        <w:t xml:space="preserve"> значение данного показателя, тем </w:t>
      </w:r>
      <w:r w:rsidRPr="000D04B8">
        <w:rPr>
          <w:sz w:val="28"/>
          <w:szCs w:val="28"/>
        </w:rPr>
        <w:t>менее</w:t>
      </w:r>
      <w:r w:rsidR="00994AAB" w:rsidRPr="000D04B8">
        <w:rPr>
          <w:sz w:val="28"/>
          <w:szCs w:val="28"/>
        </w:rPr>
        <w:t xml:space="preserve"> маневренно</w:t>
      </w:r>
      <w:r w:rsidR="00665817" w:rsidRPr="000D04B8">
        <w:rPr>
          <w:sz w:val="28"/>
          <w:szCs w:val="28"/>
        </w:rPr>
        <w:t xml:space="preserve"> предприятие</w:t>
      </w:r>
      <w:r w:rsidR="00994AAB" w:rsidRPr="000D04B8">
        <w:rPr>
          <w:sz w:val="28"/>
          <w:szCs w:val="28"/>
        </w:rPr>
        <w:t xml:space="preserve">, а значит и </w:t>
      </w:r>
      <w:r w:rsidRPr="000D04B8">
        <w:rPr>
          <w:sz w:val="28"/>
          <w:szCs w:val="28"/>
        </w:rPr>
        <w:t>менее</w:t>
      </w:r>
      <w:r w:rsidR="00994AAB" w:rsidRPr="000D04B8">
        <w:rPr>
          <w:sz w:val="28"/>
          <w:szCs w:val="28"/>
        </w:rPr>
        <w:t xml:space="preserve"> устойчиво с точки зрения возможности его переориентирования в случае изменения рыночных условий.</w:t>
      </w:r>
      <w:r w:rsidRPr="000D04B8">
        <w:rPr>
          <w:sz w:val="28"/>
          <w:szCs w:val="28"/>
        </w:rPr>
        <w:t xml:space="preserve"> </w:t>
      </w:r>
      <w:r w:rsidR="00665817" w:rsidRPr="000D04B8">
        <w:rPr>
          <w:sz w:val="28"/>
          <w:szCs w:val="28"/>
        </w:rPr>
        <w:t>У</w:t>
      </w:r>
      <w:r w:rsidR="00994AAB" w:rsidRPr="000D04B8">
        <w:rPr>
          <w:sz w:val="28"/>
          <w:szCs w:val="28"/>
        </w:rPr>
        <w:t xml:space="preserve"> предприятия</w:t>
      </w:r>
      <w:r w:rsidR="00764CA8" w:rsidRPr="000D04B8">
        <w:rPr>
          <w:sz w:val="28"/>
          <w:szCs w:val="28"/>
        </w:rPr>
        <w:t xml:space="preserve"> </w:t>
      </w:r>
      <w:r w:rsidR="00665817" w:rsidRPr="000D04B8">
        <w:rPr>
          <w:sz w:val="28"/>
          <w:szCs w:val="28"/>
        </w:rPr>
        <w:t>с данными</w:t>
      </w:r>
      <w:r w:rsidR="00764CA8" w:rsidRPr="000D04B8">
        <w:rPr>
          <w:sz w:val="28"/>
          <w:szCs w:val="28"/>
        </w:rPr>
        <w:t xml:space="preserve"> значениями коэффициента</w:t>
      </w:r>
      <w:r w:rsidR="00994AAB" w:rsidRPr="000D04B8">
        <w:rPr>
          <w:sz w:val="28"/>
          <w:szCs w:val="28"/>
        </w:rPr>
        <w:t xml:space="preserve"> </w:t>
      </w:r>
      <w:r w:rsidR="00665817" w:rsidRPr="000D04B8">
        <w:rPr>
          <w:sz w:val="28"/>
          <w:szCs w:val="28"/>
        </w:rPr>
        <w:t xml:space="preserve">присутствует </w:t>
      </w:r>
      <w:r w:rsidR="00994AAB" w:rsidRPr="000D04B8">
        <w:rPr>
          <w:sz w:val="28"/>
          <w:szCs w:val="28"/>
        </w:rPr>
        <w:t>возможность гибкого реагировать на изменение рыночных условий</w:t>
      </w:r>
      <w:r w:rsidR="00665817" w:rsidRPr="000D04B8">
        <w:rPr>
          <w:sz w:val="28"/>
          <w:szCs w:val="28"/>
        </w:rPr>
        <w:t>, но она постепенно снижается.</w:t>
      </w:r>
    </w:p>
    <w:p w:rsidR="00994AAB" w:rsidRPr="000D04B8" w:rsidRDefault="00994AAB" w:rsidP="00917A9D">
      <w:pPr>
        <w:spacing w:line="360" w:lineRule="auto"/>
        <w:ind w:firstLine="709"/>
        <w:jc w:val="both"/>
        <w:rPr>
          <w:sz w:val="28"/>
          <w:szCs w:val="28"/>
        </w:rPr>
      </w:pPr>
      <w:r w:rsidRPr="000D04B8">
        <w:rPr>
          <w:sz w:val="28"/>
          <w:szCs w:val="28"/>
        </w:rPr>
        <w:t xml:space="preserve">На протяжении всего рассматриваемого временного отрезка коэффициент обеспеченности </w:t>
      </w:r>
      <w:r w:rsidR="00665817" w:rsidRPr="000D04B8">
        <w:rPr>
          <w:sz w:val="28"/>
          <w:szCs w:val="28"/>
        </w:rPr>
        <w:t xml:space="preserve">текущих активов </w:t>
      </w:r>
      <w:r w:rsidRPr="000D04B8">
        <w:rPr>
          <w:sz w:val="28"/>
          <w:szCs w:val="28"/>
        </w:rPr>
        <w:t xml:space="preserve">собственными </w:t>
      </w:r>
      <w:r w:rsidR="00665817" w:rsidRPr="000D04B8">
        <w:rPr>
          <w:sz w:val="28"/>
          <w:szCs w:val="28"/>
        </w:rPr>
        <w:t xml:space="preserve">оборотными </w:t>
      </w:r>
      <w:r w:rsidRPr="000D04B8">
        <w:rPr>
          <w:sz w:val="28"/>
          <w:szCs w:val="28"/>
        </w:rPr>
        <w:t>средствами</w:t>
      </w:r>
      <w:r w:rsidR="00665817" w:rsidRPr="000D04B8">
        <w:rPr>
          <w:sz w:val="28"/>
          <w:szCs w:val="28"/>
        </w:rPr>
        <w:t xml:space="preserve"> </w:t>
      </w:r>
      <w:r w:rsidR="00820FA4" w:rsidRPr="000D04B8">
        <w:rPr>
          <w:sz w:val="28"/>
          <w:szCs w:val="28"/>
        </w:rPr>
        <w:t xml:space="preserve">свидетельствовал о достаточной степени финансирования предприятия собственным оборотным капиталом, однако за год он </w:t>
      </w:r>
      <w:r w:rsidRPr="000D04B8">
        <w:rPr>
          <w:sz w:val="28"/>
          <w:szCs w:val="28"/>
        </w:rPr>
        <w:t>сни</w:t>
      </w:r>
      <w:r w:rsidR="00665817" w:rsidRPr="000D04B8">
        <w:rPr>
          <w:sz w:val="28"/>
          <w:szCs w:val="28"/>
        </w:rPr>
        <w:t>зи</w:t>
      </w:r>
      <w:r w:rsidRPr="000D04B8">
        <w:rPr>
          <w:sz w:val="28"/>
          <w:szCs w:val="28"/>
        </w:rPr>
        <w:t xml:space="preserve">лся с </w:t>
      </w:r>
      <w:r w:rsidR="00665817" w:rsidRPr="000D04B8">
        <w:rPr>
          <w:sz w:val="28"/>
          <w:szCs w:val="28"/>
        </w:rPr>
        <w:t>0,63</w:t>
      </w:r>
      <w:r w:rsidRPr="000D04B8">
        <w:rPr>
          <w:sz w:val="28"/>
          <w:szCs w:val="28"/>
        </w:rPr>
        <w:t xml:space="preserve"> до </w:t>
      </w:r>
      <w:r w:rsidR="00665817" w:rsidRPr="000D04B8">
        <w:rPr>
          <w:sz w:val="28"/>
          <w:szCs w:val="28"/>
        </w:rPr>
        <w:t>0,60</w:t>
      </w:r>
      <w:r w:rsidRPr="000D04B8">
        <w:rPr>
          <w:sz w:val="28"/>
          <w:szCs w:val="28"/>
        </w:rPr>
        <w:t>. Такую динамику данного показателя следует считать негативной</w:t>
      </w:r>
      <w:r w:rsidR="00764CA8" w:rsidRPr="000D04B8">
        <w:rPr>
          <w:sz w:val="28"/>
          <w:szCs w:val="28"/>
        </w:rPr>
        <w:t xml:space="preserve">, т.к. она </w:t>
      </w:r>
      <w:r w:rsidRPr="000D04B8">
        <w:rPr>
          <w:sz w:val="28"/>
          <w:szCs w:val="28"/>
        </w:rPr>
        <w:t xml:space="preserve">свидетельствует о снижении финансовой </w:t>
      </w:r>
      <w:r w:rsidR="00DC4433" w:rsidRPr="000D04B8">
        <w:rPr>
          <w:sz w:val="28"/>
          <w:szCs w:val="28"/>
        </w:rPr>
        <w:t>независимости</w:t>
      </w:r>
      <w:r w:rsidRPr="000D04B8">
        <w:rPr>
          <w:sz w:val="28"/>
          <w:szCs w:val="28"/>
        </w:rPr>
        <w:t xml:space="preserve"> компании.</w:t>
      </w:r>
      <w:r w:rsidR="00764CA8" w:rsidRPr="000D04B8">
        <w:rPr>
          <w:sz w:val="28"/>
          <w:szCs w:val="28"/>
        </w:rPr>
        <w:t xml:space="preserve"> </w:t>
      </w:r>
      <w:r w:rsidRPr="000D04B8">
        <w:rPr>
          <w:sz w:val="28"/>
          <w:szCs w:val="28"/>
        </w:rPr>
        <w:t xml:space="preserve">Аналогичный вывод можно сделать на основе оценки коэффициента обеспеченности запасов собственными оборотными средствами, который снизился с </w:t>
      </w:r>
      <w:r w:rsidR="00820FA4" w:rsidRPr="000D04B8">
        <w:rPr>
          <w:sz w:val="28"/>
          <w:szCs w:val="28"/>
        </w:rPr>
        <w:t>1,80</w:t>
      </w:r>
      <w:r w:rsidRPr="000D04B8">
        <w:rPr>
          <w:sz w:val="28"/>
          <w:szCs w:val="28"/>
        </w:rPr>
        <w:t xml:space="preserve"> до </w:t>
      </w:r>
      <w:r w:rsidR="00820FA4" w:rsidRPr="000D04B8">
        <w:rPr>
          <w:sz w:val="28"/>
          <w:szCs w:val="28"/>
        </w:rPr>
        <w:t>1,74</w:t>
      </w:r>
      <w:r w:rsidRPr="000D04B8">
        <w:rPr>
          <w:sz w:val="28"/>
          <w:szCs w:val="28"/>
        </w:rPr>
        <w:t xml:space="preserve">. </w:t>
      </w:r>
    </w:p>
    <w:p w:rsidR="00994AAB" w:rsidRPr="000D04B8" w:rsidRDefault="00994AAB" w:rsidP="00917A9D">
      <w:pPr>
        <w:spacing w:line="360" w:lineRule="auto"/>
        <w:ind w:firstLine="709"/>
        <w:jc w:val="both"/>
        <w:rPr>
          <w:sz w:val="28"/>
          <w:szCs w:val="28"/>
        </w:rPr>
      </w:pPr>
      <w:r w:rsidRPr="000D04B8">
        <w:rPr>
          <w:sz w:val="28"/>
          <w:szCs w:val="28"/>
        </w:rPr>
        <w:t>Коэффициент соотношения заемных</w:t>
      </w:r>
      <w:r w:rsidR="00764CA8" w:rsidRPr="000D04B8">
        <w:rPr>
          <w:sz w:val="28"/>
          <w:szCs w:val="28"/>
        </w:rPr>
        <w:t xml:space="preserve"> и собственных средств увеличи</w:t>
      </w:r>
      <w:r w:rsidRPr="000D04B8">
        <w:rPr>
          <w:sz w:val="28"/>
          <w:szCs w:val="28"/>
        </w:rPr>
        <w:t xml:space="preserve">лся </w:t>
      </w:r>
      <w:r w:rsidR="00764CA8" w:rsidRPr="000D04B8">
        <w:rPr>
          <w:sz w:val="28"/>
          <w:szCs w:val="28"/>
        </w:rPr>
        <w:t>за</w:t>
      </w:r>
      <w:r w:rsidRPr="000D04B8">
        <w:rPr>
          <w:sz w:val="28"/>
          <w:szCs w:val="28"/>
        </w:rPr>
        <w:t xml:space="preserve"> анализируем</w:t>
      </w:r>
      <w:r w:rsidR="00764CA8" w:rsidRPr="000D04B8">
        <w:rPr>
          <w:sz w:val="28"/>
          <w:szCs w:val="28"/>
        </w:rPr>
        <w:t>ый период на 0,12</w:t>
      </w:r>
      <w:r w:rsidRPr="000D04B8">
        <w:rPr>
          <w:sz w:val="28"/>
          <w:szCs w:val="28"/>
        </w:rPr>
        <w:t>. Это означает, что доля заемных средств, используемых для финансирования деятельности компании, выросла</w:t>
      </w:r>
      <w:r w:rsidR="00241FA0" w:rsidRPr="000D04B8">
        <w:rPr>
          <w:sz w:val="28"/>
          <w:szCs w:val="28"/>
        </w:rPr>
        <w:t xml:space="preserve"> на 12%</w:t>
      </w:r>
      <w:r w:rsidRPr="000D04B8">
        <w:rPr>
          <w:sz w:val="28"/>
          <w:szCs w:val="28"/>
        </w:rPr>
        <w:t xml:space="preserve">, следовательно, увеличилась зависимость от кредиторов. Данный факт свидетельствует о снижении финансовой </w:t>
      </w:r>
      <w:r w:rsidR="00C76E0A" w:rsidRPr="000D04B8">
        <w:rPr>
          <w:sz w:val="28"/>
          <w:szCs w:val="28"/>
        </w:rPr>
        <w:t>независимости</w:t>
      </w:r>
      <w:r w:rsidRPr="000D04B8">
        <w:rPr>
          <w:sz w:val="28"/>
          <w:szCs w:val="28"/>
        </w:rPr>
        <w:t xml:space="preserve"> компании</w:t>
      </w:r>
      <w:r w:rsidR="00241FA0" w:rsidRPr="000D04B8">
        <w:rPr>
          <w:sz w:val="28"/>
          <w:szCs w:val="28"/>
        </w:rPr>
        <w:t>, но в тоже время преобладание заемных средств над заемными не критично.</w:t>
      </w:r>
    </w:p>
    <w:p w:rsidR="00E95FCD" w:rsidRPr="000D04B8" w:rsidRDefault="00E95FCD" w:rsidP="00917A9D">
      <w:pPr>
        <w:spacing w:line="360" w:lineRule="auto"/>
        <w:ind w:firstLine="709"/>
        <w:jc w:val="both"/>
        <w:rPr>
          <w:sz w:val="28"/>
          <w:szCs w:val="28"/>
        </w:rPr>
      </w:pPr>
      <w:r w:rsidRPr="000D04B8">
        <w:rPr>
          <w:sz w:val="28"/>
          <w:szCs w:val="28"/>
        </w:rPr>
        <w:t>На протяжении всего рассматриваемого периода значение коэффициента</w:t>
      </w:r>
      <w:r w:rsidR="00E31995" w:rsidRPr="000D04B8">
        <w:rPr>
          <w:sz w:val="28"/>
          <w:szCs w:val="28"/>
        </w:rPr>
        <w:t xml:space="preserve"> обеспеченности долгосрочных инвестиций</w:t>
      </w:r>
      <w:r w:rsidRPr="000D04B8">
        <w:rPr>
          <w:sz w:val="28"/>
          <w:szCs w:val="28"/>
        </w:rPr>
        <w:t xml:space="preserve"> выросло с 0,</w:t>
      </w:r>
      <w:r w:rsidR="00E31995" w:rsidRPr="000D04B8">
        <w:rPr>
          <w:sz w:val="28"/>
          <w:szCs w:val="28"/>
        </w:rPr>
        <w:t>66</w:t>
      </w:r>
      <w:r w:rsidRPr="000D04B8">
        <w:rPr>
          <w:sz w:val="28"/>
          <w:szCs w:val="28"/>
        </w:rPr>
        <w:t xml:space="preserve"> до 0,</w:t>
      </w:r>
      <w:r w:rsidR="00E31995" w:rsidRPr="000D04B8">
        <w:rPr>
          <w:sz w:val="28"/>
          <w:szCs w:val="28"/>
        </w:rPr>
        <w:t>73</w:t>
      </w:r>
      <w:r w:rsidRPr="000D04B8">
        <w:rPr>
          <w:sz w:val="28"/>
          <w:szCs w:val="28"/>
        </w:rPr>
        <w:t xml:space="preserve">. Рост данного показателя </w:t>
      </w:r>
      <w:r w:rsidR="00E31995" w:rsidRPr="000D04B8">
        <w:rPr>
          <w:sz w:val="28"/>
          <w:szCs w:val="28"/>
        </w:rPr>
        <w:t>свидетельствует об увеличении финансирования постоянных активов из</w:t>
      </w:r>
      <w:r w:rsidRPr="000D04B8">
        <w:rPr>
          <w:sz w:val="28"/>
          <w:szCs w:val="28"/>
        </w:rPr>
        <w:t xml:space="preserve"> собственных средств</w:t>
      </w:r>
      <w:r w:rsidR="00E31995" w:rsidRPr="000D04B8">
        <w:rPr>
          <w:sz w:val="28"/>
          <w:szCs w:val="28"/>
        </w:rPr>
        <w:t xml:space="preserve">, что </w:t>
      </w:r>
      <w:r w:rsidRPr="000D04B8">
        <w:rPr>
          <w:sz w:val="28"/>
          <w:szCs w:val="28"/>
        </w:rPr>
        <w:t>может привести к нарушению одного из основных правил финансового менеджмента: из собственных и долгосрочных источников должны финансироваться не только постоянные, но и часть текущих активов.</w:t>
      </w:r>
    </w:p>
    <w:p w:rsidR="00994AAB" w:rsidRPr="000D04B8" w:rsidRDefault="00994AAB" w:rsidP="00917A9D">
      <w:pPr>
        <w:spacing w:line="360" w:lineRule="auto"/>
        <w:ind w:firstLine="709"/>
        <w:jc w:val="both"/>
        <w:rPr>
          <w:sz w:val="28"/>
          <w:szCs w:val="28"/>
        </w:rPr>
      </w:pPr>
      <w:r w:rsidRPr="000D04B8">
        <w:rPr>
          <w:sz w:val="28"/>
          <w:szCs w:val="28"/>
        </w:rPr>
        <w:t xml:space="preserve">Связь структуры активов и финансовой устойчивости предприятия </w:t>
      </w:r>
      <w:r w:rsidR="00675106" w:rsidRPr="000D04B8">
        <w:rPr>
          <w:sz w:val="28"/>
          <w:szCs w:val="28"/>
        </w:rPr>
        <w:t>отражает</w:t>
      </w:r>
      <w:r w:rsidRPr="000D04B8">
        <w:rPr>
          <w:sz w:val="28"/>
          <w:szCs w:val="28"/>
        </w:rPr>
        <w:t xml:space="preserve"> коэффициент иммобилизации. В период </w:t>
      </w:r>
      <w:r w:rsidR="00675106" w:rsidRPr="000D04B8">
        <w:rPr>
          <w:sz w:val="28"/>
          <w:szCs w:val="28"/>
        </w:rPr>
        <w:t>2006</w:t>
      </w:r>
      <w:r w:rsidRPr="000D04B8">
        <w:rPr>
          <w:sz w:val="28"/>
          <w:szCs w:val="28"/>
        </w:rPr>
        <w:t xml:space="preserve"> </w:t>
      </w:r>
      <w:r w:rsidR="00675106" w:rsidRPr="000D04B8">
        <w:rPr>
          <w:sz w:val="28"/>
          <w:szCs w:val="28"/>
        </w:rPr>
        <w:t>–</w:t>
      </w:r>
      <w:r w:rsidRPr="000D04B8">
        <w:rPr>
          <w:sz w:val="28"/>
          <w:szCs w:val="28"/>
        </w:rPr>
        <w:t xml:space="preserve"> </w:t>
      </w:r>
      <w:r w:rsidR="00675106" w:rsidRPr="000D04B8">
        <w:rPr>
          <w:sz w:val="28"/>
          <w:szCs w:val="28"/>
        </w:rPr>
        <w:t>2007</w:t>
      </w:r>
      <w:r w:rsidRPr="000D04B8">
        <w:rPr>
          <w:sz w:val="28"/>
          <w:szCs w:val="28"/>
        </w:rPr>
        <w:t xml:space="preserve"> гг. </w:t>
      </w:r>
      <w:r w:rsidR="00675106" w:rsidRPr="000D04B8">
        <w:rPr>
          <w:sz w:val="28"/>
          <w:szCs w:val="28"/>
        </w:rPr>
        <w:t xml:space="preserve">коэффициент иммобилизации вырос на 0,37, т.е. устойчивость предприятия в плане возможности погашения краткосрочной задолженности снизилась. </w:t>
      </w:r>
    </w:p>
    <w:p w:rsidR="00994AAB" w:rsidRPr="000D04B8" w:rsidRDefault="003E2327" w:rsidP="00917A9D">
      <w:pPr>
        <w:spacing w:line="360" w:lineRule="auto"/>
        <w:ind w:firstLine="709"/>
        <w:jc w:val="both"/>
        <w:rPr>
          <w:sz w:val="28"/>
          <w:szCs w:val="28"/>
        </w:rPr>
      </w:pPr>
      <w:r w:rsidRPr="000D04B8">
        <w:rPr>
          <w:sz w:val="28"/>
          <w:szCs w:val="28"/>
        </w:rPr>
        <w:t>Оценивая рискованность вложений инвесторов в данное предприятие, была</w:t>
      </w:r>
      <w:r w:rsidR="00994AAB" w:rsidRPr="000D04B8">
        <w:rPr>
          <w:sz w:val="28"/>
          <w:szCs w:val="28"/>
        </w:rPr>
        <w:t xml:space="preserve"> </w:t>
      </w:r>
      <w:r w:rsidRPr="000D04B8">
        <w:rPr>
          <w:sz w:val="28"/>
          <w:szCs w:val="28"/>
        </w:rPr>
        <w:t>применена</w:t>
      </w:r>
      <w:r w:rsidR="00994AAB" w:rsidRPr="000D04B8">
        <w:rPr>
          <w:sz w:val="28"/>
          <w:szCs w:val="28"/>
        </w:rPr>
        <w:t xml:space="preserve"> </w:t>
      </w:r>
      <w:r w:rsidRPr="000D04B8">
        <w:rPr>
          <w:sz w:val="28"/>
          <w:szCs w:val="28"/>
        </w:rPr>
        <w:t xml:space="preserve">методика исчисления показателя </w:t>
      </w:r>
      <w:r w:rsidR="00994AAB" w:rsidRPr="000D04B8">
        <w:rPr>
          <w:sz w:val="28"/>
          <w:szCs w:val="28"/>
        </w:rPr>
        <w:t>вероятности банкротства Альтмана (Z). При анализе финансового состояния российских предприятий ориентироваться на западные нормативы показателя Альтмана не корректно. В связи с этим следует, прежде всего, обращать вн</w:t>
      </w:r>
      <w:r w:rsidR="004E26BE" w:rsidRPr="000D04B8">
        <w:rPr>
          <w:sz w:val="28"/>
          <w:szCs w:val="28"/>
        </w:rPr>
        <w:t>имание на динамику изменения Z-</w:t>
      </w:r>
      <w:r w:rsidR="00994AAB" w:rsidRPr="000D04B8">
        <w:rPr>
          <w:sz w:val="28"/>
          <w:szCs w:val="28"/>
        </w:rPr>
        <w:t xml:space="preserve">показателя, а не его абсолютную величину. </w:t>
      </w:r>
      <w:r w:rsidR="00675106" w:rsidRPr="000D04B8">
        <w:rPr>
          <w:sz w:val="28"/>
          <w:szCs w:val="28"/>
        </w:rPr>
        <w:t xml:space="preserve">За исследуемый период значения </w:t>
      </w:r>
      <w:r w:rsidR="00994AAB" w:rsidRPr="000D04B8">
        <w:rPr>
          <w:sz w:val="28"/>
          <w:szCs w:val="28"/>
        </w:rPr>
        <w:t>показател</w:t>
      </w:r>
      <w:r w:rsidR="00675106" w:rsidRPr="000D04B8">
        <w:rPr>
          <w:sz w:val="28"/>
          <w:szCs w:val="28"/>
        </w:rPr>
        <w:t>я</w:t>
      </w:r>
      <w:r w:rsidR="00994AAB" w:rsidRPr="000D04B8">
        <w:rPr>
          <w:sz w:val="28"/>
          <w:szCs w:val="28"/>
        </w:rPr>
        <w:t xml:space="preserve"> Альтмана </w:t>
      </w:r>
      <w:r w:rsidR="00675106" w:rsidRPr="000D04B8">
        <w:rPr>
          <w:sz w:val="28"/>
          <w:szCs w:val="28"/>
        </w:rPr>
        <w:t xml:space="preserve">находились на уровне, характеризующем </w:t>
      </w:r>
      <w:r w:rsidR="004E26BE" w:rsidRPr="000D04B8">
        <w:rPr>
          <w:sz w:val="28"/>
          <w:szCs w:val="28"/>
        </w:rPr>
        <w:t xml:space="preserve">низкую степень вероятности банкротства </w:t>
      </w:r>
      <w:r w:rsidR="00675106" w:rsidRPr="000D04B8">
        <w:rPr>
          <w:sz w:val="28"/>
          <w:szCs w:val="28"/>
        </w:rPr>
        <w:t xml:space="preserve">данного предприятия, однако за год этот показатель </w:t>
      </w:r>
      <w:r w:rsidR="00994AAB" w:rsidRPr="000D04B8">
        <w:rPr>
          <w:sz w:val="28"/>
          <w:szCs w:val="28"/>
        </w:rPr>
        <w:t>снизился</w:t>
      </w:r>
      <w:r w:rsidR="00675106" w:rsidRPr="000D04B8">
        <w:rPr>
          <w:sz w:val="28"/>
          <w:szCs w:val="28"/>
        </w:rPr>
        <w:t xml:space="preserve"> на 0,</w:t>
      </w:r>
      <w:r w:rsidR="00480D57" w:rsidRPr="000D04B8">
        <w:rPr>
          <w:sz w:val="28"/>
          <w:szCs w:val="28"/>
        </w:rPr>
        <w:t>92</w:t>
      </w:r>
      <w:r w:rsidR="00675106" w:rsidRPr="000D04B8">
        <w:rPr>
          <w:sz w:val="28"/>
          <w:szCs w:val="28"/>
        </w:rPr>
        <w:t>, что свидетельствует о нарастающей тенденции снижения его финансовой</w:t>
      </w:r>
      <w:r w:rsidR="004E26BE" w:rsidRPr="000D04B8">
        <w:rPr>
          <w:sz w:val="28"/>
          <w:szCs w:val="28"/>
        </w:rPr>
        <w:t xml:space="preserve"> устойчивости</w:t>
      </w:r>
      <w:r w:rsidR="00675106" w:rsidRPr="000D04B8">
        <w:rPr>
          <w:sz w:val="28"/>
          <w:szCs w:val="28"/>
        </w:rPr>
        <w:t>.</w:t>
      </w:r>
    </w:p>
    <w:p w:rsidR="00262C6F" w:rsidRPr="000D04B8" w:rsidRDefault="00262C6F" w:rsidP="00917A9D">
      <w:pPr>
        <w:spacing w:line="360" w:lineRule="auto"/>
        <w:ind w:firstLine="709"/>
        <w:jc w:val="both"/>
        <w:rPr>
          <w:sz w:val="28"/>
          <w:szCs w:val="28"/>
        </w:rPr>
      </w:pPr>
      <w:r w:rsidRPr="000D04B8">
        <w:rPr>
          <w:sz w:val="28"/>
          <w:szCs w:val="28"/>
        </w:rPr>
        <w:t>Обобщив рассмотренные показатели</w:t>
      </w:r>
      <w:r w:rsidR="002847AC" w:rsidRPr="000D04B8">
        <w:rPr>
          <w:sz w:val="28"/>
          <w:szCs w:val="28"/>
        </w:rPr>
        <w:t>,</w:t>
      </w:r>
      <w:r w:rsidRPr="000D04B8">
        <w:rPr>
          <w:sz w:val="28"/>
          <w:szCs w:val="28"/>
        </w:rPr>
        <w:t xml:space="preserve"> можно сделать вывод, что </w:t>
      </w:r>
      <w:r w:rsidR="005D781E" w:rsidRPr="000D04B8">
        <w:rPr>
          <w:sz w:val="28"/>
          <w:szCs w:val="28"/>
        </w:rPr>
        <w:t xml:space="preserve">с позиции доходности и риска данное </w:t>
      </w:r>
      <w:r w:rsidRPr="000D04B8">
        <w:rPr>
          <w:sz w:val="28"/>
          <w:szCs w:val="28"/>
        </w:rPr>
        <w:t xml:space="preserve">предприятие относится к числу финансово устойчивых и </w:t>
      </w:r>
      <w:r w:rsidR="005D781E" w:rsidRPr="000D04B8">
        <w:rPr>
          <w:sz w:val="28"/>
          <w:szCs w:val="28"/>
        </w:rPr>
        <w:t>низкорискованных, что подтверждают высокие значения показателей ликвидности, достаточное значение работающего капитала, показатель Альтмана и положительный финансовый результат в конце каждого периода.</w:t>
      </w:r>
      <w:r w:rsidRPr="000D04B8">
        <w:rPr>
          <w:sz w:val="28"/>
          <w:szCs w:val="28"/>
        </w:rPr>
        <w:t xml:space="preserve"> </w:t>
      </w:r>
      <w:r w:rsidR="005D781E" w:rsidRPr="000D04B8">
        <w:rPr>
          <w:sz w:val="28"/>
          <w:szCs w:val="28"/>
        </w:rPr>
        <w:t>Однако, п</w:t>
      </w:r>
      <w:r w:rsidRPr="000D04B8">
        <w:rPr>
          <w:sz w:val="28"/>
          <w:szCs w:val="28"/>
        </w:rPr>
        <w:t xml:space="preserve">отенциальным инвесторам следует обратить внимание, что отрицательная динамика многих показателей указывает на возрастание дисбаланса в структуре баланса, что уже повлекло за собой снижение прибыльность предприятия. А это может привести к снижению финансовой устойчивости предприятия, и как следствие, стать причиной невыполнения условия своевременного погашения займов и кредитов в дальнейшей перспективе. </w:t>
      </w:r>
    </w:p>
    <w:p w:rsidR="000E3A50" w:rsidRDefault="000E3A50" w:rsidP="000E3A50">
      <w:pPr>
        <w:spacing w:line="360" w:lineRule="auto"/>
        <w:jc w:val="both"/>
        <w:rPr>
          <w:sz w:val="28"/>
          <w:szCs w:val="28"/>
        </w:rPr>
      </w:pPr>
    </w:p>
    <w:p w:rsidR="00506EBE" w:rsidRDefault="007F171C" w:rsidP="00917A9D">
      <w:pPr>
        <w:numPr>
          <w:ilvl w:val="0"/>
          <w:numId w:val="12"/>
        </w:numPr>
        <w:spacing w:line="360" w:lineRule="auto"/>
        <w:ind w:left="0" w:firstLine="709"/>
        <w:jc w:val="both"/>
        <w:rPr>
          <w:sz w:val="28"/>
          <w:szCs w:val="28"/>
        </w:rPr>
      </w:pPr>
      <w:r w:rsidRPr="000D04B8">
        <w:rPr>
          <w:sz w:val="28"/>
          <w:szCs w:val="28"/>
        </w:rPr>
        <w:t>Операционный анализ</w:t>
      </w:r>
    </w:p>
    <w:p w:rsidR="000D04B8" w:rsidRPr="000D04B8" w:rsidRDefault="000D04B8" w:rsidP="000D04B8">
      <w:pPr>
        <w:spacing w:line="360" w:lineRule="auto"/>
        <w:jc w:val="both"/>
        <w:rPr>
          <w:sz w:val="28"/>
          <w:szCs w:val="28"/>
        </w:rPr>
      </w:pPr>
    </w:p>
    <w:p w:rsidR="001D1AAB" w:rsidRDefault="001D1AAB" w:rsidP="00917A9D">
      <w:pPr>
        <w:pStyle w:val="af2"/>
        <w:spacing w:line="360" w:lineRule="auto"/>
        <w:ind w:firstLine="709"/>
        <w:jc w:val="both"/>
        <w:rPr>
          <w:sz w:val="28"/>
          <w:szCs w:val="28"/>
          <w:lang w:bidi="he-IL"/>
        </w:rPr>
      </w:pPr>
      <w:r w:rsidRPr="000D04B8">
        <w:rPr>
          <w:sz w:val="28"/>
          <w:szCs w:val="28"/>
          <w:lang w:bidi="he-IL"/>
        </w:rPr>
        <w:t>Принимая статью «Себестоимость реализованной продукции» за переменные затраты,</w:t>
      </w:r>
      <w:r w:rsidR="00917A9D" w:rsidRPr="000D04B8">
        <w:rPr>
          <w:sz w:val="28"/>
          <w:szCs w:val="28"/>
          <w:lang w:bidi="he-IL"/>
        </w:rPr>
        <w:t xml:space="preserve"> </w:t>
      </w:r>
      <w:r w:rsidRPr="000D04B8">
        <w:rPr>
          <w:sz w:val="28"/>
          <w:szCs w:val="28"/>
          <w:lang w:bidi="he-IL"/>
        </w:rPr>
        <w:t>рассчитаем коэффи</w:t>
      </w:r>
      <w:r w:rsidR="000E3A50">
        <w:rPr>
          <w:sz w:val="28"/>
          <w:szCs w:val="28"/>
          <w:lang w:bidi="he-IL"/>
        </w:rPr>
        <w:t>циент валовой маржи (табл.2)</w:t>
      </w:r>
    </w:p>
    <w:p w:rsidR="000E3A50" w:rsidRPr="000D04B8" w:rsidRDefault="000E3A50" w:rsidP="000E3A50">
      <w:pPr>
        <w:pStyle w:val="af2"/>
        <w:spacing w:line="360" w:lineRule="auto"/>
        <w:ind w:firstLine="709"/>
        <w:jc w:val="both"/>
        <w:rPr>
          <w:sz w:val="28"/>
          <w:szCs w:val="28"/>
          <w:lang w:bidi="he-IL"/>
        </w:rPr>
      </w:pPr>
      <w:r w:rsidRPr="000D04B8">
        <w:rPr>
          <w:sz w:val="28"/>
          <w:szCs w:val="28"/>
          <w:lang w:bidi="he-IL"/>
        </w:rPr>
        <w:t>Ключевыми элементами операционного анализа являются: операционный рычаг, порог рентабельности и запас финансовой прочности предприятия.</w:t>
      </w:r>
    </w:p>
    <w:p w:rsidR="000E3A50" w:rsidRDefault="000E3A50" w:rsidP="000E3A50">
      <w:pPr>
        <w:pStyle w:val="af2"/>
        <w:spacing w:line="360" w:lineRule="auto"/>
        <w:ind w:firstLine="709"/>
        <w:jc w:val="both"/>
        <w:rPr>
          <w:sz w:val="28"/>
          <w:szCs w:val="28"/>
          <w:lang w:bidi="he-IL"/>
        </w:rPr>
      </w:pPr>
      <w:r w:rsidRPr="000D04B8">
        <w:rPr>
          <w:sz w:val="28"/>
          <w:szCs w:val="28"/>
          <w:lang w:bidi="he-IL"/>
        </w:rPr>
        <w:t>Действие операционного (производственного, хозяйственного) рычага проявляется в том, что любое изменение выручки от реализации всегда порождает более сильное изменение прибыли. Этот эффект обусловлен различной степенью влияния динамики постоянных и переменных затрат на формирование финансовых результатов деятельности предприятия при изменении объема производства</w:t>
      </w:r>
    </w:p>
    <w:p w:rsidR="000E3A50" w:rsidRPr="000D04B8" w:rsidRDefault="000E3A50" w:rsidP="000E3A50">
      <w:pPr>
        <w:pStyle w:val="af2"/>
        <w:spacing w:line="360" w:lineRule="auto"/>
        <w:ind w:firstLine="709"/>
        <w:jc w:val="both"/>
        <w:rPr>
          <w:sz w:val="28"/>
          <w:szCs w:val="28"/>
          <w:lang w:bidi="he-IL"/>
        </w:rPr>
      </w:pPr>
    </w:p>
    <w:p w:rsidR="001D1AAB" w:rsidRPr="000D04B8" w:rsidRDefault="002847AC" w:rsidP="00917A9D">
      <w:pPr>
        <w:pStyle w:val="af2"/>
        <w:spacing w:line="360" w:lineRule="auto"/>
        <w:ind w:firstLine="709"/>
        <w:jc w:val="both"/>
        <w:rPr>
          <w:i/>
          <w:sz w:val="28"/>
          <w:lang w:bidi="he-IL"/>
        </w:rPr>
      </w:pPr>
      <w:r w:rsidRPr="000D04B8">
        <w:rPr>
          <w:i/>
          <w:sz w:val="28"/>
          <w:lang w:bidi="he-IL"/>
        </w:rPr>
        <w:t>Таблица 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2091"/>
        <w:gridCol w:w="1226"/>
        <w:gridCol w:w="1227"/>
      </w:tblGrid>
      <w:tr w:rsidR="001D1AAB" w:rsidRPr="000D04B8" w:rsidTr="000D04B8">
        <w:trPr>
          <w:jc w:val="center"/>
        </w:trPr>
        <w:tc>
          <w:tcPr>
            <w:tcW w:w="4840" w:type="dxa"/>
            <w:vMerge w:val="restart"/>
            <w:vAlign w:val="center"/>
          </w:tcPr>
          <w:p w:rsidR="001D1AAB" w:rsidRPr="000D04B8" w:rsidRDefault="001D1AAB" w:rsidP="000D04B8">
            <w:pPr>
              <w:pStyle w:val="1"/>
              <w:rPr>
                <w:lang w:bidi="he-IL"/>
              </w:rPr>
            </w:pPr>
            <w:r w:rsidRPr="000D04B8">
              <w:rPr>
                <w:lang w:bidi="he-IL"/>
              </w:rPr>
              <w:t>Показатель</w:t>
            </w:r>
          </w:p>
        </w:tc>
        <w:tc>
          <w:tcPr>
            <w:tcW w:w="2173" w:type="dxa"/>
            <w:vMerge w:val="restart"/>
            <w:vAlign w:val="center"/>
          </w:tcPr>
          <w:p w:rsidR="001D1AAB" w:rsidRPr="000D04B8" w:rsidRDefault="001D1AAB" w:rsidP="000D04B8">
            <w:pPr>
              <w:pStyle w:val="1"/>
              <w:rPr>
                <w:lang w:bidi="he-IL"/>
              </w:rPr>
            </w:pPr>
            <w:r w:rsidRPr="000D04B8">
              <w:rPr>
                <w:lang w:bidi="he-IL"/>
              </w:rPr>
              <w:t>Условное обозначение</w:t>
            </w:r>
          </w:p>
        </w:tc>
        <w:tc>
          <w:tcPr>
            <w:tcW w:w="2557" w:type="dxa"/>
            <w:gridSpan w:val="2"/>
            <w:vAlign w:val="center"/>
          </w:tcPr>
          <w:p w:rsidR="001D1AAB" w:rsidRPr="000D04B8" w:rsidRDefault="001D1AAB" w:rsidP="000D04B8">
            <w:pPr>
              <w:pStyle w:val="1"/>
              <w:rPr>
                <w:lang w:bidi="he-IL"/>
              </w:rPr>
            </w:pPr>
            <w:r w:rsidRPr="000D04B8">
              <w:rPr>
                <w:lang w:bidi="he-IL"/>
              </w:rPr>
              <w:t>Единица измерения</w:t>
            </w:r>
          </w:p>
        </w:tc>
      </w:tr>
      <w:tr w:rsidR="001D1AAB" w:rsidRPr="000D04B8" w:rsidTr="000D04B8">
        <w:trPr>
          <w:jc w:val="center"/>
        </w:trPr>
        <w:tc>
          <w:tcPr>
            <w:tcW w:w="4840" w:type="dxa"/>
            <w:vMerge/>
            <w:vAlign w:val="center"/>
          </w:tcPr>
          <w:p w:rsidR="001D1AAB" w:rsidRPr="000D04B8" w:rsidRDefault="001D1AAB" w:rsidP="000D04B8">
            <w:pPr>
              <w:pStyle w:val="1"/>
              <w:rPr>
                <w:lang w:bidi="he-IL"/>
              </w:rPr>
            </w:pPr>
          </w:p>
        </w:tc>
        <w:tc>
          <w:tcPr>
            <w:tcW w:w="2173" w:type="dxa"/>
            <w:vMerge/>
          </w:tcPr>
          <w:p w:rsidR="001D1AAB" w:rsidRPr="000D04B8" w:rsidRDefault="001D1AAB" w:rsidP="000D04B8">
            <w:pPr>
              <w:pStyle w:val="1"/>
              <w:rPr>
                <w:lang w:bidi="he-IL"/>
              </w:rPr>
            </w:pPr>
          </w:p>
        </w:tc>
        <w:tc>
          <w:tcPr>
            <w:tcW w:w="1278" w:type="dxa"/>
            <w:vAlign w:val="center"/>
          </w:tcPr>
          <w:p w:rsidR="001D1AAB" w:rsidRPr="000D04B8" w:rsidRDefault="001D1AAB" w:rsidP="000D04B8">
            <w:pPr>
              <w:pStyle w:val="1"/>
              <w:rPr>
                <w:lang w:bidi="he-IL"/>
              </w:rPr>
            </w:pPr>
            <w:smartTag w:uri="urn:schemas-microsoft-com:office:smarttags" w:element="metricconverter">
              <w:smartTagPr>
                <w:attr w:name="ProductID" w:val="2009 г"/>
              </w:smartTagPr>
              <w:r w:rsidRPr="000D04B8">
                <w:rPr>
                  <w:lang w:bidi="he-IL"/>
                </w:rPr>
                <w:t>2007 г</w:t>
              </w:r>
            </w:smartTag>
            <w:r w:rsidRPr="000D04B8">
              <w:rPr>
                <w:lang w:bidi="he-IL"/>
              </w:rPr>
              <w:t>.</w:t>
            </w:r>
          </w:p>
        </w:tc>
        <w:tc>
          <w:tcPr>
            <w:tcW w:w="1279" w:type="dxa"/>
            <w:vAlign w:val="center"/>
          </w:tcPr>
          <w:p w:rsidR="001D1AAB" w:rsidRPr="000D04B8" w:rsidRDefault="001D1AAB" w:rsidP="000D04B8">
            <w:pPr>
              <w:pStyle w:val="1"/>
              <w:rPr>
                <w:lang w:bidi="he-IL"/>
              </w:rPr>
            </w:pPr>
            <w:smartTag w:uri="urn:schemas-microsoft-com:office:smarttags" w:element="metricconverter">
              <w:smartTagPr>
                <w:attr w:name="ProductID" w:val="2009 г"/>
              </w:smartTagPr>
              <w:r w:rsidRPr="000D04B8">
                <w:rPr>
                  <w:lang w:bidi="he-IL"/>
                </w:rPr>
                <w:t>2006 г</w:t>
              </w:r>
            </w:smartTag>
            <w:r w:rsidRPr="000D04B8">
              <w:rPr>
                <w:lang w:bidi="he-IL"/>
              </w:rPr>
              <w:t>.</w:t>
            </w:r>
          </w:p>
        </w:tc>
      </w:tr>
      <w:tr w:rsidR="001D1AAB" w:rsidRPr="000D04B8" w:rsidTr="000D04B8">
        <w:trPr>
          <w:jc w:val="center"/>
        </w:trPr>
        <w:tc>
          <w:tcPr>
            <w:tcW w:w="4840" w:type="dxa"/>
            <w:vAlign w:val="center"/>
          </w:tcPr>
          <w:p w:rsidR="001D1AAB" w:rsidRPr="000D04B8" w:rsidRDefault="001D1AAB" w:rsidP="000D04B8">
            <w:pPr>
              <w:pStyle w:val="1"/>
              <w:rPr>
                <w:lang w:bidi="he-IL"/>
              </w:rPr>
            </w:pPr>
            <w:r w:rsidRPr="000D04B8">
              <w:rPr>
                <w:lang w:bidi="he-IL"/>
              </w:rPr>
              <w:t>Выручка от реализации продукции, тыс. руб.</w:t>
            </w:r>
          </w:p>
        </w:tc>
        <w:tc>
          <w:tcPr>
            <w:tcW w:w="2173" w:type="dxa"/>
            <w:vAlign w:val="center"/>
          </w:tcPr>
          <w:p w:rsidR="001D1AAB" w:rsidRPr="000D04B8" w:rsidRDefault="001D1AAB" w:rsidP="000D04B8">
            <w:pPr>
              <w:pStyle w:val="1"/>
              <w:rPr>
                <w:lang w:bidi="he-IL"/>
              </w:rPr>
            </w:pPr>
            <w:r w:rsidRPr="000D04B8">
              <w:rPr>
                <w:szCs w:val="28"/>
                <w:lang w:bidi="he-IL"/>
              </w:rPr>
              <w:t>В</w:t>
            </w:r>
            <w:r w:rsidRPr="000D04B8">
              <w:rPr>
                <w:szCs w:val="28"/>
                <w:vertAlign w:val="subscript"/>
                <w:lang w:bidi="he-IL"/>
              </w:rPr>
              <w:t>р</w:t>
            </w:r>
          </w:p>
        </w:tc>
        <w:tc>
          <w:tcPr>
            <w:tcW w:w="1278" w:type="dxa"/>
            <w:vAlign w:val="center"/>
          </w:tcPr>
          <w:p w:rsidR="001D1AAB" w:rsidRPr="000D04B8" w:rsidRDefault="001D1AAB" w:rsidP="000D04B8">
            <w:pPr>
              <w:pStyle w:val="1"/>
              <w:rPr>
                <w:lang w:bidi="he-IL"/>
              </w:rPr>
            </w:pPr>
            <w:r w:rsidRPr="000D04B8">
              <w:rPr>
                <w:lang w:bidi="he-IL"/>
              </w:rPr>
              <w:t>66623</w:t>
            </w:r>
          </w:p>
        </w:tc>
        <w:tc>
          <w:tcPr>
            <w:tcW w:w="1279" w:type="dxa"/>
            <w:vAlign w:val="center"/>
          </w:tcPr>
          <w:p w:rsidR="001D1AAB" w:rsidRPr="000D04B8" w:rsidRDefault="001D1AAB" w:rsidP="000D04B8">
            <w:pPr>
              <w:pStyle w:val="1"/>
              <w:rPr>
                <w:lang w:bidi="he-IL"/>
              </w:rPr>
            </w:pPr>
            <w:r w:rsidRPr="000D04B8">
              <w:rPr>
                <w:lang w:bidi="he-IL"/>
              </w:rPr>
              <w:t>68901</w:t>
            </w:r>
          </w:p>
        </w:tc>
      </w:tr>
      <w:tr w:rsidR="004B19DC" w:rsidRPr="000D04B8" w:rsidTr="000D04B8">
        <w:trPr>
          <w:jc w:val="center"/>
        </w:trPr>
        <w:tc>
          <w:tcPr>
            <w:tcW w:w="4840" w:type="dxa"/>
            <w:vAlign w:val="center"/>
          </w:tcPr>
          <w:p w:rsidR="004B19DC" w:rsidRPr="000D04B8" w:rsidRDefault="004B19DC" w:rsidP="000D04B8">
            <w:pPr>
              <w:pStyle w:val="1"/>
              <w:rPr>
                <w:lang w:bidi="he-IL"/>
              </w:rPr>
            </w:pPr>
            <w:r w:rsidRPr="000D04B8">
              <w:rPr>
                <w:lang w:bidi="he-IL"/>
              </w:rPr>
              <w:t>Переменные затраты на производство продукции, тыс. руб.</w:t>
            </w:r>
          </w:p>
        </w:tc>
        <w:tc>
          <w:tcPr>
            <w:tcW w:w="2173" w:type="dxa"/>
            <w:vAlign w:val="center"/>
          </w:tcPr>
          <w:p w:rsidR="004B19DC" w:rsidRPr="000D04B8" w:rsidRDefault="004B19DC" w:rsidP="000D04B8">
            <w:pPr>
              <w:pStyle w:val="1"/>
              <w:rPr>
                <w:lang w:bidi="he-IL"/>
              </w:rPr>
            </w:pPr>
            <w:r w:rsidRPr="000D04B8">
              <w:rPr>
                <w:szCs w:val="28"/>
                <w:lang w:bidi="he-IL"/>
              </w:rPr>
              <w:t>З</w:t>
            </w:r>
            <w:r w:rsidRPr="000D04B8">
              <w:rPr>
                <w:szCs w:val="28"/>
                <w:vertAlign w:val="subscript"/>
                <w:lang w:bidi="he-IL"/>
              </w:rPr>
              <w:t>пер</w:t>
            </w:r>
          </w:p>
        </w:tc>
        <w:tc>
          <w:tcPr>
            <w:tcW w:w="1278" w:type="dxa"/>
            <w:vAlign w:val="center"/>
          </w:tcPr>
          <w:p w:rsidR="004B19DC" w:rsidRPr="000D04B8" w:rsidRDefault="004B19DC" w:rsidP="000D04B8">
            <w:pPr>
              <w:pStyle w:val="1"/>
              <w:rPr>
                <w:lang w:bidi="he-IL"/>
              </w:rPr>
            </w:pPr>
            <w:r w:rsidRPr="000D04B8">
              <w:rPr>
                <w:lang w:bidi="he-IL"/>
              </w:rPr>
              <w:t>41240</w:t>
            </w:r>
          </w:p>
        </w:tc>
        <w:tc>
          <w:tcPr>
            <w:tcW w:w="1279" w:type="dxa"/>
            <w:vAlign w:val="center"/>
          </w:tcPr>
          <w:p w:rsidR="004B19DC" w:rsidRPr="000D04B8" w:rsidRDefault="004B19DC" w:rsidP="000D04B8">
            <w:pPr>
              <w:pStyle w:val="1"/>
              <w:rPr>
                <w:lang w:bidi="he-IL"/>
              </w:rPr>
            </w:pPr>
            <w:r w:rsidRPr="000D04B8">
              <w:rPr>
                <w:lang w:bidi="he-IL"/>
              </w:rPr>
              <w:t>40680</w:t>
            </w:r>
          </w:p>
        </w:tc>
      </w:tr>
      <w:tr w:rsidR="004B19DC" w:rsidRPr="000D04B8" w:rsidTr="000D04B8">
        <w:trPr>
          <w:jc w:val="center"/>
        </w:trPr>
        <w:tc>
          <w:tcPr>
            <w:tcW w:w="4840" w:type="dxa"/>
            <w:vAlign w:val="center"/>
          </w:tcPr>
          <w:p w:rsidR="004B19DC" w:rsidRPr="000D04B8" w:rsidRDefault="004B19DC" w:rsidP="000D04B8">
            <w:pPr>
              <w:pStyle w:val="1"/>
              <w:rPr>
                <w:lang w:bidi="he-IL"/>
              </w:rPr>
            </w:pPr>
            <w:r w:rsidRPr="000D04B8">
              <w:rPr>
                <w:lang w:bidi="he-IL"/>
              </w:rPr>
              <w:t>Валовая прибыль (валовая маржа)</w:t>
            </w:r>
          </w:p>
        </w:tc>
        <w:tc>
          <w:tcPr>
            <w:tcW w:w="2173" w:type="dxa"/>
            <w:vAlign w:val="center"/>
          </w:tcPr>
          <w:p w:rsidR="004B19DC" w:rsidRPr="000D04B8" w:rsidRDefault="004B19DC" w:rsidP="000D04B8">
            <w:pPr>
              <w:pStyle w:val="1"/>
              <w:rPr>
                <w:szCs w:val="28"/>
                <w:lang w:bidi="he-IL"/>
              </w:rPr>
            </w:pPr>
            <w:r w:rsidRPr="000D04B8">
              <w:rPr>
                <w:szCs w:val="28"/>
                <w:lang w:bidi="he-IL"/>
              </w:rPr>
              <w:t>М</w:t>
            </w:r>
            <w:r w:rsidRPr="000D04B8">
              <w:rPr>
                <w:szCs w:val="28"/>
                <w:vertAlign w:val="subscript"/>
                <w:lang w:bidi="he-IL"/>
              </w:rPr>
              <w:t>в</w:t>
            </w:r>
          </w:p>
        </w:tc>
        <w:tc>
          <w:tcPr>
            <w:tcW w:w="1278" w:type="dxa"/>
            <w:vAlign w:val="center"/>
          </w:tcPr>
          <w:p w:rsidR="004B19DC" w:rsidRPr="000D04B8" w:rsidRDefault="004B19DC" w:rsidP="000D04B8">
            <w:pPr>
              <w:pStyle w:val="1"/>
              <w:rPr>
                <w:lang w:bidi="he-IL"/>
              </w:rPr>
            </w:pPr>
            <w:r w:rsidRPr="000D04B8">
              <w:rPr>
                <w:lang w:bidi="he-IL"/>
              </w:rPr>
              <w:t>25383</w:t>
            </w:r>
          </w:p>
        </w:tc>
        <w:tc>
          <w:tcPr>
            <w:tcW w:w="1279" w:type="dxa"/>
            <w:vAlign w:val="center"/>
          </w:tcPr>
          <w:p w:rsidR="004B19DC" w:rsidRPr="000D04B8" w:rsidRDefault="004B19DC" w:rsidP="000D04B8">
            <w:pPr>
              <w:pStyle w:val="1"/>
              <w:rPr>
                <w:lang w:bidi="he-IL"/>
              </w:rPr>
            </w:pPr>
            <w:r w:rsidRPr="000D04B8">
              <w:rPr>
                <w:lang w:bidi="he-IL"/>
              </w:rPr>
              <w:t>28221</w:t>
            </w:r>
          </w:p>
        </w:tc>
      </w:tr>
      <w:tr w:rsidR="004B19DC" w:rsidRPr="000D04B8" w:rsidTr="000D04B8">
        <w:trPr>
          <w:jc w:val="center"/>
        </w:trPr>
        <w:tc>
          <w:tcPr>
            <w:tcW w:w="4840" w:type="dxa"/>
            <w:vAlign w:val="center"/>
          </w:tcPr>
          <w:p w:rsidR="004B19DC" w:rsidRPr="000D04B8" w:rsidRDefault="004B19DC" w:rsidP="000D04B8">
            <w:pPr>
              <w:pStyle w:val="1"/>
              <w:rPr>
                <w:lang w:bidi="he-IL"/>
              </w:rPr>
            </w:pPr>
            <w:r w:rsidRPr="000D04B8">
              <w:rPr>
                <w:lang w:bidi="he-IL"/>
              </w:rPr>
              <w:t>Постоянные затраты на производство продукции, тыс. руб.</w:t>
            </w:r>
          </w:p>
        </w:tc>
        <w:tc>
          <w:tcPr>
            <w:tcW w:w="2173" w:type="dxa"/>
            <w:vAlign w:val="center"/>
          </w:tcPr>
          <w:p w:rsidR="004B19DC" w:rsidRPr="000D04B8" w:rsidRDefault="004B19DC" w:rsidP="000D04B8">
            <w:pPr>
              <w:pStyle w:val="1"/>
              <w:rPr>
                <w:lang w:bidi="he-IL"/>
              </w:rPr>
            </w:pPr>
            <w:r w:rsidRPr="000D04B8">
              <w:rPr>
                <w:szCs w:val="28"/>
                <w:lang w:bidi="he-IL"/>
              </w:rPr>
              <w:t>З</w:t>
            </w:r>
            <w:r w:rsidRPr="000D04B8">
              <w:rPr>
                <w:szCs w:val="28"/>
                <w:vertAlign w:val="subscript"/>
                <w:lang w:bidi="he-IL"/>
              </w:rPr>
              <w:t>пост</w:t>
            </w:r>
          </w:p>
        </w:tc>
        <w:tc>
          <w:tcPr>
            <w:tcW w:w="1278" w:type="dxa"/>
            <w:vAlign w:val="center"/>
          </w:tcPr>
          <w:p w:rsidR="004B19DC" w:rsidRPr="000D04B8" w:rsidRDefault="004B19DC" w:rsidP="000D04B8">
            <w:pPr>
              <w:pStyle w:val="1"/>
              <w:rPr>
                <w:lang w:bidi="he-IL"/>
              </w:rPr>
            </w:pPr>
            <w:r w:rsidRPr="000D04B8">
              <w:rPr>
                <w:lang w:bidi="he-IL"/>
              </w:rPr>
              <w:t>10890</w:t>
            </w:r>
          </w:p>
        </w:tc>
        <w:tc>
          <w:tcPr>
            <w:tcW w:w="1279" w:type="dxa"/>
            <w:vAlign w:val="center"/>
          </w:tcPr>
          <w:p w:rsidR="004B19DC" w:rsidRPr="000D04B8" w:rsidRDefault="002E5AA6" w:rsidP="000D04B8">
            <w:pPr>
              <w:pStyle w:val="1"/>
              <w:rPr>
                <w:lang w:bidi="he-IL"/>
              </w:rPr>
            </w:pPr>
            <w:r w:rsidRPr="000D04B8">
              <w:rPr>
                <w:lang w:bidi="he-IL"/>
              </w:rPr>
              <w:t>11000</w:t>
            </w:r>
          </w:p>
        </w:tc>
      </w:tr>
      <w:tr w:rsidR="004B19DC" w:rsidRPr="000D04B8" w:rsidTr="000D04B8">
        <w:trPr>
          <w:jc w:val="center"/>
        </w:trPr>
        <w:tc>
          <w:tcPr>
            <w:tcW w:w="4840" w:type="dxa"/>
            <w:vAlign w:val="center"/>
          </w:tcPr>
          <w:p w:rsidR="004B19DC" w:rsidRPr="000D04B8" w:rsidRDefault="004B19DC" w:rsidP="000D04B8">
            <w:pPr>
              <w:pStyle w:val="1"/>
              <w:rPr>
                <w:lang w:bidi="he-IL"/>
              </w:rPr>
            </w:pPr>
            <w:r w:rsidRPr="000D04B8">
              <w:rPr>
                <w:lang w:bidi="he-IL"/>
              </w:rPr>
              <w:t>Операционная прибыль</w:t>
            </w:r>
          </w:p>
        </w:tc>
        <w:tc>
          <w:tcPr>
            <w:tcW w:w="2173" w:type="dxa"/>
            <w:vAlign w:val="center"/>
          </w:tcPr>
          <w:p w:rsidR="004B19DC" w:rsidRPr="000D04B8" w:rsidRDefault="004B19DC" w:rsidP="000D04B8">
            <w:pPr>
              <w:pStyle w:val="1"/>
              <w:rPr>
                <w:szCs w:val="28"/>
                <w:lang w:bidi="he-IL"/>
              </w:rPr>
            </w:pPr>
            <w:r w:rsidRPr="000D04B8">
              <w:rPr>
                <w:szCs w:val="28"/>
                <w:lang w:bidi="he-IL"/>
              </w:rPr>
              <w:t>П</w:t>
            </w:r>
            <w:r w:rsidRPr="000D04B8">
              <w:rPr>
                <w:szCs w:val="28"/>
                <w:vertAlign w:val="subscript"/>
                <w:lang w:bidi="he-IL"/>
              </w:rPr>
              <w:t>оп.</w:t>
            </w:r>
          </w:p>
        </w:tc>
        <w:tc>
          <w:tcPr>
            <w:tcW w:w="1278" w:type="dxa"/>
            <w:vAlign w:val="center"/>
          </w:tcPr>
          <w:p w:rsidR="004B19DC" w:rsidRPr="000D04B8" w:rsidRDefault="004B19DC" w:rsidP="000D04B8">
            <w:pPr>
              <w:pStyle w:val="1"/>
              <w:rPr>
                <w:lang w:bidi="he-IL"/>
              </w:rPr>
            </w:pPr>
            <w:r w:rsidRPr="000D04B8">
              <w:rPr>
                <w:lang w:bidi="he-IL"/>
              </w:rPr>
              <w:t>14493</w:t>
            </w:r>
          </w:p>
        </w:tc>
        <w:tc>
          <w:tcPr>
            <w:tcW w:w="1279" w:type="dxa"/>
            <w:vAlign w:val="center"/>
          </w:tcPr>
          <w:p w:rsidR="004B19DC" w:rsidRPr="000D04B8" w:rsidRDefault="004B19DC" w:rsidP="000D04B8">
            <w:pPr>
              <w:pStyle w:val="1"/>
              <w:rPr>
                <w:lang w:bidi="he-IL"/>
              </w:rPr>
            </w:pPr>
            <w:r w:rsidRPr="000D04B8">
              <w:rPr>
                <w:lang w:bidi="he-IL"/>
              </w:rPr>
              <w:t>17221</w:t>
            </w:r>
          </w:p>
        </w:tc>
      </w:tr>
    </w:tbl>
    <w:p w:rsidR="001D1AAB" w:rsidRPr="000D04B8" w:rsidRDefault="001D1AAB" w:rsidP="00917A9D">
      <w:pPr>
        <w:pStyle w:val="af2"/>
        <w:spacing w:line="360" w:lineRule="auto"/>
        <w:ind w:firstLine="709"/>
        <w:jc w:val="both"/>
        <w:rPr>
          <w:sz w:val="28"/>
          <w:szCs w:val="28"/>
          <w:lang w:bidi="he-IL"/>
        </w:rPr>
      </w:pPr>
    </w:p>
    <w:p w:rsidR="002E5AA6" w:rsidRPr="000D04B8" w:rsidRDefault="002E5AA6" w:rsidP="00917A9D">
      <w:pPr>
        <w:pStyle w:val="af2"/>
        <w:spacing w:line="360" w:lineRule="auto"/>
        <w:ind w:firstLine="709"/>
        <w:jc w:val="both"/>
        <w:rPr>
          <w:sz w:val="28"/>
          <w:szCs w:val="28"/>
          <w:lang w:bidi="he-IL"/>
        </w:rPr>
      </w:pPr>
      <w:r w:rsidRPr="000D04B8">
        <w:rPr>
          <w:sz w:val="28"/>
          <w:szCs w:val="28"/>
          <w:lang w:bidi="he-IL"/>
        </w:rPr>
        <w:t xml:space="preserve">Чем больше уровень постоянных издержек, тем больше сила воздействия операционного рычага </w:t>
      </w:r>
    </w:p>
    <w:p w:rsidR="002E5AA6" w:rsidRPr="000D04B8" w:rsidRDefault="002E5AA6" w:rsidP="00917A9D">
      <w:pPr>
        <w:pStyle w:val="af2"/>
        <w:spacing w:line="360" w:lineRule="auto"/>
        <w:ind w:firstLine="709"/>
        <w:jc w:val="both"/>
        <w:rPr>
          <w:sz w:val="28"/>
          <w:szCs w:val="28"/>
          <w:lang w:bidi="he-IL"/>
        </w:rPr>
      </w:pPr>
      <w:r w:rsidRPr="000D04B8">
        <w:rPr>
          <w:sz w:val="28"/>
          <w:szCs w:val="28"/>
          <w:lang w:bidi="he-IL"/>
        </w:rPr>
        <w:t>В практических расчетах для определения силы воздействия операционного рычага используют следующую формулу:</w:t>
      </w:r>
    </w:p>
    <w:p w:rsidR="000D04B8" w:rsidRDefault="000D04B8" w:rsidP="00917A9D">
      <w:pPr>
        <w:pStyle w:val="af2"/>
        <w:spacing w:line="360" w:lineRule="auto"/>
        <w:ind w:firstLine="709"/>
        <w:jc w:val="both"/>
        <w:rPr>
          <w:sz w:val="28"/>
          <w:szCs w:val="28"/>
          <w:lang w:bidi="he-IL"/>
        </w:rPr>
      </w:pPr>
    </w:p>
    <w:p w:rsidR="002E5AA6" w:rsidRPr="000D04B8" w:rsidRDefault="002847AC" w:rsidP="00917A9D">
      <w:pPr>
        <w:pStyle w:val="af2"/>
        <w:spacing w:line="360" w:lineRule="auto"/>
        <w:ind w:firstLine="709"/>
        <w:jc w:val="both"/>
        <w:rPr>
          <w:sz w:val="28"/>
          <w:szCs w:val="28"/>
          <w:lang w:bidi="he-IL"/>
        </w:rPr>
      </w:pPr>
      <w:r w:rsidRPr="000D04B8">
        <w:rPr>
          <w:sz w:val="28"/>
          <w:szCs w:val="28"/>
          <w:lang w:bidi="he-IL"/>
        </w:rPr>
        <w:t>СВОР</w:t>
      </w:r>
      <w:r w:rsidR="002E5AA6" w:rsidRPr="000D04B8">
        <w:rPr>
          <w:sz w:val="28"/>
          <w:szCs w:val="28"/>
          <w:lang w:bidi="he-IL"/>
        </w:rPr>
        <w:t xml:space="preserve"> = </w:t>
      </w:r>
      <w:r w:rsidR="007F171C" w:rsidRPr="000D04B8">
        <w:rPr>
          <w:sz w:val="28"/>
          <w:szCs w:val="28"/>
          <w:lang w:bidi="he-IL"/>
        </w:rPr>
        <w:t>Выручка от реализации -</w:t>
      </w:r>
      <w:r w:rsidR="00917A9D" w:rsidRPr="000D04B8">
        <w:rPr>
          <w:sz w:val="28"/>
          <w:szCs w:val="28"/>
          <w:lang w:bidi="he-IL"/>
        </w:rPr>
        <w:t xml:space="preserve"> </w:t>
      </w:r>
      <w:r w:rsidR="007F171C" w:rsidRPr="000D04B8">
        <w:rPr>
          <w:sz w:val="28"/>
          <w:szCs w:val="28"/>
          <w:lang w:bidi="he-IL"/>
        </w:rPr>
        <w:t>переменные затраты</w:t>
      </w:r>
      <w:r w:rsidR="002E5AA6" w:rsidRPr="000D04B8">
        <w:rPr>
          <w:sz w:val="28"/>
          <w:szCs w:val="28"/>
          <w:lang w:bidi="he-IL"/>
        </w:rPr>
        <w:t>/Прибыль</w:t>
      </w:r>
    </w:p>
    <w:p w:rsidR="007F171C" w:rsidRPr="000D04B8" w:rsidRDefault="007F171C" w:rsidP="00917A9D">
      <w:pPr>
        <w:pStyle w:val="af2"/>
        <w:spacing w:line="360" w:lineRule="auto"/>
        <w:ind w:firstLine="709"/>
        <w:jc w:val="both"/>
        <w:rPr>
          <w:sz w:val="28"/>
          <w:szCs w:val="28"/>
          <w:lang w:bidi="he-IL"/>
        </w:rPr>
      </w:pPr>
      <w:r w:rsidRPr="000D04B8">
        <w:rPr>
          <w:sz w:val="28"/>
          <w:szCs w:val="28"/>
          <w:lang w:bidi="he-IL"/>
        </w:rPr>
        <w:t>С</w:t>
      </w:r>
      <w:r w:rsidR="002847AC" w:rsidRPr="000D04B8">
        <w:rPr>
          <w:sz w:val="28"/>
          <w:szCs w:val="28"/>
          <w:lang w:bidi="he-IL"/>
        </w:rPr>
        <w:t>ВОР</w:t>
      </w:r>
      <w:r w:rsidRPr="000D04B8">
        <w:rPr>
          <w:sz w:val="28"/>
          <w:szCs w:val="28"/>
          <w:vertAlign w:val="subscript"/>
          <w:lang w:bidi="he-IL"/>
        </w:rPr>
        <w:t>/07</w:t>
      </w:r>
      <w:r w:rsidRPr="000D04B8">
        <w:rPr>
          <w:sz w:val="28"/>
          <w:szCs w:val="28"/>
          <w:lang w:bidi="he-IL"/>
        </w:rPr>
        <w:t xml:space="preserve"> = 66623 – 41240 / 14493 = 25383 / 14493 = 1,75</w:t>
      </w:r>
    </w:p>
    <w:p w:rsidR="007F171C" w:rsidRPr="000D04B8" w:rsidRDefault="002847AC" w:rsidP="00917A9D">
      <w:pPr>
        <w:pStyle w:val="af2"/>
        <w:spacing w:line="360" w:lineRule="auto"/>
        <w:ind w:firstLine="709"/>
        <w:jc w:val="both"/>
        <w:rPr>
          <w:sz w:val="28"/>
          <w:szCs w:val="28"/>
          <w:lang w:bidi="he-IL"/>
        </w:rPr>
      </w:pPr>
      <w:r w:rsidRPr="000D04B8">
        <w:rPr>
          <w:sz w:val="28"/>
          <w:szCs w:val="28"/>
          <w:lang w:bidi="he-IL"/>
        </w:rPr>
        <w:t>СВОР</w:t>
      </w:r>
      <w:r w:rsidRPr="000D04B8">
        <w:rPr>
          <w:sz w:val="28"/>
          <w:szCs w:val="28"/>
          <w:vertAlign w:val="subscript"/>
          <w:lang w:bidi="he-IL"/>
        </w:rPr>
        <w:t>/06</w:t>
      </w:r>
      <w:r w:rsidR="007F171C" w:rsidRPr="000D04B8">
        <w:rPr>
          <w:sz w:val="28"/>
          <w:szCs w:val="28"/>
          <w:lang w:bidi="he-IL"/>
        </w:rPr>
        <w:t xml:space="preserve"> = 68901 – 40680 / 17221 = 28221 / 17221 = 1,64</w:t>
      </w:r>
    </w:p>
    <w:p w:rsidR="000D04B8" w:rsidRDefault="000D04B8" w:rsidP="00917A9D">
      <w:pPr>
        <w:pStyle w:val="af2"/>
        <w:spacing w:line="360" w:lineRule="auto"/>
        <w:ind w:firstLine="709"/>
        <w:jc w:val="both"/>
        <w:rPr>
          <w:sz w:val="28"/>
          <w:szCs w:val="28"/>
          <w:lang w:bidi="he-IL"/>
        </w:rPr>
      </w:pPr>
    </w:p>
    <w:p w:rsidR="002E5AA6" w:rsidRPr="000D04B8" w:rsidRDefault="002E5AA6" w:rsidP="00917A9D">
      <w:pPr>
        <w:pStyle w:val="af2"/>
        <w:spacing w:line="360" w:lineRule="auto"/>
        <w:ind w:firstLine="709"/>
        <w:jc w:val="both"/>
        <w:rPr>
          <w:sz w:val="28"/>
          <w:szCs w:val="28"/>
          <w:lang w:bidi="he-IL"/>
        </w:rPr>
      </w:pPr>
      <w:r w:rsidRPr="000D04B8">
        <w:rPr>
          <w:sz w:val="28"/>
          <w:szCs w:val="28"/>
          <w:lang w:bidi="he-IL"/>
        </w:rPr>
        <w:t>Сила воздействия операционного рычага возрастает</w:t>
      </w:r>
      <w:r w:rsidR="000524D9" w:rsidRPr="000D04B8">
        <w:rPr>
          <w:sz w:val="28"/>
          <w:szCs w:val="28"/>
          <w:lang w:bidi="he-IL"/>
        </w:rPr>
        <w:t>,</w:t>
      </w:r>
      <w:r w:rsidRPr="000D04B8">
        <w:rPr>
          <w:sz w:val="28"/>
          <w:szCs w:val="28"/>
          <w:lang w:bidi="he-IL"/>
        </w:rPr>
        <w:t xml:space="preserve"> когда выручка от реализации снижается. </w:t>
      </w:r>
      <w:r w:rsidR="007F171C" w:rsidRPr="000D04B8">
        <w:rPr>
          <w:sz w:val="28"/>
          <w:szCs w:val="28"/>
          <w:lang w:bidi="he-IL"/>
        </w:rPr>
        <w:t>За исследуемый период выручка снизилась, а следовательно увеличилась сила воздействия операционного рычага, ее увеличение составило 0,11, что означает увеличение зависимости прибыли от выручки по сравнению с 2006 годом на 11%.</w:t>
      </w:r>
    </w:p>
    <w:p w:rsidR="002E5AA6" w:rsidRPr="000D04B8" w:rsidRDefault="00537EFE" w:rsidP="00917A9D">
      <w:pPr>
        <w:pStyle w:val="af2"/>
        <w:spacing w:line="360" w:lineRule="auto"/>
        <w:ind w:firstLine="709"/>
        <w:jc w:val="both"/>
        <w:rPr>
          <w:sz w:val="28"/>
          <w:szCs w:val="28"/>
          <w:lang w:bidi="he-IL"/>
        </w:rPr>
      </w:pPr>
      <w:r w:rsidRPr="000D04B8">
        <w:rPr>
          <w:sz w:val="28"/>
          <w:szCs w:val="28"/>
          <w:lang w:bidi="he-IL"/>
        </w:rPr>
        <w:t>Увеличение с</w:t>
      </w:r>
      <w:r w:rsidR="002E5AA6" w:rsidRPr="000D04B8">
        <w:rPr>
          <w:sz w:val="28"/>
          <w:szCs w:val="28"/>
          <w:lang w:bidi="he-IL"/>
        </w:rPr>
        <w:t>ил</w:t>
      </w:r>
      <w:r w:rsidRPr="000D04B8">
        <w:rPr>
          <w:sz w:val="28"/>
          <w:szCs w:val="28"/>
          <w:lang w:bidi="he-IL"/>
        </w:rPr>
        <w:t>ы</w:t>
      </w:r>
      <w:r w:rsidR="002E5AA6" w:rsidRPr="000D04B8">
        <w:rPr>
          <w:sz w:val="28"/>
          <w:szCs w:val="28"/>
          <w:lang w:bidi="he-IL"/>
        </w:rPr>
        <w:t xml:space="preserve"> воздействия операционного рычага указывает на степень предпринимательского риска: чем больше сила воздействия операционного рычага, тем больше предпринимательский риск</w:t>
      </w:r>
      <w:r w:rsidRPr="000D04B8">
        <w:rPr>
          <w:sz w:val="28"/>
          <w:szCs w:val="28"/>
          <w:lang w:bidi="he-IL"/>
        </w:rPr>
        <w:t>, следовательно в текущем 2007 году этот риск увеличился на 11%, что говорит о снижении финансовой устойчивости предприятия.</w:t>
      </w:r>
      <w:r w:rsidR="002E5AA6" w:rsidRPr="000D04B8">
        <w:rPr>
          <w:sz w:val="28"/>
          <w:szCs w:val="28"/>
          <w:lang w:bidi="he-IL"/>
        </w:rPr>
        <w:t xml:space="preserve"> </w:t>
      </w:r>
    </w:p>
    <w:p w:rsidR="002E5AA6" w:rsidRPr="000D04B8" w:rsidRDefault="002E5AA6" w:rsidP="00917A9D">
      <w:pPr>
        <w:pStyle w:val="af2"/>
        <w:spacing w:line="360" w:lineRule="auto"/>
        <w:ind w:firstLine="709"/>
        <w:jc w:val="both"/>
        <w:rPr>
          <w:sz w:val="28"/>
          <w:szCs w:val="28"/>
          <w:lang w:bidi="he-IL"/>
        </w:rPr>
      </w:pPr>
      <w:r w:rsidRPr="000D04B8">
        <w:rPr>
          <w:sz w:val="28"/>
          <w:szCs w:val="28"/>
          <w:lang w:bidi="he-IL"/>
        </w:rPr>
        <w:t>Далее рассмотрим порог рентабельности и запас финансовой прочности.</w:t>
      </w:r>
    </w:p>
    <w:p w:rsidR="002847AC" w:rsidRPr="000D04B8" w:rsidRDefault="002E5AA6" w:rsidP="00917A9D">
      <w:pPr>
        <w:pStyle w:val="af2"/>
        <w:spacing w:line="360" w:lineRule="auto"/>
        <w:ind w:firstLine="709"/>
        <w:jc w:val="both"/>
        <w:rPr>
          <w:sz w:val="28"/>
          <w:szCs w:val="28"/>
          <w:lang w:bidi="he-IL"/>
        </w:rPr>
      </w:pPr>
      <w:r w:rsidRPr="000D04B8">
        <w:rPr>
          <w:sz w:val="28"/>
          <w:szCs w:val="28"/>
          <w:lang w:bidi="he-IL"/>
        </w:rPr>
        <w:t>Порог рентабельности – это такая выручка от реализации, при которой предприятие уже не имеет убытков, но еще не имеет и прибыли. Валовой маржи в точности хватает на покрытие постоянных затрат, и прибыль равна нулю.</w:t>
      </w:r>
      <w:r w:rsidR="002847AC" w:rsidRPr="000D04B8">
        <w:rPr>
          <w:sz w:val="28"/>
          <w:szCs w:val="28"/>
          <w:lang w:bidi="he-IL"/>
        </w:rPr>
        <w:t xml:space="preserve"> Его находят</w:t>
      </w:r>
      <w:r w:rsidRPr="000D04B8">
        <w:rPr>
          <w:sz w:val="28"/>
          <w:szCs w:val="28"/>
          <w:lang w:bidi="he-IL"/>
        </w:rPr>
        <w:t xml:space="preserve"> </w:t>
      </w:r>
      <w:r w:rsidR="00537EFE" w:rsidRPr="000D04B8">
        <w:rPr>
          <w:sz w:val="28"/>
          <w:szCs w:val="28"/>
          <w:lang w:bidi="he-IL"/>
        </w:rPr>
        <w:t>путем</w:t>
      </w:r>
      <w:r w:rsidR="00917A9D" w:rsidRPr="000D04B8">
        <w:rPr>
          <w:sz w:val="28"/>
          <w:szCs w:val="28"/>
          <w:lang w:bidi="he-IL"/>
        </w:rPr>
        <w:t xml:space="preserve"> </w:t>
      </w:r>
      <w:r w:rsidRPr="000D04B8">
        <w:rPr>
          <w:sz w:val="28"/>
          <w:szCs w:val="28"/>
          <w:lang w:bidi="he-IL"/>
        </w:rPr>
        <w:t>равенств</w:t>
      </w:r>
      <w:r w:rsidR="00537EFE" w:rsidRPr="000D04B8">
        <w:rPr>
          <w:sz w:val="28"/>
          <w:szCs w:val="28"/>
          <w:lang w:bidi="he-IL"/>
        </w:rPr>
        <w:t>а</w:t>
      </w:r>
      <w:r w:rsidRPr="000D04B8">
        <w:rPr>
          <w:sz w:val="28"/>
          <w:szCs w:val="28"/>
          <w:lang w:bidi="he-IL"/>
        </w:rPr>
        <w:t xml:space="preserve"> валовой маржи и постоянных затрат при достижении порогового значения выручки от реализации. </w:t>
      </w:r>
    </w:p>
    <w:p w:rsidR="000D04B8" w:rsidRDefault="000D04B8" w:rsidP="00917A9D">
      <w:pPr>
        <w:pStyle w:val="af2"/>
        <w:spacing w:line="360" w:lineRule="auto"/>
        <w:ind w:firstLine="709"/>
        <w:jc w:val="both"/>
        <w:rPr>
          <w:sz w:val="28"/>
          <w:szCs w:val="28"/>
          <w:lang w:bidi="he-IL"/>
        </w:rPr>
      </w:pPr>
    </w:p>
    <w:p w:rsidR="002E5AA6" w:rsidRPr="000D04B8" w:rsidRDefault="002E5AA6" w:rsidP="00917A9D">
      <w:pPr>
        <w:pStyle w:val="af2"/>
        <w:spacing w:line="360" w:lineRule="auto"/>
        <w:ind w:firstLine="709"/>
        <w:jc w:val="both"/>
        <w:rPr>
          <w:sz w:val="28"/>
          <w:szCs w:val="28"/>
          <w:lang w:bidi="he-IL"/>
        </w:rPr>
      </w:pPr>
      <w:r w:rsidRPr="000D04B8">
        <w:rPr>
          <w:sz w:val="28"/>
          <w:szCs w:val="28"/>
          <w:lang w:bidi="he-IL"/>
        </w:rPr>
        <w:t>Следовательно,</w:t>
      </w:r>
      <w:r w:rsidR="002847AC" w:rsidRPr="000D04B8">
        <w:rPr>
          <w:sz w:val="28"/>
          <w:szCs w:val="28"/>
          <w:lang w:bidi="he-IL"/>
        </w:rPr>
        <w:t xml:space="preserve"> П</w:t>
      </w:r>
      <w:r w:rsidR="002847AC" w:rsidRPr="000D04B8">
        <w:rPr>
          <w:sz w:val="28"/>
          <w:szCs w:val="28"/>
          <w:vertAlign w:val="subscript"/>
          <w:lang w:bidi="he-IL"/>
        </w:rPr>
        <w:t>оп.</w:t>
      </w:r>
      <w:r w:rsidRPr="000D04B8">
        <w:rPr>
          <w:sz w:val="28"/>
          <w:szCs w:val="28"/>
          <w:lang w:bidi="he-IL"/>
        </w:rPr>
        <w:t xml:space="preserve"> = </w:t>
      </w:r>
      <w:r w:rsidR="002847AC" w:rsidRPr="000D04B8">
        <w:rPr>
          <w:sz w:val="28"/>
          <w:szCs w:val="28"/>
          <w:lang w:bidi="he-IL"/>
        </w:rPr>
        <w:t>М</w:t>
      </w:r>
      <w:r w:rsidR="002847AC" w:rsidRPr="000D04B8">
        <w:rPr>
          <w:sz w:val="28"/>
          <w:szCs w:val="28"/>
          <w:vertAlign w:val="subscript"/>
          <w:lang w:bidi="he-IL"/>
        </w:rPr>
        <w:t>в</w:t>
      </w:r>
      <w:r w:rsidRPr="000D04B8">
        <w:rPr>
          <w:sz w:val="28"/>
          <w:szCs w:val="28"/>
          <w:lang w:bidi="he-IL"/>
        </w:rPr>
        <w:t xml:space="preserve"> – </w:t>
      </w:r>
      <w:r w:rsidR="002847AC" w:rsidRPr="000D04B8">
        <w:rPr>
          <w:sz w:val="28"/>
          <w:szCs w:val="28"/>
          <w:lang w:bidi="he-IL"/>
        </w:rPr>
        <w:t>З</w:t>
      </w:r>
      <w:r w:rsidR="002847AC" w:rsidRPr="000D04B8">
        <w:rPr>
          <w:sz w:val="28"/>
          <w:szCs w:val="28"/>
          <w:vertAlign w:val="subscript"/>
          <w:lang w:bidi="he-IL"/>
        </w:rPr>
        <w:t>пост</w:t>
      </w:r>
      <w:r w:rsidR="00537EFE" w:rsidRPr="000D04B8">
        <w:rPr>
          <w:sz w:val="28"/>
          <w:szCs w:val="28"/>
          <w:lang w:bidi="he-IL"/>
        </w:rPr>
        <w:t>,</w:t>
      </w:r>
      <w:r w:rsidR="00917A9D" w:rsidRPr="000D04B8">
        <w:rPr>
          <w:sz w:val="28"/>
          <w:szCs w:val="28"/>
          <w:lang w:bidi="he-IL"/>
        </w:rPr>
        <w:t xml:space="preserve"> </w:t>
      </w:r>
      <w:r w:rsidR="00537EFE" w:rsidRPr="000D04B8">
        <w:rPr>
          <w:sz w:val="28"/>
          <w:szCs w:val="28"/>
          <w:lang w:bidi="he-IL"/>
        </w:rPr>
        <w:t>значит</w:t>
      </w:r>
      <w:r w:rsidR="002847AC" w:rsidRPr="000D04B8">
        <w:rPr>
          <w:sz w:val="28"/>
          <w:szCs w:val="28"/>
          <w:lang w:bidi="he-IL"/>
        </w:rPr>
        <w:t>,</w:t>
      </w:r>
      <w:r w:rsidR="00537EFE" w:rsidRPr="000D04B8">
        <w:rPr>
          <w:sz w:val="28"/>
          <w:szCs w:val="28"/>
          <w:lang w:bidi="he-IL"/>
        </w:rPr>
        <w:t xml:space="preserve"> </w:t>
      </w:r>
      <w:r w:rsidR="002847AC" w:rsidRPr="000D04B8">
        <w:rPr>
          <w:sz w:val="28"/>
          <w:szCs w:val="28"/>
          <w:lang w:bidi="he-IL"/>
        </w:rPr>
        <w:t>З</w:t>
      </w:r>
      <w:r w:rsidR="002847AC" w:rsidRPr="000D04B8">
        <w:rPr>
          <w:sz w:val="28"/>
          <w:szCs w:val="28"/>
          <w:vertAlign w:val="subscript"/>
          <w:lang w:bidi="he-IL"/>
        </w:rPr>
        <w:t>пост</w:t>
      </w:r>
      <w:r w:rsidR="00537EFE" w:rsidRPr="000D04B8">
        <w:rPr>
          <w:sz w:val="28"/>
          <w:szCs w:val="28"/>
          <w:lang w:bidi="he-IL"/>
        </w:rPr>
        <w:t xml:space="preserve"> = </w:t>
      </w:r>
      <w:r w:rsidR="002847AC" w:rsidRPr="000D04B8">
        <w:rPr>
          <w:sz w:val="28"/>
          <w:szCs w:val="28"/>
          <w:lang w:bidi="he-IL"/>
        </w:rPr>
        <w:t>М</w:t>
      </w:r>
      <w:r w:rsidR="002847AC" w:rsidRPr="000D04B8">
        <w:rPr>
          <w:sz w:val="28"/>
          <w:szCs w:val="28"/>
          <w:vertAlign w:val="subscript"/>
          <w:lang w:bidi="he-IL"/>
        </w:rPr>
        <w:t>в</w:t>
      </w:r>
      <w:r w:rsidR="00537EFE" w:rsidRPr="000D04B8">
        <w:rPr>
          <w:sz w:val="28"/>
          <w:szCs w:val="28"/>
          <w:lang w:bidi="he-IL"/>
        </w:rPr>
        <w:t xml:space="preserve"> – </w:t>
      </w:r>
      <w:r w:rsidR="002847AC" w:rsidRPr="000D04B8">
        <w:rPr>
          <w:sz w:val="28"/>
          <w:szCs w:val="28"/>
          <w:lang w:bidi="he-IL"/>
        </w:rPr>
        <w:t>П</w:t>
      </w:r>
      <w:r w:rsidR="002847AC" w:rsidRPr="000D04B8">
        <w:rPr>
          <w:sz w:val="28"/>
          <w:szCs w:val="28"/>
          <w:vertAlign w:val="subscript"/>
          <w:lang w:bidi="he-IL"/>
        </w:rPr>
        <w:t>оп</w:t>
      </w:r>
      <w:r w:rsidR="00537EFE" w:rsidRPr="000D04B8">
        <w:rPr>
          <w:sz w:val="28"/>
          <w:szCs w:val="28"/>
          <w:lang w:bidi="he-IL"/>
        </w:rPr>
        <w:t xml:space="preserve"> = </w:t>
      </w:r>
      <w:r w:rsidR="00C11CF8" w:rsidRPr="000D04B8">
        <w:rPr>
          <w:sz w:val="28"/>
          <w:szCs w:val="28"/>
          <w:lang w:bidi="he-IL"/>
        </w:rPr>
        <w:t>В</w:t>
      </w:r>
      <w:r w:rsidR="00C11CF8" w:rsidRPr="000D04B8">
        <w:rPr>
          <w:sz w:val="28"/>
          <w:szCs w:val="28"/>
          <w:vertAlign w:val="subscript"/>
          <w:lang w:bidi="he-IL"/>
        </w:rPr>
        <w:t>р</w:t>
      </w:r>
      <w:r w:rsidR="00537EFE" w:rsidRPr="000D04B8">
        <w:rPr>
          <w:sz w:val="28"/>
          <w:szCs w:val="28"/>
          <w:lang w:bidi="he-IL"/>
        </w:rPr>
        <w:t xml:space="preserve"> – </w:t>
      </w:r>
      <w:r w:rsidR="00C11CF8" w:rsidRPr="000D04B8">
        <w:rPr>
          <w:sz w:val="28"/>
          <w:szCs w:val="28"/>
          <w:lang w:bidi="he-IL"/>
        </w:rPr>
        <w:t>З</w:t>
      </w:r>
      <w:r w:rsidR="00C11CF8" w:rsidRPr="000D04B8">
        <w:rPr>
          <w:sz w:val="28"/>
          <w:szCs w:val="28"/>
          <w:vertAlign w:val="subscript"/>
          <w:lang w:bidi="he-IL"/>
        </w:rPr>
        <w:t>пер</w:t>
      </w:r>
      <w:r w:rsidR="00C11CF8" w:rsidRPr="000D04B8">
        <w:rPr>
          <w:sz w:val="28"/>
          <w:szCs w:val="28"/>
          <w:lang w:bidi="he-IL"/>
        </w:rPr>
        <w:t xml:space="preserve"> –</w:t>
      </w:r>
      <w:r w:rsidR="00537EFE" w:rsidRPr="000D04B8">
        <w:rPr>
          <w:sz w:val="28"/>
          <w:szCs w:val="28"/>
          <w:lang w:bidi="he-IL"/>
        </w:rPr>
        <w:t xml:space="preserve"> </w:t>
      </w:r>
      <w:r w:rsidR="00C11CF8" w:rsidRPr="000D04B8">
        <w:rPr>
          <w:sz w:val="28"/>
          <w:szCs w:val="28"/>
          <w:lang w:bidi="he-IL"/>
        </w:rPr>
        <w:t>П</w:t>
      </w:r>
      <w:r w:rsidR="00C11CF8" w:rsidRPr="000D04B8">
        <w:rPr>
          <w:sz w:val="28"/>
          <w:szCs w:val="28"/>
          <w:vertAlign w:val="subscript"/>
          <w:lang w:bidi="he-IL"/>
        </w:rPr>
        <w:t>оп</w:t>
      </w:r>
      <w:r w:rsidR="00917A9D" w:rsidRPr="000D04B8">
        <w:rPr>
          <w:sz w:val="28"/>
          <w:szCs w:val="28"/>
          <w:lang w:bidi="he-IL"/>
        </w:rPr>
        <w:t xml:space="preserve"> </w:t>
      </w:r>
      <w:r w:rsidR="002847AC" w:rsidRPr="000D04B8">
        <w:rPr>
          <w:sz w:val="28"/>
          <w:szCs w:val="28"/>
          <w:lang w:bidi="he-IL"/>
        </w:rPr>
        <w:t>З</w:t>
      </w:r>
      <w:r w:rsidR="002847AC" w:rsidRPr="000D04B8">
        <w:rPr>
          <w:sz w:val="28"/>
          <w:szCs w:val="28"/>
          <w:vertAlign w:val="subscript"/>
          <w:lang w:bidi="he-IL"/>
        </w:rPr>
        <w:t xml:space="preserve">пост </w:t>
      </w:r>
      <w:r w:rsidR="00537EFE" w:rsidRPr="000D04B8">
        <w:rPr>
          <w:sz w:val="28"/>
          <w:szCs w:val="28"/>
          <w:vertAlign w:val="subscript"/>
          <w:lang w:bidi="he-IL"/>
        </w:rPr>
        <w:t>/07</w:t>
      </w:r>
      <w:r w:rsidR="00537EFE" w:rsidRPr="000D04B8">
        <w:rPr>
          <w:sz w:val="28"/>
          <w:szCs w:val="28"/>
          <w:lang w:bidi="he-IL"/>
        </w:rPr>
        <w:t xml:space="preserve"> = 66623 – 41240 – 14493 = 10890</w:t>
      </w:r>
    </w:p>
    <w:p w:rsidR="00537EFE" w:rsidRPr="000D04B8" w:rsidRDefault="002847AC" w:rsidP="00917A9D">
      <w:pPr>
        <w:pStyle w:val="af2"/>
        <w:spacing w:line="360" w:lineRule="auto"/>
        <w:ind w:firstLine="709"/>
        <w:jc w:val="both"/>
        <w:rPr>
          <w:sz w:val="28"/>
          <w:szCs w:val="28"/>
          <w:lang w:bidi="he-IL"/>
        </w:rPr>
      </w:pPr>
      <w:r w:rsidRPr="000D04B8">
        <w:rPr>
          <w:sz w:val="28"/>
          <w:szCs w:val="28"/>
          <w:lang w:bidi="he-IL"/>
        </w:rPr>
        <w:t>З</w:t>
      </w:r>
      <w:r w:rsidRPr="000D04B8">
        <w:rPr>
          <w:sz w:val="28"/>
          <w:szCs w:val="28"/>
          <w:vertAlign w:val="subscript"/>
          <w:lang w:bidi="he-IL"/>
        </w:rPr>
        <w:t xml:space="preserve">пост </w:t>
      </w:r>
      <w:r w:rsidR="00537EFE" w:rsidRPr="000D04B8">
        <w:rPr>
          <w:sz w:val="28"/>
          <w:szCs w:val="28"/>
          <w:vertAlign w:val="subscript"/>
          <w:lang w:bidi="he-IL"/>
        </w:rPr>
        <w:t>/06</w:t>
      </w:r>
      <w:r w:rsidR="00537EFE" w:rsidRPr="000D04B8">
        <w:rPr>
          <w:sz w:val="28"/>
          <w:szCs w:val="28"/>
          <w:lang w:bidi="he-IL"/>
        </w:rPr>
        <w:t xml:space="preserve"> = 68901 – 40680 – 17221 = 11000</w:t>
      </w:r>
    </w:p>
    <w:p w:rsidR="000D04B8" w:rsidRDefault="000D04B8" w:rsidP="00917A9D">
      <w:pPr>
        <w:pStyle w:val="af2"/>
        <w:spacing w:line="360" w:lineRule="auto"/>
        <w:ind w:firstLine="709"/>
        <w:jc w:val="both"/>
        <w:rPr>
          <w:sz w:val="28"/>
          <w:szCs w:val="28"/>
          <w:lang w:bidi="he-IL"/>
        </w:rPr>
      </w:pPr>
    </w:p>
    <w:p w:rsidR="002E5AA6" w:rsidRPr="000D04B8" w:rsidRDefault="002E5AA6" w:rsidP="00917A9D">
      <w:pPr>
        <w:pStyle w:val="af2"/>
        <w:spacing w:line="360" w:lineRule="auto"/>
        <w:ind w:firstLine="709"/>
        <w:jc w:val="both"/>
        <w:rPr>
          <w:sz w:val="28"/>
          <w:szCs w:val="28"/>
          <w:lang w:bidi="he-IL"/>
        </w:rPr>
      </w:pPr>
      <w:r w:rsidRPr="000D04B8">
        <w:rPr>
          <w:sz w:val="28"/>
          <w:szCs w:val="28"/>
          <w:lang w:bidi="he-IL"/>
        </w:rPr>
        <w:t xml:space="preserve">Порог рентабельности = Постоянные затраты / </w:t>
      </w:r>
      <w:r w:rsidR="000524D9" w:rsidRPr="000D04B8">
        <w:rPr>
          <w:sz w:val="28"/>
          <w:szCs w:val="28"/>
          <w:lang w:bidi="he-IL"/>
        </w:rPr>
        <w:t>Коэффициент валовой маржи</w:t>
      </w:r>
      <w:r w:rsidR="002847AC" w:rsidRPr="000D04B8">
        <w:rPr>
          <w:sz w:val="28"/>
          <w:szCs w:val="28"/>
          <w:lang w:bidi="he-IL"/>
        </w:rPr>
        <w:t xml:space="preserve"> </w:t>
      </w:r>
    </w:p>
    <w:p w:rsidR="000D04B8" w:rsidRDefault="000D04B8" w:rsidP="00917A9D">
      <w:pPr>
        <w:pStyle w:val="af2"/>
        <w:spacing w:line="360" w:lineRule="auto"/>
        <w:ind w:firstLine="709"/>
        <w:jc w:val="both"/>
        <w:rPr>
          <w:sz w:val="28"/>
          <w:szCs w:val="28"/>
          <w:lang w:bidi="he-IL"/>
        </w:rPr>
      </w:pPr>
    </w:p>
    <w:p w:rsidR="004B661B" w:rsidRPr="000D04B8" w:rsidRDefault="002847AC" w:rsidP="00917A9D">
      <w:pPr>
        <w:pStyle w:val="af2"/>
        <w:spacing w:line="360" w:lineRule="auto"/>
        <w:ind w:firstLine="709"/>
        <w:jc w:val="both"/>
        <w:rPr>
          <w:sz w:val="28"/>
          <w:szCs w:val="28"/>
          <w:lang w:bidi="he-IL"/>
        </w:rPr>
      </w:pPr>
      <w:r w:rsidRPr="000D04B8">
        <w:rPr>
          <w:sz w:val="28"/>
          <w:szCs w:val="28"/>
          <w:lang w:bidi="he-IL"/>
        </w:rPr>
        <w:t>К</w:t>
      </w:r>
      <w:r w:rsidRPr="000D04B8">
        <w:rPr>
          <w:sz w:val="28"/>
          <w:szCs w:val="28"/>
          <w:vertAlign w:val="subscript"/>
          <w:lang w:bidi="he-IL"/>
        </w:rPr>
        <w:t>ВМ</w:t>
      </w:r>
      <w:r w:rsidRPr="000D04B8">
        <w:rPr>
          <w:sz w:val="28"/>
          <w:szCs w:val="28"/>
          <w:lang w:bidi="he-IL"/>
        </w:rPr>
        <w:t xml:space="preserve"> </w:t>
      </w:r>
      <w:r w:rsidR="004B661B" w:rsidRPr="000D04B8">
        <w:rPr>
          <w:sz w:val="28"/>
          <w:szCs w:val="28"/>
          <w:lang w:bidi="he-IL"/>
        </w:rPr>
        <w:t xml:space="preserve">= Выручка – </w:t>
      </w:r>
      <w:r w:rsidRPr="000D04B8">
        <w:rPr>
          <w:sz w:val="28"/>
          <w:szCs w:val="28"/>
          <w:lang w:bidi="he-IL"/>
        </w:rPr>
        <w:t>П</w:t>
      </w:r>
      <w:r w:rsidR="004B661B" w:rsidRPr="000D04B8">
        <w:rPr>
          <w:sz w:val="28"/>
          <w:szCs w:val="28"/>
          <w:lang w:bidi="he-IL"/>
        </w:rPr>
        <w:t>еременные затраты / Выручка</w:t>
      </w:r>
    </w:p>
    <w:p w:rsidR="004B661B" w:rsidRPr="000D04B8" w:rsidRDefault="002847AC" w:rsidP="00917A9D">
      <w:pPr>
        <w:pStyle w:val="af2"/>
        <w:spacing w:line="360" w:lineRule="auto"/>
        <w:ind w:firstLine="709"/>
        <w:jc w:val="both"/>
        <w:rPr>
          <w:sz w:val="28"/>
          <w:szCs w:val="28"/>
          <w:lang w:bidi="he-IL"/>
        </w:rPr>
      </w:pPr>
      <w:r w:rsidRPr="000D04B8">
        <w:rPr>
          <w:sz w:val="28"/>
          <w:szCs w:val="28"/>
          <w:lang w:bidi="he-IL"/>
        </w:rPr>
        <w:t>К</w:t>
      </w:r>
      <w:r w:rsidRPr="000D04B8">
        <w:rPr>
          <w:sz w:val="28"/>
          <w:szCs w:val="28"/>
          <w:vertAlign w:val="subscript"/>
          <w:lang w:bidi="he-IL"/>
        </w:rPr>
        <w:t xml:space="preserve">ВМ </w:t>
      </w:r>
      <w:r w:rsidR="004B661B" w:rsidRPr="000D04B8">
        <w:rPr>
          <w:sz w:val="28"/>
          <w:szCs w:val="28"/>
          <w:vertAlign w:val="subscript"/>
          <w:lang w:bidi="he-IL"/>
        </w:rPr>
        <w:t>/07</w:t>
      </w:r>
      <w:r w:rsidR="004B661B" w:rsidRPr="000D04B8">
        <w:rPr>
          <w:sz w:val="28"/>
          <w:szCs w:val="28"/>
          <w:lang w:bidi="he-IL"/>
        </w:rPr>
        <w:t xml:space="preserve"> = 66623 – 41240 / 66623 = 0,38</w:t>
      </w:r>
    </w:p>
    <w:p w:rsidR="004B661B" w:rsidRPr="000D04B8" w:rsidRDefault="002847AC" w:rsidP="00917A9D">
      <w:pPr>
        <w:pStyle w:val="af2"/>
        <w:spacing w:line="360" w:lineRule="auto"/>
        <w:ind w:firstLine="709"/>
        <w:jc w:val="both"/>
        <w:rPr>
          <w:sz w:val="28"/>
          <w:szCs w:val="28"/>
          <w:lang w:bidi="he-IL"/>
        </w:rPr>
      </w:pPr>
      <w:r w:rsidRPr="000D04B8">
        <w:rPr>
          <w:sz w:val="28"/>
          <w:szCs w:val="28"/>
          <w:lang w:bidi="he-IL"/>
        </w:rPr>
        <w:t>К</w:t>
      </w:r>
      <w:r w:rsidRPr="000D04B8">
        <w:rPr>
          <w:sz w:val="28"/>
          <w:szCs w:val="28"/>
          <w:vertAlign w:val="subscript"/>
          <w:lang w:bidi="he-IL"/>
        </w:rPr>
        <w:t xml:space="preserve">ВМ </w:t>
      </w:r>
      <w:r w:rsidR="004B661B" w:rsidRPr="000D04B8">
        <w:rPr>
          <w:sz w:val="28"/>
          <w:szCs w:val="28"/>
          <w:vertAlign w:val="subscript"/>
          <w:lang w:bidi="he-IL"/>
        </w:rPr>
        <w:t>/06</w:t>
      </w:r>
      <w:r w:rsidR="004B661B" w:rsidRPr="000D04B8">
        <w:rPr>
          <w:sz w:val="28"/>
          <w:szCs w:val="28"/>
          <w:lang w:bidi="he-IL"/>
        </w:rPr>
        <w:t xml:space="preserve"> = 68901 – 40680 / 68901 = 0,41</w:t>
      </w:r>
    </w:p>
    <w:p w:rsidR="004B661B" w:rsidRPr="000D04B8" w:rsidRDefault="004B661B" w:rsidP="00917A9D">
      <w:pPr>
        <w:pStyle w:val="af2"/>
        <w:spacing w:line="360" w:lineRule="auto"/>
        <w:ind w:firstLine="709"/>
        <w:jc w:val="both"/>
        <w:rPr>
          <w:sz w:val="28"/>
          <w:szCs w:val="28"/>
          <w:lang w:bidi="he-IL"/>
        </w:rPr>
      </w:pPr>
      <w:r w:rsidRPr="000D04B8">
        <w:rPr>
          <w:sz w:val="28"/>
          <w:szCs w:val="28"/>
          <w:lang w:bidi="he-IL"/>
        </w:rPr>
        <w:t>Следовательно, порог рентабельности:</w:t>
      </w:r>
    </w:p>
    <w:p w:rsidR="004B661B" w:rsidRPr="000D04B8" w:rsidRDefault="004B661B" w:rsidP="00917A9D">
      <w:pPr>
        <w:pStyle w:val="af2"/>
        <w:spacing w:line="360" w:lineRule="auto"/>
        <w:ind w:firstLine="709"/>
        <w:jc w:val="both"/>
        <w:rPr>
          <w:sz w:val="28"/>
          <w:szCs w:val="28"/>
          <w:lang w:bidi="he-IL"/>
        </w:rPr>
      </w:pPr>
      <w:r w:rsidRPr="000D04B8">
        <w:rPr>
          <w:sz w:val="28"/>
          <w:szCs w:val="28"/>
          <w:lang w:bidi="he-IL"/>
        </w:rPr>
        <w:t>Порог рентабельности</w:t>
      </w:r>
      <w:r w:rsidRPr="000D04B8">
        <w:rPr>
          <w:sz w:val="28"/>
          <w:szCs w:val="28"/>
          <w:vertAlign w:val="subscript"/>
          <w:lang w:bidi="he-IL"/>
        </w:rPr>
        <w:t>/07</w:t>
      </w:r>
      <w:r w:rsidRPr="000D04B8">
        <w:rPr>
          <w:sz w:val="28"/>
          <w:szCs w:val="28"/>
          <w:lang w:bidi="he-IL"/>
        </w:rPr>
        <w:t xml:space="preserve"> = 10890 / 0,38 = 28658</w:t>
      </w:r>
    </w:p>
    <w:p w:rsidR="004B661B" w:rsidRPr="000D04B8" w:rsidRDefault="004B661B" w:rsidP="00917A9D">
      <w:pPr>
        <w:pStyle w:val="af2"/>
        <w:spacing w:line="360" w:lineRule="auto"/>
        <w:ind w:firstLine="709"/>
        <w:jc w:val="both"/>
        <w:rPr>
          <w:sz w:val="28"/>
          <w:szCs w:val="28"/>
          <w:lang w:bidi="he-IL"/>
        </w:rPr>
      </w:pPr>
      <w:r w:rsidRPr="000D04B8">
        <w:rPr>
          <w:sz w:val="28"/>
          <w:szCs w:val="28"/>
          <w:lang w:bidi="he-IL"/>
        </w:rPr>
        <w:t>Порог рентабельности</w:t>
      </w:r>
      <w:r w:rsidRPr="000D04B8">
        <w:rPr>
          <w:sz w:val="28"/>
          <w:szCs w:val="28"/>
          <w:vertAlign w:val="subscript"/>
          <w:lang w:bidi="he-IL"/>
        </w:rPr>
        <w:t>/06</w:t>
      </w:r>
      <w:r w:rsidRPr="000D04B8">
        <w:rPr>
          <w:sz w:val="28"/>
          <w:szCs w:val="28"/>
          <w:lang w:bidi="he-IL"/>
        </w:rPr>
        <w:t xml:space="preserve"> = 11000 / 0,41 = 26829</w:t>
      </w:r>
    </w:p>
    <w:p w:rsidR="000D04B8" w:rsidRDefault="000D04B8" w:rsidP="00917A9D">
      <w:pPr>
        <w:pStyle w:val="af2"/>
        <w:spacing w:line="360" w:lineRule="auto"/>
        <w:ind w:firstLine="709"/>
        <w:jc w:val="both"/>
        <w:rPr>
          <w:sz w:val="28"/>
          <w:szCs w:val="28"/>
          <w:lang w:bidi="he-IL"/>
        </w:rPr>
      </w:pPr>
    </w:p>
    <w:p w:rsidR="002E5AA6" w:rsidRPr="000D04B8" w:rsidRDefault="002E5AA6" w:rsidP="00917A9D">
      <w:pPr>
        <w:pStyle w:val="af2"/>
        <w:spacing w:line="360" w:lineRule="auto"/>
        <w:ind w:firstLine="709"/>
        <w:jc w:val="both"/>
        <w:rPr>
          <w:sz w:val="28"/>
          <w:szCs w:val="28"/>
          <w:lang w:bidi="he-IL"/>
        </w:rPr>
      </w:pPr>
      <w:r w:rsidRPr="000D04B8">
        <w:rPr>
          <w:sz w:val="28"/>
          <w:szCs w:val="28"/>
          <w:lang w:bidi="he-IL"/>
        </w:rPr>
        <w:t>По этой формуле значения порога рентабельности получаем в стоимостном выражении. Это значение порога рентабельности полезно для того, чтобы знать, какая сумма нам потребуется для покрытия затрат.</w:t>
      </w:r>
    </w:p>
    <w:p w:rsidR="002E5AA6" w:rsidRPr="000D04B8" w:rsidRDefault="002E5AA6" w:rsidP="00917A9D">
      <w:pPr>
        <w:pStyle w:val="af2"/>
        <w:spacing w:line="360" w:lineRule="auto"/>
        <w:ind w:firstLine="709"/>
        <w:jc w:val="both"/>
        <w:rPr>
          <w:sz w:val="28"/>
          <w:szCs w:val="28"/>
          <w:lang w:bidi="he-IL"/>
        </w:rPr>
      </w:pPr>
      <w:r w:rsidRPr="000D04B8">
        <w:rPr>
          <w:sz w:val="28"/>
          <w:szCs w:val="28"/>
          <w:lang w:bidi="he-IL"/>
        </w:rPr>
        <w:t>Разница между фактической выручкой от реализации и порогом рентабельности составляет запас финансовой прочности предприятия. Если выручка от реализации опускается ниже порога рентабельности, то финансовое состояние предприятия ухудшается, образуется дефицит ликвидных средств:</w:t>
      </w:r>
    </w:p>
    <w:p w:rsidR="002E5AA6" w:rsidRPr="000D04B8" w:rsidRDefault="002E5AA6" w:rsidP="00917A9D">
      <w:pPr>
        <w:pStyle w:val="af2"/>
        <w:spacing w:line="360" w:lineRule="auto"/>
        <w:ind w:firstLine="709"/>
        <w:jc w:val="both"/>
        <w:rPr>
          <w:sz w:val="28"/>
          <w:szCs w:val="28"/>
          <w:lang w:bidi="he-IL"/>
        </w:rPr>
      </w:pPr>
      <w:r w:rsidRPr="000D04B8">
        <w:rPr>
          <w:sz w:val="28"/>
          <w:szCs w:val="28"/>
          <w:lang w:bidi="he-IL"/>
        </w:rPr>
        <w:t>Запас финансовой прочности = Выручка от реализации – Порог рентабельности</w:t>
      </w:r>
    </w:p>
    <w:p w:rsidR="000D04B8" w:rsidRDefault="000D04B8" w:rsidP="00917A9D">
      <w:pPr>
        <w:pStyle w:val="af2"/>
        <w:spacing w:line="360" w:lineRule="auto"/>
        <w:ind w:firstLine="709"/>
        <w:jc w:val="both"/>
        <w:rPr>
          <w:sz w:val="28"/>
          <w:szCs w:val="28"/>
          <w:lang w:bidi="he-IL"/>
        </w:rPr>
      </w:pPr>
    </w:p>
    <w:p w:rsidR="004B661B" w:rsidRPr="000D04B8" w:rsidRDefault="002847AC" w:rsidP="00917A9D">
      <w:pPr>
        <w:pStyle w:val="af2"/>
        <w:spacing w:line="360" w:lineRule="auto"/>
        <w:ind w:firstLine="709"/>
        <w:jc w:val="both"/>
        <w:rPr>
          <w:sz w:val="28"/>
          <w:szCs w:val="28"/>
          <w:lang w:bidi="he-IL"/>
        </w:rPr>
      </w:pPr>
      <w:r w:rsidRPr="000D04B8">
        <w:rPr>
          <w:sz w:val="28"/>
          <w:szCs w:val="28"/>
          <w:lang w:bidi="he-IL"/>
        </w:rPr>
        <w:t>ЗФП</w:t>
      </w:r>
      <w:r w:rsidRPr="000D04B8">
        <w:rPr>
          <w:sz w:val="28"/>
          <w:szCs w:val="28"/>
          <w:vertAlign w:val="subscript"/>
          <w:lang w:bidi="he-IL"/>
        </w:rPr>
        <w:t>/</w:t>
      </w:r>
      <w:r w:rsidR="004B661B" w:rsidRPr="000D04B8">
        <w:rPr>
          <w:sz w:val="28"/>
          <w:szCs w:val="28"/>
          <w:vertAlign w:val="subscript"/>
          <w:lang w:bidi="he-IL"/>
        </w:rPr>
        <w:t>07</w:t>
      </w:r>
      <w:r w:rsidR="004B661B" w:rsidRPr="000D04B8">
        <w:rPr>
          <w:sz w:val="28"/>
          <w:szCs w:val="28"/>
          <w:lang w:bidi="he-IL"/>
        </w:rPr>
        <w:t xml:space="preserve"> = 66623 – 28658 = 0,57 * 100% = 57%</w:t>
      </w:r>
    </w:p>
    <w:p w:rsidR="004B661B" w:rsidRPr="000D04B8" w:rsidRDefault="002847AC" w:rsidP="00917A9D">
      <w:pPr>
        <w:pStyle w:val="af2"/>
        <w:spacing w:line="360" w:lineRule="auto"/>
        <w:ind w:firstLine="709"/>
        <w:jc w:val="both"/>
        <w:rPr>
          <w:sz w:val="28"/>
          <w:szCs w:val="28"/>
          <w:lang w:bidi="he-IL"/>
        </w:rPr>
      </w:pPr>
      <w:r w:rsidRPr="000D04B8">
        <w:rPr>
          <w:sz w:val="28"/>
          <w:szCs w:val="28"/>
          <w:lang w:bidi="he-IL"/>
        </w:rPr>
        <w:t>ЗПФ</w:t>
      </w:r>
      <w:r w:rsidR="004B661B" w:rsidRPr="000D04B8">
        <w:rPr>
          <w:sz w:val="28"/>
          <w:szCs w:val="28"/>
          <w:vertAlign w:val="subscript"/>
          <w:lang w:bidi="he-IL"/>
        </w:rPr>
        <w:t>/06</w:t>
      </w:r>
      <w:r w:rsidR="004B661B" w:rsidRPr="000D04B8">
        <w:rPr>
          <w:sz w:val="28"/>
          <w:szCs w:val="28"/>
          <w:lang w:bidi="he-IL"/>
        </w:rPr>
        <w:t xml:space="preserve"> = 68901 – 26829 = 0,61 * 100% = 61%</w:t>
      </w:r>
    </w:p>
    <w:p w:rsidR="000D04B8" w:rsidRDefault="000D04B8" w:rsidP="00917A9D">
      <w:pPr>
        <w:pStyle w:val="af2"/>
        <w:spacing w:line="360" w:lineRule="auto"/>
        <w:ind w:firstLine="709"/>
        <w:jc w:val="both"/>
        <w:rPr>
          <w:sz w:val="28"/>
          <w:szCs w:val="28"/>
          <w:lang w:bidi="he-IL"/>
        </w:rPr>
      </w:pPr>
    </w:p>
    <w:p w:rsidR="004B661B" w:rsidRPr="000D04B8" w:rsidRDefault="002E5AA6" w:rsidP="00917A9D">
      <w:pPr>
        <w:pStyle w:val="af2"/>
        <w:spacing w:line="360" w:lineRule="auto"/>
        <w:ind w:firstLine="709"/>
        <w:jc w:val="both"/>
        <w:rPr>
          <w:sz w:val="28"/>
          <w:szCs w:val="28"/>
          <w:lang w:bidi="he-IL"/>
        </w:rPr>
      </w:pPr>
      <w:r w:rsidRPr="000D04B8">
        <w:rPr>
          <w:sz w:val="28"/>
          <w:szCs w:val="28"/>
          <w:lang w:bidi="he-IL"/>
        </w:rPr>
        <w:t xml:space="preserve">На основе анализа порога рентабельности и запаса финансовой прочности можно </w:t>
      </w:r>
      <w:r w:rsidR="004B661B" w:rsidRPr="000D04B8">
        <w:rPr>
          <w:sz w:val="28"/>
          <w:szCs w:val="28"/>
          <w:lang w:bidi="he-IL"/>
        </w:rPr>
        <w:t xml:space="preserve">сделать </w:t>
      </w:r>
      <w:r w:rsidRPr="000D04B8">
        <w:rPr>
          <w:sz w:val="28"/>
          <w:szCs w:val="28"/>
          <w:lang w:bidi="he-IL"/>
        </w:rPr>
        <w:t xml:space="preserve">следующие </w:t>
      </w:r>
      <w:r w:rsidR="004B661B" w:rsidRPr="000D04B8">
        <w:rPr>
          <w:sz w:val="28"/>
          <w:szCs w:val="28"/>
          <w:lang w:bidi="he-IL"/>
        </w:rPr>
        <w:t xml:space="preserve">выводы: </w:t>
      </w:r>
    </w:p>
    <w:p w:rsidR="004B661B" w:rsidRPr="000D04B8" w:rsidRDefault="004B661B" w:rsidP="00917A9D">
      <w:pPr>
        <w:pStyle w:val="af2"/>
        <w:spacing w:line="360" w:lineRule="auto"/>
        <w:ind w:firstLine="709"/>
        <w:jc w:val="both"/>
        <w:rPr>
          <w:sz w:val="28"/>
          <w:szCs w:val="28"/>
          <w:lang w:bidi="he-IL"/>
        </w:rPr>
      </w:pPr>
      <w:r w:rsidRPr="000D04B8">
        <w:rPr>
          <w:sz w:val="28"/>
          <w:szCs w:val="28"/>
          <w:lang w:bidi="he-IL"/>
        </w:rPr>
        <w:t>- по сравнению с 2006 годом запас финансовой прочности снизился на 4%, что является следствием снижения объема продаж</w:t>
      </w:r>
      <w:r w:rsidR="000524D9" w:rsidRPr="000D04B8">
        <w:rPr>
          <w:sz w:val="28"/>
          <w:szCs w:val="28"/>
          <w:lang w:bidi="he-IL"/>
        </w:rPr>
        <w:t>;</w:t>
      </w:r>
    </w:p>
    <w:p w:rsidR="00917A9D" w:rsidRPr="000D04B8" w:rsidRDefault="004B661B" w:rsidP="00917A9D">
      <w:pPr>
        <w:pStyle w:val="af2"/>
        <w:spacing w:line="360" w:lineRule="auto"/>
        <w:ind w:firstLine="709"/>
        <w:jc w:val="both"/>
        <w:rPr>
          <w:sz w:val="28"/>
          <w:szCs w:val="28"/>
          <w:lang w:bidi="he-IL"/>
        </w:rPr>
      </w:pPr>
      <w:r w:rsidRPr="000D04B8">
        <w:rPr>
          <w:sz w:val="28"/>
          <w:szCs w:val="28"/>
          <w:lang w:bidi="he-IL"/>
        </w:rPr>
        <w:t>- в текущем периоде производство продукции будет безубыточным до того момента пока падение рыночного спроса на продукцию не превысит 57%</w:t>
      </w:r>
      <w:r w:rsidR="000524D9" w:rsidRPr="000D04B8">
        <w:rPr>
          <w:sz w:val="28"/>
          <w:szCs w:val="28"/>
          <w:lang w:bidi="he-IL"/>
        </w:rPr>
        <w:t>.</w:t>
      </w:r>
    </w:p>
    <w:p w:rsidR="00D07184" w:rsidRDefault="00D07184" w:rsidP="00917A9D">
      <w:pPr>
        <w:spacing w:line="360" w:lineRule="auto"/>
        <w:ind w:firstLine="709"/>
        <w:jc w:val="both"/>
        <w:rPr>
          <w:sz w:val="28"/>
          <w:szCs w:val="28"/>
        </w:rPr>
      </w:pPr>
    </w:p>
    <w:p w:rsidR="00863825" w:rsidRPr="000D04B8" w:rsidRDefault="00D07184" w:rsidP="00917A9D">
      <w:pPr>
        <w:spacing w:line="360" w:lineRule="auto"/>
        <w:ind w:firstLine="709"/>
        <w:jc w:val="both"/>
        <w:rPr>
          <w:sz w:val="28"/>
          <w:szCs w:val="28"/>
        </w:rPr>
      </w:pPr>
      <w:r>
        <w:rPr>
          <w:sz w:val="28"/>
          <w:szCs w:val="28"/>
          <w:lang w:val="en-US"/>
        </w:rPr>
        <w:t>Ш</w:t>
      </w:r>
      <w:r w:rsidR="00863825" w:rsidRPr="000D04B8">
        <w:rPr>
          <w:sz w:val="28"/>
          <w:szCs w:val="28"/>
        </w:rPr>
        <w:t>. Финансовый леверидж</w:t>
      </w:r>
    </w:p>
    <w:p w:rsidR="000D04B8" w:rsidRDefault="000D04B8" w:rsidP="00917A9D">
      <w:pPr>
        <w:pStyle w:val="af3"/>
        <w:spacing w:before="0" w:beforeAutospacing="0" w:after="0" w:afterAutospacing="0" w:line="360" w:lineRule="auto"/>
        <w:ind w:firstLine="709"/>
        <w:jc w:val="both"/>
        <w:rPr>
          <w:bCs/>
          <w:sz w:val="28"/>
          <w:szCs w:val="28"/>
        </w:rPr>
      </w:pPr>
    </w:p>
    <w:p w:rsidR="00CD40F1" w:rsidRPr="000D04B8" w:rsidRDefault="00863825" w:rsidP="00917A9D">
      <w:pPr>
        <w:pStyle w:val="af3"/>
        <w:spacing w:before="0" w:beforeAutospacing="0" w:after="0" w:afterAutospacing="0" w:line="360" w:lineRule="auto"/>
        <w:ind w:firstLine="709"/>
        <w:jc w:val="both"/>
        <w:rPr>
          <w:sz w:val="28"/>
          <w:szCs w:val="28"/>
        </w:rPr>
      </w:pPr>
      <w:r w:rsidRPr="000D04B8">
        <w:rPr>
          <w:bCs/>
          <w:sz w:val="28"/>
          <w:szCs w:val="28"/>
        </w:rPr>
        <w:t>Финансовый леверидж</w:t>
      </w:r>
      <w:r w:rsidR="000D04B8">
        <w:rPr>
          <w:rStyle w:val="apple-converted-space"/>
          <w:bCs/>
          <w:sz w:val="28"/>
          <w:szCs w:val="28"/>
        </w:rPr>
        <w:t xml:space="preserve"> </w:t>
      </w:r>
      <w:r w:rsidRPr="000D04B8">
        <w:rPr>
          <w:sz w:val="28"/>
          <w:szCs w:val="28"/>
        </w:rPr>
        <w:t>характеризует использование предприятием заемных средств, которые влияют на измерение коэффициента рентаб</w:t>
      </w:r>
      <w:r w:rsidR="00942241" w:rsidRPr="000D04B8">
        <w:rPr>
          <w:sz w:val="28"/>
          <w:szCs w:val="28"/>
        </w:rPr>
        <w:t>ельности собственного капитала. Он</w:t>
      </w:r>
      <w:r w:rsidRPr="000D04B8">
        <w:rPr>
          <w:sz w:val="28"/>
          <w:szCs w:val="28"/>
        </w:rPr>
        <w:t xml:space="preserve"> представляет собой объективный фактор, возникающий с появлением заемных средств в объеме используемого предприятием капитала, позволяющий ему получить дополнительную прибыль на собственный капитал.</w:t>
      </w:r>
      <w:r w:rsidR="00CD40F1" w:rsidRPr="000D04B8">
        <w:rPr>
          <w:sz w:val="28"/>
          <w:szCs w:val="28"/>
        </w:rPr>
        <w:t xml:space="preserve"> </w:t>
      </w:r>
      <w:r w:rsidR="00942241" w:rsidRPr="000D04B8">
        <w:rPr>
          <w:sz w:val="28"/>
          <w:szCs w:val="28"/>
        </w:rPr>
        <w:t>Главное, оптимизировать структуру капитала на предприятии с целью получения наибольшей прибыли. Формула эффекта финансового левериджа выглядит так:</w:t>
      </w:r>
    </w:p>
    <w:p w:rsidR="000D04B8" w:rsidRDefault="000D04B8" w:rsidP="00917A9D">
      <w:pPr>
        <w:pStyle w:val="af3"/>
        <w:spacing w:before="0" w:beforeAutospacing="0" w:after="0" w:afterAutospacing="0" w:line="360" w:lineRule="auto"/>
        <w:ind w:firstLine="709"/>
        <w:jc w:val="both"/>
        <w:rPr>
          <w:sz w:val="28"/>
          <w:szCs w:val="28"/>
        </w:rPr>
      </w:pPr>
    </w:p>
    <w:p w:rsidR="00942241" w:rsidRPr="000D04B8" w:rsidRDefault="00863825" w:rsidP="00917A9D">
      <w:pPr>
        <w:pStyle w:val="af3"/>
        <w:spacing w:before="0" w:beforeAutospacing="0" w:after="0" w:afterAutospacing="0" w:line="360" w:lineRule="auto"/>
        <w:ind w:firstLine="709"/>
        <w:jc w:val="both"/>
        <w:rPr>
          <w:sz w:val="28"/>
          <w:szCs w:val="28"/>
        </w:rPr>
      </w:pPr>
      <w:r w:rsidRPr="000D04B8">
        <w:rPr>
          <w:sz w:val="28"/>
          <w:szCs w:val="28"/>
        </w:rPr>
        <w:t xml:space="preserve">ЭФЛ = (1 — </w:t>
      </w:r>
      <w:r w:rsidR="00CD40F1" w:rsidRPr="000D04B8">
        <w:rPr>
          <w:sz w:val="28"/>
          <w:szCs w:val="28"/>
        </w:rPr>
        <w:t>С</w:t>
      </w:r>
      <w:r w:rsidR="00CD40F1" w:rsidRPr="000D04B8">
        <w:rPr>
          <w:sz w:val="28"/>
          <w:szCs w:val="28"/>
          <w:vertAlign w:val="subscript"/>
        </w:rPr>
        <w:t>нп</w:t>
      </w:r>
      <w:r w:rsidRPr="000D04B8">
        <w:rPr>
          <w:sz w:val="28"/>
          <w:szCs w:val="28"/>
        </w:rPr>
        <w:t>)</w:t>
      </w:r>
      <w:r w:rsidR="000D04B8">
        <w:rPr>
          <w:sz w:val="28"/>
          <w:szCs w:val="28"/>
        </w:rPr>
        <w:t xml:space="preserve"> </w:t>
      </w:r>
      <w:r w:rsidR="00CD40F1" w:rsidRPr="000D04B8">
        <w:rPr>
          <w:sz w:val="28"/>
          <w:szCs w:val="28"/>
        </w:rPr>
        <w:t>*</w:t>
      </w:r>
      <w:r w:rsidR="000D04B8">
        <w:rPr>
          <w:sz w:val="28"/>
          <w:szCs w:val="28"/>
        </w:rPr>
        <w:t xml:space="preserve"> </w:t>
      </w:r>
      <w:r w:rsidRPr="000D04B8">
        <w:rPr>
          <w:sz w:val="28"/>
          <w:szCs w:val="28"/>
        </w:rPr>
        <w:t>(</w:t>
      </w:r>
      <w:r w:rsidR="00CD40F1" w:rsidRPr="000D04B8">
        <w:rPr>
          <w:sz w:val="28"/>
          <w:szCs w:val="28"/>
        </w:rPr>
        <w:t>КВР</w:t>
      </w:r>
      <w:r w:rsidR="00CD40F1" w:rsidRPr="000D04B8">
        <w:rPr>
          <w:sz w:val="28"/>
          <w:szCs w:val="28"/>
          <w:vertAlign w:val="subscript"/>
        </w:rPr>
        <w:t>акт</w:t>
      </w:r>
      <w:r w:rsidRPr="000D04B8">
        <w:rPr>
          <w:sz w:val="28"/>
          <w:szCs w:val="28"/>
        </w:rPr>
        <w:t xml:space="preserve"> — </w:t>
      </w:r>
      <w:r w:rsidR="00CD40F1" w:rsidRPr="000D04B8">
        <w:rPr>
          <w:sz w:val="28"/>
          <w:szCs w:val="28"/>
        </w:rPr>
        <w:t>С</w:t>
      </w:r>
      <w:r w:rsidR="00CD40F1" w:rsidRPr="000D04B8">
        <w:rPr>
          <w:sz w:val="28"/>
          <w:szCs w:val="28"/>
          <w:vertAlign w:val="subscript"/>
        </w:rPr>
        <w:t>пк</w:t>
      </w:r>
      <w:r w:rsidRPr="000D04B8">
        <w:rPr>
          <w:sz w:val="28"/>
          <w:szCs w:val="28"/>
        </w:rPr>
        <w:t>)</w:t>
      </w:r>
      <w:r w:rsidR="000D04B8">
        <w:rPr>
          <w:sz w:val="28"/>
          <w:szCs w:val="28"/>
        </w:rPr>
        <w:t xml:space="preserve"> </w:t>
      </w:r>
      <w:r w:rsidR="00CD40F1" w:rsidRPr="000D04B8">
        <w:rPr>
          <w:sz w:val="28"/>
          <w:szCs w:val="28"/>
        </w:rPr>
        <w:t>*</w:t>
      </w:r>
      <w:r w:rsidR="000D04B8">
        <w:rPr>
          <w:sz w:val="28"/>
          <w:szCs w:val="28"/>
        </w:rPr>
        <w:t xml:space="preserve"> </w:t>
      </w:r>
      <w:r w:rsidRPr="000D04B8">
        <w:rPr>
          <w:sz w:val="28"/>
          <w:szCs w:val="28"/>
        </w:rPr>
        <w:t>ЗК/СК,</w:t>
      </w:r>
      <w:r w:rsidR="00942241" w:rsidRPr="000D04B8">
        <w:rPr>
          <w:sz w:val="28"/>
          <w:szCs w:val="28"/>
        </w:rPr>
        <w:t xml:space="preserve"> </w:t>
      </w:r>
      <w:r w:rsidR="00CD40F1" w:rsidRPr="000D04B8">
        <w:rPr>
          <w:sz w:val="28"/>
          <w:szCs w:val="28"/>
        </w:rPr>
        <w:t>г</w:t>
      </w:r>
      <w:r w:rsidRPr="000D04B8">
        <w:rPr>
          <w:sz w:val="28"/>
          <w:szCs w:val="28"/>
        </w:rPr>
        <w:t>де</w:t>
      </w:r>
    </w:p>
    <w:p w:rsidR="00863825" w:rsidRPr="000D04B8" w:rsidRDefault="00863825" w:rsidP="00917A9D">
      <w:pPr>
        <w:pStyle w:val="af3"/>
        <w:spacing w:before="0" w:beforeAutospacing="0" w:after="0" w:afterAutospacing="0" w:line="360" w:lineRule="auto"/>
        <w:ind w:firstLine="709"/>
        <w:jc w:val="both"/>
        <w:rPr>
          <w:sz w:val="28"/>
          <w:szCs w:val="28"/>
        </w:rPr>
      </w:pPr>
      <w:r w:rsidRPr="000D04B8">
        <w:rPr>
          <w:sz w:val="28"/>
          <w:szCs w:val="28"/>
        </w:rPr>
        <w:t>ЭФЛ — эффект финансового левериджа, заключающийся в приросте коэффициента рентабельности собственного капитала, %;</w:t>
      </w:r>
    </w:p>
    <w:p w:rsidR="00863825" w:rsidRPr="000D04B8" w:rsidRDefault="00CD40F1" w:rsidP="00917A9D">
      <w:pPr>
        <w:pStyle w:val="af3"/>
        <w:spacing w:before="0" w:beforeAutospacing="0" w:after="0" w:afterAutospacing="0" w:line="360" w:lineRule="auto"/>
        <w:ind w:firstLine="709"/>
        <w:jc w:val="both"/>
        <w:rPr>
          <w:sz w:val="28"/>
          <w:szCs w:val="28"/>
        </w:rPr>
      </w:pPr>
      <w:r w:rsidRPr="000D04B8">
        <w:rPr>
          <w:sz w:val="28"/>
          <w:szCs w:val="28"/>
        </w:rPr>
        <w:t>С</w:t>
      </w:r>
      <w:r w:rsidRPr="000D04B8">
        <w:rPr>
          <w:sz w:val="28"/>
          <w:szCs w:val="28"/>
          <w:vertAlign w:val="subscript"/>
        </w:rPr>
        <w:t>нп</w:t>
      </w:r>
      <w:r w:rsidR="00863825" w:rsidRPr="000D04B8">
        <w:rPr>
          <w:sz w:val="28"/>
          <w:szCs w:val="28"/>
        </w:rPr>
        <w:t xml:space="preserve"> — ставка налога на прибыль, выраженная десятичной дробью;</w:t>
      </w:r>
    </w:p>
    <w:p w:rsidR="00863825" w:rsidRPr="000D04B8" w:rsidRDefault="00CD40F1" w:rsidP="00917A9D">
      <w:pPr>
        <w:pStyle w:val="af3"/>
        <w:spacing w:before="0" w:beforeAutospacing="0" w:after="0" w:afterAutospacing="0" w:line="360" w:lineRule="auto"/>
        <w:ind w:firstLine="709"/>
        <w:jc w:val="both"/>
        <w:rPr>
          <w:sz w:val="28"/>
          <w:szCs w:val="28"/>
        </w:rPr>
      </w:pPr>
      <w:r w:rsidRPr="000D04B8">
        <w:rPr>
          <w:sz w:val="28"/>
          <w:szCs w:val="28"/>
        </w:rPr>
        <w:t>КВР</w:t>
      </w:r>
      <w:r w:rsidRPr="000D04B8">
        <w:rPr>
          <w:sz w:val="28"/>
          <w:szCs w:val="28"/>
          <w:vertAlign w:val="subscript"/>
        </w:rPr>
        <w:t>акт</w:t>
      </w:r>
      <w:r w:rsidR="00863825" w:rsidRPr="000D04B8">
        <w:rPr>
          <w:sz w:val="28"/>
          <w:szCs w:val="28"/>
        </w:rPr>
        <w:t xml:space="preserve"> — коэффициент</w:t>
      </w:r>
      <w:r w:rsidRPr="000D04B8">
        <w:rPr>
          <w:sz w:val="28"/>
          <w:szCs w:val="28"/>
        </w:rPr>
        <w:t xml:space="preserve"> валовой рентабельности активов, </w:t>
      </w:r>
      <w:r w:rsidR="00863825" w:rsidRPr="000D04B8">
        <w:rPr>
          <w:sz w:val="28"/>
          <w:szCs w:val="28"/>
        </w:rPr>
        <w:t>%;</w:t>
      </w:r>
    </w:p>
    <w:p w:rsidR="00863825" w:rsidRPr="000D04B8" w:rsidRDefault="00CD40F1" w:rsidP="00917A9D">
      <w:pPr>
        <w:pStyle w:val="af3"/>
        <w:spacing w:before="0" w:beforeAutospacing="0" w:after="0" w:afterAutospacing="0" w:line="360" w:lineRule="auto"/>
        <w:ind w:firstLine="709"/>
        <w:jc w:val="both"/>
        <w:rPr>
          <w:sz w:val="28"/>
          <w:szCs w:val="28"/>
        </w:rPr>
      </w:pPr>
      <w:r w:rsidRPr="000D04B8">
        <w:rPr>
          <w:sz w:val="28"/>
          <w:szCs w:val="28"/>
        </w:rPr>
        <w:t>С</w:t>
      </w:r>
      <w:r w:rsidRPr="000D04B8">
        <w:rPr>
          <w:sz w:val="28"/>
          <w:szCs w:val="28"/>
          <w:vertAlign w:val="subscript"/>
        </w:rPr>
        <w:t>пк</w:t>
      </w:r>
      <w:r w:rsidR="00863825" w:rsidRPr="000D04B8">
        <w:rPr>
          <w:sz w:val="28"/>
          <w:szCs w:val="28"/>
        </w:rPr>
        <w:t xml:space="preserve"> — средний размер процентов за кредит, уплачиваемых предприятием за использование заемного капитала, %;</w:t>
      </w:r>
    </w:p>
    <w:p w:rsidR="00863825" w:rsidRPr="000D04B8" w:rsidRDefault="00863825" w:rsidP="00917A9D">
      <w:pPr>
        <w:pStyle w:val="af3"/>
        <w:spacing w:before="0" w:beforeAutospacing="0" w:after="0" w:afterAutospacing="0" w:line="360" w:lineRule="auto"/>
        <w:ind w:firstLine="709"/>
        <w:jc w:val="both"/>
        <w:rPr>
          <w:sz w:val="28"/>
          <w:szCs w:val="28"/>
        </w:rPr>
      </w:pPr>
      <w:r w:rsidRPr="000D04B8">
        <w:rPr>
          <w:sz w:val="28"/>
          <w:szCs w:val="28"/>
        </w:rPr>
        <w:t>ЗК — средняя сумма используемого предприятием заемного капитала;</w:t>
      </w:r>
    </w:p>
    <w:p w:rsidR="00863825" w:rsidRPr="000D04B8" w:rsidRDefault="00863825" w:rsidP="00917A9D">
      <w:pPr>
        <w:pStyle w:val="af3"/>
        <w:spacing w:before="0" w:beforeAutospacing="0" w:after="0" w:afterAutospacing="0" w:line="360" w:lineRule="auto"/>
        <w:ind w:firstLine="709"/>
        <w:jc w:val="both"/>
        <w:rPr>
          <w:sz w:val="28"/>
          <w:szCs w:val="28"/>
        </w:rPr>
      </w:pPr>
      <w:r w:rsidRPr="000D04B8">
        <w:rPr>
          <w:sz w:val="28"/>
          <w:szCs w:val="28"/>
        </w:rPr>
        <w:t>СК — средняя сумма собственного капитала предприятия.</w:t>
      </w:r>
    </w:p>
    <w:p w:rsidR="00454E76" w:rsidRPr="000D04B8" w:rsidRDefault="00454E76" w:rsidP="00917A9D">
      <w:pPr>
        <w:pStyle w:val="af3"/>
        <w:spacing w:before="0" w:beforeAutospacing="0" w:after="0" w:afterAutospacing="0" w:line="360" w:lineRule="auto"/>
        <w:ind w:firstLine="709"/>
        <w:jc w:val="both"/>
        <w:rPr>
          <w:sz w:val="28"/>
          <w:szCs w:val="28"/>
        </w:rPr>
      </w:pPr>
      <w:r w:rsidRPr="000D04B8">
        <w:rPr>
          <w:sz w:val="28"/>
          <w:szCs w:val="28"/>
        </w:rPr>
        <w:t>При этом первое произведение означает налоговые выплаты, второе</w:t>
      </w:r>
      <w:r w:rsidR="00917A9D" w:rsidRPr="000D04B8">
        <w:rPr>
          <w:sz w:val="28"/>
          <w:szCs w:val="28"/>
        </w:rPr>
        <w:t xml:space="preserve"> </w:t>
      </w:r>
      <w:r w:rsidRPr="000D04B8">
        <w:rPr>
          <w:sz w:val="28"/>
          <w:szCs w:val="28"/>
        </w:rPr>
        <w:t>- носит название дифференциала, а отношение заемного капитала к собственному именуется «плечом».</w:t>
      </w:r>
    </w:p>
    <w:p w:rsidR="00917A9D" w:rsidRPr="000D04B8" w:rsidRDefault="00F0546C" w:rsidP="00917A9D">
      <w:pPr>
        <w:pStyle w:val="af3"/>
        <w:spacing w:before="0" w:beforeAutospacing="0" w:after="0" w:afterAutospacing="0" w:line="360" w:lineRule="auto"/>
        <w:ind w:firstLine="709"/>
        <w:jc w:val="both"/>
        <w:rPr>
          <w:sz w:val="28"/>
          <w:szCs w:val="28"/>
        </w:rPr>
      </w:pPr>
      <w:r w:rsidRPr="000D04B8">
        <w:rPr>
          <w:sz w:val="28"/>
          <w:szCs w:val="28"/>
        </w:rPr>
        <w:t>Рассчитаем эффект финансового левериджа для нашего предприятия:</w:t>
      </w:r>
    </w:p>
    <w:p w:rsidR="000D04B8" w:rsidRDefault="000D04B8" w:rsidP="00917A9D">
      <w:pPr>
        <w:pStyle w:val="af3"/>
        <w:spacing w:before="0" w:beforeAutospacing="0" w:after="0" w:afterAutospacing="0" w:line="360" w:lineRule="auto"/>
        <w:ind w:firstLine="709"/>
        <w:jc w:val="both"/>
        <w:rPr>
          <w:sz w:val="28"/>
          <w:szCs w:val="28"/>
        </w:rPr>
      </w:pPr>
    </w:p>
    <w:p w:rsidR="00917A9D" w:rsidRPr="000D04B8" w:rsidRDefault="00F0546C" w:rsidP="00917A9D">
      <w:pPr>
        <w:pStyle w:val="af3"/>
        <w:spacing w:before="0" w:beforeAutospacing="0" w:after="0" w:afterAutospacing="0" w:line="360" w:lineRule="auto"/>
        <w:ind w:firstLine="709"/>
        <w:jc w:val="both"/>
        <w:rPr>
          <w:sz w:val="28"/>
          <w:szCs w:val="28"/>
        </w:rPr>
      </w:pPr>
      <w:r w:rsidRPr="000D04B8">
        <w:rPr>
          <w:sz w:val="28"/>
          <w:szCs w:val="28"/>
        </w:rPr>
        <w:t>С</w:t>
      </w:r>
      <w:r w:rsidRPr="000D04B8">
        <w:rPr>
          <w:sz w:val="28"/>
          <w:szCs w:val="28"/>
          <w:vertAlign w:val="subscript"/>
        </w:rPr>
        <w:t xml:space="preserve">нп </w:t>
      </w:r>
      <w:r w:rsidRPr="000D04B8">
        <w:rPr>
          <w:sz w:val="28"/>
          <w:szCs w:val="28"/>
        </w:rPr>
        <w:t>= 20% = 0,2</w:t>
      </w:r>
    </w:p>
    <w:p w:rsidR="00486A86" w:rsidRPr="000D04B8" w:rsidRDefault="00942241" w:rsidP="00917A9D">
      <w:pPr>
        <w:pStyle w:val="af3"/>
        <w:spacing w:before="0" w:beforeAutospacing="0" w:after="0" w:afterAutospacing="0" w:line="360" w:lineRule="auto"/>
        <w:ind w:firstLine="709"/>
        <w:jc w:val="both"/>
        <w:rPr>
          <w:sz w:val="28"/>
          <w:szCs w:val="28"/>
        </w:rPr>
      </w:pPr>
      <w:r w:rsidRPr="000D04B8">
        <w:rPr>
          <w:sz w:val="28"/>
          <w:szCs w:val="28"/>
        </w:rPr>
        <w:t>КВР</w:t>
      </w:r>
      <w:r w:rsidRPr="000D04B8">
        <w:rPr>
          <w:sz w:val="28"/>
          <w:szCs w:val="28"/>
          <w:vertAlign w:val="subscript"/>
        </w:rPr>
        <w:t>акт</w:t>
      </w:r>
      <w:r w:rsidR="00486A86" w:rsidRPr="000D04B8">
        <w:rPr>
          <w:sz w:val="28"/>
          <w:szCs w:val="28"/>
        </w:rPr>
        <w:t xml:space="preserve"> = Валовая прибыль / Сумма активов</w:t>
      </w:r>
    </w:p>
    <w:p w:rsidR="00486A86" w:rsidRPr="000D04B8" w:rsidRDefault="00486A86" w:rsidP="00917A9D">
      <w:pPr>
        <w:spacing w:line="360" w:lineRule="auto"/>
        <w:ind w:firstLine="709"/>
        <w:jc w:val="both"/>
        <w:rPr>
          <w:sz w:val="28"/>
          <w:szCs w:val="28"/>
        </w:rPr>
      </w:pPr>
      <w:r w:rsidRPr="000D04B8">
        <w:rPr>
          <w:sz w:val="28"/>
          <w:szCs w:val="28"/>
        </w:rPr>
        <w:t>КВР</w:t>
      </w:r>
      <w:r w:rsidRPr="000D04B8">
        <w:rPr>
          <w:sz w:val="28"/>
          <w:szCs w:val="28"/>
          <w:vertAlign w:val="subscript"/>
        </w:rPr>
        <w:t xml:space="preserve">акт/ 07 </w:t>
      </w:r>
      <w:r w:rsidRPr="000D04B8">
        <w:rPr>
          <w:sz w:val="28"/>
          <w:szCs w:val="28"/>
        </w:rPr>
        <w:t>= 25383</w:t>
      </w:r>
      <w:r w:rsidR="00917A9D" w:rsidRPr="000D04B8">
        <w:rPr>
          <w:sz w:val="28"/>
          <w:szCs w:val="28"/>
        </w:rPr>
        <w:t xml:space="preserve"> </w:t>
      </w:r>
      <w:r w:rsidRPr="000D04B8">
        <w:rPr>
          <w:sz w:val="28"/>
          <w:szCs w:val="28"/>
        </w:rPr>
        <w:t>/ 28149 = 0,9</w:t>
      </w:r>
      <w:r w:rsidR="00CD40F1" w:rsidRPr="000D04B8">
        <w:rPr>
          <w:sz w:val="28"/>
          <w:szCs w:val="28"/>
        </w:rPr>
        <w:t xml:space="preserve"> *100% = 90 %</w:t>
      </w:r>
    </w:p>
    <w:p w:rsidR="00917A9D" w:rsidRPr="000D04B8" w:rsidRDefault="00486A86" w:rsidP="00917A9D">
      <w:pPr>
        <w:spacing w:line="360" w:lineRule="auto"/>
        <w:ind w:firstLine="709"/>
        <w:jc w:val="both"/>
        <w:rPr>
          <w:sz w:val="28"/>
          <w:szCs w:val="28"/>
        </w:rPr>
      </w:pPr>
      <w:r w:rsidRPr="000D04B8">
        <w:rPr>
          <w:sz w:val="28"/>
          <w:szCs w:val="28"/>
        </w:rPr>
        <w:t>КВР</w:t>
      </w:r>
      <w:r w:rsidRPr="000D04B8">
        <w:rPr>
          <w:sz w:val="28"/>
          <w:szCs w:val="28"/>
          <w:vertAlign w:val="subscript"/>
        </w:rPr>
        <w:t xml:space="preserve">акт/ 06 </w:t>
      </w:r>
      <w:r w:rsidRPr="000D04B8">
        <w:rPr>
          <w:sz w:val="28"/>
          <w:szCs w:val="28"/>
        </w:rPr>
        <w:t>= 28221 / 25680 = 1,1</w:t>
      </w:r>
      <w:r w:rsidR="00CD40F1" w:rsidRPr="000D04B8">
        <w:rPr>
          <w:sz w:val="28"/>
          <w:szCs w:val="28"/>
        </w:rPr>
        <w:t xml:space="preserve"> * 100% = 110%</w:t>
      </w:r>
    </w:p>
    <w:p w:rsidR="00486A86" w:rsidRPr="000D04B8" w:rsidRDefault="00486A86" w:rsidP="00917A9D">
      <w:pPr>
        <w:spacing w:line="360" w:lineRule="auto"/>
        <w:ind w:firstLine="709"/>
        <w:jc w:val="both"/>
        <w:rPr>
          <w:sz w:val="28"/>
          <w:szCs w:val="28"/>
        </w:rPr>
      </w:pPr>
      <w:r w:rsidRPr="000D04B8">
        <w:rPr>
          <w:sz w:val="28"/>
          <w:szCs w:val="28"/>
        </w:rPr>
        <w:t>С</w:t>
      </w:r>
      <w:r w:rsidRPr="000D04B8">
        <w:rPr>
          <w:sz w:val="28"/>
          <w:szCs w:val="28"/>
          <w:vertAlign w:val="subscript"/>
        </w:rPr>
        <w:t>пк</w:t>
      </w:r>
      <w:r w:rsidRPr="000D04B8">
        <w:rPr>
          <w:sz w:val="28"/>
          <w:szCs w:val="28"/>
        </w:rPr>
        <w:t xml:space="preserve"> = Выплаты процентов / Сумма заемных средств</w:t>
      </w:r>
    </w:p>
    <w:p w:rsidR="00486A86" w:rsidRPr="000D04B8" w:rsidRDefault="00486A86" w:rsidP="00917A9D">
      <w:pPr>
        <w:spacing w:line="360" w:lineRule="auto"/>
        <w:ind w:firstLine="709"/>
        <w:jc w:val="both"/>
        <w:rPr>
          <w:sz w:val="28"/>
          <w:szCs w:val="28"/>
        </w:rPr>
      </w:pPr>
      <w:r w:rsidRPr="000D04B8">
        <w:rPr>
          <w:sz w:val="28"/>
          <w:szCs w:val="28"/>
        </w:rPr>
        <w:t>С</w:t>
      </w:r>
      <w:r w:rsidRPr="000D04B8">
        <w:rPr>
          <w:sz w:val="28"/>
          <w:szCs w:val="28"/>
          <w:vertAlign w:val="subscript"/>
        </w:rPr>
        <w:t>пк/07</w:t>
      </w:r>
      <w:r w:rsidR="00917A9D" w:rsidRPr="000D04B8">
        <w:rPr>
          <w:sz w:val="28"/>
          <w:szCs w:val="28"/>
          <w:vertAlign w:val="subscript"/>
        </w:rPr>
        <w:t xml:space="preserve"> </w:t>
      </w:r>
      <w:r w:rsidRPr="000D04B8">
        <w:rPr>
          <w:sz w:val="28"/>
          <w:szCs w:val="28"/>
        </w:rPr>
        <w:t>= 2865 / 15357 = 0,1</w:t>
      </w:r>
      <w:r w:rsidR="00210DE8" w:rsidRPr="000D04B8">
        <w:rPr>
          <w:sz w:val="28"/>
          <w:szCs w:val="28"/>
        </w:rPr>
        <w:t>865</w:t>
      </w:r>
      <w:r w:rsidR="00CD40F1" w:rsidRPr="000D04B8">
        <w:rPr>
          <w:sz w:val="28"/>
          <w:szCs w:val="28"/>
        </w:rPr>
        <w:t xml:space="preserve"> * 100% = 1</w:t>
      </w:r>
      <w:r w:rsidR="00210DE8" w:rsidRPr="000D04B8">
        <w:rPr>
          <w:sz w:val="28"/>
          <w:szCs w:val="28"/>
        </w:rPr>
        <w:t>8,65</w:t>
      </w:r>
      <w:r w:rsidR="00CD40F1" w:rsidRPr="000D04B8">
        <w:rPr>
          <w:sz w:val="28"/>
          <w:szCs w:val="28"/>
        </w:rPr>
        <w:t>%</w:t>
      </w:r>
    </w:p>
    <w:p w:rsidR="00917A9D" w:rsidRPr="000D04B8" w:rsidRDefault="00486A86" w:rsidP="00917A9D">
      <w:pPr>
        <w:spacing w:line="360" w:lineRule="auto"/>
        <w:ind w:firstLine="709"/>
        <w:jc w:val="both"/>
        <w:rPr>
          <w:sz w:val="28"/>
          <w:szCs w:val="28"/>
        </w:rPr>
      </w:pPr>
      <w:r w:rsidRPr="000D04B8">
        <w:rPr>
          <w:sz w:val="28"/>
          <w:szCs w:val="28"/>
        </w:rPr>
        <w:t>С</w:t>
      </w:r>
      <w:r w:rsidRPr="000D04B8">
        <w:rPr>
          <w:sz w:val="28"/>
          <w:szCs w:val="28"/>
          <w:vertAlign w:val="subscript"/>
        </w:rPr>
        <w:t xml:space="preserve">пк / 06 </w:t>
      </w:r>
      <w:r w:rsidRPr="000D04B8">
        <w:rPr>
          <w:sz w:val="28"/>
          <w:szCs w:val="28"/>
        </w:rPr>
        <w:t>= 2742 / 13332 = 0,</w:t>
      </w:r>
      <w:r w:rsidR="00210DE8" w:rsidRPr="000D04B8">
        <w:rPr>
          <w:sz w:val="28"/>
          <w:szCs w:val="28"/>
        </w:rPr>
        <w:t>2056</w:t>
      </w:r>
      <w:r w:rsidR="00CD40F1" w:rsidRPr="000D04B8">
        <w:rPr>
          <w:sz w:val="28"/>
          <w:szCs w:val="28"/>
        </w:rPr>
        <w:t xml:space="preserve"> * 100% = </w:t>
      </w:r>
      <w:r w:rsidR="00210DE8" w:rsidRPr="000D04B8">
        <w:rPr>
          <w:sz w:val="28"/>
          <w:szCs w:val="28"/>
        </w:rPr>
        <w:t>20,56</w:t>
      </w:r>
      <w:r w:rsidR="00CD40F1" w:rsidRPr="000D04B8">
        <w:rPr>
          <w:sz w:val="28"/>
          <w:szCs w:val="28"/>
        </w:rPr>
        <w:t>%</w:t>
      </w:r>
    </w:p>
    <w:p w:rsidR="00486A86" w:rsidRPr="000D04B8" w:rsidRDefault="00486A86" w:rsidP="00917A9D">
      <w:pPr>
        <w:spacing w:line="360" w:lineRule="auto"/>
        <w:ind w:firstLine="709"/>
        <w:jc w:val="both"/>
        <w:rPr>
          <w:sz w:val="28"/>
          <w:szCs w:val="28"/>
        </w:rPr>
      </w:pPr>
      <w:r w:rsidRPr="000D04B8">
        <w:rPr>
          <w:sz w:val="28"/>
          <w:szCs w:val="28"/>
        </w:rPr>
        <w:t>К</w:t>
      </w:r>
      <w:r w:rsidRPr="000D04B8">
        <w:rPr>
          <w:sz w:val="28"/>
          <w:szCs w:val="28"/>
          <w:vertAlign w:val="subscript"/>
        </w:rPr>
        <w:t>ЗК/СК.</w:t>
      </w:r>
      <w:r w:rsidRPr="000D04B8">
        <w:rPr>
          <w:sz w:val="28"/>
          <w:szCs w:val="28"/>
        </w:rPr>
        <w:t xml:space="preserve">= Заемный капитал / Собственный капитал </w:t>
      </w:r>
    </w:p>
    <w:p w:rsidR="00486A86" w:rsidRPr="000D04B8" w:rsidRDefault="00486A86"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ЗК/СК /07 </w:t>
      </w:r>
      <w:r w:rsidRPr="000D04B8">
        <w:rPr>
          <w:sz w:val="28"/>
          <w:szCs w:val="28"/>
        </w:rPr>
        <w:t>= 15357 / 12792 = 1,</w:t>
      </w:r>
      <w:r w:rsidR="00210DE8" w:rsidRPr="000D04B8">
        <w:rPr>
          <w:sz w:val="28"/>
          <w:szCs w:val="28"/>
        </w:rPr>
        <w:t>20</w:t>
      </w:r>
    </w:p>
    <w:p w:rsidR="00917A9D" w:rsidRPr="000D04B8" w:rsidRDefault="00486A86" w:rsidP="00917A9D">
      <w:pPr>
        <w:spacing w:line="360" w:lineRule="auto"/>
        <w:ind w:firstLine="709"/>
        <w:jc w:val="both"/>
        <w:rPr>
          <w:sz w:val="28"/>
          <w:szCs w:val="28"/>
        </w:rPr>
      </w:pPr>
      <w:r w:rsidRPr="000D04B8">
        <w:rPr>
          <w:sz w:val="28"/>
          <w:szCs w:val="28"/>
        </w:rPr>
        <w:t>К</w:t>
      </w:r>
      <w:r w:rsidRPr="000D04B8">
        <w:rPr>
          <w:sz w:val="28"/>
          <w:szCs w:val="28"/>
          <w:vertAlign w:val="subscript"/>
        </w:rPr>
        <w:t xml:space="preserve">ЗК/СК /06 </w:t>
      </w:r>
      <w:r w:rsidRPr="000D04B8">
        <w:rPr>
          <w:sz w:val="28"/>
          <w:szCs w:val="28"/>
        </w:rPr>
        <w:t>= 13332 / 12348 = 1,</w:t>
      </w:r>
      <w:r w:rsidR="00210DE8" w:rsidRPr="000D04B8">
        <w:rPr>
          <w:sz w:val="28"/>
          <w:szCs w:val="28"/>
        </w:rPr>
        <w:t>08</w:t>
      </w:r>
    </w:p>
    <w:p w:rsidR="00917A9D" w:rsidRPr="000D04B8" w:rsidRDefault="00863825" w:rsidP="00917A9D">
      <w:pPr>
        <w:pStyle w:val="af3"/>
        <w:spacing w:before="0" w:beforeAutospacing="0" w:after="0" w:afterAutospacing="0" w:line="360" w:lineRule="auto"/>
        <w:ind w:firstLine="709"/>
        <w:jc w:val="both"/>
        <w:rPr>
          <w:sz w:val="28"/>
          <w:szCs w:val="28"/>
        </w:rPr>
      </w:pPr>
      <w:r w:rsidRPr="000D04B8">
        <w:rPr>
          <w:sz w:val="28"/>
          <w:szCs w:val="28"/>
        </w:rPr>
        <w:t>ЭФЛ</w:t>
      </w:r>
      <w:r w:rsidR="00942241" w:rsidRPr="000D04B8">
        <w:rPr>
          <w:sz w:val="28"/>
          <w:szCs w:val="28"/>
          <w:vertAlign w:val="subscript"/>
        </w:rPr>
        <w:t>/07</w:t>
      </w:r>
      <w:r w:rsidRPr="000D04B8">
        <w:rPr>
          <w:sz w:val="28"/>
          <w:szCs w:val="28"/>
        </w:rPr>
        <w:t xml:space="preserve"> = (1 — 0,2)</w:t>
      </w:r>
      <w:r w:rsidR="000D04B8">
        <w:rPr>
          <w:sz w:val="28"/>
          <w:szCs w:val="28"/>
        </w:rPr>
        <w:t xml:space="preserve"> </w:t>
      </w:r>
      <w:r w:rsidR="00CD40F1" w:rsidRPr="000D04B8">
        <w:rPr>
          <w:sz w:val="28"/>
          <w:szCs w:val="28"/>
        </w:rPr>
        <w:t>*</w:t>
      </w:r>
      <w:r w:rsidR="000D04B8">
        <w:rPr>
          <w:sz w:val="28"/>
          <w:szCs w:val="28"/>
        </w:rPr>
        <w:t xml:space="preserve"> </w:t>
      </w:r>
      <w:r w:rsidRPr="000D04B8">
        <w:rPr>
          <w:sz w:val="28"/>
          <w:szCs w:val="28"/>
        </w:rPr>
        <w:t>(</w:t>
      </w:r>
      <w:r w:rsidR="00CD40F1" w:rsidRPr="000D04B8">
        <w:rPr>
          <w:sz w:val="28"/>
          <w:szCs w:val="28"/>
        </w:rPr>
        <w:t>90</w:t>
      </w:r>
      <w:r w:rsidRPr="000D04B8">
        <w:rPr>
          <w:sz w:val="28"/>
          <w:szCs w:val="28"/>
        </w:rPr>
        <w:t xml:space="preserve"> — </w:t>
      </w:r>
      <w:r w:rsidR="00210DE8" w:rsidRPr="000D04B8">
        <w:rPr>
          <w:sz w:val="28"/>
          <w:szCs w:val="28"/>
        </w:rPr>
        <w:t>18,65</w:t>
      </w:r>
      <w:r w:rsidRPr="000D04B8">
        <w:rPr>
          <w:sz w:val="28"/>
          <w:szCs w:val="28"/>
        </w:rPr>
        <w:t>)</w:t>
      </w:r>
      <w:r w:rsidR="000D04B8">
        <w:rPr>
          <w:sz w:val="28"/>
          <w:szCs w:val="28"/>
        </w:rPr>
        <w:t xml:space="preserve"> </w:t>
      </w:r>
      <w:r w:rsidR="00CD40F1" w:rsidRPr="000D04B8">
        <w:rPr>
          <w:sz w:val="28"/>
          <w:szCs w:val="28"/>
        </w:rPr>
        <w:t>*</w:t>
      </w:r>
      <w:r w:rsidR="00454E76" w:rsidRPr="000D04B8">
        <w:rPr>
          <w:sz w:val="28"/>
          <w:szCs w:val="28"/>
        </w:rPr>
        <w:t xml:space="preserve"> </w:t>
      </w:r>
      <w:r w:rsidR="00486A86" w:rsidRPr="000D04B8">
        <w:rPr>
          <w:sz w:val="28"/>
          <w:szCs w:val="28"/>
        </w:rPr>
        <w:t>1,</w:t>
      </w:r>
      <w:r w:rsidR="00210DE8" w:rsidRPr="000D04B8">
        <w:rPr>
          <w:sz w:val="28"/>
          <w:szCs w:val="28"/>
        </w:rPr>
        <w:t>20</w:t>
      </w:r>
      <w:r w:rsidR="00CD40F1" w:rsidRPr="000D04B8">
        <w:rPr>
          <w:sz w:val="28"/>
          <w:szCs w:val="28"/>
        </w:rPr>
        <w:t xml:space="preserve"> = 0,8 * </w:t>
      </w:r>
      <w:r w:rsidR="00210DE8" w:rsidRPr="000D04B8">
        <w:rPr>
          <w:sz w:val="28"/>
          <w:szCs w:val="28"/>
        </w:rPr>
        <w:t>71,35</w:t>
      </w:r>
      <w:r w:rsidR="00E173E0" w:rsidRPr="000D04B8">
        <w:rPr>
          <w:sz w:val="28"/>
          <w:szCs w:val="28"/>
        </w:rPr>
        <w:t>%</w:t>
      </w:r>
      <w:r w:rsidR="00CD40F1" w:rsidRPr="000D04B8">
        <w:rPr>
          <w:sz w:val="28"/>
          <w:szCs w:val="28"/>
        </w:rPr>
        <w:t xml:space="preserve"> * 1,</w:t>
      </w:r>
      <w:r w:rsidR="00210DE8" w:rsidRPr="000D04B8">
        <w:rPr>
          <w:sz w:val="28"/>
          <w:szCs w:val="28"/>
        </w:rPr>
        <w:t>20</w:t>
      </w:r>
      <w:r w:rsidR="00CD40F1" w:rsidRPr="000D04B8">
        <w:rPr>
          <w:sz w:val="28"/>
          <w:szCs w:val="28"/>
        </w:rPr>
        <w:t xml:space="preserve"> = </w:t>
      </w:r>
      <w:r w:rsidR="00210DE8" w:rsidRPr="000D04B8">
        <w:rPr>
          <w:sz w:val="28"/>
          <w:szCs w:val="28"/>
        </w:rPr>
        <w:t>68,50</w:t>
      </w:r>
      <w:r w:rsidR="005B6698" w:rsidRPr="000D04B8">
        <w:rPr>
          <w:sz w:val="28"/>
          <w:szCs w:val="28"/>
        </w:rPr>
        <w:t>%</w:t>
      </w:r>
    </w:p>
    <w:p w:rsidR="00486A86" w:rsidRPr="000D04B8" w:rsidRDefault="00486A86" w:rsidP="00917A9D">
      <w:pPr>
        <w:pStyle w:val="af3"/>
        <w:spacing w:before="0" w:beforeAutospacing="0" w:after="0" w:afterAutospacing="0" w:line="360" w:lineRule="auto"/>
        <w:ind w:firstLine="709"/>
        <w:jc w:val="both"/>
        <w:rPr>
          <w:sz w:val="28"/>
          <w:szCs w:val="28"/>
        </w:rPr>
      </w:pPr>
      <w:r w:rsidRPr="000D04B8">
        <w:rPr>
          <w:sz w:val="28"/>
          <w:szCs w:val="28"/>
        </w:rPr>
        <w:t>ЭФЛ</w:t>
      </w:r>
      <w:r w:rsidR="00942241" w:rsidRPr="000D04B8">
        <w:rPr>
          <w:sz w:val="28"/>
          <w:szCs w:val="28"/>
          <w:vertAlign w:val="subscript"/>
        </w:rPr>
        <w:t xml:space="preserve">/06 </w:t>
      </w:r>
      <w:r w:rsidRPr="000D04B8">
        <w:rPr>
          <w:sz w:val="28"/>
          <w:szCs w:val="28"/>
        </w:rPr>
        <w:t>= (1 — 0,2)</w:t>
      </w:r>
      <w:r w:rsidR="000D04B8">
        <w:rPr>
          <w:sz w:val="28"/>
          <w:szCs w:val="28"/>
        </w:rPr>
        <w:t xml:space="preserve"> </w:t>
      </w:r>
      <w:r w:rsidR="00CD40F1" w:rsidRPr="000D04B8">
        <w:rPr>
          <w:sz w:val="28"/>
          <w:szCs w:val="28"/>
        </w:rPr>
        <w:t>*</w:t>
      </w:r>
      <w:r w:rsidR="000D04B8">
        <w:rPr>
          <w:sz w:val="28"/>
          <w:szCs w:val="28"/>
        </w:rPr>
        <w:t xml:space="preserve"> </w:t>
      </w:r>
      <w:r w:rsidRPr="000D04B8">
        <w:rPr>
          <w:sz w:val="28"/>
          <w:szCs w:val="28"/>
        </w:rPr>
        <w:t>(</w:t>
      </w:r>
      <w:r w:rsidR="00CD40F1" w:rsidRPr="000D04B8">
        <w:rPr>
          <w:sz w:val="28"/>
          <w:szCs w:val="28"/>
        </w:rPr>
        <w:t>110</w:t>
      </w:r>
      <w:r w:rsidRPr="000D04B8">
        <w:rPr>
          <w:sz w:val="28"/>
          <w:szCs w:val="28"/>
        </w:rPr>
        <w:t xml:space="preserve"> — </w:t>
      </w:r>
      <w:r w:rsidR="00210DE8" w:rsidRPr="000D04B8">
        <w:rPr>
          <w:sz w:val="28"/>
          <w:szCs w:val="28"/>
        </w:rPr>
        <w:t>20,56</w:t>
      </w:r>
      <w:r w:rsidRPr="000D04B8">
        <w:rPr>
          <w:sz w:val="28"/>
          <w:szCs w:val="28"/>
        </w:rPr>
        <w:t>)</w:t>
      </w:r>
      <w:r w:rsidR="000D04B8">
        <w:rPr>
          <w:sz w:val="28"/>
          <w:szCs w:val="28"/>
        </w:rPr>
        <w:t xml:space="preserve"> </w:t>
      </w:r>
      <w:r w:rsidR="00CD40F1" w:rsidRPr="000D04B8">
        <w:rPr>
          <w:sz w:val="28"/>
          <w:szCs w:val="28"/>
        </w:rPr>
        <w:t>*</w:t>
      </w:r>
      <w:r w:rsidR="000D04B8">
        <w:rPr>
          <w:sz w:val="28"/>
          <w:szCs w:val="28"/>
        </w:rPr>
        <w:t xml:space="preserve"> </w:t>
      </w:r>
      <w:r w:rsidRPr="000D04B8">
        <w:rPr>
          <w:sz w:val="28"/>
          <w:szCs w:val="28"/>
        </w:rPr>
        <w:t>1,</w:t>
      </w:r>
      <w:r w:rsidR="00210DE8" w:rsidRPr="000D04B8">
        <w:rPr>
          <w:sz w:val="28"/>
          <w:szCs w:val="28"/>
        </w:rPr>
        <w:t>08</w:t>
      </w:r>
      <w:r w:rsidR="001B78BD" w:rsidRPr="000D04B8">
        <w:rPr>
          <w:sz w:val="28"/>
          <w:szCs w:val="28"/>
        </w:rPr>
        <w:t xml:space="preserve"> = 0,8 * </w:t>
      </w:r>
      <w:r w:rsidR="00210DE8" w:rsidRPr="000D04B8">
        <w:rPr>
          <w:sz w:val="28"/>
          <w:szCs w:val="28"/>
        </w:rPr>
        <w:t>89,44</w:t>
      </w:r>
      <w:r w:rsidR="00E173E0" w:rsidRPr="000D04B8">
        <w:rPr>
          <w:sz w:val="28"/>
          <w:szCs w:val="28"/>
        </w:rPr>
        <w:t>%</w:t>
      </w:r>
      <w:r w:rsidR="00210DE8" w:rsidRPr="000D04B8">
        <w:rPr>
          <w:sz w:val="28"/>
          <w:szCs w:val="28"/>
        </w:rPr>
        <w:t xml:space="preserve"> * 1,08</w:t>
      </w:r>
      <w:r w:rsidR="00CD40F1" w:rsidRPr="000D04B8">
        <w:rPr>
          <w:sz w:val="28"/>
          <w:szCs w:val="28"/>
        </w:rPr>
        <w:t xml:space="preserve"> = </w:t>
      </w:r>
      <w:r w:rsidR="00210DE8" w:rsidRPr="000D04B8">
        <w:rPr>
          <w:sz w:val="28"/>
          <w:szCs w:val="28"/>
        </w:rPr>
        <w:t>77,28</w:t>
      </w:r>
      <w:r w:rsidR="005B6698" w:rsidRPr="000D04B8">
        <w:rPr>
          <w:sz w:val="28"/>
          <w:szCs w:val="28"/>
        </w:rPr>
        <w:t>%</w:t>
      </w:r>
    </w:p>
    <w:p w:rsidR="000D04B8" w:rsidRDefault="000D04B8" w:rsidP="00917A9D">
      <w:pPr>
        <w:spacing w:line="360" w:lineRule="auto"/>
        <w:ind w:firstLine="709"/>
        <w:jc w:val="both"/>
        <w:rPr>
          <w:sz w:val="28"/>
          <w:szCs w:val="28"/>
        </w:rPr>
      </w:pPr>
    </w:p>
    <w:p w:rsidR="005B6698" w:rsidRPr="000D04B8" w:rsidRDefault="005B6698" w:rsidP="00917A9D">
      <w:pPr>
        <w:spacing w:line="360" w:lineRule="auto"/>
        <w:ind w:firstLine="709"/>
        <w:jc w:val="both"/>
        <w:rPr>
          <w:sz w:val="28"/>
          <w:szCs w:val="28"/>
        </w:rPr>
      </w:pPr>
      <w:r w:rsidRPr="000D04B8">
        <w:rPr>
          <w:sz w:val="28"/>
          <w:szCs w:val="28"/>
        </w:rPr>
        <w:t xml:space="preserve">Теперь рассчитаем рентабельность собственного капитала, </w:t>
      </w:r>
      <w:r w:rsidR="00F0546C" w:rsidRPr="000D04B8">
        <w:rPr>
          <w:sz w:val="28"/>
          <w:szCs w:val="28"/>
        </w:rPr>
        <w:t>используя рассчитанный эффект:</w:t>
      </w:r>
    </w:p>
    <w:p w:rsidR="000D04B8" w:rsidRDefault="000D04B8" w:rsidP="00917A9D">
      <w:pPr>
        <w:spacing w:line="360" w:lineRule="auto"/>
        <w:ind w:firstLine="709"/>
        <w:jc w:val="both"/>
        <w:rPr>
          <w:sz w:val="28"/>
          <w:szCs w:val="28"/>
        </w:rPr>
      </w:pPr>
    </w:p>
    <w:p w:rsidR="00B63E71" w:rsidRPr="000D04B8" w:rsidRDefault="005B6698" w:rsidP="00917A9D">
      <w:pPr>
        <w:spacing w:line="360" w:lineRule="auto"/>
        <w:ind w:firstLine="709"/>
        <w:jc w:val="both"/>
        <w:rPr>
          <w:sz w:val="28"/>
          <w:szCs w:val="28"/>
        </w:rPr>
      </w:pPr>
      <w:r w:rsidRPr="000D04B8">
        <w:rPr>
          <w:sz w:val="28"/>
          <w:szCs w:val="28"/>
        </w:rPr>
        <w:t>Р</w:t>
      </w:r>
      <w:r w:rsidRPr="000D04B8">
        <w:rPr>
          <w:sz w:val="28"/>
          <w:szCs w:val="28"/>
          <w:vertAlign w:val="subscript"/>
        </w:rPr>
        <w:t>С</w:t>
      </w:r>
      <w:r w:rsidR="00B63E71" w:rsidRPr="000D04B8">
        <w:rPr>
          <w:sz w:val="28"/>
          <w:szCs w:val="28"/>
          <w:vertAlign w:val="subscript"/>
        </w:rPr>
        <w:t>С</w:t>
      </w:r>
      <w:r w:rsidRPr="000D04B8">
        <w:rPr>
          <w:sz w:val="28"/>
          <w:szCs w:val="28"/>
        </w:rPr>
        <w:t xml:space="preserve">= </w:t>
      </w:r>
      <w:r w:rsidR="00B63E71" w:rsidRPr="000D04B8">
        <w:rPr>
          <w:sz w:val="28"/>
          <w:szCs w:val="28"/>
        </w:rPr>
        <w:t>(1 — С</w:t>
      </w:r>
      <w:r w:rsidR="00B63E71" w:rsidRPr="000D04B8">
        <w:rPr>
          <w:sz w:val="28"/>
          <w:szCs w:val="28"/>
          <w:vertAlign w:val="subscript"/>
        </w:rPr>
        <w:t>нп</w:t>
      </w:r>
      <w:r w:rsidR="00B63E71" w:rsidRPr="000D04B8">
        <w:rPr>
          <w:sz w:val="28"/>
          <w:szCs w:val="28"/>
        </w:rPr>
        <w:t>)</w:t>
      </w:r>
      <w:r w:rsidR="000D04B8">
        <w:rPr>
          <w:sz w:val="28"/>
          <w:szCs w:val="28"/>
        </w:rPr>
        <w:t xml:space="preserve"> </w:t>
      </w:r>
      <w:r w:rsidR="00B63E71" w:rsidRPr="000D04B8">
        <w:rPr>
          <w:sz w:val="28"/>
          <w:szCs w:val="28"/>
        </w:rPr>
        <w:t>*</w:t>
      </w:r>
      <w:r w:rsidR="000D04B8">
        <w:rPr>
          <w:sz w:val="28"/>
          <w:szCs w:val="28"/>
        </w:rPr>
        <w:t xml:space="preserve"> </w:t>
      </w:r>
      <w:r w:rsidR="00B63E71" w:rsidRPr="000D04B8">
        <w:rPr>
          <w:sz w:val="28"/>
          <w:szCs w:val="28"/>
        </w:rPr>
        <w:t>КВР</w:t>
      </w:r>
      <w:r w:rsidR="00B63E71" w:rsidRPr="000D04B8">
        <w:rPr>
          <w:sz w:val="28"/>
          <w:szCs w:val="28"/>
          <w:vertAlign w:val="subscript"/>
        </w:rPr>
        <w:t>акт</w:t>
      </w:r>
      <w:r w:rsidR="00917A9D" w:rsidRPr="000D04B8">
        <w:rPr>
          <w:sz w:val="28"/>
          <w:szCs w:val="28"/>
        </w:rPr>
        <w:t xml:space="preserve"> </w:t>
      </w:r>
      <w:r w:rsidR="00B63E71" w:rsidRPr="000D04B8">
        <w:rPr>
          <w:sz w:val="28"/>
          <w:szCs w:val="28"/>
        </w:rPr>
        <w:t xml:space="preserve">+ ЭФЛ </w:t>
      </w:r>
    </w:p>
    <w:p w:rsidR="00B63E71" w:rsidRPr="000D04B8" w:rsidRDefault="005B6698" w:rsidP="00917A9D">
      <w:pPr>
        <w:spacing w:line="360" w:lineRule="auto"/>
        <w:ind w:firstLine="709"/>
        <w:jc w:val="both"/>
        <w:rPr>
          <w:sz w:val="28"/>
          <w:szCs w:val="28"/>
        </w:rPr>
      </w:pPr>
      <w:r w:rsidRPr="000D04B8">
        <w:rPr>
          <w:sz w:val="28"/>
          <w:szCs w:val="28"/>
        </w:rPr>
        <w:t>Р</w:t>
      </w:r>
      <w:r w:rsidRPr="000D04B8">
        <w:rPr>
          <w:sz w:val="28"/>
          <w:szCs w:val="28"/>
          <w:vertAlign w:val="subscript"/>
        </w:rPr>
        <w:t>С</w:t>
      </w:r>
      <w:r w:rsidR="00B63E71" w:rsidRPr="000D04B8">
        <w:rPr>
          <w:sz w:val="28"/>
          <w:szCs w:val="28"/>
          <w:vertAlign w:val="subscript"/>
          <w:lang w:val="en-US"/>
        </w:rPr>
        <w:t>C</w:t>
      </w:r>
      <w:r w:rsidRPr="000D04B8">
        <w:rPr>
          <w:sz w:val="28"/>
          <w:szCs w:val="28"/>
          <w:vertAlign w:val="subscript"/>
        </w:rPr>
        <w:t xml:space="preserve">/ 07 </w:t>
      </w:r>
      <w:r w:rsidRPr="000D04B8">
        <w:rPr>
          <w:sz w:val="28"/>
          <w:szCs w:val="28"/>
        </w:rPr>
        <w:t xml:space="preserve">= </w:t>
      </w:r>
      <w:r w:rsidR="00B63E71" w:rsidRPr="000D04B8">
        <w:rPr>
          <w:sz w:val="28"/>
          <w:szCs w:val="28"/>
        </w:rPr>
        <w:t>(1 — 0,2)</w:t>
      </w:r>
      <w:r w:rsidR="000D04B8">
        <w:rPr>
          <w:sz w:val="28"/>
          <w:szCs w:val="28"/>
        </w:rPr>
        <w:t xml:space="preserve"> </w:t>
      </w:r>
      <w:r w:rsidR="00B63E71" w:rsidRPr="000D04B8">
        <w:rPr>
          <w:sz w:val="28"/>
          <w:szCs w:val="28"/>
        </w:rPr>
        <w:t>*</w:t>
      </w:r>
      <w:r w:rsidR="000D04B8">
        <w:rPr>
          <w:sz w:val="28"/>
          <w:szCs w:val="28"/>
        </w:rPr>
        <w:t xml:space="preserve"> </w:t>
      </w:r>
      <w:r w:rsidR="00B63E71" w:rsidRPr="000D04B8">
        <w:rPr>
          <w:sz w:val="28"/>
          <w:szCs w:val="28"/>
        </w:rPr>
        <w:t xml:space="preserve">90% + </w:t>
      </w:r>
      <w:r w:rsidR="001A01E8" w:rsidRPr="000D04B8">
        <w:rPr>
          <w:sz w:val="28"/>
          <w:szCs w:val="28"/>
        </w:rPr>
        <w:t>68,50</w:t>
      </w:r>
      <w:r w:rsidR="00B63E71" w:rsidRPr="000D04B8">
        <w:rPr>
          <w:sz w:val="28"/>
          <w:szCs w:val="28"/>
        </w:rPr>
        <w:t xml:space="preserve">% = </w:t>
      </w:r>
      <w:r w:rsidR="001A01E8" w:rsidRPr="000D04B8">
        <w:rPr>
          <w:sz w:val="28"/>
          <w:szCs w:val="28"/>
        </w:rPr>
        <w:t>140,50</w:t>
      </w:r>
      <w:r w:rsidR="00B63E71" w:rsidRPr="000D04B8">
        <w:rPr>
          <w:sz w:val="28"/>
          <w:szCs w:val="28"/>
        </w:rPr>
        <w:t>%</w:t>
      </w:r>
    </w:p>
    <w:p w:rsidR="005B6698" w:rsidRPr="000D04B8" w:rsidRDefault="005B6698" w:rsidP="00917A9D">
      <w:pPr>
        <w:spacing w:line="360" w:lineRule="auto"/>
        <w:ind w:firstLine="709"/>
        <w:jc w:val="both"/>
        <w:rPr>
          <w:sz w:val="28"/>
          <w:szCs w:val="28"/>
        </w:rPr>
      </w:pPr>
      <w:r w:rsidRPr="000D04B8">
        <w:rPr>
          <w:sz w:val="28"/>
          <w:szCs w:val="28"/>
        </w:rPr>
        <w:t>Р</w:t>
      </w:r>
      <w:r w:rsidRPr="000D04B8">
        <w:rPr>
          <w:sz w:val="28"/>
          <w:szCs w:val="28"/>
          <w:vertAlign w:val="subscript"/>
        </w:rPr>
        <w:t>С</w:t>
      </w:r>
      <w:r w:rsidR="00B63E71" w:rsidRPr="000D04B8">
        <w:rPr>
          <w:sz w:val="28"/>
          <w:szCs w:val="28"/>
          <w:vertAlign w:val="subscript"/>
          <w:lang w:val="en-US"/>
        </w:rPr>
        <w:t>C</w:t>
      </w:r>
      <w:r w:rsidRPr="000D04B8">
        <w:rPr>
          <w:sz w:val="28"/>
          <w:szCs w:val="28"/>
          <w:vertAlign w:val="subscript"/>
        </w:rPr>
        <w:t xml:space="preserve">/ 06 </w:t>
      </w:r>
      <w:r w:rsidRPr="000D04B8">
        <w:rPr>
          <w:sz w:val="28"/>
          <w:szCs w:val="28"/>
        </w:rPr>
        <w:t xml:space="preserve">= </w:t>
      </w:r>
      <w:r w:rsidR="00B63E71" w:rsidRPr="000D04B8">
        <w:rPr>
          <w:sz w:val="28"/>
          <w:szCs w:val="28"/>
        </w:rPr>
        <w:t>(1 — 0,2)</w:t>
      </w:r>
      <w:r w:rsidR="000D04B8">
        <w:rPr>
          <w:sz w:val="28"/>
          <w:szCs w:val="28"/>
        </w:rPr>
        <w:t xml:space="preserve"> </w:t>
      </w:r>
      <w:r w:rsidR="00B63E71" w:rsidRPr="000D04B8">
        <w:rPr>
          <w:sz w:val="28"/>
          <w:szCs w:val="28"/>
        </w:rPr>
        <w:t>* 110</w:t>
      </w:r>
      <w:r w:rsidRPr="000D04B8">
        <w:rPr>
          <w:sz w:val="28"/>
          <w:szCs w:val="28"/>
        </w:rPr>
        <w:t xml:space="preserve">% </w:t>
      </w:r>
      <w:r w:rsidR="00B63E71" w:rsidRPr="000D04B8">
        <w:rPr>
          <w:sz w:val="28"/>
          <w:szCs w:val="28"/>
        </w:rPr>
        <w:t xml:space="preserve">+ </w:t>
      </w:r>
      <w:r w:rsidR="001A01E8" w:rsidRPr="000D04B8">
        <w:rPr>
          <w:sz w:val="28"/>
          <w:szCs w:val="28"/>
        </w:rPr>
        <w:t>77,28</w:t>
      </w:r>
      <w:r w:rsidR="00B63E71" w:rsidRPr="000D04B8">
        <w:rPr>
          <w:sz w:val="28"/>
          <w:szCs w:val="28"/>
        </w:rPr>
        <w:t xml:space="preserve">% = </w:t>
      </w:r>
      <w:r w:rsidR="001A01E8" w:rsidRPr="000D04B8">
        <w:rPr>
          <w:sz w:val="28"/>
          <w:szCs w:val="28"/>
        </w:rPr>
        <w:t>165,28</w:t>
      </w:r>
      <w:r w:rsidR="00B63E71" w:rsidRPr="000D04B8">
        <w:rPr>
          <w:sz w:val="28"/>
          <w:szCs w:val="28"/>
        </w:rPr>
        <w:t>%</w:t>
      </w:r>
    </w:p>
    <w:p w:rsidR="000D04B8" w:rsidRDefault="000D04B8" w:rsidP="00917A9D">
      <w:pPr>
        <w:spacing w:line="360" w:lineRule="auto"/>
        <w:ind w:firstLine="709"/>
        <w:jc w:val="both"/>
        <w:rPr>
          <w:sz w:val="28"/>
          <w:szCs w:val="28"/>
        </w:rPr>
      </w:pPr>
    </w:p>
    <w:p w:rsidR="00772AA0" w:rsidRPr="000D04B8" w:rsidRDefault="005B6698" w:rsidP="00917A9D">
      <w:pPr>
        <w:spacing w:line="360" w:lineRule="auto"/>
        <w:ind w:firstLine="709"/>
        <w:jc w:val="both"/>
        <w:rPr>
          <w:sz w:val="28"/>
          <w:szCs w:val="28"/>
        </w:rPr>
      </w:pPr>
      <w:r w:rsidRPr="000D04B8">
        <w:rPr>
          <w:sz w:val="28"/>
          <w:szCs w:val="28"/>
        </w:rPr>
        <w:t xml:space="preserve">Этот коэффициент показывает, насколько эффективно использовался собственный капитал. За год </w:t>
      </w:r>
      <w:r w:rsidR="00F0546C" w:rsidRPr="000D04B8">
        <w:rPr>
          <w:sz w:val="28"/>
          <w:szCs w:val="28"/>
        </w:rPr>
        <w:t>показатель</w:t>
      </w:r>
      <w:r w:rsidRPr="000D04B8">
        <w:rPr>
          <w:sz w:val="28"/>
          <w:szCs w:val="28"/>
        </w:rPr>
        <w:t xml:space="preserve"> снизился на </w:t>
      </w:r>
      <w:r w:rsidR="001A01E8" w:rsidRPr="000D04B8">
        <w:rPr>
          <w:sz w:val="28"/>
          <w:szCs w:val="28"/>
        </w:rPr>
        <w:t>24,78</w:t>
      </w:r>
      <w:r w:rsidRPr="000D04B8">
        <w:rPr>
          <w:sz w:val="28"/>
          <w:szCs w:val="28"/>
        </w:rPr>
        <w:t>%</w:t>
      </w:r>
      <w:r w:rsidR="00F0546C" w:rsidRPr="000D04B8">
        <w:rPr>
          <w:sz w:val="28"/>
          <w:szCs w:val="28"/>
        </w:rPr>
        <w:t xml:space="preserve">, это вызвано снижением дифференциала ЭФР на </w:t>
      </w:r>
      <w:r w:rsidR="001A01E8" w:rsidRPr="000D04B8">
        <w:rPr>
          <w:sz w:val="28"/>
          <w:szCs w:val="28"/>
        </w:rPr>
        <w:t>18,39</w:t>
      </w:r>
      <w:r w:rsidR="00F0546C" w:rsidRPr="000D04B8">
        <w:rPr>
          <w:sz w:val="28"/>
          <w:szCs w:val="28"/>
        </w:rPr>
        <w:t>%</w:t>
      </w:r>
      <w:r w:rsidR="00917A9D" w:rsidRPr="000D04B8">
        <w:rPr>
          <w:sz w:val="28"/>
          <w:szCs w:val="28"/>
        </w:rPr>
        <w:t xml:space="preserve"> </w:t>
      </w:r>
      <w:r w:rsidR="00F0546C" w:rsidRPr="000D04B8">
        <w:rPr>
          <w:sz w:val="28"/>
          <w:szCs w:val="28"/>
        </w:rPr>
        <w:t>(</w:t>
      </w:r>
      <w:r w:rsidR="001A01E8" w:rsidRPr="000D04B8">
        <w:rPr>
          <w:sz w:val="28"/>
          <w:szCs w:val="28"/>
        </w:rPr>
        <w:t>89,44 – 71,35</w:t>
      </w:r>
      <w:r w:rsidR="00F0546C" w:rsidRPr="000D04B8">
        <w:rPr>
          <w:sz w:val="28"/>
          <w:szCs w:val="28"/>
        </w:rPr>
        <w:t xml:space="preserve"> = </w:t>
      </w:r>
      <w:r w:rsidR="00772AA0" w:rsidRPr="000D04B8">
        <w:rPr>
          <w:sz w:val="28"/>
          <w:szCs w:val="28"/>
        </w:rPr>
        <w:t>-</w:t>
      </w:r>
      <w:r w:rsidR="001A01E8" w:rsidRPr="000D04B8">
        <w:rPr>
          <w:sz w:val="28"/>
          <w:szCs w:val="28"/>
        </w:rPr>
        <w:t xml:space="preserve"> 18,39</w:t>
      </w:r>
      <w:r w:rsidR="00454E76" w:rsidRPr="000D04B8">
        <w:rPr>
          <w:sz w:val="28"/>
          <w:szCs w:val="28"/>
        </w:rPr>
        <w:t>)</w:t>
      </w:r>
      <w:r w:rsidR="00581EA0" w:rsidRPr="000D04B8">
        <w:rPr>
          <w:sz w:val="28"/>
          <w:szCs w:val="28"/>
        </w:rPr>
        <w:t xml:space="preserve">. </w:t>
      </w:r>
    </w:p>
    <w:p w:rsidR="00917A9D" w:rsidRPr="000D04B8" w:rsidRDefault="00772AA0" w:rsidP="00917A9D">
      <w:pPr>
        <w:spacing w:line="360" w:lineRule="auto"/>
        <w:ind w:firstLine="709"/>
        <w:jc w:val="both"/>
        <w:rPr>
          <w:rStyle w:val="apple-converted-space"/>
          <w:sz w:val="28"/>
          <w:szCs w:val="28"/>
        </w:rPr>
      </w:pPr>
      <w:r w:rsidRPr="000D04B8">
        <w:rPr>
          <w:sz w:val="28"/>
          <w:szCs w:val="28"/>
        </w:rPr>
        <w:t>Рассматривая оба показателя во взаимосвязи</w:t>
      </w:r>
      <w:r w:rsidR="00942241" w:rsidRPr="000D04B8">
        <w:rPr>
          <w:sz w:val="28"/>
          <w:szCs w:val="28"/>
        </w:rPr>
        <w:t>, м</w:t>
      </w:r>
      <w:r w:rsidRPr="000D04B8">
        <w:rPr>
          <w:sz w:val="28"/>
          <w:szCs w:val="28"/>
        </w:rPr>
        <w:t xml:space="preserve">ожно сделать вывод, что эффект финансового левериджа за исследуемый период снизился на </w:t>
      </w:r>
      <w:r w:rsidR="001A01E8" w:rsidRPr="000D04B8">
        <w:rPr>
          <w:sz w:val="28"/>
          <w:szCs w:val="28"/>
        </w:rPr>
        <w:t>8,78</w:t>
      </w:r>
      <w:r w:rsidRPr="000D04B8">
        <w:rPr>
          <w:sz w:val="28"/>
          <w:szCs w:val="28"/>
        </w:rPr>
        <w:t xml:space="preserve">%. </w:t>
      </w:r>
      <w:r w:rsidR="00F0546C" w:rsidRPr="000D04B8">
        <w:rPr>
          <w:sz w:val="28"/>
          <w:szCs w:val="28"/>
        </w:rPr>
        <w:t xml:space="preserve">Это </w:t>
      </w:r>
      <w:r w:rsidRPr="000D04B8">
        <w:rPr>
          <w:sz w:val="28"/>
          <w:szCs w:val="28"/>
        </w:rPr>
        <w:t>вызвано</w:t>
      </w:r>
      <w:r w:rsidR="00F0546C" w:rsidRPr="000D04B8">
        <w:rPr>
          <w:sz w:val="28"/>
          <w:szCs w:val="28"/>
        </w:rPr>
        <w:t xml:space="preserve">, </w:t>
      </w:r>
      <w:r w:rsidR="00581EA0" w:rsidRPr="000D04B8">
        <w:rPr>
          <w:sz w:val="28"/>
          <w:szCs w:val="28"/>
        </w:rPr>
        <w:t>отрицательн</w:t>
      </w:r>
      <w:r w:rsidRPr="000D04B8">
        <w:rPr>
          <w:sz w:val="28"/>
          <w:szCs w:val="28"/>
        </w:rPr>
        <w:t>ым</w:t>
      </w:r>
      <w:r w:rsidR="00581EA0" w:rsidRPr="000D04B8">
        <w:rPr>
          <w:sz w:val="28"/>
          <w:szCs w:val="28"/>
        </w:rPr>
        <w:t xml:space="preserve"> влияние</w:t>
      </w:r>
      <w:r w:rsidRPr="000D04B8">
        <w:rPr>
          <w:sz w:val="28"/>
          <w:szCs w:val="28"/>
        </w:rPr>
        <w:t>м</w:t>
      </w:r>
      <w:r w:rsidR="00F0546C" w:rsidRPr="000D04B8">
        <w:rPr>
          <w:sz w:val="28"/>
          <w:szCs w:val="28"/>
        </w:rPr>
        <w:t xml:space="preserve"> на дифференциал через </w:t>
      </w:r>
      <w:r w:rsidR="00454E76" w:rsidRPr="000D04B8">
        <w:rPr>
          <w:sz w:val="28"/>
          <w:szCs w:val="28"/>
        </w:rPr>
        <w:t>экономическую рентабельность активов</w:t>
      </w:r>
      <w:r w:rsidRPr="000D04B8">
        <w:rPr>
          <w:sz w:val="28"/>
          <w:szCs w:val="28"/>
        </w:rPr>
        <w:t xml:space="preserve"> (при изменении процентов за кредит всего на 1</w:t>
      </w:r>
      <w:r w:rsidR="001A01E8" w:rsidRPr="000D04B8">
        <w:rPr>
          <w:sz w:val="28"/>
          <w:szCs w:val="28"/>
        </w:rPr>
        <w:t>,91</w:t>
      </w:r>
      <w:r w:rsidRPr="000D04B8">
        <w:rPr>
          <w:sz w:val="28"/>
          <w:szCs w:val="28"/>
        </w:rPr>
        <w:t>%)</w:t>
      </w:r>
      <w:r w:rsidR="00454E76" w:rsidRPr="000D04B8">
        <w:rPr>
          <w:sz w:val="28"/>
          <w:szCs w:val="28"/>
        </w:rPr>
        <w:t>,</w:t>
      </w:r>
      <w:r w:rsidRPr="000D04B8">
        <w:rPr>
          <w:sz w:val="28"/>
          <w:szCs w:val="28"/>
        </w:rPr>
        <w:t xml:space="preserve"> что вызвало его снижение на </w:t>
      </w:r>
      <w:r w:rsidR="001A01E8" w:rsidRPr="000D04B8">
        <w:rPr>
          <w:sz w:val="28"/>
          <w:szCs w:val="28"/>
        </w:rPr>
        <w:t>18,39</w:t>
      </w:r>
      <w:r w:rsidRPr="000D04B8">
        <w:rPr>
          <w:sz w:val="28"/>
          <w:szCs w:val="28"/>
        </w:rPr>
        <w:t xml:space="preserve">%, при этом </w:t>
      </w:r>
      <w:r w:rsidR="00581EA0" w:rsidRPr="000D04B8">
        <w:rPr>
          <w:sz w:val="28"/>
          <w:szCs w:val="28"/>
        </w:rPr>
        <w:t>значени</w:t>
      </w:r>
      <w:r w:rsidRPr="000D04B8">
        <w:rPr>
          <w:sz w:val="28"/>
          <w:szCs w:val="28"/>
        </w:rPr>
        <w:t>е</w:t>
      </w:r>
      <w:r w:rsidR="00581EA0" w:rsidRPr="000D04B8">
        <w:rPr>
          <w:sz w:val="28"/>
          <w:szCs w:val="28"/>
        </w:rPr>
        <w:t xml:space="preserve"> плеча финансового рычага</w:t>
      </w:r>
      <w:r w:rsidRPr="000D04B8">
        <w:rPr>
          <w:sz w:val="28"/>
          <w:szCs w:val="28"/>
        </w:rPr>
        <w:t xml:space="preserve"> </w:t>
      </w:r>
      <w:r w:rsidR="00581EA0" w:rsidRPr="000D04B8">
        <w:rPr>
          <w:sz w:val="28"/>
          <w:szCs w:val="28"/>
        </w:rPr>
        <w:t>увеличилось за прошедший период на 0,12</w:t>
      </w:r>
      <w:r w:rsidRPr="000D04B8">
        <w:rPr>
          <w:sz w:val="28"/>
          <w:szCs w:val="28"/>
        </w:rPr>
        <w:t xml:space="preserve">, но темп роста плеча по сравнению с </w:t>
      </w:r>
      <w:r w:rsidR="00945E56" w:rsidRPr="000D04B8">
        <w:rPr>
          <w:sz w:val="28"/>
          <w:szCs w:val="28"/>
        </w:rPr>
        <w:t xml:space="preserve">темпом роста </w:t>
      </w:r>
      <w:r w:rsidRPr="000D04B8">
        <w:rPr>
          <w:sz w:val="28"/>
          <w:szCs w:val="28"/>
        </w:rPr>
        <w:t>дифференциал</w:t>
      </w:r>
      <w:r w:rsidR="00945E56" w:rsidRPr="000D04B8">
        <w:rPr>
          <w:sz w:val="28"/>
          <w:szCs w:val="28"/>
        </w:rPr>
        <w:t>а</w:t>
      </w:r>
      <w:r w:rsidRPr="000D04B8">
        <w:rPr>
          <w:sz w:val="28"/>
          <w:szCs w:val="28"/>
        </w:rPr>
        <w:t xml:space="preserve"> составил только 12%</w:t>
      </w:r>
      <w:r w:rsidR="00816F40" w:rsidRPr="000D04B8">
        <w:rPr>
          <w:sz w:val="28"/>
          <w:szCs w:val="28"/>
        </w:rPr>
        <w:t xml:space="preserve">. </w:t>
      </w:r>
      <w:r w:rsidRPr="000D04B8">
        <w:rPr>
          <w:sz w:val="28"/>
          <w:szCs w:val="28"/>
        </w:rPr>
        <w:t>В итоге значение плеча</w:t>
      </w:r>
      <w:r w:rsidR="00581EA0" w:rsidRPr="000D04B8">
        <w:rPr>
          <w:sz w:val="28"/>
          <w:szCs w:val="28"/>
        </w:rPr>
        <w:t xml:space="preserve"> составило </w:t>
      </w:r>
      <w:r w:rsidR="001A01E8" w:rsidRPr="000D04B8">
        <w:rPr>
          <w:sz w:val="28"/>
          <w:szCs w:val="28"/>
        </w:rPr>
        <w:t>1,20</w:t>
      </w:r>
      <w:r w:rsidR="00581EA0" w:rsidRPr="000D04B8">
        <w:rPr>
          <w:sz w:val="28"/>
          <w:szCs w:val="28"/>
        </w:rPr>
        <w:t xml:space="preserve">, </w:t>
      </w:r>
      <w:r w:rsidR="009B7253" w:rsidRPr="000D04B8">
        <w:rPr>
          <w:sz w:val="28"/>
          <w:szCs w:val="28"/>
        </w:rPr>
        <w:t xml:space="preserve">когда </w:t>
      </w:r>
      <w:r w:rsidR="00581EA0" w:rsidRPr="000D04B8">
        <w:rPr>
          <w:sz w:val="28"/>
          <w:szCs w:val="28"/>
        </w:rPr>
        <w:t>рекомендуемо</w:t>
      </w:r>
      <w:r w:rsidR="009B7253" w:rsidRPr="000D04B8">
        <w:rPr>
          <w:sz w:val="28"/>
          <w:szCs w:val="28"/>
        </w:rPr>
        <w:t xml:space="preserve">е </w:t>
      </w:r>
      <w:r w:rsidR="00581EA0" w:rsidRPr="000D04B8">
        <w:rPr>
          <w:sz w:val="28"/>
          <w:szCs w:val="28"/>
        </w:rPr>
        <w:t>для росси</w:t>
      </w:r>
      <w:r w:rsidRPr="000D04B8">
        <w:rPr>
          <w:sz w:val="28"/>
          <w:szCs w:val="28"/>
        </w:rPr>
        <w:t>йской практики</w:t>
      </w:r>
      <w:r w:rsidR="009B7253" w:rsidRPr="000D04B8">
        <w:rPr>
          <w:sz w:val="28"/>
          <w:szCs w:val="28"/>
        </w:rPr>
        <w:t xml:space="preserve"> значение равно 1, а при высокой рентабельности активов может увеличиваться на краткосрочную перспективу и до 1,5-2</w:t>
      </w:r>
      <w:r w:rsidR="00816F40" w:rsidRPr="000D04B8">
        <w:rPr>
          <w:sz w:val="28"/>
          <w:szCs w:val="28"/>
        </w:rPr>
        <w:t>.</w:t>
      </w:r>
    </w:p>
    <w:p w:rsidR="0014714E" w:rsidRPr="000D04B8" w:rsidRDefault="00E633C9" w:rsidP="00917A9D">
      <w:pPr>
        <w:spacing w:line="360" w:lineRule="auto"/>
        <w:ind w:firstLine="709"/>
        <w:jc w:val="both"/>
        <w:rPr>
          <w:sz w:val="28"/>
          <w:szCs w:val="28"/>
        </w:rPr>
      </w:pPr>
      <w:r w:rsidRPr="000D04B8">
        <w:rPr>
          <w:sz w:val="28"/>
          <w:szCs w:val="28"/>
        </w:rPr>
        <w:t xml:space="preserve">Данные расчеты свидетельствуют о </w:t>
      </w:r>
      <w:r w:rsidR="00C11454" w:rsidRPr="000D04B8">
        <w:rPr>
          <w:sz w:val="28"/>
          <w:szCs w:val="28"/>
        </w:rPr>
        <w:t xml:space="preserve">достаточном запасе снижения дифференциала, </w:t>
      </w:r>
      <w:r w:rsidR="00942241" w:rsidRPr="000D04B8">
        <w:rPr>
          <w:sz w:val="28"/>
          <w:szCs w:val="28"/>
        </w:rPr>
        <w:t>но не более чем до 20%</w:t>
      </w:r>
      <w:r w:rsidR="001A01E8" w:rsidRPr="000D04B8">
        <w:rPr>
          <w:sz w:val="28"/>
          <w:szCs w:val="28"/>
        </w:rPr>
        <w:t>,</w:t>
      </w:r>
      <w:r w:rsidR="00942241" w:rsidRPr="000D04B8">
        <w:rPr>
          <w:sz w:val="28"/>
          <w:szCs w:val="28"/>
        </w:rPr>
        <w:t xml:space="preserve"> </w:t>
      </w:r>
      <w:r w:rsidR="00C11454" w:rsidRPr="000D04B8">
        <w:rPr>
          <w:sz w:val="28"/>
          <w:szCs w:val="28"/>
        </w:rPr>
        <w:t>при сохраняющейся ставке процентов по кредиту в 1</w:t>
      </w:r>
      <w:r w:rsidR="001A01E8" w:rsidRPr="000D04B8">
        <w:rPr>
          <w:sz w:val="28"/>
          <w:szCs w:val="28"/>
        </w:rPr>
        <w:t>8,65</w:t>
      </w:r>
      <w:r w:rsidR="00C11454" w:rsidRPr="000D04B8">
        <w:rPr>
          <w:sz w:val="28"/>
          <w:szCs w:val="28"/>
        </w:rPr>
        <w:t>%</w:t>
      </w:r>
      <w:r w:rsidR="0014714E" w:rsidRPr="000D04B8">
        <w:rPr>
          <w:sz w:val="28"/>
          <w:szCs w:val="28"/>
        </w:rPr>
        <w:t xml:space="preserve">. Но </w:t>
      </w:r>
      <w:r w:rsidR="00945E56" w:rsidRPr="000D04B8">
        <w:rPr>
          <w:sz w:val="28"/>
          <w:szCs w:val="28"/>
        </w:rPr>
        <w:t xml:space="preserve">нужно учитывать, что </w:t>
      </w:r>
      <w:r w:rsidR="0014714E" w:rsidRPr="000D04B8">
        <w:rPr>
          <w:rStyle w:val="apple-converted-space"/>
          <w:sz w:val="28"/>
          <w:szCs w:val="28"/>
        </w:rPr>
        <w:t>снижение дифференциала в дальнейшем, может увеличить риск не предоставления новых займов, что вызовет повышение процентов по кредиту.</w:t>
      </w:r>
      <w:r w:rsidR="0014714E" w:rsidRPr="000D04B8">
        <w:rPr>
          <w:sz w:val="28"/>
          <w:szCs w:val="28"/>
        </w:rPr>
        <w:t xml:space="preserve"> </w:t>
      </w:r>
    </w:p>
    <w:p w:rsidR="0014714E" w:rsidRPr="000D04B8" w:rsidRDefault="0014714E" w:rsidP="00917A9D">
      <w:pPr>
        <w:spacing w:line="360" w:lineRule="auto"/>
        <w:ind w:firstLine="709"/>
        <w:jc w:val="both"/>
        <w:rPr>
          <w:sz w:val="28"/>
          <w:szCs w:val="28"/>
        </w:rPr>
      </w:pPr>
      <w:r w:rsidRPr="000D04B8">
        <w:rPr>
          <w:sz w:val="28"/>
          <w:szCs w:val="28"/>
        </w:rPr>
        <w:t>Т</w:t>
      </w:r>
      <w:r w:rsidR="00C11454" w:rsidRPr="000D04B8">
        <w:rPr>
          <w:sz w:val="28"/>
          <w:szCs w:val="28"/>
        </w:rPr>
        <w:t>акже</w:t>
      </w:r>
      <w:r w:rsidR="00816F40" w:rsidRPr="000D04B8">
        <w:rPr>
          <w:sz w:val="28"/>
          <w:szCs w:val="28"/>
        </w:rPr>
        <w:t>,</w:t>
      </w:r>
      <w:r w:rsidR="00C11454" w:rsidRPr="000D04B8">
        <w:rPr>
          <w:sz w:val="28"/>
          <w:szCs w:val="28"/>
        </w:rPr>
        <w:t xml:space="preserve"> </w:t>
      </w:r>
      <w:r w:rsidRPr="000D04B8">
        <w:rPr>
          <w:sz w:val="28"/>
          <w:szCs w:val="28"/>
        </w:rPr>
        <w:t xml:space="preserve">приведенные данные </w:t>
      </w:r>
      <w:r w:rsidR="00C11454" w:rsidRPr="000D04B8">
        <w:rPr>
          <w:sz w:val="28"/>
          <w:szCs w:val="28"/>
        </w:rPr>
        <w:t xml:space="preserve">свидетельствуют о </w:t>
      </w:r>
      <w:r w:rsidR="00E633C9" w:rsidRPr="000D04B8">
        <w:rPr>
          <w:sz w:val="28"/>
          <w:szCs w:val="28"/>
        </w:rPr>
        <w:t>возможности повышения доходности акционеров за счет изменения структуры капитала в сторону заемного капитала</w:t>
      </w:r>
      <w:r w:rsidRPr="000D04B8">
        <w:rPr>
          <w:sz w:val="28"/>
          <w:szCs w:val="28"/>
        </w:rPr>
        <w:t xml:space="preserve"> </w:t>
      </w:r>
      <w:r w:rsidR="00816F40" w:rsidRPr="000D04B8">
        <w:rPr>
          <w:sz w:val="28"/>
          <w:szCs w:val="28"/>
        </w:rPr>
        <w:t xml:space="preserve">примерно до </w:t>
      </w:r>
      <w:r w:rsidRPr="000D04B8">
        <w:rPr>
          <w:sz w:val="28"/>
          <w:szCs w:val="28"/>
        </w:rPr>
        <w:t>30%</w:t>
      </w:r>
      <w:r w:rsidR="00816F40" w:rsidRPr="000D04B8">
        <w:rPr>
          <w:sz w:val="28"/>
          <w:szCs w:val="28"/>
        </w:rPr>
        <w:t xml:space="preserve"> на краткосрочную перспективу</w:t>
      </w:r>
      <w:r w:rsidR="00E633C9" w:rsidRPr="000D04B8">
        <w:rPr>
          <w:sz w:val="28"/>
          <w:szCs w:val="28"/>
        </w:rPr>
        <w:t xml:space="preserve">, так как соотношения собственных и заемных средств </w:t>
      </w:r>
      <w:r w:rsidR="001A01E8" w:rsidRPr="000D04B8">
        <w:rPr>
          <w:sz w:val="28"/>
          <w:szCs w:val="28"/>
        </w:rPr>
        <w:t>не</w:t>
      </w:r>
      <w:r w:rsidR="00E633C9" w:rsidRPr="000D04B8">
        <w:rPr>
          <w:sz w:val="28"/>
          <w:szCs w:val="28"/>
        </w:rPr>
        <w:t xml:space="preserve"> критично</w:t>
      </w:r>
      <w:r w:rsidR="00063F35" w:rsidRPr="000D04B8">
        <w:rPr>
          <w:sz w:val="28"/>
          <w:szCs w:val="28"/>
        </w:rPr>
        <w:t>,</w:t>
      </w:r>
      <w:r w:rsidR="00E633C9" w:rsidRPr="000D04B8">
        <w:rPr>
          <w:sz w:val="28"/>
          <w:szCs w:val="28"/>
        </w:rPr>
        <w:t xml:space="preserve"> и дальнейшее наращивание заемного капитала может привести </w:t>
      </w:r>
      <w:r w:rsidR="00063F35" w:rsidRPr="000D04B8">
        <w:rPr>
          <w:sz w:val="28"/>
          <w:szCs w:val="28"/>
        </w:rPr>
        <w:t xml:space="preserve">к </w:t>
      </w:r>
      <w:r w:rsidR="001A01E8" w:rsidRPr="000D04B8">
        <w:rPr>
          <w:sz w:val="28"/>
          <w:szCs w:val="28"/>
        </w:rPr>
        <w:t xml:space="preserve">увеличению </w:t>
      </w:r>
      <w:r w:rsidR="00063F35" w:rsidRPr="000D04B8">
        <w:rPr>
          <w:sz w:val="28"/>
          <w:szCs w:val="28"/>
        </w:rPr>
        <w:t>дохода.</w:t>
      </w:r>
      <w:r w:rsidR="00E173E0" w:rsidRPr="000D04B8">
        <w:rPr>
          <w:sz w:val="28"/>
          <w:szCs w:val="28"/>
        </w:rPr>
        <w:t xml:space="preserve"> </w:t>
      </w:r>
    </w:p>
    <w:p w:rsidR="00E633C9" w:rsidRPr="000D04B8" w:rsidRDefault="009B7253" w:rsidP="00917A9D">
      <w:pPr>
        <w:spacing w:line="360" w:lineRule="auto"/>
        <w:ind w:firstLine="709"/>
        <w:jc w:val="both"/>
        <w:rPr>
          <w:sz w:val="28"/>
          <w:szCs w:val="28"/>
        </w:rPr>
      </w:pPr>
      <w:r w:rsidRPr="000D04B8">
        <w:rPr>
          <w:sz w:val="28"/>
          <w:szCs w:val="28"/>
        </w:rPr>
        <w:t>Имея высокую рентабельность активов (90%), данному предприятию можно наращивать размер «плеча» финансового рычага до 1,5,</w:t>
      </w:r>
      <w:r w:rsidR="00917A9D" w:rsidRPr="000D04B8">
        <w:rPr>
          <w:sz w:val="28"/>
          <w:szCs w:val="28"/>
        </w:rPr>
        <w:t xml:space="preserve"> </w:t>
      </w:r>
      <w:r w:rsidR="00E173E0" w:rsidRPr="000D04B8">
        <w:rPr>
          <w:rStyle w:val="apple-style-span"/>
          <w:sz w:val="28"/>
          <w:szCs w:val="28"/>
        </w:rPr>
        <w:t>т. е.</w:t>
      </w:r>
      <w:r w:rsidR="000524D9" w:rsidRPr="000D04B8">
        <w:rPr>
          <w:rStyle w:val="apple-style-span"/>
          <w:sz w:val="28"/>
          <w:szCs w:val="28"/>
        </w:rPr>
        <w:t xml:space="preserve">, </w:t>
      </w:r>
      <w:r w:rsidR="00C11454" w:rsidRPr="000D04B8">
        <w:rPr>
          <w:rStyle w:val="apple-style-span"/>
          <w:sz w:val="28"/>
          <w:szCs w:val="28"/>
        </w:rPr>
        <w:t>если собственный</w:t>
      </w:r>
      <w:r w:rsidR="00917A9D" w:rsidRPr="000D04B8">
        <w:rPr>
          <w:rStyle w:val="apple-style-span"/>
          <w:sz w:val="28"/>
          <w:szCs w:val="28"/>
        </w:rPr>
        <w:t xml:space="preserve"> </w:t>
      </w:r>
      <w:r w:rsidR="00E173E0" w:rsidRPr="000D04B8">
        <w:rPr>
          <w:rStyle w:val="apple-style-span"/>
          <w:sz w:val="28"/>
          <w:szCs w:val="28"/>
        </w:rPr>
        <w:t xml:space="preserve">капитал на конец отчетного периода </w:t>
      </w:r>
      <w:smartTag w:uri="urn:schemas-microsoft-com:office:smarttags" w:element="metricconverter">
        <w:smartTagPr>
          <w:attr w:name="ProductID" w:val="2009 г"/>
        </w:smartTagPr>
        <w:r w:rsidR="00E173E0" w:rsidRPr="000D04B8">
          <w:rPr>
            <w:rStyle w:val="apple-style-span"/>
            <w:sz w:val="28"/>
            <w:szCs w:val="28"/>
          </w:rPr>
          <w:t>2007 г</w:t>
        </w:r>
      </w:smartTag>
      <w:r w:rsidR="00E173E0" w:rsidRPr="000D04B8">
        <w:rPr>
          <w:rStyle w:val="apple-style-span"/>
          <w:sz w:val="28"/>
          <w:szCs w:val="28"/>
        </w:rPr>
        <w:t>. составляет</w:t>
      </w:r>
      <w:r w:rsidR="00917A9D" w:rsidRPr="000D04B8">
        <w:rPr>
          <w:rStyle w:val="apple-style-span"/>
          <w:sz w:val="28"/>
          <w:szCs w:val="28"/>
        </w:rPr>
        <w:t xml:space="preserve"> </w:t>
      </w:r>
      <w:r w:rsidR="00C11454" w:rsidRPr="000D04B8">
        <w:rPr>
          <w:sz w:val="28"/>
          <w:szCs w:val="28"/>
        </w:rPr>
        <w:t>12792</w:t>
      </w:r>
      <w:r w:rsidR="00917A9D" w:rsidRPr="000D04B8">
        <w:rPr>
          <w:sz w:val="28"/>
          <w:szCs w:val="28"/>
        </w:rPr>
        <w:t xml:space="preserve"> </w:t>
      </w:r>
      <w:r w:rsidR="00C11454" w:rsidRPr="000D04B8">
        <w:rPr>
          <w:sz w:val="28"/>
          <w:szCs w:val="28"/>
        </w:rPr>
        <w:t xml:space="preserve">тыс. руб., то величина заемного </w:t>
      </w:r>
      <w:r w:rsidRPr="000D04B8">
        <w:rPr>
          <w:sz w:val="28"/>
          <w:szCs w:val="28"/>
        </w:rPr>
        <w:t>капитала в следующем году может составлять</w:t>
      </w:r>
      <w:r w:rsidR="00C11454" w:rsidRPr="000D04B8">
        <w:rPr>
          <w:sz w:val="28"/>
          <w:szCs w:val="28"/>
        </w:rPr>
        <w:t xml:space="preserve"> </w:t>
      </w:r>
      <w:r w:rsidRPr="000D04B8">
        <w:rPr>
          <w:sz w:val="28"/>
          <w:szCs w:val="28"/>
        </w:rPr>
        <w:t xml:space="preserve">1,5 * 12792 = </w:t>
      </w:r>
      <w:r w:rsidR="00942241" w:rsidRPr="000D04B8">
        <w:rPr>
          <w:sz w:val="28"/>
          <w:szCs w:val="28"/>
        </w:rPr>
        <w:t>19188 тыс. руб.</w:t>
      </w:r>
      <w:r w:rsidRPr="000D04B8">
        <w:rPr>
          <w:sz w:val="28"/>
          <w:szCs w:val="28"/>
        </w:rPr>
        <w:t>, а сумма дополнительно привлеченного кредита таким образом составит: (1,5 * 12792) – 15357 = 3831 тыс. руб.</w:t>
      </w:r>
      <w:r w:rsidR="00917A9D" w:rsidRPr="000D04B8">
        <w:rPr>
          <w:sz w:val="28"/>
          <w:szCs w:val="28"/>
        </w:rPr>
        <w:t xml:space="preserve"> </w:t>
      </w:r>
      <w:r w:rsidR="00945E56" w:rsidRPr="000D04B8">
        <w:rPr>
          <w:sz w:val="28"/>
          <w:szCs w:val="28"/>
        </w:rPr>
        <w:t>Но необходимо знать, что наращивание свыше данного предела представляется разрушительным для предпринимателя и фирмы. Значительная величина плеча резко увеличивает риск невозврата кредитов, а, следовательно, затрудняет получение новых займов</w:t>
      </w:r>
    </w:p>
    <w:p w:rsidR="000524D9" w:rsidRPr="000D04B8" w:rsidRDefault="000524D9" w:rsidP="00917A9D">
      <w:pPr>
        <w:spacing w:line="360" w:lineRule="auto"/>
        <w:ind w:firstLine="709"/>
        <w:jc w:val="both"/>
        <w:rPr>
          <w:rStyle w:val="apple-style-span"/>
          <w:sz w:val="28"/>
          <w:szCs w:val="28"/>
        </w:rPr>
      </w:pPr>
      <w:r w:rsidRPr="000D04B8">
        <w:rPr>
          <w:sz w:val="28"/>
          <w:szCs w:val="28"/>
        </w:rPr>
        <w:t>Таким образом,</w:t>
      </w:r>
      <w:r w:rsidR="00917A9D" w:rsidRPr="000D04B8">
        <w:rPr>
          <w:sz w:val="28"/>
          <w:szCs w:val="28"/>
        </w:rPr>
        <w:t xml:space="preserve"> </w:t>
      </w:r>
      <w:r w:rsidRPr="000D04B8">
        <w:rPr>
          <w:sz w:val="28"/>
          <w:szCs w:val="28"/>
        </w:rPr>
        <w:t>эффект финансового рычага позволяет определять и возможности привлечения заемных средств для повышения рентабельности собственных средств, и связанный с этим финансовый риск – р</w:t>
      </w:r>
      <w:r w:rsidRPr="000D04B8">
        <w:rPr>
          <w:rStyle w:val="apple-style-span"/>
          <w:sz w:val="28"/>
          <w:szCs w:val="28"/>
        </w:rPr>
        <w:t>иска получения отрицательного значения дифференциала (тогда не только не произойдет приращения рентабельности собственных средств, но она будет снижаться) и достижения такого значения плеча, когда становится невозможным оплачивать проценты по кредитам и текущую задолженность.</w:t>
      </w:r>
    </w:p>
    <w:p w:rsidR="00E00FD9" w:rsidRDefault="00E00FD9" w:rsidP="00E00FD9">
      <w:pPr>
        <w:pStyle w:val="af3"/>
        <w:spacing w:before="0" w:beforeAutospacing="0" w:after="0" w:afterAutospacing="0" w:line="360" w:lineRule="auto"/>
        <w:jc w:val="both"/>
        <w:rPr>
          <w:sz w:val="28"/>
          <w:szCs w:val="28"/>
        </w:rPr>
      </w:pPr>
    </w:p>
    <w:p w:rsidR="00C55AAB" w:rsidRDefault="00945E56" w:rsidP="00E00FD9">
      <w:pPr>
        <w:pStyle w:val="af3"/>
        <w:numPr>
          <w:ilvl w:val="1"/>
          <w:numId w:val="6"/>
        </w:numPr>
        <w:tabs>
          <w:tab w:val="clear" w:pos="1800"/>
          <w:tab w:val="num" w:pos="1080"/>
        </w:tabs>
        <w:spacing w:before="0" w:beforeAutospacing="0" w:after="0" w:afterAutospacing="0" w:line="360" w:lineRule="auto"/>
        <w:ind w:left="0" w:firstLine="720"/>
        <w:jc w:val="both"/>
        <w:rPr>
          <w:sz w:val="28"/>
          <w:szCs w:val="28"/>
        </w:rPr>
      </w:pPr>
      <w:r w:rsidRPr="000D04B8">
        <w:rPr>
          <w:sz w:val="28"/>
          <w:szCs w:val="28"/>
        </w:rPr>
        <w:t>Кратко</w:t>
      </w:r>
      <w:r w:rsidR="000D04B8">
        <w:rPr>
          <w:sz w:val="28"/>
          <w:szCs w:val="28"/>
        </w:rPr>
        <w:t>срочное финансовое планирование</w:t>
      </w:r>
    </w:p>
    <w:p w:rsidR="000D04B8" w:rsidRPr="000D04B8" w:rsidRDefault="000D04B8" w:rsidP="000D04B8">
      <w:pPr>
        <w:pStyle w:val="af3"/>
        <w:spacing w:before="0" w:beforeAutospacing="0" w:after="0" w:afterAutospacing="0" w:line="360" w:lineRule="auto"/>
        <w:ind w:firstLine="709"/>
        <w:jc w:val="both"/>
        <w:rPr>
          <w:sz w:val="28"/>
          <w:szCs w:val="28"/>
        </w:rPr>
      </w:pPr>
    </w:p>
    <w:p w:rsidR="00FC4A17" w:rsidRPr="000D04B8" w:rsidRDefault="00FC4A17" w:rsidP="00917A9D">
      <w:pPr>
        <w:spacing w:line="360" w:lineRule="auto"/>
        <w:ind w:firstLine="709"/>
        <w:jc w:val="both"/>
        <w:rPr>
          <w:rStyle w:val="apple-style-span"/>
          <w:sz w:val="28"/>
          <w:szCs w:val="28"/>
        </w:rPr>
      </w:pPr>
      <w:r w:rsidRPr="000D04B8">
        <w:rPr>
          <w:rStyle w:val="apple-style-span"/>
          <w:sz w:val="28"/>
          <w:szCs w:val="28"/>
        </w:rPr>
        <w:t xml:space="preserve">Планируя статьи бухгалтерского баланса на предстоящий период, необходимо определить показатели внутреннего темпа роста и темп устойчивого роста </w:t>
      </w:r>
      <w:r w:rsidR="00EB753F" w:rsidRPr="000D04B8">
        <w:rPr>
          <w:rStyle w:val="apple-style-span"/>
          <w:sz w:val="28"/>
          <w:szCs w:val="28"/>
        </w:rPr>
        <w:t>предприятия</w:t>
      </w:r>
      <w:r w:rsidRPr="000D04B8">
        <w:rPr>
          <w:rStyle w:val="apple-style-span"/>
          <w:sz w:val="28"/>
          <w:szCs w:val="28"/>
        </w:rPr>
        <w:t>.</w:t>
      </w:r>
    </w:p>
    <w:p w:rsidR="007B0A60" w:rsidRPr="000D04B8" w:rsidRDefault="00EB753F" w:rsidP="00917A9D">
      <w:pPr>
        <w:spacing w:line="360" w:lineRule="auto"/>
        <w:ind w:firstLine="709"/>
        <w:jc w:val="both"/>
        <w:rPr>
          <w:rStyle w:val="apple-style-span"/>
          <w:sz w:val="28"/>
          <w:szCs w:val="28"/>
        </w:rPr>
      </w:pPr>
      <w:r w:rsidRPr="000D04B8">
        <w:rPr>
          <w:rStyle w:val="apple-style-span"/>
          <w:sz w:val="28"/>
          <w:szCs w:val="28"/>
        </w:rPr>
        <w:t xml:space="preserve">1. </w:t>
      </w:r>
      <w:r w:rsidR="00FC4A17" w:rsidRPr="000D04B8">
        <w:rPr>
          <w:rStyle w:val="apple-style-span"/>
          <w:sz w:val="28"/>
          <w:szCs w:val="28"/>
        </w:rPr>
        <w:t>Внутренний темп роста – это м</w:t>
      </w:r>
      <w:r w:rsidR="007B0A60" w:rsidRPr="000D04B8">
        <w:rPr>
          <w:rStyle w:val="apple-style-span"/>
          <w:sz w:val="28"/>
          <w:szCs w:val="28"/>
        </w:rPr>
        <w:t>аксимальный темп роста, который может развить компания без внешних источников финансирования. Рост, достигаемый за счет потоков наличности, удерживаемых компанией.</w:t>
      </w:r>
    </w:p>
    <w:p w:rsidR="00D27006" w:rsidRPr="000D04B8" w:rsidRDefault="00D27006" w:rsidP="00917A9D">
      <w:pPr>
        <w:spacing w:line="360" w:lineRule="auto"/>
        <w:ind w:firstLine="709"/>
        <w:jc w:val="both"/>
        <w:rPr>
          <w:sz w:val="28"/>
          <w:szCs w:val="28"/>
        </w:rPr>
      </w:pPr>
      <w:r w:rsidRPr="000D04B8">
        <w:rPr>
          <w:sz w:val="28"/>
          <w:szCs w:val="28"/>
        </w:rPr>
        <w:t>Итоговый финансовый результат эксплуатации инвестиций компании -</w:t>
      </w:r>
      <w:r w:rsidR="00917A9D" w:rsidRPr="000D04B8">
        <w:rPr>
          <w:sz w:val="28"/>
          <w:szCs w:val="28"/>
        </w:rPr>
        <w:t xml:space="preserve"> </w:t>
      </w:r>
      <w:r w:rsidRPr="000D04B8">
        <w:rPr>
          <w:sz w:val="28"/>
          <w:szCs w:val="28"/>
        </w:rPr>
        <w:t>чистая прибыль может быть</w:t>
      </w:r>
      <w:r w:rsidR="00917A9D" w:rsidRPr="000D04B8">
        <w:rPr>
          <w:sz w:val="28"/>
          <w:szCs w:val="28"/>
        </w:rPr>
        <w:t xml:space="preserve"> </w:t>
      </w:r>
      <w:r w:rsidRPr="000D04B8">
        <w:rPr>
          <w:sz w:val="28"/>
          <w:szCs w:val="28"/>
        </w:rPr>
        <w:t>выплачена акционерам в виде дивидендов (Д)</w:t>
      </w:r>
      <w:r w:rsidR="007B0A60" w:rsidRPr="000D04B8">
        <w:rPr>
          <w:sz w:val="28"/>
          <w:szCs w:val="28"/>
        </w:rPr>
        <w:t>,</w:t>
      </w:r>
      <w:r w:rsidRPr="000D04B8">
        <w:rPr>
          <w:sz w:val="28"/>
          <w:szCs w:val="28"/>
        </w:rPr>
        <w:t xml:space="preserve"> либо быть вновь вовлеченной в деятельность</w:t>
      </w:r>
      <w:r w:rsidR="00917A9D" w:rsidRPr="000D04B8">
        <w:rPr>
          <w:sz w:val="28"/>
          <w:szCs w:val="28"/>
        </w:rPr>
        <w:t xml:space="preserve"> </w:t>
      </w:r>
      <w:r w:rsidRPr="000D04B8">
        <w:rPr>
          <w:sz w:val="28"/>
          <w:szCs w:val="28"/>
        </w:rPr>
        <w:t>в качестве собственного финансового ресурса (в этом случае она становится «нераспределенной прибылью» - НРП).</w:t>
      </w:r>
      <w:r w:rsidR="00917A9D" w:rsidRPr="000D04B8">
        <w:rPr>
          <w:sz w:val="28"/>
          <w:szCs w:val="28"/>
        </w:rPr>
        <w:t xml:space="preserve"> </w:t>
      </w:r>
      <w:r w:rsidRPr="000D04B8">
        <w:rPr>
          <w:sz w:val="28"/>
          <w:szCs w:val="28"/>
        </w:rPr>
        <w:t>Инструментом распределения чистой прибыли по данным двум направлениям является показатель «норма распределения»</w:t>
      </w:r>
      <w:r w:rsidR="00917A9D" w:rsidRPr="000D04B8">
        <w:rPr>
          <w:sz w:val="28"/>
          <w:szCs w:val="28"/>
        </w:rPr>
        <w:t xml:space="preserve"> </w:t>
      </w:r>
      <w:r w:rsidRPr="000D04B8">
        <w:rPr>
          <w:sz w:val="28"/>
          <w:szCs w:val="28"/>
        </w:rPr>
        <w:t>(Нор)</w:t>
      </w:r>
      <w:r w:rsidR="00917A9D" w:rsidRPr="000D04B8">
        <w:rPr>
          <w:sz w:val="28"/>
          <w:szCs w:val="28"/>
        </w:rPr>
        <w:t xml:space="preserve"> </w:t>
      </w:r>
      <w:r w:rsidRPr="000D04B8">
        <w:rPr>
          <w:sz w:val="28"/>
          <w:szCs w:val="28"/>
        </w:rPr>
        <w:t>– доля прибыли, направляемая на выплату дивидендов.</w:t>
      </w:r>
    </w:p>
    <w:p w:rsidR="00EB753F" w:rsidRPr="000D04B8" w:rsidRDefault="00EB753F" w:rsidP="00917A9D">
      <w:pPr>
        <w:spacing w:line="360" w:lineRule="auto"/>
        <w:ind w:firstLine="709"/>
        <w:jc w:val="both"/>
        <w:rPr>
          <w:sz w:val="28"/>
          <w:szCs w:val="28"/>
        </w:rPr>
      </w:pPr>
      <w:r w:rsidRPr="000D04B8">
        <w:rPr>
          <w:sz w:val="28"/>
          <w:szCs w:val="28"/>
        </w:rPr>
        <w:t>Норма = Чистая прибыль – Нераспределенная прибыль (дивиденды) / Чистая прибыль</w:t>
      </w:r>
    </w:p>
    <w:p w:rsidR="00D27006" w:rsidRPr="000D04B8" w:rsidRDefault="00D27006" w:rsidP="00917A9D">
      <w:pPr>
        <w:spacing w:line="360" w:lineRule="auto"/>
        <w:ind w:firstLine="709"/>
        <w:jc w:val="both"/>
        <w:rPr>
          <w:sz w:val="28"/>
          <w:szCs w:val="28"/>
        </w:rPr>
      </w:pPr>
      <w:r w:rsidRPr="000D04B8">
        <w:rPr>
          <w:sz w:val="28"/>
          <w:szCs w:val="28"/>
        </w:rPr>
        <w:t>Норма = ЧП – НРП / ЧП = 8749 – 3660 / 8749 =</w:t>
      </w:r>
      <w:r w:rsidR="00EB753F" w:rsidRPr="000D04B8">
        <w:rPr>
          <w:sz w:val="28"/>
          <w:szCs w:val="28"/>
        </w:rPr>
        <w:t xml:space="preserve"> 5089 / 8749 = </w:t>
      </w:r>
      <w:r w:rsidRPr="000D04B8">
        <w:rPr>
          <w:sz w:val="28"/>
          <w:szCs w:val="28"/>
        </w:rPr>
        <w:t>0,58</w:t>
      </w:r>
    </w:p>
    <w:p w:rsidR="0066780A" w:rsidRPr="000D04B8" w:rsidRDefault="0066780A" w:rsidP="00917A9D">
      <w:pPr>
        <w:spacing w:line="360" w:lineRule="auto"/>
        <w:ind w:firstLine="709"/>
        <w:jc w:val="both"/>
        <w:rPr>
          <w:sz w:val="28"/>
          <w:szCs w:val="28"/>
        </w:rPr>
      </w:pPr>
      <w:r w:rsidRPr="000D04B8">
        <w:rPr>
          <w:sz w:val="28"/>
          <w:szCs w:val="28"/>
        </w:rPr>
        <w:t xml:space="preserve">Норма = </w:t>
      </w:r>
      <w:r w:rsidR="00721A72" w:rsidRPr="000D04B8">
        <w:rPr>
          <w:sz w:val="28"/>
          <w:szCs w:val="28"/>
        </w:rPr>
        <w:t>9879 – 4008 / 9879 = 0,59</w:t>
      </w:r>
    </w:p>
    <w:p w:rsidR="000D04B8" w:rsidRDefault="000D04B8" w:rsidP="00917A9D">
      <w:pPr>
        <w:spacing w:line="360" w:lineRule="auto"/>
        <w:ind w:firstLine="709"/>
        <w:jc w:val="both"/>
        <w:rPr>
          <w:sz w:val="28"/>
          <w:szCs w:val="28"/>
        </w:rPr>
      </w:pPr>
    </w:p>
    <w:p w:rsidR="00917A9D" w:rsidRPr="000D04B8" w:rsidRDefault="007B0A60" w:rsidP="00917A9D">
      <w:pPr>
        <w:spacing w:line="360" w:lineRule="auto"/>
        <w:ind w:firstLine="709"/>
        <w:jc w:val="both"/>
        <w:rPr>
          <w:sz w:val="28"/>
          <w:szCs w:val="28"/>
        </w:rPr>
      </w:pPr>
      <w:r w:rsidRPr="000D04B8">
        <w:rPr>
          <w:sz w:val="28"/>
          <w:szCs w:val="28"/>
        </w:rPr>
        <w:t>В</w:t>
      </w:r>
      <w:r w:rsidRPr="000D04B8">
        <w:rPr>
          <w:iCs/>
          <w:sz w:val="28"/>
          <w:szCs w:val="28"/>
        </w:rPr>
        <w:t>нутренний темп роста показывает, на сколько может вырасти собственный капитал при заданной норме распределения и фиксированной величине рентабельности собственных средств</w:t>
      </w:r>
      <w:r w:rsidRPr="000D04B8">
        <w:rPr>
          <w:sz w:val="28"/>
          <w:szCs w:val="28"/>
        </w:rPr>
        <w:t>. Рассчитаем её</w:t>
      </w:r>
      <w:r w:rsidR="00917A9D" w:rsidRPr="000D04B8">
        <w:rPr>
          <w:sz w:val="28"/>
          <w:szCs w:val="28"/>
        </w:rPr>
        <w:t xml:space="preserve"> </w:t>
      </w:r>
      <w:r w:rsidRPr="000D04B8">
        <w:rPr>
          <w:sz w:val="28"/>
          <w:szCs w:val="28"/>
        </w:rPr>
        <w:t xml:space="preserve">по 2007 году для учета на будущий период, используя уже известные показатели: </w:t>
      </w:r>
    </w:p>
    <w:p w:rsidR="000D04B8" w:rsidRDefault="000D04B8" w:rsidP="00917A9D">
      <w:pPr>
        <w:pStyle w:val="af3"/>
        <w:spacing w:before="0" w:beforeAutospacing="0" w:after="0" w:afterAutospacing="0" w:line="360" w:lineRule="auto"/>
        <w:ind w:firstLine="709"/>
        <w:jc w:val="both"/>
        <w:rPr>
          <w:sz w:val="28"/>
          <w:szCs w:val="28"/>
        </w:rPr>
      </w:pPr>
    </w:p>
    <w:p w:rsidR="007B0A60" w:rsidRPr="000D04B8" w:rsidRDefault="007B0A60" w:rsidP="00917A9D">
      <w:pPr>
        <w:pStyle w:val="af3"/>
        <w:spacing w:before="0" w:beforeAutospacing="0" w:after="0" w:afterAutospacing="0" w:line="360" w:lineRule="auto"/>
        <w:ind w:firstLine="709"/>
        <w:jc w:val="both"/>
        <w:rPr>
          <w:sz w:val="28"/>
          <w:szCs w:val="28"/>
        </w:rPr>
      </w:pPr>
      <w:r w:rsidRPr="000D04B8">
        <w:rPr>
          <w:sz w:val="28"/>
          <w:szCs w:val="28"/>
        </w:rPr>
        <w:t>КВР</w:t>
      </w:r>
      <w:r w:rsidRPr="000D04B8">
        <w:rPr>
          <w:sz w:val="28"/>
          <w:szCs w:val="28"/>
          <w:vertAlign w:val="subscript"/>
        </w:rPr>
        <w:t xml:space="preserve">акт/ 07 </w:t>
      </w:r>
      <w:r w:rsidRPr="000D04B8">
        <w:rPr>
          <w:sz w:val="28"/>
          <w:szCs w:val="28"/>
        </w:rPr>
        <w:t>= 90 %, ЭФЛ</w:t>
      </w:r>
      <w:r w:rsidRPr="000D04B8">
        <w:rPr>
          <w:sz w:val="28"/>
          <w:szCs w:val="28"/>
          <w:vertAlign w:val="subscript"/>
        </w:rPr>
        <w:t>/07</w:t>
      </w:r>
      <w:r w:rsidRPr="000D04B8">
        <w:rPr>
          <w:sz w:val="28"/>
          <w:szCs w:val="28"/>
        </w:rPr>
        <w:t xml:space="preserve"> = 92,4%, Р</w:t>
      </w:r>
      <w:r w:rsidRPr="000D04B8">
        <w:rPr>
          <w:sz w:val="28"/>
          <w:szCs w:val="28"/>
          <w:vertAlign w:val="subscript"/>
        </w:rPr>
        <w:t>С</w:t>
      </w:r>
      <w:r w:rsidRPr="000D04B8">
        <w:rPr>
          <w:sz w:val="28"/>
          <w:szCs w:val="28"/>
          <w:vertAlign w:val="subscript"/>
          <w:lang w:val="en-US"/>
        </w:rPr>
        <w:t>C</w:t>
      </w:r>
      <w:r w:rsidRPr="000D04B8">
        <w:rPr>
          <w:sz w:val="28"/>
          <w:szCs w:val="28"/>
          <w:vertAlign w:val="subscript"/>
        </w:rPr>
        <w:t xml:space="preserve">/ 07 </w:t>
      </w:r>
      <w:r w:rsidRPr="000D04B8">
        <w:rPr>
          <w:sz w:val="28"/>
          <w:szCs w:val="28"/>
        </w:rPr>
        <w:t>= 164,4%, Норма распр</w:t>
      </w:r>
      <w:r w:rsidR="00FC4A17" w:rsidRPr="000D04B8">
        <w:rPr>
          <w:sz w:val="28"/>
          <w:szCs w:val="28"/>
        </w:rPr>
        <w:t>.</w:t>
      </w:r>
      <w:r w:rsidRPr="000D04B8">
        <w:rPr>
          <w:sz w:val="28"/>
          <w:szCs w:val="28"/>
        </w:rPr>
        <w:t>= 0,58</w:t>
      </w:r>
    </w:p>
    <w:p w:rsidR="000D04B8" w:rsidRDefault="000D04B8" w:rsidP="00917A9D">
      <w:pPr>
        <w:spacing w:line="360" w:lineRule="auto"/>
        <w:ind w:firstLine="709"/>
        <w:jc w:val="both"/>
        <w:rPr>
          <w:sz w:val="28"/>
          <w:szCs w:val="28"/>
        </w:rPr>
      </w:pPr>
    </w:p>
    <w:p w:rsidR="00C55AAB" w:rsidRPr="000D04B8" w:rsidRDefault="00C73A19" w:rsidP="00917A9D">
      <w:pPr>
        <w:spacing w:line="360" w:lineRule="auto"/>
        <w:ind w:firstLine="709"/>
        <w:jc w:val="both"/>
        <w:rPr>
          <w:sz w:val="28"/>
          <w:szCs w:val="28"/>
        </w:rPr>
      </w:pPr>
      <w:r w:rsidRPr="000D04B8">
        <w:rPr>
          <w:sz w:val="28"/>
          <w:szCs w:val="28"/>
        </w:rPr>
        <w:t>О</w:t>
      </w:r>
      <w:r w:rsidR="00C55AAB" w:rsidRPr="000D04B8">
        <w:rPr>
          <w:sz w:val="28"/>
          <w:szCs w:val="28"/>
        </w:rPr>
        <w:t>предел</w:t>
      </w:r>
      <w:r w:rsidR="007B0A60" w:rsidRPr="000D04B8">
        <w:rPr>
          <w:sz w:val="28"/>
          <w:szCs w:val="28"/>
        </w:rPr>
        <w:t>им</w:t>
      </w:r>
      <w:r w:rsidR="00C55AAB" w:rsidRPr="000D04B8">
        <w:rPr>
          <w:sz w:val="28"/>
          <w:szCs w:val="28"/>
        </w:rPr>
        <w:t xml:space="preserve"> внутренни</w:t>
      </w:r>
      <w:r w:rsidR="007B0A60" w:rsidRPr="000D04B8">
        <w:rPr>
          <w:sz w:val="28"/>
          <w:szCs w:val="28"/>
        </w:rPr>
        <w:t>й</w:t>
      </w:r>
      <w:r w:rsidR="00C55AAB" w:rsidRPr="000D04B8">
        <w:rPr>
          <w:sz w:val="28"/>
          <w:szCs w:val="28"/>
        </w:rPr>
        <w:t xml:space="preserve"> темп роста:</w:t>
      </w:r>
      <w:r w:rsidR="007B0A60" w:rsidRPr="000D04B8">
        <w:rPr>
          <w:sz w:val="28"/>
          <w:szCs w:val="28"/>
        </w:rPr>
        <w:t xml:space="preserve"> </w:t>
      </w:r>
      <w:r w:rsidR="00C55AAB" w:rsidRPr="000D04B8">
        <w:rPr>
          <w:sz w:val="28"/>
          <w:szCs w:val="28"/>
        </w:rPr>
        <w:t>ВТР = РСС (1 – Нор</w:t>
      </w:r>
      <w:r w:rsidR="00D27006" w:rsidRPr="000D04B8">
        <w:rPr>
          <w:sz w:val="28"/>
          <w:szCs w:val="28"/>
        </w:rPr>
        <w:t>ма</w:t>
      </w:r>
      <w:r w:rsidR="00C55AAB" w:rsidRPr="000D04B8">
        <w:rPr>
          <w:sz w:val="28"/>
          <w:szCs w:val="28"/>
        </w:rPr>
        <w:t>)</w:t>
      </w:r>
    </w:p>
    <w:p w:rsidR="00D27006" w:rsidRPr="000D04B8" w:rsidRDefault="00D27006" w:rsidP="00917A9D">
      <w:pPr>
        <w:pStyle w:val="af3"/>
        <w:spacing w:before="0" w:beforeAutospacing="0" w:after="0" w:afterAutospacing="0" w:line="360" w:lineRule="auto"/>
        <w:ind w:firstLine="709"/>
        <w:jc w:val="both"/>
        <w:rPr>
          <w:sz w:val="28"/>
          <w:szCs w:val="28"/>
        </w:rPr>
      </w:pPr>
      <w:r w:rsidRPr="000D04B8">
        <w:rPr>
          <w:sz w:val="28"/>
          <w:szCs w:val="28"/>
        </w:rPr>
        <w:t>ВТР</w:t>
      </w:r>
      <w:r w:rsidRPr="000D04B8">
        <w:rPr>
          <w:sz w:val="28"/>
          <w:szCs w:val="28"/>
          <w:vertAlign w:val="subscript"/>
        </w:rPr>
        <w:t>/07</w:t>
      </w:r>
      <w:r w:rsidRPr="000D04B8">
        <w:rPr>
          <w:sz w:val="28"/>
          <w:szCs w:val="28"/>
        </w:rPr>
        <w:t xml:space="preserve"> = 164,4</w:t>
      </w:r>
      <w:r w:rsidR="007B0A60" w:rsidRPr="000D04B8">
        <w:rPr>
          <w:sz w:val="28"/>
          <w:szCs w:val="28"/>
        </w:rPr>
        <w:t>% (1 – 0,58) = 164,4% * 0,42 = 69,05%</w:t>
      </w:r>
    </w:p>
    <w:p w:rsidR="000D04B8" w:rsidRDefault="000D04B8" w:rsidP="00917A9D">
      <w:pPr>
        <w:pStyle w:val="af3"/>
        <w:spacing w:before="0" w:beforeAutospacing="0" w:after="0" w:afterAutospacing="0" w:line="360" w:lineRule="auto"/>
        <w:ind w:firstLine="709"/>
        <w:jc w:val="both"/>
        <w:rPr>
          <w:sz w:val="28"/>
          <w:szCs w:val="28"/>
        </w:rPr>
      </w:pPr>
    </w:p>
    <w:p w:rsidR="00FC4A17" w:rsidRPr="000D04B8" w:rsidRDefault="00FC4A17" w:rsidP="00917A9D">
      <w:pPr>
        <w:pStyle w:val="af3"/>
        <w:spacing w:before="0" w:beforeAutospacing="0" w:after="0" w:afterAutospacing="0" w:line="360" w:lineRule="auto"/>
        <w:ind w:firstLine="709"/>
        <w:jc w:val="both"/>
        <w:rPr>
          <w:sz w:val="28"/>
          <w:szCs w:val="28"/>
        </w:rPr>
      </w:pPr>
      <w:r w:rsidRPr="000D04B8">
        <w:rPr>
          <w:sz w:val="28"/>
          <w:szCs w:val="28"/>
        </w:rPr>
        <w:t>Это означает, что за счет собственных потоков наличных денег, которые удерживаются на предприятии, и при существующей</w:t>
      </w:r>
      <w:r w:rsidRPr="000D04B8">
        <w:rPr>
          <w:sz w:val="28"/>
          <w:szCs w:val="28"/>
        </w:rPr>
        <w:tab/>
        <w:t xml:space="preserve"> рентабельности активов, равной 90%, оно может развиваться в планируемом периоде на 69,05%.</w:t>
      </w:r>
    </w:p>
    <w:p w:rsidR="00EB753F" w:rsidRPr="000D04B8" w:rsidRDefault="00EB753F" w:rsidP="00917A9D">
      <w:pPr>
        <w:pStyle w:val="af3"/>
        <w:spacing w:before="0" w:beforeAutospacing="0" w:after="0" w:afterAutospacing="0" w:line="360" w:lineRule="auto"/>
        <w:ind w:firstLine="709"/>
        <w:jc w:val="both"/>
        <w:rPr>
          <w:sz w:val="28"/>
          <w:szCs w:val="28"/>
        </w:rPr>
      </w:pPr>
      <w:r w:rsidRPr="000D04B8">
        <w:rPr>
          <w:sz w:val="28"/>
          <w:szCs w:val="28"/>
        </w:rPr>
        <w:t>2. К обобщающим показателям оценки эффективности использования ресурсов предприятия и динамичности его развития относится</w:t>
      </w:r>
      <w:r w:rsidR="000D04B8">
        <w:rPr>
          <w:rStyle w:val="apple-converted-space"/>
          <w:sz w:val="28"/>
          <w:szCs w:val="28"/>
        </w:rPr>
        <w:t xml:space="preserve"> </w:t>
      </w:r>
      <w:r w:rsidRPr="000D04B8">
        <w:rPr>
          <w:iCs/>
          <w:sz w:val="28"/>
          <w:szCs w:val="28"/>
        </w:rPr>
        <w:t>коэффициент устойчивости экономического роста (коэффициент устойчивого роста)</w:t>
      </w:r>
      <w:r w:rsidRPr="000D04B8">
        <w:rPr>
          <w:sz w:val="28"/>
          <w:szCs w:val="28"/>
        </w:rPr>
        <w:t>, используемый для характеристики деловой активности акционерных компаний.</w:t>
      </w:r>
    </w:p>
    <w:p w:rsidR="00EB753F" w:rsidRPr="000D04B8" w:rsidRDefault="00EB753F" w:rsidP="00917A9D">
      <w:pPr>
        <w:pStyle w:val="af3"/>
        <w:spacing w:before="0" w:beforeAutospacing="0" w:after="0" w:afterAutospacing="0" w:line="360" w:lineRule="auto"/>
        <w:ind w:firstLine="709"/>
        <w:jc w:val="both"/>
        <w:rPr>
          <w:sz w:val="28"/>
          <w:szCs w:val="28"/>
        </w:rPr>
      </w:pPr>
      <w:r w:rsidRPr="000D04B8">
        <w:rPr>
          <w:sz w:val="28"/>
          <w:szCs w:val="28"/>
        </w:rPr>
        <w:t>Коэффициент устойчивого</w:t>
      </w:r>
      <w:r w:rsidR="00917A9D" w:rsidRPr="000D04B8">
        <w:rPr>
          <w:sz w:val="28"/>
          <w:szCs w:val="28"/>
        </w:rPr>
        <w:t xml:space="preserve"> </w:t>
      </w:r>
      <w:r w:rsidRPr="000D04B8">
        <w:rPr>
          <w:sz w:val="28"/>
          <w:szCs w:val="28"/>
        </w:rPr>
        <w:t>роста рассчитывается по формуле:</w:t>
      </w:r>
    </w:p>
    <w:p w:rsidR="000D04B8" w:rsidRDefault="000D04B8" w:rsidP="00917A9D">
      <w:pPr>
        <w:pStyle w:val="af3"/>
        <w:spacing w:before="0" w:beforeAutospacing="0" w:after="0" w:afterAutospacing="0" w:line="360" w:lineRule="auto"/>
        <w:ind w:firstLine="709"/>
        <w:jc w:val="both"/>
        <w:rPr>
          <w:sz w:val="28"/>
          <w:szCs w:val="28"/>
        </w:rPr>
      </w:pPr>
    </w:p>
    <w:p w:rsidR="00EB753F" w:rsidRPr="000D04B8" w:rsidRDefault="00EB753F" w:rsidP="00917A9D">
      <w:pPr>
        <w:pStyle w:val="af3"/>
        <w:spacing w:before="0" w:beforeAutospacing="0" w:after="0" w:afterAutospacing="0" w:line="360" w:lineRule="auto"/>
        <w:ind w:firstLine="709"/>
        <w:jc w:val="both"/>
        <w:rPr>
          <w:sz w:val="28"/>
          <w:szCs w:val="28"/>
        </w:rPr>
      </w:pPr>
      <w:r w:rsidRPr="000D04B8">
        <w:rPr>
          <w:sz w:val="28"/>
          <w:szCs w:val="28"/>
        </w:rPr>
        <w:t>К</w:t>
      </w:r>
      <w:r w:rsidRPr="000D04B8">
        <w:rPr>
          <w:sz w:val="28"/>
          <w:szCs w:val="28"/>
          <w:vertAlign w:val="subscript"/>
        </w:rPr>
        <w:t>уст.эк роста</w:t>
      </w:r>
      <w:r w:rsidRPr="000D04B8">
        <w:rPr>
          <w:sz w:val="28"/>
          <w:szCs w:val="28"/>
        </w:rPr>
        <w:t xml:space="preserve"> = Чистая прибыль – Дивиденды / Собственный капитал </w:t>
      </w:r>
    </w:p>
    <w:p w:rsidR="000F26B1" w:rsidRPr="000D04B8" w:rsidRDefault="00EB753F" w:rsidP="00917A9D">
      <w:pPr>
        <w:pStyle w:val="af3"/>
        <w:spacing w:before="0" w:beforeAutospacing="0" w:after="0" w:afterAutospacing="0" w:line="360" w:lineRule="auto"/>
        <w:ind w:firstLine="709"/>
        <w:jc w:val="both"/>
        <w:rPr>
          <w:sz w:val="28"/>
          <w:szCs w:val="28"/>
        </w:rPr>
      </w:pPr>
      <w:r w:rsidRPr="000D04B8">
        <w:rPr>
          <w:sz w:val="28"/>
          <w:szCs w:val="28"/>
        </w:rPr>
        <w:t>К</w:t>
      </w:r>
      <w:r w:rsidRPr="000D04B8">
        <w:rPr>
          <w:sz w:val="28"/>
          <w:szCs w:val="28"/>
          <w:vertAlign w:val="subscript"/>
        </w:rPr>
        <w:t>уст.эк роста/07</w:t>
      </w:r>
      <w:r w:rsidRPr="000D04B8">
        <w:rPr>
          <w:sz w:val="28"/>
          <w:szCs w:val="28"/>
        </w:rPr>
        <w:t xml:space="preserve"> = 8749 – 5089 / 12792 = 0,2861 * 100% = 28,61%</w:t>
      </w:r>
    </w:p>
    <w:p w:rsidR="00EB753F" w:rsidRPr="000D04B8" w:rsidRDefault="00D66440" w:rsidP="00917A9D">
      <w:pPr>
        <w:pStyle w:val="af3"/>
        <w:spacing w:before="0" w:beforeAutospacing="0" w:after="0" w:afterAutospacing="0" w:line="360" w:lineRule="auto"/>
        <w:ind w:firstLine="709"/>
        <w:jc w:val="both"/>
        <w:rPr>
          <w:sz w:val="28"/>
          <w:szCs w:val="28"/>
        </w:rPr>
      </w:pPr>
      <w:r>
        <w:rPr>
          <w:sz w:val="28"/>
          <w:szCs w:val="28"/>
        </w:rPr>
        <w:br w:type="page"/>
      </w:r>
      <w:r w:rsidR="00EB753F" w:rsidRPr="000D04B8">
        <w:rPr>
          <w:sz w:val="28"/>
          <w:szCs w:val="28"/>
        </w:rPr>
        <w:t>Собственный капитал акционерной компании может увеличиваться либо за счет дополнительного выпуска акций, либо за счет реинвестирования полученной прибыли. Таким образом, коэффициент</w:t>
      </w:r>
      <w:r w:rsidR="000D04B8">
        <w:rPr>
          <w:rStyle w:val="apple-converted-space"/>
          <w:sz w:val="28"/>
          <w:szCs w:val="28"/>
        </w:rPr>
        <w:t xml:space="preserve"> </w:t>
      </w:r>
      <w:r w:rsidR="00EB753F" w:rsidRPr="000D04B8">
        <w:rPr>
          <w:sz w:val="28"/>
          <w:szCs w:val="28"/>
        </w:rPr>
        <w:t>устойчивого роста</w:t>
      </w:r>
      <w:r w:rsidR="000D04B8">
        <w:rPr>
          <w:rStyle w:val="apple-converted-space"/>
          <w:sz w:val="28"/>
          <w:szCs w:val="28"/>
        </w:rPr>
        <w:t xml:space="preserve"> </w:t>
      </w:r>
      <w:r w:rsidR="00EB753F" w:rsidRPr="000D04B8">
        <w:rPr>
          <w:sz w:val="28"/>
          <w:szCs w:val="28"/>
        </w:rPr>
        <w:t>показывает, какими темпами в среднем увеличивается собственный капитал за счет финансово-хозяйственной деятельности, а не за счет привлечения дополнительного акционерного капитала.</w:t>
      </w:r>
    </w:p>
    <w:p w:rsidR="00EB753F" w:rsidRPr="000D04B8" w:rsidRDefault="00EB753F" w:rsidP="00917A9D">
      <w:pPr>
        <w:pStyle w:val="af3"/>
        <w:spacing w:before="0" w:beforeAutospacing="0" w:after="0" w:afterAutospacing="0" w:line="360" w:lineRule="auto"/>
        <w:ind w:firstLine="709"/>
        <w:jc w:val="both"/>
        <w:rPr>
          <w:sz w:val="28"/>
          <w:szCs w:val="28"/>
        </w:rPr>
      </w:pPr>
      <w:r w:rsidRPr="000D04B8">
        <w:rPr>
          <w:sz w:val="28"/>
          <w:szCs w:val="28"/>
        </w:rPr>
        <w:t>Следовательно, показатель дает возможность оценить, какими в среднем темпами может развиваться предприятие в дальнейшем, не меняя уже сложившееся соотношение между различными источниками финансирования, фондоотдачей, рентабельностью производства, дивидендной политикой и т. п.</w:t>
      </w:r>
    </w:p>
    <w:p w:rsidR="002E7C17" w:rsidRPr="000D04B8" w:rsidRDefault="002E7C17" w:rsidP="00917A9D">
      <w:pPr>
        <w:pStyle w:val="af3"/>
        <w:spacing w:before="0" w:beforeAutospacing="0" w:after="0" w:afterAutospacing="0" w:line="360" w:lineRule="auto"/>
        <w:ind w:firstLine="709"/>
        <w:jc w:val="both"/>
        <w:rPr>
          <w:sz w:val="28"/>
          <w:szCs w:val="28"/>
        </w:rPr>
      </w:pPr>
      <w:r w:rsidRPr="000D04B8">
        <w:rPr>
          <w:sz w:val="28"/>
          <w:szCs w:val="28"/>
        </w:rPr>
        <w:t>Скорректируем основные статьи баланса на 2008 год, с учетом коэффициента</w:t>
      </w:r>
      <w:r w:rsidR="00945E56" w:rsidRPr="000D04B8">
        <w:rPr>
          <w:sz w:val="28"/>
          <w:szCs w:val="28"/>
        </w:rPr>
        <w:t xml:space="preserve"> устойчивого роста</w:t>
      </w:r>
      <w:r w:rsidRPr="000D04B8">
        <w:rPr>
          <w:sz w:val="28"/>
          <w:szCs w:val="28"/>
        </w:rPr>
        <w:t>:</w:t>
      </w:r>
    </w:p>
    <w:p w:rsidR="00D66440" w:rsidRDefault="00D66440" w:rsidP="00917A9D">
      <w:pPr>
        <w:pStyle w:val="af0"/>
        <w:spacing w:line="360" w:lineRule="auto"/>
        <w:ind w:firstLine="709"/>
        <w:jc w:val="both"/>
        <w:rPr>
          <w:b w:val="0"/>
          <w:i/>
          <w:sz w:val="28"/>
        </w:rPr>
      </w:pPr>
    </w:p>
    <w:p w:rsidR="002E7C17" w:rsidRPr="000D04B8" w:rsidRDefault="00C11CF8" w:rsidP="00917A9D">
      <w:pPr>
        <w:pStyle w:val="af0"/>
        <w:spacing w:line="360" w:lineRule="auto"/>
        <w:ind w:firstLine="709"/>
        <w:jc w:val="both"/>
        <w:rPr>
          <w:b w:val="0"/>
          <w:sz w:val="28"/>
        </w:rPr>
      </w:pPr>
      <w:r w:rsidRPr="000D04B8">
        <w:rPr>
          <w:b w:val="0"/>
          <w:i/>
          <w:sz w:val="28"/>
        </w:rPr>
        <w:t>Таблица 3</w:t>
      </w:r>
      <w:r w:rsidR="000D04B8">
        <w:rPr>
          <w:b w:val="0"/>
          <w:i/>
          <w:sz w:val="28"/>
        </w:rPr>
        <w:t xml:space="preserve"> </w:t>
      </w:r>
      <w:r w:rsidR="000D04B8" w:rsidRPr="000D04B8">
        <w:rPr>
          <w:sz w:val="28"/>
        </w:rPr>
        <w:t xml:space="preserve">Прогнозный баланс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5"/>
        <w:gridCol w:w="1485"/>
        <w:gridCol w:w="1452"/>
      </w:tblGrid>
      <w:tr w:rsidR="002E7C17" w:rsidRPr="000D04B8" w:rsidTr="000D04B8">
        <w:trPr>
          <w:jc w:val="center"/>
        </w:trPr>
        <w:tc>
          <w:tcPr>
            <w:tcW w:w="6487" w:type="dxa"/>
          </w:tcPr>
          <w:p w:rsidR="002E7C17" w:rsidRPr="000D04B8" w:rsidRDefault="002E7C17" w:rsidP="000D04B8">
            <w:pPr>
              <w:pStyle w:val="1"/>
            </w:pPr>
            <w:r w:rsidRPr="000D04B8">
              <w:t>АКТИВ</w:t>
            </w:r>
          </w:p>
        </w:tc>
        <w:tc>
          <w:tcPr>
            <w:tcW w:w="1559" w:type="dxa"/>
          </w:tcPr>
          <w:p w:rsidR="002E7C17" w:rsidRPr="000D04B8" w:rsidRDefault="002E7C17" w:rsidP="000D04B8">
            <w:pPr>
              <w:pStyle w:val="1"/>
            </w:pPr>
            <w:r w:rsidRPr="000D04B8">
              <w:t>2007 год</w:t>
            </w:r>
          </w:p>
        </w:tc>
        <w:tc>
          <w:tcPr>
            <w:tcW w:w="1524" w:type="dxa"/>
          </w:tcPr>
          <w:p w:rsidR="002E7C17" w:rsidRPr="000D04B8" w:rsidRDefault="002E7C17" w:rsidP="000D04B8">
            <w:pPr>
              <w:pStyle w:val="1"/>
            </w:pPr>
            <w:r w:rsidRPr="000D04B8">
              <w:t>2008 год</w:t>
            </w:r>
          </w:p>
        </w:tc>
      </w:tr>
      <w:tr w:rsidR="002E7C17" w:rsidRPr="000D04B8" w:rsidTr="000D04B8">
        <w:trPr>
          <w:jc w:val="center"/>
        </w:trPr>
        <w:tc>
          <w:tcPr>
            <w:tcW w:w="6487" w:type="dxa"/>
          </w:tcPr>
          <w:p w:rsidR="002E7C17" w:rsidRPr="000D04B8" w:rsidRDefault="002E7C17" w:rsidP="000D04B8">
            <w:pPr>
              <w:pStyle w:val="1"/>
            </w:pPr>
            <w:r w:rsidRPr="000D04B8">
              <w:t xml:space="preserve">Общая сумма активов </w:t>
            </w:r>
          </w:p>
        </w:tc>
        <w:tc>
          <w:tcPr>
            <w:tcW w:w="1559" w:type="dxa"/>
            <w:vAlign w:val="center"/>
          </w:tcPr>
          <w:p w:rsidR="002E7C17" w:rsidRPr="000D04B8" w:rsidRDefault="002E7C17" w:rsidP="000D04B8">
            <w:pPr>
              <w:pStyle w:val="1"/>
            </w:pPr>
            <w:r w:rsidRPr="000D04B8">
              <w:t>28149</w:t>
            </w:r>
          </w:p>
        </w:tc>
        <w:tc>
          <w:tcPr>
            <w:tcW w:w="1524" w:type="dxa"/>
            <w:vAlign w:val="center"/>
          </w:tcPr>
          <w:p w:rsidR="002E7C17" w:rsidRPr="000D04B8" w:rsidRDefault="00EB5F3C" w:rsidP="000D04B8">
            <w:pPr>
              <w:pStyle w:val="1"/>
            </w:pPr>
            <w:r w:rsidRPr="000D04B8">
              <w:t>36202</w:t>
            </w:r>
          </w:p>
        </w:tc>
      </w:tr>
      <w:tr w:rsidR="002E7C17" w:rsidRPr="000D04B8" w:rsidTr="000D04B8">
        <w:trPr>
          <w:jc w:val="center"/>
        </w:trPr>
        <w:tc>
          <w:tcPr>
            <w:tcW w:w="6487" w:type="dxa"/>
          </w:tcPr>
          <w:p w:rsidR="002E7C17" w:rsidRPr="000D04B8" w:rsidRDefault="002E7C17" w:rsidP="000D04B8">
            <w:pPr>
              <w:pStyle w:val="1"/>
            </w:pPr>
            <w:r w:rsidRPr="000D04B8">
              <w:t>ПАССИВ</w:t>
            </w:r>
          </w:p>
        </w:tc>
        <w:tc>
          <w:tcPr>
            <w:tcW w:w="1559" w:type="dxa"/>
            <w:vAlign w:val="center"/>
          </w:tcPr>
          <w:p w:rsidR="002E7C17" w:rsidRPr="000D04B8" w:rsidRDefault="002E7C17" w:rsidP="000D04B8">
            <w:pPr>
              <w:pStyle w:val="1"/>
            </w:pPr>
          </w:p>
        </w:tc>
        <w:tc>
          <w:tcPr>
            <w:tcW w:w="1524" w:type="dxa"/>
            <w:vAlign w:val="center"/>
          </w:tcPr>
          <w:p w:rsidR="002E7C17" w:rsidRPr="000D04B8" w:rsidRDefault="002E7C17" w:rsidP="000D04B8">
            <w:pPr>
              <w:pStyle w:val="1"/>
            </w:pPr>
          </w:p>
        </w:tc>
      </w:tr>
      <w:tr w:rsidR="002E7C17" w:rsidRPr="000D04B8" w:rsidTr="000D04B8">
        <w:trPr>
          <w:jc w:val="center"/>
        </w:trPr>
        <w:tc>
          <w:tcPr>
            <w:tcW w:w="6487" w:type="dxa"/>
          </w:tcPr>
          <w:p w:rsidR="002E7C17" w:rsidRPr="000D04B8" w:rsidRDefault="002E7C17" w:rsidP="000D04B8">
            <w:pPr>
              <w:pStyle w:val="1"/>
            </w:pPr>
            <w:r w:rsidRPr="000D04B8">
              <w:t>Общая сумма заемных средств</w:t>
            </w:r>
          </w:p>
        </w:tc>
        <w:tc>
          <w:tcPr>
            <w:tcW w:w="1559" w:type="dxa"/>
            <w:vAlign w:val="center"/>
          </w:tcPr>
          <w:p w:rsidR="002E7C17" w:rsidRPr="000D04B8" w:rsidRDefault="002E7C17" w:rsidP="000D04B8">
            <w:pPr>
              <w:pStyle w:val="1"/>
            </w:pPr>
            <w:r w:rsidRPr="000D04B8">
              <w:t>15357</w:t>
            </w:r>
          </w:p>
        </w:tc>
        <w:tc>
          <w:tcPr>
            <w:tcW w:w="1524" w:type="dxa"/>
            <w:vAlign w:val="center"/>
          </w:tcPr>
          <w:p w:rsidR="002E7C17" w:rsidRPr="000D04B8" w:rsidRDefault="002E7C17" w:rsidP="000D04B8">
            <w:pPr>
              <w:pStyle w:val="1"/>
            </w:pPr>
            <w:r w:rsidRPr="000D04B8">
              <w:t>1</w:t>
            </w:r>
            <w:r w:rsidR="00EB5F3C" w:rsidRPr="000D04B8">
              <w:t>9751</w:t>
            </w:r>
          </w:p>
        </w:tc>
      </w:tr>
      <w:tr w:rsidR="002E7C17" w:rsidRPr="000D04B8" w:rsidTr="000D04B8">
        <w:trPr>
          <w:jc w:val="center"/>
        </w:trPr>
        <w:tc>
          <w:tcPr>
            <w:tcW w:w="6487" w:type="dxa"/>
          </w:tcPr>
          <w:p w:rsidR="002E7C17" w:rsidRPr="000D04B8" w:rsidRDefault="002E7C17" w:rsidP="000D04B8">
            <w:pPr>
              <w:pStyle w:val="1"/>
            </w:pPr>
            <w:r w:rsidRPr="000D04B8">
              <w:t>Общая сумма собственного капитала</w:t>
            </w:r>
          </w:p>
        </w:tc>
        <w:tc>
          <w:tcPr>
            <w:tcW w:w="1559" w:type="dxa"/>
            <w:vAlign w:val="center"/>
          </w:tcPr>
          <w:p w:rsidR="002E7C17" w:rsidRPr="000D04B8" w:rsidRDefault="002E7C17" w:rsidP="000D04B8">
            <w:pPr>
              <w:pStyle w:val="1"/>
            </w:pPr>
            <w:r w:rsidRPr="000D04B8">
              <w:t>12792</w:t>
            </w:r>
          </w:p>
        </w:tc>
        <w:tc>
          <w:tcPr>
            <w:tcW w:w="1524" w:type="dxa"/>
            <w:vAlign w:val="center"/>
          </w:tcPr>
          <w:p w:rsidR="002E7C17" w:rsidRPr="000D04B8" w:rsidRDefault="00EB5F3C" w:rsidP="000D04B8">
            <w:pPr>
              <w:pStyle w:val="1"/>
            </w:pPr>
            <w:r w:rsidRPr="000D04B8">
              <w:t>16452</w:t>
            </w:r>
          </w:p>
        </w:tc>
      </w:tr>
      <w:tr w:rsidR="002E7C17" w:rsidRPr="000D04B8" w:rsidTr="000D04B8">
        <w:trPr>
          <w:jc w:val="center"/>
        </w:trPr>
        <w:tc>
          <w:tcPr>
            <w:tcW w:w="6487" w:type="dxa"/>
          </w:tcPr>
          <w:p w:rsidR="002E7C17" w:rsidRPr="000D04B8" w:rsidRDefault="002E7C17" w:rsidP="000D04B8">
            <w:pPr>
              <w:pStyle w:val="1"/>
            </w:pPr>
            <w:r w:rsidRPr="000D04B8">
              <w:t>Итого:</w:t>
            </w:r>
          </w:p>
        </w:tc>
        <w:tc>
          <w:tcPr>
            <w:tcW w:w="1559" w:type="dxa"/>
            <w:vAlign w:val="center"/>
          </w:tcPr>
          <w:p w:rsidR="002E7C17" w:rsidRPr="000D04B8" w:rsidRDefault="002E7C17" w:rsidP="000D04B8">
            <w:pPr>
              <w:pStyle w:val="1"/>
            </w:pPr>
            <w:r w:rsidRPr="000D04B8">
              <w:t>28149</w:t>
            </w:r>
          </w:p>
        </w:tc>
        <w:tc>
          <w:tcPr>
            <w:tcW w:w="1524" w:type="dxa"/>
            <w:vAlign w:val="center"/>
          </w:tcPr>
          <w:p w:rsidR="002E7C17" w:rsidRPr="000D04B8" w:rsidRDefault="00EB5F3C" w:rsidP="000D04B8">
            <w:pPr>
              <w:pStyle w:val="1"/>
            </w:pPr>
            <w:r w:rsidRPr="000D04B8">
              <w:t>36203</w:t>
            </w:r>
          </w:p>
        </w:tc>
      </w:tr>
    </w:tbl>
    <w:p w:rsidR="000D04B8" w:rsidRDefault="000D04B8" w:rsidP="00917A9D">
      <w:pPr>
        <w:pStyle w:val="af0"/>
        <w:spacing w:line="360" w:lineRule="auto"/>
        <w:ind w:firstLine="709"/>
        <w:jc w:val="both"/>
        <w:rPr>
          <w:sz w:val="28"/>
        </w:rPr>
      </w:pPr>
    </w:p>
    <w:p w:rsidR="002E7C17" w:rsidRPr="000D04B8" w:rsidRDefault="002E7C17" w:rsidP="00917A9D">
      <w:pPr>
        <w:pStyle w:val="af0"/>
        <w:spacing w:line="360" w:lineRule="auto"/>
        <w:ind w:firstLine="709"/>
        <w:jc w:val="both"/>
        <w:rPr>
          <w:sz w:val="28"/>
        </w:rPr>
      </w:pPr>
      <w:r w:rsidRPr="000D04B8">
        <w:rPr>
          <w:sz w:val="28"/>
        </w:rPr>
        <w:t>Отчет о прибылях и убытках</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5"/>
        <w:gridCol w:w="1485"/>
        <w:gridCol w:w="1452"/>
      </w:tblGrid>
      <w:tr w:rsidR="002E7C17" w:rsidRPr="000D04B8" w:rsidTr="000D04B8">
        <w:trPr>
          <w:jc w:val="center"/>
        </w:trPr>
        <w:tc>
          <w:tcPr>
            <w:tcW w:w="6487" w:type="dxa"/>
          </w:tcPr>
          <w:p w:rsidR="002E7C17" w:rsidRPr="000D04B8" w:rsidRDefault="002E7C17" w:rsidP="000D04B8">
            <w:pPr>
              <w:pStyle w:val="1"/>
            </w:pPr>
            <w:r w:rsidRPr="000D04B8">
              <w:t>Чистая выручка от реализации</w:t>
            </w:r>
          </w:p>
        </w:tc>
        <w:tc>
          <w:tcPr>
            <w:tcW w:w="1559" w:type="dxa"/>
            <w:vAlign w:val="center"/>
          </w:tcPr>
          <w:p w:rsidR="002E7C17" w:rsidRPr="000D04B8" w:rsidRDefault="002E7C17" w:rsidP="000D04B8">
            <w:pPr>
              <w:pStyle w:val="1"/>
            </w:pPr>
            <w:r w:rsidRPr="000D04B8">
              <w:t>66623</w:t>
            </w:r>
          </w:p>
        </w:tc>
        <w:tc>
          <w:tcPr>
            <w:tcW w:w="1524" w:type="dxa"/>
            <w:vAlign w:val="center"/>
          </w:tcPr>
          <w:p w:rsidR="002E7C17" w:rsidRPr="000D04B8" w:rsidRDefault="00EB5F3C" w:rsidP="000D04B8">
            <w:pPr>
              <w:pStyle w:val="1"/>
            </w:pPr>
            <w:r w:rsidRPr="000D04B8">
              <w:t>85684</w:t>
            </w:r>
          </w:p>
        </w:tc>
      </w:tr>
      <w:tr w:rsidR="002E7C17" w:rsidRPr="000D04B8" w:rsidTr="000D04B8">
        <w:trPr>
          <w:jc w:val="center"/>
        </w:trPr>
        <w:tc>
          <w:tcPr>
            <w:tcW w:w="6487" w:type="dxa"/>
          </w:tcPr>
          <w:p w:rsidR="002E7C17" w:rsidRPr="000D04B8" w:rsidRDefault="002E7C17" w:rsidP="000D04B8">
            <w:pPr>
              <w:pStyle w:val="1"/>
            </w:pPr>
            <w:r w:rsidRPr="000D04B8">
              <w:t>Доход от основной деятельности</w:t>
            </w:r>
          </w:p>
        </w:tc>
        <w:tc>
          <w:tcPr>
            <w:tcW w:w="1559" w:type="dxa"/>
            <w:vAlign w:val="center"/>
          </w:tcPr>
          <w:p w:rsidR="002E7C17" w:rsidRPr="000D04B8" w:rsidRDefault="002E7C17" w:rsidP="000D04B8">
            <w:pPr>
              <w:pStyle w:val="1"/>
            </w:pPr>
            <w:r w:rsidRPr="000D04B8">
              <w:t>14493</w:t>
            </w:r>
          </w:p>
        </w:tc>
        <w:tc>
          <w:tcPr>
            <w:tcW w:w="1524" w:type="dxa"/>
            <w:vAlign w:val="center"/>
          </w:tcPr>
          <w:p w:rsidR="002E7C17" w:rsidRPr="000D04B8" w:rsidRDefault="00EB5F3C" w:rsidP="000D04B8">
            <w:pPr>
              <w:pStyle w:val="1"/>
            </w:pPr>
            <w:r w:rsidRPr="000D04B8">
              <w:t>18639</w:t>
            </w:r>
          </w:p>
        </w:tc>
      </w:tr>
      <w:tr w:rsidR="002E7C17" w:rsidRPr="000D04B8" w:rsidTr="000D04B8">
        <w:trPr>
          <w:jc w:val="center"/>
        </w:trPr>
        <w:tc>
          <w:tcPr>
            <w:tcW w:w="6487" w:type="dxa"/>
          </w:tcPr>
          <w:p w:rsidR="002E7C17" w:rsidRPr="000D04B8" w:rsidRDefault="002E7C17" w:rsidP="000D04B8">
            <w:pPr>
              <w:pStyle w:val="1"/>
            </w:pPr>
            <w:r w:rsidRPr="000D04B8">
              <w:t>Чистый доход</w:t>
            </w:r>
          </w:p>
        </w:tc>
        <w:tc>
          <w:tcPr>
            <w:tcW w:w="1559" w:type="dxa"/>
            <w:vAlign w:val="center"/>
          </w:tcPr>
          <w:p w:rsidR="002E7C17" w:rsidRPr="000D04B8" w:rsidRDefault="002E7C17" w:rsidP="000D04B8">
            <w:pPr>
              <w:pStyle w:val="1"/>
            </w:pPr>
            <w:r w:rsidRPr="000D04B8">
              <w:t>8749</w:t>
            </w:r>
          </w:p>
        </w:tc>
        <w:tc>
          <w:tcPr>
            <w:tcW w:w="1524" w:type="dxa"/>
            <w:vAlign w:val="center"/>
          </w:tcPr>
          <w:p w:rsidR="002E7C17" w:rsidRPr="000D04B8" w:rsidRDefault="00EB5F3C" w:rsidP="000D04B8">
            <w:pPr>
              <w:pStyle w:val="1"/>
            </w:pPr>
            <w:r w:rsidRPr="000D04B8">
              <w:t>11252</w:t>
            </w:r>
          </w:p>
        </w:tc>
      </w:tr>
    </w:tbl>
    <w:p w:rsidR="00FC4A17" w:rsidRPr="000D04B8" w:rsidRDefault="00FC4A17" w:rsidP="00917A9D">
      <w:pPr>
        <w:spacing w:line="360" w:lineRule="auto"/>
        <w:ind w:firstLine="709"/>
        <w:jc w:val="both"/>
        <w:rPr>
          <w:sz w:val="28"/>
          <w:szCs w:val="28"/>
        </w:rPr>
      </w:pPr>
    </w:p>
    <w:p w:rsidR="005610C1" w:rsidRPr="000D04B8" w:rsidRDefault="005610C1" w:rsidP="00917A9D">
      <w:pPr>
        <w:spacing w:line="360" w:lineRule="auto"/>
        <w:ind w:firstLine="709"/>
        <w:jc w:val="both"/>
        <w:rPr>
          <w:sz w:val="28"/>
          <w:szCs w:val="28"/>
        </w:rPr>
      </w:pPr>
      <w:r w:rsidRPr="000D04B8">
        <w:rPr>
          <w:sz w:val="28"/>
          <w:szCs w:val="28"/>
          <w:lang w:val="en-US"/>
        </w:rPr>
        <w:t>V</w:t>
      </w:r>
      <w:r w:rsidRPr="000D04B8">
        <w:rPr>
          <w:sz w:val="28"/>
          <w:szCs w:val="28"/>
        </w:rPr>
        <w:t>. Чистый оборотный капитал</w:t>
      </w:r>
    </w:p>
    <w:p w:rsidR="000D04B8" w:rsidRDefault="000D04B8" w:rsidP="00917A9D">
      <w:pPr>
        <w:spacing w:line="360" w:lineRule="auto"/>
        <w:ind w:firstLine="709"/>
        <w:jc w:val="both"/>
        <w:rPr>
          <w:sz w:val="28"/>
          <w:szCs w:val="28"/>
        </w:rPr>
      </w:pPr>
    </w:p>
    <w:p w:rsidR="006C3287" w:rsidRDefault="006C3287" w:rsidP="00917A9D">
      <w:pPr>
        <w:spacing w:line="360" w:lineRule="auto"/>
        <w:ind w:firstLine="709"/>
        <w:jc w:val="both"/>
        <w:rPr>
          <w:sz w:val="28"/>
          <w:szCs w:val="28"/>
        </w:rPr>
      </w:pPr>
      <w:r w:rsidRPr="000D04B8">
        <w:rPr>
          <w:sz w:val="28"/>
          <w:szCs w:val="28"/>
        </w:rPr>
        <w:t>Исследуя чисты</w:t>
      </w:r>
      <w:r w:rsidR="00DD04F2" w:rsidRPr="000D04B8">
        <w:rPr>
          <w:sz w:val="28"/>
          <w:szCs w:val="28"/>
        </w:rPr>
        <w:t>й</w:t>
      </w:r>
      <w:r w:rsidRPr="000D04B8">
        <w:rPr>
          <w:sz w:val="28"/>
          <w:szCs w:val="28"/>
        </w:rPr>
        <w:t xml:space="preserve"> (работающий) капитал предприятия представи</w:t>
      </w:r>
      <w:r w:rsidR="00C11CF8" w:rsidRPr="000D04B8">
        <w:rPr>
          <w:sz w:val="28"/>
          <w:szCs w:val="28"/>
        </w:rPr>
        <w:t>м наглядно схему:</w:t>
      </w:r>
    </w:p>
    <w:p w:rsidR="00C92EAC" w:rsidRPr="000D04B8" w:rsidRDefault="009569BE" w:rsidP="00917A9D">
      <w:pPr>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210pt">
            <v:imagedata r:id="rId9" o:title=""/>
          </v:shape>
        </w:pict>
      </w:r>
    </w:p>
    <w:p w:rsidR="000D04B8" w:rsidRDefault="000D04B8" w:rsidP="00917A9D">
      <w:pPr>
        <w:spacing w:line="360" w:lineRule="auto"/>
        <w:ind w:firstLine="709"/>
        <w:jc w:val="both"/>
        <w:rPr>
          <w:sz w:val="28"/>
          <w:szCs w:val="28"/>
        </w:rPr>
      </w:pPr>
    </w:p>
    <w:p w:rsidR="006C3287" w:rsidRPr="000D04B8" w:rsidRDefault="006C3287" w:rsidP="00917A9D">
      <w:pPr>
        <w:spacing w:line="360" w:lineRule="auto"/>
        <w:ind w:firstLine="709"/>
        <w:jc w:val="both"/>
        <w:rPr>
          <w:sz w:val="28"/>
          <w:szCs w:val="28"/>
        </w:rPr>
      </w:pPr>
      <w:r w:rsidRPr="000D04B8">
        <w:rPr>
          <w:sz w:val="28"/>
          <w:szCs w:val="28"/>
        </w:rPr>
        <w:t>Заштрихованная часть схемы отображает величину имеющихся у предприятия собственных оборотных средств</w:t>
      </w:r>
      <w:r w:rsidR="00C11CF8" w:rsidRPr="000D04B8">
        <w:rPr>
          <w:sz w:val="28"/>
          <w:szCs w:val="28"/>
        </w:rPr>
        <w:t xml:space="preserve">, т.е. </w:t>
      </w:r>
      <w:r w:rsidRPr="000D04B8">
        <w:rPr>
          <w:sz w:val="28"/>
          <w:szCs w:val="28"/>
        </w:rPr>
        <w:t xml:space="preserve">той части оборотных активов, которая покрывается </w:t>
      </w:r>
      <w:r w:rsidR="00C11CF8" w:rsidRPr="000D04B8">
        <w:rPr>
          <w:sz w:val="28"/>
          <w:szCs w:val="28"/>
        </w:rPr>
        <w:t>как</w:t>
      </w:r>
      <w:r w:rsidRPr="000D04B8">
        <w:rPr>
          <w:sz w:val="28"/>
          <w:szCs w:val="28"/>
        </w:rPr>
        <w:t xml:space="preserve"> собственным капиталом, </w:t>
      </w:r>
      <w:r w:rsidR="00C11CF8" w:rsidRPr="000D04B8">
        <w:rPr>
          <w:sz w:val="28"/>
          <w:szCs w:val="28"/>
        </w:rPr>
        <w:t>так и</w:t>
      </w:r>
      <w:r w:rsidRPr="000D04B8">
        <w:rPr>
          <w:sz w:val="28"/>
          <w:szCs w:val="28"/>
        </w:rPr>
        <w:t xml:space="preserve"> долгосрочными пассивами, т.е. постоянным капиталом. </w:t>
      </w:r>
      <w:r w:rsidR="00C11CF8" w:rsidRPr="000D04B8">
        <w:rPr>
          <w:sz w:val="28"/>
          <w:szCs w:val="28"/>
        </w:rPr>
        <w:t>В мировой практике ещё</w:t>
      </w:r>
      <w:r w:rsidRPr="000D04B8">
        <w:rPr>
          <w:sz w:val="28"/>
          <w:szCs w:val="28"/>
        </w:rPr>
        <w:t xml:space="preserve"> использу</w:t>
      </w:r>
      <w:r w:rsidR="00C11CF8" w:rsidRPr="000D04B8">
        <w:rPr>
          <w:sz w:val="28"/>
          <w:szCs w:val="28"/>
        </w:rPr>
        <w:t>ю</w:t>
      </w:r>
      <w:r w:rsidRPr="000D04B8">
        <w:rPr>
          <w:sz w:val="28"/>
          <w:szCs w:val="28"/>
        </w:rPr>
        <w:t>тся термин</w:t>
      </w:r>
      <w:r w:rsidR="00C11CF8" w:rsidRPr="000D04B8">
        <w:rPr>
          <w:sz w:val="28"/>
          <w:szCs w:val="28"/>
        </w:rPr>
        <w:t>ы</w:t>
      </w:r>
      <w:r w:rsidRPr="000D04B8">
        <w:rPr>
          <w:sz w:val="28"/>
          <w:szCs w:val="28"/>
        </w:rPr>
        <w:t xml:space="preserve"> рабочий (работающий) или чистый рабочий капитал</w:t>
      </w:r>
      <w:r w:rsidR="00C11CF8" w:rsidRPr="000D04B8">
        <w:rPr>
          <w:sz w:val="28"/>
          <w:szCs w:val="28"/>
        </w:rPr>
        <w:t>,</w:t>
      </w:r>
      <w:r w:rsidRPr="000D04B8">
        <w:rPr>
          <w:sz w:val="28"/>
          <w:szCs w:val="28"/>
        </w:rPr>
        <w:t xml:space="preserve"> величину </w:t>
      </w:r>
      <w:r w:rsidR="00EC4ECB" w:rsidRPr="000D04B8">
        <w:rPr>
          <w:sz w:val="28"/>
          <w:szCs w:val="28"/>
        </w:rPr>
        <w:t>которого</w:t>
      </w:r>
      <w:r w:rsidRPr="000D04B8">
        <w:rPr>
          <w:sz w:val="28"/>
          <w:szCs w:val="28"/>
        </w:rPr>
        <w:t xml:space="preserve"> можно рассчитать двумя способами: </w:t>
      </w:r>
    </w:p>
    <w:p w:rsidR="006C3287" w:rsidRPr="000D04B8" w:rsidRDefault="00C11CF8" w:rsidP="00917A9D">
      <w:pPr>
        <w:spacing w:line="360" w:lineRule="auto"/>
        <w:ind w:firstLine="709"/>
        <w:jc w:val="both"/>
        <w:rPr>
          <w:sz w:val="28"/>
          <w:szCs w:val="28"/>
        </w:rPr>
      </w:pPr>
      <w:r w:rsidRPr="000D04B8">
        <w:rPr>
          <w:sz w:val="28"/>
          <w:szCs w:val="28"/>
        </w:rPr>
        <w:t xml:space="preserve">1. </w:t>
      </w:r>
      <w:r w:rsidR="006C3287" w:rsidRPr="000D04B8">
        <w:rPr>
          <w:sz w:val="28"/>
          <w:szCs w:val="28"/>
        </w:rPr>
        <w:t>Чистый оборот</w:t>
      </w:r>
      <w:r w:rsidRPr="000D04B8">
        <w:rPr>
          <w:sz w:val="28"/>
          <w:szCs w:val="28"/>
        </w:rPr>
        <w:t>ный капитал = Текущие активы –</w:t>
      </w:r>
      <w:r w:rsidR="006C3287" w:rsidRPr="000D04B8">
        <w:rPr>
          <w:sz w:val="28"/>
          <w:szCs w:val="28"/>
        </w:rPr>
        <w:t xml:space="preserve"> </w:t>
      </w:r>
      <w:r w:rsidRPr="000D04B8">
        <w:rPr>
          <w:sz w:val="28"/>
          <w:szCs w:val="28"/>
        </w:rPr>
        <w:t>Текущие</w:t>
      </w:r>
      <w:r w:rsidR="006C3287" w:rsidRPr="000D04B8">
        <w:rPr>
          <w:sz w:val="28"/>
          <w:szCs w:val="28"/>
        </w:rPr>
        <w:t xml:space="preserve"> пассивы; </w:t>
      </w:r>
    </w:p>
    <w:p w:rsidR="006C3287" w:rsidRPr="000D04B8" w:rsidRDefault="00C11CF8" w:rsidP="00917A9D">
      <w:pPr>
        <w:spacing w:line="360" w:lineRule="auto"/>
        <w:ind w:firstLine="709"/>
        <w:jc w:val="both"/>
        <w:rPr>
          <w:sz w:val="28"/>
          <w:szCs w:val="28"/>
        </w:rPr>
      </w:pPr>
      <w:r w:rsidRPr="000D04B8">
        <w:rPr>
          <w:sz w:val="28"/>
          <w:szCs w:val="28"/>
        </w:rPr>
        <w:t>2.</w:t>
      </w:r>
      <w:r w:rsidR="006C3287" w:rsidRPr="000D04B8">
        <w:rPr>
          <w:sz w:val="28"/>
          <w:szCs w:val="28"/>
        </w:rPr>
        <w:t>Чистый оборотный капитал =</w:t>
      </w:r>
      <w:r w:rsidR="00EC4ECB" w:rsidRPr="000D04B8">
        <w:rPr>
          <w:sz w:val="28"/>
          <w:szCs w:val="28"/>
        </w:rPr>
        <w:t xml:space="preserve"> (С</w:t>
      </w:r>
      <w:r w:rsidR="006C3287" w:rsidRPr="000D04B8">
        <w:rPr>
          <w:sz w:val="28"/>
          <w:szCs w:val="28"/>
        </w:rPr>
        <w:t>обственн</w:t>
      </w:r>
      <w:r w:rsidR="00EC4ECB" w:rsidRPr="000D04B8">
        <w:rPr>
          <w:sz w:val="28"/>
          <w:szCs w:val="28"/>
        </w:rPr>
        <w:t>ый</w:t>
      </w:r>
      <w:r w:rsidR="006C3287" w:rsidRPr="000D04B8">
        <w:rPr>
          <w:sz w:val="28"/>
          <w:szCs w:val="28"/>
        </w:rPr>
        <w:t xml:space="preserve"> капитал </w:t>
      </w:r>
      <w:r w:rsidR="00EC4ECB" w:rsidRPr="000D04B8">
        <w:rPr>
          <w:sz w:val="28"/>
          <w:szCs w:val="28"/>
        </w:rPr>
        <w:t>+</w:t>
      </w:r>
      <w:r w:rsidR="006C3287" w:rsidRPr="000D04B8">
        <w:rPr>
          <w:sz w:val="28"/>
          <w:szCs w:val="28"/>
        </w:rPr>
        <w:t xml:space="preserve"> </w:t>
      </w:r>
      <w:r w:rsidR="00EC4ECB" w:rsidRPr="000D04B8">
        <w:rPr>
          <w:sz w:val="28"/>
          <w:szCs w:val="28"/>
        </w:rPr>
        <w:t>Долгосрочные обязательства)</w:t>
      </w:r>
      <w:r w:rsidR="006C3287" w:rsidRPr="000D04B8">
        <w:rPr>
          <w:sz w:val="28"/>
          <w:szCs w:val="28"/>
        </w:rPr>
        <w:t xml:space="preserve"> - Внеоборотные активы</w:t>
      </w:r>
    </w:p>
    <w:p w:rsidR="000D04B8" w:rsidRDefault="00A829D8" w:rsidP="00917A9D">
      <w:pPr>
        <w:spacing w:line="360" w:lineRule="auto"/>
        <w:ind w:firstLine="709"/>
        <w:jc w:val="both"/>
        <w:rPr>
          <w:sz w:val="28"/>
          <w:szCs w:val="28"/>
        </w:rPr>
      </w:pPr>
      <w:r w:rsidRPr="000D04B8">
        <w:rPr>
          <w:sz w:val="28"/>
          <w:szCs w:val="28"/>
        </w:rPr>
        <w:t>Рассчитаем величину чистого оборотного капитала на оба периода, используя первый метод:</w:t>
      </w:r>
    </w:p>
    <w:p w:rsidR="000D04B8" w:rsidRDefault="000D04B8" w:rsidP="00917A9D">
      <w:pPr>
        <w:spacing w:line="360" w:lineRule="auto"/>
        <w:ind w:firstLine="709"/>
        <w:jc w:val="both"/>
        <w:rPr>
          <w:sz w:val="28"/>
          <w:szCs w:val="28"/>
        </w:rPr>
      </w:pPr>
    </w:p>
    <w:p w:rsidR="00917A9D" w:rsidRPr="000D04B8" w:rsidRDefault="00EC4ECB" w:rsidP="00917A9D">
      <w:pPr>
        <w:spacing w:line="360" w:lineRule="auto"/>
        <w:ind w:firstLine="709"/>
        <w:jc w:val="both"/>
        <w:rPr>
          <w:sz w:val="28"/>
          <w:szCs w:val="28"/>
        </w:rPr>
      </w:pPr>
      <w:r w:rsidRPr="000D04B8">
        <w:rPr>
          <w:sz w:val="28"/>
          <w:szCs w:val="28"/>
        </w:rPr>
        <w:t>ЧОК</w:t>
      </w:r>
      <w:r w:rsidRPr="000D04B8">
        <w:rPr>
          <w:sz w:val="28"/>
          <w:szCs w:val="28"/>
          <w:vertAlign w:val="subscript"/>
        </w:rPr>
        <w:t>/07</w:t>
      </w:r>
      <w:r w:rsidRPr="000D04B8">
        <w:rPr>
          <w:sz w:val="28"/>
          <w:szCs w:val="28"/>
        </w:rPr>
        <w:t xml:space="preserve"> = 10773 – 4280 = 6493</w:t>
      </w:r>
    </w:p>
    <w:p w:rsidR="00EC4ECB" w:rsidRPr="000D04B8" w:rsidRDefault="00EC4ECB" w:rsidP="00917A9D">
      <w:pPr>
        <w:spacing w:line="360" w:lineRule="auto"/>
        <w:ind w:firstLine="709"/>
        <w:jc w:val="both"/>
        <w:rPr>
          <w:sz w:val="28"/>
          <w:szCs w:val="28"/>
        </w:rPr>
      </w:pPr>
      <w:r w:rsidRPr="000D04B8">
        <w:rPr>
          <w:sz w:val="28"/>
          <w:szCs w:val="28"/>
        </w:rPr>
        <w:t>ЧОК</w:t>
      </w:r>
      <w:r w:rsidRPr="000D04B8">
        <w:rPr>
          <w:sz w:val="28"/>
          <w:szCs w:val="28"/>
          <w:vertAlign w:val="subscript"/>
        </w:rPr>
        <w:t>/06</w:t>
      </w:r>
      <w:r w:rsidRPr="000D04B8">
        <w:rPr>
          <w:sz w:val="28"/>
          <w:szCs w:val="28"/>
        </w:rPr>
        <w:t xml:space="preserve"> = 11448 </w:t>
      </w:r>
      <w:r w:rsidR="00A829D8" w:rsidRPr="000D04B8">
        <w:rPr>
          <w:sz w:val="28"/>
          <w:szCs w:val="28"/>
        </w:rPr>
        <w:t>–</w:t>
      </w:r>
      <w:r w:rsidRPr="000D04B8">
        <w:rPr>
          <w:sz w:val="28"/>
          <w:szCs w:val="28"/>
        </w:rPr>
        <w:t xml:space="preserve"> </w:t>
      </w:r>
      <w:r w:rsidR="00A829D8" w:rsidRPr="000D04B8">
        <w:rPr>
          <w:sz w:val="28"/>
          <w:szCs w:val="28"/>
        </w:rPr>
        <w:t>4226 = 7222</w:t>
      </w:r>
    </w:p>
    <w:p w:rsidR="00D66440" w:rsidRDefault="00D66440" w:rsidP="00917A9D">
      <w:pPr>
        <w:spacing w:line="360" w:lineRule="auto"/>
        <w:ind w:firstLine="709"/>
        <w:jc w:val="both"/>
        <w:rPr>
          <w:sz w:val="28"/>
          <w:szCs w:val="28"/>
        </w:rPr>
      </w:pPr>
    </w:p>
    <w:p w:rsidR="00A829D8" w:rsidRPr="000D04B8" w:rsidRDefault="00A829D8" w:rsidP="00917A9D">
      <w:pPr>
        <w:spacing w:line="360" w:lineRule="auto"/>
        <w:ind w:firstLine="709"/>
        <w:jc w:val="both"/>
        <w:rPr>
          <w:sz w:val="28"/>
          <w:szCs w:val="28"/>
        </w:rPr>
      </w:pPr>
      <w:r w:rsidRPr="000D04B8">
        <w:rPr>
          <w:sz w:val="28"/>
          <w:szCs w:val="28"/>
        </w:rPr>
        <w:t>Сравнив значени</w:t>
      </w:r>
      <w:r w:rsidR="00DD04F2" w:rsidRPr="000D04B8">
        <w:rPr>
          <w:sz w:val="28"/>
          <w:szCs w:val="28"/>
        </w:rPr>
        <w:t>я</w:t>
      </w:r>
      <w:r w:rsidRPr="000D04B8">
        <w:rPr>
          <w:sz w:val="28"/>
          <w:szCs w:val="28"/>
        </w:rPr>
        <w:t xml:space="preserve"> показател</w:t>
      </w:r>
      <w:r w:rsidR="00DD04F2" w:rsidRPr="000D04B8">
        <w:rPr>
          <w:sz w:val="28"/>
          <w:szCs w:val="28"/>
        </w:rPr>
        <w:t>ей</w:t>
      </w:r>
      <w:r w:rsidRPr="000D04B8">
        <w:rPr>
          <w:sz w:val="28"/>
          <w:szCs w:val="28"/>
        </w:rPr>
        <w:t xml:space="preserve"> за оба периода, можно сделать вывод о том, что величина работающего капитала за год снизилась на 729 тыс. руб. или на – 10,09%. Это свидетельствует о том, что эффективность производственной деятельности предприятия снижается, и при сохранении данной тенденции к понижению ЧОК возможны в дальнейшем – потеря ликвидности, периодические сбои в работе и низкая прибыль, о чем уже свидетельствует снижение этих показателей</w:t>
      </w:r>
      <w:r w:rsidR="00917A9D" w:rsidRPr="000D04B8">
        <w:rPr>
          <w:sz w:val="28"/>
          <w:szCs w:val="28"/>
        </w:rPr>
        <w:t xml:space="preserve"> </w:t>
      </w:r>
      <w:r w:rsidRPr="000D04B8">
        <w:rPr>
          <w:sz w:val="28"/>
          <w:szCs w:val="28"/>
        </w:rPr>
        <w:t>за прошедший период.</w:t>
      </w:r>
      <w:r w:rsidR="008C7BBF" w:rsidRPr="000D04B8">
        <w:rPr>
          <w:sz w:val="28"/>
          <w:szCs w:val="28"/>
        </w:rPr>
        <w:t xml:space="preserve"> </w:t>
      </w:r>
      <w:r w:rsidRPr="000D04B8">
        <w:rPr>
          <w:sz w:val="28"/>
          <w:szCs w:val="28"/>
        </w:rPr>
        <w:t>Поэтому, разрабатывая краткосрочную финансовую политику предприятия, необходимо установить оптимальный уровень оборотного капитала</w:t>
      </w:r>
      <w:r w:rsidR="008406FE" w:rsidRPr="000D04B8">
        <w:rPr>
          <w:sz w:val="28"/>
          <w:szCs w:val="28"/>
        </w:rPr>
        <w:t>.</w:t>
      </w:r>
      <w:r w:rsidRPr="000D04B8">
        <w:rPr>
          <w:sz w:val="28"/>
          <w:szCs w:val="28"/>
        </w:rPr>
        <w:t xml:space="preserve"> </w:t>
      </w:r>
    </w:p>
    <w:p w:rsidR="00A829D8" w:rsidRPr="000D04B8" w:rsidRDefault="00A829D8" w:rsidP="00917A9D">
      <w:pPr>
        <w:spacing w:line="360" w:lineRule="auto"/>
        <w:ind w:firstLine="709"/>
        <w:jc w:val="both"/>
        <w:rPr>
          <w:sz w:val="28"/>
          <w:szCs w:val="28"/>
        </w:rPr>
      </w:pPr>
      <w:r w:rsidRPr="000D04B8">
        <w:rPr>
          <w:sz w:val="28"/>
          <w:szCs w:val="28"/>
        </w:rPr>
        <w:t xml:space="preserve">Политика управления оборотным капиталом должна обеспечить поиск компромисса между риском потери ликвидности и эффективности работы. Для этого необходимо </w:t>
      </w:r>
      <w:r w:rsidR="008406FE" w:rsidRPr="000D04B8">
        <w:rPr>
          <w:sz w:val="28"/>
          <w:szCs w:val="28"/>
        </w:rPr>
        <w:t>соблюдение следующих принципов</w:t>
      </w:r>
      <w:r w:rsidRPr="000D04B8">
        <w:rPr>
          <w:sz w:val="28"/>
          <w:szCs w:val="28"/>
        </w:rPr>
        <w:t>:</w:t>
      </w:r>
    </w:p>
    <w:p w:rsidR="008406FE" w:rsidRPr="000D04B8" w:rsidRDefault="008406FE" w:rsidP="00917A9D">
      <w:pPr>
        <w:spacing w:line="360" w:lineRule="auto"/>
        <w:ind w:firstLine="709"/>
        <w:jc w:val="both"/>
        <w:rPr>
          <w:sz w:val="28"/>
          <w:szCs w:val="28"/>
        </w:rPr>
      </w:pPr>
      <w:r w:rsidRPr="000D04B8">
        <w:rPr>
          <w:sz w:val="28"/>
          <w:szCs w:val="28"/>
        </w:rPr>
        <w:t>1) Соблюдение нормативных</w:t>
      </w:r>
      <w:r w:rsidR="00917A9D" w:rsidRPr="000D04B8">
        <w:rPr>
          <w:sz w:val="28"/>
          <w:szCs w:val="28"/>
        </w:rPr>
        <w:t xml:space="preserve"> </w:t>
      </w:r>
      <w:r w:rsidRPr="000D04B8">
        <w:rPr>
          <w:sz w:val="28"/>
          <w:szCs w:val="28"/>
        </w:rPr>
        <w:t>значений показателей ликвидности и обеспеченности собственными средствами и, следовательно, удовл</w:t>
      </w:r>
      <w:r w:rsidR="00FC5F19" w:rsidRPr="000D04B8">
        <w:rPr>
          <w:sz w:val="28"/>
          <w:szCs w:val="28"/>
        </w:rPr>
        <w:t>етворительной структуры баланса</w:t>
      </w:r>
      <w:r w:rsidRPr="000D04B8">
        <w:rPr>
          <w:sz w:val="28"/>
          <w:szCs w:val="28"/>
        </w:rPr>
        <w:t>.</w:t>
      </w:r>
    </w:p>
    <w:p w:rsidR="008406FE" w:rsidRPr="000D04B8" w:rsidRDefault="008406FE" w:rsidP="00917A9D">
      <w:pPr>
        <w:spacing w:line="360" w:lineRule="auto"/>
        <w:ind w:firstLine="709"/>
        <w:jc w:val="both"/>
        <w:rPr>
          <w:sz w:val="28"/>
          <w:szCs w:val="28"/>
        </w:rPr>
      </w:pPr>
      <w:r w:rsidRPr="000D04B8">
        <w:rPr>
          <w:sz w:val="28"/>
          <w:szCs w:val="28"/>
        </w:rPr>
        <w:t>2) Соблюдение оптимального соотношения категорий активов и обязательств, сгруппированных по ликвидности и срочности соответственно при избранной предприятием стратегии финансирования текущих активов.</w:t>
      </w:r>
    </w:p>
    <w:p w:rsidR="008406FE" w:rsidRPr="000D04B8" w:rsidRDefault="008406FE" w:rsidP="00917A9D">
      <w:pPr>
        <w:spacing w:line="360" w:lineRule="auto"/>
        <w:ind w:firstLine="709"/>
        <w:jc w:val="both"/>
        <w:rPr>
          <w:sz w:val="28"/>
          <w:szCs w:val="28"/>
        </w:rPr>
      </w:pPr>
      <w:r w:rsidRPr="000D04B8">
        <w:rPr>
          <w:sz w:val="28"/>
          <w:szCs w:val="28"/>
        </w:rPr>
        <w:t>3) Недопустимость приобретения основных средств за счет краткосрочных источников финансирования.</w:t>
      </w:r>
    </w:p>
    <w:p w:rsidR="008C7BBF" w:rsidRPr="000D04B8" w:rsidRDefault="008C7BBF" w:rsidP="00917A9D">
      <w:pPr>
        <w:spacing w:line="360" w:lineRule="auto"/>
        <w:ind w:firstLine="709"/>
        <w:jc w:val="both"/>
        <w:rPr>
          <w:sz w:val="28"/>
          <w:szCs w:val="28"/>
        </w:rPr>
      </w:pPr>
      <w:r w:rsidRPr="000D04B8">
        <w:rPr>
          <w:sz w:val="28"/>
          <w:szCs w:val="28"/>
        </w:rPr>
        <w:t>Выполнение этих принципов возможно путем установления и соблюдения оптимальной структуры чистого оборотного капитала.</w:t>
      </w:r>
    </w:p>
    <w:p w:rsidR="000D04B8" w:rsidRDefault="008406FE" w:rsidP="00917A9D">
      <w:pPr>
        <w:spacing w:line="360" w:lineRule="auto"/>
        <w:ind w:firstLine="709"/>
        <w:jc w:val="both"/>
        <w:rPr>
          <w:sz w:val="28"/>
          <w:szCs w:val="28"/>
        </w:rPr>
      </w:pPr>
      <w:r w:rsidRPr="000D04B8">
        <w:rPr>
          <w:sz w:val="28"/>
          <w:szCs w:val="28"/>
        </w:rPr>
        <w:t>Рассчитаем оптимальную структуру ЧОП</w:t>
      </w:r>
      <w:r w:rsidR="008C7BBF" w:rsidRPr="000D04B8">
        <w:rPr>
          <w:sz w:val="28"/>
          <w:szCs w:val="28"/>
        </w:rPr>
        <w:t xml:space="preserve">. </w:t>
      </w:r>
      <w:r w:rsidR="00D611FE" w:rsidRPr="000D04B8">
        <w:rPr>
          <w:sz w:val="28"/>
          <w:szCs w:val="28"/>
        </w:rPr>
        <w:t>Выбор той или иной модели финансирования сводится к установлению величины долгосрочных пассивов и расчёту на её основе величины чистого оборотного капитала</w:t>
      </w:r>
      <w:r w:rsidR="008C7BBF" w:rsidRPr="000D04B8">
        <w:rPr>
          <w:sz w:val="28"/>
          <w:szCs w:val="28"/>
        </w:rPr>
        <w:t>,</w:t>
      </w:r>
      <w:r w:rsidR="00D611FE" w:rsidRPr="000D04B8">
        <w:rPr>
          <w:sz w:val="28"/>
          <w:szCs w:val="28"/>
        </w:rPr>
        <w:t xml:space="preserve"> как разницы между долгосрочными пасс</w:t>
      </w:r>
      <w:r w:rsidR="000D04B8">
        <w:rPr>
          <w:sz w:val="28"/>
          <w:szCs w:val="28"/>
        </w:rPr>
        <w:t>ивами и внеоборотными активами:</w:t>
      </w:r>
    </w:p>
    <w:p w:rsidR="000D04B8" w:rsidRDefault="000D04B8" w:rsidP="00917A9D">
      <w:pPr>
        <w:spacing w:line="360" w:lineRule="auto"/>
        <w:ind w:firstLine="709"/>
        <w:jc w:val="both"/>
        <w:rPr>
          <w:sz w:val="28"/>
          <w:szCs w:val="28"/>
        </w:rPr>
      </w:pPr>
    </w:p>
    <w:p w:rsidR="00D611FE" w:rsidRPr="000D04B8" w:rsidRDefault="00D611FE" w:rsidP="00917A9D">
      <w:pPr>
        <w:spacing w:line="360" w:lineRule="auto"/>
        <w:ind w:firstLine="709"/>
        <w:jc w:val="both"/>
        <w:rPr>
          <w:sz w:val="28"/>
          <w:szCs w:val="28"/>
        </w:rPr>
      </w:pPr>
      <w:r w:rsidRPr="000D04B8">
        <w:rPr>
          <w:sz w:val="28"/>
          <w:szCs w:val="28"/>
        </w:rPr>
        <w:t>Чистый оборотный капитал = (Собственный капитал + Долгосрочные обязательства) - Внеоборотные активы</w:t>
      </w:r>
    </w:p>
    <w:p w:rsidR="00D66440" w:rsidRDefault="00D66440" w:rsidP="00917A9D">
      <w:pPr>
        <w:spacing w:line="360" w:lineRule="auto"/>
        <w:ind w:firstLine="709"/>
        <w:jc w:val="both"/>
        <w:rPr>
          <w:sz w:val="28"/>
          <w:szCs w:val="28"/>
        </w:rPr>
      </w:pPr>
    </w:p>
    <w:p w:rsidR="002D58B7" w:rsidRPr="000D04B8" w:rsidRDefault="008C7BBF" w:rsidP="00917A9D">
      <w:pPr>
        <w:spacing w:line="360" w:lineRule="auto"/>
        <w:ind w:firstLine="709"/>
        <w:jc w:val="both"/>
        <w:rPr>
          <w:sz w:val="28"/>
          <w:szCs w:val="28"/>
        </w:rPr>
      </w:pPr>
      <w:r w:rsidRPr="000D04B8">
        <w:rPr>
          <w:sz w:val="28"/>
          <w:szCs w:val="28"/>
        </w:rPr>
        <w:t>Из всех существующих моделей н</w:t>
      </w:r>
      <w:r w:rsidR="002D58B7" w:rsidRPr="000D04B8">
        <w:rPr>
          <w:sz w:val="28"/>
          <w:szCs w:val="28"/>
        </w:rPr>
        <w:t>аиболее приемлема и реальна</w:t>
      </w:r>
      <w:r w:rsidR="00D611FE" w:rsidRPr="000D04B8">
        <w:rPr>
          <w:sz w:val="28"/>
          <w:szCs w:val="28"/>
        </w:rPr>
        <w:t xml:space="preserve"> </w:t>
      </w:r>
      <w:r w:rsidRPr="000D04B8">
        <w:rPr>
          <w:sz w:val="28"/>
          <w:szCs w:val="28"/>
        </w:rPr>
        <w:t xml:space="preserve">компромиссная </w:t>
      </w:r>
      <w:r w:rsidR="00D611FE" w:rsidRPr="000D04B8">
        <w:rPr>
          <w:sz w:val="28"/>
          <w:szCs w:val="28"/>
        </w:rPr>
        <w:t xml:space="preserve">модель, когда </w:t>
      </w:r>
      <w:r w:rsidR="002D58B7" w:rsidRPr="000D04B8">
        <w:rPr>
          <w:sz w:val="28"/>
          <w:szCs w:val="28"/>
        </w:rPr>
        <w:t xml:space="preserve">чистый оборотный капитал равен по величине сумме </w:t>
      </w:r>
      <w:r w:rsidR="00D611FE" w:rsidRPr="000D04B8">
        <w:rPr>
          <w:sz w:val="28"/>
          <w:szCs w:val="28"/>
        </w:rPr>
        <w:t>системн</w:t>
      </w:r>
      <w:r w:rsidR="002D58B7" w:rsidRPr="000D04B8">
        <w:rPr>
          <w:sz w:val="28"/>
          <w:szCs w:val="28"/>
        </w:rPr>
        <w:t>ой</w:t>
      </w:r>
      <w:r w:rsidR="00D611FE" w:rsidRPr="000D04B8">
        <w:rPr>
          <w:sz w:val="28"/>
          <w:szCs w:val="28"/>
        </w:rPr>
        <w:t xml:space="preserve"> част</w:t>
      </w:r>
      <w:r w:rsidR="002D58B7" w:rsidRPr="000D04B8">
        <w:rPr>
          <w:sz w:val="28"/>
          <w:szCs w:val="28"/>
        </w:rPr>
        <w:t>и</w:t>
      </w:r>
      <w:r w:rsidR="00D611FE" w:rsidRPr="000D04B8">
        <w:rPr>
          <w:sz w:val="28"/>
          <w:szCs w:val="28"/>
        </w:rPr>
        <w:t xml:space="preserve"> текущих активов </w:t>
      </w:r>
      <w:r w:rsidR="002D58B7" w:rsidRPr="000D04B8">
        <w:rPr>
          <w:sz w:val="28"/>
          <w:szCs w:val="28"/>
        </w:rPr>
        <w:t xml:space="preserve">(постоянный минимум текущих активов (запасов и затрат), который образуется за счет собственного и долгосрочного заемного капитала) </w:t>
      </w:r>
      <w:r w:rsidR="00D611FE" w:rsidRPr="000D04B8">
        <w:rPr>
          <w:sz w:val="28"/>
          <w:szCs w:val="28"/>
        </w:rPr>
        <w:t>и приблизительно половина варьирующей части текущих активов</w:t>
      </w:r>
      <w:r w:rsidR="002D58B7" w:rsidRPr="000D04B8">
        <w:rPr>
          <w:sz w:val="28"/>
          <w:szCs w:val="28"/>
        </w:rPr>
        <w:t xml:space="preserve"> (переменная часть, которая создана за счет краткосрочных обязательств предприятия)</w:t>
      </w:r>
      <w:r w:rsidR="00D611FE" w:rsidRPr="000D04B8">
        <w:rPr>
          <w:sz w:val="28"/>
          <w:szCs w:val="28"/>
        </w:rPr>
        <w:t xml:space="preserve"> покрываются долгосрочными пассивами</w:t>
      </w:r>
      <w:r w:rsidR="002D58B7" w:rsidRPr="000D04B8">
        <w:rPr>
          <w:sz w:val="28"/>
          <w:szCs w:val="28"/>
        </w:rPr>
        <w:t xml:space="preserve">: </w:t>
      </w:r>
    </w:p>
    <w:p w:rsidR="000D04B8" w:rsidRDefault="000D04B8" w:rsidP="00917A9D">
      <w:pPr>
        <w:spacing w:line="360" w:lineRule="auto"/>
        <w:ind w:firstLine="709"/>
        <w:jc w:val="both"/>
        <w:rPr>
          <w:sz w:val="28"/>
          <w:szCs w:val="28"/>
        </w:rPr>
      </w:pPr>
    </w:p>
    <w:p w:rsidR="002D58B7" w:rsidRPr="000D04B8" w:rsidRDefault="008406FE" w:rsidP="00917A9D">
      <w:pPr>
        <w:spacing w:line="360" w:lineRule="auto"/>
        <w:ind w:firstLine="709"/>
        <w:jc w:val="both"/>
        <w:rPr>
          <w:sz w:val="28"/>
          <w:szCs w:val="28"/>
        </w:rPr>
      </w:pPr>
      <w:r w:rsidRPr="000D04B8">
        <w:rPr>
          <w:sz w:val="28"/>
          <w:szCs w:val="28"/>
        </w:rPr>
        <w:t>ЧОП = 0,5</w:t>
      </w:r>
      <w:r w:rsidR="002D58B7" w:rsidRPr="000D04B8">
        <w:rPr>
          <w:sz w:val="28"/>
          <w:szCs w:val="28"/>
        </w:rPr>
        <w:t xml:space="preserve"> *</w:t>
      </w:r>
      <w:r w:rsidR="00917A9D" w:rsidRPr="000D04B8">
        <w:rPr>
          <w:sz w:val="28"/>
          <w:szCs w:val="28"/>
        </w:rPr>
        <w:t xml:space="preserve"> </w:t>
      </w:r>
      <w:r w:rsidR="002D58B7" w:rsidRPr="000D04B8">
        <w:rPr>
          <w:sz w:val="28"/>
          <w:szCs w:val="28"/>
        </w:rPr>
        <w:t>В</w:t>
      </w:r>
      <w:r w:rsidRPr="000D04B8">
        <w:rPr>
          <w:sz w:val="28"/>
          <w:szCs w:val="28"/>
        </w:rPr>
        <w:t>арьирующ</w:t>
      </w:r>
      <w:r w:rsidR="002D58B7" w:rsidRPr="000D04B8">
        <w:rPr>
          <w:sz w:val="28"/>
          <w:szCs w:val="28"/>
        </w:rPr>
        <w:t>ая</w:t>
      </w:r>
      <w:r w:rsidRPr="000D04B8">
        <w:rPr>
          <w:sz w:val="28"/>
          <w:szCs w:val="28"/>
        </w:rPr>
        <w:t xml:space="preserve"> част</w:t>
      </w:r>
      <w:r w:rsidR="002D58B7" w:rsidRPr="000D04B8">
        <w:rPr>
          <w:sz w:val="28"/>
          <w:szCs w:val="28"/>
        </w:rPr>
        <w:t>ь</w:t>
      </w:r>
      <w:r w:rsidRPr="000D04B8">
        <w:rPr>
          <w:sz w:val="28"/>
          <w:szCs w:val="28"/>
        </w:rPr>
        <w:t xml:space="preserve"> </w:t>
      </w:r>
      <w:r w:rsidR="00C11CF8" w:rsidRPr="000D04B8">
        <w:rPr>
          <w:sz w:val="28"/>
          <w:szCs w:val="28"/>
        </w:rPr>
        <w:t>ТА</w:t>
      </w:r>
      <w:r w:rsidR="002D58B7" w:rsidRPr="000D04B8">
        <w:rPr>
          <w:sz w:val="28"/>
          <w:szCs w:val="28"/>
        </w:rPr>
        <w:t xml:space="preserve"> + Системная часть </w:t>
      </w:r>
      <w:r w:rsidR="00C11CF8" w:rsidRPr="000D04B8">
        <w:rPr>
          <w:sz w:val="28"/>
          <w:szCs w:val="28"/>
        </w:rPr>
        <w:t>ТА</w:t>
      </w:r>
    </w:p>
    <w:p w:rsidR="00917A9D" w:rsidRPr="000D04B8" w:rsidRDefault="002D58B7" w:rsidP="00917A9D">
      <w:pPr>
        <w:spacing w:line="360" w:lineRule="auto"/>
        <w:ind w:firstLine="709"/>
        <w:jc w:val="both"/>
        <w:rPr>
          <w:sz w:val="28"/>
          <w:szCs w:val="28"/>
        </w:rPr>
      </w:pPr>
      <w:r w:rsidRPr="000D04B8">
        <w:rPr>
          <w:sz w:val="28"/>
          <w:szCs w:val="28"/>
        </w:rPr>
        <w:t>ЧОП =</w:t>
      </w:r>
      <w:r w:rsidR="00917A9D" w:rsidRPr="000D04B8">
        <w:rPr>
          <w:sz w:val="28"/>
          <w:szCs w:val="28"/>
        </w:rPr>
        <w:t xml:space="preserve"> </w:t>
      </w:r>
      <w:r w:rsidRPr="000D04B8">
        <w:rPr>
          <w:sz w:val="28"/>
          <w:szCs w:val="28"/>
        </w:rPr>
        <w:t>0,5 *</w:t>
      </w:r>
      <w:r w:rsidR="00917A9D" w:rsidRPr="000D04B8">
        <w:rPr>
          <w:sz w:val="28"/>
          <w:szCs w:val="28"/>
        </w:rPr>
        <w:t xml:space="preserve"> </w:t>
      </w:r>
      <w:r w:rsidRPr="000D04B8">
        <w:rPr>
          <w:sz w:val="28"/>
          <w:szCs w:val="28"/>
        </w:rPr>
        <w:t>(10773 – 4280) + (10773 - (10773 – 4280)) = 3246,5 + 4280 = 7526,5 тыс. руб.</w:t>
      </w:r>
    </w:p>
    <w:p w:rsidR="000D04B8" w:rsidRDefault="000D04B8" w:rsidP="00917A9D">
      <w:pPr>
        <w:spacing w:line="360" w:lineRule="auto"/>
        <w:ind w:firstLine="709"/>
        <w:jc w:val="both"/>
        <w:rPr>
          <w:sz w:val="28"/>
          <w:szCs w:val="28"/>
        </w:rPr>
      </w:pPr>
    </w:p>
    <w:p w:rsidR="00D611FE" w:rsidRPr="000D04B8" w:rsidRDefault="002D58B7" w:rsidP="00917A9D">
      <w:pPr>
        <w:spacing w:line="360" w:lineRule="auto"/>
        <w:ind w:firstLine="709"/>
        <w:jc w:val="both"/>
        <w:rPr>
          <w:sz w:val="28"/>
          <w:szCs w:val="28"/>
        </w:rPr>
      </w:pPr>
      <w:r w:rsidRPr="000D04B8">
        <w:rPr>
          <w:sz w:val="28"/>
          <w:szCs w:val="28"/>
        </w:rPr>
        <w:t>Такая величина собственного оборотного капитала</w:t>
      </w:r>
      <w:r w:rsidR="00917A9D" w:rsidRPr="000D04B8">
        <w:rPr>
          <w:sz w:val="28"/>
          <w:szCs w:val="28"/>
        </w:rPr>
        <w:t xml:space="preserve"> </w:t>
      </w:r>
      <w:r w:rsidR="008C7BBF" w:rsidRPr="000D04B8">
        <w:rPr>
          <w:sz w:val="28"/>
          <w:szCs w:val="28"/>
        </w:rPr>
        <w:t xml:space="preserve">означает, что долгосрочные пассивы (собственный капитал + долгосрочные обязательства) служат источниками покрытия внеоборотных активов, системной части текущих активов и приблизительно половины варьирующей части текущих активов, т.е. предприятие имеет тот их минимум, который необходим для осуществления хозяйственной деятельности, а также возможность </w:t>
      </w:r>
      <w:r w:rsidRPr="000D04B8">
        <w:rPr>
          <w:sz w:val="28"/>
          <w:szCs w:val="28"/>
        </w:rPr>
        <w:t xml:space="preserve">в будущем </w:t>
      </w:r>
      <w:r w:rsidR="00D611FE" w:rsidRPr="000D04B8">
        <w:rPr>
          <w:sz w:val="28"/>
          <w:szCs w:val="28"/>
        </w:rPr>
        <w:t xml:space="preserve">иметь излишние текущие активы, что </w:t>
      </w:r>
      <w:r w:rsidR="008C7BBF" w:rsidRPr="000D04B8">
        <w:rPr>
          <w:sz w:val="28"/>
          <w:szCs w:val="28"/>
        </w:rPr>
        <w:t>обезопасит его от</w:t>
      </w:r>
      <w:r w:rsidR="00917A9D" w:rsidRPr="000D04B8">
        <w:rPr>
          <w:sz w:val="28"/>
          <w:szCs w:val="28"/>
        </w:rPr>
        <w:t xml:space="preserve"> </w:t>
      </w:r>
      <w:r w:rsidR="00D611FE" w:rsidRPr="000D04B8">
        <w:rPr>
          <w:sz w:val="28"/>
          <w:szCs w:val="28"/>
        </w:rPr>
        <w:t>риска потери ликвидности</w:t>
      </w:r>
      <w:r w:rsidR="00DD04F2" w:rsidRPr="000D04B8">
        <w:rPr>
          <w:sz w:val="28"/>
          <w:szCs w:val="28"/>
        </w:rPr>
        <w:t>.</w:t>
      </w:r>
    </w:p>
    <w:p w:rsidR="0096022B" w:rsidRPr="00F87410" w:rsidRDefault="000D04B8" w:rsidP="00917A9D">
      <w:pPr>
        <w:spacing w:line="360" w:lineRule="auto"/>
        <w:ind w:firstLine="709"/>
        <w:jc w:val="both"/>
        <w:rPr>
          <w:sz w:val="28"/>
          <w:szCs w:val="28"/>
          <w:u w:val="single"/>
        </w:rPr>
      </w:pPr>
      <w:r>
        <w:rPr>
          <w:sz w:val="28"/>
          <w:szCs w:val="28"/>
          <w:lang w:val="en-US"/>
        </w:rPr>
        <w:br w:type="page"/>
      </w:r>
      <w:r w:rsidR="00F87410">
        <w:rPr>
          <w:sz w:val="28"/>
          <w:szCs w:val="28"/>
          <w:u w:val="single"/>
          <w:lang w:val="en-US"/>
        </w:rPr>
        <w:t>VI</w:t>
      </w:r>
      <w:r w:rsidR="0096022B" w:rsidRPr="00F87410">
        <w:rPr>
          <w:sz w:val="28"/>
          <w:szCs w:val="28"/>
          <w:u w:val="single"/>
        </w:rPr>
        <w:t xml:space="preserve">. </w:t>
      </w:r>
      <w:r w:rsidRPr="00F87410">
        <w:rPr>
          <w:sz w:val="28"/>
          <w:szCs w:val="28"/>
          <w:u w:val="single"/>
        </w:rPr>
        <w:t>Вывод</w:t>
      </w:r>
    </w:p>
    <w:p w:rsidR="000D04B8" w:rsidRPr="000D04B8" w:rsidRDefault="000D04B8" w:rsidP="00917A9D">
      <w:pPr>
        <w:spacing w:line="360" w:lineRule="auto"/>
        <w:ind w:firstLine="709"/>
        <w:jc w:val="both"/>
        <w:rPr>
          <w:sz w:val="28"/>
          <w:szCs w:val="28"/>
        </w:rPr>
      </w:pPr>
    </w:p>
    <w:p w:rsidR="00DD04F2" w:rsidRPr="000D04B8" w:rsidRDefault="00820FA4" w:rsidP="00917A9D">
      <w:pPr>
        <w:spacing w:line="360" w:lineRule="auto"/>
        <w:ind w:firstLine="709"/>
        <w:jc w:val="both"/>
        <w:rPr>
          <w:sz w:val="28"/>
          <w:szCs w:val="28"/>
        </w:rPr>
      </w:pPr>
      <w:r w:rsidRPr="000D04B8">
        <w:rPr>
          <w:sz w:val="28"/>
          <w:szCs w:val="28"/>
        </w:rPr>
        <w:t xml:space="preserve">Подводя итоги, следует признать, что, несмотря на отрицательную динамику многих рассчитанных коэффициентов, </w:t>
      </w:r>
      <w:r w:rsidR="005D781E" w:rsidRPr="000D04B8">
        <w:rPr>
          <w:sz w:val="28"/>
          <w:szCs w:val="28"/>
        </w:rPr>
        <w:t xml:space="preserve">с позиции доходности и риска </w:t>
      </w:r>
      <w:r w:rsidRPr="000D04B8">
        <w:rPr>
          <w:sz w:val="28"/>
          <w:szCs w:val="28"/>
        </w:rPr>
        <w:t xml:space="preserve">данное предприятие можно охарактеризовать </w:t>
      </w:r>
      <w:r w:rsidR="00DD04F2" w:rsidRPr="000D04B8">
        <w:rPr>
          <w:sz w:val="28"/>
          <w:szCs w:val="28"/>
        </w:rPr>
        <w:t xml:space="preserve">как </w:t>
      </w:r>
      <w:r w:rsidRPr="000D04B8">
        <w:rPr>
          <w:sz w:val="28"/>
          <w:szCs w:val="28"/>
        </w:rPr>
        <w:t>финансово устойчив</w:t>
      </w:r>
      <w:r w:rsidR="005D781E" w:rsidRPr="000D04B8">
        <w:rPr>
          <w:sz w:val="28"/>
          <w:szCs w:val="28"/>
        </w:rPr>
        <w:t>ое</w:t>
      </w:r>
      <w:r w:rsidRPr="000D04B8">
        <w:rPr>
          <w:sz w:val="28"/>
          <w:szCs w:val="28"/>
        </w:rPr>
        <w:t xml:space="preserve"> и платежеспособн</w:t>
      </w:r>
      <w:r w:rsidR="0066780A" w:rsidRPr="000D04B8">
        <w:rPr>
          <w:sz w:val="28"/>
          <w:szCs w:val="28"/>
        </w:rPr>
        <w:t>о</w:t>
      </w:r>
      <w:r w:rsidR="005D781E" w:rsidRPr="000D04B8">
        <w:rPr>
          <w:sz w:val="28"/>
          <w:szCs w:val="28"/>
        </w:rPr>
        <w:t>е</w:t>
      </w:r>
      <w:r w:rsidRPr="000D04B8">
        <w:rPr>
          <w:sz w:val="28"/>
          <w:szCs w:val="28"/>
        </w:rPr>
        <w:t xml:space="preserve">, с низким риском банкротства, что подтверждают высокие значения показателей ликвидности, достаточное значение работающего капитала, показатель Альтмана и положительный финансовый результат в конце каждого периода. </w:t>
      </w:r>
    </w:p>
    <w:p w:rsidR="00820FA4" w:rsidRPr="000D04B8" w:rsidRDefault="00820FA4" w:rsidP="00917A9D">
      <w:pPr>
        <w:spacing w:line="360" w:lineRule="auto"/>
        <w:ind w:firstLine="709"/>
        <w:jc w:val="both"/>
        <w:rPr>
          <w:sz w:val="28"/>
          <w:szCs w:val="28"/>
        </w:rPr>
      </w:pPr>
      <w:r w:rsidRPr="000D04B8">
        <w:rPr>
          <w:sz w:val="28"/>
          <w:szCs w:val="28"/>
        </w:rPr>
        <w:t xml:space="preserve">Этому способствуют приемлемая </w:t>
      </w:r>
      <w:r w:rsidR="005D781E" w:rsidRPr="000D04B8">
        <w:rPr>
          <w:sz w:val="28"/>
          <w:szCs w:val="28"/>
        </w:rPr>
        <w:t xml:space="preserve">для рыночных условий </w:t>
      </w:r>
      <w:r w:rsidRPr="000D04B8">
        <w:rPr>
          <w:sz w:val="28"/>
          <w:szCs w:val="28"/>
        </w:rPr>
        <w:t xml:space="preserve">политика </w:t>
      </w:r>
      <w:r w:rsidR="00E62E03" w:rsidRPr="000D04B8">
        <w:rPr>
          <w:sz w:val="28"/>
          <w:szCs w:val="28"/>
        </w:rPr>
        <w:t xml:space="preserve">привлечения и размещения акционерного капитала, что отражают высокие коэффициенты рыночной активности, и </w:t>
      </w:r>
      <w:r w:rsidRPr="000D04B8">
        <w:rPr>
          <w:sz w:val="28"/>
          <w:szCs w:val="28"/>
        </w:rPr>
        <w:t>формировани</w:t>
      </w:r>
      <w:r w:rsidR="00DD04F2" w:rsidRPr="000D04B8">
        <w:rPr>
          <w:sz w:val="28"/>
          <w:szCs w:val="28"/>
        </w:rPr>
        <w:t>я</w:t>
      </w:r>
      <w:r w:rsidRPr="000D04B8">
        <w:rPr>
          <w:sz w:val="28"/>
          <w:szCs w:val="28"/>
        </w:rPr>
        <w:t xml:space="preserve"> структуры капитала, а</w:t>
      </w:r>
      <w:r w:rsidR="00917A9D" w:rsidRPr="000D04B8">
        <w:rPr>
          <w:sz w:val="28"/>
          <w:szCs w:val="28"/>
        </w:rPr>
        <w:t xml:space="preserve"> </w:t>
      </w:r>
      <w:r w:rsidRPr="000D04B8">
        <w:rPr>
          <w:sz w:val="28"/>
          <w:szCs w:val="28"/>
        </w:rPr>
        <w:t xml:space="preserve">именно </w:t>
      </w:r>
      <w:r w:rsidR="005D781E" w:rsidRPr="000D04B8">
        <w:rPr>
          <w:sz w:val="28"/>
          <w:szCs w:val="28"/>
        </w:rPr>
        <w:t>с</w:t>
      </w:r>
      <w:r w:rsidRPr="000D04B8">
        <w:rPr>
          <w:sz w:val="28"/>
          <w:szCs w:val="28"/>
        </w:rPr>
        <w:t>баланс</w:t>
      </w:r>
      <w:r w:rsidR="005D781E" w:rsidRPr="000D04B8">
        <w:rPr>
          <w:sz w:val="28"/>
          <w:szCs w:val="28"/>
        </w:rPr>
        <w:t xml:space="preserve">ированность </w:t>
      </w:r>
      <w:r w:rsidRPr="000D04B8">
        <w:rPr>
          <w:sz w:val="28"/>
          <w:szCs w:val="28"/>
        </w:rPr>
        <w:t>собственных и заемных источников финансирования, за счет которых</w:t>
      </w:r>
      <w:r w:rsidR="00917A9D" w:rsidRPr="000D04B8">
        <w:rPr>
          <w:sz w:val="28"/>
          <w:szCs w:val="28"/>
        </w:rPr>
        <w:t xml:space="preserve"> </w:t>
      </w:r>
      <w:r w:rsidRPr="000D04B8">
        <w:rPr>
          <w:sz w:val="28"/>
          <w:szCs w:val="28"/>
        </w:rPr>
        <w:t>предприятию и удается поддерживать свою производственную деятельность на должном уровне. Главным условием при этом является способность оплачивать привлеченные ресурсы за счет полученной прибыли, что может охарактеризовать управленческую деятельнос</w:t>
      </w:r>
      <w:r w:rsidR="0066780A" w:rsidRPr="000D04B8">
        <w:rPr>
          <w:sz w:val="28"/>
          <w:szCs w:val="28"/>
        </w:rPr>
        <w:t xml:space="preserve">ть предприятия как эффективную. </w:t>
      </w:r>
    </w:p>
    <w:p w:rsidR="005D781E" w:rsidRPr="000D04B8" w:rsidRDefault="005D781E" w:rsidP="00917A9D">
      <w:pPr>
        <w:spacing w:line="360" w:lineRule="auto"/>
        <w:ind w:firstLine="709"/>
        <w:jc w:val="both"/>
        <w:rPr>
          <w:sz w:val="28"/>
          <w:szCs w:val="28"/>
        </w:rPr>
      </w:pPr>
      <w:r w:rsidRPr="000D04B8">
        <w:rPr>
          <w:sz w:val="28"/>
          <w:szCs w:val="28"/>
        </w:rPr>
        <w:t>Однако, отрицательная динамика многих показателей по сравнению с предыдущим периодом свидетельствует о нарушении сбалансированности средств в текущем периоде, что явилось причиной снижения объема продаж предприятия и, как следствие, снижению прибыли.</w:t>
      </w:r>
      <w:r w:rsidR="00917A9D" w:rsidRPr="000D04B8">
        <w:rPr>
          <w:sz w:val="28"/>
          <w:szCs w:val="28"/>
        </w:rPr>
        <w:t xml:space="preserve"> </w:t>
      </w:r>
      <w:r w:rsidR="00BF4B15" w:rsidRPr="000D04B8">
        <w:rPr>
          <w:sz w:val="28"/>
          <w:szCs w:val="28"/>
        </w:rPr>
        <w:t>В большей степени это вызвано перенакоплением суммы средств в долгосрочных активах, а как следствием оттоком денежных средств из оборота, при этом накопленные во внеоборотных активах средства не используют</w:t>
      </w:r>
      <w:r w:rsidR="0066780A" w:rsidRPr="000D04B8">
        <w:rPr>
          <w:sz w:val="28"/>
          <w:szCs w:val="28"/>
        </w:rPr>
        <w:t xml:space="preserve">ся с необходимой отдачей, что </w:t>
      </w:r>
      <w:r w:rsidR="00DD04F2" w:rsidRPr="000D04B8">
        <w:rPr>
          <w:sz w:val="28"/>
          <w:szCs w:val="28"/>
        </w:rPr>
        <w:t xml:space="preserve">не позволяет </w:t>
      </w:r>
      <w:r w:rsidR="0066780A" w:rsidRPr="000D04B8">
        <w:rPr>
          <w:sz w:val="28"/>
          <w:szCs w:val="28"/>
        </w:rPr>
        <w:t>предприятию</w:t>
      </w:r>
      <w:r w:rsidR="00BF4B15" w:rsidRPr="000D04B8">
        <w:rPr>
          <w:sz w:val="28"/>
          <w:szCs w:val="28"/>
        </w:rPr>
        <w:t xml:space="preserve"> </w:t>
      </w:r>
      <w:r w:rsidR="00DD04F2" w:rsidRPr="000D04B8">
        <w:rPr>
          <w:sz w:val="28"/>
          <w:szCs w:val="28"/>
        </w:rPr>
        <w:t>получать</w:t>
      </w:r>
      <w:r w:rsidR="0066780A" w:rsidRPr="000D04B8">
        <w:rPr>
          <w:sz w:val="28"/>
          <w:szCs w:val="28"/>
        </w:rPr>
        <w:t xml:space="preserve"> дополнительный доход и тем самым наращивать положительный финансовый результат.</w:t>
      </w:r>
    </w:p>
    <w:p w:rsidR="00E005AF" w:rsidRPr="000D04B8" w:rsidRDefault="00BF4B63" w:rsidP="00917A9D">
      <w:pPr>
        <w:spacing w:line="360" w:lineRule="auto"/>
        <w:ind w:firstLine="709"/>
        <w:jc w:val="both"/>
        <w:rPr>
          <w:sz w:val="28"/>
          <w:szCs w:val="28"/>
        </w:rPr>
      </w:pPr>
      <w:r w:rsidRPr="000D04B8">
        <w:rPr>
          <w:sz w:val="28"/>
          <w:szCs w:val="28"/>
        </w:rPr>
        <w:t>Ч</w:t>
      </w:r>
      <w:r w:rsidR="00820FA4" w:rsidRPr="000D04B8">
        <w:rPr>
          <w:sz w:val="28"/>
          <w:szCs w:val="28"/>
        </w:rPr>
        <w:t xml:space="preserve">тобы </w:t>
      </w:r>
      <w:r w:rsidRPr="000D04B8">
        <w:rPr>
          <w:sz w:val="28"/>
          <w:szCs w:val="28"/>
        </w:rPr>
        <w:t>выровнять нарастающий дисбаланс, а также следовать, не снижая показателей, запланированной краткосрочной финансовой политике</w:t>
      </w:r>
      <w:r w:rsidR="00917A9D" w:rsidRPr="000D04B8">
        <w:rPr>
          <w:sz w:val="28"/>
          <w:szCs w:val="28"/>
        </w:rPr>
        <w:t xml:space="preserve"> </w:t>
      </w:r>
      <w:r w:rsidRPr="000D04B8">
        <w:rPr>
          <w:sz w:val="28"/>
          <w:szCs w:val="28"/>
        </w:rPr>
        <w:t xml:space="preserve">в следующем периоде, </w:t>
      </w:r>
      <w:r w:rsidR="00820FA4" w:rsidRPr="000D04B8">
        <w:rPr>
          <w:sz w:val="28"/>
          <w:szCs w:val="28"/>
        </w:rPr>
        <w:t xml:space="preserve">руководству предприятия необходимо </w:t>
      </w:r>
      <w:r w:rsidRPr="000D04B8">
        <w:rPr>
          <w:sz w:val="28"/>
          <w:szCs w:val="28"/>
        </w:rPr>
        <w:t>наиболее</w:t>
      </w:r>
      <w:r w:rsidR="00820FA4" w:rsidRPr="000D04B8">
        <w:rPr>
          <w:sz w:val="28"/>
          <w:szCs w:val="28"/>
        </w:rPr>
        <w:t xml:space="preserve"> эффективно управлять долгосрочными активами предприятия </w:t>
      </w:r>
      <w:r w:rsidR="00D51C07" w:rsidRPr="000D04B8">
        <w:rPr>
          <w:sz w:val="28"/>
          <w:szCs w:val="28"/>
        </w:rPr>
        <w:t xml:space="preserve">путем их инвестирования, </w:t>
      </w:r>
      <w:r w:rsidR="00DD04F2" w:rsidRPr="000D04B8">
        <w:rPr>
          <w:sz w:val="28"/>
          <w:szCs w:val="28"/>
        </w:rPr>
        <w:t xml:space="preserve">продажи неиспользуемых основных средств или сдачи их в аренду. Привлечение дополнительных долгосрочных источников финансирования положительно сказывается на повышении ликвидности и финансовой устойчивости предприятия. </w:t>
      </w:r>
      <w:r w:rsidR="00D31B4D" w:rsidRPr="000D04B8">
        <w:rPr>
          <w:sz w:val="28"/>
          <w:szCs w:val="28"/>
        </w:rPr>
        <w:t>Налаживание</w:t>
      </w:r>
      <w:r w:rsidR="00820FA4" w:rsidRPr="000D04B8">
        <w:rPr>
          <w:sz w:val="28"/>
          <w:szCs w:val="28"/>
        </w:rPr>
        <w:t xml:space="preserve"> работ</w:t>
      </w:r>
      <w:r w:rsidR="00D31B4D" w:rsidRPr="000D04B8">
        <w:rPr>
          <w:sz w:val="28"/>
          <w:szCs w:val="28"/>
        </w:rPr>
        <w:t>ы</w:t>
      </w:r>
      <w:r w:rsidR="00820FA4" w:rsidRPr="000D04B8">
        <w:rPr>
          <w:sz w:val="28"/>
          <w:szCs w:val="28"/>
        </w:rPr>
        <w:t xml:space="preserve"> по взысканию дебиторской задолженности и </w:t>
      </w:r>
      <w:r w:rsidR="00D31B4D" w:rsidRPr="000D04B8">
        <w:rPr>
          <w:sz w:val="28"/>
          <w:szCs w:val="28"/>
        </w:rPr>
        <w:t>оптимизация</w:t>
      </w:r>
      <w:r w:rsidR="00820FA4" w:rsidRPr="000D04B8">
        <w:rPr>
          <w:sz w:val="28"/>
          <w:szCs w:val="28"/>
        </w:rPr>
        <w:t xml:space="preserve"> уров</w:t>
      </w:r>
      <w:r w:rsidR="00D31B4D" w:rsidRPr="000D04B8">
        <w:rPr>
          <w:sz w:val="28"/>
          <w:szCs w:val="28"/>
        </w:rPr>
        <w:t>ня</w:t>
      </w:r>
      <w:r w:rsidR="00820FA4" w:rsidRPr="000D04B8">
        <w:rPr>
          <w:sz w:val="28"/>
          <w:szCs w:val="28"/>
        </w:rPr>
        <w:t xml:space="preserve"> складских запасов позволит высвободить дополнительные денежные средства</w:t>
      </w:r>
      <w:r w:rsidR="00D31B4D" w:rsidRPr="000D04B8">
        <w:rPr>
          <w:sz w:val="28"/>
          <w:szCs w:val="28"/>
        </w:rPr>
        <w:t xml:space="preserve"> для ускорения оборачиваемости</w:t>
      </w:r>
      <w:r w:rsidR="00E005AF" w:rsidRPr="000D04B8">
        <w:rPr>
          <w:sz w:val="28"/>
          <w:szCs w:val="28"/>
        </w:rPr>
        <w:t xml:space="preserve"> и наибольшей отдачи текущих активов. Все это будет способствовать увеличению собственного оборотного капитала, при имеющемся распределении средств, до его оптимального уровня в 7526,5 тыс. руб.</w:t>
      </w:r>
    </w:p>
    <w:p w:rsidR="00820FA4" w:rsidRPr="000D04B8" w:rsidRDefault="00D31B4D" w:rsidP="00917A9D">
      <w:pPr>
        <w:spacing w:line="360" w:lineRule="auto"/>
        <w:ind w:firstLine="709"/>
        <w:jc w:val="both"/>
        <w:rPr>
          <w:sz w:val="28"/>
          <w:szCs w:val="28"/>
        </w:rPr>
      </w:pPr>
      <w:r w:rsidRPr="000D04B8">
        <w:rPr>
          <w:sz w:val="28"/>
          <w:szCs w:val="28"/>
        </w:rPr>
        <w:t>Е</w:t>
      </w:r>
      <w:r w:rsidR="00D51C07" w:rsidRPr="000D04B8">
        <w:rPr>
          <w:sz w:val="28"/>
          <w:szCs w:val="28"/>
        </w:rPr>
        <w:t xml:space="preserve">ще одним финансовым </w:t>
      </w:r>
      <w:r w:rsidR="00E005AF" w:rsidRPr="000D04B8">
        <w:rPr>
          <w:sz w:val="28"/>
          <w:szCs w:val="28"/>
        </w:rPr>
        <w:t>методом</w:t>
      </w:r>
      <w:r w:rsidR="00D51C07" w:rsidRPr="000D04B8">
        <w:rPr>
          <w:sz w:val="28"/>
          <w:szCs w:val="28"/>
        </w:rPr>
        <w:t xml:space="preserve"> по увеличению эффективности </w:t>
      </w:r>
      <w:r w:rsidR="0059388F" w:rsidRPr="000D04B8">
        <w:rPr>
          <w:sz w:val="28"/>
          <w:szCs w:val="28"/>
        </w:rPr>
        <w:t xml:space="preserve">может быть </w:t>
      </w:r>
      <w:r w:rsidR="00D51C07" w:rsidRPr="000D04B8">
        <w:rPr>
          <w:sz w:val="28"/>
          <w:szCs w:val="28"/>
        </w:rPr>
        <w:t>возможно</w:t>
      </w:r>
      <w:r w:rsidRPr="000D04B8">
        <w:rPr>
          <w:sz w:val="28"/>
          <w:szCs w:val="28"/>
        </w:rPr>
        <w:t>е</w:t>
      </w:r>
      <w:r w:rsidR="00D51C07" w:rsidRPr="000D04B8">
        <w:rPr>
          <w:sz w:val="28"/>
          <w:szCs w:val="28"/>
        </w:rPr>
        <w:t xml:space="preserve"> </w:t>
      </w:r>
      <w:r w:rsidR="0059388F" w:rsidRPr="000D04B8">
        <w:rPr>
          <w:sz w:val="28"/>
          <w:szCs w:val="28"/>
        </w:rPr>
        <w:t>привлечение дополнительного кредита, но не следует забывать о том, что эта мера возможна только при условии высокой экономической рентабельности активов, так как связана с риском невыплаты процентов по кредитам.</w:t>
      </w:r>
    </w:p>
    <w:p w:rsidR="00D31B4D" w:rsidRPr="000D04B8" w:rsidRDefault="00D31B4D" w:rsidP="00917A9D">
      <w:pPr>
        <w:spacing w:line="360" w:lineRule="auto"/>
        <w:ind w:firstLine="709"/>
        <w:jc w:val="both"/>
        <w:rPr>
          <w:sz w:val="28"/>
          <w:szCs w:val="28"/>
        </w:rPr>
      </w:pPr>
      <w:r w:rsidRPr="000D04B8">
        <w:rPr>
          <w:sz w:val="28"/>
          <w:szCs w:val="28"/>
        </w:rPr>
        <w:t xml:space="preserve">Таким образом, </w:t>
      </w:r>
      <w:r w:rsidR="00A70495" w:rsidRPr="000D04B8">
        <w:rPr>
          <w:sz w:val="28"/>
          <w:szCs w:val="28"/>
        </w:rPr>
        <w:t>используя данный набор средств</w:t>
      </w:r>
      <w:r w:rsidRPr="000D04B8">
        <w:rPr>
          <w:sz w:val="28"/>
          <w:szCs w:val="28"/>
        </w:rPr>
        <w:t>, предприятие сможет до</w:t>
      </w:r>
      <w:r w:rsidR="00244F63" w:rsidRPr="000D04B8">
        <w:rPr>
          <w:sz w:val="28"/>
          <w:szCs w:val="28"/>
        </w:rPr>
        <w:t>биться</w:t>
      </w:r>
      <w:r w:rsidRPr="000D04B8">
        <w:rPr>
          <w:sz w:val="28"/>
          <w:szCs w:val="28"/>
        </w:rPr>
        <w:t xml:space="preserve"> оптимальной </w:t>
      </w:r>
      <w:r w:rsidR="00A70495" w:rsidRPr="000D04B8">
        <w:rPr>
          <w:sz w:val="28"/>
          <w:szCs w:val="28"/>
        </w:rPr>
        <w:t>сбалансированности</w:t>
      </w:r>
      <w:r w:rsidRPr="000D04B8">
        <w:rPr>
          <w:sz w:val="28"/>
          <w:szCs w:val="28"/>
        </w:rPr>
        <w:t xml:space="preserve"> в структуре капитала</w:t>
      </w:r>
      <w:r w:rsidR="00A70495" w:rsidRPr="000D04B8">
        <w:rPr>
          <w:sz w:val="28"/>
          <w:szCs w:val="28"/>
        </w:rPr>
        <w:t xml:space="preserve"> и достигнуть уровня запланированного экономического роста (не менее 28,6</w:t>
      </w:r>
      <w:r w:rsidR="00721A72" w:rsidRPr="000D04B8">
        <w:rPr>
          <w:sz w:val="28"/>
          <w:szCs w:val="28"/>
        </w:rPr>
        <w:t>1</w:t>
      </w:r>
      <w:r w:rsidR="00A70495" w:rsidRPr="000D04B8">
        <w:rPr>
          <w:sz w:val="28"/>
          <w:szCs w:val="28"/>
        </w:rPr>
        <w:t>%)</w:t>
      </w:r>
      <w:r w:rsidRPr="000D04B8">
        <w:rPr>
          <w:sz w:val="28"/>
          <w:szCs w:val="28"/>
        </w:rPr>
        <w:t xml:space="preserve">, </w:t>
      </w:r>
      <w:r w:rsidR="00A70495" w:rsidRPr="000D04B8">
        <w:rPr>
          <w:sz w:val="28"/>
          <w:szCs w:val="28"/>
        </w:rPr>
        <w:t>так как</w:t>
      </w:r>
      <w:r w:rsidRPr="000D04B8">
        <w:rPr>
          <w:sz w:val="28"/>
          <w:szCs w:val="28"/>
        </w:rPr>
        <w:t xml:space="preserve"> </w:t>
      </w:r>
      <w:r w:rsidR="00A70495" w:rsidRPr="000D04B8">
        <w:rPr>
          <w:sz w:val="28"/>
          <w:szCs w:val="28"/>
        </w:rPr>
        <w:t xml:space="preserve">будут </w:t>
      </w:r>
      <w:r w:rsidRPr="000D04B8">
        <w:rPr>
          <w:sz w:val="28"/>
          <w:szCs w:val="28"/>
        </w:rPr>
        <w:t>мобилизиров</w:t>
      </w:r>
      <w:r w:rsidR="00A70495" w:rsidRPr="000D04B8">
        <w:rPr>
          <w:sz w:val="28"/>
          <w:szCs w:val="28"/>
        </w:rPr>
        <w:t>аны</w:t>
      </w:r>
      <w:r w:rsidRPr="000D04B8">
        <w:rPr>
          <w:sz w:val="28"/>
          <w:szCs w:val="28"/>
        </w:rPr>
        <w:t xml:space="preserve"> </w:t>
      </w:r>
      <w:r w:rsidR="00A70495" w:rsidRPr="000D04B8">
        <w:rPr>
          <w:sz w:val="28"/>
          <w:szCs w:val="28"/>
        </w:rPr>
        <w:t xml:space="preserve">наиболее ликвидные </w:t>
      </w:r>
      <w:r w:rsidRPr="000D04B8">
        <w:rPr>
          <w:sz w:val="28"/>
          <w:szCs w:val="28"/>
        </w:rPr>
        <w:t>средств</w:t>
      </w:r>
      <w:r w:rsidR="00A70495" w:rsidRPr="000D04B8">
        <w:rPr>
          <w:sz w:val="28"/>
          <w:szCs w:val="28"/>
        </w:rPr>
        <w:t>а</w:t>
      </w:r>
      <w:r w:rsidRPr="000D04B8">
        <w:rPr>
          <w:sz w:val="28"/>
          <w:szCs w:val="28"/>
        </w:rPr>
        <w:t>, которые можно использовать в обороте с наибольшей эффективностью</w:t>
      </w:r>
      <w:r w:rsidR="00A70495" w:rsidRPr="000D04B8">
        <w:rPr>
          <w:sz w:val="28"/>
          <w:szCs w:val="28"/>
        </w:rPr>
        <w:t xml:space="preserve"> </w:t>
      </w:r>
      <w:r w:rsidRPr="000D04B8">
        <w:rPr>
          <w:sz w:val="28"/>
          <w:szCs w:val="28"/>
        </w:rPr>
        <w:t>и отдачей</w:t>
      </w:r>
      <w:r w:rsidR="00E005AF" w:rsidRPr="000D04B8">
        <w:rPr>
          <w:sz w:val="28"/>
          <w:szCs w:val="28"/>
        </w:rPr>
        <w:t>, а долгосрочные активы</w:t>
      </w:r>
      <w:r w:rsidR="00917A9D" w:rsidRPr="000D04B8">
        <w:rPr>
          <w:sz w:val="28"/>
          <w:szCs w:val="28"/>
        </w:rPr>
        <w:t xml:space="preserve"> </w:t>
      </w:r>
      <w:r w:rsidR="00E005AF" w:rsidRPr="000D04B8">
        <w:rPr>
          <w:sz w:val="28"/>
          <w:szCs w:val="28"/>
        </w:rPr>
        <w:t xml:space="preserve">будут максимально </w:t>
      </w:r>
      <w:r w:rsidR="0045325B" w:rsidRPr="000D04B8">
        <w:rPr>
          <w:sz w:val="28"/>
          <w:szCs w:val="28"/>
        </w:rPr>
        <w:t>активизированы</w:t>
      </w:r>
      <w:r w:rsidR="00E005AF" w:rsidRPr="000D04B8">
        <w:rPr>
          <w:sz w:val="28"/>
          <w:szCs w:val="28"/>
        </w:rPr>
        <w:t xml:space="preserve"> </w:t>
      </w:r>
      <w:r w:rsidR="0045325B" w:rsidRPr="000D04B8">
        <w:rPr>
          <w:sz w:val="28"/>
          <w:szCs w:val="28"/>
        </w:rPr>
        <w:t>в целях увеличения стоимости собственного оборотного капитала.</w:t>
      </w:r>
      <w:r w:rsidRPr="000D04B8">
        <w:rPr>
          <w:sz w:val="28"/>
          <w:szCs w:val="28"/>
        </w:rPr>
        <w:t xml:space="preserve"> А</w:t>
      </w:r>
      <w:r w:rsidR="00244F63" w:rsidRPr="000D04B8">
        <w:rPr>
          <w:sz w:val="28"/>
          <w:szCs w:val="28"/>
        </w:rPr>
        <w:t xml:space="preserve"> </w:t>
      </w:r>
      <w:r w:rsidR="00A70495" w:rsidRPr="000D04B8">
        <w:rPr>
          <w:sz w:val="28"/>
          <w:szCs w:val="28"/>
        </w:rPr>
        <w:t xml:space="preserve">это </w:t>
      </w:r>
      <w:r w:rsidRPr="000D04B8">
        <w:rPr>
          <w:sz w:val="28"/>
          <w:szCs w:val="28"/>
        </w:rPr>
        <w:t xml:space="preserve">будет способствовать повышению экономической рентабельности предприятия </w:t>
      </w:r>
      <w:r w:rsidR="00244F63" w:rsidRPr="000D04B8">
        <w:rPr>
          <w:sz w:val="28"/>
          <w:szCs w:val="28"/>
        </w:rPr>
        <w:t>выше того уровня, что оно бы достигло</w:t>
      </w:r>
      <w:r w:rsidR="00822F47" w:rsidRPr="000D04B8">
        <w:rPr>
          <w:sz w:val="28"/>
          <w:szCs w:val="28"/>
        </w:rPr>
        <w:t>,</w:t>
      </w:r>
      <w:r w:rsidR="00244F63" w:rsidRPr="000D04B8">
        <w:rPr>
          <w:sz w:val="28"/>
          <w:szCs w:val="28"/>
        </w:rPr>
        <w:t xml:space="preserve"> используя лишь уже имеющиеся потоки собственной наличности, и как следствие, увеличению объема продаж и </w:t>
      </w:r>
      <w:r w:rsidRPr="000D04B8">
        <w:rPr>
          <w:sz w:val="28"/>
          <w:szCs w:val="28"/>
        </w:rPr>
        <w:t>достижению максимальн</w:t>
      </w:r>
      <w:r w:rsidR="00A70495" w:rsidRPr="000D04B8">
        <w:rPr>
          <w:sz w:val="28"/>
          <w:szCs w:val="28"/>
        </w:rPr>
        <w:t>ого финансового результата. Но следует отметить, что применение этих методов эффективно при максимальной величине падения спроса на данную продукцию не более чем на 57%.</w:t>
      </w:r>
    </w:p>
    <w:p w:rsidR="00797D5B" w:rsidRPr="000D04B8" w:rsidRDefault="000D04B8" w:rsidP="00917A9D">
      <w:pPr>
        <w:spacing w:line="360" w:lineRule="auto"/>
        <w:ind w:firstLine="709"/>
        <w:jc w:val="both"/>
        <w:rPr>
          <w:sz w:val="28"/>
          <w:szCs w:val="28"/>
          <w:u w:val="single"/>
        </w:rPr>
      </w:pPr>
      <w:r>
        <w:rPr>
          <w:b/>
          <w:sz w:val="28"/>
          <w:szCs w:val="28"/>
        </w:rPr>
        <w:br w:type="page"/>
      </w:r>
      <w:r w:rsidR="0045325B" w:rsidRPr="000D04B8">
        <w:rPr>
          <w:sz w:val="28"/>
          <w:szCs w:val="28"/>
          <w:u w:val="single"/>
        </w:rPr>
        <w:t>Список литературы</w:t>
      </w:r>
    </w:p>
    <w:p w:rsidR="000D04B8" w:rsidRPr="008F76BB" w:rsidRDefault="008F76BB" w:rsidP="00917A9D">
      <w:pPr>
        <w:spacing w:line="360" w:lineRule="auto"/>
        <w:ind w:firstLine="709"/>
        <w:jc w:val="both"/>
        <w:rPr>
          <w:color w:val="FFFFFF"/>
          <w:sz w:val="28"/>
          <w:szCs w:val="28"/>
        </w:rPr>
      </w:pPr>
      <w:r w:rsidRPr="008F76BB">
        <w:rPr>
          <w:color w:val="FFFFFF"/>
          <w:sz w:val="28"/>
          <w:szCs w:val="28"/>
        </w:rPr>
        <w:t>финансовая экономическая деловая ликвидность баланс</w:t>
      </w:r>
    </w:p>
    <w:p w:rsidR="00506EBE" w:rsidRPr="000D04B8" w:rsidRDefault="00506EBE" w:rsidP="000D04B8">
      <w:pPr>
        <w:pStyle w:val="a3"/>
        <w:numPr>
          <w:ilvl w:val="0"/>
          <w:numId w:val="2"/>
        </w:numPr>
        <w:spacing w:line="360" w:lineRule="auto"/>
        <w:ind w:left="0" w:firstLine="0"/>
        <w:jc w:val="both"/>
        <w:rPr>
          <w:sz w:val="28"/>
          <w:szCs w:val="28"/>
        </w:rPr>
      </w:pPr>
      <w:r w:rsidRPr="000D04B8">
        <w:rPr>
          <w:sz w:val="28"/>
          <w:szCs w:val="28"/>
        </w:rPr>
        <w:t>Любушин Н.П.</w:t>
      </w:r>
      <w:r w:rsidR="0045325B" w:rsidRPr="000D04B8">
        <w:rPr>
          <w:sz w:val="28"/>
          <w:szCs w:val="28"/>
        </w:rPr>
        <w:t>,</w:t>
      </w:r>
      <w:r w:rsidRPr="000D04B8">
        <w:rPr>
          <w:sz w:val="28"/>
          <w:szCs w:val="28"/>
        </w:rPr>
        <w:t xml:space="preserve"> Анализ финансового состояния организации: Учеб. </w:t>
      </w:r>
      <w:r w:rsidR="0045325B" w:rsidRPr="000D04B8">
        <w:rPr>
          <w:sz w:val="28"/>
          <w:szCs w:val="28"/>
        </w:rPr>
        <w:t>П</w:t>
      </w:r>
      <w:r w:rsidRPr="000D04B8">
        <w:rPr>
          <w:sz w:val="28"/>
          <w:szCs w:val="28"/>
        </w:rPr>
        <w:t>особие</w:t>
      </w:r>
      <w:r w:rsidR="0045325B" w:rsidRPr="000D04B8">
        <w:rPr>
          <w:sz w:val="28"/>
          <w:szCs w:val="28"/>
        </w:rPr>
        <w:t xml:space="preserve"> </w:t>
      </w:r>
      <w:r w:rsidRPr="000D04B8">
        <w:rPr>
          <w:sz w:val="28"/>
          <w:szCs w:val="28"/>
        </w:rPr>
        <w:t>— М.: Эксмо, 200</w:t>
      </w:r>
      <w:r w:rsidR="0045325B" w:rsidRPr="000D04B8">
        <w:rPr>
          <w:sz w:val="28"/>
          <w:szCs w:val="28"/>
        </w:rPr>
        <w:t>8</w:t>
      </w:r>
      <w:r w:rsidRPr="000D04B8">
        <w:rPr>
          <w:sz w:val="28"/>
          <w:szCs w:val="28"/>
        </w:rPr>
        <w:t>.</w:t>
      </w:r>
    </w:p>
    <w:p w:rsidR="00506EBE" w:rsidRPr="000D04B8" w:rsidRDefault="00506EBE" w:rsidP="000D04B8">
      <w:pPr>
        <w:pStyle w:val="a3"/>
        <w:numPr>
          <w:ilvl w:val="0"/>
          <w:numId w:val="2"/>
        </w:numPr>
        <w:spacing w:line="360" w:lineRule="auto"/>
        <w:ind w:left="0" w:firstLine="0"/>
        <w:jc w:val="both"/>
        <w:rPr>
          <w:sz w:val="28"/>
          <w:szCs w:val="28"/>
        </w:rPr>
      </w:pPr>
      <w:r w:rsidRPr="000D04B8">
        <w:rPr>
          <w:sz w:val="28"/>
          <w:szCs w:val="28"/>
        </w:rPr>
        <w:t>Донцова Л.В., Никифорова Н.А.</w:t>
      </w:r>
      <w:r w:rsidR="0045325B" w:rsidRPr="000D04B8">
        <w:rPr>
          <w:sz w:val="28"/>
          <w:szCs w:val="28"/>
        </w:rPr>
        <w:t>,</w:t>
      </w:r>
      <w:r w:rsidRPr="000D04B8">
        <w:rPr>
          <w:sz w:val="28"/>
          <w:szCs w:val="28"/>
        </w:rPr>
        <w:t xml:space="preserve"> Анализ финансовой отчетности: Учеб. пособие. — М.: Дело и Сервис, 200</w:t>
      </w:r>
      <w:r w:rsidR="0045325B" w:rsidRPr="000D04B8">
        <w:rPr>
          <w:sz w:val="28"/>
          <w:szCs w:val="28"/>
        </w:rPr>
        <w:t>7</w:t>
      </w:r>
      <w:r w:rsidRPr="000D04B8">
        <w:rPr>
          <w:sz w:val="28"/>
          <w:szCs w:val="28"/>
        </w:rPr>
        <w:t>.</w:t>
      </w:r>
    </w:p>
    <w:p w:rsidR="00506EBE" w:rsidRPr="000D04B8" w:rsidRDefault="00506EBE" w:rsidP="000D04B8">
      <w:pPr>
        <w:pStyle w:val="a3"/>
        <w:numPr>
          <w:ilvl w:val="0"/>
          <w:numId w:val="2"/>
        </w:numPr>
        <w:spacing w:line="360" w:lineRule="auto"/>
        <w:ind w:left="0" w:firstLine="0"/>
        <w:jc w:val="both"/>
        <w:rPr>
          <w:sz w:val="28"/>
          <w:szCs w:val="28"/>
        </w:rPr>
      </w:pPr>
      <w:r w:rsidRPr="000D04B8">
        <w:rPr>
          <w:sz w:val="28"/>
          <w:szCs w:val="28"/>
        </w:rPr>
        <w:t>Ковалев В.В., Ковалев Вит. В.</w:t>
      </w:r>
      <w:r w:rsidR="0045325B" w:rsidRPr="000D04B8">
        <w:rPr>
          <w:sz w:val="28"/>
          <w:szCs w:val="28"/>
        </w:rPr>
        <w:t>,</w:t>
      </w:r>
      <w:r w:rsidRPr="000D04B8">
        <w:rPr>
          <w:sz w:val="28"/>
          <w:szCs w:val="28"/>
        </w:rPr>
        <w:t xml:space="preserve"> Финансовая отчетность и её анализ (основы балансоведения): Учеб. пособие. — М.: ТК Велби: Проспект, 200</w:t>
      </w:r>
      <w:r w:rsidR="0045325B" w:rsidRPr="000D04B8">
        <w:rPr>
          <w:sz w:val="28"/>
          <w:szCs w:val="28"/>
        </w:rPr>
        <w:t>8</w:t>
      </w:r>
      <w:r w:rsidRPr="000D04B8">
        <w:rPr>
          <w:sz w:val="28"/>
          <w:szCs w:val="28"/>
        </w:rPr>
        <w:t>.</w:t>
      </w:r>
    </w:p>
    <w:p w:rsidR="0018559E" w:rsidRPr="000D04B8" w:rsidRDefault="0018559E" w:rsidP="000D04B8">
      <w:pPr>
        <w:pStyle w:val="a3"/>
        <w:numPr>
          <w:ilvl w:val="0"/>
          <w:numId w:val="2"/>
        </w:numPr>
        <w:spacing w:line="360" w:lineRule="auto"/>
        <w:ind w:left="0" w:firstLine="0"/>
        <w:jc w:val="both"/>
        <w:rPr>
          <w:bCs/>
          <w:sz w:val="28"/>
          <w:szCs w:val="28"/>
        </w:rPr>
      </w:pPr>
      <w:r w:rsidRPr="000D04B8">
        <w:rPr>
          <w:rStyle w:val="apple-style-span"/>
          <w:bCs/>
          <w:sz w:val="28"/>
          <w:szCs w:val="28"/>
        </w:rPr>
        <w:t>С.Е. Кован, В.В. Мерзлова, Практикум по финансовому оздоровлению неплатежеспособных предприятий:</w:t>
      </w:r>
      <w:r w:rsidRPr="000D04B8">
        <w:rPr>
          <w:sz w:val="28"/>
          <w:szCs w:val="28"/>
        </w:rPr>
        <w:t xml:space="preserve"> Учеб. пособие. —</w:t>
      </w:r>
      <w:r w:rsidR="00917A9D" w:rsidRPr="000D04B8">
        <w:rPr>
          <w:sz w:val="28"/>
          <w:szCs w:val="28"/>
        </w:rPr>
        <w:t xml:space="preserve"> </w:t>
      </w:r>
      <w:r w:rsidRPr="000D04B8">
        <w:rPr>
          <w:rStyle w:val="apple-style-span"/>
          <w:bCs/>
          <w:sz w:val="28"/>
          <w:szCs w:val="28"/>
        </w:rPr>
        <w:t xml:space="preserve">Изд. «Финансы и статистика», </w:t>
      </w:r>
      <w:smartTag w:uri="urn:schemas-microsoft-com:office:smarttags" w:element="metricconverter">
        <w:smartTagPr>
          <w:attr w:name="ProductID" w:val="2009 г"/>
        </w:smartTagPr>
        <w:r w:rsidRPr="000D04B8">
          <w:rPr>
            <w:rStyle w:val="apple-style-span"/>
            <w:bCs/>
            <w:sz w:val="28"/>
            <w:szCs w:val="28"/>
          </w:rPr>
          <w:t>2009 г</w:t>
        </w:r>
      </w:smartTag>
      <w:r w:rsidRPr="000D04B8">
        <w:rPr>
          <w:rStyle w:val="apple-style-span"/>
          <w:bCs/>
          <w:sz w:val="28"/>
          <w:szCs w:val="28"/>
        </w:rPr>
        <w:t>.</w:t>
      </w:r>
    </w:p>
    <w:p w:rsidR="00A7717C" w:rsidRPr="000D04B8" w:rsidRDefault="00506EBE" w:rsidP="000D04B8">
      <w:pPr>
        <w:pStyle w:val="a3"/>
        <w:numPr>
          <w:ilvl w:val="0"/>
          <w:numId w:val="2"/>
        </w:numPr>
        <w:spacing w:line="360" w:lineRule="auto"/>
        <w:ind w:left="0" w:firstLine="0"/>
        <w:jc w:val="both"/>
        <w:rPr>
          <w:sz w:val="28"/>
        </w:rPr>
      </w:pPr>
      <w:r w:rsidRPr="000D04B8">
        <w:rPr>
          <w:sz w:val="28"/>
          <w:szCs w:val="28"/>
        </w:rPr>
        <w:t>Шеремет А.Д.</w:t>
      </w:r>
      <w:r w:rsidR="0045325B" w:rsidRPr="000D04B8">
        <w:rPr>
          <w:sz w:val="28"/>
          <w:szCs w:val="28"/>
        </w:rPr>
        <w:t>,</w:t>
      </w:r>
      <w:r w:rsidRPr="000D04B8">
        <w:rPr>
          <w:sz w:val="28"/>
          <w:szCs w:val="28"/>
        </w:rPr>
        <w:t xml:space="preserve"> Теория экономического анализа: Учеб. — М.: Инфра-М, 200</w:t>
      </w:r>
      <w:r w:rsidR="0045325B" w:rsidRPr="000D04B8">
        <w:rPr>
          <w:sz w:val="28"/>
          <w:szCs w:val="28"/>
        </w:rPr>
        <w:t>8</w:t>
      </w:r>
      <w:r w:rsidRPr="000D04B8">
        <w:rPr>
          <w:sz w:val="28"/>
          <w:szCs w:val="28"/>
        </w:rPr>
        <w:t>.</w:t>
      </w:r>
    </w:p>
    <w:p w:rsidR="00C55AAB" w:rsidRPr="000D04B8" w:rsidRDefault="0045325B" w:rsidP="000D04B8">
      <w:pPr>
        <w:pStyle w:val="a3"/>
        <w:numPr>
          <w:ilvl w:val="0"/>
          <w:numId w:val="2"/>
        </w:numPr>
        <w:spacing w:line="360" w:lineRule="auto"/>
        <w:ind w:left="0" w:firstLine="0"/>
        <w:jc w:val="both"/>
        <w:rPr>
          <w:rStyle w:val="apple-style-span"/>
          <w:sz w:val="28"/>
          <w:szCs w:val="28"/>
        </w:rPr>
      </w:pPr>
      <w:r w:rsidRPr="000D04B8">
        <w:rPr>
          <w:rStyle w:val="apple-style-span"/>
          <w:sz w:val="28"/>
          <w:szCs w:val="27"/>
        </w:rPr>
        <w:t xml:space="preserve">Акулов </w:t>
      </w:r>
      <w:r w:rsidR="00C55AAB" w:rsidRPr="000D04B8">
        <w:rPr>
          <w:rStyle w:val="apple-style-span"/>
          <w:sz w:val="28"/>
          <w:szCs w:val="27"/>
        </w:rPr>
        <w:t>В.Б.</w:t>
      </w:r>
      <w:r w:rsidRPr="000D04B8">
        <w:rPr>
          <w:rStyle w:val="apple-style-span"/>
          <w:sz w:val="28"/>
          <w:szCs w:val="27"/>
        </w:rPr>
        <w:t xml:space="preserve">, </w:t>
      </w:r>
      <w:r w:rsidRPr="00741A9C">
        <w:rPr>
          <w:rStyle w:val="apple-style-span"/>
          <w:bCs/>
          <w:sz w:val="28"/>
          <w:szCs w:val="28"/>
        </w:rPr>
        <w:t>Финансовый менеджмент</w:t>
      </w:r>
      <w:r w:rsidRPr="000D04B8">
        <w:rPr>
          <w:sz w:val="28"/>
          <w:szCs w:val="28"/>
        </w:rPr>
        <w:t xml:space="preserve">: Учеб. пособие. — </w:t>
      </w:r>
      <w:r w:rsidRPr="00741A9C">
        <w:rPr>
          <w:rStyle w:val="apple-style-span"/>
          <w:bCs/>
          <w:sz w:val="28"/>
          <w:szCs w:val="28"/>
        </w:rPr>
        <w:t>СПБ</w:t>
      </w:r>
      <w:r w:rsidR="00C55AAB" w:rsidRPr="00741A9C">
        <w:rPr>
          <w:rStyle w:val="apple-style-span"/>
          <w:bCs/>
          <w:sz w:val="28"/>
          <w:szCs w:val="28"/>
        </w:rPr>
        <w:t>ГУ</w:t>
      </w:r>
      <w:r w:rsidR="00C55AAB" w:rsidRPr="000D04B8">
        <w:rPr>
          <w:rStyle w:val="apple-style-span"/>
          <w:bCs/>
          <w:sz w:val="28"/>
          <w:szCs w:val="28"/>
        </w:rPr>
        <w:t>, 200</w:t>
      </w:r>
      <w:r w:rsidRPr="000D04B8">
        <w:rPr>
          <w:rStyle w:val="apple-style-span"/>
          <w:bCs/>
          <w:sz w:val="28"/>
          <w:szCs w:val="28"/>
        </w:rPr>
        <w:t>8</w:t>
      </w:r>
      <w:r w:rsidR="00C55AAB" w:rsidRPr="000D04B8">
        <w:rPr>
          <w:rStyle w:val="apple-style-span"/>
          <w:bCs/>
          <w:sz w:val="28"/>
          <w:szCs w:val="28"/>
        </w:rPr>
        <w:t>.</w:t>
      </w:r>
    </w:p>
    <w:p w:rsidR="0030487D" w:rsidRPr="000D04B8" w:rsidRDefault="0030487D" w:rsidP="000D04B8">
      <w:pPr>
        <w:pStyle w:val="a3"/>
        <w:numPr>
          <w:ilvl w:val="0"/>
          <w:numId w:val="2"/>
        </w:numPr>
        <w:spacing w:line="360" w:lineRule="auto"/>
        <w:ind w:left="0" w:firstLine="0"/>
        <w:jc w:val="both"/>
        <w:rPr>
          <w:rStyle w:val="apple-style-span"/>
          <w:bCs/>
          <w:sz w:val="28"/>
          <w:szCs w:val="28"/>
        </w:rPr>
      </w:pPr>
      <w:r w:rsidRPr="000D04B8">
        <w:rPr>
          <w:rStyle w:val="apple-style-span"/>
          <w:bCs/>
          <w:sz w:val="28"/>
          <w:szCs w:val="28"/>
        </w:rPr>
        <w:t xml:space="preserve">Л.Е. Басовский, А.М. Лунёва, А.Л. Басовский, Финансовая диагностика предприятия и поддержка управленческих решений, глава из книги «Экономический анализ», М </w:t>
      </w:r>
      <w:r w:rsidRPr="000D04B8">
        <w:rPr>
          <w:sz w:val="28"/>
          <w:szCs w:val="28"/>
        </w:rPr>
        <w:t>—</w:t>
      </w:r>
      <w:r w:rsidRPr="000D04B8">
        <w:rPr>
          <w:rStyle w:val="apple-style-span"/>
          <w:bCs/>
          <w:sz w:val="28"/>
          <w:szCs w:val="28"/>
        </w:rPr>
        <w:t xml:space="preserve"> «Инфра-М», 2010.</w:t>
      </w:r>
    </w:p>
    <w:p w:rsidR="0030487D" w:rsidRPr="000D04B8" w:rsidRDefault="0030487D" w:rsidP="000D04B8">
      <w:pPr>
        <w:pStyle w:val="a3"/>
        <w:numPr>
          <w:ilvl w:val="0"/>
          <w:numId w:val="2"/>
        </w:numPr>
        <w:spacing w:line="360" w:lineRule="auto"/>
        <w:ind w:left="0" w:firstLine="0"/>
        <w:jc w:val="both"/>
        <w:rPr>
          <w:rStyle w:val="apple-style-span"/>
          <w:bCs/>
          <w:sz w:val="28"/>
          <w:szCs w:val="28"/>
        </w:rPr>
      </w:pPr>
      <w:r w:rsidRPr="000D04B8">
        <w:rPr>
          <w:rStyle w:val="apple-style-span"/>
          <w:bCs/>
          <w:sz w:val="28"/>
          <w:szCs w:val="28"/>
        </w:rPr>
        <w:t xml:space="preserve">Портал дистанционного правового консультирования предпринимателей – Дистанционный консалтинг, раздел: Пособия. Финансовый анализ на предприятии. Приложения. Ссылка: </w:t>
      </w:r>
      <w:r w:rsidRPr="00741A9C">
        <w:rPr>
          <w:rStyle w:val="apple-style-span"/>
          <w:bCs/>
          <w:sz w:val="28"/>
          <w:szCs w:val="28"/>
        </w:rPr>
        <w:t>http://www.dist-cons.ru/</w:t>
      </w:r>
      <w:r w:rsidRPr="000D04B8">
        <w:rPr>
          <w:rStyle w:val="apple-style-span"/>
          <w:bCs/>
          <w:sz w:val="28"/>
          <w:szCs w:val="28"/>
        </w:rPr>
        <w:t xml:space="preserve"> </w:t>
      </w:r>
    </w:p>
    <w:p w:rsidR="00917A9D" w:rsidRPr="000D04B8" w:rsidRDefault="0030487D" w:rsidP="000D04B8">
      <w:pPr>
        <w:pStyle w:val="a3"/>
        <w:numPr>
          <w:ilvl w:val="0"/>
          <w:numId w:val="2"/>
        </w:numPr>
        <w:spacing w:line="360" w:lineRule="auto"/>
        <w:ind w:left="0" w:firstLine="0"/>
        <w:jc w:val="both"/>
        <w:rPr>
          <w:rStyle w:val="apple-style-span"/>
          <w:bCs/>
          <w:sz w:val="28"/>
          <w:szCs w:val="28"/>
        </w:rPr>
      </w:pPr>
      <w:r w:rsidRPr="000D04B8">
        <w:rPr>
          <w:rStyle w:val="apple-style-span"/>
          <w:bCs/>
          <w:sz w:val="28"/>
          <w:szCs w:val="28"/>
        </w:rPr>
        <w:t xml:space="preserve">Тришкина Н.А., Экономика организации (предприятия): Учебный курс </w:t>
      </w:r>
    </w:p>
    <w:p w:rsidR="0030487D" w:rsidRPr="000D04B8" w:rsidRDefault="0030487D" w:rsidP="000D04B8">
      <w:pPr>
        <w:pStyle w:val="a3"/>
        <w:spacing w:line="360" w:lineRule="auto"/>
        <w:jc w:val="both"/>
        <w:rPr>
          <w:rStyle w:val="apple-style-span"/>
          <w:bCs/>
          <w:sz w:val="28"/>
          <w:szCs w:val="28"/>
        </w:rPr>
      </w:pPr>
      <w:r w:rsidRPr="000D04B8">
        <w:rPr>
          <w:rStyle w:val="apple-style-span"/>
          <w:bCs/>
          <w:sz w:val="28"/>
          <w:szCs w:val="28"/>
        </w:rPr>
        <w:t xml:space="preserve">(учебно-методический комплекс): </w:t>
      </w:r>
      <w:r w:rsidRPr="00741A9C">
        <w:rPr>
          <w:rStyle w:val="apple-style-span"/>
          <w:bCs/>
          <w:sz w:val="28"/>
          <w:szCs w:val="28"/>
        </w:rPr>
        <w:t>http://www.e-college.ru</w:t>
      </w:r>
    </w:p>
    <w:p w:rsidR="0030487D" w:rsidRPr="000D04B8" w:rsidRDefault="0030487D" w:rsidP="000D04B8">
      <w:pPr>
        <w:pStyle w:val="a3"/>
        <w:numPr>
          <w:ilvl w:val="0"/>
          <w:numId w:val="2"/>
        </w:numPr>
        <w:spacing w:line="360" w:lineRule="auto"/>
        <w:ind w:left="0" w:firstLine="0"/>
        <w:jc w:val="both"/>
        <w:rPr>
          <w:rStyle w:val="apple-style-span"/>
          <w:bCs/>
          <w:sz w:val="28"/>
          <w:szCs w:val="28"/>
        </w:rPr>
      </w:pPr>
      <w:r w:rsidRPr="000D04B8">
        <w:rPr>
          <w:rStyle w:val="apple-style-span"/>
          <w:bCs/>
          <w:sz w:val="28"/>
          <w:szCs w:val="28"/>
        </w:rPr>
        <w:t>Продченко И.А.,</w:t>
      </w:r>
      <w:r w:rsidRPr="000D04B8">
        <w:rPr>
          <w:bCs/>
          <w:sz w:val="28"/>
          <w:szCs w:val="28"/>
        </w:rPr>
        <w:t xml:space="preserve"> </w:t>
      </w:r>
      <w:r w:rsidRPr="000D04B8">
        <w:rPr>
          <w:rStyle w:val="apple-style-span"/>
          <w:bCs/>
          <w:sz w:val="28"/>
          <w:szCs w:val="28"/>
        </w:rPr>
        <w:t xml:space="preserve">Теоретические основы финансового менеджмента: Учебный курс (учебно-методический комплекс): </w:t>
      </w:r>
      <w:r w:rsidRPr="00741A9C">
        <w:rPr>
          <w:rStyle w:val="apple-style-span"/>
          <w:bCs/>
          <w:sz w:val="28"/>
          <w:szCs w:val="28"/>
        </w:rPr>
        <w:t>http://www.e-college.ru</w:t>
      </w:r>
    </w:p>
    <w:p w:rsidR="0030487D" w:rsidRDefault="00EC36BA" w:rsidP="000D04B8">
      <w:pPr>
        <w:pStyle w:val="a3"/>
        <w:numPr>
          <w:ilvl w:val="0"/>
          <w:numId w:val="2"/>
        </w:numPr>
        <w:spacing w:line="360" w:lineRule="auto"/>
        <w:ind w:left="0" w:firstLine="0"/>
        <w:jc w:val="both"/>
        <w:rPr>
          <w:rStyle w:val="apple-style-span"/>
          <w:bCs/>
          <w:sz w:val="28"/>
          <w:szCs w:val="28"/>
        </w:rPr>
      </w:pPr>
      <w:r w:rsidRPr="000D04B8">
        <w:rPr>
          <w:rStyle w:val="apple-style-span"/>
          <w:bCs/>
          <w:sz w:val="28"/>
          <w:szCs w:val="28"/>
        </w:rPr>
        <w:t>Олег Лытнев, Курс лекций "Основы финансового менеджмента",</w:t>
      </w:r>
      <w:r w:rsidRPr="000D04B8">
        <w:rPr>
          <w:sz w:val="28"/>
        </w:rPr>
        <w:t xml:space="preserve"> </w:t>
      </w:r>
      <w:r w:rsidRPr="00741A9C">
        <w:rPr>
          <w:rStyle w:val="apple-style-span"/>
          <w:bCs/>
          <w:sz w:val="28"/>
          <w:szCs w:val="28"/>
        </w:rPr>
        <w:t>http://www.cfin.ru/</w:t>
      </w:r>
      <w:r w:rsidRPr="000D04B8">
        <w:rPr>
          <w:rStyle w:val="apple-style-span"/>
          <w:bCs/>
          <w:sz w:val="28"/>
          <w:szCs w:val="28"/>
        </w:rPr>
        <w:t xml:space="preserve"> </w:t>
      </w:r>
    </w:p>
    <w:p w:rsidR="004D37AF" w:rsidRPr="004D37AF" w:rsidRDefault="004D37AF" w:rsidP="004D37AF">
      <w:pPr>
        <w:pStyle w:val="a9"/>
        <w:tabs>
          <w:tab w:val="left" w:pos="2775"/>
          <w:tab w:val="center" w:pos="5031"/>
        </w:tabs>
        <w:jc w:val="center"/>
        <w:rPr>
          <w:color w:val="FFFFFF"/>
        </w:rPr>
      </w:pPr>
      <w:bookmarkStart w:id="0" w:name="_GoBack"/>
      <w:bookmarkEnd w:id="0"/>
    </w:p>
    <w:sectPr w:rsidR="004D37AF" w:rsidRPr="004D37AF" w:rsidSect="000D04B8">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B18" w:rsidRDefault="007F6B18">
      <w:r>
        <w:separator/>
      </w:r>
    </w:p>
  </w:endnote>
  <w:endnote w:type="continuationSeparator" w:id="0">
    <w:p w:rsidR="007F6B18" w:rsidRDefault="007F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B18" w:rsidRDefault="007F6B18">
      <w:r>
        <w:separator/>
      </w:r>
    </w:p>
  </w:footnote>
  <w:footnote w:type="continuationSeparator" w:id="0">
    <w:p w:rsidR="007F6B18" w:rsidRDefault="007F6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7AF" w:rsidRPr="003E6233" w:rsidRDefault="004D37AF" w:rsidP="004D37AF">
    <w:pPr>
      <w:pStyle w:val="a9"/>
      <w:tabs>
        <w:tab w:val="left" w:pos="2775"/>
        <w:tab w:val="center" w:pos="5031"/>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8EA" w:rsidRDefault="00741A9C" w:rsidP="009330DD">
    <w:pPr>
      <w:pStyle w:val="a9"/>
      <w:framePr w:wrap="around" w:vAnchor="text" w:hAnchor="margin" w:xAlign="right" w:y="1"/>
      <w:rPr>
        <w:rStyle w:val="ab"/>
      </w:rPr>
    </w:pPr>
    <w:r>
      <w:rPr>
        <w:rStyle w:val="ab"/>
        <w:noProof/>
      </w:rPr>
      <w:t>1</w:t>
    </w:r>
  </w:p>
  <w:p w:rsidR="004D37AF" w:rsidRPr="003E6233" w:rsidRDefault="004D37AF" w:rsidP="004D37AF">
    <w:pPr>
      <w:pStyle w:val="a9"/>
      <w:tabs>
        <w:tab w:val="left" w:pos="2775"/>
        <w:tab w:val="center" w:pos="5031"/>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35E3B"/>
    <w:multiLevelType w:val="hybridMultilevel"/>
    <w:tmpl w:val="94726F30"/>
    <w:lvl w:ilvl="0" w:tplc="7E04E79E">
      <w:start w:val="1"/>
      <w:numFmt w:val="bullet"/>
      <w:lvlText w:val=""/>
      <w:lvlJc w:val="left"/>
      <w:pPr>
        <w:tabs>
          <w:tab w:val="num" w:pos="1333"/>
        </w:tabs>
        <w:ind w:left="1446"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E225C48"/>
    <w:multiLevelType w:val="hybridMultilevel"/>
    <w:tmpl w:val="FF8C5C5E"/>
    <w:lvl w:ilvl="0" w:tplc="7E04E79E">
      <w:start w:val="1"/>
      <w:numFmt w:val="bullet"/>
      <w:lvlText w:val=""/>
      <w:lvlJc w:val="left"/>
      <w:pPr>
        <w:tabs>
          <w:tab w:val="num" w:pos="1333"/>
        </w:tabs>
        <w:ind w:left="1446"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1052B5E"/>
    <w:multiLevelType w:val="hybridMultilevel"/>
    <w:tmpl w:val="84A08CBE"/>
    <w:lvl w:ilvl="0" w:tplc="75689DAE">
      <w:start w:val="2"/>
      <w:numFmt w:val="upperRoman"/>
      <w:lvlText w:val="%1."/>
      <w:lvlJc w:val="left"/>
      <w:pPr>
        <w:tabs>
          <w:tab w:val="num" w:pos="1080"/>
        </w:tabs>
        <w:ind w:left="1080" w:hanging="72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93A02C9"/>
    <w:multiLevelType w:val="hybridMultilevel"/>
    <w:tmpl w:val="5412BF20"/>
    <w:lvl w:ilvl="0" w:tplc="57B43176">
      <w:start w:val="1"/>
      <w:numFmt w:val="decimal"/>
      <w:lvlText w:val="%1."/>
      <w:lvlJc w:val="left"/>
      <w:pPr>
        <w:tabs>
          <w:tab w:val="num" w:pos="720"/>
        </w:tabs>
        <w:ind w:left="720" w:hanging="493"/>
      </w:pPr>
      <w:rPr>
        <w:rFonts w:cs="Times New Roman" w:hint="default"/>
      </w:rPr>
    </w:lvl>
    <w:lvl w:ilvl="1" w:tplc="BD90C468">
      <w:start w:val="4"/>
      <w:numFmt w:val="upperRoman"/>
      <w:lvlText w:val="%2."/>
      <w:lvlJc w:val="left"/>
      <w:pPr>
        <w:tabs>
          <w:tab w:val="num" w:pos="1800"/>
        </w:tabs>
        <w:ind w:left="1800" w:hanging="72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E833329"/>
    <w:multiLevelType w:val="hybridMultilevel"/>
    <w:tmpl w:val="848ED4C8"/>
    <w:lvl w:ilvl="0" w:tplc="7E04E79E">
      <w:start w:val="1"/>
      <w:numFmt w:val="bullet"/>
      <w:lvlText w:val=""/>
      <w:lvlJc w:val="left"/>
      <w:pPr>
        <w:tabs>
          <w:tab w:val="num" w:pos="1333"/>
        </w:tabs>
        <w:ind w:left="1446"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6110E97"/>
    <w:multiLevelType w:val="hybridMultilevel"/>
    <w:tmpl w:val="9B128EDA"/>
    <w:lvl w:ilvl="0" w:tplc="D55CBD6E">
      <w:start w:val="1"/>
      <w:numFmt w:val="decimal"/>
      <w:lvlText w:val="%1."/>
      <w:lvlJc w:val="left"/>
      <w:pPr>
        <w:tabs>
          <w:tab w:val="num" w:pos="737"/>
        </w:tabs>
        <w:ind w:left="737" w:hanging="453"/>
      </w:pPr>
      <w:rPr>
        <w:rFonts w:cs="Times New Roman" w:hint="default"/>
        <w:b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0152C5B"/>
    <w:multiLevelType w:val="multilevel"/>
    <w:tmpl w:val="2FA64AD0"/>
    <w:lvl w:ilvl="0">
      <w:start w:val="1"/>
      <w:numFmt w:val="upperRoman"/>
      <w:lvlText w:val="%1"/>
      <w:lvlJc w:val="left"/>
      <w:pPr>
        <w:tabs>
          <w:tab w:val="num" w:pos="113"/>
        </w:tabs>
        <w:ind w:left="360" w:hanging="360"/>
      </w:pPr>
      <w:rPr>
        <w:rFonts w:cs="Times New Roman" w:hint="default"/>
        <w:b w:val="0"/>
      </w:rPr>
    </w:lvl>
    <w:lvl w:ilvl="1">
      <w:start w:val="1"/>
      <w:numFmt w:val="decimal"/>
      <w:lvlText w:val="%2."/>
      <w:lvlJc w:val="left"/>
      <w:pPr>
        <w:tabs>
          <w:tab w:val="num" w:pos="0"/>
        </w:tabs>
        <w:ind w:left="284"/>
      </w:pPr>
      <w:rPr>
        <w:rFonts w:ascii="Times New Roman" w:eastAsia="Times New Roman" w:hAnsi="Times New Roman" w:cs="Times New Roman"/>
        <w:b w:val="0"/>
      </w:rPr>
    </w:lvl>
    <w:lvl w:ilvl="2">
      <w:start w:val="1"/>
      <w:numFmt w:val="decimal"/>
      <w:lvlText w:val="%1.%2.%3"/>
      <w:lvlJc w:val="left"/>
      <w:pPr>
        <w:tabs>
          <w:tab w:val="num" w:pos="2700"/>
        </w:tabs>
        <w:ind w:left="2700" w:hanging="720"/>
      </w:pPr>
      <w:rPr>
        <w:rFonts w:cs="Times New Roman" w:hint="default"/>
        <w:b w:val="0"/>
      </w:rPr>
    </w:lvl>
    <w:lvl w:ilvl="3">
      <w:start w:val="1"/>
      <w:numFmt w:val="decimal"/>
      <w:lvlText w:val="%1.%2.%3.%4"/>
      <w:lvlJc w:val="left"/>
      <w:pPr>
        <w:tabs>
          <w:tab w:val="num" w:pos="4050"/>
        </w:tabs>
        <w:ind w:left="4050" w:hanging="1080"/>
      </w:pPr>
      <w:rPr>
        <w:rFonts w:cs="Times New Roman" w:hint="default"/>
        <w:b w:val="0"/>
      </w:rPr>
    </w:lvl>
    <w:lvl w:ilvl="4">
      <w:start w:val="1"/>
      <w:numFmt w:val="decimal"/>
      <w:lvlText w:val="%1.%2.%3.%4.%5"/>
      <w:lvlJc w:val="left"/>
      <w:pPr>
        <w:tabs>
          <w:tab w:val="num" w:pos="5040"/>
        </w:tabs>
        <w:ind w:left="5040" w:hanging="1080"/>
      </w:pPr>
      <w:rPr>
        <w:rFonts w:cs="Times New Roman" w:hint="default"/>
        <w:b w:val="0"/>
      </w:rPr>
    </w:lvl>
    <w:lvl w:ilvl="5">
      <w:start w:val="1"/>
      <w:numFmt w:val="decimal"/>
      <w:lvlText w:val="%1.%2.%3.%4.%5.%6"/>
      <w:lvlJc w:val="left"/>
      <w:pPr>
        <w:tabs>
          <w:tab w:val="num" w:pos="6390"/>
        </w:tabs>
        <w:ind w:left="6390" w:hanging="1440"/>
      </w:pPr>
      <w:rPr>
        <w:rFonts w:cs="Times New Roman" w:hint="default"/>
        <w:b w:val="0"/>
      </w:rPr>
    </w:lvl>
    <w:lvl w:ilvl="6">
      <w:start w:val="1"/>
      <w:numFmt w:val="decimal"/>
      <w:lvlText w:val="%1.%2.%3.%4.%5.%6.%7"/>
      <w:lvlJc w:val="left"/>
      <w:pPr>
        <w:tabs>
          <w:tab w:val="num" w:pos="7380"/>
        </w:tabs>
        <w:ind w:left="7380" w:hanging="1440"/>
      </w:pPr>
      <w:rPr>
        <w:rFonts w:cs="Times New Roman" w:hint="default"/>
        <w:b w:val="0"/>
      </w:rPr>
    </w:lvl>
    <w:lvl w:ilvl="7">
      <w:start w:val="1"/>
      <w:numFmt w:val="decimal"/>
      <w:lvlText w:val="%1.%2.%3.%4.%5.%6.%7.%8"/>
      <w:lvlJc w:val="left"/>
      <w:pPr>
        <w:tabs>
          <w:tab w:val="num" w:pos="8730"/>
        </w:tabs>
        <w:ind w:left="8730" w:hanging="1800"/>
      </w:pPr>
      <w:rPr>
        <w:rFonts w:cs="Times New Roman" w:hint="default"/>
        <w:b w:val="0"/>
      </w:rPr>
    </w:lvl>
    <w:lvl w:ilvl="8">
      <w:start w:val="1"/>
      <w:numFmt w:val="decimal"/>
      <w:lvlText w:val="%1.%2.%3.%4.%5.%6.%7.%8.%9"/>
      <w:lvlJc w:val="left"/>
      <w:pPr>
        <w:tabs>
          <w:tab w:val="num" w:pos="10080"/>
        </w:tabs>
        <w:ind w:left="10080" w:hanging="2160"/>
      </w:pPr>
      <w:rPr>
        <w:rFonts w:cs="Times New Roman" w:hint="default"/>
        <w:b w:val="0"/>
      </w:rPr>
    </w:lvl>
  </w:abstractNum>
  <w:abstractNum w:abstractNumId="7">
    <w:nsid w:val="43E31E16"/>
    <w:multiLevelType w:val="hybridMultilevel"/>
    <w:tmpl w:val="EEE68CE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4C66A2C"/>
    <w:multiLevelType w:val="hybridMultilevel"/>
    <w:tmpl w:val="ACDCF0FA"/>
    <w:lvl w:ilvl="0" w:tplc="87345746">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6414171"/>
    <w:multiLevelType w:val="hybridMultilevel"/>
    <w:tmpl w:val="AE6A9170"/>
    <w:lvl w:ilvl="0" w:tplc="7E04E79E">
      <w:start w:val="1"/>
      <w:numFmt w:val="bullet"/>
      <w:lvlText w:val=""/>
      <w:lvlJc w:val="left"/>
      <w:pPr>
        <w:tabs>
          <w:tab w:val="num" w:pos="1333"/>
        </w:tabs>
        <w:ind w:left="1446"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57356489"/>
    <w:multiLevelType w:val="hybridMultilevel"/>
    <w:tmpl w:val="3000E10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0E1492D"/>
    <w:multiLevelType w:val="hybridMultilevel"/>
    <w:tmpl w:val="68F4B468"/>
    <w:lvl w:ilvl="0" w:tplc="7E04E79E">
      <w:start w:val="1"/>
      <w:numFmt w:val="bullet"/>
      <w:lvlText w:val=""/>
      <w:lvlJc w:val="left"/>
      <w:pPr>
        <w:tabs>
          <w:tab w:val="num" w:pos="1333"/>
        </w:tabs>
        <w:ind w:left="1446"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5"/>
  </w:num>
  <w:num w:numId="3">
    <w:abstractNumId w:val="7"/>
  </w:num>
  <w:num w:numId="4">
    <w:abstractNumId w:val="10"/>
  </w:num>
  <w:num w:numId="5">
    <w:abstractNumId w:val="9"/>
  </w:num>
  <w:num w:numId="6">
    <w:abstractNumId w:val="3"/>
  </w:num>
  <w:num w:numId="7">
    <w:abstractNumId w:val="0"/>
  </w:num>
  <w:num w:numId="8">
    <w:abstractNumId w:val="1"/>
  </w:num>
  <w:num w:numId="9">
    <w:abstractNumId w:val="11"/>
  </w:num>
  <w:num w:numId="10">
    <w:abstractNumId w:val="4"/>
  </w:num>
  <w:num w:numId="11">
    <w:abstractNumId w:val="8"/>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4E"/>
    <w:rsid w:val="00014157"/>
    <w:rsid w:val="00025A15"/>
    <w:rsid w:val="00030680"/>
    <w:rsid w:val="00036240"/>
    <w:rsid w:val="000524D9"/>
    <w:rsid w:val="0005396D"/>
    <w:rsid w:val="00056B3F"/>
    <w:rsid w:val="00063F35"/>
    <w:rsid w:val="00092B1F"/>
    <w:rsid w:val="000B3BAA"/>
    <w:rsid w:val="000B4E92"/>
    <w:rsid w:val="000B722E"/>
    <w:rsid w:val="000C50AE"/>
    <w:rsid w:val="000D04B8"/>
    <w:rsid w:val="000E3A50"/>
    <w:rsid w:val="000F0F2B"/>
    <w:rsid w:val="000F26B1"/>
    <w:rsid w:val="0010209A"/>
    <w:rsid w:val="00123BDF"/>
    <w:rsid w:val="00127B03"/>
    <w:rsid w:val="001426B3"/>
    <w:rsid w:val="0014714E"/>
    <w:rsid w:val="00152C54"/>
    <w:rsid w:val="0016482D"/>
    <w:rsid w:val="001672F4"/>
    <w:rsid w:val="00177FF3"/>
    <w:rsid w:val="00181ECC"/>
    <w:rsid w:val="0018559E"/>
    <w:rsid w:val="00193662"/>
    <w:rsid w:val="0019738D"/>
    <w:rsid w:val="001A01E8"/>
    <w:rsid w:val="001B78BD"/>
    <w:rsid w:val="001D1AAB"/>
    <w:rsid w:val="001D2C93"/>
    <w:rsid w:val="001D7552"/>
    <w:rsid w:val="001D7DFC"/>
    <w:rsid w:val="001F7453"/>
    <w:rsid w:val="0020400B"/>
    <w:rsid w:val="00207D55"/>
    <w:rsid w:val="00210DE8"/>
    <w:rsid w:val="00224FA9"/>
    <w:rsid w:val="002256C9"/>
    <w:rsid w:val="00230C7D"/>
    <w:rsid w:val="0023424E"/>
    <w:rsid w:val="002360B1"/>
    <w:rsid w:val="00240ED4"/>
    <w:rsid w:val="00241FA0"/>
    <w:rsid w:val="00244F63"/>
    <w:rsid w:val="0025025E"/>
    <w:rsid w:val="00251A66"/>
    <w:rsid w:val="00257CCF"/>
    <w:rsid w:val="00262C6F"/>
    <w:rsid w:val="0026383C"/>
    <w:rsid w:val="002638BA"/>
    <w:rsid w:val="00264018"/>
    <w:rsid w:val="00266A33"/>
    <w:rsid w:val="0027424E"/>
    <w:rsid w:val="0028305F"/>
    <w:rsid w:val="002847AC"/>
    <w:rsid w:val="00285550"/>
    <w:rsid w:val="00290FC2"/>
    <w:rsid w:val="002A4D95"/>
    <w:rsid w:val="002B5F37"/>
    <w:rsid w:val="002C26EF"/>
    <w:rsid w:val="002C7745"/>
    <w:rsid w:val="002D58B7"/>
    <w:rsid w:val="002E0DB1"/>
    <w:rsid w:val="002E4798"/>
    <w:rsid w:val="002E5AA6"/>
    <w:rsid w:val="002E5E64"/>
    <w:rsid w:val="002E675A"/>
    <w:rsid w:val="002E7C17"/>
    <w:rsid w:val="002F0ADD"/>
    <w:rsid w:val="00301F36"/>
    <w:rsid w:val="00303F26"/>
    <w:rsid w:val="0030487D"/>
    <w:rsid w:val="003208EA"/>
    <w:rsid w:val="00333424"/>
    <w:rsid w:val="00333905"/>
    <w:rsid w:val="003378EA"/>
    <w:rsid w:val="00342850"/>
    <w:rsid w:val="003431AF"/>
    <w:rsid w:val="003523A0"/>
    <w:rsid w:val="00352DD2"/>
    <w:rsid w:val="00365BCD"/>
    <w:rsid w:val="00367588"/>
    <w:rsid w:val="0037200F"/>
    <w:rsid w:val="00372412"/>
    <w:rsid w:val="00383ADC"/>
    <w:rsid w:val="003A0B4A"/>
    <w:rsid w:val="003B180F"/>
    <w:rsid w:val="003C1533"/>
    <w:rsid w:val="003C7E1F"/>
    <w:rsid w:val="003D34C9"/>
    <w:rsid w:val="003D4639"/>
    <w:rsid w:val="003D5AA2"/>
    <w:rsid w:val="003E1BE4"/>
    <w:rsid w:val="003E2327"/>
    <w:rsid w:val="003E5D79"/>
    <w:rsid w:val="003E6233"/>
    <w:rsid w:val="003F49CD"/>
    <w:rsid w:val="003F5CE0"/>
    <w:rsid w:val="00411750"/>
    <w:rsid w:val="00417183"/>
    <w:rsid w:val="00420D75"/>
    <w:rsid w:val="00421551"/>
    <w:rsid w:val="0042628F"/>
    <w:rsid w:val="004310EA"/>
    <w:rsid w:val="004418F9"/>
    <w:rsid w:val="00442D67"/>
    <w:rsid w:val="0044568F"/>
    <w:rsid w:val="00445AFE"/>
    <w:rsid w:val="0045325B"/>
    <w:rsid w:val="00454E76"/>
    <w:rsid w:val="004604EE"/>
    <w:rsid w:val="00467A8B"/>
    <w:rsid w:val="00470C1F"/>
    <w:rsid w:val="00480D57"/>
    <w:rsid w:val="00486A86"/>
    <w:rsid w:val="004A50E2"/>
    <w:rsid w:val="004A6A5B"/>
    <w:rsid w:val="004B19DC"/>
    <w:rsid w:val="004B5552"/>
    <w:rsid w:val="004B661B"/>
    <w:rsid w:val="004C0C61"/>
    <w:rsid w:val="004C1A37"/>
    <w:rsid w:val="004C799F"/>
    <w:rsid w:val="004D37AF"/>
    <w:rsid w:val="004E26BE"/>
    <w:rsid w:val="004E6703"/>
    <w:rsid w:val="00504F89"/>
    <w:rsid w:val="00506EBE"/>
    <w:rsid w:val="005173AD"/>
    <w:rsid w:val="00524462"/>
    <w:rsid w:val="00535A27"/>
    <w:rsid w:val="00537EFE"/>
    <w:rsid w:val="00547A29"/>
    <w:rsid w:val="00547AE9"/>
    <w:rsid w:val="005610C1"/>
    <w:rsid w:val="005759E1"/>
    <w:rsid w:val="005769D5"/>
    <w:rsid w:val="00581EA0"/>
    <w:rsid w:val="00582E29"/>
    <w:rsid w:val="00582EB1"/>
    <w:rsid w:val="00590386"/>
    <w:rsid w:val="0059388F"/>
    <w:rsid w:val="00595051"/>
    <w:rsid w:val="005B284A"/>
    <w:rsid w:val="005B4A10"/>
    <w:rsid w:val="005B6503"/>
    <w:rsid w:val="005B6698"/>
    <w:rsid w:val="005C26D2"/>
    <w:rsid w:val="005C66B8"/>
    <w:rsid w:val="005D770D"/>
    <w:rsid w:val="005D781E"/>
    <w:rsid w:val="005E3E29"/>
    <w:rsid w:val="0060310B"/>
    <w:rsid w:val="006144CF"/>
    <w:rsid w:val="00617711"/>
    <w:rsid w:val="00635B0E"/>
    <w:rsid w:val="00637D44"/>
    <w:rsid w:val="00642902"/>
    <w:rsid w:val="00644446"/>
    <w:rsid w:val="00665817"/>
    <w:rsid w:val="0066780A"/>
    <w:rsid w:val="00671DD6"/>
    <w:rsid w:val="00672669"/>
    <w:rsid w:val="00673F23"/>
    <w:rsid w:val="00675106"/>
    <w:rsid w:val="00695B26"/>
    <w:rsid w:val="006A33C0"/>
    <w:rsid w:val="006C09BE"/>
    <w:rsid w:val="006C3287"/>
    <w:rsid w:val="006D35FC"/>
    <w:rsid w:val="006D58A9"/>
    <w:rsid w:val="006D79A3"/>
    <w:rsid w:val="006E1E4B"/>
    <w:rsid w:val="006E2EA4"/>
    <w:rsid w:val="006F2CB5"/>
    <w:rsid w:val="006F3057"/>
    <w:rsid w:val="00721A72"/>
    <w:rsid w:val="0073378E"/>
    <w:rsid w:val="00741A9C"/>
    <w:rsid w:val="00757D89"/>
    <w:rsid w:val="00761EAB"/>
    <w:rsid w:val="00764CA8"/>
    <w:rsid w:val="0077098A"/>
    <w:rsid w:val="00772AA0"/>
    <w:rsid w:val="00797D5B"/>
    <w:rsid w:val="007B0133"/>
    <w:rsid w:val="007B0A60"/>
    <w:rsid w:val="007B2D55"/>
    <w:rsid w:val="007B4004"/>
    <w:rsid w:val="007B595F"/>
    <w:rsid w:val="007D4462"/>
    <w:rsid w:val="007F171C"/>
    <w:rsid w:val="007F6B18"/>
    <w:rsid w:val="00801E63"/>
    <w:rsid w:val="00805B85"/>
    <w:rsid w:val="00806044"/>
    <w:rsid w:val="008153FD"/>
    <w:rsid w:val="00816F40"/>
    <w:rsid w:val="00820FA4"/>
    <w:rsid w:val="00822F47"/>
    <w:rsid w:val="00825166"/>
    <w:rsid w:val="00833538"/>
    <w:rsid w:val="008406FE"/>
    <w:rsid w:val="00841706"/>
    <w:rsid w:val="00842103"/>
    <w:rsid w:val="00842715"/>
    <w:rsid w:val="00853849"/>
    <w:rsid w:val="00855D86"/>
    <w:rsid w:val="00863825"/>
    <w:rsid w:val="00863E35"/>
    <w:rsid w:val="0086760A"/>
    <w:rsid w:val="00867C53"/>
    <w:rsid w:val="00875273"/>
    <w:rsid w:val="008960B6"/>
    <w:rsid w:val="00897368"/>
    <w:rsid w:val="008B5BD4"/>
    <w:rsid w:val="008C3F4C"/>
    <w:rsid w:val="008C7198"/>
    <w:rsid w:val="008C7BBF"/>
    <w:rsid w:val="008E16FB"/>
    <w:rsid w:val="008F76BB"/>
    <w:rsid w:val="009040AF"/>
    <w:rsid w:val="00917A9D"/>
    <w:rsid w:val="0092096D"/>
    <w:rsid w:val="009330DD"/>
    <w:rsid w:val="00942241"/>
    <w:rsid w:val="00944579"/>
    <w:rsid w:val="00945E56"/>
    <w:rsid w:val="00953024"/>
    <w:rsid w:val="00954B26"/>
    <w:rsid w:val="00955435"/>
    <w:rsid w:val="009569BE"/>
    <w:rsid w:val="0096022B"/>
    <w:rsid w:val="009909AE"/>
    <w:rsid w:val="00994AAB"/>
    <w:rsid w:val="00994E21"/>
    <w:rsid w:val="009975DF"/>
    <w:rsid w:val="009A050F"/>
    <w:rsid w:val="009B5F2B"/>
    <w:rsid w:val="009B7253"/>
    <w:rsid w:val="009B79D2"/>
    <w:rsid w:val="009C17C6"/>
    <w:rsid w:val="009C686E"/>
    <w:rsid w:val="009F3338"/>
    <w:rsid w:val="009F705C"/>
    <w:rsid w:val="00A0720A"/>
    <w:rsid w:val="00A15498"/>
    <w:rsid w:val="00A16AC6"/>
    <w:rsid w:val="00A2613E"/>
    <w:rsid w:val="00A44DE0"/>
    <w:rsid w:val="00A45A73"/>
    <w:rsid w:val="00A52641"/>
    <w:rsid w:val="00A52D9C"/>
    <w:rsid w:val="00A7006A"/>
    <w:rsid w:val="00A70495"/>
    <w:rsid w:val="00A7717C"/>
    <w:rsid w:val="00A77A5E"/>
    <w:rsid w:val="00A829D8"/>
    <w:rsid w:val="00A86D71"/>
    <w:rsid w:val="00A9176F"/>
    <w:rsid w:val="00A93C9D"/>
    <w:rsid w:val="00AD1851"/>
    <w:rsid w:val="00AD3000"/>
    <w:rsid w:val="00AD7867"/>
    <w:rsid w:val="00AD7F75"/>
    <w:rsid w:val="00AE23F2"/>
    <w:rsid w:val="00AE331E"/>
    <w:rsid w:val="00AE7A07"/>
    <w:rsid w:val="00AF57B4"/>
    <w:rsid w:val="00B125CF"/>
    <w:rsid w:val="00B203DB"/>
    <w:rsid w:val="00B24E83"/>
    <w:rsid w:val="00B40F86"/>
    <w:rsid w:val="00B46489"/>
    <w:rsid w:val="00B63E71"/>
    <w:rsid w:val="00B6612D"/>
    <w:rsid w:val="00B7137F"/>
    <w:rsid w:val="00B7527F"/>
    <w:rsid w:val="00B75DE3"/>
    <w:rsid w:val="00B808B3"/>
    <w:rsid w:val="00B9777C"/>
    <w:rsid w:val="00BA2FA0"/>
    <w:rsid w:val="00BB211D"/>
    <w:rsid w:val="00BC618C"/>
    <w:rsid w:val="00BC713A"/>
    <w:rsid w:val="00BD714D"/>
    <w:rsid w:val="00BE62F6"/>
    <w:rsid w:val="00BF4B15"/>
    <w:rsid w:val="00BF4B63"/>
    <w:rsid w:val="00C11454"/>
    <w:rsid w:val="00C11CF8"/>
    <w:rsid w:val="00C14E86"/>
    <w:rsid w:val="00C17982"/>
    <w:rsid w:val="00C40B88"/>
    <w:rsid w:val="00C526E6"/>
    <w:rsid w:val="00C55AAB"/>
    <w:rsid w:val="00C62F87"/>
    <w:rsid w:val="00C64611"/>
    <w:rsid w:val="00C6593C"/>
    <w:rsid w:val="00C659F5"/>
    <w:rsid w:val="00C7017B"/>
    <w:rsid w:val="00C73A19"/>
    <w:rsid w:val="00C76E0A"/>
    <w:rsid w:val="00C80D3C"/>
    <w:rsid w:val="00C92EAC"/>
    <w:rsid w:val="00C94301"/>
    <w:rsid w:val="00CA35E1"/>
    <w:rsid w:val="00CB289B"/>
    <w:rsid w:val="00CD40F1"/>
    <w:rsid w:val="00CD739C"/>
    <w:rsid w:val="00CE00CD"/>
    <w:rsid w:val="00CE4372"/>
    <w:rsid w:val="00CF0741"/>
    <w:rsid w:val="00D00B89"/>
    <w:rsid w:val="00D00DC9"/>
    <w:rsid w:val="00D02D17"/>
    <w:rsid w:val="00D07184"/>
    <w:rsid w:val="00D125D4"/>
    <w:rsid w:val="00D16A7B"/>
    <w:rsid w:val="00D17F0A"/>
    <w:rsid w:val="00D27006"/>
    <w:rsid w:val="00D27EC5"/>
    <w:rsid w:val="00D31B4D"/>
    <w:rsid w:val="00D330D9"/>
    <w:rsid w:val="00D4283A"/>
    <w:rsid w:val="00D43DF1"/>
    <w:rsid w:val="00D51C07"/>
    <w:rsid w:val="00D54586"/>
    <w:rsid w:val="00D54FA1"/>
    <w:rsid w:val="00D611FE"/>
    <w:rsid w:val="00D614DB"/>
    <w:rsid w:val="00D66440"/>
    <w:rsid w:val="00D66CCF"/>
    <w:rsid w:val="00D85309"/>
    <w:rsid w:val="00DA4A07"/>
    <w:rsid w:val="00DB6844"/>
    <w:rsid w:val="00DB7405"/>
    <w:rsid w:val="00DC4433"/>
    <w:rsid w:val="00DC7CF0"/>
    <w:rsid w:val="00DD04F2"/>
    <w:rsid w:val="00DD11D6"/>
    <w:rsid w:val="00E005AF"/>
    <w:rsid w:val="00E00FD9"/>
    <w:rsid w:val="00E03A67"/>
    <w:rsid w:val="00E133F6"/>
    <w:rsid w:val="00E173E0"/>
    <w:rsid w:val="00E24D00"/>
    <w:rsid w:val="00E31995"/>
    <w:rsid w:val="00E32ED4"/>
    <w:rsid w:val="00E37ECA"/>
    <w:rsid w:val="00E5204E"/>
    <w:rsid w:val="00E55820"/>
    <w:rsid w:val="00E62E03"/>
    <w:rsid w:val="00E633C9"/>
    <w:rsid w:val="00E9042F"/>
    <w:rsid w:val="00E95FCD"/>
    <w:rsid w:val="00EB5F3C"/>
    <w:rsid w:val="00EB753F"/>
    <w:rsid w:val="00EC1908"/>
    <w:rsid w:val="00EC36BA"/>
    <w:rsid w:val="00EC4ECB"/>
    <w:rsid w:val="00EC5CB0"/>
    <w:rsid w:val="00ED6BE7"/>
    <w:rsid w:val="00EE26D1"/>
    <w:rsid w:val="00EE4DBA"/>
    <w:rsid w:val="00EE5461"/>
    <w:rsid w:val="00EE6763"/>
    <w:rsid w:val="00EF16C1"/>
    <w:rsid w:val="00F03F25"/>
    <w:rsid w:val="00F0546C"/>
    <w:rsid w:val="00F079AF"/>
    <w:rsid w:val="00F1010B"/>
    <w:rsid w:val="00F120F4"/>
    <w:rsid w:val="00F226A1"/>
    <w:rsid w:val="00F23503"/>
    <w:rsid w:val="00F325ED"/>
    <w:rsid w:val="00F421CB"/>
    <w:rsid w:val="00F517A4"/>
    <w:rsid w:val="00F57135"/>
    <w:rsid w:val="00F5754E"/>
    <w:rsid w:val="00F61C52"/>
    <w:rsid w:val="00F61EAE"/>
    <w:rsid w:val="00F66FC1"/>
    <w:rsid w:val="00F85052"/>
    <w:rsid w:val="00F87410"/>
    <w:rsid w:val="00F94740"/>
    <w:rsid w:val="00FB138B"/>
    <w:rsid w:val="00FB1C4E"/>
    <w:rsid w:val="00FB242D"/>
    <w:rsid w:val="00FB2C35"/>
    <w:rsid w:val="00FB6738"/>
    <w:rsid w:val="00FC075F"/>
    <w:rsid w:val="00FC4A17"/>
    <w:rsid w:val="00FC5F19"/>
    <w:rsid w:val="00FD06CF"/>
    <w:rsid w:val="00FF2F42"/>
    <w:rsid w:val="00FF6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1E2A9B12-C7FC-4715-8A60-9A959D26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8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2C7745"/>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2C7745"/>
    <w:rPr>
      <w:rFonts w:cs="Times New Roman"/>
      <w:vertAlign w:val="superscript"/>
    </w:rPr>
  </w:style>
  <w:style w:type="paragraph" w:styleId="a6">
    <w:name w:val="Body Text Indent"/>
    <w:basedOn w:val="a"/>
    <w:link w:val="a7"/>
    <w:uiPriority w:val="99"/>
    <w:rsid w:val="002C7745"/>
    <w:pPr>
      <w:ind w:firstLine="720"/>
      <w:jc w:val="both"/>
    </w:pPr>
    <w:rPr>
      <w:szCs w:val="20"/>
    </w:rPr>
  </w:style>
  <w:style w:type="character" w:customStyle="1" w:styleId="a7">
    <w:name w:val="Основной текст с отступом Знак"/>
    <w:link w:val="a6"/>
    <w:uiPriority w:val="99"/>
    <w:semiHidden/>
    <w:rPr>
      <w:sz w:val="24"/>
      <w:szCs w:val="24"/>
    </w:rPr>
  </w:style>
  <w:style w:type="character" w:styleId="a8">
    <w:name w:val="Hyperlink"/>
    <w:uiPriority w:val="99"/>
    <w:rsid w:val="002C7745"/>
    <w:rPr>
      <w:rFonts w:cs="Times New Roman"/>
      <w:color w:val="0000FF"/>
      <w:u w:val="single"/>
    </w:rPr>
  </w:style>
  <w:style w:type="paragraph" w:styleId="a9">
    <w:name w:val="header"/>
    <w:basedOn w:val="a"/>
    <w:link w:val="aa"/>
    <w:uiPriority w:val="99"/>
    <w:rsid w:val="00A44DE0"/>
    <w:pPr>
      <w:tabs>
        <w:tab w:val="center" w:pos="4677"/>
        <w:tab w:val="right" w:pos="9355"/>
      </w:tabs>
    </w:pPr>
  </w:style>
  <w:style w:type="character" w:styleId="ab">
    <w:name w:val="page number"/>
    <w:uiPriority w:val="99"/>
    <w:rsid w:val="00A44DE0"/>
    <w:rPr>
      <w:rFonts w:cs="Times New Roman"/>
    </w:rPr>
  </w:style>
  <w:style w:type="paragraph" w:styleId="ac">
    <w:name w:val="footer"/>
    <w:basedOn w:val="a"/>
    <w:link w:val="ad"/>
    <w:uiPriority w:val="99"/>
    <w:rsid w:val="00A44DE0"/>
    <w:pPr>
      <w:tabs>
        <w:tab w:val="center" w:pos="4677"/>
        <w:tab w:val="right" w:pos="9355"/>
      </w:tabs>
    </w:pPr>
  </w:style>
  <w:style w:type="character" w:customStyle="1" w:styleId="ad">
    <w:name w:val="Нижний колонтитул Знак"/>
    <w:link w:val="ac"/>
    <w:uiPriority w:val="99"/>
    <w:semiHidden/>
    <w:rPr>
      <w:sz w:val="24"/>
      <w:szCs w:val="24"/>
    </w:rPr>
  </w:style>
  <w:style w:type="character" w:styleId="ae">
    <w:name w:val="FollowedHyperlink"/>
    <w:uiPriority w:val="99"/>
    <w:rsid w:val="00842715"/>
    <w:rPr>
      <w:rFonts w:cs="Times New Roman"/>
      <w:color w:val="800080"/>
      <w:u w:val="single"/>
    </w:rPr>
  </w:style>
  <w:style w:type="table" w:styleId="af">
    <w:name w:val="Table Grid"/>
    <w:basedOn w:val="a1"/>
    <w:uiPriority w:val="99"/>
    <w:rsid w:val="006F2C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ubtitle"/>
    <w:basedOn w:val="a"/>
    <w:link w:val="af1"/>
    <w:uiPriority w:val="99"/>
    <w:qFormat/>
    <w:rsid w:val="00506EBE"/>
    <w:pPr>
      <w:jc w:val="center"/>
    </w:pPr>
    <w:rPr>
      <w:b/>
      <w:sz w:val="22"/>
      <w:szCs w:val="20"/>
    </w:rPr>
  </w:style>
  <w:style w:type="paragraph" w:customStyle="1" w:styleId="af2">
    <w:name w:val="Стиль"/>
    <w:uiPriority w:val="99"/>
    <w:rsid w:val="0028305F"/>
    <w:pPr>
      <w:widowControl w:val="0"/>
      <w:autoSpaceDE w:val="0"/>
      <w:autoSpaceDN w:val="0"/>
      <w:adjustRightInd w:val="0"/>
    </w:pPr>
    <w:rPr>
      <w:sz w:val="24"/>
      <w:szCs w:val="24"/>
    </w:rPr>
  </w:style>
  <w:style w:type="character" w:customStyle="1" w:styleId="af1">
    <w:name w:val="Подзаголовок Знак"/>
    <w:link w:val="af0"/>
    <w:uiPriority w:val="99"/>
    <w:locked/>
    <w:rsid w:val="00506EBE"/>
    <w:rPr>
      <w:rFonts w:cs="Times New Roman"/>
      <w:b/>
      <w:sz w:val="22"/>
      <w:lang w:val="ru-RU" w:eastAsia="ru-RU" w:bidi="ar-SA"/>
    </w:rPr>
  </w:style>
  <w:style w:type="character" w:customStyle="1" w:styleId="apple-style-span">
    <w:name w:val="apple-style-span"/>
    <w:uiPriority w:val="99"/>
    <w:rsid w:val="00863825"/>
    <w:rPr>
      <w:rFonts w:cs="Times New Roman"/>
    </w:rPr>
  </w:style>
  <w:style w:type="character" w:customStyle="1" w:styleId="apple-converted-space">
    <w:name w:val="apple-converted-space"/>
    <w:uiPriority w:val="99"/>
    <w:rsid w:val="00863825"/>
    <w:rPr>
      <w:rFonts w:cs="Times New Roman"/>
    </w:rPr>
  </w:style>
  <w:style w:type="paragraph" w:styleId="af3">
    <w:name w:val="Normal (Web)"/>
    <w:basedOn w:val="a"/>
    <w:uiPriority w:val="99"/>
    <w:rsid w:val="00863825"/>
    <w:pPr>
      <w:spacing w:before="100" w:beforeAutospacing="1" w:after="100" w:afterAutospacing="1"/>
    </w:pPr>
  </w:style>
  <w:style w:type="character" w:customStyle="1" w:styleId="commentforbidden">
    <w:name w:val="comment_forbidden"/>
    <w:uiPriority w:val="99"/>
    <w:rsid w:val="00F0546C"/>
    <w:rPr>
      <w:rFonts w:cs="Times New Roman"/>
    </w:rPr>
  </w:style>
  <w:style w:type="paragraph" w:customStyle="1" w:styleId="1">
    <w:name w:val="Стиль1"/>
    <w:basedOn w:val="af0"/>
    <w:uiPriority w:val="99"/>
    <w:rsid w:val="000D04B8"/>
    <w:pPr>
      <w:spacing w:line="360" w:lineRule="auto"/>
      <w:jc w:val="both"/>
    </w:pPr>
    <w:rPr>
      <w:b w:val="0"/>
      <w:sz w:val="20"/>
    </w:rPr>
  </w:style>
  <w:style w:type="character" w:customStyle="1" w:styleId="aa">
    <w:name w:val="Верхний колонтитул Знак"/>
    <w:link w:val="a9"/>
    <w:uiPriority w:val="99"/>
    <w:semiHidden/>
    <w:locked/>
    <w:rsid w:val="004D37AF"/>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085114">
      <w:marLeft w:val="0"/>
      <w:marRight w:val="0"/>
      <w:marTop w:val="0"/>
      <w:marBottom w:val="0"/>
      <w:divBdr>
        <w:top w:val="none" w:sz="0" w:space="0" w:color="auto"/>
        <w:left w:val="none" w:sz="0" w:space="0" w:color="auto"/>
        <w:bottom w:val="none" w:sz="0" w:space="0" w:color="auto"/>
        <w:right w:val="none" w:sz="0" w:space="0" w:color="auto"/>
      </w:divBdr>
      <w:divsChild>
        <w:div w:id="393085146">
          <w:marLeft w:val="0"/>
          <w:marRight w:val="3000"/>
          <w:marTop w:val="0"/>
          <w:marBottom w:val="0"/>
          <w:divBdr>
            <w:top w:val="none" w:sz="0" w:space="0" w:color="auto"/>
            <w:left w:val="none" w:sz="0" w:space="0" w:color="auto"/>
            <w:bottom w:val="none" w:sz="0" w:space="0" w:color="auto"/>
            <w:right w:val="none" w:sz="0" w:space="0" w:color="auto"/>
          </w:divBdr>
          <w:divsChild>
            <w:div w:id="393085156">
              <w:marLeft w:val="0"/>
              <w:marRight w:val="0"/>
              <w:marTop w:val="0"/>
              <w:marBottom w:val="0"/>
              <w:divBdr>
                <w:top w:val="none" w:sz="0" w:space="0" w:color="auto"/>
                <w:left w:val="none" w:sz="0" w:space="0" w:color="auto"/>
                <w:bottom w:val="none" w:sz="0" w:space="0" w:color="auto"/>
                <w:right w:val="none" w:sz="0" w:space="0" w:color="auto"/>
              </w:divBdr>
              <w:divsChild>
                <w:div w:id="393085166">
                  <w:marLeft w:val="0"/>
                  <w:marRight w:val="0"/>
                  <w:marTop w:val="0"/>
                  <w:marBottom w:val="0"/>
                  <w:divBdr>
                    <w:top w:val="none" w:sz="0" w:space="0" w:color="auto"/>
                    <w:left w:val="none" w:sz="0" w:space="0" w:color="auto"/>
                    <w:bottom w:val="none" w:sz="0" w:space="0" w:color="auto"/>
                    <w:right w:val="none" w:sz="0" w:space="0" w:color="auto"/>
                  </w:divBdr>
                  <w:divsChild>
                    <w:div w:id="393085143">
                      <w:marLeft w:val="0"/>
                      <w:marRight w:val="0"/>
                      <w:marTop w:val="0"/>
                      <w:marBottom w:val="0"/>
                      <w:divBdr>
                        <w:top w:val="none" w:sz="0" w:space="0" w:color="auto"/>
                        <w:left w:val="none" w:sz="0" w:space="0" w:color="auto"/>
                        <w:bottom w:val="none" w:sz="0" w:space="0" w:color="auto"/>
                        <w:right w:val="none" w:sz="0" w:space="0" w:color="auto"/>
                      </w:divBdr>
                      <w:divsChild>
                        <w:div w:id="393085122">
                          <w:marLeft w:val="0"/>
                          <w:marRight w:val="0"/>
                          <w:marTop w:val="0"/>
                          <w:marBottom w:val="0"/>
                          <w:divBdr>
                            <w:top w:val="none" w:sz="0" w:space="0" w:color="auto"/>
                            <w:left w:val="none" w:sz="0" w:space="0" w:color="auto"/>
                            <w:bottom w:val="none" w:sz="0" w:space="0" w:color="auto"/>
                            <w:right w:val="none" w:sz="0" w:space="0" w:color="auto"/>
                          </w:divBdr>
                          <w:divsChild>
                            <w:div w:id="393085162">
                              <w:marLeft w:val="0"/>
                              <w:marRight w:val="0"/>
                              <w:marTop w:val="0"/>
                              <w:marBottom w:val="0"/>
                              <w:divBdr>
                                <w:top w:val="none" w:sz="0" w:space="0" w:color="auto"/>
                                <w:left w:val="none" w:sz="0" w:space="0" w:color="auto"/>
                                <w:bottom w:val="none" w:sz="0" w:space="0" w:color="auto"/>
                                <w:right w:val="none" w:sz="0" w:space="0" w:color="auto"/>
                              </w:divBdr>
                            </w:div>
                          </w:divsChild>
                        </w:div>
                        <w:div w:id="39308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085115">
      <w:marLeft w:val="0"/>
      <w:marRight w:val="0"/>
      <w:marTop w:val="0"/>
      <w:marBottom w:val="0"/>
      <w:divBdr>
        <w:top w:val="none" w:sz="0" w:space="0" w:color="auto"/>
        <w:left w:val="none" w:sz="0" w:space="0" w:color="auto"/>
        <w:bottom w:val="none" w:sz="0" w:space="0" w:color="auto"/>
        <w:right w:val="none" w:sz="0" w:space="0" w:color="auto"/>
      </w:divBdr>
    </w:div>
    <w:div w:id="393085116">
      <w:marLeft w:val="0"/>
      <w:marRight w:val="0"/>
      <w:marTop w:val="0"/>
      <w:marBottom w:val="0"/>
      <w:divBdr>
        <w:top w:val="none" w:sz="0" w:space="0" w:color="auto"/>
        <w:left w:val="none" w:sz="0" w:space="0" w:color="auto"/>
        <w:bottom w:val="none" w:sz="0" w:space="0" w:color="auto"/>
        <w:right w:val="none" w:sz="0" w:space="0" w:color="auto"/>
      </w:divBdr>
    </w:div>
    <w:div w:id="393085117">
      <w:marLeft w:val="0"/>
      <w:marRight w:val="0"/>
      <w:marTop w:val="0"/>
      <w:marBottom w:val="0"/>
      <w:divBdr>
        <w:top w:val="none" w:sz="0" w:space="0" w:color="auto"/>
        <w:left w:val="none" w:sz="0" w:space="0" w:color="auto"/>
        <w:bottom w:val="none" w:sz="0" w:space="0" w:color="auto"/>
        <w:right w:val="none" w:sz="0" w:space="0" w:color="auto"/>
      </w:divBdr>
    </w:div>
    <w:div w:id="393085118">
      <w:marLeft w:val="0"/>
      <w:marRight w:val="0"/>
      <w:marTop w:val="0"/>
      <w:marBottom w:val="0"/>
      <w:divBdr>
        <w:top w:val="none" w:sz="0" w:space="0" w:color="auto"/>
        <w:left w:val="none" w:sz="0" w:space="0" w:color="auto"/>
        <w:bottom w:val="none" w:sz="0" w:space="0" w:color="auto"/>
        <w:right w:val="none" w:sz="0" w:space="0" w:color="auto"/>
      </w:divBdr>
    </w:div>
    <w:div w:id="393085119">
      <w:marLeft w:val="0"/>
      <w:marRight w:val="0"/>
      <w:marTop w:val="0"/>
      <w:marBottom w:val="0"/>
      <w:divBdr>
        <w:top w:val="none" w:sz="0" w:space="0" w:color="auto"/>
        <w:left w:val="none" w:sz="0" w:space="0" w:color="auto"/>
        <w:bottom w:val="none" w:sz="0" w:space="0" w:color="auto"/>
        <w:right w:val="none" w:sz="0" w:space="0" w:color="auto"/>
      </w:divBdr>
    </w:div>
    <w:div w:id="393085120">
      <w:marLeft w:val="0"/>
      <w:marRight w:val="0"/>
      <w:marTop w:val="0"/>
      <w:marBottom w:val="0"/>
      <w:divBdr>
        <w:top w:val="none" w:sz="0" w:space="0" w:color="auto"/>
        <w:left w:val="none" w:sz="0" w:space="0" w:color="auto"/>
        <w:bottom w:val="none" w:sz="0" w:space="0" w:color="auto"/>
        <w:right w:val="none" w:sz="0" w:space="0" w:color="auto"/>
      </w:divBdr>
    </w:div>
    <w:div w:id="393085121">
      <w:marLeft w:val="0"/>
      <w:marRight w:val="0"/>
      <w:marTop w:val="0"/>
      <w:marBottom w:val="0"/>
      <w:divBdr>
        <w:top w:val="none" w:sz="0" w:space="0" w:color="auto"/>
        <w:left w:val="none" w:sz="0" w:space="0" w:color="auto"/>
        <w:bottom w:val="none" w:sz="0" w:space="0" w:color="auto"/>
        <w:right w:val="none" w:sz="0" w:space="0" w:color="auto"/>
      </w:divBdr>
    </w:div>
    <w:div w:id="393085123">
      <w:marLeft w:val="0"/>
      <w:marRight w:val="0"/>
      <w:marTop w:val="0"/>
      <w:marBottom w:val="0"/>
      <w:divBdr>
        <w:top w:val="none" w:sz="0" w:space="0" w:color="auto"/>
        <w:left w:val="none" w:sz="0" w:space="0" w:color="auto"/>
        <w:bottom w:val="none" w:sz="0" w:space="0" w:color="auto"/>
        <w:right w:val="none" w:sz="0" w:space="0" w:color="auto"/>
      </w:divBdr>
    </w:div>
    <w:div w:id="393085124">
      <w:marLeft w:val="0"/>
      <w:marRight w:val="0"/>
      <w:marTop w:val="0"/>
      <w:marBottom w:val="0"/>
      <w:divBdr>
        <w:top w:val="none" w:sz="0" w:space="0" w:color="auto"/>
        <w:left w:val="none" w:sz="0" w:space="0" w:color="auto"/>
        <w:bottom w:val="none" w:sz="0" w:space="0" w:color="auto"/>
        <w:right w:val="none" w:sz="0" w:space="0" w:color="auto"/>
      </w:divBdr>
    </w:div>
    <w:div w:id="393085125">
      <w:marLeft w:val="0"/>
      <w:marRight w:val="0"/>
      <w:marTop w:val="0"/>
      <w:marBottom w:val="0"/>
      <w:divBdr>
        <w:top w:val="none" w:sz="0" w:space="0" w:color="auto"/>
        <w:left w:val="none" w:sz="0" w:space="0" w:color="auto"/>
        <w:bottom w:val="none" w:sz="0" w:space="0" w:color="auto"/>
        <w:right w:val="none" w:sz="0" w:space="0" w:color="auto"/>
      </w:divBdr>
    </w:div>
    <w:div w:id="393085126">
      <w:marLeft w:val="0"/>
      <w:marRight w:val="0"/>
      <w:marTop w:val="0"/>
      <w:marBottom w:val="0"/>
      <w:divBdr>
        <w:top w:val="none" w:sz="0" w:space="0" w:color="auto"/>
        <w:left w:val="none" w:sz="0" w:space="0" w:color="auto"/>
        <w:bottom w:val="none" w:sz="0" w:space="0" w:color="auto"/>
        <w:right w:val="none" w:sz="0" w:space="0" w:color="auto"/>
      </w:divBdr>
    </w:div>
    <w:div w:id="393085127">
      <w:marLeft w:val="0"/>
      <w:marRight w:val="0"/>
      <w:marTop w:val="0"/>
      <w:marBottom w:val="0"/>
      <w:divBdr>
        <w:top w:val="none" w:sz="0" w:space="0" w:color="auto"/>
        <w:left w:val="none" w:sz="0" w:space="0" w:color="auto"/>
        <w:bottom w:val="none" w:sz="0" w:space="0" w:color="auto"/>
        <w:right w:val="none" w:sz="0" w:space="0" w:color="auto"/>
      </w:divBdr>
    </w:div>
    <w:div w:id="393085128">
      <w:marLeft w:val="0"/>
      <w:marRight w:val="0"/>
      <w:marTop w:val="0"/>
      <w:marBottom w:val="0"/>
      <w:divBdr>
        <w:top w:val="none" w:sz="0" w:space="0" w:color="auto"/>
        <w:left w:val="none" w:sz="0" w:space="0" w:color="auto"/>
        <w:bottom w:val="none" w:sz="0" w:space="0" w:color="auto"/>
        <w:right w:val="none" w:sz="0" w:space="0" w:color="auto"/>
      </w:divBdr>
    </w:div>
    <w:div w:id="393085129">
      <w:marLeft w:val="0"/>
      <w:marRight w:val="0"/>
      <w:marTop w:val="0"/>
      <w:marBottom w:val="0"/>
      <w:divBdr>
        <w:top w:val="none" w:sz="0" w:space="0" w:color="auto"/>
        <w:left w:val="none" w:sz="0" w:space="0" w:color="auto"/>
        <w:bottom w:val="none" w:sz="0" w:space="0" w:color="auto"/>
        <w:right w:val="none" w:sz="0" w:space="0" w:color="auto"/>
      </w:divBdr>
    </w:div>
    <w:div w:id="393085130">
      <w:marLeft w:val="0"/>
      <w:marRight w:val="0"/>
      <w:marTop w:val="0"/>
      <w:marBottom w:val="0"/>
      <w:divBdr>
        <w:top w:val="none" w:sz="0" w:space="0" w:color="auto"/>
        <w:left w:val="none" w:sz="0" w:space="0" w:color="auto"/>
        <w:bottom w:val="none" w:sz="0" w:space="0" w:color="auto"/>
        <w:right w:val="none" w:sz="0" w:space="0" w:color="auto"/>
      </w:divBdr>
    </w:div>
    <w:div w:id="393085131">
      <w:marLeft w:val="0"/>
      <w:marRight w:val="0"/>
      <w:marTop w:val="0"/>
      <w:marBottom w:val="0"/>
      <w:divBdr>
        <w:top w:val="none" w:sz="0" w:space="0" w:color="auto"/>
        <w:left w:val="none" w:sz="0" w:space="0" w:color="auto"/>
        <w:bottom w:val="none" w:sz="0" w:space="0" w:color="auto"/>
        <w:right w:val="none" w:sz="0" w:space="0" w:color="auto"/>
      </w:divBdr>
    </w:div>
    <w:div w:id="393085132">
      <w:marLeft w:val="0"/>
      <w:marRight w:val="0"/>
      <w:marTop w:val="0"/>
      <w:marBottom w:val="0"/>
      <w:divBdr>
        <w:top w:val="none" w:sz="0" w:space="0" w:color="auto"/>
        <w:left w:val="none" w:sz="0" w:space="0" w:color="auto"/>
        <w:bottom w:val="none" w:sz="0" w:space="0" w:color="auto"/>
        <w:right w:val="none" w:sz="0" w:space="0" w:color="auto"/>
      </w:divBdr>
    </w:div>
    <w:div w:id="393085133">
      <w:marLeft w:val="0"/>
      <w:marRight w:val="0"/>
      <w:marTop w:val="0"/>
      <w:marBottom w:val="0"/>
      <w:divBdr>
        <w:top w:val="none" w:sz="0" w:space="0" w:color="auto"/>
        <w:left w:val="none" w:sz="0" w:space="0" w:color="auto"/>
        <w:bottom w:val="none" w:sz="0" w:space="0" w:color="auto"/>
        <w:right w:val="none" w:sz="0" w:space="0" w:color="auto"/>
      </w:divBdr>
    </w:div>
    <w:div w:id="393085134">
      <w:marLeft w:val="0"/>
      <w:marRight w:val="0"/>
      <w:marTop w:val="0"/>
      <w:marBottom w:val="0"/>
      <w:divBdr>
        <w:top w:val="none" w:sz="0" w:space="0" w:color="auto"/>
        <w:left w:val="none" w:sz="0" w:space="0" w:color="auto"/>
        <w:bottom w:val="none" w:sz="0" w:space="0" w:color="auto"/>
        <w:right w:val="none" w:sz="0" w:space="0" w:color="auto"/>
      </w:divBdr>
    </w:div>
    <w:div w:id="393085135">
      <w:marLeft w:val="0"/>
      <w:marRight w:val="0"/>
      <w:marTop w:val="0"/>
      <w:marBottom w:val="0"/>
      <w:divBdr>
        <w:top w:val="none" w:sz="0" w:space="0" w:color="auto"/>
        <w:left w:val="none" w:sz="0" w:space="0" w:color="auto"/>
        <w:bottom w:val="none" w:sz="0" w:space="0" w:color="auto"/>
        <w:right w:val="none" w:sz="0" w:space="0" w:color="auto"/>
      </w:divBdr>
    </w:div>
    <w:div w:id="393085136">
      <w:marLeft w:val="0"/>
      <w:marRight w:val="0"/>
      <w:marTop w:val="0"/>
      <w:marBottom w:val="0"/>
      <w:divBdr>
        <w:top w:val="none" w:sz="0" w:space="0" w:color="auto"/>
        <w:left w:val="none" w:sz="0" w:space="0" w:color="auto"/>
        <w:bottom w:val="none" w:sz="0" w:space="0" w:color="auto"/>
        <w:right w:val="none" w:sz="0" w:space="0" w:color="auto"/>
      </w:divBdr>
    </w:div>
    <w:div w:id="393085137">
      <w:marLeft w:val="0"/>
      <w:marRight w:val="0"/>
      <w:marTop w:val="0"/>
      <w:marBottom w:val="0"/>
      <w:divBdr>
        <w:top w:val="none" w:sz="0" w:space="0" w:color="auto"/>
        <w:left w:val="none" w:sz="0" w:space="0" w:color="auto"/>
        <w:bottom w:val="none" w:sz="0" w:space="0" w:color="auto"/>
        <w:right w:val="none" w:sz="0" w:space="0" w:color="auto"/>
      </w:divBdr>
    </w:div>
    <w:div w:id="393085138">
      <w:marLeft w:val="0"/>
      <w:marRight w:val="0"/>
      <w:marTop w:val="0"/>
      <w:marBottom w:val="0"/>
      <w:divBdr>
        <w:top w:val="none" w:sz="0" w:space="0" w:color="auto"/>
        <w:left w:val="none" w:sz="0" w:space="0" w:color="auto"/>
        <w:bottom w:val="none" w:sz="0" w:space="0" w:color="auto"/>
        <w:right w:val="none" w:sz="0" w:space="0" w:color="auto"/>
      </w:divBdr>
    </w:div>
    <w:div w:id="393085139">
      <w:marLeft w:val="0"/>
      <w:marRight w:val="0"/>
      <w:marTop w:val="0"/>
      <w:marBottom w:val="0"/>
      <w:divBdr>
        <w:top w:val="none" w:sz="0" w:space="0" w:color="auto"/>
        <w:left w:val="none" w:sz="0" w:space="0" w:color="auto"/>
        <w:bottom w:val="none" w:sz="0" w:space="0" w:color="auto"/>
        <w:right w:val="none" w:sz="0" w:space="0" w:color="auto"/>
      </w:divBdr>
    </w:div>
    <w:div w:id="393085140">
      <w:marLeft w:val="0"/>
      <w:marRight w:val="0"/>
      <w:marTop w:val="0"/>
      <w:marBottom w:val="0"/>
      <w:divBdr>
        <w:top w:val="none" w:sz="0" w:space="0" w:color="auto"/>
        <w:left w:val="none" w:sz="0" w:space="0" w:color="auto"/>
        <w:bottom w:val="none" w:sz="0" w:space="0" w:color="auto"/>
        <w:right w:val="none" w:sz="0" w:space="0" w:color="auto"/>
      </w:divBdr>
    </w:div>
    <w:div w:id="393085141">
      <w:marLeft w:val="0"/>
      <w:marRight w:val="0"/>
      <w:marTop w:val="0"/>
      <w:marBottom w:val="0"/>
      <w:divBdr>
        <w:top w:val="none" w:sz="0" w:space="0" w:color="auto"/>
        <w:left w:val="none" w:sz="0" w:space="0" w:color="auto"/>
        <w:bottom w:val="none" w:sz="0" w:space="0" w:color="auto"/>
        <w:right w:val="none" w:sz="0" w:space="0" w:color="auto"/>
      </w:divBdr>
    </w:div>
    <w:div w:id="393085142">
      <w:marLeft w:val="0"/>
      <w:marRight w:val="0"/>
      <w:marTop w:val="0"/>
      <w:marBottom w:val="0"/>
      <w:divBdr>
        <w:top w:val="none" w:sz="0" w:space="0" w:color="auto"/>
        <w:left w:val="none" w:sz="0" w:space="0" w:color="auto"/>
        <w:bottom w:val="none" w:sz="0" w:space="0" w:color="auto"/>
        <w:right w:val="none" w:sz="0" w:space="0" w:color="auto"/>
      </w:divBdr>
    </w:div>
    <w:div w:id="393085144">
      <w:marLeft w:val="0"/>
      <w:marRight w:val="0"/>
      <w:marTop w:val="0"/>
      <w:marBottom w:val="0"/>
      <w:divBdr>
        <w:top w:val="none" w:sz="0" w:space="0" w:color="auto"/>
        <w:left w:val="none" w:sz="0" w:space="0" w:color="auto"/>
        <w:bottom w:val="none" w:sz="0" w:space="0" w:color="auto"/>
        <w:right w:val="none" w:sz="0" w:space="0" w:color="auto"/>
      </w:divBdr>
    </w:div>
    <w:div w:id="393085145">
      <w:marLeft w:val="0"/>
      <w:marRight w:val="0"/>
      <w:marTop w:val="0"/>
      <w:marBottom w:val="0"/>
      <w:divBdr>
        <w:top w:val="none" w:sz="0" w:space="0" w:color="auto"/>
        <w:left w:val="none" w:sz="0" w:space="0" w:color="auto"/>
        <w:bottom w:val="none" w:sz="0" w:space="0" w:color="auto"/>
        <w:right w:val="none" w:sz="0" w:space="0" w:color="auto"/>
      </w:divBdr>
    </w:div>
    <w:div w:id="393085147">
      <w:marLeft w:val="0"/>
      <w:marRight w:val="0"/>
      <w:marTop w:val="0"/>
      <w:marBottom w:val="0"/>
      <w:divBdr>
        <w:top w:val="none" w:sz="0" w:space="0" w:color="auto"/>
        <w:left w:val="none" w:sz="0" w:space="0" w:color="auto"/>
        <w:bottom w:val="none" w:sz="0" w:space="0" w:color="auto"/>
        <w:right w:val="none" w:sz="0" w:space="0" w:color="auto"/>
      </w:divBdr>
    </w:div>
    <w:div w:id="393085148">
      <w:marLeft w:val="0"/>
      <w:marRight w:val="0"/>
      <w:marTop w:val="0"/>
      <w:marBottom w:val="0"/>
      <w:divBdr>
        <w:top w:val="none" w:sz="0" w:space="0" w:color="auto"/>
        <w:left w:val="none" w:sz="0" w:space="0" w:color="auto"/>
        <w:bottom w:val="none" w:sz="0" w:space="0" w:color="auto"/>
        <w:right w:val="none" w:sz="0" w:space="0" w:color="auto"/>
      </w:divBdr>
    </w:div>
    <w:div w:id="393085150">
      <w:marLeft w:val="0"/>
      <w:marRight w:val="0"/>
      <w:marTop w:val="0"/>
      <w:marBottom w:val="0"/>
      <w:divBdr>
        <w:top w:val="none" w:sz="0" w:space="0" w:color="auto"/>
        <w:left w:val="none" w:sz="0" w:space="0" w:color="auto"/>
        <w:bottom w:val="none" w:sz="0" w:space="0" w:color="auto"/>
        <w:right w:val="none" w:sz="0" w:space="0" w:color="auto"/>
      </w:divBdr>
    </w:div>
    <w:div w:id="393085151">
      <w:marLeft w:val="0"/>
      <w:marRight w:val="0"/>
      <w:marTop w:val="0"/>
      <w:marBottom w:val="0"/>
      <w:divBdr>
        <w:top w:val="none" w:sz="0" w:space="0" w:color="auto"/>
        <w:left w:val="none" w:sz="0" w:space="0" w:color="auto"/>
        <w:bottom w:val="none" w:sz="0" w:space="0" w:color="auto"/>
        <w:right w:val="none" w:sz="0" w:space="0" w:color="auto"/>
      </w:divBdr>
    </w:div>
    <w:div w:id="393085152">
      <w:marLeft w:val="0"/>
      <w:marRight w:val="0"/>
      <w:marTop w:val="0"/>
      <w:marBottom w:val="0"/>
      <w:divBdr>
        <w:top w:val="none" w:sz="0" w:space="0" w:color="auto"/>
        <w:left w:val="none" w:sz="0" w:space="0" w:color="auto"/>
        <w:bottom w:val="none" w:sz="0" w:space="0" w:color="auto"/>
        <w:right w:val="none" w:sz="0" w:space="0" w:color="auto"/>
      </w:divBdr>
    </w:div>
    <w:div w:id="393085153">
      <w:marLeft w:val="0"/>
      <w:marRight w:val="0"/>
      <w:marTop w:val="0"/>
      <w:marBottom w:val="0"/>
      <w:divBdr>
        <w:top w:val="none" w:sz="0" w:space="0" w:color="auto"/>
        <w:left w:val="none" w:sz="0" w:space="0" w:color="auto"/>
        <w:bottom w:val="none" w:sz="0" w:space="0" w:color="auto"/>
        <w:right w:val="none" w:sz="0" w:space="0" w:color="auto"/>
      </w:divBdr>
    </w:div>
    <w:div w:id="393085154">
      <w:marLeft w:val="0"/>
      <w:marRight w:val="0"/>
      <w:marTop w:val="0"/>
      <w:marBottom w:val="0"/>
      <w:divBdr>
        <w:top w:val="none" w:sz="0" w:space="0" w:color="auto"/>
        <w:left w:val="none" w:sz="0" w:space="0" w:color="auto"/>
        <w:bottom w:val="none" w:sz="0" w:space="0" w:color="auto"/>
        <w:right w:val="none" w:sz="0" w:space="0" w:color="auto"/>
      </w:divBdr>
    </w:div>
    <w:div w:id="393085155">
      <w:marLeft w:val="0"/>
      <w:marRight w:val="0"/>
      <w:marTop w:val="0"/>
      <w:marBottom w:val="0"/>
      <w:divBdr>
        <w:top w:val="none" w:sz="0" w:space="0" w:color="auto"/>
        <w:left w:val="none" w:sz="0" w:space="0" w:color="auto"/>
        <w:bottom w:val="none" w:sz="0" w:space="0" w:color="auto"/>
        <w:right w:val="none" w:sz="0" w:space="0" w:color="auto"/>
      </w:divBdr>
    </w:div>
    <w:div w:id="393085157">
      <w:marLeft w:val="0"/>
      <w:marRight w:val="0"/>
      <w:marTop w:val="0"/>
      <w:marBottom w:val="0"/>
      <w:divBdr>
        <w:top w:val="none" w:sz="0" w:space="0" w:color="auto"/>
        <w:left w:val="none" w:sz="0" w:space="0" w:color="auto"/>
        <w:bottom w:val="none" w:sz="0" w:space="0" w:color="auto"/>
        <w:right w:val="none" w:sz="0" w:space="0" w:color="auto"/>
      </w:divBdr>
    </w:div>
    <w:div w:id="393085158">
      <w:marLeft w:val="0"/>
      <w:marRight w:val="0"/>
      <w:marTop w:val="0"/>
      <w:marBottom w:val="0"/>
      <w:divBdr>
        <w:top w:val="none" w:sz="0" w:space="0" w:color="auto"/>
        <w:left w:val="none" w:sz="0" w:space="0" w:color="auto"/>
        <w:bottom w:val="none" w:sz="0" w:space="0" w:color="auto"/>
        <w:right w:val="none" w:sz="0" w:space="0" w:color="auto"/>
      </w:divBdr>
    </w:div>
    <w:div w:id="393085159">
      <w:marLeft w:val="0"/>
      <w:marRight w:val="0"/>
      <w:marTop w:val="0"/>
      <w:marBottom w:val="0"/>
      <w:divBdr>
        <w:top w:val="none" w:sz="0" w:space="0" w:color="auto"/>
        <w:left w:val="none" w:sz="0" w:space="0" w:color="auto"/>
        <w:bottom w:val="none" w:sz="0" w:space="0" w:color="auto"/>
        <w:right w:val="none" w:sz="0" w:space="0" w:color="auto"/>
      </w:divBdr>
    </w:div>
    <w:div w:id="393085160">
      <w:marLeft w:val="0"/>
      <w:marRight w:val="0"/>
      <w:marTop w:val="0"/>
      <w:marBottom w:val="0"/>
      <w:divBdr>
        <w:top w:val="none" w:sz="0" w:space="0" w:color="auto"/>
        <w:left w:val="none" w:sz="0" w:space="0" w:color="auto"/>
        <w:bottom w:val="none" w:sz="0" w:space="0" w:color="auto"/>
        <w:right w:val="none" w:sz="0" w:space="0" w:color="auto"/>
      </w:divBdr>
    </w:div>
    <w:div w:id="393085161">
      <w:marLeft w:val="0"/>
      <w:marRight w:val="0"/>
      <w:marTop w:val="0"/>
      <w:marBottom w:val="0"/>
      <w:divBdr>
        <w:top w:val="none" w:sz="0" w:space="0" w:color="auto"/>
        <w:left w:val="none" w:sz="0" w:space="0" w:color="auto"/>
        <w:bottom w:val="none" w:sz="0" w:space="0" w:color="auto"/>
        <w:right w:val="none" w:sz="0" w:space="0" w:color="auto"/>
      </w:divBdr>
    </w:div>
    <w:div w:id="393085163">
      <w:marLeft w:val="0"/>
      <w:marRight w:val="0"/>
      <w:marTop w:val="0"/>
      <w:marBottom w:val="0"/>
      <w:divBdr>
        <w:top w:val="none" w:sz="0" w:space="0" w:color="auto"/>
        <w:left w:val="none" w:sz="0" w:space="0" w:color="auto"/>
        <w:bottom w:val="none" w:sz="0" w:space="0" w:color="auto"/>
        <w:right w:val="none" w:sz="0" w:space="0" w:color="auto"/>
      </w:divBdr>
    </w:div>
    <w:div w:id="393085164">
      <w:marLeft w:val="0"/>
      <w:marRight w:val="0"/>
      <w:marTop w:val="0"/>
      <w:marBottom w:val="0"/>
      <w:divBdr>
        <w:top w:val="none" w:sz="0" w:space="0" w:color="auto"/>
        <w:left w:val="none" w:sz="0" w:space="0" w:color="auto"/>
        <w:bottom w:val="none" w:sz="0" w:space="0" w:color="auto"/>
        <w:right w:val="none" w:sz="0" w:space="0" w:color="auto"/>
      </w:divBdr>
    </w:div>
    <w:div w:id="393085165">
      <w:marLeft w:val="0"/>
      <w:marRight w:val="0"/>
      <w:marTop w:val="0"/>
      <w:marBottom w:val="0"/>
      <w:divBdr>
        <w:top w:val="none" w:sz="0" w:space="0" w:color="auto"/>
        <w:left w:val="none" w:sz="0" w:space="0" w:color="auto"/>
        <w:bottom w:val="none" w:sz="0" w:space="0" w:color="auto"/>
        <w:right w:val="none" w:sz="0" w:space="0" w:color="auto"/>
      </w:divBdr>
    </w:div>
    <w:div w:id="393085167">
      <w:marLeft w:val="0"/>
      <w:marRight w:val="0"/>
      <w:marTop w:val="0"/>
      <w:marBottom w:val="0"/>
      <w:divBdr>
        <w:top w:val="none" w:sz="0" w:space="0" w:color="auto"/>
        <w:left w:val="none" w:sz="0" w:space="0" w:color="auto"/>
        <w:bottom w:val="none" w:sz="0" w:space="0" w:color="auto"/>
        <w:right w:val="none" w:sz="0" w:space="0" w:color="auto"/>
      </w:divBdr>
    </w:div>
    <w:div w:id="393085168">
      <w:marLeft w:val="0"/>
      <w:marRight w:val="0"/>
      <w:marTop w:val="0"/>
      <w:marBottom w:val="0"/>
      <w:divBdr>
        <w:top w:val="none" w:sz="0" w:space="0" w:color="auto"/>
        <w:left w:val="none" w:sz="0" w:space="0" w:color="auto"/>
        <w:bottom w:val="none" w:sz="0" w:space="0" w:color="auto"/>
        <w:right w:val="none" w:sz="0" w:space="0" w:color="auto"/>
      </w:divBdr>
    </w:div>
    <w:div w:id="393085169">
      <w:marLeft w:val="0"/>
      <w:marRight w:val="0"/>
      <w:marTop w:val="0"/>
      <w:marBottom w:val="0"/>
      <w:divBdr>
        <w:top w:val="none" w:sz="0" w:space="0" w:color="auto"/>
        <w:left w:val="none" w:sz="0" w:space="0" w:color="auto"/>
        <w:bottom w:val="none" w:sz="0" w:space="0" w:color="auto"/>
        <w:right w:val="none" w:sz="0" w:space="0" w:color="auto"/>
      </w:divBdr>
    </w:div>
    <w:div w:id="393085170">
      <w:marLeft w:val="0"/>
      <w:marRight w:val="0"/>
      <w:marTop w:val="0"/>
      <w:marBottom w:val="0"/>
      <w:divBdr>
        <w:top w:val="none" w:sz="0" w:space="0" w:color="auto"/>
        <w:left w:val="none" w:sz="0" w:space="0" w:color="auto"/>
        <w:bottom w:val="none" w:sz="0" w:space="0" w:color="auto"/>
        <w:right w:val="none" w:sz="0" w:space="0" w:color="auto"/>
      </w:divBdr>
    </w:div>
    <w:div w:id="393085171">
      <w:marLeft w:val="0"/>
      <w:marRight w:val="0"/>
      <w:marTop w:val="0"/>
      <w:marBottom w:val="0"/>
      <w:divBdr>
        <w:top w:val="none" w:sz="0" w:space="0" w:color="auto"/>
        <w:left w:val="none" w:sz="0" w:space="0" w:color="auto"/>
        <w:bottom w:val="none" w:sz="0" w:space="0" w:color="auto"/>
        <w:right w:val="none" w:sz="0" w:space="0" w:color="auto"/>
      </w:divBdr>
    </w:div>
    <w:div w:id="393085172">
      <w:marLeft w:val="0"/>
      <w:marRight w:val="0"/>
      <w:marTop w:val="0"/>
      <w:marBottom w:val="0"/>
      <w:divBdr>
        <w:top w:val="none" w:sz="0" w:space="0" w:color="auto"/>
        <w:left w:val="none" w:sz="0" w:space="0" w:color="auto"/>
        <w:bottom w:val="none" w:sz="0" w:space="0" w:color="auto"/>
        <w:right w:val="none" w:sz="0" w:space="0" w:color="auto"/>
      </w:divBdr>
    </w:div>
    <w:div w:id="393085173">
      <w:marLeft w:val="0"/>
      <w:marRight w:val="0"/>
      <w:marTop w:val="0"/>
      <w:marBottom w:val="0"/>
      <w:divBdr>
        <w:top w:val="none" w:sz="0" w:space="0" w:color="auto"/>
        <w:left w:val="none" w:sz="0" w:space="0" w:color="auto"/>
        <w:bottom w:val="none" w:sz="0" w:space="0" w:color="auto"/>
        <w:right w:val="none" w:sz="0" w:space="0" w:color="auto"/>
      </w:divBdr>
    </w:div>
    <w:div w:id="393085174">
      <w:marLeft w:val="0"/>
      <w:marRight w:val="0"/>
      <w:marTop w:val="0"/>
      <w:marBottom w:val="0"/>
      <w:divBdr>
        <w:top w:val="none" w:sz="0" w:space="0" w:color="auto"/>
        <w:left w:val="none" w:sz="0" w:space="0" w:color="auto"/>
        <w:bottom w:val="none" w:sz="0" w:space="0" w:color="auto"/>
        <w:right w:val="none" w:sz="0" w:space="0" w:color="auto"/>
      </w:divBdr>
    </w:div>
    <w:div w:id="393085175">
      <w:marLeft w:val="0"/>
      <w:marRight w:val="0"/>
      <w:marTop w:val="0"/>
      <w:marBottom w:val="0"/>
      <w:divBdr>
        <w:top w:val="none" w:sz="0" w:space="0" w:color="auto"/>
        <w:left w:val="none" w:sz="0" w:space="0" w:color="auto"/>
        <w:bottom w:val="none" w:sz="0" w:space="0" w:color="auto"/>
        <w:right w:val="none" w:sz="0" w:space="0" w:color="auto"/>
      </w:divBdr>
    </w:div>
    <w:div w:id="3930851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9318</Words>
  <Characters>53117</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Microsoft</Company>
  <LinksUpToDate>false</LinksUpToDate>
  <CharactersWithSpaces>62311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Admin</dc:creator>
  <cp:keywords/>
  <dc:description/>
  <cp:lastModifiedBy>admin</cp:lastModifiedBy>
  <cp:revision>2</cp:revision>
  <cp:lastPrinted>2010-12-15T07:58:00Z</cp:lastPrinted>
  <dcterms:created xsi:type="dcterms:W3CDTF">2014-03-22T22:54:00Z</dcterms:created>
  <dcterms:modified xsi:type="dcterms:W3CDTF">2014-03-22T22:54:00Z</dcterms:modified>
</cp:coreProperties>
</file>