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9F" w:rsidRPr="00660611" w:rsidRDefault="006D3B9F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Теорія фінансів Джона Кейнса</w:t>
      </w:r>
    </w:p>
    <w:p w:rsidR="000B7879" w:rsidRPr="00660611" w:rsidRDefault="000B7879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7F6794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 xml:space="preserve">Джон Кейнс розробив нову </w:t>
      </w:r>
      <w:r w:rsidR="006D3B9F" w:rsidRPr="00660611">
        <w:rPr>
          <w:color w:val="000000"/>
          <w:sz w:val="28"/>
          <w:szCs w:val="28"/>
          <w:lang w:val="uk-UA"/>
        </w:rPr>
        <w:t>теорію фінансів , яка передбачає активне втручання держави в економічне життя з метою збалансування економіки.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В зв’язку з цим Кейнсом була висунута теорія ефективного попиту. На його думку, ефективний попит – це попит, який виражає рівновагу між споживанням та виробництвом, доходом і зайнятістю.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На відміну від Сея</w:t>
      </w:r>
      <w:r w:rsidRPr="00660611">
        <w:rPr>
          <w:color w:val="000000"/>
          <w:sz w:val="28"/>
          <w:szCs w:val="20"/>
          <w:lang w:val="uk-UA"/>
        </w:rPr>
        <w:t xml:space="preserve">, </w:t>
      </w:r>
      <w:r w:rsidRPr="00660611">
        <w:rPr>
          <w:color w:val="000000"/>
          <w:sz w:val="28"/>
          <w:szCs w:val="28"/>
          <w:lang w:val="uk-UA"/>
        </w:rPr>
        <w:t xml:space="preserve">який стверджував, що сукупний попит дорівнює сукупній пропозиції, тобто виробництво саме формує дохід </w:t>
      </w:r>
      <w:r w:rsidRPr="00660611">
        <w:rPr>
          <w:b/>
          <w:bCs/>
          <w:color w:val="000000"/>
          <w:sz w:val="28"/>
          <w:szCs w:val="28"/>
          <w:lang w:val="uk-UA"/>
        </w:rPr>
        <w:t xml:space="preserve">і </w:t>
      </w:r>
      <w:r w:rsidRPr="00660611">
        <w:rPr>
          <w:color w:val="000000"/>
          <w:sz w:val="28"/>
          <w:szCs w:val="28"/>
          <w:lang w:val="uk-UA"/>
        </w:rPr>
        <w:t>забезпечує попит, Кейнс вказував, що доходи рівні попиту, а частіше і більше його. В зв'язку з тим, що ціни змінюються не дуже швидко і, як правило, не встигають врівноважити попит і пропозицію необхідне втручання держави в ці процеси.</w:t>
      </w:r>
      <w:r w:rsidRPr="00660611">
        <w:rPr>
          <w:color w:val="000000"/>
          <w:sz w:val="28"/>
          <w:szCs w:val="20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Кейнс стверджував, що не пропозиція створює попит, а попит створює пропозицію.</w:t>
      </w:r>
    </w:p>
    <w:p w:rsidR="000B7879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Відносно ідей про необхідність досягнення ефективного попиту дана теорія фінансів «Фіскальна антициклічна теорія» спочатку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розглядалася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як складова час</w:t>
      </w:r>
      <w:r w:rsidR="000B7879" w:rsidRPr="00660611">
        <w:rPr>
          <w:color w:val="000000"/>
          <w:sz w:val="28"/>
          <w:szCs w:val="28"/>
          <w:lang w:val="uk-UA"/>
        </w:rPr>
        <w:t>тина теорії зайнятості і доходу</w:t>
      </w:r>
      <w:r w:rsidRPr="00660611">
        <w:rPr>
          <w:color w:val="000000"/>
          <w:sz w:val="28"/>
          <w:szCs w:val="28"/>
          <w:lang w:val="uk-UA"/>
        </w:rPr>
        <w:t>, а фінансова політика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- як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невід’ємна частина економічної політики.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Кейнс і його послідовники вважають, що держава повинна втручатись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в циклічний розвиток економіки за допомогою державних витрат, зростання яких розглядається як фактор реалізації національного доходу.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Держава повинна впливати на особисте та інвестиційне споживання шляхом регулювання рівня процентної ставки або здійснюючи інвестиції в різні сфери економіки. На думку Кейнса, збільшення інвестицій приводить до розширення виробництва і скорочення безробіття.</w:t>
      </w:r>
    </w:p>
    <w:p w:rsidR="000B7879" w:rsidRPr="00660611" w:rsidRDefault="000B7879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Фіскальна антициклічна теорія фінансів</w:t>
      </w:r>
    </w:p>
    <w:p w:rsidR="000B7879" w:rsidRPr="00660611" w:rsidRDefault="000B7879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Дана теорія полягає у тому, що шляхом змін в державних доходах, а особливо у витратах можливо досягти рівноваги в економічному розвитку тому, що зростання державних витрат забезпечує економічні умови для збалансованості попиту та пропозиції на довгострокову перспективу.</w:t>
      </w:r>
    </w:p>
    <w:p w:rsidR="000B7879" w:rsidRPr="00660611" w:rsidRDefault="000B7879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Теорія мультиплікатора</w:t>
      </w:r>
    </w:p>
    <w:p w:rsidR="000B7879" w:rsidRPr="00660611" w:rsidRDefault="000B7879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Теорія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базується на тому, що державні доходи для стабілізації економічного розвитку мають мультиплікуючий ефект в зв’язку з тим, що державні витрати створюють первинний попит та первинну зайнятість, підвищують купівельний попит населення, розширюють канали збуту підприємства, стає вигідно здійснювати інвестиції. При цьому величина мультиплікатора залежить від галузі, в яку були вкладені державні кошти.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На думку кейнсіанців , вони вивели на то час мультиплікатор.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Мультиплікатор характеризує залежність приросту національного доходу від приросту інвестицій і збільшується у випадку, якщо споживачі використовують приріст доходів для збільшення споживання і навпаки, зменшується , якщо посилюється схильність споживачів до нагромадження і заощадження.</w:t>
      </w:r>
    </w:p>
    <w:p w:rsidR="000B7879" w:rsidRPr="00660611" w:rsidRDefault="000B7879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0B7879" w:rsidRPr="00660611" w:rsidRDefault="006D3B9F" w:rsidP="000B7879">
      <w:pPr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Теорія функціонування фінансів Лернера</w:t>
      </w:r>
    </w:p>
    <w:p w:rsidR="000B7879" w:rsidRPr="00660611" w:rsidRDefault="000B7879" w:rsidP="000B7879">
      <w:pPr>
        <w:suppressAutoHyphens/>
        <w:spacing w:line="360" w:lineRule="auto"/>
        <w:jc w:val="center"/>
        <w:rPr>
          <w:color w:val="FFFFFF"/>
          <w:sz w:val="28"/>
          <w:szCs w:val="28"/>
          <w:lang w:val="uk-UA"/>
        </w:rPr>
      </w:pPr>
      <w:r w:rsidRPr="00660611">
        <w:rPr>
          <w:color w:val="FFFFFF"/>
          <w:sz w:val="28"/>
          <w:lang w:val="uk-UA"/>
        </w:rPr>
        <w:t>фінанси теорія мультиплікатор неокласичний</w:t>
      </w:r>
    </w:p>
    <w:p w:rsidR="006D3B9F" w:rsidRPr="00660611" w:rsidRDefault="000B7879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У</w:t>
      </w:r>
      <w:r w:rsidR="006D3B9F" w:rsidRPr="00660611">
        <w:rPr>
          <w:color w:val="000000"/>
          <w:sz w:val="28"/>
          <w:szCs w:val="28"/>
          <w:lang w:val="uk-UA"/>
        </w:rPr>
        <w:t>ряд може вплинути на зайнятість за допомогою здійснення продажу і закупівель кредитних операцій, а також шляхом виплати субсидій одним особам і стягування податків з інших.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Перераховані заходи сприяють збільшенню обсягів виробництва і рівню зайнятості тільки в періоди кризи.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Під час зростання економіки дана теорія неприйнятна тому, що стримує зростання виробництва.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Принцип дефіцитного фінансування як один із засобів регулювання економіки.</w:t>
      </w:r>
    </w:p>
    <w:p w:rsidR="006D3B9F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Основною ідеєю і наслідком концепції Кейнса є положення про необхідність зростання державних витрат за рахунок державної позики. Відповідно до даної теорії ринок позикових капіталів став використовуватися для досягнення ефективного попиту. А дефіцит державного бюджету став одним із заходів регенерації економіки.</w:t>
      </w:r>
    </w:p>
    <w:p w:rsidR="000B7879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Лінкольн вказував на те , що старе правило суспільних фінансів групується на припущенні , що бюджет повинен бути щорічно збалансованим. Нові правила передбачають, що бюджет повинен фінансувати економіку. У такий спосіб, на думку багатьох економістів, дефіцит фінансування в період кризи економіки сприяє росту зайнятості і доходу.</w:t>
      </w:r>
      <w:r w:rsidRPr="00660611">
        <w:rPr>
          <w:color w:val="000000"/>
          <w:sz w:val="28"/>
          <w:szCs w:val="22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На думку кейнсіанців сприятливий вплив на попит робить збільшення державного боргу, тому що він призводить до утворення додаткових фінансових активів у формі державних облігації. При даному принципі державний борг виступає як обов'язкова умова і необов'язковий елемент рівномірного економічного зростання, однак державні облігації свідчать про те, що капітали взяті в борг вже витрачені. Таким чином зростання виплат по боргам відсотків є однією з причин дефіцитності бюджету і викликає потребу в нових позиках. Використання принципу дефіцитного фінансування викликає на практиці виникнення нових соціально-економічних труднощів, підвищує податковий прес або податкове навантаження на робітників. Відповідно до принципу дефіцитного фінансування виникла теорія бюджетного накопичення і теорія компенсування з бюджету. Згідно з даними теоріями бюджет повинен мати постійний хронічний дефіцит.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660611">
        <w:rPr>
          <w:b/>
          <w:color w:val="000000"/>
          <w:sz w:val="28"/>
          <w:szCs w:val="28"/>
          <w:lang w:val="uk-UA"/>
        </w:rPr>
        <w:t>Теорія циклічного балансування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Циклічне балансування полягає в пристосуванні бюджету до економічного циклу. На думку економістів кейнсіанської школи політика державних витрат по можливості повинна бути узгоджена з фондами економічного циклу. При цьому загальна сума доходу за роки циклу не повинна дорівнювати сумі витрат. У випадку виникнення періоду кризи дефіциту бюджету його потрібно покривати бюджетними надлишками, які утворились в період підйому економіки. З погляду кейнсіанців даний механізм циклічного балансування дасть можливість державі проводити економічний контроль за усіма фазами циклу. На перший план в даній теорії висунулося положення про введення анти циклічної політики і вирішення проблеми зайнятості. Причинами неспроможності даної теорії на практиці послужило те що циклічний рух виробництва визначає можливості і межі анти циклічної бюджетної політики, а не навпаки, як стверджували кейнсіанці. Виходячи з цього на практиці неможливо досягти вирівнювання бюджету в ході економічного циклу, тому що з розвитком економіки підвищуються тенденції до росту дефіциту бюджету. У більшості країн розмір дефіциту в багато разів перевищує бюджетні надлишки.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Теорія бюджетного стабілізування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Ця теорія ґрунтується на теорії Кейнса про роль фінансів у розширеному відтворенні. Саме Кейнс вперше визначив податки, як бюджетні стабілізатори, що автоматично реагують на циклічні коливання, забезпечуючи гнучкість економічної і фінансової систем. Відповідно до даної теорії бюджет являє собою вбудований стабілізатор, за допомогою якого досягається стабільність економіки, а також рівновага в господарстві. При цьому бюджет визначає групу стабілізаторів такі як: податки, державні витрати, позики, соціальні виплати, що впливають на співвідношення витрат і надходжень, які ідуть у механізм вбудованого стабілізатора.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660611">
        <w:rPr>
          <w:b/>
          <w:color w:val="000000"/>
          <w:sz w:val="28"/>
          <w:szCs w:val="28"/>
          <w:lang w:val="uk-UA"/>
        </w:rPr>
        <w:br w:type="page"/>
      </w:r>
      <w:r w:rsidR="006D3B9F" w:rsidRPr="00660611">
        <w:rPr>
          <w:b/>
          <w:color w:val="000000"/>
          <w:sz w:val="28"/>
          <w:szCs w:val="28"/>
          <w:lang w:val="uk-UA"/>
        </w:rPr>
        <w:t>Концепція неокласичного синтезу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 xml:space="preserve">Суть відбита в роботі американського економіста Самуельсона. Дана концепція Передбачає рівновагу в умовах неповної зайнятості, що враховує грошовий фактор. Сутність </w:t>
      </w:r>
      <w:r w:rsidRPr="00660611">
        <w:rPr>
          <w:i/>
          <w:iCs/>
          <w:color w:val="000000"/>
          <w:sz w:val="28"/>
          <w:szCs w:val="28"/>
          <w:lang w:val="uk-UA"/>
        </w:rPr>
        <w:t xml:space="preserve">синтезу: </w:t>
      </w:r>
      <w:r w:rsidRPr="00660611">
        <w:rPr>
          <w:color w:val="000000"/>
          <w:sz w:val="28"/>
          <w:szCs w:val="28"/>
          <w:lang w:val="uk-UA"/>
        </w:rPr>
        <w:t>в залежності від стану економіки передбачається використання або кейнсіанських рекомендацій держ. регулювання, або концепції неокласиків, які передбачають регулювання економіки за допомогою фіскальної і грошово-кредитної політики. На думку Самуельсона за допомогою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фіскальної і грошово-кредитної політики система змішаного підприємництва може не тільки уникнути кризи, але й розраховувати на економічне зростання. При цьому попит повинен не тільки регулюватися шляхом застосування державних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витрат і податків, але й шляхом зміни чи маніпулювання облікової відсоткової ставки, а також проведення операцій на відкритому ринку.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Протиріччя кейнсіанської теорії.</w:t>
      </w:r>
      <w:r w:rsidR="000B7879" w:rsidRPr="00660611">
        <w:rPr>
          <w:b/>
          <w:color w:val="000000"/>
          <w:sz w:val="28"/>
          <w:szCs w:val="28"/>
          <w:lang w:val="uk-UA"/>
        </w:rPr>
        <w:t xml:space="preserve"> </w:t>
      </w:r>
      <w:r w:rsidRPr="00660611">
        <w:rPr>
          <w:b/>
          <w:color w:val="000000"/>
          <w:sz w:val="28"/>
          <w:szCs w:val="28"/>
          <w:lang w:val="uk-UA"/>
        </w:rPr>
        <w:t>Фактори, що обумовили неспроможність регулювання економіки на кейнсіанській основі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Протиріччя кейнсіанської теорії: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1.Заохочення ефективного попиту шляхом зростання державних витрат носить тимчасовий характер.</w:t>
      </w:r>
    </w:p>
    <w:p w:rsidR="000B7879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2.3ростання інвестицій і позик сприяє розширенню міжнародної діяльності, але в той же час призводить до відставання темпів зростання зайнятості.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3.Фінансування державних витрат за рахунок позик веде до збільшення перерозподілу нац. доходу, т.ч. погашення боргів і виплата відсотків по них здійснюється за рахунок податків на них, загострюючи при цьому протиріччя в суспільстві.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Фактори, що обумовили неспроможність регулювання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економіки на кейнсіанській основі:</w:t>
      </w:r>
    </w:p>
    <w:p w:rsidR="000B7879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1.Ріст цін на паливо і сировину, погіршення економічної кон'юнктури ускладнили умови розширеного відтворення.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2.Поглиблення міжнародного поділу праці, заохочення попиту викликало інфляцію; проведення антиінфляційної політики негативно відзначилось на попиті та зайнятості.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З.Розширення державного втручання в економіку призвело до зростання державного апарату управління і витрат на його утримання.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Т.ч. теорія фінансів, висунута школою кейнсіанців, відповідала екстенсивному типу розвитку економіки.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660611">
        <w:rPr>
          <w:b/>
          <w:color w:val="000000"/>
          <w:sz w:val="28"/>
          <w:szCs w:val="28"/>
          <w:lang w:val="uk-UA"/>
        </w:rPr>
        <w:t>Неокласична теорія фінансів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Неокласична теорія фінансів починає свій розвиток з 50-х рр. Теорії даної школи засновані на концепції факторів виробництва згідно з якими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вартість продуктів створюється трьома факторами: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1.Капіталом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2.Працею</w:t>
      </w:r>
    </w:p>
    <w:p w:rsidR="000B7879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З.Землею.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Ефективність державних витрат розглядається з точки зору досягнення раціонального співвідношення між цими факторами. Згідно з даними теоріями передбачається перехід від екстенсивного типу розвитку економіки до інтенсивного.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660611">
        <w:rPr>
          <w:b/>
          <w:bCs/>
          <w:color w:val="000000"/>
          <w:sz w:val="28"/>
          <w:szCs w:val="28"/>
          <w:lang w:val="uk-UA"/>
        </w:rPr>
        <w:t xml:space="preserve">Концепція </w:t>
      </w:r>
      <w:r w:rsidRPr="00660611">
        <w:rPr>
          <w:b/>
          <w:color w:val="000000"/>
          <w:sz w:val="28"/>
          <w:szCs w:val="28"/>
          <w:lang w:val="uk-UA"/>
        </w:rPr>
        <w:t>Лаффер</w:t>
      </w:r>
      <w:r w:rsidR="000B7879" w:rsidRPr="00660611">
        <w:rPr>
          <w:b/>
          <w:color w:val="000000"/>
          <w:sz w:val="28"/>
          <w:szCs w:val="28"/>
          <w:lang w:val="uk-UA"/>
        </w:rPr>
        <w:t>а</w:t>
      </w:r>
    </w:p>
    <w:p w:rsidR="000B7879" w:rsidRPr="00660611" w:rsidRDefault="000B7879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Особлива увага в неокласичній теорії фінансів приділяється податкам. Представники даної школи повернулися до оцінки податків даної англійською класичною політекономією, яка свідчить про те, що кожний податок - поганий. На їх думку, податки, які стягуються державою призводять до необґрунтованих витрат і втрати частини національного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доходу.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0611">
        <w:rPr>
          <w:color w:val="000000"/>
          <w:sz w:val="28"/>
          <w:szCs w:val="28"/>
          <w:lang w:val="uk-UA"/>
        </w:rPr>
        <w:t>Згідно з кейнсіанською теорією регулювання економіки податки є важелем економічної і фінансової стабілізації, а також засобом антициклічної політики. Неокласики вказують на необхідність зниження рівня податків з метою підтримки інвестицій і активізації ринкового механізму. Вони стверджують, що податкова політика повинна бути спрямована на стимулювання економічного росту в довгостроковому періоді. З цією метою вони пропонують знизити ставки податків, змінити структуру податкової системи, прогресивну шкалу по прибутковому податку замінити пропорційною. Т.ч. на їхню думку буде створена нейтральна для розвитку економіки податкова система.</w:t>
      </w:r>
    </w:p>
    <w:p w:rsidR="000B7879" w:rsidRPr="00660611" w:rsidRDefault="006D3B9F" w:rsidP="000B787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Лаффер вперше обґрунтував залежність між ростом податкових ставок і доходи бюджету.</w:t>
      </w:r>
    </w:p>
    <w:p w:rsidR="006D3B9F" w:rsidRPr="00660611" w:rsidRDefault="006D3B9F" w:rsidP="000B787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60611">
        <w:rPr>
          <w:color w:val="000000"/>
          <w:sz w:val="28"/>
          <w:szCs w:val="28"/>
          <w:lang w:val="uk-UA"/>
        </w:rPr>
        <w:t>Збільшення податкових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ставок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супроводжується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зростанням бюджетних доходів, однак існує межа, за якою починається заборонена зона шкали оподаткування. Ставка податку в забороненій зоні призводить до скорочення державних</w:t>
      </w:r>
      <w:r w:rsidR="000B7879" w:rsidRPr="00660611">
        <w:rPr>
          <w:color w:val="000000"/>
          <w:sz w:val="28"/>
          <w:szCs w:val="28"/>
          <w:lang w:val="uk-UA"/>
        </w:rPr>
        <w:t xml:space="preserve"> </w:t>
      </w:r>
      <w:r w:rsidRPr="00660611">
        <w:rPr>
          <w:color w:val="000000"/>
          <w:sz w:val="28"/>
          <w:szCs w:val="28"/>
          <w:lang w:val="uk-UA"/>
        </w:rPr>
        <w:t>доходів. Т.ч. зміст полягає в тому, що зниження податкових ставок має стимулюючий вплив на виробництво, тому що високі ставки податків призводять до зменшення обсягів випуску продукції, доходи падають і податкова база звужується.</w:t>
      </w:r>
    </w:p>
    <w:p w:rsidR="000B7879" w:rsidRPr="00660611" w:rsidRDefault="000B7879" w:rsidP="000B7879">
      <w:pPr>
        <w:suppressAutoHyphens/>
        <w:spacing w:line="360" w:lineRule="auto"/>
        <w:jc w:val="center"/>
        <w:rPr>
          <w:color w:val="FFFFFF"/>
          <w:sz w:val="28"/>
          <w:lang w:val="uk-UA"/>
        </w:rPr>
      </w:pPr>
    </w:p>
    <w:p w:rsidR="0089197F" w:rsidRPr="00660611" w:rsidRDefault="0089197F" w:rsidP="000B7879">
      <w:pPr>
        <w:suppressAutoHyphens/>
        <w:spacing w:line="360" w:lineRule="auto"/>
        <w:jc w:val="center"/>
        <w:rPr>
          <w:color w:val="FFFFFF"/>
          <w:sz w:val="28"/>
          <w:lang w:val="uk-UA"/>
        </w:rPr>
      </w:pPr>
      <w:bookmarkStart w:id="0" w:name="_GoBack"/>
      <w:bookmarkEnd w:id="0"/>
    </w:p>
    <w:sectPr w:rsidR="0089197F" w:rsidRPr="00660611" w:rsidSect="000B7879">
      <w:headerReference w:type="default" r:id="rId6"/>
      <w:pgSz w:w="11906" w:h="16838"/>
      <w:pgMar w:top="1134" w:right="850" w:bottom="1134" w:left="1701" w:header="709" w:footer="709" w:gutter="0"/>
      <w:cols w:space="2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11" w:rsidRDefault="00660611">
      <w:r>
        <w:separator/>
      </w:r>
    </w:p>
  </w:endnote>
  <w:endnote w:type="continuationSeparator" w:id="0">
    <w:p w:rsidR="00660611" w:rsidRDefault="0066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11" w:rsidRDefault="00660611">
      <w:r>
        <w:separator/>
      </w:r>
    </w:p>
  </w:footnote>
  <w:footnote w:type="continuationSeparator" w:id="0">
    <w:p w:rsidR="00660611" w:rsidRDefault="00660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79" w:rsidRPr="000B7879" w:rsidRDefault="000B7879" w:rsidP="000B7879">
    <w:pPr>
      <w:pStyle w:val="a3"/>
      <w:suppressAutoHyphens/>
      <w:spacing w:line="360" w:lineRule="auto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B9F"/>
    <w:rsid w:val="000B7879"/>
    <w:rsid w:val="00354FB2"/>
    <w:rsid w:val="00660611"/>
    <w:rsid w:val="006A0B5A"/>
    <w:rsid w:val="006D3B9F"/>
    <w:rsid w:val="00707F9B"/>
    <w:rsid w:val="00757B4D"/>
    <w:rsid w:val="007D5021"/>
    <w:rsid w:val="007F6794"/>
    <w:rsid w:val="008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C6AF9E-D466-4214-8F1E-3AFD7BF5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7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B787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B7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B787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Теорія фінансів Джона Кейнса</vt:lpstr>
    </vt:vector>
  </TitlesOfParts>
  <Company>Melkosoft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Теорія фінансів Джона Кейнса</dc:title>
  <dc:subject/>
  <dc:creator>FuckYouBill</dc:creator>
  <cp:keywords/>
  <dc:description/>
  <cp:lastModifiedBy>admin</cp:lastModifiedBy>
  <cp:revision>2</cp:revision>
  <dcterms:created xsi:type="dcterms:W3CDTF">2014-03-22T22:16:00Z</dcterms:created>
  <dcterms:modified xsi:type="dcterms:W3CDTF">2014-03-22T22:16:00Z</dcterms:modified>
</cp:coreProperties>
</file>