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599" w:rsidRDefault="00E56599">
      <w:pPr>
        <w:widowControl w:val="0"/>
        <w:spacing w:before="120"/>
        <w:ind w:firstLine="0"/>
        <w:jc w:val="center"/>
        <w:rPr>
          <w:rFonts w:ascii="Times New Roman" w:hAnsi="Times New Roman" w:cs="Times New Roman"/>
          <w:b/>
          <w:bCs/>
          <w:color w:val="000000"/>
          <w:sz w:val="32"/>
          <w:szCs w:val="32"/>
        </w:rPr>
      </w:pPr>
      <w:r>
        <w:rPr>
          <w:rFonts w:ascii="Times New Roman" w:hAnsi="Times New Roman" w:cs="Times New Roman"/>
          <w:b/>
          <w:bCs/>
          <w:noProof w:val="0"/>
          <w:color w:val="000000"/>
          <w:sz w:val="32"/>
          <w:szCs w:val="32"/>
        </w:rPr>
        <w:t>Экзаменационные в</w:t>
      </w:r>
      <w:r>
        <w:rPr>
          <w:rFonts w:ascii="Times New Roman" w:hAnsi="Times New Roman" w:cs="Times New Roman"/>
          <w:b/>
          <w:bCs/>
          <w:color w:val="000000"/>
          <w:sz w:val="32"/>
          <w:szCs w:val="32"/>
        </w:rPr>
        <w:t>опросы по курсу “Уголовное право РФ</w:t>
      </w:r>
      <w:r>
        <w:rPr>
          <w:rFonts w:ascii="Times New Roman" w:hAnsi="Times New Roman" w:cs="Times New Roman"/>
          <w:b/>
          <w:bCs/>
          <w:noProof w:val="0"/>
          <w:color w:val="000000"/>
          <w:sz w:val="32"/>
          <w:szCs w:val="32"/>
        </w:rPr>
        <w:t xml:space="preserve"> и ЗС</w:t>
      </w:r>
      <w:r>
        <w:rPr>
          <w:rFonts w:ascii="Times New Roman" w:hAnsi="Times New Roman" w:cs="Times New Roman"/>
          <w:b/>
          <w:bCs/>
          <w:color w:val="000000"/>
          <w:sz w:val="32"/>
          <w:szCs w:val="32"/>
        </w:rPr>
        <w:t>”(1)</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Понятие, предмет, метод и задачи уголовного права.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noProof w:val="0"/>
          <w:color w:val="000000"/>
          <w:sz w:val="24"/>
          <w:szCs w:val="24"/>
        </w:rPr>
        <w:t>1</w:t>
      </w:r>
      <w:r>
        <w:rPr>
          <w:rFonts w:ascii="Times New Roman" w:hAnsi="Times New Roman" w:cs="Times New Roman"/>
          <w:color w:val="000000"/>
          <w:sz w:val="24"/>
          <w:szCs w:val="24"/>
        </w:rPr>
        <w:t>. Понятие уголовного права как отрасли права. Основой УП, как и всех отраслей права является Конституция РФ 1993 г., в которой проблемы защиты прав и свобод человека и гражданина, интересов общества и государства занимают центральное место и непосредственно связаны с вопросами уголовной ответственности. Уголовное право – это отрасль российского права, представляющая собой совокупность юридических норм, установленных высшими органами государственной власти, определяющих преступность и наказуемость деяний, основания уголовной ответственности, цели наказания и систему наказаний, общие начала и условия их назначения, а также освобождение от уголовной ответственности и наказания.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Предмет и метод уголовного права как отрасли права. УП является законодательной базой для определения преступности и наказуемости деяний, оснований уголовной ответственности, применения наказаний и освобождения от ответственности и наказаний. Уголовное право имеет собственный предмет регулирования. Им являются только те общественные отношения, которые возникают в связи с совершением преступления. Субъектами правоотношения, с одной стороны, выступают лица, совершившие преступные деяния, а с другой – государство в лице правоприменительных органов. Уголовному праву свойственен особый метод регулирования указанных общественных отношений. Он заключается в установлении преступности деяний, уголовных запретов их совершения и их наказуемости. Такой метод регулирования и способ реагирования на юридические факты в виде совершения преступления не свойственен другим отраслям права.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3. Понятие уголовного права как науки. Её предмет и метод. Наука УП – составная часть юридической науки, совокупность (система) господствующих в обществе взглядов, идей и представлений об уголовном праве и путях и средствах борьбы с преступностью. Предмет науки УП составляет уголовное законодательство и практика его применения, обобщение действующего уголовного закона и проблем его совершенствования. Т.о. наука УП изучает прежде всего два основополагающих института – преступление и наказание.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При изучении уголовного законодательства и практики его применения наука УП опирается на диалектико-материалистический метод. Институты и понятия УП исследуются не как теоретические модели, а как категории, социально обусловленные, изучаются не статически, а в их становлении и развитии. Это позволяет выявлять социальную обусловленность тех или иных уголовно-правовых норм, их необходимость, обосновывать проблемы изменения и совершенствования уголовного законодательства. Изучая институты и понятия, составляющие предмет науки УП, она пользуется и специальными методами исследования: системно-структурным, сравнительно-правовым, структурно-логическим анализом.</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4. Задачи уголовного права как отрасли права. В соответствии со ст. 2 УК задачами УП являются: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охрана общественных отношений, связанных с обеспечением прав, интересов, благ человека и гражданина, нормального функционирования общественных и государственных институтов, безопасного существования людей;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обеспечение мира и безопасности человечества (уголовное законодательство РФ небезразлично к проблемам преступности и наказуемости деяний, посягающих на мир и безопасность всего человечества);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предупреждение преступлений — традиционно рассматривается в двух аспектах: (а) общего предупреждения (общей превенции) и (б) частного предупреждения (частной превенции):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а) благодаря опубликованию УК РФ и ознакомлению с его положениями граждан РФ в общественном сознании уточняются пределы уголовно-правового запрета; правильное применение уголовного закона также воздействует на общественное сознание, способствуя формированию правосознания того уровня, который обеспечивает правопослушное поведение граждан РФ — тем самым достигается цель общего предупреждения преступлений;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 страх оказаться привлечённым к уголовной ответственности и подвергнуться наказанию служит цели частного предупреждения, т.е. предупреждения преступления со стороны морально неустойчивых лиц, а также лиц, ранее совершивших преступления.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5. Задачи уголовного права как науки. Стоящие перед российской уголовно-правовой наукой в современный период задачи можно свести к следующему:</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проведение комплексных и системных исследований действующего уголовного законодательства на предмет определения социальной обусловленности и эффективности его норм;</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разработка предложений о совершенствовании уголовного законодательства в целом и отдельных институтов и уголовно-правовых норм на базе анализа и обобщения их применения, внесение на этой же основе предложений о декриминализации или криминализации тех или иных социальных явлений;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участие в работе официальных структур по разработке уголовных законов, рекомендации по их совершенствованию и применению;</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изучение и использование уголовного законодательства зарубежных стран и практики его применения при совершенствовании российского уголовного законодательства, и прежде всего в области новых в нашем законодательстве норм, направленных на защиту прав человека, рыночной экономики, потребителя, мира и безопасности человечества;</w:t>
      </w:r>
    </w:p>
    <w:p w:rsidR="00E56599" w:rsidRDefault="00E56599">
      <w:pPr>
        <w:widowControl w:val="0"/>
        <w:spacing w:before="120"/>
        <w:ind w:firstLine="567"/>
        <w:rPr>
          <w:rFonts w:ascii="Times New Roman" w:hAnsi="Times New Roman" w:cs="Times New Roman"/>
          <w:noProof w:val="0"/>
          <w:color w:val="000000"/>
          <w:sz w:val="24"/>
          <w:szCs w:val="24"/>
        </w:rPr>
      </w:pPr>
      <w:r>
        <w:rPr>
          <w:rFonts w:ascii="Times New Roman" w:hAnsi="Times New Roman" w:cs="Times New Roman"/>
          <w:color w:val="000000"/>
          <w:sz w:val="24"/>
          <w:szCs w:val="24"/>
        </w:rPr>
        <w:t>- научное прогнозирование и обоснование путей развития уголовного права, разработка концепции уголовного законодательства, в полной мере отвечающей принципам, задачам и сущности демократического правового государства.</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Понятие уголовного законодательства, его задачи (ст. 2 УК) и принципы (ст. 10 УК).</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Уголовное законодательство РФ (ст. 1): УК РФ – единственный источник уголовного права России. Никакой федеральный закон об уголовной ответственности не может применяться наряду с УК РФ и помимо него. Федеральные законы, содержащие уголовно-правовые нормы, принимаются в том же порядке, что и УК РФ и подлежат включению в Кодекс.</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Нормы УК РФ должны основываться на К РФ и не должны ей противоречить. УП нормы развивают и конкретизируют конституционные нормы в соответствии с целями УК РФ.</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Признание УК РФ единственным источником УП России означает, что только исходя из уголовного закона (УК РФ) может быть решён вопрос, подлежит ли конкретное лицо уголовной ответственности за совершённое преступление.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Задачи УК РФ (ст. 2): Первой из своих задач УК РФ называет охрану от преступных посягательств общественных интересов, благ человека и гражданина, нормального функционирования общественных и государственных институтов, безопасного существования людей.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Второй задачей УК РФ названо обеспечение мира и безопасности человечества, т.е. уголовное законодательство РФ небезразлично к проблемам преступности и наказуемости деяний, посягающих на ми и безопасность всего человечества.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качестве третей задачи УК РФ предусмотрено предупреждение преступлений. Оно традиционно рассматривается в 2-х аспектах: общего предупреждения (общей превенции) и частного предупреждения (частной превенции). Доведение до граждан пределы уголовного запрета (путём опубликования Кодекса) и правильное применение уголовного закона способствует формированию правосознания того уровня, который обеспечивает правопослушное поведение граждан (т.о. достигается цель общей превенции). Страх оказаться привлечённым к уголовной ответственности и подвергнуться наказанию служит цели частного предупреждения, т.е. предупреждения совершения преступления со стороны морально неустойчивых лиц, а тж. лиц, ранее совершавших преступления.</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Принципы уголовного законодательства.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а) Принцип законности (ст. 3): В соответствии с принципом законности только УК РФ может устанавливаться ответственность за конкретные действия или бездействие. Исключением из этого правила является предусмотренная самим УК РФ регламентация законодательством РФ военного времени уголовной ответственности за преступления против военной службы, совершённые в военное время либо в боевой обстановке. Принцип законности означает то, что лицо, совершившее преступление, должно понести строго определённое наказание: в том виде, в тех пределах и в том размере, которые предусмотрены УК РФ. Принцип законности конкретизируется через запрет применения уголовного закона по аналогии.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 Принцип равенства граждан перед законом (ст. 4): Закрепление этого принципа означает единое основание уголовной ответственности для всех лиц, равное право на необходимую оборону, независимость от демографических или социальных характеристик личности оснований освобождения от уголовной ответственности и наказания, условий погашения судимости.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Принцип вины (ст. 5) означает субъективное вменение и личный характер уголовной ответственности. Субъективное вменение исключает ответственность без вины: если отсутствует умысел или неосторожность, деяние не может быть квалифицировано как преступление. Личный характер ответственности проявляется в том, что каждое лицо несёт уголовную ответственность только за деяния, которые само совершило: ответственность не может быть переложена на других лиц.</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г) Принцип справедливости (ст. 6): Наказание, назначаемое судом лицу за совершение преступления, должно быть справедливым, т.е. соответствовать характеру и степени общественной опасности преступления: санкции за преступления, отличающиеся значительной общественной опасностью, должны быть суровее санкций за менее опасные преступления. Этот принцип воспроизводит в рамках уголовного закона конституционное положение: “Никто не может быть повторно осуждён за одно и то же преступление”. Эта сторона принципа справедливости обогащает принципы законности и гуманизма.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д) Принцип гуманизма (ст. 7) проявляется прежде всего в том, что объектом уголовно-правовой охраны являются человеческие ценности (такие как жизнь, здоровье, права, законные интересы и свободы человека). УП охраняется тж. безопасность человека и общества в целом. Вторая сторона принципа гуманизма обращена к обеспечению прав лица, совершившего преступление: наказание и иные меря уголовно-правового характера, применяемые к лицу не могут иметь своей целью причинение физических страданий или унижение человеческого достоинства. В соответствии с принципом гуманизма более строгий вид наказания из числа предусмотренных за совершение преступления назначается только в том случае, если менее строгий вид наказания не может обеспечить достижение целей наказания.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noProof w:val="0"/>
          <w:color w:val="000000"/>
          <w:sz w:val="24"/>
          <w:szCs w:val="24"/>
        </w:rPr>
        <w:t>3</w:t>
      </w:r>
      <w:r>
        <w:rPr>
          <w:rFonts w:ascii="Times New Roman" w:hAnsi="Times New Roman" w:cs="Times New Roman"/>
          <w:color w:val="000000"/>
          <w:sz w:val="24"/>
          <w:szCs w:val="24"/>
        </w:rPr>
        <w:t>. Понятие уголовного закона. Действие уголовного закона во времени (ст. 9 УК) и пространстве (ст. 11—12 УК). Обратная сила уголовного закона (ст. 10)</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Понятие уголовного закона: Уголовный кодекс РФ – единственный источник уголовного права России (ст. 1). УК РФ относится к федеральным законам (13 июня 1996 №63-ФЗ) и единственный регулирует отношения в уголовно-правовой сфере. Следовательно, уголовный закон есть УК РФ.</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Действие уголовного закона во времени (ст. 9): Граждане не могут знать, как будут регулироваться границы дозволений и запретов будущими законами, поэтому уголовная ответственность наступает, по общему правилу, по закону, действовавшему во время совершения преступления.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ФЗ “О порядке опубликования и вступления в силу федеральных конституционных законов, федеральных законов, актов палат Федерального собрания” от 14 июня 1995 г. федеральные законы вступают в силу одновременно на всей территории РФ через 10 дней после официального опубликования полного текста закона, которое должно состояться по истечении 7 дней после его подписания Президентом РФ. В самом ФЗ может быть установлен особый срок вступления его в силу. ФЗ РФ, вступив в силу, действует до его отмены или замены новым законом.</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Временем совершения преступления является время осуществления общественно опасного действия (бездействия) независимо от времени наступления последствий. Временем совершения продолжаемого преступления (состоящего из ряда тождественных действий, объединённых единым умыслом и направленных к достижению единой цели) является совершение первого из таких действий. Временем совершения длящегося преступления (представляющее собой протяжённое во времени преступное поведение) признаётся время совершения действия (бездействия), являющегося признаком объективной стороны состава соответствующего преступления.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3. Действие уголовного закона в пространстве (ст. 11—12) основано на нескольких принципах, установленных в статьях УК:</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а) Территориальный принцип базируется на суверенитете государства: поскольку на территории РФ действуют только российские законы, все лица независимо от того, являются ли они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гражданами (по Закону РФ “О гражданстве РСФСР” от 28 ноября 1991 года признаются все граждане бывшего СССР, постоянно проживающие на территории РФ на день вступления в силу закона о гражданстве, если в течение одного года после этого дня они не заявили о своём нежелании состоять в гражданстве РФ),</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иностранными гражданами (являются лица, обладающие гражданством какого-либо иностранного государства и не имеющие гражданства РФ) или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лицами без гражданства (являются лица, не имеющие гражданства РФ, а тж. доказательств принадлежности к гражданству другого государства), в случае совершения ими преступления на территории РФ подлежат уголовной ответственности по УК РФ.</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Территорией РФ являются суша, недра, воздушное пространство в пределах её государственных границ, а тж. водное пространство внутренних морей, рек, озёр, территориальные воды в океане или внешнем море (Закон РФ “О государственной границе РФ” от 1 апреля 1993 г.). Действие Кодекса распространяется тж. на преступления, совершённые на континентальном шельфе и в исключительной экономической зоне РФ, на военном корабле или воздушном судне РФ независимо от места их нахождения </w:t>
      </w:r>
      <w:r>
        <w:rPr>
          <w:rFonts w:ascii="Times New Roman" w:hAnsi="Times New Roman" w:cs="Times New Roman"/>
          <w:color w:val="000000"/>
          <w:sz w:val="24"/>
          <w:szCs w:val="24"/>
        </w:rPr>
        <w:sym w:font="Symbol" w:char="F0C5"/>
      </w:r>
      <w:r>
        <w:rPr>
          <w:rFonts w:ascii="Times New Roman" w:hAnsi="Times New Roman" w:cs="Times New Roman"/>
          <w:color w:val="000000"/>
          <w:sz w:val="24"/>
          <w:szCs w:val="24"/>
        </w:rPr>
        <w:t xml:space="preserve"> исходя из Договора о принципах деятельности государств по исследованию и использованию космического пространства 1967 года, РФ, как и иные государства, осуществляет свою юрисдикцию над запущенными ею в космическое пространство объектами и экипажами.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Преступление признаётся совершённым на территории РФ, если: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на территории РФ совершены общественно опасные действия (бездействие) и наступили их последствия;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общественно опасные действия (бездействие) совершены на территории РФ, а их последствия наступили за её пределами;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если общественно опасные действия (бездействие) совершены за пределами РФ, а последствия наступили на её территории.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 Исключением из принципа (а) уголовной ответственности является экстерриториальность, т.е. правовой иммунитет (неприкосновенность). Им обладают:</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главы государств;</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члены правительств;</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дипломатические представители иностранных государств;</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персонал дипломатических представительств;</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члены семей вышеперечисленных субъектов;</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члены парламентских и правительственных делегаций;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должностные лица международных организаций.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Государства могут на основе взаимности предоставлять правовой иммунитет</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должностным лицам консульства;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noProof w:val="0"/>
          <w:color w:val="000000"/>
          <w:sz w:val="24"/>
          <w:szCs w:val="24"/>
        </w:rPr>
        <w:t>а</w:t>
      </w:r>
      <w:r>
        <w:rPr>
          <w:rFonts w:ascii="Times New Roman" w:hAnsi="Times New Roman" w:cs="Times New Roman"/>
          <w:color w:val="000000"/>
          <w:sz w:val="24"/>
          <w:szCs w:val="24"/>
        </w:rPr>
        <w:t>дминистративно-техническому персоналу посольств и консульств иностранных государств, за исключением российских граждан;</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журналистам в том, что касается их служебной деятельности.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Национальный принцип (принцип гражданства): граждане РФ подлежат ответственности по УК РФ за преступления, совершённые как на территории РФ, так и за её пределами. За преступления, совершённые за пределами РФ, граждане РФ несут уголовную ответственность, если совершённое деяние признано преступлением как в российском, так и в том государстве, где оно совершено, и если они не были осуждены в соответствующем государстве (никто не может дважды нести ответственность за одно и то же преступление – ст. 50 К РФ).</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г) Реальный принцип означает, что иностранный гражданин или лицо без гражданства, не проживающее постоянно в РФ, несёт уголовную ответственность, если совершило за пределами РФ преступление, направленное против интересов РФ, и если оно не было осуждено за это преступление в иностранном государстве и привлекается к ответственности на территории РФ.</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д) Универсальный принцип действия уголовного закона заключается в том, что за деяния, предусмотренные международным договором РФ, иностранные граждане и лица без гражданства, не проживающие постоянно в РФ, могут нести уголовную ответственность по УК РФ, если они не осуждены в иностранном государстве и привлекаются к уголовной ответственности на территории РФ.</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4. Обратная сила уголовного закона (ст. 10 УК): Правила об обратной силе уголовного закона включают 2 аспекта.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Первый аспект заключается в том, что уголовный закон, устанавливающий ответственность или усиливающий её, обратной силы не имеет. Законом, усиливающем наказание, является закон, вводящий в санкцию статьи Особенной части более суровый вид наказания, чем был предусмотрен. Усиление наказания связано и с введением дополнительного наказания к основному, если ранее это не предусматривалось.</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Второй аспект обратной силы уголовного закона связан с исключением из общего правила, закреплённого в ст. 9 УК РФ. Речь идёт о придании обратной силы закону, отменяющему уголовную ответственность либо смягчающему наказание, или иным образом улучшающему положение лица, совершившего преступление. Новый уголовный закон может смягчить наказание путём исключения из санкции наиболее сурового вида наказания, предусматривавшегося в качестве альтернативного другим. Закон может дополнить перечень альтернативных видов менее суровым видом наказания или заменить им более суровый. Смягчение наказания может заключаться в снижении минимума и (или) максимума наказания соответствующего вида, предусмотренного санкцией соответствующего вида, предусмотренного санкцией статьи Особенной части УК РФ.</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Структура норм Особенной части уголовного права. Виды диспозиций и санкций.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Структура норм Особенной части уголовного права. УК 1996 г. состоит из Общей и Особенной частей, объединяющих 12 разделов, 34 главы и 360 статей. Разделы и главы Особенной части УК систематизированы и расположены по родовому и видовому признаку, т.е. по группам общественных отношений, охраняемых уголовным законом.</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Структура норм Общей и Особенной частей УК различна. В нормах Общей части, раскрывающих общие понятия и принципы УП, не выделены гипотеза, диспозиция и санкция, с которыми мы сталкиваемся в ряде правовых норм других отраслей российского законодательства.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статьях Особенной части описываются конкретные составы преступлений и определяются меры наказания, применяемые в случае их совершения. Структурный элемент уголовно-правовой нормы, в котором указываются признаки деяния, называется диспозицией, а элемент, в котором устанавливается наказание, называется санкцией.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номах Особенной части, как правило, не выделяется гипотеза, т.е. не излагается условие, при котором действует данная норма. Оно является общим положением (общей гипотезой) для всех норм Особенной части и вытекает из ст. 8 УК (деяние, содержащее все признаки состава преступления, предусмотренного УК).</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Виды диспозиций. Следует выделять 4 вида диспозиций уголовно-правовой нормы: описательные, простые, бланкетные и отсылочные.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Описательной является диспозиция, в которой содержится развёрнутое описание наиболее существенных признаков преступления (ст. 276 не только называет преступление – шпионаж, – но и указывает на его главные признаки).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Простой называется диспозиция, не содержащая описания признаков состава преступления или указывающая лишь на самые общие из них (ст. 299 лишь называет преступление – привлечение заведомо невиновного к уголовной ответственности, – не раскрывая его признаков ввиду очевидности). Такая диспозиция иногда именуется назывной.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Бланкетная диспозиция для определения признаков конкретного преступления отсылает к законодательным или правовым актам других отраслей права (ст. 219 предусматривает ответственность за нарушение правил пожарной безопасности, совершённое лицом, на котором лежала обязанность по их соблюдению: при выяснении объективной стороны преступления необходимо обратиться к источникам, где эти правила содержатся, и установить, какие конкретно правила нарушены).</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ссылочной диспозиции для уяснения содержания нормы законодатель отсылает к другой статье УК (ст. 116 предусматривает ответственность за нанесение побоев, не причинивших последствий, предусмотренных ст. 115 – легкого вреда здоровью и т.д.).</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3. Виды санкций. В УК встречаются санкции двух видов: относительно определённые и альтернативные.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Относительно определённые санкции устанавливают размер наказания в определённых пределах. Иногда в норме указывается только высший предел наказания, и тогда низшим является минимальный срок этого вида наказания, установленный в Общей части (для лишения свободы – 6 месяцев, для исправительных работ – 2). Нередко в норме указывается нижний и высший пределы наказания. Такой вид санкции даёт большие возможности для индивидуализации наказания.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Альтернативная санкция указывает на возможность применения одного из нескольких видов наказаний. Например, в санкции ч. 1 ст. 136 УК говорится, что нарушение равноправия граждан наказывается штрафом в размере от двухсот до пятисот минимальных размеров оплаты труда или в размере заработной платы или иного дохода осуждённого за период от двух до пяти месяцев или лишением свободы на срок до двух лет либо по принципу талиона.</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Понятие преступления и его признаки (ст. 14 УК). Отличие преступления от иных правонарушений.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Понятие преступления (ст. 14 УК): В статье 14 говорится, что преступление есть запрещённое Кодексом под угрозой наказания общественно опасное деяние, совершённое виновно.</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Под термином “деяние” следует понимать как действие, так и бездействие.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Под действием следует понимать активную форму внешнего поведения. Действие в уголовно-правовом смысле этого слова всегда должно быть осознанным и волевым – совершается всегда под контролем сознания и воли лица.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Бездействие – это пассивное поведение лица, неисполнение им определённых предписаний, в результате чего в ряде случаев наступают опасные последствия. Обязанность лица действовать обусловлена рядом юридических оснований.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Во-первых, лицо обязано действовать в ряде случаев из предписаний самого закона (ст. 157 предписывает совершеннолетним детям оказывать материальную помощь нетрудоспособным родителям, а родителям – содержать несовершеннолетних.</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Обязанность действовать в ряде случаев возникает из профессиональных обязанностей лица (ст. 124 – врач обязан оказывать помощь больным).</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Обязанность действовать в ряде случаев может вытекать из взятых на себя обязательств – как оформленных, так и неоформленных гражданско-правовым договором (лицо, возложившее на себя обязанность следить за малолетним ребёнком, будет привлечено к ответственности по ст. 125, если из-за невнимательного, небрежного отношения к выполнению своих обязанностей ребёнок будет поставлен в опасное для жизни или здоровья положение.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Признаки преступления: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а) Первым признаком преступления является его общественная опасность. Общественная опасность – это свойство человеческого поступка причинить существенный вред охраняемым законом общечеловеческим ценностям, а также создать угрозу такого вреда.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 Следующий признак преступления – формально-нормативный – представляет собой юридическую форму общественной опасности. В теории уголовного права он именуется уголовной противоправностью. В нём получает выражение принцип “нет преступления, если оно не указано в законе” (ст. 3).</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Следующим признаком преступления является виновность. Общественно опасное деяние, нарушающее уголовно-правовой запрет, может быть признано преступлением только в том случае, если оно совершено виновно, т.е. умышленно или по неосторожности.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г) Четвёртым признаком преступления можно назвать его уголовную наказуемость. Данный признак вовсе не означает, что каждое совершённое преступление с неизбежностью должно влечь за собой наказание, а означает, что за каждое преступление УК РФ предусматривает определённое наказание (наказания).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3. Отличие преступления от иных правонарушений: Преступление представляет собой разновидность отклоняющегося человеческого поведения. Отличие его от прочих видов отклоняющегося (девиантного) поведения, в т.ч. и от прочих правонарушений, состоит в нарушении уголовно-правового запрета. </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Состав преступления. Понятие и структура, виды составов преступления. Значение и установление состава преступления в деятельности органов внутренних дел.</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Понятие состава преступления: Составом преступления называется совокупность предусмотренных законом объективных и субъективных признаков, характеризующих конкретное деяние как преступление, то есть признаков, необходимых и достаточных для привлечения лица к уголовной ответственности.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Структура состава преступления: Четыре обязательных элемента состава преступления – объект, субъект, объективная сторона, субъективная сторона. Если отсутствует хотя бы один элемент, состава преступления не будет, не наступит и уголовная ответственность.</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а) Объект преступления – это то (то общественное отношение), на что посягает преступление, чему оно причиняет или может причинить существенный вред. Каждому элементу присущи определённые признаки. Объект включает признаки общего (ст. 2 – вся совокупность общественных отношений, которые находятся под охраной уголовного закона), родового (совокупность более или менее широкого круга однородных общественных отношений, но меньшего по объёму по сравнению с общим объектом, на которые посягает группа однородных преступлений – служит основанием для построения системы Особенной части УК – раздел = родовой объект: </w:t>
      </w:r>
      <w:r>
        <w:rPr>
          <w:rFonts w:ascii="Times New Roman" w:hAnsi="Times New Roman" w:cs="Times New Roman"/>
          <w:noProof w:val="0"/>
          <w:color w:val="000000"/>
          <w:sz w:val="24"/>
          <w:szCs w:val="24"/>
          <w:lang w:val="en-US"/>
        </w:rPr>
        <w:t>VII</w:t>
      </w:r>
      <w:r>
        <w:rPr>
          <w:rFonts w:ascii="Times New Roman" w:hAnsi="Times New Roman" w:cs="Times New Roman"/>
          <w:color w:val="000000"/>
          <w:sz w:val="24"/>
          <w:szCs w:val="24"/>
        </w:rPr>
        <w:t xml:space="preserve"> – личность и т.д.) и непосредственного объекта преступления (совокупность общественных отношений, в ещё более узком объёме по сравнению с родовым объектом, которые непосредственно претерпевают вред или его угрозу от конкретного преступления или от нескольких преступлений, </w:t>
      </w:r>
      <w:r>
        <w:rPr>
          <w:rFonts w:ascii="Times New Roman" w:hAnsi="Times New Roman" w:cs="Times New Roman"/>
          <w:noProof w:val="0"/>
          <w:color w:val="000000"/>
          <w:sz w:val="24"/>
          <w:szCs w:val="24"/>
          <w:lang w:val="en-US"/>
        </w:rPr>
        <w:t>zB</w:t>
      </w:r>
      <w:r>
        <w:rPr>
          <w:rFonts w:ascii="Times New Roman" w:hAnsi="Times New Roman" w:cs="Times New Roman"/>
          <w:color w:val="000000"/>
          <w:sz w:val="24"/>
          <w:szCs w:val="24"/>
        </w:rPr>
        <w:t>., нанесение телесных повреждений, причиняющих вред здоровью – ст. 11–118).</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 К признакам объективной стороны (внешнее проявление преступления в объективной действительности) относятся: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деяние (в форме действия – убийство – или бездействия – неоказание помощи больному);</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 в составах многих преступлений в качестве обязательного признака объективной стороны указаны определённые последствия (убийство </w:t>
      </w:r>
      <w:r>
        <w:rPr>
          <w:rFonts w:ascii="Times New Roman" w:hAnsi="Times New Roman" w:cs="Times New Roman"/>
          <w:color w:val="000000"/>
          <w:sz w:val="24"/>
          <w:szCs w:val="24"/>
        </w:rPr>
        <w:sym w:font="Symbol" w:char="F0DE"/>
      </w:r>
      <w:r>
        <w:rPr>
          <w:rFonts w:ascii="Times New Roman" w:hAnsi="Times New Roman" w:cs="Times New Roman"/>
          <w:color w:val="000000"/>
          <w:sz w:val="24"/>
          <w:szCs w:val="24"/>
        </w:rPr>
        <w:t xml:space="preserve"> смерть), тогда обязательным признаком состава становится причинная связь между деянием и последствиями;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иногда способ (убийство, совершённое с особой жестокостью);</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орудие (незаконная охота с применением взрывчатых веществ);</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место (незаконная охота на территории заповедника);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средства (распространение порнографии прибегая к такому средству, как реклама);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обстановке (гибель военного корабля);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условия (убийство, вызванное аморальным поведением потерпевшего);</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время совершение преступления (наверно, продолжительность?).</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Обязательные признаки субъекта (лицо, совершившее преступление, на которое по закону может быть возложена обязанность отвечать перед государством за содеянное) преступления закреплены в ст. 19 (физическое лицо, вменяемое, достигшее возраста, установленного УК РФ). Ст. 20–23 детализируют возрастные критерии, а также критерии вменяемости субъекта любого преступления. Признаки специального субъекта включаются в соотв. ст. Особенной части (убийство матерью новорожденного ребёнка).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г) Обязательным признаком субъективной стороны (психическая деятельность лица в момент совершения преступления или связанная непосредственно с преступлением) преступления является вина (в форме умысла или неосторожности). В некоторых преступлениях также: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мотив (убийство по мотиву кровной мести);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низменные побуждения (подмена ребёнка из корыстных побуждений);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цель (убийство в целях использования тканей и органов потерпевшего);</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отсутствие цели (хранение наркотиков без цели сбыта).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3. Значение состава преступления: чрезвычайное.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4. Виды составов преступления. Классификация составов преступления на группы основывается на трёх критериях: степень общественной опасности преступлений, структура состава, конструкция состава.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а) По степени общественной опасности можно выделить:</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основной состав (умышленное причинение тяжкого вреда здоровью – ч. 1 ст. 111);</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состав со смягчающими обстоятельствами (умышленное причинение тяжкого вреда здоровью, совершённое в состоянии аффекта и т.д. – ст. 113);</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состав с отягчающими обстоятельствами (умышленное причинение тяжкого вреда здоровью, совершённое с особой жестокостью и т.д. – ч. 2 ст. 111);</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состав с особо отягчающими обстоятельствами (умышленное причинение тяжкого вреда здоровью, совершённое группой лиц и т.д. – ч. 3 ст. 111).</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 По структуре, т.е. по способу описания, наука УП выделяет:</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простой состав (все признаки состава указываются одномерно: ч. 1 ст. 105 – убийство: признаки одного объекта – жизнь другого человека, – объективная сторона характеризуется одним деянием – направленным на лишение жизни, – одним общественно опасным последствием – смерть потерпевшего, – субъективная сторона включает одну форму вины – умысел);</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сложный состав (признаки описываются многомерно: называют 2 объекта, или признаки нескольких действий, или нескольких последствий – состав изнасилования включает 2 действия – насилие или угроза насилием в отношении потерпевшей и половое сношение вопреки её воле – ст. 131);</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альтернативный состав (является разновидностью сложного состава, когда закон признаёт преступлением совершение каждого из перечисленных в диспозиции нормы действий: ст. 222 перечисляет признаки нескольких действий, образующих состав преступления – незаконное приобретение, хранение и т.д. огнестрельного оружия и т.д.).</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По конструкции объективной стороны, т.е. по приёму её описания, теория УП различает:</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материальные составы – составы, в которых законодатель описывает объективную стороны преступления не только признаками деяния, но и признаками, относящимися к характеристике общественно опасных последствий такого деяния, т.е. общественно опасные последствия как обязательный признак состава включены в диспозицию нормы Особенной части УК (ч. 1 ст. 264 УК – состав нарушения правил дорожного движения лицами, управляющими транспортными средствами: обязательными признаками объективной стороны закон считает нарушение ПДД, т.е. действия или бездействия водителя, и причинение вреда здоровью, т.е. общественно опасные последствия; третьим признаком является причинная связь между деянием и последствиями)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формальные составы – составы, где при описании признаков объективной стороны общественно опасные последствия не включены в диспозицию уголовно-правовой нормы, т.е. указывается только основной признак – деяние: состав бандитизма – ст. 209: объективная сторона характеризуется только действиями – созданием банды, участием в банде, руководством бандой или участием в совершаемых бандой нападениях</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 усечённые составы (составы опасности) </w:t>
      </w:r>
      <w:r>
        <w:rPr>
          <w:rFonts w:ascii="Times New Roman" w:hAnsi="Times New Roman" w:cs="Times New Roman"/>
          <w:noProof w:val="0"/>
          <w:color w:val="000000"/>
          <w:sz w:val="24"/>
          <w:szCs w:val="24"/>
        </w:rPr>
        <w:t>[</w:t>
      </w:r>
      <w:r>
        <w:rPr>
          <w:rFonts w:ascii="Times New Roman" w:hAnsi="Times New Roman" w:cs="Times New Roman"/>
          <w:color w:val="000000"/>
          <w:sz w:val="24"/>
          <w:szCs w:val="24"/>
        </w:rPr>
        <w:t>некоторыми авторами считаются за разновидность формальных</w:t>
      </w:r>
      <w:r>
        <w:rPr>
          <w:rFonts w:ascii="Times New Roman" w:hAnsi="Times New Roman" w:cs="Times New Roman"/>
          <w:noProof w:val="0"/>
          <w:color w:val="000000"/>
          <w:sz w:val="24"/>
          <w:szCs w:val="24"/>
        </w:rPr>
        <w:t>]</w:t>
      </w:r>
      <w:r>
        <w:rPr>
          <w:rFonts w:ascii="Times New Roman" w:hAnsi="Times New Roman" w:cs="Times New Roman"/>
          <w:color w:val="000000"/>
          <w:sz w:val="24"/>
          <w:szCs w:val="24"/>
        </w:rPr>
        <w:t xml:space="preserve"> содержат законодательную характеристику объективной стороны путём описания признаков не только действия или бездействия, но и реальной угрозы наступления конкретных общественно опасных последствий, в то время как сами эти последствия не являются признаками состава (</w:t>
      </w:r>
      <w:r>
        <w:rPr>
          <w:rFonts w:ascii="Times New Roman" w:hAnsi="Times New Roman" w:cs="Times New Roman"/>
          <w:noProof w:val="0"/>
          <w:color w:val="000000"/>
          <w:sz w:val="24"/>
          <w:szCs w:val="24"/>
          <w:lang w:val="en-US"/>
        </w:rPr>
        <w:t>zB</w:t>
      </w:r>
      <w:r>
        <w:rPr>
          <w:rFonts w:ascii="Times New Roman" w:hAnsi="Times New Roman" w:cs="Times New Roman"/>
          <w:color w:val="000000"/>
          <w:sz w:val="24"/>
          <w:szCs w:val="24"/>
        </w:rPr>
        <w:t>., заведомое поставление другого лица в опасность заражения ВИЧ-инфекцией – ст. 122).</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Деление составов по конструкции объективной стороны даёт возможность чётко определить момент окончания преступления: преступление с формальным составом будет признано оконченным с момента выполнения деяния; преступление с усечённым составом (составом опасности) – с момента выполнения деяния, создающего реальную опасность наступления общественно опасных последствий; преступление с материальным составом – с момента наступления преступных последствий, вытекающих закономерно из совершённого деяния.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5. Установление состава преступления в деятельности органов внутренних дел: (</w:t>
      </w:r>
      <w:r>
        <w:rPr>
          <w:rFonts w:ascii="Times New Roman" w:hAnsi="Times New Roman" w:cs="Times New Roman"/>
          <w:color w:val="000000"/>
          <w:sz w:val="24"/>
          <w:szCs w:val="24"/>
        </w:rPr>
        <w:sym w:font="Symbol" w:char="F03F"/>
      </w:r>
      <w:r>
        <w:rPr>
          <w:rFonts w:ascii="Times New Roman" w:hAnsi="Times New Roman" w:cs="Times New Roman"/>
          <w:color w:val="000000"/>
          <w:sz w:val="24"/>
          <w:szCs w:val="24"/>
        </w:rPr>
        <w:sym w:font="Symbol" w:char="F03F"/>
      </w:r>
      <w:r>
        <w:rPr>
          <w:rFonts w:ascii="Times New Roman" w:hAnsi="Times New Roman" w:cs="Times New Roman"/>
          <w:color w:val="000000"/>
          <w:sz w:val="24"/>
          <w:szCs w:val="24"/>
        </w:rPr>
        <w:sym w:font="Symbol" w:char="F03F"/>
      </w:r>
      <w:r>
        <w:rPr>
          <w:rFonts w:ascii="Times New Roman" w:hAnsi="Times New Roman" w:cs="Times New Roman"/>
          <w:color w:val="000000"/>
          <w:sz w:val="24"/>
          <w:szCs w:val="24"/>
        </w:rPr>
        <w:t>). Осуществляется законодателем в статьях Особенной части УК РФ. Признаки состава преступления установлены только законом, они обязательны для квалификации и не могут дополняться или исключаться по усмотрению следователя или суда.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Если под ним понимается квалификация преступлений, то это установление соответствия между признаками индивидуально совершённого общественно опасного деяния и признаками, описанными в конкретной уголовно-правовой норме Особенной части УК, т.е. признаками состава преступления. Это определённый логический процесс, который осуществляется на всех стадиях деятельности уполномоченных должностных лиц и органов (дознавателя, следователя, прокурора, судьи и суда), имеющий своим итогом правовую (юридическую) оценку конкретного социального явления – акта человеческого поведения, представляющего опасность для общества. Это – сложная работа, связанная с изучением фактических обстоятельств дела и уяснением содержания и смысла выбранной уголовно-правовой нормы.</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6. Значение состава преступления: для привлечения к уголовной ответственности, предусмотренной за преступление определённого вида необходимо наличие всех признаков, характеризующих конкретное деяние как преступление, т.е. состава. Отсутствие хотя бы одного из признаков состава преступления исключает уголовную ответственность за данное преступление. Т.о., значение состава преступления заключается в том, что он является: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а) юридическим основанием уголовной ответственности;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 условием правильной квалификации;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основанием для определения вида и размера наказания или другой меры уголовно-правового характера.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Точное определение состава преступления является одной из гарантий обеспечения прав и свобод человека и гражданина, соблюдения и укрепления законности и правопорядка в демократическом и правовом государстве.</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 Объект и предмет преступления и их значение для правовой оценки преступлений.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Объект преступления – это то, на что посягает преступление. Любое преступление посягает на общественные отношения, а не на вещи. Объектом преступления может быть только то общественное отношение, которое охраняется действующим законом (ст. 2: общественные интересы, блага человека и гражданина, нормальное функционирование общественных и государственных институтов, безопасное существование людей; мир и безопасность человечества.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Наука УП различает:</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общий объект – вся совокупность общественных отношений, которые находятся под охраной уголовного закона;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родовой объект – совокупность более или менее широкого круга однородных общественных отношений, но меньшего по сравнению с общим объектом, на которые посягает группа однородных преступлений (служит основанием для построения системы Особенной части УК);</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видовой (групповой) объект – часть родового объекта, объединяющая ещё более узкую группу общественных отношений общего вида (служит основанием для объединения сходных преступлений по главам);</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непосредственный объект – общественное отношение, на которое непосредственно происходит общественно опасное посягательство: это совокупность общественных отношений, но по сравнению с родовым объектом в ещё более узком объёме, которые непосредственно претерпевают вред.</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Предмет преступления – конкретная вещь внешнего мира, на которую преступник воздействует непосредственно.</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3. Значение объекта и предмета преступления для правовой оценки преступлений: Предмет и объект преступления органически связаны между собой. Предмет всегда является элементом общественных отношений, выступающих в качестве преступления. </w:t>
      </w:r>
      <w:r>
        <w:rPr>
          <w:rFonts w:ascii="Times New Roman" w:hAnsi="Times New Roman" w:cs="Times New Roman"/>
          <w:noProof w:val="0"/>
          <w:color w:val="000000"/>
          <w:sz w:val="24"/>
          <w:szCs w:val="24"/>
          <w:lang w:val="en-US"/>
        </w:rPr>
        <w:t>ZB</w:t>
      </w:r>
      <w:r>
        <w:rPr>
          <w:rFonts w:ascii="Times New Roman" w:hAnsi="Times New Roman" w:cs="Times New Roman"/>
          <w:noProof w:val="0"/>
          <w:color w:val="000000"/>
          <w:sz w:val="24"/>
          <w:szCs w:val="24"/>
        </w:rPr>
        <w:t>.</w:t>
      </w:r>
      <w:r>
        <w:rPr>
          <w:rFonts w:ascii="Times New Roman" w:hAnsi="Times New Roman" w:cs="Times New Roman"/>
          <w:color w:val="000000"/>
          <w:sz w:val="24"/>
          <w:szCs w:val="24"/>
        </w:rPr>
        <w:t>, при краже денег из сбербанка объектом преступления являются отношения собственности, а предметом – деньги.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Значение объекта преступления определяется прежде всего тем, что это – один из элементов состава преступления. Следовательно объект входит в основание уголовной ответственности.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Правильное определение объекта посягательства предоставляет возможность определить юридическую природу конкретного преступления (преступление против личности и т.д.). В этом – второе значение объекта.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Правильное определение объекта посягательства имеет значение в определённых случаях для отграничения сходных между собой преступлений и их правильной квалификации: преступник избил жертву, вскоре она скончалась </w:t>
      </w:r>
      <w:r>
        <w:rPr>
          <w:rFonts w:ascii="Times New Roman" w:hAnsi="Times New Roman" w:cs="Times New Roman"/>
          <w:color w:val="000000"/>
          <w:sz w:val="24"/>
          <w:szCs w:val="24"/>
        </w:rPr>
        <w:sym w:font="Symbol" w:char="F0DE"/>
      </w:r>
      <w:r>
        <w:rPr>
          <w:rFonts w:ascii="Times New Roman" w:hAnsi="Times New Roman" w:cs="Times New Roman"/>
          <w:color w:val="000000"/>
          <w:sz w:val="24"/>
          <w:szCs w:val="24"/>
        </w:rPr>
        <w:t xml:space="preserve"> необходимо определить, на что был направлен умысел виновного (? - наверно, обвиняемого или подозреваемого?) – жизнь или здоровье.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Объект является одним из критериев отграничения преступлений от иных правонарушений. Для этого надо установить, охраняется конкретное общественное отношение уголовно-правовой нормой или нет.</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8. Объективная сторона преступления, ее признаки и значение для квалификации преступлений.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noProof w:val="0"/>
          <w:color w:val="000000"/>
          <w:sz w:val="24"/>
          <w:szCs w:val="24"/>
        </w:rPr>
        <w:t>1</w:t>
      </w:r>
      <w:r>
        <w:rPr>
          <w:rFonts w:ascii="Times New Roman" w:hAnsi="Times New Roman" w:cs="Times New Roman"/>
          <w:color w:val="000000"/>
          <w:sz w:val="24"/>
          <w:szCs w:val="24"/>
        </w:rPr>
        <w:t>. Понятие объективной стороны преступления. Объективная сторона преступления – это один из четырёх элементов состава преступления. Объективная сторона преступления – это процесс общественно опасного и противоправного посягательства на охраняемые законом интересы, рассматриваемый с его внешней стороны с точки зрения последовательного развития тех событий и явлений, которые начинаются с преступного деяния субъекта и заканчиваются наступлением преступного результата. Признаки, определяющие внешнюю сторону поведения человека, составляют содержание объективной стороны преступления. Это поведение должно быть прежде всего общественно опасным. Законодатель в ст. 14 УК определяет такую форму поведения как общественно опасное деяние, запрещённое Кодексом под угрозой наказания.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Признаки объективной стороны преступления. Объективная сторона преступления характеризуется группой признаков, определяющих внешнюю сторону общественно опасного поведения человека. В эту группу входят:</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общественно опасное деяние;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общественно опасные последствия – вред, который причиняется совершённым действием;</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причинная связь между деянием и последствиями;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место, время, обстановка, в которой совершается общественно опасное деяние;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способ совершения деяния, орудия или средства его совершения.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Анализ норм Особенной части УК показывает, что только один из указанных признаков объективной стороны преступления обязательно присутствует в конкретных составах преступлений. Это – общественно опасное деяние. Остальные признаки имеют место только в отдельных конкретных составах. Последствия и причинная связь встречается достаточно часто, а остальные признаки – место, время, способ, средства, обстановка – значительно реже. В связи с этим в УП все указанные признаки делятся на 2 группы – обязательные и факультативные: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к обязательным признакам объективной стороны относят только общественно опасное деяние;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все остальные признаки – факультативные.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3. Значение объективной стороны преступления заключается в том, что,</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во-первых, являясь элементом состава преступления, она входит в основание уголовной ответственности;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 во-вторых, является юридическим основанием квалификации преступлений (часто правильное определение признаков объективной стороны даёт возможность установить объект и субъект преступления: </w:t>
      </w:r>
      <w:r>
        <w:rPr>
          <w:rFonts w:ascii="Times New Roman" w:hAnsi="Times New Roman" w:cs="Times New Roman"/>
          <w:noProof w:val="0"/>
          <w:color w:val="000000"/>
          <w:sz w:val="24"/>
          <w:szCs w:val="24"/>
          <w:lang w:val="en-US"/>
        </w:rPr>
        <w:t>zB</w:t>
      </w:r>
      <w:r>
        <w:rPr>
          <w:rFonts w:ascii="Times New Roman" w:hAnsi="Times New Roman" w:cs="Times New Roman"/>
          <w:color w:val="000000"/>
          <w:sz w:val="24"/>
          <w:szCs w:val="24"/>
        </w:rPr>
        <w:t xml:space="preserve">., использовать предоставленные на государственной службе права и полномочия может только должностное лицо </w:t>
      </w:r>
      <w:r>
        <w:rPr>
          <w:rFonts w:ascii="Times New Roman" w:hAnsi="Times New Roman" w:cs="Times New Roman"/>
          <w:color w:val="000000"/>
          <w:sz w:val="24"/>
          <w:szCs w:val="24"/>
        </w:rPr>
        <w:sym w:font="Symbol" w:char="F0DE"/>
      </w:r>
      <w:r>
        <w:rPr>
          <w:rFonts w:ascii="Times New Roman" w:hAnsi="Times New Roman" w:cs="Times New Roman"/>
          <w:color w:val="000000"/>
          <w:sz w:val="24"/>
          <w:szCs w:val="24"/>
        </w:rPr>
        <w:t xml:space="preserve"> в подобных ситуациях речь может идти о должностном преступлении, посягающем на общественные отношения, регулирующие деятельность органов государственной власти; иногда можно также установить форму вины: </w:t>
      </w:r>
      <w:r>
        <w:rPr>
          <w:rFonts w:ascii="Times New Roman" w:hAnsi="Times New Roman" w:cs="Times New Roman"/>
          <w:noProof w:val="0"/>
          <w:color w:val="000000"/>
          <w:sz w:val="24"/>
          <w:szCs w:val="24"/>
          <w:lang w:val="en-US"/>
        </w:rPr>
        <w:t>zB</w:t>
      </w:r>
      <w:r>
        <w:rPr>
          <w:rFonts w:ascii="Times New Roman" w:hAnsi="Times New Roman" w:cs="Times New Roman"/>
          <w:color w:val="000000"/>
          <w:sz w:val="24"/>
          <w:szCs w:val="24"/>
        </w:rPr>
        <w:t>., нападение с применением насилия, посягающее на личность или собственность, сложно представить неумышленным);</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в-третьих, позволяет разграничить преступления, схожие между собой по другим элементам и признакам состава (</w:t>
      </w:r>
      <w:r>
        <w:rPr>
          <w:rFonts w:ascii="Times New Roman" w:hAnsi="Times New Roman" w:cs="Times New Roman"/>
          <w:noProof w:val="0"/>
          <w:color w:val="000000"/>
          <w:sz w:val="24"/>
          <w:szCs w:val="24"/>
          <w:lang w:val="en-US"/>
        </w:rPr>
        <w:t>zB</w:t>
      </w:r>
      <w:r>
        <w:rPr>
          <w:rFonts w:ascii="Times New Roman" w:hAnsi="Times New Roman" w:cs="Times New Roman"/>
          <w:color w:val="000000"/>
          <w:sz w:val="24"/>
          <w:szCs w:val="24"/>
        </w:rPr>
        <w:t>., правильная квалификация деяний, причинивших вред здоровью, зависит от характера наступивших вредных последствий: тяжкий, средней тяжести и лёгкий вред);</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в четвёртых, содержит критерий отграничения преступлений от других правонарушений (ст. 286</w:t>
      </w:r>
      <w:r>
        <w:rPr>
          <w:rFonts w:ascii="Times New Roman" w:hAnsi="Times New Roman" w:cs="Times New Roman"/>
          <w:noProof w:val="0"/>
          <w:color w:val="000000"/>
          <w:sz w:val="24"/>
          <w:szCs w:val="24"/>
        </w:rPr>
        <w:t xml:space="preserve">, </w:t>
      </w:r>
      <w:r>
        <w:rPr>
          <w:rFonts w:ascii="Times New Roman" w:hAnsi="Times New Roman" w:cs="Times New Roman"/>
          <w:noProof w:val="0"/>
          <w:color w:val="000000"/>
          <w:sz w:val="24"/>
          <w:szCs w:val="24"/>
          <w:lang w:val="en-US"/>
        </w:rPr>
        <w:t>zB</w:t>
      </w:r>
      <w:r>
        <w:rPr>
          <w:rFonts w:ascii="Times New Roman" w:hAnsi="Times New Roman" w:cs="Times New Roman"/>
          <w:noProof w:val="0"/>
          <w:color w:val="000000"/>
          <w:sz w:val="24"/>
          <w:szCs w:val="24"/>
        </w:rPr>
        <w:t>.,</w:t>
      </w:r>
      <w:r>
        <w:rPr>
          <w:rFonts w:ascii="Times New Roman" w:hAnsi="Times New Roman" w:cs="Times New Roman"/>
          <w:color w:val="000000"/>
          <w:sz w:val="24"/>
          <w:szCs w:val="24"/>
        </w:rPr>
        <w:t xml:space="preserve"> предусматривает ответственность за превышение должностных полномочий, если совершённые должностным лицом действия повлекли существенное нарушение прав и законных интересов граждан или организаций либо охраняемых законом интересов общества или государства).</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9. Субъективная сторона преступления, ее признаки и значение для правовой оценки преступлений.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Понятие субъективной стороны преступления. Субъективная сторона преступления – это психическая деятельность лица, непосредственно связанная с совершением преступления. Она образует психологическое, т.е. субъективное, содержание преступления, потому является его внутренней (по отношению к объективной) стороной.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Признаки субъективной стороны преступления. Содержание субъективной стороны преступления раскрывается с помощью таких юридических признаков, как:</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вина: составляет ядро субъективной стороны преступления, хотя не исчерпывает её содержания; это обязательный признак любого преступления (ст. 5); однако она не даёт ответа на вопросы, почему и зачем виновный совершил преступление;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мотив: в отличие от вины является не обязательным, а факультативным признаком субъективной стороны преступления, зато вместе с целью отвечает на вопросы о причинах совершения преступления;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цель: в отличие от вины является не обязательным, а факультативным признаком субъективной стороны преступления, зато вместе с мотивом отвечает на вопросы о причинах совершения преступления;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 эмоции, т.е. переживания лица в связи с совершаемым преступлением: если выражают отношение к уже совершённому преступлению (удовлетворение или раскаяние, страх и т.д.), то не могут служить признаком субъективной стороны, т.к. не являются элементом психической деятельности, имевшей место в момент совершения преступления; зато эмоции, сопровождающие подготовку преступления и процесс его совершения, тесно связаны с мотивами и как мотивообразующие психологические элементы могут входить в субъективную сторону преступления в некоторых случаях, предусмотренных законом (ст. 107, </w:t>
      </w:r>
      <w:r>
        <w:rPr>
          <w:rFonts w:ascii="Times New Roman" w:hAnsi="Times New Roman" w:cs="Times New Roman"/>
          <w:noProof w:val="0"/>
          <w:color w:val="000000"/>
          <w:sz w:val="24"/>
          <w:szCs w:val="24"/>
          <w:lang w:val="en-US"/>
        </w:rPr>
        <w:t>zB</w:t>
      </w:r>
      <w:r>
        <w:rPr>
          <w:rFonts w:ascii="Times New Roman" w:hAnsi="Times New Roman" w:cs="Times New Roman"/>
          <w:noProof w:val="0"/>
          <w:color w:val="000000"/>
          <w:sz w:val="24"/>
          <w:szCs w:val="24"/>
        </w:rPr>
        <w:t>.</w:t>
      </w:r>
      <w:r>
        <w:rPr>
          <w:rFonts w:ascii="Times New Roman" w:hAnsi="Times New Roman" w:cs="Times New Roman"/>
          <w:color w:val="000000"/>
          <w:sz w:val="24"/>
          <w:szCs w:val="24"/>
        </w:rPr>
        <w:t>: убийство, совершённое в состоянии внезапно возникшего наплыва эмоций</w:t>
      </w:r>
      <w:r>
        <w:rPr>
          <w:rFonts w:ascii="Times New Roman" w:hAnsi="Times New Roman" w:cs="Times New Roman"/>
          <w:noProof w:val="0"/>
          <w:color w:val="000000"/>
          <w:sz w:val="24"/>
          <w:szCs w:val="24"/>
        </w:rPr>
        <w:t>)</w:t>
      </w:r>
      <w:r>
        <w:rPr>
          <w:rFonts w:ascii="Times New Roman" w:hAnsi="Times New Roman" w:cs="Times New Roman"/>
          <w:color w:val="000000"/>
          <w:sz w:val="24"/>
          <w:szCs w:val="24"/>
        </w:rPr>
        <w:t>.</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Вина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Некоторыми учёными субъективная сторона преступления отождествляется с виной, в которую, по их мнению, входят мотив и цель. Другие учёные рассматривают субъективную сторону преступления лишь в качестве части вины, выступающей как общее основание уголовной ответственности. В любом случае вина – это психологическое отношение (а не деятельность) лица к совершаемому им общественно опасному деянию, предусмотренному уголовным законом, и его последствиям в форме умысла или неосторожности.</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3438"/>
        <w:gridCol w:w="3330"/>
      </w:tblGrid>
      <w:tr w:rsidR="00E56599" w:rsidRPr="00E56599">
        <w:tc>
          <w:tcPr>
            <w:tcW w:w="3438"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Формы и виды вины</w:t>
            </w:r>
          </w:p>
        </w:tc>
        <w:tc>
          <w:tcPr>
            <w:tcW w:w="3438"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Интеллектуальный элемент</w:t>
            </w:r>
          </w:p>
        </w:tc>
        <w:tc>
          <w:tcPr>
            <w:tcW w:w="3330"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Волевой элемент</w:t>
            </w:r>
          </w:p>
        </w:tc>
      </w:tr>
      <w:tr w:rsidR="00E56599" w:rsidRPr="00E56599">
        <w:tc>
          <w:tcPr>
            <w:tcW w:w="3438"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Прямой умысел</w:t>
            </w:r>
          </w:p>
        </w:tc>
        <w:tc>
          <w:tcPr>
            <w:tcW w:w="3438"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Осознание общественной опасности совершаемого деяния, предвидение неизбежности или реальной возможности наступления общественно опасных последствий</w:t>
            </w:r>
          </w:p>
        </w:tc>
        <w:tc>
          <w:tcPr>
            <w:tcW w:w="3330"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Желание наступления этих последствий</w:t>
            </w:r>
          </w:p>
        </w:tc>
      </w:tr>
      <w:tr w:rsidR="00E56599" w:rsidRPr="00E56599">
        <w:tc>
          <w:tcPr>
            <w:tcW w:w="3438"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Косвенный умысел</w:t>
            </w:r>
          </w:p>
        </w:tc>
        <w:tc>
          <w:tcPr>
            <w:tcW w:w="3438"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Осознание общественной опасности совершаемого деяния, предвидение реальной возможности наступления общественно опасных последствий</w:t>
            </w:r>
          </w:p>
        </w:tc>
        <w:tc>
          <w:tcPr>
            <w:tcW w:w="3330"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отсутствие желания наступления этих последствий, но сознательное их допущение или безразличное к ним отношение</w:t>
            </w:r>
          </w:p>
        </w:tc>
      </w:tr>
      <w:tr w:rsidR="00E56599" w:rsidRPr="00E56599">
        <w:tc>
          <w:tcPr>
            <w:tcW w:w="3438"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Преступное легкомыслие</w:t>
            </w:r>
          </w:p>
        </w:tc>
        <w:tc>
          <w:tcPr>
            <w:tcW w:w="3438"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Предвидение абстрактной возможности наступления общественно опасных последствий совершаемого деяния</w:t>
            </w:r>
          </w:p>
        </w:tc>
        <w:tc>
          <w:tcPr>
            <w:tcW w:w="3330"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Самонадеянный (без достаточных к тому оснований) расчёт на их предотвращение</w:t>
            </w:r>
          </w:p>
        </w:tc>
      </w:tr>
      <w:tr w:rsidR="00E56599" w:rsidRPr="00E56599">
        <w:tc>
          <w:tcPr>
            <w:tcW w:w="3438"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Преступная небрежность</w:t>
            </w:r>
          </w:p>
        </w:tc>
        <w:tc>
          <w:tcPr>
            <w:tcW w:w="3438"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Непредвидение общественно опасных последствий совершаемого деяния</w:t>
            </w:r>
          </w:p>
        </w:tc>
        <w:tc>
          <w:tcPr>
            <w:tcW w:w="3330" w:type="dxa"/>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Отсутствие волевых усилий, направленных на то, чтобы предвидеть наступление общественно опасных последствий</w:t>
            </w:r>
          </w:p>
        </w:tc>
      </w:tr>
      <w:tr w:rsidR="00E56599" w:rsidRPr="00E56599">
        <w:tc>
          <w:tcPr>
            <w:tcW w:w="10206" w:type="dxa"/>
            <w:gridSpan w:val="3"/>
          </w:tcPr>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Критерий небрежности:</w:t>
            </w:r>
          </w:p>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Объективный – обязанность предвидеть общественно опасные последствия</w:t>
            </w:r>
          </w:p>
          <w:p w:rsidR="00E56599" w:rsidRPr="00E56599" w:rsidRDefault="00E56599">
            <w:pPr>
              <w:widowControl w:val="0"/>
              <w:ind w:firstLine="0"/>
              <w:rPr>
                <w:rFonts w:ascii="Times New Roman" w:hAnsi="Times New Roman" w:cs="Times New Roman"/>
                <w:color w:val="000000"/>
                <w:sz w:val="24"/>
                <w:szCs w:val="24"/>
              </w:rPr>
            </w:pPr>
            <w:r w:rsidRPr="00E56599">
              <w:rPr>
                <w:rFonts w:ascii="Times New Roman" w:hAnsi="Times New Roman" w:cs="Times New Roman"/>
                <w:color w:val="000000"/>
                <w:sz w:val="24"/>
                <w:szCs w:val="24"/>
              </w:rPr>
              <w:t>Субъективный – возможность предвидеть их наступление при необходимой внимательности и предусмотрительности</w:t>
            </w:r>
          </w:p>
        </w:tc>
      </w:tr>
    </w:tbl>
    <w:p w:rsidR="00E56599" w:rsidRDefault="00E56599">
      <w:pPr>
        <w:widowControl w:val="0"/>
        <w:spacing w:before="120"/>
        <w:ind w:firstLine="567"/>
        <w:rPr>
          <w:rFonts w:ascii="Times New Roman" w:hAnsi="Times New Roman" w:cs="Times New Roman"/>
          <w:color w:val="000000"/>
          <w:sz w:val="24"/>
          <w:szCs w:val="24"/>
        </w:rPr>
      </w:pP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3. Значение субъективной стороны преступления. Субъективная сторона преступления имеет важное юридическое значение.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Во-первых, как составная часть основания уголовной ответственности она ограничивает преступное поведение от непреступного.</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Во-вторых, субъективная сторона преступления позволяет отграничить друг от друга составы преступления, сходные по объективным признакам. Так, убийство (ст. 105) отличается от причинения смерти по неосторожности (ст. 109) только по форме вины.</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В-третьих, фактическое содержание факультативных признаков субъективной стороны преступления в значительной мере определяет степень общественной опасности как преступления, так и лица, его совершившего, а значит, характер ответственности и размер наказания с учётом предписаний, изложенных в ст. 61 (смягчающие обстоятельства), 63 (отягчающие обстоятельства) и 64 (исключительные обстоятельства) УК.</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10. Субъект преступления, его признаки и их значение для квалификации преступлений (ст. 20 УК). Понятие специального субъекта преступлений.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noProof w:val="0"/>
          <w:color w:val="000000"/>
          <w:sz w:val="24"/>
          <w:szCs w:val="24"/>
        </w:rPr>
        <w:t>1</w:t>
      </w:r>
      <w:r>
        <w:rPr>
          <w:rFonts w:ascii="Times New Roman" w:hAnsi="Times New Roman" w:cs="Times New Roman"/>
          <w:color w:val="000000"/>
          <w:sz w:val="24"/>
          <w:szCs w:val="24"/>
        </w:rPr>
        <w:t xml:space="preserve">. Субъект преступления </w:t>
      </w:r>
      <w:r>
        <w:rPr>
          <w:rFonts w:ascii="Times New Roman" w:hAnsi="Times New Roman" w:cs="Times New Roman"/>
          <w:noProof w:val="0"/>
          <w:color w:val="000000"/>
          <w:sz w:val="24"/>
          <w:szCs w:val="24"/>
        </w:rPr>
        <w:t xml:space="preserve">– </w:t>
      </w:r>
      <w:r>
        <w:rPr>
          <w:rFonts w:ascii="Times New Roman" w:hAnsi="Times New Roman" w:cs="Times New Roman"/>
          <w:color w:val="000000"/>
          <w:sz w:val="24"/>
          <w:szCs w:val="24"/>
        </w:rPr>
        <w:t>это лицо, совершившее преступление и способное в соответствии с законом понести за него уголовную ответственность.</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Признаки субъекта преступления и их значение для квалификации преступлений: Ст. 19 УК РФ выделяет три признака, характеризующие лицо – субъекта преступления и являющиеся условиями наступления уголовной ответственности: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вменяемость;</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характеристика лица как физического;</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достижение возраста уголовной ответственности.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Понятие вменяемости в уголовном законодательстве отсутствует, однако оно легко выводится из логического толкования законодательного понятия невменяемости и психических расстройств, не исключающих вменяемости. Исходя из предложенного толкования уголовно-правовых терминов вменяемостью является способность лица во время совершения общественно опасного деяния осознавать фактический характер и общественную опасность своих деяний и руководить ими.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Субъектом преступления может быть только лицо (а не вещь или домашнее животное), причём физическое (а не юридическое). К физическим лицам, которые могут подлежать уголовной ответственности, согласно нормам российского уголовного законодательства относятся как граждане РФ, обладающие правоспособностью, а также полной или частичной дееспособностью, так и иностранные граждане, лица без гражданства, лица с двойным гражданством.</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Субъектом преступления может быть только лицо, находящееся на такой ступени интеллектуального развития, которая даёт возможность взвешивать поступки, осознавать их общественную значимость и выбирать общественно полезный вариант поведения в противовес общественно вредному. Возраст, с которого наступает уголовная ответственность, определяется в ст. 20 УК. Эта статья оперирует двумя возрастными критериями: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общим – достижение лицом шестнадцатилетнего возраста;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особенным – достижение лицом четырнадцати лет.</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Считается, что способность лица осознавать социально значимый характер своего поведения (интеллектуальный момент) и принимать социально  значимые решения (волевой момент) наступает по достижении лицом шестнадцатилетнего возрастного порога. Способность принимать решения, осознавая их социальную значимость, предполагает способность субъекта нести ответственность за принятые решения, которые воплотились в конкретном поведении.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ч. 2 ст. 20 УК РФ содержится исчерпывающий перечень преступлений, ответственность за совершение которых наступает с четырнадцатилетнего возраста. Этот перечень включает в себя преступления средней тяжести, тяжкие или особо тяжкие, а также вандализм (ст. 214).</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3. Специальный субъект преступления – это лицо, которое кроме общих признаков субъекта, обладает также дополнительными признаками, указанными в диспозиции уголовно-правовой нормы, отражающими специфические свойства преступника. Указание на признаки специального субъекта означает, что не всякое физическое, вменяемое, достигшее указанного в законе возраста лицо, причинившее вред обществу, может быть привлечено к уголовной ответственности. УК иногда ограничивает круг лиц, могущих нести уголовную ответственность путём указания на определённые, специфические черты субъекта. Признаки специального субъекта могут быть квалифицированы следующим образом:</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по государственно-правовому положению: гражданин РФ (ст. 275 – государственная измена), иностранный гражданин и лицо без гражданства (ст. 276 – шпионаж);</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по демографическому признаку: по полу – мужчина (ст. 131 – изнасилование), женщина (ст. 106 – убийство матерью новорожденного ребёнка: прямого указания на пол лица нет, но ввиду затруднительности представления за таковую лица мужского пола, за общепринятое полагается мнение, что матерью может быть только лицо женского пола); по возрасту – совершеннолетний (ст. 150 – вовлечение несовершеннолетнего в совершение преступления);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3) по семейным, родственным отношениям – родители и лица, их заменяющие (ст. 156 – неисполнение обязанностей по воспитанию несовершеннолетнего); те же и дети (ст. 157 – злостное уклонение от уплаты средств на содержание детей или нетрудоспособных родителей);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4) по отношению к военной обязанности: призывник (ст. 328 – уклонение от прохождения военной и альтернативной гражданской службы); военнослужащий или военнообязанный (</w:t>
      </w:r>
      <w:r>
        <w:rPr>
          <w:rFonts w:ascii="Times New Roman" w:hAnsi="Times New Roman" w:cs="Times New Roman"/>
          <w:noProof w:val="0"/>
          <w:color w:val="000000"/>
          <w:sz w:val="24"/>
          <w:szCs w:val="24"/>
          <w:lang w:val="en-US"/>
        </w:rPr>
        <w:t>zB</w:t>
      </w:r>
      <w:r>
        <w:rPr>
          <w:rFonts w:ascii="Times New Roman" w:hAnsi="Times New Roman" w:cs="Times New Roman"/>
          <w:color w:val="000000"/>
          <w:sz w:val="24"/>
          <w:szCs w:val="24"/>
        </w:rPr>
        <w:t>., ст. 332 – неисполнение приказа);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5) по должностному положению: должностное лицо (</w:t>
      </w:r>
      <w:r>
        <w:rPr>
          <w:rFonts w:ascii="Times New Roman" w:hAnsi="Times New Roman" w:cs="Times New Roman"/>
          <w:noProof w:val="0"/>
          <w:color w:val="000000"/>
          <w:sz w:val="24"/>
          <w:szCs w:val="24"/>
          <w:lang w:val="en-US"/>
        </w:rPr>
        <w:t>zB</w:t>
      </w:r>
      <w:r>
        <w:rPr>
          <w:rFonts w:ascii="Times New Roman" w:hAnsi="Times New Roman" w:cs="Times New Roman"/>
          <w:color w:val="000000"/>
          <w:sz w:val="24"/>
          <w:szCs w:val="24"/>
        </w:rPr>
        <w:t>., получение взятки);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6) по должностному положению лиц, работающих в специальных государственных системах : дознаватель, следователь, прокурор, судья, работник милиции (</w:t>
      </w:r>
      <w:r>
        <w:rPr>
          <w:rFonts w:ascii="Times New Roman" w:hAnsi="Times New Roman" w:cs="Times New Roman"/>
          <w:noProof w:val="0"/>
          <w:color w:val="000000"/>
          <w:sz w:val="24"/>
          <w:szCs w:val="24"/>
          <w:lang w:val="en-US"/>
        </w:rPr>
        <w:t>zB</w:t>
      </w:r>
      <w:r>
        <w:rPr>
          <w:rFonts w:ascii="Times New Roman" w:hAnsi="Times New Roman" w:cs="Times New Roman"/>
          <w:noProof w:val="0"/>
          <w:color w:val="000000"/>
          <w:sz w:val="24"/>
          <w:szCs w:val="24"/>
        </w:rPr>
        <w:t>.,</w:t>
      </w:r>
      <w:r>
        <w:rPr>
          <w:rFonts w:ascii="Times New Roman" w:hAnsi="Times New Roman" w:cs="Times New Roman"/>
          <w:color w:val="000000"/>
          <w:sz w:val="24"/>
          <w:szCs w:val="24"/>
        </w:rPr>
        <w:t xml:space="preserve"> ст. 311 разглашение сведений о мерах безопасности, применяемых в отношении судьи и участников процесса);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7) по профессиональным обязанностям: врач, другие медицинские и фармацевтические работники (ст. 124 – неоказание помощи больному);</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8) по характеру выполняемой работы: лицо, которому по службе или работе были доверены сведения, составляющие государственную тайну (ст. 283 – разглашение государственной тайны), член избирательной комиссии, инициативной группы или комиссии по проведению референдума (ст. 142 – фальсификация избирательных документов, документов референдума или неправильный подсчёт голосов), работник железнодорожного, водного или воздушного транспорта, связанный со службой движения, эксплуатации или ремонта транспорта (ст. 266 – недоброкачественный ремонт транспортных средств и выпуск их в эксплуатацию с техническими неисправностями); работник торговли и других организаций, осуществляющих реализацию товаров или оказывающих услуги населению (ст. 200 – обман потребителей);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9) по занимаемой должности: капитан судна (ст. 270 – неоказание капитаном помощи терпящим бедствие), лицо, ответственное за техническое состояние транспортного средства (ст. 266), командир воздушного судна (ст. 271 – нарушение правил международных полётов);</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10) по характеру обязанностей граждан в отношении государства: свидетель, потерпевший, эксперт, переводчик (ст. 307 – заведомо ложные показание, заключение эксперта или неправильный перевод);</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11) по особому положению лица в отношении потерпевшего: лицо, на иждивении или в подчинении которого находился потерпевший (ст. 133 – понуждение к действиям сексуального характера);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12) по особому положению лица, связанному с совершением преступления: лица, отбывающие лишение свободы, ранее судимые, осуждённые за тяжкие преступления, лица, находящиеся под стражей (ст. 313 – побег из места лишения свободы, из-под ареста или из-под стражи);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13) по другим обстоятельствам: водитель или лицо, управляющее транспортным средством (ст. 263 –нарушение правил безопасности движения и эксплуатации железнодорожного, воздушного или водного транспорта.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4. Значение признаков субъекта преступления при квалификации преступления: преступление совершается его субъектом; субъект обладает определёнными признаками (см. выше); если лицо не обладает хотя бы одним из признаков субъекта преступления или для отдельных преступлений – признаков специального субъекта, оно не может быть охарактеризовано как субъект преступления; в таком случае не будет субъекта преступления; а субъект преступления является одним из необходимых элементов состава преступления; значит, при отсутствии всех или отдельных признаков субъекта преступления, общественно опасное деяние не может быть квалифицировано как преступление </w:t>
      </w:r>
      <w:r>
        <w:rPr>
          <w:rFonts w:ascii="Times New Roman" w:hAnsi="Times New Roman" w:cs="Times New Roman"/>
          <w:color w:val="000000"/>
          <w:sz w:val="24"/>
          <w:szCs w:val="24"/>
        </w:rPr>
        <w:sym w:font="Symbol" w:char="F0DE"/>
      </w:r>
      <w:r>
        <w:rPr>
          <w:rFonts w:ascii="Times New Roman" w:hAnsi="Times New Roman" w:cs="Times New Roman"/>
          <w:color w:val="000000"/>
          <w:sz w:val="24"/>
          <w:szCs w:val="24"/>
        </w:rPr>
        <w:t xml:space="preserve"> значение признаков субъекта преступления при квалификации преступления чрезвычайно.</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11. Невменяемость, её критерии и правовые последствия (ст. 21, 22 УК).</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Статья 21. Невменяемость. Закон, формулируя понятие невменяемости, исходит из двух критериев – юридического и медицинского.</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Юридическим (психологическим) критерием невменяемости является неспособность лица осознавать фактический характер и общественную опасность своих действий либо руководить ими. Содержание юридического критерия составляет интеллектуальный и волевой моменты.</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К интеллектуальному моменту невменяемости относится неспособность лица осознавать фактический характер и общественную опасность своих действий.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К волевому моменту относится неспособность лица руководить своими действиями </w:t>
      </w:r>
      <w:r>
        <w:rPr>
          <w:rFonts w:ascii="Times New Roman" w:hAnsi="Times New Roman" w:cs="Times New Roman"/>
          <w:noProof w:val="0"/>
          <w:color w:val="000000"/>
          <w:sz w:val="24"/>
          <w:szCs w:val="24"/>
        </w:rPr>
        <w:t>(</w:t>
      </w:r>
      <w:r>
        <w:rPr>
          <w:rFonts w:ascii="Times New Roman" w:hAnsi="Times New Roman" w:cs="Times New Roman"/>
          <w:noProof w:val="0"/>
          <w:color w:val="000000"/>
          <w:sz w:val="24"/>
          <w:szCs w:val="24"/>
          <w:lang w:val="en-US"/>
        </w:rPr>
        <w:t>zB</w:t>
      </w:r>
      <w:r>
        <w:rPr>
          <w:rFonts w:ascii="Times New Roman" w:hAnsi="Times New Roman" w:cs="Times New Roman"/>
          <w:noProof w:val="0"/>
          <w:color w:val="000000"/>
          <w:sz w:val="24"/>
          <w:szCs w:val="24"/>
        </w:rPr>
        <w:t xml:space="preserve">., </w:t>
      </w:r>
      <w:r>
        <w:rPr>
          <w:rFonts w:ascii="Times New Roman" w:hAnsi="Times New Roman" w:cs="Times New Roman"/>
          <w:color w:val="000000"/>
          <w:sz w:val="24"/>
          <w:szCs w:val="24"/>
        </w:rPr>
        <w:t>пиромания: субъект сознаёт общественно опасный характер своих действий, но не в состоянии преодолеть неудержимого влечения к поджогам).</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Медицинский (биологический) критерий составляют перечисленные в законе и иные болезненные состояния психики, а также слабоумие: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хроническое психическое расстройство – шизофрения, эпилепсия, прогрессивный паралич, атеросклеротический и старческий психозы, энцефалические психозы, инфекционные психозы с затяжным лечением;</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временные психические расстройства – острый реактивный психоз, маниакально-депрессивный психоз, алкогольные психозы (белая горячка, острый алкогольный галлюциноз, алкогольная меланхолия), острые инфекционные психозы, а также исключительные состояния – патологический аффект, патологическое опьянение, реакция короткого замыкания и отдельные формы сумеречных состояний сознания;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слабоумие в виде идиотии, имбецильности, дебильности;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иные болезненные состояния – такие болезненные состояния психики, которые по своим психопатологическим свойствам могут быть приравнены к перечисленным – тяжёлые формы психопатии, явления абстиненции (морфийного голодания) и т.п.</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Юридическая оценка психического состояния лица зависит от диагноза эксперта. При этом необходимым условием является совпадение во времени болезненного состояния и совершения общественно опасного деяния. Если субъект заболел психическим заболеванием после совершения преступления, то данное обстоятельство может повлиять только на назначение наказания.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Часть 2 ст. 21 УК РФ устанавливает возможность назначения судом лицу, признанному невменяемым, принудительных мер медицинского характера. Такая возможность превращается в обязанность, когда существует неблагоприятный прогноз относительно общественной опасности лица.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Статья 22 Уголовная ответственность лиц с психическим расстройством, не исключающим вменяемости. Лицо, совершившее преступление в состоянии психического расстройства, при котором оно не могло в полной мере осознать фактический характер и общественную опасность своих действий (бездействия) либо руководить ими, признаётся вменяемым. Такое лицо не освобождается от уголовной ответственности. Однако суд при назначении наказания учитывает психическое расстройство, не исключающее вменяемости, а также может назначить осуждённому принудительные меры медицинского характера.</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3. Статья 23. Уголовная ответственность лиц, совершивших преступление в состоянии опьянения. Лица, совершившие преступление в состоянии обычного физиологического опьянения, вызванного употреблением алкоголя, наркотических средств и других одурманивающих веществ, несмотря на степень опьянения, включая самую тяжёлую, признаются вменяемыми и не освобождаются от уголовной ответственности по причине отсутствия медицинского критерия. Данная норма не имеет в виду исключительные состояния, которые считаются временным психическим расстройством и образуют один из признаков медицинского критерия.</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12. Множественность преступлений: понятие, признаки, формы и уголовно-правовые последствия множественности.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Понятие множественности преступлений. Под множественностью преступлений понимается совершение лицом двух и более преступлений независимо от предшествующего осуждения за них.</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Признаки множественности преступлений. Для множественности преступлений характерно следующее: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лицом должно быть совершено не менее двух самостоятельных преступлений;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каждое из деяний должно быть установлено судом в приговоре. Если лицо и совершало деяние, но уголовное дело было прекращено на предварительном следствии, дознании или в суде по основаниям, указанным в ч. 2 (? – может, ч. 3?) ст. 20, ст. 77, 84, 85 УК, то оно не может считаться ранее совершившим преступление;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преступление не должно быть погашено сроком давности уголовной ответственности (ст. 78), ранее вынесенный приговор не погашен давностью его исполнения (ст. 83), и  лица не снята судимость за ранее совершённое деяние актами амнистии (ст. 84) или помилования (ст. 85) либо не снята и погашена на основании ст. 86;</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каждое преступление может быть оконченным и неоконченным. В каждом из них лицо может выполнять любую из ролей, указанных в ст. 33 УК.</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3. Формы множественности преступлений. В зависимости от структуры деяний УП предусматривает три формы множественности: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а) неоднократность преступлений, т.е. совершение двух или более преступлений, предусмотренных одной статьёй или частью статьи УК (ст. 16) – 2 и более убийства либо изнасилования и т.д.;</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 совокупность преступлений, т.е. совершение двух и более преступлений, предусмотренных различными статьями или частями статьи УК, ни за одно из которых лицо не осуждено (ст. 17):</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реальная, т.е. совершение лицом разными самостоятельными действиями двух и более преступлений, предусмотренных различными статьями или частями УК, имеющих место до вынесения приговора хотя бы за одно из них;</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идеальная, т.е. совершение лицом одним деянием двух и более преступлений, предусмотренных разными статьями УК (? не образует множественности?);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рецидив преступлений, т.е. совершение умышленного преступления лицом, имеющим судимость за ранее совершённое умышленное преступление: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общий, т.е. совершение лицом, ранее судимым, любого нового умышленного преступления, юридически не тождественного предшествующему;</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специальный, т.е. совершение лицом, ранее судимым за преступление, нового такого же деяния;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однократный (простой), т.е. совершение лицом, ранее судимым за преступление, нового второго по счёту любого деяния – может быть как простым, так и сложным (?);</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многократный (сложный), т.е. совершение лицом, ранее судимым за два и более преступления, двух и более преступлений – может быть как простым, так и сложным (?);</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пенитенциарный, т.е. приговорение лица, ранее осуждённого к лишению свободы, за новое преступление к лишению свободы;</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простой (?);</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 опасный – признаётся законом таковым в следующих случаях:</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при совершении лицом умышленного преступления, за которое оно осуждается к лишению свободы, если это лицо два раза было осуждено к лишению свободы за умышленное преступление;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при совершении лицом умышленного тяжкого преступления, если оно было осуждено за умышленное тяжкое преступление;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-особо опасный – признаётся законом таковым в следующих случаях:</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при совершении лицом умышленного тяжкого преступления, за которое оно осуждается к лишению свободы, если ранее это лицо три и более раза было осуждено к лишению свободы за умышленное тяжкое преступление или умышленное преступление средней тяжести;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при совершении лицом умышленного тяжкого преступления, если ранее оно два раза было осуждено за умышленное тяжкое преступление или было осуждено за особо тяжкое преступление;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при совершении лицом особо тяжкого преступления, если ранее оно было осуждено за умышленное тяжкое или особо тяжкое преступление.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4. Уголовно-правовые последствия множественности. Множественность преступлений имеет ряд юридических последствий:</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а) совершение юридически однообъектных и разнообъектных преступлений является в ряде случаев признаком состава при обстоятельствах, отягчающих наказание (п. "б" ч. 2 ст. 158 – неоднократность совершения кражи) или при особо отягчающих обстоятельствах (п. "в" ч. 3 ст. 158 – кража лицом, ранее два или более раза судимым за хищение либо вымогательство);</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 изменяет квалификацию преступления: одно убийство из ревности квалифицируется по ч. 1 ст. 105 УК, а два убийства по тому же мотиву – по п. "а" ч. 2 ст. 105 УК;</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 выступает в качестве обстоятельства, усиливающего наказание;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влияет при назначении наказания в виде лишения свободы на вид исправительного учреждения: лицам, ранее отбывавшим наказание в виде лишения свободы, назначается исправительная колония строгого режима, а в соответствующих случаях – тюрьма (ст. 58 – назначение осуждённым к лишению свободы вида исправительного учреждения);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г) отдельные преступления могут быть совершены не иначе как после совершения ранее каких-то преступлений – ст. 313 (побег из места лишения свободы, из-под ареста или из-под стражи)</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13. Понятие и характеристика категорий преступлений (ст. 15 УК).</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Статья 15. Категории преступлений. В основу классификации преступлений УК РФ положил такой критерий как характер и степень общественной опасности деяний. Этот критерий основывается на двух показателях – форме вины и санкциях, предусмотренных в статьях Особенной части УК РФ, устанавливающих различные виды и размеры наказаний за конкретно совершённые преступления.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закреплённой в УК РФ классификации преступных деяний все они подразделены на 4 категории (ч. 1):</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умышленные и неосторожные деяния, максимальное наказание за которые не может превышать двух лет лишения свободы – преступления небольшой тяжести (ч. 2);</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умышленные и неосторожные преступления, максимальная санкция за которые не превышает пяти лет лишения свободы – преступления средней тяжести (ч. 3);</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3) умышленные и неосторожные деяния, максимальное наказание за которые не превышает десяти лет лишения свободы – тяжкие преступления (ч. 4);</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4) только умышленные преступления, санкции за совершение которых в статьях Особенной части УК РФ предусматривают наказание свыше 10 лет лишения свободы – особо тяжкие преступления (ч. 5).</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Значение категоризации преступлений. Установленная в УК РФ категоризация преступлений имеет большое практическое значение, т.к. должна учитываться как при квалификации преступлений, так и при назначении наказания. Категоризация преступлений принимается во внимание судом при установлении опасного и особо опасного рецидива (ст. 18 – рецидив преступлений), при выявлении приготовления к преступлению (ст. 30 – приготовление к преступлению и покушение на преступление), назначении смертной казни (ст. 59 – смертная казнь), назначении наказания по совокупности преступлений (ст. 69) и по совокупности приговоров (ст. 70), освобождении от уголовной ответственности (гл. 11).</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14. Понятие оконченного и неоконченного преступления: характеристика субъективных и объективных признаков.</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Реальную общественную опасность, являющуюся основным признаком преступления, представляет не только завершённое, законченное преступление, но и действия, предшествовавшие его окончанию. При этом охраняемые законом права и интересы личности, собственность, общественный порядок и безопасность, конституционный строй РФ и иные находящиеся под охраной закона объекты либо ставятся под угрозу их нарушения, причинения им вреда, либо такой вред частично причиняется фактически.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связи с этим УК РФ объявляет преступным и наказуемым не только уже совершённое преступление, но и общественно опасные действия, не доведённые до конца по причинам, не зависящим от воли виновного.</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со ст. 29 УК "преступление признаётся оконченным, если в совершённом лицом деянии содержатся все признаки состава преступления, предусмотренного ... Кодексом", неоконченным преступлением признаются приготовление к преступлению и покушение на преступление. Т.о., непосредственно из закона вытекает наличие трёх стадий совершения преступления: приготовление к преступлению, покушение на преступление и оконченное преступление.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Приготовление к преступление в обобщённой форме представляет собой создание реальных условий для последующего совершения преступления. Покушение – действие (в отдельных случаях бездействие), непосредственно направленное на совершение преступления, т.е. частичное выполнение объективной стороны конкретного преступного посягательства, если преступнику по обстоятельствам, не зависящим от него, не удастся довести преступление до конца. Оконченное преступление – деяние, содержащее признаки конкретного состава преступления в полном объёме. Первые две стадии – приготовление и покушение – в теории УП принято объединять под понятием "предварительная преступная деятельность", поскольку они имеют место до окончания преступления, т.е. предваряют его совершение и осуществляются не как самоцель, а для его успешного завершения.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Выявление конкретной стадии преступления имеет весьма важное значение. Прежде всего стадия определяет степень опасности содеянного. По общему правилу, покушение опаснее приготовления, а оконченное преступление опаснее покушения. В практическом плане это означает, что каждая последующая стадия влечёт более строгое наказание. Наличие определённой стадии требует самостоятельной квалификации, что позволяет более точно и конкретно определить содержание действий виновного, а, стало быть, и их опасность. Поэтому приготовление к преступлению надлежит квалифицировать по соответствующей статье Особенной части и по ч. 1 ст. 30 (приготовление к преступлению), покушение – помимо статьи Особенной части, по ч. 3 ст. 30 (покушение на преступление), а оконченное преступление – только по статье Особенной части.</w:t>
      </w:r>
    </w:p>
    <w:p w:rsidR="00E56599" w:rsidRDefault="00E56599">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15. Добровольный отказ от преступления: понятие, признаки, правовые последствия.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1. Понятие добровольного отказа от преступления даётся в ч. 1 ст. 31 УК. Им признаётся добровольное и окончательное прекращение начатой преступной деятельности на стадии приготовления или покушения.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2. Признаки добровольного отказа от преступления: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а) добровольность: означает, что лицо, начавшее реализацию преступного намерения, по своей собственной инициативе не доводит его до конца; при этом мотивы добровольного отказа не имеют значение;</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б) окончательность: означает бесповоротность принятого решения, а не временное прекращение преступной деятельности.</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Добровольный отказ возможен во всех случаях на стадии приготовления как путём бездействия (прекращение приготовления), так и путём совершения активных действий (сообщение в милицию о подготовке с участием обратившегося группового ограбления).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Добровольный отказ возможен во всех случаях на стадии неоконченного покушения (в тех же формах выражения).</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На стадии оконченного преступления добровольный отказ возможен в исключительно редких случаях. (лицо дало жертве яд замедленного действия, а потом вызвало скорую и спасло потерпевшего).</w:t>
      </w:r>
    </w:p>
    <w:p w:rsidR="00E56599" w:rsidRDefault="00E56599">
      <w:pPr>
        <w:widowControl w:val="0"/>
        <w:spacing w:before="120"/>
        <w:ind w:firstLine="567"/>
        <w:rPr>
          <w:rFonts w:ascii="Times New Roman" w:hAnsi="Times New Roman" w:cs="Times New Roman"/>
          <w:color w:val="000000"/>
          <w:sz w:val="24"/>
          <w:szCs w:val="24"/>
        </w:rPr>
      </w:pPr>
      <w:r>
        <w:rPr>
          <w:rFonts w:ascii="Times New Roman" w:hAnsi="Times New Roman" w:cs="Times New Roman"/>
          <w:color w:val="000000"/>
          <w:sz w:val="24"/>
          <w:szCs w:val="24"/>
        </w:rPr>
        <w:t>3. Правовые последствия добровольного отказа от преступления. Добровольный отказ от начатой преступной деятельности исключает уголовную ответственность. Лицо, добровольно отказавшееся от доведения преступления до конца, подлежит уголовной ответственности в том случае, если фактически совершённое им деяние содержит иной состав преступления (от убийства отказался, но осуждён за незаконное приобретение оружия).</w:t>
      </w:r>
    </w:p>
    <w:p w:rsidR="00E56599" w:rsidRDefault="00E56599">
      <w:pPr>
        <w:widowControl w:val="0"/>
        <w:spacing w:before="120"/>
        <w:ind w:firstLine="590"/>
        <w:rPr>
          <w:rFonts w:ascii="Times New Roman" w:hAnsi="Times New Roman" w:cs="Times New Roman"/>
          <w:color w:val="000000"/>
          <w:sz w:val="24"/>
          <w:szCs w:val="24"/>
        </w:rPr>
      </w:pPr>
      <w:bookmarkStart w:id="0" w:name="_GoBack"/>
      <w:bookmarkEnd w:id="0"/>
    </w:p>
    <w:sectPr w:rsidR="00E56599">
      <w:pgSz w:w="11906" w:h="16838"/>
      <w:pgMar w:top="1134" w:right="1134" w:bottom="1134" w:left="1134" w:header="1440" w:footer="1440" w:gutter="0"/>
      <w:cols w:space="720"/>
      <w:noEndnote/>
      <w:docGrid w:linePitch="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876BCA0"/>
    <w:lvl w:ilvl="0">
      <w:numFmt w:val="decimal"/>
      <w:lvlText w:val="*"/>
      <w:lvlJc w:val="left"/>
    </w:lvl>
  </w:abstractNum>
  <w:num w:numId="1">
    <w:abstractNumId w:val="0"/>
    <w:lvlOverride w:ilvl="0">
      <w:lvl w:ilvl="0">
        <w:start w:val="1"/>
        <w:numFmt w:val="bullet"/>
        <w:lvlText w:val=""/>
        <w:legacy w:legacy="1" w:legacySpace="57" w:legacyIndent="0"/>
        <w:lvlJc w:val="left"/>
        <w:rPr>
          <w:rFonts w:ascii="Wingdings" w:hAnsi="Wingdings" w:cs="Wingdings" w:hint="default"/>
        </w:rPr>
      </w:lvl>
    </w:lvlOverride>
  </w:num>
  <w:num w:numId="2">
    <w:abstractNumId w:val="0"/>
    <w:lvlOverride w:ilvl="0">
      <w:lvl w:ilvl="0">
        <w:start w:val="1"/>
        <w:numFmt w:val="bullet"/>
        <w:lvlText w:val=""/>
        <w:legacy w:legacy="1" w:legacySpace="57" w:legacyIndent="0"/>
        <w:lvlJc w:val="left"/>
        <w:rPr>
          <w:rFonts w:ascii="Wingdings" w:hAnsi="Wingdings" w:cs="Wingdings" w:hint="default"/>
        </w:rPr>
      </w:lvl>
    </w:lvlOverride>
  </w:num>
  <w:num w:numId="3">
    <w:abstractNumId w:val="0"/>
    <w:lvlOverride w:ilvl="0">
      <w:lvl w:ilvl="0">
        <w:start w:val="1"/>
        <w:numFmt w:val="bullet"/>
        <w:lvlText w:val=""/>
        <w:legacy w:legacy="1" w:legacySpace="57" w:legacyIndent="57"/>
        <w:lvlJc w:val="left"/>
        <w:pPr>
          <w:ind w:left="327" w:hanging="57"/>
        </w:pPr>
        <w:rPr>
          <w:rFonts w:ascii="Symbol" w:hAnsi="Symbol" w:cs="Symbol" w:hint="default"/>
        </w:rPr>
      </w:lvl>
    </w:lvlOverride>
  </w:num>
  <w:num w:numId="4">
    <w:abstractNumId w:val="0"/>
    <w:lvlOverride w:ilvl="0">
      <w:lvl w:ilvl="0">
        <w:start w:val="1"/>
        <w:numFmt w:val="bullet"/>
        <w:lvlText w:val=""/>
        <w:legacy w:legacy="1" w:legacySpace="57" w:legacyIndent="57"/>
        <w:lvlJc w:val="left"/>
        <w:pPr>
          <w:ind w:left="624" w:hanging="57"/>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47"/>
  <w:drawingGridVerticalSpacing w:val="32"/>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CC2"/>
    <w:rsid w:val="000014AC"/>
    <w:rsid w:val="009A4557"/>
    <w:rsid w:val="00DE0CC2"/>
    <w:rsid w:val="00E565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65B267-E37D-42D4-8560-A0665CE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142"/>
      <w:jc w:val="both"/>
      <w:textAlignment w:val="baseline"/>
    </w:pPr>
    <w:rPr>
      <w:rFonts w:ascii="Arial" w:hAnsi="Arial" w:cs="Arial"/>
      <w:noProof/>
      <w:sz w:val="16"/>
      <w:szCs w:val="1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nianaiiauiue">
    <w:name w:val="Ia nianai iau?iue"/>
    <w:basedOn w:val="a"/>
    <w:uiPriority w:val="99"/>
    <w:rPr>
      <w:sz w:val="18"/>
      <w:szCs w:val="18"/>
    </w:rPr>
  </w:style>
  <w:style w:type="paragraph" w:styleId="2">
    <w:name w:val="Body Text 2"/>
    <w:basedOn w:val="a"/>
    <w:link w:val="20"/>
    <w:uiPriority w:val="99"/>
    <w:pPr>
      <w:ind w:left="142"/>
    </w:pPr>
  </w:style>
  <w:style w:type="character" w:customStyle="1" w:styleId="20">
    <w:name w:val="Основной текст 2 Знак"/>
    <w:link w:val="2"/>
    <w:uiPriority w:val="99"/>
    <w:semiHidden/>
    <w:rPr>
      <w:rFonts w:ascii="Arial" w:hAnsi="Arial" w:cs="Arial"/>
      <w:noProof/>
      <w:sz w:val="16"/>
      <w:szCs w:val="1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Arial" w:hAnsi="Arial" w:cs="Arial"/>
      <w:noProof/>
      <w:sz w:val="16"/>
      <w:szCs w:val="16"/>
    </w:rPr>
  </w:style>
  <w:style w:type="character" w:styleId="a5">
    <w:name w:val="page number"/>
    <w:uiPriority w:val="99"/>
  </w:style>
  <w:style w:type="character" w:customStyle="1" w:styleId="a6">
    <w:name w:val="Г"/>
    <w:uiPriority w:val="99"/>
    <w:rPr>
      <w:color w:val="0000FF"/>
      <w:u w:val="single"/>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rFonts w:ascii="Arial" w:hAnsi="Arial" w:cs="Arial"/>
      <w:noProof/>
      <w:sz w:val="16"/>
      <w:szCs w:val="16"/>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42131</Words>
  <Characters>24015</Characters>
  <Application>Microsoft Office Word</Application>
  <DocSecurity>0</DocSecurity>
  <Lines>200</Lines>
  <Paragraphs>132</Paragraphs>
  <ScaleCrop>false</ScaleCrop>
  <HeadingPairs>
    <vt:vector size="2" baseType="variant">
      <vt:variant>
        <vt:lpstr>Название</vt:lpstr>
      </vt:variant>
      <vt:variant>
        <vt:i4>1</vt:i4>
      </vt:variant>
    </vt:vector>
  </HeadingPairs>
  <TitlesOfParts>
    <vt:vector size="1" baseType="lpstr">
      <vt:lpstr>Вопросы по курсу «уголовное право РФ»</vt:lpstr>
    </vt:vector>
  </TitlesOfParts>
  <Company>HSH</Company>
  <LinksUpToDate>false</LinksUpToDate>
  <CharactersWithSpaces>66014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курсу «уголовное право РФ»</dc:title>
  <dc:subject/>
  <dc:creator>Чисто Просто Богатырь</dc:creator>
  <cp:keywords/>
  <dc:description/>
  <cp:lastModifiedBy>admin</cp:lastModifiedBy>
  <cp:revision>2</cp:revision>
  <cp:lastPrinted>1999-06-12T18:10:00Z</cp:lastPrinted>
  <dcterms:created xsi:type="dcterms:W3CDTF">2014-01-26T09:13:00Z</dcterms:created>
  <dcterms:modified xsi:type="dcterms:W3CDTF">2014-01-26T09:13:00Z</dcterms:modified>
</cp:coreProperties>
</file>