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06" w:rsidRPr="00D07477" w:rsidRDefault="00917C06" w:rsidP="00D07477">
      <w:pPr>
        <w:pStyle w:val="aa"/>
        <w:spacing w:line="360" w:lineRule="auto"/>
        <w:ind w:firstLine="709"/>
      </w:pPr>
      <w:r w:rsidRPr="00D07477">
        <w:t>Министерство образования и науки Российской Федерации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sz w:val="28"/>
        </w:rPr>
      </w:pPr>
    </w:p>
    <w:p w:rsidR="00917C06" w:rsidRPr="00D07477" w:rsidRDefault="00917C06" w:rsidP="00D07477">
      <w:pPr>
        <w:pStyle w:val="a5"/>
        <w:spacing w:line="360" w:lineRule="auto"/>
        <w:ind w:right="0" w:firstLine="709"/>
        <w:jc w:val="center"/>
        <w:rPr>
          <w:sz w:val="28"/>
        </w:rPr>
      </w:pPr>
      <w:r w:rsidRPr="00D07477">
        <w:rPr>
          <w:sz w:val="28"/>
        </w:rPr>
        <w:t>МОСКОВСКАЯ ГОСУДАРСТВЕННАЯ АКАДЕМИЯ ТОНКОЙ ХИМИЧЕСКОЙ ТЕХНОЛОГИИ им. М.В. Ломоносова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pStyle w:val="2"/>
        <w:spacing w:line="360" w:lineRule="auto"/>
        <w:ind w:firstLine="709"/>
        <w:jc w:val="both"/>
      </w:pPr>
    </w:p>
    <w:p w:rsidR="00917C06" w:rsidRPr="00D07477" w:rsidRDefault="00917C06" w:rsidP="00D07477">
      <w:pPr>
        <w:pStyle w:val="2"/>
        <w:spacing w:line="360" w:lineRule="auto"/>
        <w:ind w:firstLine="709"/>
        <w:rPr>
          <w:b/>
        </w:rPr>
      </w:pPr>
      <w:r w:rsidRPr="00D07477">
        <w:rPr>
          <w:b/>
        </w:rPr>
        <w:t>Кафедра химии и технологии</w:t>
      </w:r>
    </w:p>
    <w:p w:rsidR="00917C06" w:rsidRPr="00D07477" w:rsidRDefault="00917C06" w:rsidP="00D07477">
      <w:pPr>
        <w:pStyle w:val="4"/>
        <w:rPr>
          <w:bCs w:val="0"/>
          <w:sz w:val="28"/>
        </w:rPr>
      </w:pPr>
      <w:r w:rsidRPr="00D07477">
        <w:rPr>
          <w:bCs w:val="0"/>
          <w:sz w:val="28"/>
        </w:rPr>
        <w:t>основного органического синтеза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sz w:val="28"/>
        </w:rPr>
      </w:pPr>
      <w:r w:rsidRPr="00D07477">
        <w:rPr>
          <w:b/>
          <w:sz w:val="28"/>
        </w:rPr>
        <w:t>Аттестационная работа по теме:</w:t>
      </w:r>
    </w:p>
    <w:p w:rsidR="00917C06" w:rsidRPr="00D07477" w:rsidRDefault="00917C06" w:rsidP="00D07477">
      <w:pPr>
        <w:pStyle w:val="1"/>
        <w:spacing w:line="360" w:lineRule="auto"/>
        <w:ind w:firstLine="709"/>
        <w:jc w:val="center"/>
        <w:rPr>
          <w:b/>
        </w:rPr>
      </w:pPr>
      <w:r w:rsidRPr="00D07477">
        <w:rPr>
          <w:b/>
        </w:rPr>
        <w:t>«Исследование фазовых эффектов в</w:t>
      </w:r>
      <w:r w:rsidR="00D07477" w:rsidRPr="00D07477">
        <w:rPr>
          <w:b/>
          <w:lang w:val="ru-RU"/>
        </w:rPr>
        <w:t xml:space="preserve"> </w:t>
      </w:r>
      <w:r w:rsidRPr="00D07477">
        <w:rPr>
          <w:b/>
        </w:rPr>
        <w:t>бинарных азеотропных смесях»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 соискание степени бакалавра по направлению 550800 «Химическая технология и биотехнология»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B6157D" w:rsidRPr="00D07477" w:rsidRDefault="00B6157D" w:rsidP="00D07477">
      <w:pPr>
        <w:spacing w:line="360" w:lineRule="auto"/>
        <w:ind w:firstLine="709"/>
        <w:jc w:val="both"/>
        <w:rPr>
          <w:sz w:val="28"/>
        </w:rPr>
      </w:pPr>
    </w:p>
    <w:p w:rsidR="00B6157D" w:rsidRPr="00D07477" w:rsidRDefault="00B6157D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pStyle w:val="2"/>
        <w:spacing w:line="360" w:lineRule="auto"/>
        <w:ind w:firstLine="709"/>
        <w:jc w:val="both"/>
      </w:pPr>
    </w:p>
    <w:p w:rsidR="00917C06" w:rsidRPr="00D07477" w:rsidRDefault="00917C06" w:rsidP="00D07477">
      <w:pPr>
        <w:pStyle w:val="2"/>
        <w:spacing w:line="360" w:lineRule="auto"/>
        <w:ind w:firstLine="709"/>
        <w:jc w:val="both"/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pStyle w:val="2"/>
        <w:spacing w:line="360" w:lineRule="auto"/>
        <w:ind w:firstLine="709"/>
      </w:pPr>
      <w:r w:rsidRPr="00D07477">
        <w:t>Москва 2004</w:t>
      </w:r>
    </w:p>
    <w:p w:rsidR="00917C06" w:rsidRPr="00D07477" w:rsidRDefault="00D07477" w:rsidP="00D07477">
      <w:pPr>
        <w:spacing w:line="360" w:lineRule="auto"/>
        <w:ind w:firstLine="709"/>
        <w:jc w:val="center"/>
        <w:rPr>
          <w:b/>
          <w:sz w:val="28"/>
          <w:szCs w:val="26"/>
        </w:rPr>
      </w:pPr>
      <w:r>
        <w:rPr>
          <w:sz w:val="28"/>
        </w:rPr>
        <w:br w:type="page"/>
      </w:r>
      <w:r w:rsidR="00917C06" w:rsidRPr="00D07477">
        <w:rPr>
          <w:b/>
          <w:bCs/>
          <w:sz w:val="28"/>
        </w:rPr>
        <w:t>Оглавление</w:t>
      </w:r>
    </w:p>
    <w:p w:rsidR="00D07477" w:rsidRPr="00D07477" w:rsidRDefault="00D07477" w:rsidP="00D07477">
      <w:pPr>
        <w:spacing w:line="360" w:lineRule="auto"/>
        <w:ind w:firstLine="709"/>
        <w:jc w:val="both"/>
        <w:rPr>
          <w:sz w:val="28"/>
          <w:szCs w:val="26"/>
        </w:rPr>
      </w:pP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Введение………………………………………………………….……………….3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 Литературный обзор…………………………………………………………...3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1.1.Диаграммы объем-состав пара; состав жидкости и энтропия-состав пара, состав жидкости…………………………………………………………………..3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1.2.Вид изотермо-изобар в бинарных смесях…………………………………..6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1.3.Некоторые понятия физико-химического анализа………………………....7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1.4.Определение ноды как вектора…………………………………………….11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1.5.Выбор направления ноды и реноды……………………………….……….12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1.6.Изменение концентрации фаз при фазовом обмене при постоянной температуре и давлении………………………………………………………...13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1.7.Общие фазовые эффекты…………………………………………………...16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1.8.Цель работы……………………………………………………….…………18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2. Частные фазовые эффекты и вывод уравнения Ван-дер-Ваальса………..19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2.1.Вывод основных уравнений для частных фазовых эффектов жидкой и паровой фаз при постоянной температуре и давлении ……………………....19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2.2.Вывод уравнений Ван-дер-Ваальса для жидкой и паровой</w:t>
      </w:r>
      <w:r w:rsidR="00D07477">
        <w:rPr>
          <w:szCs w:val="26"/>
        </w:rPr>
        <w:t xml:space="preserve"> </w:t>
      </w:r>
      <w:r w:rsidRPr="00D07477">
        <w:rPr>
          <w:szCs w:val="26"/>
        </w:rPr>
        <w:t>фаз…..……26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3. Фазовые эффекты и уравнение Ван-дер-Ваальса для бинарных азеотропных смесей………………………..…………………………………..30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3.1. Фазовые эффекты в бинарных азеотропных смесях……………………..30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3.2. Фазовые эффекты в гетероазеотропных смесях…………...………...45 3.3.Уравнение Ван-дер-Ваальса в терминах общих и частных фазовых эффектов…………………………………………………….…………………...51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4. Заключение……………………………………………………………………51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Список использованной литературы…………………………………………..52</w:t>
      </w:r>
    </w:p>
    <w:p w:rsidR="00917C06" w:rsidRPr="00D07477" w:rsidRDefault="00917C06" w:rsidP="00D07477">
      <w:pPr>
        <w:pStyle w:val="aa"/>
        <w:spacing w:line="360" w:lineRule="auto"/>
        <w:jc w:val="both"/>
        <w:rPr>
          <w:szCs w:val="26"/>
        </w:rPr>
      </w:pPr>
      <w:r w:rsidRPr="00D07477">
        <w:rPr>
          <w:szCs w:val="26"/>
        </w:rPr>
        <w:t>Обозначения…………………………………………………………………......54</w:t>
      </w:r>
    </w:p>
    <w:p w:rsidR="00917C06" w:rsidRPr="00D07477" w:rsidRDefault="00D07477" w:rsidP="00D07477">
      <w:pPr>
        <w:pStyle w:val="aa"/>
        <w:spacing w:line="360" w:lineRule="auto"/>
        <w:ind w:firstLine="709"/>
        <w:rPr>
          <w:b/>
        </w:rPr>
      </w:pPr>
      <w:r>
        <w:rPr>
          <w:szCs w:val="26"/>
        </w:rPr>
        <w:br w:type="page"/>
      </w:r>
      <w:r w:rsidR="00917C06" w:rsidRPr="00D07477">
        <w:rPr>
          <w:b/>
        </w:rPr>
        <w:t>Введение.</w:t>
      </w:r>
    </w:p>
    <w:p w:rsidR="00917C06" w:rsidRPr="00D07477" w:rsidRDefault="00917C06" w:rsidP="00D07477">
      <w:pPr>
        <w:pStyle w:val="a3"/>
        <w:tabs>
          <w:tab w:val="left" w:pos="-1560"/>
        </w:tabs>
        <w:spacing w:line="360" w:lineRule="auto"/>
        <w:ind w:right="0" w:firstLine="709"/>
        <w:rPr>
          <w:sz w:val="28"/>
        </w:rPr>
      </w:pPr>
    </w:p>
    <w:p w:rsidR="00917C06" w:rsidRPr="00D07477" w:rsidRDefault="00917C06" w:rsidP="00D07477">
      <w:pPr>
        <w:pStyle w:val="a3"/>
        <w:tabs>
          <w:tab w:val="left" w:pos="-1560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Уравнение Ван-дер-Ваальса используется при исследовании процессов разделения и является базовым уравнением при качественном исследовании этих процессов. Распространение уравнения такого типа на многокомпонентные смеси осуществлено А.В. Сторонкиным. Вместе с тем, для понимания всех тонкостей уравнения Ван-дер-Ваальса-Сторонкина необходимо изучить уравнение Ван-дер-Ваальса, которое было получено для бинарных смесей.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Уравнение Ван-дер-Ваальса тесно связано с уравнениями так называемых фазовых эффектов. А. В. Сторонкиным рассмотрены фазовые эффекты, использующие химические потенциалы. В рукописных материалах Л. А. Серафимова введено понятие общих и частных фазовых эффектов. Данное исследование посвящено анализу в азеотропных смесях взаимосвязи фазовых эффектов с уравнением Ван-дер-Ваальса.</w:t>
      </w:r>
    </w:p>
    <w:p w:rsidR="00917C06" w:rsidRPr="00D07477" w:rsidRDefault="00D07477" w:rsidP="00D07477">
      <w:pPr>
        <w:pStyle w:val="4"/>
        <w:numPr>
          <w:ilvl w:val="0"/>
          <w:numId w:val="11"/>
        </w:numPr>
        <w:ind w:left="0" w:firstLine="709"/>
        <w:rPr>
          <w:sz w:val="28"/>
        </w:rPr>
      </w:pPr>
      <w:r>
        <w:rPr>
          <w:b w:val="0"/>
          <w:sz w:val="28"/>
        </w:rPr>
        <w:br w:type="page"/>
      </w:r>
      <w:r w:rsidR="00917C06" w:rsidRPr="00D07477">
        <w:rPr>
          <w:sz w:val="28"/>
        </w:rPr>
        <w:t>Литературный обзор.</w:t>
      </w:r>
    </w:p>
    <w:p w:rsidR="00D07477" w:rsidRPr="00D07477" w:rsidRDefault="00D07477" w:rsidP="00D07477">
      <w:pPr>
        <w:spacing w:line="360" w:lineRule="auto"/>
        <w:ind w:firstLine="709"/>
        <w:jc w:val="center"/>
        <w:rPr>
          <w:b/>
          <w:iCs/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sz w:val="28"/>
        </w:rPr>
      </w:pPr>
      <w:r w:rsidRPr="00D07477">
        <w:rPr>
          <w:b/>
          <w:iCs/>
          <w:sz w:val="28"/>
        </w:rPr>
        <w:t>1.1.Диаграммы объем-состав пара, состав жидкости и</w:t>
      </w:r>
      <w:r w:rsidR="00D07477" w:rsidRPr="00D07477">
        <w:rPr>
          <w:b/>
          <w:iCs/>
          <w:sz w:val="28"/>
        </w:rPr>
        <w:t xml:space="preserve"> </w:t>
      </w:r>
      <w:r w:rsidRPr="00D07477">
        <w:rPr>
          <w:b/>
          <w:iCs/>
          <w:sz w:val="28"/>
        </w:rPr>
        <w:t>энтропия-состав пара, состав жидкости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pStyle w:val="a3"/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В бинарных двухфазных системах в общем случае составы фаз неодинаковы. В связи с этим при взаимных превращениях фаз, т.е. в условиях массопереноса веществ из одной фазы в другую фазу происходит изменение их состава и других параметров как экстенсивных, так и интенсивных. К интенсивным параметрам относят температуру, давление и химические потенциалы компонентов. К экстенсивным – все термодинамические функции, такие как внутренняя энергия, энтальпия, функция Гиббса, а также количество вещества.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учета влияния изменения состава фаз в результате их взаимного превращения</w:t>
      </w:r>
      <w:r w:rsidR="00D07477">
        <w:rPr>
          <w:sz w:val="28"/>
        </w:rPr>
        <w:t xml:space="preserve"> </w:t>
      </w:r>
      <w:r w:rsidRPr="00D07477">
        <w:rPr>
          <w:sz w:val="28"/>
        </w:rPr>
        <w:t>на их состояние А.В. Сторонкиным и М.И. Шульцем было введено понятие изобарно-изотермических фазовых эффектов [1]. Изобарно-изотермический фазовый эффект возникает каждый раз,</w:t>
      </w:r>
      <w:r w:rsidR="00D07477">
        <w:rPr>
          <w:sz w:val="28"/>
        </w:rPr>
        <w:t xml:space="preserve"> </w:t>
      </w:r>
      <w:r w:rsidRPr="00D07477">
        <w:rPr>
          <w:sz w:val="28"/>
        </w:rPr>
        <w:t>когда массоперенос рассматривается при постоянной температуре и давлении. Осуществить массоперенос такого типа в двухфазной системе, например жидкость-пар или жидкость-жидкость практически невозможно. Эти процессы протекают обычно или при постоянном давлении или при постоянной температуре.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Как известно двухфазная многокомпонентная система имеет число степеней свободы определяемое уравнением: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f</w:t>
      </w:r>
      <w:r w:rsidRPr="00D07477">
        <w:rPr>
          <w:sz w:val="28"/>
        </w:rPr>
        <w:t>=</w:t>
      </w:r>
      <w:r w:rsidRPr="00D07477">
        <w:rPr>
          <w:sz w:val="28"/>
          <w:lang w:val="en-US"/>
        </w:rPr>
        <w:t>n</w:t>
      </w:r>
      <w:r w:rsidRPr="00D07477">
        <w:rPr>
          <w:sz w:val="28"/>
        </w:rPr>
        <w:t>-Ф+2=</w:t>
      </w:r>
      <w:r w:rsidRPr="00D07477">
        <w:rPr>
          <w:sz w:val="28"/>
          <w:lang w:val="en-US"/>
        </w:rPr>
        <w:t>n</w:t>
      </w:r>
      <w:r w:rsidRPr="00D07477">
        <w:rPr>
          <w:sz w:val="28"/>
        </w:rPr>
        <w:t>,</w:t>
      </w:r>
      <w:r w:rsidR="00D07477" w:rsidRPr="00D07477">
        <w:rPr>
          <w:sz w:val="28"/>
        </w:rPr>
        <w:t xml:space="preserve"> </w:t>
      </w:r>
      <w:r w:rsidRPr="00D07477">
        <w:rPr>
          <w:sz w:val="28"/>
        </w:rPr>
        <w:t>Ф=2</w:t>
      </w:r>
      <w:r w:rsidR="00D07477" w:rsidRPr="00D07477">
        <w:rPr>
          <w:sz w:val="28"/>
        </w:rPr>
        <w:t xml:space="preserve"> </w:t>
      </w:r>
      <w:r w:rsidRPr="00D07477">
        <w:rPr>
          <w:sz w:val="28"/>
        </w:rPr>
        <w:t>1.1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Если закреплены давление и температура, т.е. </w:t>
      </w:r>
      <w:r w:rsidRPr="00D07477">
        <w:rPr>
          <w:iCs/>
          <w:sz w:val="28"/>
          <w:lang w:val="en-US"/>
        </w:rPr>
        <w:t>P</w:t>
      </w:r>
      <w:r w:rsidRPr="00D07477">
        <w:rPr>
          <w:iCs/>
          <w:sz w:val="28"/>
        </w:rPr>
        <w:t>=</w:t>
      </w:r>
      <w:r w:rsidRPr="00D07477">
        <w:rPr>
          <w:iCs/>
          <w:sz w:val="28"/>
          <w:lang w:val="en-US"/>
        </w:rPr>
        <w:t>const</w:t>
      </w:r>
      <w:r w:rsidRPr="00D07477">
        <w:rPr>
          <w:sz w:val="28"/>
        </w:rPr>
        <w:t xml:space="preserve"> и </w:t>
      </w:r>
      <w:r w:rsidRPr="00D07477">
        <w:rPr>
          <w:iCs/>
          <w:sz w:val="28"/>
          <w:lang w:val="en-US"/>
        </w:rPr>
        <w:t>T</w:t>
      </w:r>
      <w:r w:rsidRPr="00D07477">
        <w:rPr>
          <w:iCs/>
          <w:sz w:val="28"/>
        </w:rPr>
        <w:t>=</w:t>
      </w:r>
      <w:r w:rsidRPr="00D07477">
        <w:rPr>
          <w:iCs/>
          <w:sz w:val="28"/>
          <w:lang w:val="en-US"/>
        </w:rPr>
        <w:t>const</w:t>
      </w:r>
      <w:r w:rsidRPr="00D07477">
        <w:rPr>
          <w:sz w:val="28"/>
        </w:rPr>
        <w:t xml:space="preserve">, то </w:t>
      </w:r>
      <w:r w:rsidRPr="00D07477">
        <w:rPr>
          <w:iCs/>
          <w:sz w:val="28"/>
          <w:lang w:val="en-US"/>
        </w:rPr>
        <w:t>f</w:t>
      </w:r>
      <w:r w:rsidRPr="00D07477">
        <w:rPr>
          <w:iCs/>
          <w:sz w:val="28"/>
        </w:rPr>
        <w:t>=0</w:t>
      </w:r>
      <w:r w:rsidRPr="00D07477">
        <w:rPr>
          <w:sz w:val="28"/>
        </w:rPr>
        <w:t>, то есть, в параметрическом пространстве состояний такая система характеризуется точкой. Таким образом, закрепление давления и температуры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однозначно определяет состав двухфазной бинарной смеси и, следовательно, в данном случае не может быть никаких изменений за счет фазовых процессов. Поэтому в бинарных смесях изобарно-изотермический фазовый эффект несовместим с фазовым равновесием. Рассмотрим вопрос подробней. Как известно, фазовое равновесие определяется следующим набором равенств, в случае бинарной смеси 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iCs/>
          <w:sz w:val="28"/>
        </w:rPr>
      </w:pPr>
      <w:r w:rsidRPr="00D07477">
        <w:rPr>
          <w:iCs/>
          <w:sz w:val="28"/>
        </w:rPr>
        <w:t>Рп =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</w:rPr>
        <w:t>Рж</w:t>
      </w:r>
    </w:p>
    <w:p w:rsidR="00917C06" w:rsidRPr="00D07477" w:rsidRDefault="00917C06" w:rsidP="00D07477">
      <w:pPr>
        <w:pStyle w:val="a5"/>
        <w:tabs>
          <w:tab w:val="center" w:pos="4889"/>
          <w:tab w:val="left" w:pos="7335"/>
        </w:tabs>
        <w:spacing w:line="360" w:lineRule="auto"/>
        <w:ind w:right="0" w:firstLine="709"/>
        <w:rPr>
          <w:sz w:val="28"/>
        </w:rPr>
      </w:pPr>
      <w:r w:rsidRPr="00D07477">
        <w:rPr>
          <w:iCs/>
          <w:sz w:val="28"/>
        </w:rPr>
        <w:t>Тп = Тж</w:t>
      </w:r>
      <w:r w:rsidR="00D07477">
        <w:rPr>
          <w:sz w:val="28"/>
        </w:rPr>
        <w:t xml:space="preserve"> </w:t>
      </w:r>
      <w:r w:rsidRPr="00D07477">
        <w:rPr>
          <w:sz w:val="28"/>
        </w:rPr>
        <w:t>1.2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iCs/>
          <w:sz w:val="28"/>
        </w:rPr>
      </w:pPr>
      <w:r w:rsidRPr="00D07477">
        <w:rPr>
          <w:iCs/>
          <w:sz w:val="28"/>
        </w:rPr>
        <w:t>µп1 = µж1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iCs/>
          <w:sz w:val="28"/>
        </w:rPr>
      </w:pPr>
      <w:r w:rsidRPr="00D07477">
        <w:rPr>
          <w:iCs/>
          <w:sz w:val="28"/>
        </w:rPr>
        <w:t>µп2 = µж2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Если закреплены давление и температура, то химические потенциалы первого и второго компонента должны быть постоянными, так как исчерпаны степени свободы. Следовательно, постоянными будут и составы равновесных фаз. Поэтому в рассматриваемом случае изобарно-изотермический фазовый эффект считается не процессом, а свойством двухфазной системы, которое выражается специфическим образом.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 xml:space="preserve">Состояние компонентов в фазах характеризуется при постоянном давлении и температуре их химическими потенциалами </w:t>
      </w:r>
      <w:r w:rsidRPr="00D07477">
        <w:rPr>
          <w:iCs/>
          <w:sz w:val="28"/>
        </w:rPr>
        <w:t>µ1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и </w:t>
      </w:r>
      <w:r w:rsidRPr="00D07477">
        <w:rPr>
          <w:iCs/>
          <w:sz w:val="28"/>
        </w:rPr>
        <w:t>µ2</w:t>
      </w:r>
      <w:r w:rsidRPr="00D07477">
        <w:rPr>
          <w:sz w:val="28"/>
        </w:rPr>
        <w:t>.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Будем различать фазовые эффекты общего типа, которые связаны с химическими потенциалами и фазовые эффекты частного типа, которые связаны с экстенсивными функциями. Обычно фазовые эффекты относят к той или иной фазе двухфазной системы.</w:t>
      </w:r>
    </w:p>
    <w:p w:rsidR="00917C06" w:rsidRDefault="00917C06" w:rsidP="00D07477">
      <w:pPr>
        <w:pStyle w:val="a5"/>
        <w:spacing w:line="360" w:lineRule="auto"/>
        <w:ind w:right="0" w:firstLine="709"/>
        <w:rPr>
          <w:bCs/>
          <w:sz w:val="28"/>
        </w:rPr>
      </w:pPr>
      <w:r w:rsidRPr="00D07477">
        <w:rPr>
          <w:sz w:val="28"/>
        </w:rPr>
        <w:t xml:space="preserve">На рисунке 1.1 изображены исследуемые диаграммы зеотропных смесей при </w:t>
      </w:r>
      <w:r w:rsidRPr="00D07477">
        <w:rPr>
          <w:iCs/>
          <w:sz w:val="28"/>
        </w:rPr>
        <w:t>T=соnst</w:t>
      </w:r>
      <w:r w:rsidRPr="00D07477">
        <w:rPr>
          <w:sz w:val="28"/>
        </w:rPr>
        <w:t xml:space="preserve"> и</w:t>
      </w:r>
      <w:r w:rsidR="00D07477">
        <w:rPr>
          <w:sz w:val="28"/>
        </w:rPr>
        <w:t xml:space="preserve"> </w:t>
      </w:r>
      <w:r w:rsidRPr="00D07477">
        <w:rPr>
          <w:iCs/>
          <w:sz w:val="28"/>
        </w:rPr>
        <w:t>Р=соnst</w:t>
      </w:r>
      <w:r w:rsidRPr="00D07477">
        <w:rPr>
          <w:sz w:val="28"/>
        </w:rPr>
        <w:t>.</w:t>
      </w:r>
    </w:p>
    <w:p w:rsidR="00D07477" w:rsidRPr="00D07477" w:rsidRDefault="00D07477" w:rsidP="00D07477">
      <w:pPr>
        <w:pStyle w:val="a5"/>
        <w:spacing w:line="360" w:lineRule="auto"/>
        <w:ind w:right="0" w:firstLine="709"/>
        <w:rPr>
          <w:bCs/>
          <w:sz w:val="28"/>
        </w:rPr>
      </w:pPr>
    </w:p>
    <w:p w:rsidR="00917C06" w:rsidRPr="00D07477" w:rsidRDefault="00327623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>
        <w:rPr>
          <w:noProof/>
        </w:rPr>
        <w:pict>
          <v:group id="_x0000_s1026" style="position:absolute;left:0;text-align:left;margin-left:248pt;margin-top:14.65pt;width:180.1pt;height:179.15pt;z-index:251657216" coordorigin="2735,2474" coordsize="3602,3583">
            <v:rect id="_x0000_s1027" style="position:absolute;left:2735;top:2474;width:3602;height:3577" filled="f"/>
            <v:shape id="_x0000_s1028" style="position:absolute;left:2735;top:3189;width:3602;height:537;mso-wrap-distance-left:9pt;mso-wrap-distance-top:0;mso-wrap-distance-right:9pt;mso-wrap-distance-bottom:0;mso-position-horizontal:absolute;mso-position-horizontal-relative:text;mso-position-vertical:absolute;mso-position-vertical-relative:text;v-text-anchor:top" coordsize="4140,540" path="m,c825,45,1650,90,2340,180v690,90,1500,300,1800,360e" filled="f">
              <v:path arrowok="t"/>
            </v:shape>
            <v:shape id="_x0000_s1029" style="position:absolute;left:2735;top:4441;width:3602;height:209;mso-wrap-distance-left:9pt;mso-wrap-distance-top:0;mso-wrap-distance-right:9pt;mso-wrap-distance-bottom:0;mso-position-horizontal:absolute;mso-position-horizontal-relative:text;mso-position-vertical:absolute;mso-position-vertical-relative:text;v-text-anchor:top" coordsize="4140,210" path="m,c555,75,1110,150,1800,180v690,30,1950,,2340,e" filled="f">
              <v:path arrowok="t"/>
            </v:shape>
            <v:shape id="_x0000_s1030" style="position:absolute;left:2739;top:2475;width:246;height:114" coordsize="246,114" path="m,114l246,e" filled="f">
              <v:path arrowok="t"/>
            </v:shape>
            <v:shape id="_x0000_s1031" style="position:absolute;left:2736;top:2484;width:726;height:393" coordsize="726,393" path="m,393l726,e" filled="f">
              <v:path arrowok="t"/>
            </v:shape>
            <v:shape id="_x0000_s1032" style="position:absolute;left:2805;top:2478;width:1323;height:714;mso-position-horizontal:absolute;mso-position-vertical:absolute" coordsize="1323,714" path="m,714l1275,27,1323,e" filled="f">
              <v:path arrowok="t"/>
            </v:shape>
            <v:shape id="_x0000_s1033" style="position:absolute;left:3390;top:2481;width:1296;height:750" coordsize="1296,750" path="m,744r,6l1296,e" filled="f">
              <v:path arrowok="t"/>
            </v:shape>
            <v:shape id="_x0000_s1034" style="position:absolute;left:3912;top:2478;width:1359;height:792" coordsize="1359,792" path="m,792l1359,e" filled="f">
              <v:path arrowok="t"/>
            </v:shape>
            <v:shape id="_x0000_s1035" style="position:absolute;left:4410;top:2475;width:1461;height:855" coordsize="1461,855" path="m,855l1461,e" filled="f">
              <v:path arrowok="t"/>
            </v:shape>
            <v:shape id="_x0000_s1036" style="position:absolute;left:4875;top:2610;width:1455;height:780" coordsize="1455,780" path="m,780l1455,e" filled="f">
              <v:path arrowok="t"/>
            </v:shape>
            <v:shape id="_x0000_s1037" style="position:absolute;left:5328;top:2976;width:1005;height:495" coordsize="1005,495" path="m,495l1005,e" filled="f">
              <v:path arrowok="t"/>
            </v:shape>
            <v:shape id="_x0000_s1038" style="position:absolute;left:5694;top:3282;width:636;height:279" coordsize="636,279" path="m,279l636,e" filled="f">
              <v:path arrowok="t"/>
            </v:shape>
            <v:shape id="_x0000_s1039" style="position:absolute;left:6039;top:3552;width:291;height:96" coordsize="291,96" path="m291,l,96e" filled="f">
              <v:path arrowok="t"/>
            </v:shape>
            <v:shape id="_x0000_s1040" style="position:absolute;left:2745;top:4617;width:1530;height:960" coordsize="1530,960" path="m,960l1530,e" filled="f">
              <v:path arrowok="t"/>
            </v:shape>
            <v:shape id="_x0000_s1041" style="position:absolute;left:4551;top:4956;width:1779;height:1089" coordsize="1779,1089" path="m,1089l1779,e" filled="f">
              <v:path arrowok="t"/>
            </v:shape>
            <v:shape id="_x0000_s1042" style="position:absolute;left:2745;top:4593;width:1149;height:687" coordsize="1149,687" path="m,687l1149,e" filled="f">
              <v:path arrowok="t"/>
            </v:shape>
            <v:shape id="_x0000_s1043" style="position:absolute;left:4965;top:5256;width:1365;height:801" coordsize="1365,801" path="m,801l1365,e" filled="f">
              <v:path arrowok="t"/>
            </v:shape>
            <v:shape id="_x0000_s1044" style="position:absolute;left:5439;top:5541;width:891;height:507" coordsize="891,507" path="m,507l891,e" filled="f">
              <v:path arrowok="t"/>
            </v:shape>
            <v:shape id="_x0000_s1045" style="position:absolute;left:5889;top:5802;width:447;height:246" coordsize="447,246" path="m,246l447,e" filled="f">
              <v:path arrowok="t"/>
            </v:shape>
            <v:shape id="_x0000_s1046" style="position:absolute;left:3981;top:4623;width:2304;height:1428" coordsize="2304,1428" path="m,1428l2304,e" filled="f">
              <v:path arrowok="t"/>
            </v:shape>
            <v:shape id="_x0000_s1047" style="position:absolute;left:3465;top:4629;width:2280;height:1416" coordsize="2280,1416" path="m,1416l2280,e" filled="f">
              <v:path arrowok="t"/>
            </v:shape>
            <v:shape id="_x0000_s1048" style="position:absolute;left:2865;top:4635;width:2409;height:1407" coordsize="2409,1407" path="m,1407l2409,e" filled="f">
              <v:path arrowok="t"/>
            </v:shape>
            <v:shape id="_x0000_s1049" style="position:absolute;left:2735;top:4632;width:1993;height:1240" coordsize="1993,1240" path="m,1240l1993,e" filled="f">
              <v:path arrowok="t"/>
            </v:shape>
            <v:shape id="_x0000_s1050" style="position:absolute;left:2736;top:4554;width:807;height:468" coordsize="807,468" path="m,468l807,e" filled="f">
              <v:path arrowok="t"/>
            </v:shape>
            <v:shape id="_x0000_s1051" style="position:absolute;left:2742;top:4512;width:450;height:264" coordsize="450,264" path="m,264l450,e" filled="f">
              <v:path arrowok="t"/>
            </v:shape>
            <v:shape id="_x0000_s1052" style="position:absolute;left:2745;top:4449;width:66;height:39" coordsize="66,39" path="m,39l66,e" filled="f">
              <v:path arrowok="t"/>
            </v:shape>
            <v:shape id="_x0000_s1053" style="position:absolute;left:4269;top:3387;width:618;height:1224" coordsize="618,1224" path="m,1224l618,e" filled="f">
              <v:path arrowok="t"/>
            </v:shape>
            <v:shape id="_x0000_s1054" style="position:absolute;left:4725;top:3480;width:600;height:1152" coordsize="600,1152" path="m,1152l600,e" filled="f">
              <v:path arrowok="t"/>
            </v:shape>
            <v:shape id="_x0000_s1055" style="position:absolute;left:5280;top:3567;width:405;height:1053;mso-position-horizontal:absolute;mso-position-vertical:absolute" coordsize="405,1053" path="m,1053l405,e" filled="f">
              <v:path arrowok="t"/>
            </v:shape>
            <v:shape id="_x0000_s1056" style="position:absolute;left:3900;top:3324;width:510;height:1266" coordsize="510,1266" path="m,1266l510,e" filled="f">
              <v:path arrowok="t"/>
            </v:shape>
            <v:shape id="_x0000_s1057" style="position:absolute;left:3546;top:3285;width:354;height:1269" coordsize="354,1269" path="m,1269l354,e" filled="f">
              <v:path arrowok="t"/>
            </v:shape>
            <v:shape id="_x0000_s1058" style="position:absolute;left:3195;top:3234;width:198;height:1278" coordsize="198,1278" path="m,1278l198,e" filled="f">
              <v:path arrowok="t"/>
            </v:shape>
            <v:shape id="_x0000_s1059" style="position:absolute;left:5745;top:3654;width:294;height:978" coordsize="294,978" path="m,978l294,e" filled="f">
              <v:path arrowok="t"/>
            </v:shape>
            <v:shape id="_x0000_s1060" style="position:absolute;left:2808;top:3189;width:9;height:1260" coordsize="9,1260" path="m,l9,1260e" filled="f">
              <v:path arrowok="t"/>
            </v:shape>
            <v:shape id="_x0000_s1061" style="position:absolute;left:4260;top:4626;width:3;height:1428" coordsize="3,1428" path="m3,l,1428e" filled="f">
              <v:stroke dashstyle="dash"/>
              <v:path arrowok="t"/>
            </v:shape>
            <v:shape id="_x0000_s1062" style="position:absolute;left:4887;top:3390;width:1;height:2664" coordsize="1,2664" path="m,l,2664e" filled="f">
              <v:stroke dashstyle="dash"/>
              <v:path arrowok="t"/>
            </v:shape>
            <v:shape id="_x0000_s1063" style="position:absolute;left:6282;top:3723;width:3;height:891;mso-wrap-distance-left:9pt;mso-wrap-distance-top:0;mso-wrap-distance-right:9pt;mso-wrap-distance-bottom:0;mso-position-horizontal:absolute;mso-position-horizontal-relative:text;mso-position-vertical:absolute;mso-position-vertical-relative:text;v-text-anchor:top" coordsize="3,891" path="m3,c3,148,1,706,,891e" filled="f">
              <v:path arrowok="t"/>
            </v:shape>
            <v:shape id="_x0000_s1064" style="position:absolute;left:6279;top:3693;width:51;height:24;mso-wrap-distance-left:9pt;mso-wrap-distance-top:0;mso-wrap-distance-right:9pt;mso-wrap-distance-bottom:0;mso-position-horizontal:absolute;mso-position-horizontal-relative:text;mso-position-vertical:absolute;mso-position-vertical-relative:text;v-text-anchor:top" coordsize="51,24" path="m,24c8,20,41,5,51,e" filled="f">
              <v:path arrowok="t"/>
            </v:shape>
          </v:group>
        </w:pict>
      </w:r>
      <w:r>
        <w:rPr>
          <w:noProof/>
        </w:rPr>
        <w:pict>
          <v:group id="_x0000_s1065" style="position:absolute;left:0;text-align:left;margin-left:31pt;margin-top:14.65pt;width:180.1pt;height:179.15pt;z-index:251656192" coordorigin="2735,2474" coordsize="3602,3583">
            <v:rect id="_x0000_s1066" style="position:absolute;left:2735;top:2474;width:3602;height:3577" filled="f"/>
            <v:shape id="_x0000_s1067" style="position:absolute;left:2735;top:3189;width:3602;height:537;mso-wrap-distance-left:9pt;mso-wrap-distance-top:0;mso-wrap-distance-right:9pt;mso-wrap-distance-bottom:0;mso-position-horizontal:absolute;mso-position-horizontal-relative:text;mso-position-vertical:absolute;mso-position-vertical-relative:text;v-text-anchor:top" coordsize="4140,540" path="m,c825,45,1650,90,2340,180v690,90,1500,300,1800,360e" filled="f">
              <v:path arrowok="t"/>
            </v:shape>
            <v:shape id="_x0000_s1068" style="position:absolute;left:2735;top:4441;width:3602;height:209;mso-wrap-distance-left:9pt;mso-wrap-distance-top:0;mso-wrap-distance-right:9pt;mso-wrap-distance-bottom:0;mso-position-horizontal:absolute;mso-position-horizontal-relative:text;mso-position-vertical:absolute;mso-position-vertical-relative:text;v-text-anchor:top" coordsize="4140,210" path="m,c555,75,1110,150,1800,180v690,30,1950,,2340,e" filled="f">
              <v:path arrowok="t"/>
            </v:shape>
            <v:shape id="_x0000_s1069" style="position:absolute;left:2739;top:2475;width:246;height:114" coordsize="246,114" path="m,114l246,e" filled="f">
              <v:path arrowok="t"/>
            </v:shape>
            <v:shape id="_x0000_s1070" style="position:absolute;left:2736;top:2484;width:726;height:393" coordsize="726,393" path="m,393l726,e" filled="f">
              <v:path arrowok="t"/>
            </v:shape>
            <v:shape id="_x0000_s1071" style="position:absolute;left:2805;top:2478;width:1323;height:714;mso-position-horizontal:absolute;mso-position-vertical:absolute" coordsize="1323,714" path="m,714l1275,27,1323,e" filled="f">
              <v:path arrowok="t"/>
            </v:shape>
            <v:shape id="_x0000_s1072" style="position:absolute;left:3390;top:2481;width:1296;height:750" coordsize="1296,750" path="m,744r,6l1296,e" filled="f">
              <v:path arrowok="t"/>
            </v:shape>
            <v:shape id="_x0000_s1073" style="position:absolute;left:3912;top:2478;width:1359;height:792" coordsize="1359,792" path="m,792l1359,e" filled="f">
              <v:path arrowok="t"/>
            </v:shape>
            <v:shape id="_x0000_s1074" style="position:absolute;left:4410;top:2475;width:1461;height:855" coordsize="1461,855" path="m,855l1461,e" filled="f">
              <v:path arrowok="t"/>
            </v:shape>
            <v:shape id="_x0000_s1075" style="position:absolute;left:4875;top:2610;width:1455;height:780" coordsize="1455,780" path="m,780l1455,e" filled="f">
              <v:path arrowok="t"/>
            </v:shape>
            <v:shape id="_x0000_s1076" style="position:absolute;left:5328;top:2976;width:1005;height:495" coordsize="1005,495" path="m,495l1005,e" filled="f">
              <v:path arrowok="t"/>
            </v:shape>
            <v:shape id="_x0000_s1077" style="position:absolute;left:5694;top:3282;width:636;height:279" coordsize="636,279" path="m,279l636,e" filled="f">
              <v:path arrowok="t"/>
            </v:shape>
            <v:shape id="_x0000_s1078" style="position:absolute;left:6039;top:3552;width:291;height:96" coordsize="291,96" path="m291,l,96e" filled="f">
              <v:path arrowok="t"/>
            </v:shape>
            <v:shape id="_x0000_s1079" style="position:absolute;left:2745;top:4617;width:1530;height:960" coordsize="1530,960" path="m,960l1530,e" filled="f">
              <v:path arrowok="t"/>
            </v:shape>
            <v:shape id="_x0000_s1080" style="position:absolute;left:4551;top:4956;width:1779;height:1089" coordsize="1779,1089" path="m,1089l1779,e" filled="f">
              <v:path arrowok="t"/>
            </v:shape>
            <v:shape id="_x0000_s1081" style="position:absolute;left:2745;top:4593;width:1149;height:687" coordsize="1149,687" path="m,687l1149,e" filled="f">
              <v:path arrowok="t"/>
            </v:shape>
            <v:shape id="_x0000_s1082" style="position:absolute;left:4965;top:5256;width:1365;height:801" coordsize="1365,801" path="m,801l1365,e" filled="f">
              <v:path arrowok="t"/>
            </v:shape>
            <v:shape id="_x0000_s1083" style="position:absolute;left:5439;top:5541;width:891;height:507" coordsize="891,507" path="m,507l891,e" filled="f">
              <v:path arrowok="t"/>
            </v:shape>
            <v:shape id="_x0000_s1084" style="position:absolute;left:5889;top:5802;width:447;height:246" coordsize="447,246" path="m,246l447,e" filled="f">
              <v:path arrowok="t"/>
            </v:shape>
            <v:shape id="_x0000_s1085" style="position:absolute;left:3981;top:4623;width:2304;height:1428" coordsize="2304,1428" path="m,1428l2304,e" filled="f">
              <v:path arrowok="t"/>
            </v:shape>
            <v:shape id="_x0000_s1086" style="position:absolute;left:3465;top:4629;width:2280;height:1416" coordsize="2280,1416" path="m,1416l2280,e" filled="f">
              <v:path arrowok="t"/>
            </v:shape>
            <v:shape id="_x0000_s1087" style="position:absolute;left:2865;top:4635;width:2409;height:1407" coordsize="2409,1407" path="m,1407l2409,e" filled="f">
              <v:path arrowok="t"/>
            </v:shape>
            <v:shape id="_x0000_s1088" style="position:absolute;left:2735;top:4632;width:1993;height:1240" coordsize="1993,1240" path="m,1240l1993,e" filled="f">
              <v:path arrowok="t"/>
            </v:shape>
            <v:shape id="_x0000_s1089" style="position:absolute;left:2736;top:4554;width:807;height:468" coordsize="807,468" path="m,468l807,e" filled="f">
              <v:path arrowok="t"/>
            </v:shape>
            <v:shape id="_x0000_s1090" style="position:absolute;left:2742;top:4512;width:450;height:264" coordsize="450,264" path="m,264l450,e" filled="f">
              <v:path arrowok="t"/>
            </v:shape>
            <v:shape id="_x0000_s1091" style="position:absolute;left:2745;top:4449;width:66;height:39" coordsize="66,39" path="m,39l66,e" filled="f">
              <v:path arrowok="t"/>
            </v:shape>
            <v:shape id="_x0000_s1092" style="position:absolute;left:4269;top:3387;width:618;height:1224" coordsize="618,1224" path="m,1224l618,e" filled="f">
              <v:path arrowok="t"/>
            </v:shape>
            <v:shape id="_x0000_s1093" style="position:absolute;left:4725;top:3480;width:600;height:1152" coordsize="600,1152" path="m,1152l600,e" filled="f">
              <v:path arrowok="t"/>
            </v:shape>
            <v:shape id="_x0000_s1094" style="position:absolute;left:5280;top:3567;width:405;height:1053;mso-position-horizontal:absolute;mso-position-vertical:absolute" coordsize="405,1053" path="m,1053l405,e" filled="f">
              <v:path arrowok="t"/>
            </v:shape>
            <v:shape id="_x0000_s1095" style="position:absolute;left:3900;top:3324;width:510;height:1266" coordsize="510,1266" path="m,1266l510,e" filled="f">
              <v:path arrowok="t"/>
            </v:shape>
            <v:shape id="_x0000_s1096" style="position:absolute;left:3546;top:3285;width:354;height:1269" coordsize="354,1269" path="m,1269l354,e" filled="f">
              <v:path arrowok="t"/>
            </v:shape>
            <v:shape id="_x0000_s1097" style="position:absolute;left:3195;top:3234;width:198;height:1278" coordsize="198,1278" path="m,1278l198,e" filled="f">
              <v:path arrowok="t"/>
            </v:shape>
            <v:shape id="_x0000_s1098" style="position:absolute;left:5745;top:3654;width:294;height:978" coordsize="294,978" path="m,978l294,e" filled="f">
              <v:path arrowok="t"/>
            </v:shape>
            <v:shape id="_x0000_s1099" style="position:absolute;left:2808;top:3189;width:9;height:1260" coordsize="9,1260" path="m,l9,1260e" filled="f">
              <v:path arrowok="t"/>
            </v:shape>
            <v:shape id="_x0000_s1100" style="position:absolute;left:4260;top:4626;width:3;height:1428" coordsize="3,1428" path="m3,l,1428e" filled="f">
              <v:stroke dashstyle="dash"/>
              <v:path arrowok="t"/>
            </v:shape>
            <v:shape id="_x0000_s1101" style="position:absolute;left:4887;top:3390;width:1;height:2664" coordsize="1,2664" path="m,l,2664e" filled="f">
              <v:stroke dashstyle="dash"/>
              <v:path arrowok="t"/>
            </v:shape>
            <v:shape id="_x0000_s1102" style="position:absolute;left:6282;top:3723;width:3;height:891;mso-wrap-distance-left:9pt;mso-wrap-distance-top:0;mso-wrap-distance-right:9pt;mso-wrap-distance-bottom:0;mso-position-horizontal:absolute;mso-position-horizontal-relative:text;mso-position-vertical:absolute;mso-position-vertical-relative:text;v-text-anchor:top" coordsize="3,891" path="m3,c3,148,1,706,,891e" filled="f">
              <v:path arrowok="t"/>
            </v:shape>
            <v:shape id="_x0000_s1103" style="position:absolute;left:6279;top:3693;width:51;height:24;mso-wrap-distance-left:9pt;mso-wrap-distance-top:0;mso-wrap-distance-right:9pt;mso-wrap-distance-bottom:0;mso-position-horizontal:absolute;mso-position-horizontal-relative:text;mso-position-vertical:absolute;mso-position-vertical-relative:text;v-text-anchor:top" coordsize="51,24" path="m,24c8,20,41,5,51,e" filled="f">
              <v:path arrowok="t"/>
            </v:shape>
          </v:group>
        </w:pict>
      </w:r>
      <w:r w:rsidR="00D07477"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S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 w:rsidRPr="00D07477">
        <w:rPr>
          <w:sz w:val="28"/>
          <w:lang w:val="en-US"/>
        </w:rPr>
        <w:t xml:space="preserve"> V2</w:t>
      </w:r>
      <w:r w:rsidRPr="00D07477">
        <w:rPr>
          <w:sz w:val="28"/>
        </w:rPr>
        <w:t>оп</w:t>
      </w:r>
      <w:r w:rsidR="00D07477"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пар</w:t>
      </w:r>
      <w:r w:rsidR="00D07477" w:rsidRP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S2</w:t>
      </w:r>
      <w:r w:rsidRPr="00D07477">
        <w:rPr>
          <w:sz w:val="28"/>
        </w:rPr>
        <w:t>оп</w:t>
      </w:r>
      <w:r w:rsidR="00D07477"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пар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V1</w:t>
      </w:r>
      <w:r w:rsidR="00917C06" w:rsidRPr="00D07477">
        <w:rPr>
          <w:sz w:val="28"/>
        </w:rPr>
        <w:t>оп</w:t>
      </w: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S1</w:t>
      </w:r>
      <w:r w:rsidR="00917C06" w:rsidRPr="00D07477">
        <w:rPr>
          <w:sz w:val="28"/>
        </w:rPr>
        <w:t>оп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pStyle w:val="a5"/>
        <w:tabs>
          <w:tab w:val="left" w:pos="5070"/>
          <w:tab w:val="right" w:pos="9070"/>
        </w:tabs>
        <w:spacing w:line="360" w:lineRule="auto"/>
        <w:ind w:right="0" w:firstLine="709"/>
        <w:rPr>
          <w:sz w:val="28"/>
          <w:lang w:val="en-US"/>
        </w:rPr>
      </w:pPr>
      <w:r w:rsidRPr="00D07477">
        <w:rPr>
          <w:sz w:val="28"/>
          <w:lang w:val="en-US"/>
        </w:rPr>
        <w:t xml:space="preserve"> V2</w:t>
      </w:r>
      <w:r w:rsidRPr="00D07477">
        <w:rPr>
          <w:sz w:val="28"/>
        </w:rPr>
        <w:t>ож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S2</w:t>
      </w:r>
      <w:r w:rsidRPr="00D07477">
        <w:rPr>
          <w:sz w:val="28"/>
        </w:rPr>
        <w:t>ож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S1</w:t>
      </w:r>
      <w:r w:rsidRPr="00D07477">
        <w:rPr>
          <w:sz w:val="28"/>
        </w:rPr>
        <w:t>ож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V1</w:t>
      </w:r>
      <w:r w:rsidR="00917C06" w:rsidRPr="00D07477">
        <w:rPr>
          <w:sz w:val="28"/>
        </w:rPr>
        <w:t>ож</w:t>
      </w:r>
      <w:r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tabs>
          <w:tab w:val="left" w:pos="27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ab/>
      </w:r>
    </w:p>
    <w:p w:rsidR="00917C06" w:rsidRPr="00D07477" w:rsidRDefault="00917C06" w:rsidP="00D07477">
      <w:pPr>
        <w:tabs>
          <w:tab w:val="left" w:pos="27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жидкость</w:t>
      </w:r>
      <w:r w:rsidR="00D07477">
        <w:rPr>
          <w:sz w:val="28"/>
        </w:rPr>
        <w:t xml:space="preserve"> </w:t>
      </w:r>
      <w:r w:rsidRPr="00D07477">
        <w:rPr>
          <w:sz w:val="28"/>
        </w:rPr>
        <w:t>жидкость</w:t>
      </w:r>
    </w:p>
    <w:p w:rsidR="00917C06" w:rsidRPr="00D07477" w:rsidRDefault="00917C06" w:rsidP="00D07477">
      <w:pPr>
        <w:tabs>
          <w:tab w:val="left" w:pos="2205"/>
          <w:tab w:val="left" w:pos="3000"/>
          <w:tab w:val="left" w:pos="4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х1</w:t>
      </w:r>
      <w:r w:rsidR="00D07477">
        <w:rPr>
          <w:sz w:val="28"/>
        </w:rPr>
        <w:t xml:space="preserve"> </w:t>
      </w:r>
      <w:r w:rsidRPr="00D07477">
        <w:rPr>
          <w:sz w:val="28"/>
        </w:rPr>
        <w:t>у1</w:t>
      </w:r>
      <w:r w:rsidR="00D07477">
        <w:rPr>
          <w:sz w:val="28"/>
        </w:rPr>
        <w:t xml:space="preserve"> </w:t>
      </w:r>
      <w:r w:rsidRPr="00D07477">
        <w:rPr>
          <w:sz w:val="28"/>
        </w:rPr>
        <w:tab/>
        <w:t>х1,у1</w:t>
      </w:r>
      <w:r w:rsidR="00D07477">
        <w:rPr>
          <w:sz w:val="28"/>
        </w:rPr>
        <w:t xml:space="preserve"> </w:t>
      </w:r>
      <w:r w:rsidRPr="00D07477">
        <w:rPr>
          <w:sz w:val="28"/>
        </w:rPr>
        <w:t>х1</w:t>
      </w:r>
      <w:r w:rsidR="00D07477">
        <w:rPr>
          <w:sz w:val="28"/>
        </w:rPr>
        <w:t xml:space="preserve"> </w:t>
      </w:r>
      <w:r w:rsidRPr="00D07477">
        <w:rPr>
          <w:sz w:val="28"/>
        </w:rPr>
        <w:t>у1</w:t>
      </w:r>
      <w:r w:rsidRPr="00D07477">
        <w:rPr>
          <w:sz w:val="28"/>
        </w:rPr>
        <w:tab/>
      </w:r>
      <w:r w:rsidR="00D07477">
        <w:rPr>
          <w:sz w:val="28"/>
        </w:rPr>
        <w:t xml:space="preserve"> </w:t>
      </w:r>
      <w:r w:rsidRPr="00D07477">
        <w:rPr>
          <w:sz w:val="28"/>
        </w:rPr>
        <w:t>х1,у1</w:t>
      </w:r>
    </w:p>
    <w:p w:rsidR="00917C06" w:rsidRPr="00D07477" w:rsidRDefault="00917C06" w:rsidP="00D07477">
      <w:pPr>
        <w:pStyle w:val="2"/>
        <w:spacing w:line="360" w:lineRule="auto"/>
        <w:ind w:firstLine="709"/>
        <w:jc w:val="both"/>
      </w:pPr>
      <w:r w:rsidRPr="00D07477">
        <w:rPr>
          <w:lang w:val="en-US"/>
        </w:rPr>
        <w:t>a</w:t>
      </w:r>
      <w:r w:rsidRPr="00D07477">
        <w:t>)</w:t>
      </w:r>
      <w:r w:rsidR="00D07477">
        <w:t xml:space="preserve"> </w:t>
      </w:r>
      <w:r w:rsidRPr="00D07477">
        <w:t>б)</w:t>
      </w:r>
    </w:p>
    <w:p w:rsidR="00917C06" w:rsidRPr="00D07477" w:rsidRDefault="00917C06" w:rsidP="00D07477">
      <w:pPr>
        <w:pStyle w:val="2"/>
        <w:spacing w:line="360" w:lineRule="auto"/>
        <w:ind w:firstLine="709"/>
        <w:jc w:val="both"/>
      </w:pPr>
      <w:r w:rsidRPr="00D07477">
        <w:t xml:space="preserve">Рис.1.1. Диаграммы а) </w:t>
      </w:r>
      <w:r w:rsidRPr="00D07477">
        <w:rPr>
          <w:iCs/>
        </w:rPr>
        <w:t>V - х, у, Т=</w:t>
      </w:r>
      <w:r w:rsidRPr="00D07477">
        <w:rPr>
          <w:iCs/>
          <w:lang w:val="en-US"/>
        </w:rPr>
        <w:t>const</w:t>
      </w:r>
      <w:r w:rsidR="00D07477">
        <w:t xml:space="preserve"> </w:t>
      </w:r>
      <w:r w:rsidRPr="00D07477">
        <w:t>и</w:t>
      </w:r>
      <w:r w:rsidR="00D07477">
        <w:t xml:space="preserve"> </w:t>
      </w:r>
      <w:r w:rsidRPr="00D07477">
        <w:t xml:space="preserve">б) </w:t>
      </w:r>
      <w:r w:rsidRPr="00D07477">
        <w:rPr>
          <w:iCs/>
        </w:rPr>
        <w:t>S - х, у, Р=</w:t>
      </w:r>
      <w:r w:rsidRPr="00D07477">
        <w:rPr>
          <w:iCs/>
          <w:lang w:val="en-US"/>
        </w:rPr>
        <w:t>const</w:t>
      </w:r>
    </w:p>
    <w:p w:rsidR="00917C06" w:rsidRPr="00D07477" w:rsidRDefault="00917C06" w:rsidP="00D07477">
      <w:pPr>
        <w:pStyle w:val="a5"/>
        <w:tabs>
          <w:tab w:val="left" w:pos="1650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Вся диаграмма в этом случае имеет три области: область перегретого пара, область гетерогенности и область переохлажденной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жидкости. Область пара от гетерогенной области отделена линией насыщенного пара, гетерогенная область отделена от области жидкости линией кипящей жидкости. В гетерогенной области проведены конноды жидкость-пар — отрезки, соединяющие состояние жидкости и пара. При </w:t>
      </w:r>
      <w:r w:rsidRPr="00D07477">
        <w:rPr>
          <w:iCs/>
          <w:sz w:val="28"/>
        </w:rPr>
        <w:t>Т=соnst</w:t>
      </w:r>
      <w:r w:rsidRPr="00D07477">
        <w:rPr>
          <w:sz w:val="28"/>
        </w:rPr>
        <w:t xml:space="preserve"> равновесные составы имеют одинаковое давление и химические потенциалы компонентов, при </w:t>
      </w:r>
      <w:r w:rsidRPr="00D07477">
        <w:rPr>
          <w:iCs/>
          <w:sz w:val="28"/>
        </w:rPr>
        <w:t>Р=соnst</w:t>
      </w:r>
      <w:r w:rsidRPr="00D07477">
        <w:rPr>
          <w:sz w:val="28"/>
        </w:rPr>
        <w:t xml:space="preserve"> равновесные составы имеют одинаковую температуру и одинаковые химические потенциалы компонентов. Конноды, как изотермо-изобары гетерогенной части, имеют после точек излома продолжение в областях пара и жидкости. Вдоль конноды жидкость-пар химические потенциалы не изменяются, а изменяется (скачком) объем и энтропия от </w:t>
      </w:r>
      <w:r w:rsidRPr="00D07477">
        <w:rPr>
          <w:iCs/>
          <w:sz w:val="28"/>
        </w:rPr>
        <w:t>Vж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к </w:t>
      </w:r>
      <w:r w:rsidRPr="00D07477">
        <w:rPr>
          <w:iCs/>
          <w:sz w:val="28"/>
        </w:rPr>
        <w:t>Vп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и от </w:t>
      </w:r>
      <w:r w:rsidRPr="00D07477">
        <w:rPr>
          <w:iCs/>
          <w:sz w:val="28"/>
        </w:rPr>
        <w:t>Sж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к </w:t>
      </w:r>
      <w:r w:rsidRPr="00D07477">
        <w:rPr>
          <w:iCs/>
          <w:sz w:val="28"/>
        </w:rPr>
        <w:t>Sп</w:t>
      </w:r>
      <w:r w:rsidRPr="00D07477">
        <w:rPr>
          <w:sz w:val="28"/>
        </w:rPr>
        <w:t>. Вдоль же изотермо-изобар, так как давление и температура постоянны, справедливо уравнение Гиббса-Дюгема:</w:t>
      </w:r>
    </w:p>
    <w:p w:rsidR="00917C06" w:rsidRPr="00D07477" w:rsidRDefault="00D07477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>
        <w:rPr>
          <w:iCs/>
          <w:sz w:val="28"/>
        </w:rPr>
        <w:t xml:space="preserve"> </w:t>
      </w:r>
      <w:r w:rsidR="00917C06" w:rsidRPr="00D07477">
        <w:rPr>
          <w:iCs/>
          <w:sz w:val="28"/>
          <w:lang w:val="fr-BE"/>
        </w:rPr>
        <w:t>x1 d</w:t>
      </w:r>
      <w:r w:rsidR="00917C06" w:rsidRPr="00D07477">
        <w:rPr>
          <w:iCs/>
          <w:sz w:val="28"/>
        </w:rPr>
        <w:t>μ</w:t>
      </w:r>
      <w:r w:rsidR="00917C06" w:rsidRPr="00D07477">
        <w:rPr>
          <w:iCs/>
          <w:sz w:val="28"/>
          <w:lang w:val="fr-BE"/>
        </w:rPr>
        <w:t>1</w:t>
      </w:r>
      <w:r w:rsidR="00917C06" w:rsidRPr="00D07477">
        <w:rPr>
          <w:iCs/>
          <w:sz w:val="28"/>
        </w:rPr>
        <w:t>ж</w:t>
      </w:r>
      <w:r w:rsidR="00917C06" w:rsidRPr="00D07477">
        <w:rPr>
          <w:iCs/>
          <w:sz w:val="28"/>
          <w:lang w:val="fr-BE"/>
        </w:rPr>
        <w:t>+ x2 d</w:t>
      </w:r>
      <w:r w:rsidR="00917C06" w:rsidRPr="00D07477">
        <w:rPr>
          <w:iCs/>
          <w:sz w:val="28"/>
        </w:rPr>
        <w:t>μ</w:t>
      </w:r>
      <w:r w:rsidR="00917C06" w:rsidRPr="00D07477">
        <w:rPr>
          <w:iCs/>
          <w:sz w:val="28"/>
          <w:lang w:val="fr-BE"/>
        </w:rPr>
        <w:t>2</w:t>
      </w:r>
      <w:r w:rsidR="00917C06" w:rsidRPr="00D07477">
        <w:rPr>
          <w:iCs/>
          <w:sz w:val="28"/>
        </w:rPr>
        <w:t>ж</w:t>
      </w:r>
      <w:r w:rsidR="00917C06" w:rsidRPr="00D07477">
        <w:rPr>
          <w:iCs/>
          <w:sz w:val="28"/>
          <w:lang w:val="fr-BE"/>
        </w:rPr>
        <w:t>=0,</w:t>
      </w:r>
      <w:r>
        <w:rPr>
          <w:iCs/>
          <w:sz w:val="28"/>
          <w:lang w:val="fr-BE"/>
        </w:rPr>
        <w:t xml:space="preserve"> </w:t>
      </w:r>
      <w:r w:rsidR="00917C06" w:rsidRPr="00D07477">
        <w:rPr>
          <w:iCs/>
          <w:sz w:val="28"/>
          <w:lang w:val="fr-BE"/>
        </w:rPr>
        <w:t>y1 d</w:t>
      </w:r>
      <w:r w:rsidR="00917C06" w:rsidRPr="00D07477">
        <w:rPr>
          <w:iCs/>
          <w:sz w:val="28"/>
        </w:rPr>
        <w:t>μ</w:t>
      </w:r>
      <w:r w:rsidR="00917C06" w:rsidRPr="00D07477">
        <w:rPr>
          <w:iCs/>
          <w:sz w:val="28"/>
          <w:lang w:val="fr-BE"/>
        </w:rPr>
        <w:t>1</w:t>
      </w:r>
      <w:r w:rsidR="00917C06" w:rsidRPr="00D07477">
        <w:rPr>
          <w:iCs/>
          <w:sz w:val="28"/>
        </w:rPr>
        <w:t>п</w:t>
      </w:r>
      <w:r w:rsidR="00917C06" w:rsidRPr="00D07477">
        <w:rPr>
          <w:iCs/>
          <w:sz w:val="28"/>
          <w:lang w:val="fr-BE"/>
        </w:rPr>
        <w:t>+ y2 d</w:t>
      </w:r>
      <w:r w:rsidR="00917C06" w:rsidRPr="00D07477">
        <w:rPr>
          <w:iCs/>
          <w:sz w:val="28"/>
        </w:rPr>
        <w:t>μ</w:t>
      </w:r>
      <w:r w:rsidR="00917C06" w:rsidRPr="00D07477">
        <w:rPr>
          <w:iCs/>
          <w:sz w:val="28"/>
          <w:lang w:val="fr-BE"/>
        </w:rPr>
        <w:t>2</w:t>
      </w:r>
      <w:r w:rsidR="00917C06" w:rsidRPr="00D07477">
        <w:rPr>
          <w:iCs/>
          <w:sz w:val="28"/>
        </w:rPr>
        <w:t>п</w:t>
      </w:r>
      <w:r w:rsidR="00917C06" w:rsidRPr="00D07477">
        <w:rPr>
          <w:iCs/>
          <w:sz w:val="28"/>
          <w:lang w:val="fr-BE"/>
        </w:rPr>
        <w:t>=0.</w:t>
      </w:r>
      <w:r>
        <w:rPr>
          <w:sz w:val="28"/>
          <w:lang w:val="fr-BE"/>
        </w:rPr>
        <w:t xml:space="preserve"> </w:t>
      </w:r>
      <w:r w:rsidR="00917C06" w:rsidRPr="00D07477">
        <w:rPr>
          <w:sz w:val="28"/>
        </w:rPr>
        <w:t>1.3</w:t>
      </w:r>
    </w:p>
    <w:p w:rsidR="00917C06" w:rsidRPr="00D07477" w:rsidRDefault="00917C06" w:rsidP="00D07477">
      <w:pPr>
        <w:pStyle w:val="a5"/>
        <w:tabs>
          <w:tab w:val="left" w:pos="1650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т.е. химические потенциалы не постоянны.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bCs/>
          <w:iCs/>
          <w:sz w:val="28"/>
        </w:rPr>
      </w:pP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center"/>
        <w:rPr>
          <w:b/>
          <w:iCs/>
          <w:sz w:val="28"/>
        </w:rPr>
      </w:pPr>
      <w:r w:rsidRPr="00D07477">
        <w:rPr>
          <w:b/>
          <w:iCs/>
          <w:sz w:val="28"/>
        </w:rPr>
        <w:t>1.2.Вид изотермо-изобар в бинарных смесях.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Образование раствора при постоянном давлении и температуре сопровождается повышением энтропии </w:t>
      </w:r>
      <w:r w:rsidRPr="00D07477">
        <w:rPr>
          <w:iCs/>
          <w:sz w:val="28"/>
        </w:rPr>
        <w:t>Sм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и понижением </w:t>
      </w:r>
      <w:r w:rsidRPr="00D07477">
        <w:rPr>
          <w:iCs/>
          <w:sz w:val="28"/>
        </w:rPr>
        <w:t>Gм</w:t>
      </w:r>
      <w:r w:rsidRPr="00D07477">
        <w:rPr>
          <w:sz w:val="28"/>
        </w:rPr>
        <w:t xml:space="preserve"> потенциала, при этом [2, 3]: 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fr-BE"/>
        </w:rPr>
        <w:t>H</w:t>
      </w:r>
      <w:r w:rsidRPr="00D07477">
        <w:rPr>
          <w:sz w:val="28"/>
        </w:rPr>
        <w:t>м</w:t>
      </w:r>
      <w:r w:rsidRPr="00D07477">
        <w:rPr>
          <w:sz w:val="28"/>
          <w:lang w:val="fr-BE"/>
        </w:rPr>
        <w:t>=T S</w:t>
      </w:r>
      <w:r w:rsidRPr="00D07477">
        <w:rPr>
          <w:sz w:val="28"/>
        </w:rPr>
        <w:t>м</w:t>
      </w:r>
      <w:r w:rsidRPr="00D07477">
        <w:rPr>
          <w:sz w:val="28"/>
          <w:lang w:val="fr-BE"/>
        </w:rPr>
        <w:t xml:space="preserve"> + G</w:t>
      </w:r>
      <w:r w:rsidRPr="00D07477">
        <w:rPr>
          <w:sz w:val="28"/>
        </w:rPr>
        <w:t>м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</w:rPr>
        <w:t>1.4</w:t>
      </w:r>
    </w:p>
    <w:p w:rsidR="00917C06" w:rsidRPr="00D07477" w:rsidRDefault="00917C06" w:rsidP="00D07477">
      <w:pPr>
        <w:pStyle w:val="3"/>
        <w:spacing w:line="360" w:lineRule="auto"/>
        <w:ind w:left="0" w:firstLine="709"/>
        <w:jc w:val="both"/>
      </w:pPr>
      <w:r w:rsidRPr="00D07477">
        <w:t xml:space="preserve">Так как величина </w:t>
      </w:r>
      <w:r w:rsidRPr="00D07477">
        <w:rPr>
          <w:iCs/>
          <w:lang w:val="fr-BE"/>
        </w:rPr>
        <w:t>G</w:t>
      </w:r>
      <w:r w:rsidRPr="00D07477">
        <w:rPr>
          <w:iCs/>
        </w:rPr>
        <w:t xml:space="preserve"> </w:t>
      </w:r>
      <w:r w:rsidRPr="00D07477">
        <w:t>при смешении меньше по сравнению с величиной,</w:t>
      </w:r>
      <w:r w:rsidR="00D07477">
        <w:t xml:space="preserve"> </w:t>
      </w:r>
      <w:r w:rsidRPr="00D07477">
        <w:t xml:space="preserve">определяемой по аддитивности, а величина </w:t>
      </w:r>
      <w:r w:rsidRPr="00D07477">
        <w:rPr>
          <w:iCs/>
          <w:lang w:val="fr-BE"/>
        </w:rPr>
        <w:t>S</w:t>
      </w:r>
      <w:r w:rsidRPr="00D07477">
        <w:t xml:space="preserve"> больше по значению с величиной, определяемой по аддитивности, то различие между ними есть тепловыделение</w:t>
      </w:r>
      <w:r w:rsidR="00D07477">
        <w:t xml:space="preserve"> </w:t>
      </w:r>
    </w:p>
    <w:p w:rsidR="00917C06" w:rsidRPr="00D07477" w:rsidRDefault="00917C06" w:rsidP="00D07477">
      <w:pPr>
        <w:pStyle w:val="3"/>
        <w:spacing w:line="360" w:lineRule="auto"/>
        <w:ind w:left="0" w:firstLine="709"/>
        <w:jc w:val="both"/>
      </w:pPr>
      <w:r w:rsidRPr="00D07477">
        <w:t>|</w:t>
      </w:r>
      <w:r w:rsidRPr="00D07477">
        <w:rPr>
          <w:lang w:val="en-US"/>
        </w:rPr>
        <w:t>T</w:t>
      </w:r>
      <w:r w:rsidRPr="00D07477">
        <w:t xml:space="preserve"> </w:t>
      </w:r>
      <w:r w:rsidRPr="00D07477">
        <w:rPr>
          <w:lang w:val="en-US"/>
        </w:rPr>
        <w:t>S</w:t>
      </w:r>
      <w:r w:rsidRPr="00D07477">
        <w:t>м|</w:t>
      </w:r>
      <w:r w:rsidR="00D07477">
        <w:t xml:space="preserve"> </w:t>
      </w:r>
      <w:r w:rsidRPr="00D07477">
        <w:t>&lt; |</w:t>
      </w:r>
      <w:r w:rsidRPr="00D07477">
        <w:rPr>
          <w:lang w:val="en-US"/>
        </w:rPr>
        <w:t>G</w:t>
      </w:r>
      <w:r w:rsidRPr="00D07477">
        <w:t>м|</w:t>
      </w:r>
      <w:r w:rsidR="00D07477">
        <w:t xml:space="preserve"> </w:t>
      </w:r>
      <w:r w:rsidRPr="00D07477">
        <w:t>1.5</w:t>
      </w:r>
    </w:p>
    <w:p w:rsidR="00917C06" w:rsidRPr="00D07477" w:rsidRDefault="00917C06" w:rsidP="00D07477">
      <w:pPr>
        <w:tabs>
          <w:tab w:val="left" w:pos="1650"/>
          <w:tab w:val="center" w:pos="4770"/>
          <w:tab w:val="left" w:pos="862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или теплопоглощение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1650"/>
          <w:tab w:val="center" w:pos="4770"/>
          <w:tab w:val="left" w:pos="862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|</w:t>
      </w:r>
      <w:r w:rsidRPr="00D07477">
        <w:rPr>
          <w:sz w:val="28"/>
          <w:lang w:val="en-US"/>
        </w:rPr>
        <w:t>T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>м|</w:t>
      </w:r>
      <w:r w:rsidR="00D07477">
        <w:rPr>
          <w:sz w:val="28"/>
        </w:rPr>
        <w:t xml:space="preserve"> </w:t>
      </w:r>
      <w:r w:rsidRPr="00D07477">
        <w:rPr>
          <w:sz w:val="28"/>
        </w:rPr>
        <w:t>&gt; |</w:t>
      </w:r>
      <w:r w:rsidRPr="00D07477">
        <w:rPr>
          <w:sz w:val="28"/>
          <w:lang w:val="en-US"/>
        </w:rPr>
        <w:t>G</w:t>
      </w:r>
      <w:r w:rsidRPr="00D07477">
        <w:rPr>
          <w:sz w:val="28"/>
        </w:rPr>
        <w:t>м|</w:t>
      </w:r>
      <w:r w:rsidR="00D07477">
        <w:rPr>
          <w:sz w:val="28"/>
        </w:rPr>
        <w:t xml:space="preserve"> </w:t>
      </w:r>
      <w:r w:rsidRPr="00D07477">
        <w:rPr>
          <w:sz w:val="28"/>
        </w:rPr>
        <w:t>1.6</w:t>
      </w:r>
    </w:p>
    <w:p w:rsidR="00917C06" w:rsidRPr="00D07477" w:rsidRDefault="00917C06" w:rsidP="00D07477">
      <w:pPr>
        <w:pStyle w:val="1"/>
        <w:tabs>
          <w:tab w:val="left" w:pos="1650"/>
        </w:tabs>
        <w:spacing w:line="360" w:lineRule="auto"/>
        <w:ind w:firstLine="709"/>
        <w:jc w:val="both"/>
        <w:rPr>
          <w:lang w:val="ru-RU"/>
        </w:rPr>
      </w:pPr>
      <w:r w:rsidRPr="00D07477">
        <w:rPr>
          <w:lang w:val="ru-RU"/>
        </w:rPr>
        <w:t>Учитывая, что</w:t>
      </w:r>
      <w:r w:rsidR="00D07477">
        <w:rPr>
          <w:lang w:val="ru-RU"/>
        </w:rPr>
        <w:t xml:space="preserve"> </w:t>
      </w:r>
      <w:r w:rsidRPr="00D07477">
        <w:rPr>
          <w:lang w:val="ru-RU"/>
        </w:rPr>
        <w:t xml:space="preserve">H - </w:t>
      </w:r>
      <w:r w:rsidRPr="00D07477">
        <w:rPr>
          <w:lang w:val="en-US"/>
        </w:rPr>
        <w:t>G</w:t>
      </w:r>
      <w:r w:rsidRPr="00D07477">
        <w:rPr>
          <w:lang w:val="ru-RU"/>
        </w:rPr>
        <w:t xml:space="preserve"> &gt;0, изотермо-изобара всегда обращена выпуклостью вверх, т.е. в бинарной смеси </w:t>
      </w:r>
    </w:p>
    <w:p w:rsidR="00917C06" w:rsidRPr="00D07477" w:rsidRDefault="00327623" w:rsidP="00D07477">
      <w:pPr>
        <w:tabs>
          <w:tab w:val="left" w:pos="2625"/>
          <w:tab w:val="center" w:pos="4770"/>
          <w:tab w:val="left" w:pos="582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6pt">
            <v:imagedata r:id="rId7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1.7 в то время как</w:t>
      </w:r>
      <w:r w:rsidR="00D07477">
        <w:rPr>
          <w:sz w:val="28"/>
        </w:rPr>
        <w:t xml:space="preserve"> </w:t>
      </w:r>
      <w:r>
        <w:rPr>
          <w:sz w:val="28"/>
          <w:lang w:val="en-US"/>
        </w:rPr>
        <w:pict>
          <v:shape id="_x0000_i1026" type="#_x0000_t75" style="width:44.25pt;height:36pt">
            <v:imagedata r:id="rId8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1.8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Это можно объяснить следующим образом. Так как температура кипения легколетучего компонента меньше температуры кипения тяжелолетучего компонента, то изотермо-изобара будет иметь на диаграмме</w:t>
      </w:r>
      <w:r w:rsidR="00D07477">
        <w:rPr>
          <w:sz w:val="28"/>
        </w:rPr>
        <w:t xml:space="preserve"> </w:t>
      </w:r>
      <w:r w:rsidRPr="00D07477">
        <w:rPr>
          <w:sz w:val="28"/>
        </w:rPr>
        <w:t>S - x, y</w:t>
      </w:r>
      <w:r w:rsidR="00D07477">
        <w:rPr>
          <w:sz w:val="28"/>
        </w:rPr>
        <w:t xml:space="preserve"> </w:t>
      </w:r>
      <w:r w:rsidRPr="00D07477">
        <w:rPr>
          <w:sz w:val="28"/>
        </w:rPr>
        <w:t>тангенс угла наклона положительный вдоль абсциссы x1. Эти свойства изотермо-изобары в бинарной смеси не зависят от того, рассматривается жидкая фаза или паровая. Однако эта кривизна изотермо-изобар очень мала, так как мала энтропия образования раствора. В качестве примера: энтропия образования 0,5 мольного раствора (х=0,5) идеальной смеси, т.е. максимальная энтропия образования равна: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-R(x1lnx1+x2lnx2)= - R lnx1= -1,98· ln 0,5 =1,3724 кал/(моль К). 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Что касается объема, то объем вдоль изотермо-изобары может уменьшаться, увеличиваться или на одном участке увеличиваться, а на другом уменьшаться. Но это уменьшение или увеличение незначительно по сравнению с величиной объема пара. Поэтому в общем случае вдоль изотермо-изобар жидкости и пара, энтропию и объем можно принять линейно-зависимыми от состава.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b/>
          <w:iCs/>
          <w:sz w:val="28"/>
        </w:rPr>
        <w:t>1.3. Некоторые понятия физико-химического анализа</w:t>
      </w:r>
      <w:r w:rsidRPr="00D07477">
        <w:rPr>
          <w:b/>
          <w:bCs/>
          <w:sz w:val="28"/>
        </w:rPr>
        <w:t>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23"/>
        <w:tabs>
          <w:tab w:val="left" w:pos="1650"/>
          <w:tab w:val="left" w:pos="2835"/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Коннодой называется отрезок, соединяющий два состояния двухфазной системы. Векторы состояния: &lt;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(1)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(1)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(1)1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(1)2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(1)3 …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(1)</w:t>
      </w:r>
      <w:r w:rsidRPr="00D07477">
        <w:rPr>
          <w:sz w:val="28"/>
          <w:lang w:val="en-US"/>
        </w:rPr>
        <w:t>n</w:t>
      </w:r>
      <w:r w:rsidRPr="00D07477">
        <w:rPr>
          <w:sz w:val="28"/>
        </w:rPr>
        <w:t>-1&gt;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и </w:t>
      </w:r>
    </w:p>
    <w:p w:rsidR="00917C06" w:rsidRPr="00D07477" w:rsidRDefault="00917C06" w:rsidP="00D07477">
      <w:pPr>
        <w:pStyle w:val="23"/>
        <w:tabs>
          <w:tab w:val="left" w:pos="1650"/>
          <w:tab w:val="left" w:pos="2835"/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&lt;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(2)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(2)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(2)1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(2)2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(2)3 …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(2)</w:t>
      </w:r>
      <w:r w:rsidRPr="00D07477">
        <w:rPr>
          <w:sz w:val="28"/>
          <w:lang w:val="en-US"/>
        </w:rPr>
        <w:t>n</w:t>
      </w:r>
      <w:r w:rsidRPr="00D07477">
        <w:rPr>
          <w:sz w:val="28"/>
        </w:rPr>
        <w:t>-1&gt;. Верхний индекс относится к фазам в двухфазной системе. В двухфазной системе имеем фазу с большим объемом и энтропией и фазу с меньшим объемом и энтропией, мы получим конноду, если от вектора состояния с большим объемом и энтропией отнимем вектор состояния фазы с меньшим объемом и энтропией.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Элементы векторов состояния есть проекции этих векторов на оси координат. Вектор, обратный конноде, есть реконнода. Приставка ре- означает обратное действие.</w:t>
      </w:r>
    </w:p>
    <w:p w:rsidR="00917C06" w:rsidRPr="00D07477" w:rsidRDefault="00917C06" w:rsidP="00D07477">
      <w:pPr>
        <w:tabs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Понятия «коннода» и «реконнода» относятся к двухфазным системам. Проекции конноды на ось состава образуют ноду и реноду. Если же имеет место многофазная система, то фигура, соединяющая состояния каждой фазы носит название гиперконноды [5]. Гиперконнода имеет вид симплекса, число вершин которого равно числу фаз. Проекции на ось состава есть три ноды. </w:t>
      </w:r>
    </w:p>
    <w:p w:rsidR="00917C06" w:rsidRPr="00D07477" w:rsidRDefault="00917C06" w:rsidP="00D07477">
      <w:pPr>
        <w:tabs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Понятия «коннода» и «нода» использует Финдлей в своей монографии. Имеется перевод на русский язык под редакцией А.В. Раковского 1935г. [4]. Понятие гиперконноды, введено в монографии Л.С. Палатника, А.И. Ландау [5]. В этой монографии также активно используется понятие конноды. На рисунке 1.3 изображена гиперконнода.</w:t>
      </w:r>
    </w:p>
    <w:p w:rsidR="00917C06" w:rsidRPr="00D07477" w:rsidRDefault="00917C06" w:rsidP="00D07477">
      <w:pPr>
        <w:tabs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Остановимся на понятии «нода». В латинском языке </w:t>
      </w:r>
      <w:r w:rsidRPr="00D07477">
        <w:rPr>
          <w:sz w:val="28"/>
          <w:lang w:val="en-US"/>
        </w:rPr>
        <w:t>node</w:t>
      </w:r>
      <w:r w:rsidRPr="00D07477">
        <w:rPr>
          <w:sz w:val="28"/>
        </w:rPr>
        <w:t xml:space="preserve">- узел. В английском </w:t>
      </w:r>
      <w:r w:rsidRPr="00D07477">
        <w:rPr>
          <w:sz w:val="28"/>
          <w:lang w:val="en-US"/>
        </w:rPr>
        <w:t>node</w:t>
      </w:r>
      <w:r w:rsidRPr="00D07477">
        <w:rPr>
          <w:sz w:val="28"/>
        </w:rPr>
        <w:t xml:space="preserve"> означает: в ботанике узел, в физике и философии - узловой шунт, в медицине - нарост, уплотнение и узловое соединение, астральная точка, пересечение орбит. В математике - точка пересечения двух линий (кривых или прямых). </w:t>
      </w:r>
      <w:r w:rsidRPr="00D07477">
        <w:rPr>
          <w:sz w:val="28"/>
          <w:lang w:val="en-US"/>
        </w:rPr>
        <w:t>Nodal</w:t>
      </w:r>
      <w:r w:rsidRPr="00D07477">
        <w:rPr>
          <w:sz w:val="28"/>
        </w:rPr>
        <w:t xml:space="preserve"> – центральный, узловой. </w:t>
      </w:r>
      <w:r w:rsidRPr="00D07477">
        <w:rPr>
          <w:sz w:val="28"/>
          <w:lang w:val="en-US"/>
        </w:rPr>
        <w:t>Nodus</w:t>
      </w:r>
      <w:r w:rsidRPr="00D07477">
        <w:rPr>
          <w:sz w:val="28"/>
        </w:rPr>
        <w:t xml:space="preserve"> - узел, затруднение, сложное сплетение обстоятельств (интриги). </w:t>
      </w:r>
      <w:r w:rsidRPr="00D07477">
        <w:rPr>
          <w:sz w:val="28"/>
          <w:lang w:val="en-US"/>
        </w:rPr>
        <w:t>Con</w:t>
      </w:r>
      <w:r w:rsidRPr="00D07477">
        <w:rPr>
          <w:sz w:val="28"/>
        </w:rPr>
        <w:t xml:space="preserve">- приставка означает связь, </w:t>
      </w:r>
      <w:r w:rsidRPr="00D07477">
        <w:rPr>
          <w:sz w:val="28"/>
          <w:lang w:val="en-US"/>
        </w:rPr>
        <w:t>konjgtium</w:t>
      </w:r>
      <w:r w:rsidRPr="00D07477">
        <w:rPr>
          <w:sz w:val="28"/>
        </w:rPr>
        <w:t xml:space="preserve"> - соединение, сопряженное объединение (</w:t>
      </w:r>
      <w:r w:rsidRPr="00D07477">
        <w:rPr>
          <w:sz w:val="28"/>
          <w:lang w:val="en-US"/>
        </w:rPr>
        <w:t>conjunct</w:t>
      </w:r>
      <w:r w:rsidRPr="00D07477">
        <w:rPr>
          <w:sz w:val="28"/>
        </w:rPr>
        <w:t>- соединенный).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Отметим, что ноды и конноды связывают различные состояния и составы фаз, находящихся в равновесии. Но в равновесии</w:t>
      </w:r>
      <w:r w:rsidR="00D07477">
        <w:rPr>
          <w:sz w:val="28"/>
        </w:rPr>
        <w:t xml:space="preserve"> </w:t>
      </w:r>
    </w:p>
    <w:p w:rsidR="00917C06" w:rsidRPr="00D07477" w:rsidRDefault="00D07477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Р(1) = Р(2) =…= Р(</w:t>
      </w:r>
      <w:r w:rsidR="00917C06" w:rsidRPr="00D07477">
        <w:rPr>
          <w:sz w:val="28"/>
          <w:lang w:val="en-US"/>
        </w:rPr>
        <w:t>m</w:t>
      </w:r>
      <w:r w:rsidR="00917C06" w:rsidRPr="00D07477">
        <w:rPr>
          <w:sz w:val="28"/>
        </w:rPr>
        <w:t>)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Т(1) = Т(2) =…= Т(</w:t>
      </w:r>
      <w:r w:rsidR="00917C06" w:rsidRPr="00D07477">
        <w:rPr>
          <w:sz w:val="28"/>
          <w:lang w:val="en-US"/>
        </w:rPr>
        <w:t>m</w:t>
      </w:r>
      <w:r w:rsidR="00917C06" w:rsidRPr="00D07477">
        <w:rPr>
          <w:sz w:val="28"/>
        </w:rPr>
        <w:t>)</w:t>
      </w:r>
    </w:p>
    <w:p w:rsidR="00917C06" w:rsidRPr="00D07477" w:rsidRDefault="00D07477" w:rsidP="00D07477">
      <w:pPr>
        <w:pStyle w:val="a5"/>
        <w:spacing w:line="360" w:lineRule="auto"/>
        <w:ind w:right="0" w:firstLine="709"/>
        <w:rPr>
          <w:sz w:val="28"/>
          <w:lang w:val="en-US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µ(1)1 = µ(2)1 = …= µ(m)1</w:t>
      </w: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1.9</w:t>
      </w:r>
    </w:p>
    <w:p w:rsidR="00917C06" w:rsidRPr="00D07477" w:rsidRDefault="00D07477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µ(1)2 = µ(2)2 =…= µ(m)2</w:t>
      </w:r>
    </w:p>
    <w:p w:rsidR="00917C06" w:rsidRPr="00D07477" w:rsidRDefault="00D07477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…………………</w:t>
      </w:r>
    </w:p>
    <w:p w:rsidR="00917C06" w:rsidRPr="00D07477" w:rsidRDefault="00D07477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µ(1)n= µ(2)n=…=µ(m)n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Таким образом, если в качестве переменных выбраны интенсивные параметры, то в этих координатах равновесные состояния фаз соответствуют одной точке, что отражается в рассмотренном выше понятии «узел».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Выбор экстенсивных параметров в качестве переменных дает ноду, конноду, гиперконноду. В [6,7] использовано понятие нод. В [8] вместо ноды используется понятие «соединительная линия». Очень неудачное понятие. Во-первых, не линия, а отрезок, а во-вторых, как быть, когда система многофазна?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Введение нами в дальнейшем направленного отрезка, т.е. отождествления ноды и конноды с векторами, требует введения понятия реконноды и реноды.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трех фаз можно использовать понятие векторов. Из трех фаз одна фаза с наинизшей энтропией и объемом, другая фаза с промежуточными значениями и, наконец, с наивысшими значениями (рис.1.4).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[4] на стр.251 приводится следующее определение: «Прямые, соединяющие точки жидкости и пара, находящиеся в равновесии при </w:t>
      </w:r>
      <w:r w:rsidRPr="00D07477">
        <w:rPr>
          <w:iCs/>
          <w:sz w:val="28"/>
        </w:rPr>
        <w:t>Т=const</w:t>
      </w:r>
      <w:r w:rsidRPr="00D07477">
        <w:rPr>
          <w:sz w:val="28"/>
        </w:rPr>
        <w:t xml:space="preserve"> в диаграмме </w:t>
      </w:r>
      <w:r w:rsidRPr="00D07477">
        <w:rPr>
          <w:iCs/>
          <w:sz w:val="28"/>
        </w:rPr>
        <w:t>V-x¸y</w:t>
      </w:r>
      <w:r w:rsidRPr="00D07477">
        <w:rPr>
          <w:sz w:val="28"/>
        </w:rPr>
        <w:t xml:space="preserve"> называются нодами (или коннодами)»</w:t>
      </w:r>
      <w:r w:rsidR="00D07477">
        <w:rPr>
          <w:sz w:val="28"/>
        </w:rPr>
        <w:t xml:space="preserve"> </w:t>
      </w:r>
      <w:r w:rsidRPr="00D07477">
        <w:rPr>
          <w:sz w:val="28"/>
        </w:rPr>
        <w:t>(рис. 1.5).</w:t>
      </w:r>
    </w:p>
    <w:p w:rsidR="00917C06" w:rsidRPr="00D07477" w:rsidRDefault="00917C06" w:rsidP="00D07477">
      <w:pPr>
        <w:pStyle w:val="23"/>
        <w:tabs>
          <w:tab w:val="left" w:pos="825"/>
          <w:tab w:val="center" w:pos="453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Рассмотрено, что коннода жидкость-пар для</w:t>
      </w:r>
      <w:r w:rsidR="00D07477">
        <w:rPr>
          <w:sz w:val="28"/>
        </w:rPr>
        <w:t xml:space="preserve"> </w:t>
      </w:r>
      <w:r w:rsidRPr="00D07477">
        <w:rPr>
          <w:sz w:val="28"/>
        </w:rPr>
        <w:t>зеотропных смесей вертикальна по отношению к оси состава[4].</w:t>
      </w:r>
    </w:p>
    <w:p w:rsidR="00917C06" w:rsidRPr="00D07477" w:rsidRDefault="00917C06" w:rsidP="00D07477">
      <w:pPr>
        <w:pStyle w:val="23"/>
        <w:tabs>
          <w:tab w:val="left" w:pos="4080"/>
          <w:tab w:val="right" w:pos="907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</w:t>
      </w:r>
      <w:r w:rsidRPr="00D07477">
        <w:rPr>
          <w:sz w:val="28"/>
          <w:lang w:val="en-US"/>
        </w:rPr>
        <w:t xml:space="preserve"> 1924</w:t>
      </w:r>
      <w:r w:rsidRPr="00D07477">
        <w:rPr>
          <w:sz w:val="28"/>
        </w:rPr>
        <w:t>г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вышла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книга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Партингтона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на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английском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языке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  <w:szCs w:val="28"/>
        </w:rPr>
        <w:sym w:font="Symbol" w:char="F0B2"/>
      </w:r>
      <w:r w:rsidRPr="00D07477">
        <w:rPr>
          <w:sz w:val="28"/>
          <w:lang w:val="en-US"/>
        </w:rPr>
        <w:t>Chemical an introduction to general thermodynamics and its application to chemistry</w:t>
      </w:r>
      <w:r w:rsidRPr="00D07477">
        <w:rPr>
          <w:sz w:val="28"/>
          <w:szCs w:val="28"/>
          <w:lang w:val="en-US"/>
        </w:rPr>
        <w:sym w:font="Symbol" w:char="F0B2"/>
      </w:r>
      <w:r w:rsidRPr="00D07477">
        <w:rPr>
          <w:sz w:val="28"/>
          <w:lang w:val="en-US"/>
        </w:rPr>
        <w:t xml:space="preserve"> [9]. </w:t>
      </w:r>
      <w:r w:rsidRPr="00D07477">
        <w:rPr>
          <w:sz w:val="28"/>
        </w:rPr>
        <w:t>Ранее</w:t>
      </w:r>
      <w:r w:rsidRPr="00D07477">
        <w:rPr>
          <w:sz w:val="28"/>
          <w:lang w:val="en-US"/>
        </w:rPr>
        <w:t xml:space="preserve">, </w:t>
      </w:r>
      <w:r w:rsidRPr="00D07477">
        <w:rPr>
          <w:sz w:val="28"/>
        </w:rPr>
        <w:t>в</w:t>
      </w:r>
      <w:r w:rsidRPr="00D07477">
        <w:rPr>
          <w:sz w:val="28"/>
          <w:lang w:val="en-US"/>
        </w:rPr>
        <w:t xml:space="preserve"> 1913</w:t>
      </w:r>
      <w:r w:rsidRPr="00D07477">
        <w:rPr>
          <w:sz w:val="28"/>
        </w:rPr>
        <w:t>г</w:t>
      </w:r>
      <w:r w:rsidRPr="00D07477">
        <w:rPr>
          <w:sz w:val="28"/>
          <w:lang w:val="en-US"/>
        </w:rPr>
        <w:t xml:space="preserve">. </w:t>
      </w:r>
      <w:r w:rsidRPr="00D07477">
        <w:rPr>
          <w:sz w:val="28"/>
        </w:rPr>
        <w:t>вышла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книга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этого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же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автора</w:t>
      </w:r>
      <w:r w:rsidRPr="00D07477">
        <w:rPr>
          <w:sz w:val="28"/>
          <w:lang w:val="en-US"/>
        </w:rPr>
        <w:t xml:space="preserve">: “Text book of thermodynamics with special reference to Chemistry”. </w:t>
      </w:r>
      <w:r w:rsidRPr="00D07477">
        <w:rPr>
          <w:sz w:val="28"/>
        </w:rPr>
        <w:t xml:space="preserve">Курс Партингтона, изданный в 1924г., был первым курсом, излагающим не собственные идеи, а главнейшие методы химической термодинамики в доступной форме. </w:t>
      </w:r>
    </w:p>
    <w:p w:rsidR="00917C06" w:rsidRPr="00D07477" w:rsidRDefault="00917C06" w:rsidP="00D07477">
      <w:pPr>
        <w:pStyle w:val="23"/>
        <w:tabs>
          <w:tab w:val="left" w:pos="4080"/>
          <w:tab w:val="right" w:pos="907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</w:t>
      </w:r>
      <w:r w:rsidRPr="00D07477">
        <w:rPr>
          <w:sz w:val="28"/>
          <w:szCs w:val="28"/>
        </w:rPr>
        <w:sym w:font="Symbol" w:char="F05B"/>
      </w:r>
      <w:r w:rsidRPr="00D07477">
        <w:rPr>
          <w:sz w:val="28"/>
        </w:rPr>
        <w:t>10</w:t>
      </w:r>
      <w:r w:rsidRPr="00D07477">
        <w:rPr>
          <w:sz w:val="28"/>
          <w:szCs w:val="28"/>
        </w:rPr>
        <w:sym w:font="Symbol" w:char="F05D"/>
      </w:r>
      <w:r w:rsidRPr="00D07477">
        <w:rPr>
          <w:sz w:val="28"/>
        </w:rPr>
        <w:t xml:space="preserve"> также упоминается понятие конноды (стр. 49, 121, 125, 299, 504).</w:t>
      </w:r>
    </w:p>
    <w:p w:rsidR="00917C06" w:rsidRPr="00D07477" w:rsidRDefault="00917C06" w:rsidP="00D07477">
      <w:pPr>
        <w:pStyle w:val="23"/>
        <w:tabs>
          <w:tab w:val="left" w:pos="408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Там пишут: «Если на диаграмме имеются две точки, изображающие фазы, находящиеся в равновесии, то, соединив эти точки прямой, получают отрезок, называемый коннодой или нодой». Далее коннодами являются отрезки соединяющие составы (состояния) в диаграммах </w:t>
      </w:r>
      <w:r w:rsidRPr="00D07477">
        <w:rPr>
          <w:iCs/>
          <w:sz w:val="28"/>
        </w:rPr>
        <w:t>Т - х, у</w:t>
      </w:r>
      <w:r w:rsidRPr="00D07477">
        <w:rPr>
          <w:sz w:val="28"/>
        </w:rPr>
        <w:t>. Гиперконнода является треугольником коннод (трехфазный треугольник). Прямые, соединяющие две жидкие фазы, лежащие на бинодальной кривой, многие авторы называют нодами.</w:t>
      </w:r>
    </w:p>
    <w:p w:rsidR="00917C06" w:rsidRPr="00D07477" w:rsidRDefault="00917C06" w:rsidP="00D07477">
      <w:pPr>
        <w:pStyle w:val="23"/>
        <w:tabs>
          <w:tab w:val="left" w:pos="408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Вместе с тем в </w:t>
      </w:r>
      <w:r w:rsidRPr="00D07477">
        <w:rPr>
          <w:sz w:val="28"/>
          <w:szCs w:val="28"/>
        </w:rPr>
        <w:sym w:font="Symbol" w:char="F05B"/>
      </w:r>
      <w:r w:rsidRPr="00D07477">
        <w:rPr>
          <w:sz w:val="28"/>
        </w:rPr>
        <w:t>11</w:t>
      </w:r>
      <w:r w:rsidRPr="00D07477">
        <w:rPr>
          <w:sz w:val="28"/>
          <w:szCs w:val="28"/>
        </w:rPr>
        <w:sym w:font="Symbol" w:char="F05D"/>
      </w:r>
      <w:r w:rsidRPr="00D07477">
        <w:rPr>
          <w:sz w:val="28"/>
        </w:rPr>
        <w:t xml:space="preserve"> на стр. 552 в разделе </w:t>
      </w:r>
      <w:r w:rsidRPr="00D07477">
        <w:rPr>
          <w:sz w:val="28"/>
          <w:szCs w:val="28"/>
        </w:rPr>
        <w:sym w:font="Symbol" w:char="F0B2"/>
      </w:r>
      <w:r w:rsidRPr="00D07477">
        <w:rPr>
          <w:sz w:val="28"/>
        </w:rPr>
        <w:t>Эктракция</w:t>
      </w:r>
      <w:r w:rsidRPr="00D07477">
        <w:rPr>
          <w:sz w:val="28"/>
          <w:szCs w:val="28"/>
        </w:rPr>
        <w:sym w:font="Symbol" w:char="F0B2"/>
      </w:r>
      <w:r w:rsidRPr="00D07477">
        <w:rPr>
          <w:sz w:val="28"/>
        </w:rPr>
        <w:t xml:space="preserve"> горизонтальные линии, соединяющие насыщенные растворы в диаграммах </w:t>
      </w:r>
      <w:r w:rsidRPr="00D07477">
        <w:rPr>
          <w:iCs/>
          <w:sz w:val="28"/>
        </w:rPr>
        <w:t>Т-х</w:t>
      </w:r>
      <w:r w:rsidRPr="00D07477">
        <w:rPr>
          <w:sz w:val="28"/>
        </w:rPr>
        <w:t xml:space="preserve">, названы коннодами (иногда их называют нодами) или хордами равновесия. </w:t>
      </w:r>
    </w:p>
    <w:p w:rsidR="00917C06" w:rsidRPr="00D07477" w:rsidRDefault="00917C06" w:rsidP="00D07477">
      <w:pPr>
        <w:pStyle w:val="23"/>
        <w:tabs>
          <w:tab w:val="left" w:pos="210"/>
          <w:tab w:val="left" w:pos="1395"/>
          <w:tab w:val="left" w:pos="2145"/>
          <w:tab w:val="right" w:pos="907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Кривая, соединяющая концы коннод - бинодаль (рис.1.6).</w:t>
      </w:r>
      <w:r w:rsidR="00D07477">
        <w:rPr>
          <w:sz w:val="28"/>
        </w:rPr>
        <w:t xml:space="preserve"> </w:t>
      </w:r>
      <w:r w:rsidRPr="00D07477">
        <w:rPr>
          <w:sz w:val="28"/>
        </w:rPr>
        <w:t>Мы считаем название «хорда» неудачным.</w:t>
      </w:r>
    </w:p>
    <w:p w:rsidR="00917C06" w:rsidRPr="00D07477" w:rsidRDefault="00917C06" w:rsidP="00D07477">
      <w:pPr>
        <w:pStyle w:val="23"/>
        <w:tabs>
          <w:tab w:val="left" w:pos="2145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</w:t>
      </w:r>
      <w:r w:rsidRPr="00D07477">
        <w:rPr>
          <w:sz w:val="28"/>
          <w:szCs w:val="28"/>
        </w:rPr>
        <w:sym w:font="Symbol" w:char="F05B"/>
      </w:r>
      <w:r w:rsidRPr="00D07477">
        <w:rPr>
          <w:sz w:val="28"/>
        </w:rPr>
        <w:t>12</w:t>
      </w:r>
      <w:r w:rsidRPr="00D07477">
        <w:rPr>
          <w:sz w:val="28"/>
          <w:szCs w:val="28"/>
        </w:rPr>
        <w:sym w:font="Symbol" w:char="F05D"/>
      </w:r>
      <w:r w:rsidRPr="00D07477">
        <w:rPr>
          <w:sz w:val="28"/>
        </w:rPr>
        <w:t xml:space="preserve"> активно используется понятие нода. В трудах Гиббса отсутствует понятие конноды и ноды [13]. Таким образом, понятие конноды и ноды было введено между 1900 и 1913 годом. Понятие гиперконноды введено в 1961 году.</w:t>
      </w:r>
    </w:p>
    <w:p w:rsidR="00917C06" w:rsidRPr="00D07477" w:rsidRDefault="00917C06" w:rsidP="00D07477">
      <w:pPr>
        <w:pStyle w:val="23"/>
        <w:tabs>
          <w:tab w:val="left" w:pos="3495"/>
        </w:tabs>
        <w:spacing w:after="0" w:line="360" w:lineRule="auto"/>
        <w:ind w:firstLine="709"/>
        <w:jc w:val="both"/>
        <w:rPr>
          <w:iCs/>
          <w:sz w:val="28"/>
        </w:rPr>
      </w:pPr>
    </w:p>
    <w:p w:rsidR="00917C06" w:rsidRPr="00D07477" w:rsidRDefault="00917C06" w:rsidP="00D07477">
      <w:pPr>
        <w:tabs>
          <w:tab w:val="left" w:pos="3495"/>
        </w:tabs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b/>
          <w:bCs/>
          <w:iCs/>
          <w:sz w:val="28"/>
        </w:rPr>
        <w:t>1.4.Определение ноды как вектора.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Уравнение для потенциала получают путем покоординатного преобразования Лежандра фундаментального уравнения [14, 15], при этом знак преобразованной координаты меняется на противоположный. Поэтому, осуществив преобразование Лежандра относительно всех составляющих фундаментального уравнения, мы получим уравнение нулевого потенциала вида: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  <w:lang w:val="en-US"/>
        </w:rPr>
      </w:pPr>
      <w:r w:rsidRPr="00D07477">
        <w:rPr>
          <w:sz w:val="28"/>
          <w:lang w:val="en-US"/>
        </w:rPr>
        <w:t>-S dT + Vd</w:t>
      </w:r>
      <w:r w:rsidRPr="00D07477">
        <w:rPr>
          <w:sz w:val="28"/>
        </w:rPr>
        <w:t>Р</w:t>
      </w:r>
      <w:r w:rsidRPr="00D07477">
        <w:rPr>
          <w:sz w:val="28"/>
          <w:lang w:val="en-US"/>
        </w:rPr>
        <w:t xml:space="preserve"> – x1 dμ1 – x2 dμ2-…- xn dμn=0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1.10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Обычно в литературе приводят уравнение нулевого потенциала с измененными на обратные знаками. Учитывая, что справа стоит нуль, это, вероятно, правомерно.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Коннода (отрезок, соединяющий функции состояния системы), полученная из уравнения 1.10, есть разность между уравнениями этой системы. Как графически изобразить эту разность? Все определяется выбором начальной и конечной точек вектора, которому соответствует коннода. Если мы за начало отсчета выберем жидкую фазу, желая изучить изменение ее состояния, то согласно уравнению 1.10 получим: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(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–(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п-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Р+ (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1-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1 + (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2+…+(</w:t>
      </w:r>
      <w:r w:rsidRPr="00D07477">
        <w:rPr>
          <w:sz w:val="28"/>
          <w:lang w:val="en-US"/>
        </w:rPr>
        <w:t>yn</w:t>
      </w:r>
      <w:r w:rsidRPr="00D07477">
        <w:rPr>
          <w:sz w:val="28"/>
        </w:rPr>
        <w:t xml:space="preserve">- </w:t>
      </w:r>
      <w:r w:rsidRPr="00D07477">
        <w:rPr>
          <w:sz w:val="28"/>
          <w:lang w:val="en-US"/>
        </w:rPr>
        <w:t>xn</w:t>
      </w:r>
      <w:r w:rsidRPr="00D07477">
        <w:rPr>
          <w:sz w:val="28"/>
        </w:rPr>
        <w:t xml:space="preserve">) </w:t>
      </w:r>
      <w:r w:rsidRPr="00D07477">
        <w:rPr>
          <w:sz w:val="28"/>
          <w:lang w:val="en-US"/>
        </w:rPr>
        <w:t>dμn</w:t>
      </w:r>
      <w:r w:rsidRPr="00D07477">
        <w:rPr>
          <w:sz w:val="28"/>
        </w:rPr>
        <w:t>=0</w:t>
      </w:r>
      <w:r w:rsidR="00D07477">
        <w:rPr>
          <w:sz w:val="28"/>
        </w:rPr>
        <w:t xml:space="preserve"> </w:t>
      </w:r>
      <w:r w:rsidRPr="00D07477">
        <w:rPr>
          <w:sz w:val="28"/>
        </w:rPr>
        <w:t>1.11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Уравнение 1.11 есть скалярное произведение вектора конноды на вектор параметров.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Вектор коннода: &lt;</w:t>
      </w:r>
      <w:r w:rsidRPr="00D07477">
        <w:rPr>
          <w:sz w:val="28"/>
          <w:lang w:val="fr-BE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fr-BE"/>
        </w:rPr>
        <w:t>S</w:t>
      </w:r>
      <w:r w:rsidRPr="00D07477">
        <w:rPr>
          <w:sz w:val="28"/>
        </w:rPr>
        <w:t xml:space="preserve">ж, </w:t>
      </w:r>
      <w:r w:rsidRPr="00D07477">
        <w:rPr>
          <w:sz w:val="28"/>
          <w:lang w:val="fr-BE"/>
        </w:rPr>
        <w:t>V</w:t>
      </w:r>
      <w:r w:rsidRPr="00D07477">
        <w:rPr>
          <w:sz w:val="28"/>
        </w:rPr>
        <w:t>п-</w:t>
      </w:r>
      <w:r w:rsidRPr="00D07477">
        <w:rPr>
          <w:sz w:val="28"/>
          <w:lang w:val="fr-BE"/>
        </w:rPr>
        <w:t>V</w:t>
      </w:r>
      <w:r w:rsidRPr="00D07477">
        <w:rPr>
          <w:sz w:val="28"/>
        </w:rPr>
        <w:t xml:space="preserve">ж, </w:t>
      </w:r>
      <w:r w:rsidRPr="00D07477">
        <w:rPr>
          <w:sz w:val="28"/>
          <w:lang w:val="fr-BE"/>
        </w:rPr>
        <w:t>y</w:t>
      </w:r>
      <w:r w:rsidRPr="00D07477">
        <w:rPr>
          <w:sz w:val="28"/>
        </w:rPr>
        <w:t xml:space="preserve">1-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 xml:space="preserve">1, </w:t>
      </w:r>
      <w:r w:rsidRPr="00D07477">
        <w:rPr>
          <w:sz w:val="28"/>
          <w:lang w:val="fr-BE"/>
        </w:rPr>
        <w:t>y</w:t>
      </w:r>
      <w:r w:rsidRPr="00D07477">
        <w:rPr>
          <w:sz w:val="28"/>
        </w:rPr>
        <w:t xml:space="preserve">2-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2 ,…</w:t>
      </w:r>
      <w:r w:rsidRPr="00D07477">
        <w:rPr>
          <w:sz w:val="28"/>
          <w:lang w:val="fr-BE"/>
        </w:rPr>
        <w:t>yn</w:t>
      </w:r>
      <w:r w:rsidRPr="00D07477">
        <w:rPr>
          <w:sz w:val="28"/>
        </w:rPr>
        <w:t xml:space="preserve">- </w:t>
      </w:r>
      <w:r w:rsidRPr="00D07477">
        <w:rPr>
          <w:sz w:val="28"/>
          <w:lang w:val="fr-BE"/>
        </w:rPr>
        <w:t>xn</w:t>
      </w:r>
      <w:r w:rsidRPr="00D07477">
        <w:rPr>
          <w:sz w:val="28"/>
        </w:rPr>
        <w:t>&gt;.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Вектор параметров: &lt;</w:t>
      </w:r>
      <w:r w:rsidRPr="00D07477">
        <w:rPr>
          <w:sz w:val="28"/>
          <w:lang w:val="fr-BE"/>
        </w:rPr>
        <w:t>dT</w:t>
      </w:r>
      <w:r w:rsidRPr="00D07477">
        <w:rPr>
          <w:sz w:val="28"/>
        </w:rPr>
        <w:t xml:space="preserve">, </w:t>
      </w:r>
      <w:r w:rsidRPr="00D07477">
        <w:rPr>
          <w:sz w:val="28"/>
          <w:lang w:val="fr-BE"/>
        </w:rPr>
        <w:t>d</w:t>
      </w:r>
      <w:r w:rsidRPr="00D07477">
        <w:rPr>
          <w:sz w:val="28"/>
        </w:rPr>
        <w:t xml:space="preserve">Р, </w:t>
      </w:r>
      <w:r w:rsidRPr="00D07477">
        <w:rPr>
          <w:sz w:val="28"/>
          <w:lang w:val="fr-BE"/>
        </w:rPr>
        <w:t>d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1, </w:t>
      </w:r>
      <w:r w:rsidRPr="00D07477">
        <w:rPr>
          <w:sz w:val="28"/>
          <w:lang w:val="fr-BE"/>
        </w:rPr>
        <w:t>d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2, </w:t>
      </w:r>
      <w:r w:rsidRPr="00D07477">
        <w:rPr>
          <w:sz w:val="28"/>
          <w:lang w:val="fr-BE"/>
        </w:rPr>
        <w:t>d</w:t>
      </w:r>
      <w:r w:rsidRPr="00D07477">
        <w:rPr>
          <w:sz w:val="28"/>
          <w:lang w:val="en-US"/>
        </w:rPr>
        <w:t>μ</w:t>
      </w:r>
      <w:r w:rsidRPr="00D07477">
        <w:rPr>
          <w:sz w:val="28"/>
          <w:lang w:val="fr-BE"/>
        </w:rPr>
        <w:t>n</w:t>
      </w:r>
      <w:r w:rsidRPr="00D07477">
        <w:rPr>
          <w:sz w:val="28"/>
        </w:rPr>
        <w:t>&gt;.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Если же мы изучаем изменение состояния в паровой фазе, то резонно за начало отсчета выбрать свойства паровой фазы, т.е. получить реконноды: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(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п)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–(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ж-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п)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Р+ (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1-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1)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1 + (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2-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2)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2+…+(</w:t>
      </w:r>
      <w:r w:rsidRPr="00D07477">
        <w:rPr>
          <w:sz w:val="28"/>
          <w:lang w:val="en-US"/>
        </w:rPr>
        <w:t>xn</w:t>
      </w:r>
      <w:r w:rsidRPr="00D07477">
        <w:rPr>
          <w:sz w:val="28"/>
        </w:rPr>
        <w:t xml:space="preserve">- </w:t>
      </w:r>
      <w:r w:rsidRPr="00D07477">
        <w:rPr>
          <w:sz w:val="28"/>
          <w:lang w:val="en-US"/>
        </w:rPr>
        <w:t>yn</w:t>
      </w:r>
      <w:r w:rsidRPr="00D07477">
        <w:rPr>
          <w:sz w:val="28"/>
        </w:rPr>
        <w:t xml:space="preserve">) </w:t>
      </w:r>
      <w:r w:rsidRPr="00D07477">
        <w:rPr>
          <w:sz w:val="28"/>
          <w:lang w:val="en-US"/>
        </w:rPr>
        <w:t>dμn</w:t>
      </w:r>
      <w:r w:rsidRPr="00D07477">
        <w:rPr>
          <w:sz w:val="28"/>
        </w:rPr>
        <w:t>=0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1.12 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center"/>
        <w:rPr>
          <w:b/>
          <w:bCs/>
          <w:iCs/>
          <w:sz w:val="28"/>
        </w:rPr>
      </w:pPr>
      <w:r w:rsidRPr="00D07477">
        <w:rPr>
          <w:b/>
          <w:bCs/>
          <w:iCs/>
          <w:sz w:val="28"/>
        </w:rPr>
        <w:t>1.5.Выбор направления ноды и реноды.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Нода - это отрезок, соединяющий составы равновесных фаз в двухфазных системах. Ренода – отрезок, ориентированный противоположно. 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Коннода – это отрезок, соединяющий функции состояния системы. К этим функциям относятся экстенсивные величины: объем, энтропия и составы фаз двухфазной системы. Реконнода – отрезок, ориентированный противоположно конноде.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Запишем нулевой потенциал Гиббса для двухфазной системы жидкость-пар: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–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Р+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2+…+</w:t>
      </w:r>
      <w:r w:rsidRPr="00D07477">
        <w:rPr>
          <w:sz w:val="28"/>
          <w:lang w:val="en-US"/>
        </w:rPr>
        <w:t>xn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dμn</w:t>
      </w:r>
      <w:r w:rsidRPr="00D07477">
        <w:rPr>
          <w:sz w:val="28"/>
        </w:rPr>
        <w:t>=0</w:t>
      </w:r>
      <w:r w:rsidR="00D07477">
        <w:rPr>
          <w:sz w:val="28"/>
        </w:rPr>
        <w:t xml:space="preserve"> </w:t>
      </w:r>
      <w:r w:rsidRPr="00D07477">
        <w:rPr>
          <w:sz w:val="28"/>
        </w:rPr>
        <w:t>1.13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Sп dT –Vп dР+ y1 d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 + y2 d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2+…+yn d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n=0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pStyle w:val="1"/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lang w:val="ru-RU"/>
        </w:rPr>
      </w:pPr>
      <w:r w:rsidRPr="00D07477">
        <w:rPr>
          <w:lang w:val="ru-RU"/>
        </w:rPr>
        <w:t>Условие равновесия фаз определяется следующими равенствами: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Рж=Рп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Тж=Тп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1ж=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1п</w:t>
      </w:r>
      <w:r w:rsidR="00D07477">
        <w:rPr>
          <w:sz w:val="28"/>
        </w:rPr>
        <w:t xml:space="preserve"> </w:t>
      </w:r>
      <w:r w:rsidRPr="00D07477">
        <w:rPr>
          <w:sz w:val="28"/>
        </w:rPr>
        <w:t>1.14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2ж=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2п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………</w:t>
      </w:r>
    </w:p>
    <w:p w:rsidR="00917C06" w:rsidRPr="00D07477" w:rsidRDefault="00917C06" w:rsidP="00D07477">
      <w:pPr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nж=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nп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В связи с этим верхние индексы в уравнениях нулевого потенциала опущены.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  <w:szCs w:val="26"/>
        </w:rPr>
      </w:pPr>
      <w:r w:rsidRPr="00D07477">
        <w:rPr>
          <w:sz w:val="28"/>
          <w:szCs w:val="26"/>
        </w:rPr>
        <w:t>Рассмотрим знаки при элементах нулевого потенциала. Фундаментальное энергетическое уравнение имеет вид: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  <w:szCs w:val="26"/>
        </w:rPr>
      </w:pPr>
      <w:r w:rsidRPr="00D07477">
        <w:rPr>
          <w:sz w:val="28"/>
          <w:szCs w:val="26"/>
          <w:lang w:val="fr-BE"/>
        </w:rPr>
        <w:t>dU =</w:t>
      </w:r>
      <w:r w:rsidR="00D07477">
        <w:rPr>
          <w:sz w:val="28"/>
          <w:szCs w:val="26"/>
          <w:lang w:val="fr-BE"/>
        </w:rPr>
        <w:t xml:space="preserve"> </w:t>
      </w:r>
      <w:r w:rsidRPr="00D07477">
        <w:rPr>
          <w:sz w:val="28"/>
          <w:szCs w:val="26"/>
        </w:rPr>
        <w:t>Т</w:t>
      </w:r>
      <w:r w:rsidRPr="00D07477">
        <w:rPr>
          <w:sz w:val="28"/>
          <w:szCs w:val="26"/>
          <w:lang w:val="fr-BE"/>
        </w:rPr>
        <w:t xml:space="preserve"> dS - P dV + </w:t>
      </w:r>
      <w:r w:rsidRPr="00D07477">
        <w:rPr>
          <w:sz w:val="28"/>
          <w:szCs w:val="26"/>
          <w:lang w:val="en-US"/>
        </w:rPr>
        <w:t>μ</w:t>
      </w:r>
      <w:r w:rsidRPr="00D07477">
        <w:rPr>
          <w:sz w:val="28"/>
          <w:szCs w:val="26"/>
          <w:lang w:val="fr-BE"/>
        </w:rPr>
        <w:t xml:space="preserve">1 dx1+ </w:t>
      </w:r>
      <w:r w:rsidRPr="00D07477">
        <w:rPr>
          <w:sz w:val="28"/>
          <w:szCs w:val="26"/>
          <w:lang w:val="en-US"/>
        </w:rPr>
        <w:t>μ</w:t>
      </w:r>
      <w:r w:rsidRPr="00D07477">
        <w:rPr>
          <w:sz w:val="28"/>
          <w:szCs w:val="26"/>
          <w:lang w:val="fr-BE"/>
        </w:rPr>
        <w:t xml:space="preserve">2 dx2 +…+ </w:t>
      </w:r>
      <w:r w:rsidRPr="00D07477">
        <w:rPr>
          <w:sz w:val="28"/>
          <w:szCs w:val="26"/>
          <w:lang w:val="en-US"/>
        </w:rPr>
        <w:t>μ</w:t>
      </w:r>
      <w:r w:rsidRPr="00D07477">
        <w:rPr>
          <w:sz w:val="28"/>
          <w:szCs w:val="26"/>
          <w:lang w:val="fr-BE"/>
        </w:rPr>
        <w:t>n dxn</w:t>
      </w:r>
      <w:r w:rsidR="00D07477">
        <w:rPr>
          <w:sz w:val="28"/>
          <w:szCs w:val="26"/>
          <w:lang w:val="fr-BE"/>
        </w:rPr>
        <w:t xml:space="preserve"> </w:t>
      </w:r>
      <w:r w:rsidRPr="00D07477">
        <w:rPr>
          <w:sz w:val="28"/>
          <w:szCs w:val="26"/>
        </w:rPr>
        <w:t>1.15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Отметим, что в общем случае направление конноды определяет направление ноды, а направление реконоды определяет направление реноды.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Если же за основу мы возьмем уравнение 1.13, то очевидно получим уравнение конноды:</w:t>
      </w:r>
    </w:p>
    <w:p w:rsidR="00917C06" w:rsidRPr="00D07477" w:rsidRDefault="00917C06" w:rsidP="00D07477">
      <w:pPr>
        <w:pStyle w:val="a5"/>
        <w:tabs>
          <w:tab w:val="left" w:pos="1650"/>
          <w:tab w:val="left" w:pos="2835"/>
          <w:tab w:val="left" w:pos="349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>&lt;-(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+(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п-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Р - (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1-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1 - (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2)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2-…-(</w:t>
      </w:r>
      <w:r w:rsidRPr="00D07477">
        <w:rPr>
          <w:sz w:val="28"/>
          <w:lang w:val="en-US"/>
        </w:rPr>
        <w:t>yn</w:t>
      </w:r>
      <w:r w:rsidRPr="00D07477">
        <w:rPr>
          <w:sz w:val="28"/>
        </w:rPr>
        <w:t xml:space="preserve">- </w:t>
      </w:r>
      <w:r w:rsidRPr="00D07477">
        <w:rPr>
          <w:sz w:val="28"/>
          <w:lang w:val="en-US"/>
        </w:rPr>
        <w:t>xn</w:t>
      </w:r>
      <w:r w:rsidRPr="00D07477">
        <w:rPr>
          <w:sz w:val="28"/>
        </w:rPr>
        <w:t xml:space="preserve">) </w:t>
      </w:r>
      <w:r w:rsidRPr="00D07477">
        <w:rPr>
          <w:sz w:val="28"/>
          <w:lang w:val="en-US"/>
        </w:rPr>
        <w:t>dμn</w:t>
      </w:r>
      <w:r w:rsidRPr="00D07477">
        <w:rPr>
          <w:sz w:val="28"/>
        </w:rPr>
        <w:t>&gt;</w:t>
      </w:r>
      <w:r w:rsidR="00D07477">
        <w:rPr>
          <w:sz w:val="28"/>
        </w:rPr>
        <w:t xml:space="preserve"> </w:t>
      </w:r>
      <w:r w:rsidRPr="00D07477">
        <w:rPr>
          <w:sz w:val="28"/>
        </w:rPr>
        <w:t>1.16</w:t>
      </w:r>
    </w:p>
    <w:p w:rsidR="00917C06" w:rsidRPr="00D07477" w:rsidRDefault="00917C06" w:rsidP="00D07477">
      <w:pPr>
        <w:pStyle w:val="1"/>
        <w:tabs>
          <w:tab w:val="left" w:pos="1650"/>
          <w:tab w:val="left" w:pos="2835"/>
          <w:tab w:val="left" w:pos="3495"/>
        </w:tabs>
        <w:spacing w:line="360" w:lineRule="auto"/>
        <w:ind w:firstLine="709"/>
        <w:jc w:val="both"/>
        <w:rPr>
          <w:lang w:val="ru-RU"/>
        </w:rPr>
      </w:pPr>
      <w:r w:rsidRPr="00D07477">
        <w:rPr>
          <w:lang w:val="ru-RU"/>
        </w:rPr>
        <w:t>и уравнение реконноды: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&lt;- (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ж- 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п)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 +(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 xml:space="preserve">п) </w:t>
      </w:r>
      <w:r w:rsidR="00917C06" w:rsidRPr="00D07477">
        <w:rPr>
          <w:sz w:val="28"/>
          <w:lang w:val="en-US"/>
        </w:rPr>
        <w:t>d</w:t>
      </w:r>
      <w:r w:rsidR="00917C06" w:rsidRPr="00D07477">
        <w:rPr>
          <w:sz w:val="28"/>
        </w:rPr>
        <w:t>Р - (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1-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 xml:space="preserve">1) </w:t>
      </w:r>
      <w:r w:rsidR="00917C06" w:rsidRPr="00D07477">
        <w:rPr>
          <w:sz w:val="28"/>
          <w:lang w:val="en-US"/>
        </w:rPr>
        <w:t>dμ</w:t>
      </w:r>
      <w:r w:rsidR="00917C06" w:rsidRPr="00D07477">
        <w:rPr>
          <w:sz w:val="28"/>
        </w:rPr>
        <w:t>1 - (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2-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 xml:space="preserve">2) </w:t>
      </w:r>
      <w:r w:rsidR="00917C06" w:rsidRPr="00D07477">
        <w:rPr>
          <w:sz w:val="28"/>
          <w:lang w:val="en-US"/>
        </w:rPr>
        <w:t>dμ</w:t>
      </w:r>
      <w:r w:rsidR="00917C06" w:rsidRPr="00D07477">
        <w:rPr>
          <w:sz w:val="28"/>
        </w:rPr>
        <w:t>2-…-(</w:t>
      </w:r>
      <w:r w:rsidR="00917C06" w:rsidRPr="00D07477">
        <w:rPr>
          <w:sz w:val="28"/>
          <w:lang w:val="en-US"/>
        </w:rPr>
        <w:t>xn</w:t>
      </w:r>
      <w:r w:rsidR="00917C06" w:rsidRPr="00D07477">
        <w:rPr>
          <w:sz w:val="28"/>
        </w:rPr>
        <w:t xml:space="preserve">- </w:t>
      </w:r>
      <w:r w:rsidR="00917C06" w:rsidRPr="00D07477">
        <w:rPr>
          <w:sz w:val="28"/>
          <w:lang w:val="en-US"/>
        </w:rPr>
        <w:t>yn</w:t>
      </w:r>
      <w:r w:rsidR="00917C06" w:rsidRPr="00D07477">
        <w:rPr>
          <w:sz w:val="28"/>
        </w:rPr>
        <w:t xml:space="preserve">) </w:t>
      </w:r>
      <w:r w:rsidR="00917C06" w:rsidRPr="00D07477">
        <w:rPr>
          <w:sz w:val="28"/>
          <w:lang w:val="en-US"/>
        </w:rPr>
        <w:t>dμn</w:t>
      </w:r>
      <w:r w:rsidR="00917C06" w:rsidRPr="00D07477">
        <w:rPr>
          <w:sz w:val="28"/>
        </w:rPr>
        <w:t>&gt;</w:t>
      </w:r>
      <w:r>
        <w:rPr>
          <w:sz w:val="28"/>
        </w:rPr>
        <w:t xml:space="preserve"> </w:t>
      </w:r>
      <w:r w:rsidR="00917C06" w:rsidRPr="00D07477">
        <w:rPr>
          <w:sz w:val="28"/>
        </w:rPr>
        <w:t>1.17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выглядят векторы ноды в этом случае (когда используется уравнение 1.13)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ноды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&lt; y1- x1, y2- x2,…yn- xn&gt;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</w:rPr>
        <w:t>1.18</w:t>
      </w:r>
    </w:p>
    <w:p w:rsidR="00917C06" w:rsidRPr="00D07477" w:rsidRDefault="00917C06" w:rsidP="00D07477">
      <w:pPr>
        <w:tabs>
          <w:tab w:val="left" w:pos="4290"/>
        </w:tabs>
        <w:spacing w:line="360" w:lineRule="auto"/>
        <w:ind w:firstLine="709"/>
        <w:jc w:val="both"/>
        <w:rPr>
          <w:sz w:val="28"/>
          <w:lang w:val="fr-BE"/>
        </w:rPr>
      </w:pPr>
      <w:r w:rsidRPr="00D07477">
        <w:rPr>
          <w:sz w:val="28"/>
        </w:rPr>
        <w:t>реноды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&lt; x1- y1, x2- y2,… xn- yn&gt;</w:t>
      </w:r>
    </w:p>
    <w:p w:rsidR="00917C06" w:rsidRPr="00D07477" w:rsidRDefault="00917C06" w:rsidP="00D07477">
      <w:pPr>
        <w:tabs>
          <w:tab w:val="left" w:pos="42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Когда используется уравнение 1.10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ноды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&lt; x1- y1, x2- y2,… xn- yn&gt;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</w:rPr>
        <w:t>1.19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  <w:lang w:val="fr-BE"/>
        </w:rPr>
      </w:pPr>
      <w:r w:rsidRPr="00D07477">
        <w:rPr>
          <w:sz w:val="28"/>
        </w:rPr>
        <w:t>реноды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&lt; y1- x1, y2- x2,…yn- xn&gt;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рассмотренных случаях, т.е., когда за основу берется уравнение 1.13 и уравнение 1.10, ориентации векторов получаются противоположные.</w:t>
      </w:r>
    </w:p>
    <w:p w:rsidR="00917C06" w:rsidRPr="00D07477" w:rsidRDefault="00917C06" w:rsidP="00D07477">
      <w:pPr>
        <w:pStyle w:val="33"/>
        <w:spacing w:after="0" w:line="360" w:lineRule="auto"/>
        <w:ind w:firstLine="709"/>
        <w:jc w:val="center"/>
        <w:rPr>
          <w:b/>
          <w:bCs/>
          <w:iCs/>
          <w:sz w:val="28"/>
        </w:rPr>
      </w:pPr>
      <w:r w:rsidRPr="00D07477">
        <w:rPr>
          <w:b/>
          <w:bCs/>
          <w:iCs/>
          <w:sz w:val="28"/>
        </w:rPr>
        <w:t>1.6. Изменение концентрации фаз при фазовом обмене</w:t>
      </w:r>
      <w:r w:rsidR="00D07477" w:rsidRPr="00D07477">
        <w:rPr>
          <w:b/>
          <w:bCs/>
          <w:iCs/>
          <w:sz w:val="28"/>
        </w:rPr>
        <w:t xml:space="preserve"> </w:t>
      </w:r>
      <w:r w:rsidRPr="00D07477">
        <w:rPr>
          <w:b/>
          <w:bCs/>
          <w:iCs/>
          <w:sz w:val="28"/>
        </w:rPr>
        <w:t>при постоянной температуре и давлении.</w:t>
      </w:r>
    </w:p>
    <w:p w:rsidR="00917C06" w:rsidRPr="00D07477" w:rsidRDefault="00917C06" w:rsidP="00D07477">
      <w:pPr>
        <w:pStyle w:val="33"/>
        <w:spacing w:after="0" w:line="360" w:lineRule="auto"/>
        <w:ind w:firstLine="709"/>
        <w:jc w:val="both"/>
        <w:rPr>
          <w:sz w:val="28"/>
          <w:szCs w:val="26"/>
        </w:rPr>
      </w:pPr>
    </w:p>
    <w:p w:rsidR="00917C06" w:rsidRPr="00D07477" w:rsidRDefault="00917C06" w:rsidP="00D07477">
      <w:pPr>
        <w:pStyle w:val="a5"/>
        <w:tabs>
          <w:tab w:val="left" w:pos="1650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 xml:space="preserve">Рассмотрим изменение концентрации компонента </w:t>
      </w:r>
      <w:r w:rsidRPr="00D07477">
        <w:rPr>
          <w:iCs/>
          <w:sz w:val="28"/>
        </w:rPr>
        <w:t>i</w:t>
      </w:r>
      <w:r w:rsidRPr="00D07477">
        <w:rPr>
          <w:sz w:val="28"/>
        </w:rPr>
        <w:t xml:space="preserve"> в жидкой фазе в зависимости от того, приходит </w:t>
      </w:r>
      <w:r w:rsidRPr="00D07477">
        <w:rPr>
          <w:iCs/>
          <w:sz w:val="28"/>
        </w:rPr>
        <w:t>dm</w:t>
      </w:r>
      <w:r w:rsidRPr="00D07477">
        <w:rPr>
          <w:sz w:val="28"/>
        </w:rPr>
        <w:t xml:space="preserve"> молей паровой фазы в жидкую или уходит </w:t>
      </w:r>
      <w:r w:rsidRPr="00D07477">
        <w:rPr>
          <w:iCs/>
          <w:sz w:val="28"/>
        </w:rPr>
        <w:t>dm</w:t>
      </w:r>
      <w:r w:rsidRPr="00D07477">
        <w:rPr>
          <w:sz w:val="28"/>
        </w:rPr>
        <w:t xml:space="preserve"> молей паровой фазы из жидкой.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Здесь существует два способа вывода уравнений.</w:t>
      </w:r>
    </w:p>
    <w:p w:rsidR="00917C06" w:rsidRPr="00D07477" w:rsidRDefault="00917C06" w:rsidP="00D07477">
      <w:pPr>
        <w:pStyle w:val="31"/>
        <w:numPr>
          <w:ilvl w:val="0"/>
          <w:numId w:val="13"/>
        </w:numPr>
        <w:tabs>
          <w:tab w:val="clear" w:pos="540"/>
          <w:tab w:val="num" w:pos="0"/>
        </w:tabs>
        <w:spacing w:line="360" w:lineRule="auto"/>
        <w:ind w:left="0" w:right="0" w:firstLine="709"/>
        <w:rPr>
          <w:sz w:val="28"/>
          <w:szCs w:val="26"/>
        </w:rPr>
      </w:pPr>
      <w:r w:rsidRPr="00D07477">
        <w:rPr>
          <w:sz w:val="28"/>
          <w:szCs w:val="26"/>
        </w:rPr>
        <w:t xml:space="preserve">Бесконечно малое количество компонента </w:t>
      </w:r>
      <w:r w:rsidRPr="00D07477">
        <w:rPr>
          <w:iCs/>
          <w:sz w:val="28"/>
          <w:szCs w:val="26"/>
        </w:rPr>
        <w:t>i</w:t>
      </w:r>
      <w:r w:rsidRPr="00D07477">
        <w:rPr>
          <w:sz w:val="28"/>
          <w:szCs w:val="26"/>
        </w:rPr>
        <w:t xml:space="preserve"> может быть выражено двояко:</w:t>
      </w:r>
    </w:p>
    <w:p w:rsidR="00917C06" w:rsidRPr="00D07477" w:rsidRDefault="00917C06" w:rsidP="00D07477">
      <w:pPr>
        <w:pStyle w:val="31"/>
        <w:tabs>
          <w:tab w:val="left" w:pos="0"/>
        </w:tabs>
        <w:spacing w:line="360" w:lineRule="auto"/>
        <w:ind w:right="0" w:firstLine="709"/>
        <w:rPr>
          <w:sz w:val="28"/>
          <w:szCs w:val="26"/>
        </w:rPr>
      </w:pPr>
      <w:r w:rsidRPr="00D07477">
        <w:rPr>
          <w:sz w:val="28"/>
          <w:szCs w:val="26"/>
        </w:rPr>
        <w:t>с одной стороны [16]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dmi</w:t>
      </w:r>
      <w:r w:rsidRPr="00D07477">
        <w:rPr>
          <w:sz w:val="28"/>
        </w:rPr>
        <w:t xml:space="preserve"> =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m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xi</w:t>
      </w:r>
      <w:r w:rsidRPr="00D07477">
        <w:rPr>
          <w:sz w:val="28"/>
        </w:rPr>
        <w:t>)</w:t>
      </w:r>
      <w:r w:rsidR="00D07477">
        <w:rPr>
          <w:sz w:val="28"/>
        </w:rPr>
        <w:t xml:space="preserve"> </w:t>
      </w:r>
      <w:r w:rsidRPr="00D07477">
        <w:rPr>
          <w:sz w:val="28"/>
        </w:rPr>
        <w:t>1.20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с другой стороны </w:t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dmi</w:t>
      </w:r>
      <w:r w:rsidRPr="00D07477">
        <w:rPr>
          <w:sz w:val="28"/>
        </w:rPr>
        <w:t xml:space="preserve">= </w:t>
      </w:r>
      <w:r w:rsidRPr="00D07477">
        <w:rPr>
          <w:sz w:val="28"/>
          <w:lang w:val="en-US"/>
        </w:rPr>
        <w:t>yidm</w:t>
      </w:r>
      <w:r w:rsidR="00D07477">
        <w:rPr>
          <w:sz w:val="28"/>
        </w:rPr>
        <w:t xml:space="preserve"> </w:t>
      </w:r>
      <w:r w:rsidRPr="00D07477">
        <w:rPr>
          <w:sz w:val="28"/>
        </w:rPr>
        <w:t>1.21</w:t>
      </w:r>
    </w:p>
    <w:p w:rsidR="00917C06" w:rsidRPr="00D07477" w:rsidRDefault="00917C06" w:rsidP="00D07477">
      <w:pPr>
        <w:tabs>
          <w:tab w:val="left" w:pos="1650"/>
          <w:tab w:val="left" w:pos="4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приравняв эти выражения, получаем:</w:t>
      </w:r>
      <w:r w:rsidRPr="00D07477">
        <w:rPr>
          <w:sz w:val="28"/>
        </w:rPr>
        <w:tab/>
      </w:r>
    </w:p>
    <w:p w:rsidR="00917C06" w:rsidRPr="00D07477" w:rsidRDefault="00917C06" w:rsidP="00D07477">
      <w:pPr>
        <w:tabs>
          <w:tab w:val="left" w:pos="16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m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xi</w:t>
      </w:r>
      <w:r w:rsidRPr="00D07477">
        <w:rPr>
          <w:sz w:val="28"/>
        </w:rPr>
        <w:t xml:space="preserve">) = </w:t>
      </w:r>
      <w:r w:rsidRPr="00D07477">
        <w:rPr>
          <w:sz w:val="28"/>
          <w:lang w:val="en-US"/>
        </w:rPr>
        <w:t>yidm</w:t>
      </w:r>
      <w:r w:rsidR="00D07477" w:rsidRPr="00D07477">
        <w:rPr>
          <w:sz w:val="28"/>
        </w:rPr>
        <w:t xml:space="preserve"> </w:t>
      </w:r>
      <w:r w:rsidRPr="00D07477">
        <w:rPr>
          <w:sz w:val="28"/>
        </w:rPr>
        <w:t xml:space="preserve">1.22 </w:t>
      </w:r>
    </w:p>
    <w:p w:rsidR="00D07477" w:rsidRDefault="00917C06" w:rsidP="00D07477">
      <w:pPr>
        <w:tabs>
          <w:tab w:val="left" w:pos="1650"/>
          <w:tab w:val="left" w:pos="9210"/>
          <w:tab w:val="right" w:pos="9540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</w:rPr>
        <w:t>т</w:t>
      </w:r>
      <w:r w:rsidRPr="00D07477">
        <w:rPr>
          <w:sz w:val="28"/>
          <w:lang w:val="en-US"/>
        </w:rPr>
        <w:t>.</w:t>
      </w:r>
      <w:r w:rsidRPr="00D07477">
        <w:rPr>
          <w:sz w:val="28"/>
        </w:rPr>
        <w:t>е</w:t>
      </w:r>
      <w:r w:rsidRPr="00D07477">
        <w:rPr>
          <w:sz w:val="28"/>
          <w:lang w:val="en-US"/>
        </w:rPr>
        <w:t>.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m dxi+ xi dm = yidm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1.23</w:t>
      </w:r>
    </w:p>
    <w:p w:rsidR="00917C06" w:rsidRPr="00D07477" w:rsidRDefault="00917C06" w:rsidP="00D07477">
      <w:pPr>
        <w:tabs>
          <w:tab w:val="left" w:pos="1650"/>
          <w:tab w:val="left" w:pos="9210"/>
          <w:tab w:val="right" w:pos="9540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dxi = (yi -xi) dm</w:t>
      </w:r>
    </w:p>
    <w:p w:rsidR="00917C06" w:rsidRPr="00D07477" w:rsidRDefault="00917C06" w:rsidP="00D07477">
      <w:pPr>
        <w:tabs>
          <w:tab w:val="left" w:pos="1650"/>
          <w:tab w:val="right" w:pos="95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или</w:t>
      </w:r>
      <w:r w:rsid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027" type="#_x0000_t75" style="width:65.25pt;height:32.25pt">
            <v:imagedata r:id="rId9" o:title=""/>
          </v:shape>
        </w:pict>
      </w:r>
      <w:r w:rsidRPr="00D07477">
        <w:rPr>
          <w:sz w:val="28"/>
        </w:rPr>
        <w:t>,</w:t>
      </w:r>
      <w:r w:rsidR="00D07477">
        <w:rPr>
          <w:sz w:val="28"/>
        </w:rPr>
        <w:t xml:space="preserve"> </w:t>
      </w:r>
      <w:r w:rsidRPr="00D07477">
        <w:rPr>
          <w:sz w:val="28"/>
        </w:rPr>
        <w:t>где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=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ln </w:t>
      </w:r>
      <w:r w:rsidRPr="00D07477">
        <w:rPr>
          <w:sz w:val="28"/>
          <w:lang w:val="en-US"/>
        </w:rPr>
        <w:t>m</w:t>
      </w:r>
      <w:r w:rsidR="00D07477">
        <w:rPr>
          <w:sz w:val="28"/>
        </w:rPr>
        <w:t xml:space="preserve"> </w:t>
      </w:r>
      <w:r w:rsidRPr="00D07477">
        <w:rPr>
          <w:sz w:val="28"/>
        </w:rPr>
        <w:t>1.24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Допустим</w:t>
      </w:r>
      <w:r w:rsidR="00D07477">
        <w:rPr>
          <w:sz w:val="28"/>
        </w:rPr>
        <w:t xml:space="preserve"> </w:t>
      </w:r>
      <w:r w:rsidRPr="00D07477">
        <w:rPr>
          <w:sz w:val="28"/>
        </w:rPr>
        <w:t>i=1</w:t>
      </w:r>
      <w:r w:rsidR="00D07477">
        <w:rPr>
          <w:sz w:val="28"/>
        </w:rPr>
        <w:t xml:space="preserve"> </w:t>
      </w:r>
      <w:r w:rsidRPr="00D07477">
        <w:rPr>
          <w:sz w:val="28"/>
        </w:rPr>
        <w:t>Ki&gt;1, тогда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yi</w:t>
      </w:r>
      <w:r w:rsidRPr="00D07477">
        <w:rPr>
          <w:sz w:val="28"/>
        </w:rPr>
        <w:t xml:space="preserve"> &gt;</w:t>
      </w:r>
      <w:r w:rsidRPr="00D07477">
        <w:rPr>
          <w:sz w:val="28"/>
          <w:lang w:val="en-US"/>
        </w:rPr>
        <w:t>xi</w:t>
      </w:r>
      <w:r w:rsidR="00D07477"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>&gt;0,</w:t>
      </w:r>
      <w:r w:rsidR="00D07477"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dxi</w:t>
      </w:r>
      <w:r w:rsidRPr="00D07477">
        <w:rPr>
          <w:sz w:val="28"/>
        </w:rPr>
        <w:t>&gt;0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dt&lt;0,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dxi&lt;0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</w:rPr>
        <w:t>если</w:t>
      </w:r>
      <w:r w:rsidRPr="00D07477">
        <w:rPr>
          <w:sz w:val="28"/>
          <w:lang w:val="en-US"/>
        </w:rPr>
        <w:t xml:space="preserve"> i=2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Ki&lt;1,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yi &lt;xi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dt&gt;0,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dxi&lt;0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dt&lt;0,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dxi&gt;0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2. Второй способ изложен в [17]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Для систем испарения: </w:t>
      </w:r>
    </w:p>
    <w:p w:rsidR="00917C06" w:rsidRPr="00D07477" w:rsidRDefault="00D07477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m xi =(m-dm)( xi -dxi) + yi dm</w:t>
      </w: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1.25</w:t>
      </w:r>
    </w:p>
    <w:p w:rsidR="00917C06" w:rsidRPr="00D07477" w:rsidRDefault="00D07477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m xi = m xi -m dxi- xi dm + dm dxi + yi dm</w:t>
      </w:r>
      <w:r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после отбрасывания бесконечно малых второго порядка имеем: </w:t>
      </w:r>
    </w:p>
    <w:p w:rsidR="00917C06" w:rsidRPr="00D07477" w:rsidRDefault="00D07477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m dxi=( yi -xi)dm</w:t>
      </w:r>
      <w:r>
        <w:rPr>
          <w:sz w:val="28"/>
          <w:lang w:val="en-US"/>
        </w:rPr>
        <w:t xml:space="preserve"> 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28" type="#_x0000_t75" style="width:65.25pt;height:32.25pt">
            <v:imagedata r:id="rId10" o:title=""/>
          </v:shape>
        </w:pict>
      </w:r>
      <w:r w:rsidR="00917C06" w:rsidRPr="00D07477">
        <w:rPr>
          <w:sz w:val="28"/>
        </w:rPr>
        <w:t xml:space="preserve"> ;</w:t>
      </w:r>
      <w:r w:rsidR="00D07477"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= </w:t>
      </w:r>
      <w:r w:rsidR="00917C06" w:rsidRPr="00D07477">
        <w:rPr>
          <w:sz w:val="28"/>
          <w:lang w:val="en-US"/>
        </w:rPr>
        <w:t>dln</w:t>
      </w:r>
      <w:r w:rsidR="00917C06"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m</w:t>
      </w:r>
      <w:r w:rsidR="00917C06" w:rsidRPr="00D07477">
        <w:rPr>
          <w:sz w:val="28"/>
        </w:rPr>
        <w:t>&lt;0</w:t>
      </w:r>
      <w:r w:rsidR="00D07477" w:rsidRP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Если же идет конденсация d</w:t>
      </w:r>
      <w:r w:rsidRPr="00D07477">
        <w:rPr>
          <w:sz w:val="28"/>
          <w:lang w:val="en-US"/>
        </w:rPr>
        <w:t>m</w:t>
      </w:r>
      <w:r w:rsidRPr="00D07477">
        <w:rPr>
          <w:sz w:val="28"/>
        </w:rPr>
        <w:t xml:space="preserve"> молей пара в жидкость, имеем: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yi dm +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m xi = (m+dm)( xi +dxi)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1.26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</w:rPr>
        <w:t>или</w:t>
      </w:r>
      <w:r w:rsidRPr="00D07477"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yi dm +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m xi = m xi + m dxi +xi dm + dm dxi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dm (yi - xi) = m dxi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1.27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29" type="#_x0000_t75" style="width:65.25pt;height:32.25pt">
            <v:imagedata r:id="rId11" o:title=""/>
          </v:shape>
        </w:pict>
      </w:r>
      <w:r w:rsidR="00917C06" w:rsidRPr="00D07477">
        <w:rPr>
          <w:sz w:val="28"/>
        </w:rPr>
        <w:t xml:space="preserve"> ;</w:t>
      </w:r>
      <w:r w:rsidR="00D07477" w:rsidRPr="00D07477">
        <w:rPr>
          <w:sz w:val="28"/>
        </w:rPr>
        <w:t xml:space="preserve"> </w:t>
      </w:r>
      <w:r w:rsidR="00917C06" w:rsidRPr="00D07477">
        <w:rPr>
          <w:iCs/>
          <w:sz w:val="28"/>
          <w:lang w:val="en-US"/>
        </w:rPr>
        <w:t>dt</w:t>
      </w:r>
      <w:r w:rsidR="00917C06" w:rsidRPr="00D07477">
        <w:rPr>
          <w:iCs/>
          <w:sz w:val="28"/>
        </w:rPr>
        <w:t xml:space="preserve">= </w:t>
      </w:r>
      <w:r w:rsidR="00917C06" w:rsidRPr="00D07477">
        <w:rPr>
          <w:iCs/>
          <w:sz w:val="28"/>
          <w:lang w:val="en-US"/>
        </w:rPr>
        <w:t>dln</w:t>
      </w:r>
      <w:r w:rsidR="00917C06" w:rsidRPr="00D07477">
        <w:rPr>
          <w:iCs/>
          <w:sz w:val="28"/>
        </w:rPr>
        <w:t xml:space="preserve"> </w:t>
      </w:r>
      <w:r w:rsidR="00917C06" w:rsidRPr="00D07477">
        <w:rPr>
          <w:iCs/>
          <w:sz w:val="28"/>
          <w:lang w:val="en-US"/>
        </w:rPr>
        <w:t>m</w:t>
      </w:r>
      <w:r w:rsidR="00917C06" w:rsidRPr="00D07477">
        <w:rPr>
          <w:iCs/>
          <w:sz w:val="28"/>
        </w:rPr>
        <w:t>&gt;0</w:t>
      </w:r>
      <w:r w:rsidR="00D07477" w:rsidRPr="00D07477">
        <w:rPr>
          <w:sz w:val="28"/>
        </w:rPr>
        <w:t xml:space="preserve"> </w:t>
      </w:r>
      <w:r w:rsidR="00917C06" w:rsidRPr="00D07477">
        <w:rPr>
          <w:sz w:val="28"/>
        </w:rPr>
        <w:t>1.28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Обоими методами мы получили один и тот же результат, а именно: если рассматривается изменение состояния жидкой фазы, используется нода, а не ренода.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Теперь рассмотрим изменение концентрации компонента </w:t>
      </w:r>
      <w:r w:rsidRPr="00D07477">
        <w:rPr>
          <w:iCs/>
          <w:sz w:val="28"/>
        </w:rPr>
        <w:t>i</w:t>
      </w:r>
      <w:r w:rsidRPr="00D07477">
        <w:rPr>
          <w:sz w:val="28"/>
        </w:rPr>
        <w:t xml:space="preserve"> в паровой фазе, в зависимости от того, приходит ли </w:t>
      </w:r>
      <w:r w:rsidRPr="00D07477">
        <w:rPr>
          <w:iCs/>
          <w:sz w:val="28"/>
        </w:rPr>
        <w:t>dm</w:t>
      </w:r>
      <w:r w:rsidRPr="00D07477">
        <w:rPr>
          <w:sz w:val="28"/>
        </w:rPr>
        <w:t xml:space="preserve"> молей состава </w:t>
      </w:r>
      <w:r w:rsidRPr="00D07477">
        <w:rPr>
          <w:iCs/>
          <w:sz w:val="28"/>
          <w:lang w:val="en-US"/>
        </w:rPr>
        <w:t>xi</w:t>
      </w:r>
      <w:r w:rsidR="00D07477">
        <w:rPr>
          <w:iCs/>
          <w:sz w:val="28"/>
        </w:rPr>
        <w:t xml:space="preserve"> </w:t>
      </w:r>
      <w:r w:rsidRPr="00D07477">
        <w:rPr>
          <w:sz w:val="28"/>
        </w:rPr>
        <w:t>из паровой фазы. Здесь также существует два метода вывода уравнений:</w:t>
      </w:r>
    </w:p>
    <w:p w:rsidR="00917C06" w:rsidRPr="00D07477" w:rsidRDefault="00917C06" w:rsidP="00D07477">
      <w:pPr>
        <w:numPr>
          <w:ilvl w:val="0"/>
          <w:numId w:val="16"/>
        </w:numPr>
        <w:tabs>
          <w:tab w:val="left" w:pos="3615"/>
        </w:tabs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Для систем испарения: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xi dm= d(m yi)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1.29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xi dm= yi dm + m dyi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1.30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dm (xi- yi) = m dyi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1.31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или</w:t>
      </w:r>
      <w:r w:rsid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030" type="#_x0000_t75" style="width:65.25pt;height:32.25pt">
            <v:imagedata r:id="rId12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1.32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2. Для систем конденсации: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yi =(m-dm)( yi -dyi) + xi dm</w:t>
      </w:r>
      <w:r w:rsidR="00D07477" w:rsidRP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1.33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yi = m yi -m dyi- yi dm + dm dyi + xi dm</w:t>
      </w:r>
      <w:r w:rsidR="00D07477">
        <w:rPr>
          <w:sz w:val="28"/>
          <w:lang w:val="en-US"/>
        </w:rPr>
        <w:t xml:space="preserve">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после отбрасывания бесконечно малых второго порядка имеем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dyi=(xi -yi)dm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1.34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или</w:t>
      </w:r>
      <w:r w:rsid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031" type="#_x0000_t75" style="width:63.75pt;height:32.25pt">
            <v:imagedata r:id="rId13" o:title=""/>
          </v:shape>
        </w:pict>
      </w:r>
      <w:r w:rsidRPr="00D07477">
        <w:rPr>
          <w:sz w:val="28"/>
        </w:rPr>
        <w:t>,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= </w:t>
      </w:r>
      <w:r w:rsidRPr="00D07477">
        <w:rPr>
          <w:sz w:val="28"/>
          <w:lang w:val="en-US"/>
        </w:rPr>
        <w:t>dln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m</w:t>
      </w:r>
      <w:r w:rsidRPr="00D07477">
        <w:rPr>
          <w:sz w:val="28"/>
        </w:rPr>
        <w:t>&lt;0</w:t>
      </w:r>
      <w:r w:rsidR="00D07477">
        <w:rPr>
          <w:sz w:val="28"/>
        </w:rPr>
        <w:t xml:space="preserve"> </w:t>
      </w:r>
      <w:r w:rsidRPr="00D07477">
        <w:rPr>
          <w:sz w:val="28"/>
        </w:rPr>
        <w:t>1.35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Для систем смешения (с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>&gt;0)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yi + xi dm = (m+dm)( yi +dyi)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1.36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m yi + xi dm = m yi + m dyi-+ yi dm + dm dyi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1.37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>dm (xi- yi ) = m dyi</w:t>
      </w:r>
      <w:r w:rsid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1.38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2" type="#_x0000_t75" style="width:63.75pt;height:32.25pt">
            <v:imagedata r:id="rId14" o:title=""/>
          </v:shape>
        </w:pict>
      </w:r>
      <w:r w:rsidR="00917C06" w:rsidRPr="00D07477">
        <w:rPr>
          <w:sz w:val="28"/>
        </w:rPr>
        <w:t>,</w:t>
      </w:r>
      <w:r w:rsidR="00D07477" w:rsidRPr="00D07477">
        <w:rPr>
          <w:sz w:val="28"/>
        </w:rPr>
        <w:t xml:space="preserve"> </w:t>
      </w:r>
      <w:r w:rsidR="00917C06" w:rsidRPr="00D07477">
        <w:rPr>
          <w:iCs/>
          <w:sz w:val="28"/>
          <w:lang w:val="en-US"/>
        </w:rPr>
        <w:t>dt</w:t>
      </w:r>
      <w:r w:rsidR="00917C06" w:rsidRPr="00D07477">
        <w:rPr>
          <w:iCs/>
          <w:sz w:val="28"/>
        </w:rPr>
        <w:t xml:space="preserve">= </w:t>
      </w:r>
      <w:r w:rsidR="00917C06" w:rsidRPr="00D07477">
        <w:rPr>
          <w:iCs/>
          <w:sz w:val="28"/>
          <w:lang w:val="en-US"/>
        </w:rPr>
        <w:t>dln</w:t>
      </w:r>
      <w:r w:rsidR="00917C06" w:rsidRPr="00D07477">
        <w:rPr>
          <w:iCs/>
          <w:sz w:val="28"/>
        </w:rPr>
        <w:t xml:space="preserve"> </w:t>
      </w:r>
      <w:r w:rsidR="00917C06" w:rsidRPr="00D07477">
        <w:rPr>
          <w:iCs/>
          <w:sz w:val="28"/>
          <w:lang w:val="en-US"/>
        </w:rPr>
        <w:t>m</w:t>
      </w:r>
      <w:r w:rsidR="00917C06" w:rsidRPr="00D07477">
        <w:rPr>
          <w:iCs/>
          <w:sz w:val="28"/>
        </w:rPr>
        <w:t>&gt;0</w:t>
      </w:r>
      <w:r w:rsidR="00D07477" w:rsidRPr="00D07477">
        <w:rPr>
          <w:sz w:val="28"/>
        </w:rPr>
        <w:t xml:space="preserve"> </w:t>
      </w:r>
      <w:r w:rsidR="00917C06" w:rsidRPr="00D07477">
        <w:rPr>
          <w:sz w:val="28"/>
        </w:rPr>
        <w:t>1.39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Второй метод более громоздок. Каждый вывод предусматривает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>&gt;0</w:t>
      </w:r>
      <w:r w:rsidR="00D07477">
        <w:rPr>
          <w:sz w:val="28"/>
        </w:rPr>
        <w:t xml:space="preserve"> </w:t>
      </w:r>
      <w:r w:rsidRPr="00D07477">
        <w:rPr>
          <w:sz w:val="28"/>
        </w:rPr>
        <w:t>или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>&lt;0.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Первый метод более универсален и лаконичен. Основной вывод заключается в том, что при исследовании изменения концентраций за счет добавления или удаления из данной фазы</w:t>
      </w:r>
      <w:r w:rsidR="00D07477">
        <w:rPr>
          <w:sz w:val="28"/>
        </w:rPr>
        <w:t xml:space="preserve"> </w:t>
      </w:r>
      <w:r w:rsidRPr="00D07477">
        <w:rPr>
          <w:iCs/>
          <w:sz w:val="28"/>
        </w:rPr>
        <w:t>d</w:t>
      </w:r>
      <w:r w:rsidRPr="00D07477">
        <w:rPr>
          <w:iCs/>
          <w:sz w:val="28"/>
          <w:lang w:val="en-US"/>
        </w:rPr>
        <w:t>m</w:t>
      </w:r>
      <w:r w:rsidR="00D07477">
        <w:rPr>
          <w:sz w:val="28"/>
        </w:rPr>
        <w:t xml:space="preserve"> </w:t>
      </w:r>
      <w:r w:rsidRPr="00D07477">
        <w:rPr>
          <w:sz w:val="28"/>
        </w:rPr>
        <w:t>молей состава другой фазы, для жидкой фазы используется нода, а для паровой фазы - ренода. Это правило действует в случае балансовых соотношений.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iCs/>
          <w:sz w:val="28"/>
        </w:rPr>
      </w:pP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b/>
          <w:bCs/>
          <w:iCs/>
          <w:sz w:val="28"/>
        </w:rPr>
        <w:t>1.7. Общие фазовые эффекты.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a5"/>
        <w:tabs>
          <w:tab w:val="left" w:pos="3615"/>
        </w:tabs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 xml:space="preserve">Общие фазовые эффекты отражают изменение химических потенциалов компонентов при изменении их концентрации за счет фазового обмена [1]. Рассмотрим </w:t>
      </w:r>
      <w:r w:rsidRPr="00D07477">
        <w:rPr>
          <w:iCs/>
          <w:sz w:val="28"/>
        </w:rPr>
        <w:t>m</w:t>
      </w:r>
      <w:r w:rsidRPr="00D07477">
        <w:rPr>
          <w:sz w:val="28"/>
        </w:rPr>
        <w:t xml:space="preserve"> молей жидкой фазы и допустим, что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пришло (или ушло) в нее </w:t>
      </w:r>
      <w:r w:rsidRPr="00D07477">
        <w:rPr>
          <w:iCs/>
          <w:sz w:val="28"/>
        </w:rPr>
        <w:t>d</w:t>
      </w:r>
      <w:r w:rsidRPr="00D07477">
        <w:rPr>
          <w:iCs/>
          <w:sz w:val="28"/>
          <w:lang w:val="en-US"/>
        </w:rPr>
        <w:t>m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молей состава паровой фазы. Как и прежде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= </w:t>
      </w:r>
      <w:r w:rsidRPr="00D07477">
        <w:rPr>
          <w:sz w:val="28"/>
          <w:lang w:val="en-US"/>
        </w:rPr>
        <w:t>dln</w:t>
      </w:r>
      <w:r w:rsidRPr="00D07477">
        <w:rPr>
          <w:sz w:val="28"/>
        </w:rPr>
        <w:t xml:space="preserve"> </w:t>
      </w:r>
      <w:r w:rsidRPr="00D07477">
        <w:rPr>
          <w:sz w:val="28"/>
          <w:lang w:val="en-US"/>
        </w:rPr>
        <w:t>m</w:t>
      </w:r>
      <w:r w:rsidRPr="00D07477">
        <w:rPr>
          <w:sz w:val="28"/>
        </w:rPr>
        <w:t>. Тогда при постоянном давлении и температуре имеет место:</w:t>
      </w:r>
    </w:p>
    <w:p w:rsidR="00917C06" w:rsidRPr="00D07477" w:rsidRDefault="00327623" w:rsidP="00D07477">
      <w:pPr>
        <w:pStyle w:val="a5"/>
        <w:tabs>
          <w:tab w:val="left" w:pos="3615"/>
        </w:tabs>
        <w:spacing w:line="360" w:lineRule="auto"/>
        <w:ind w:right="0" w:firstLine="709"/>
        <w:rPr>
          <w:sz w:val="28"/>
        </w:rPr>
      </w:pPr>
      <w:r>
        <w:rPr>
          <w:sz w:val="28"/>
          <w:lang w:val="en-US"/>
        </w:rPr>
        <w:pict>
          <v:shape id="_x0000_i1033" type="#_x0000_t75" style="width:120pt;height:39.75pt">
            <v:imagedata r:id="rId15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1.40</w:t>
      </w:r>
    </w:p>
    <w:p w:rsidR="00917C06" w:rsidRPr="00D07477" w:rsidRDefault="00327623" w:rsidP="00D07477">
      <w:pPr>
        <w:pStyle w:val="a5"/>
        <w:tabs>
          <w:tab w:val="left" w:pos="3615"/>
        </w:tabs>
        <w:spacing w:line="360" w:lineRule="auto"/>
        <w:ind w:right="0" w:firstLine="709"/>
        <w:rPr>
          <w:sz w:val="28"/>
        </w:rPr>
      </w:pPr>
      <w:r>
        <w:rPr>
          <w:sz w:val="28"/>
          <w:lang w:val="en-US"/>
        </w:rPr>
        <w:pict>
          <v:shape id="_x0000_i1034" type="#_x0000_t75" style="width:123.75pt;height:39.75pt">
            <v:imagedata r:id="rId16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1.41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но</w:t>
      </w:r>
      <w:r w:rsid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035" type="#_x0000_t75" style="width:65.25pt;height:32.25pt">
            <v:imagedata r:id="rId17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и</w:t>
      </w:r>
      <w:r w:rsid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036" type="#_x0000_t75" style="width:69pt;height:32.25pt">
            <v:imagedata r:id="rId18" o:title=""/>
          </v:shape>
        </w:pic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используя эти соотношения, из 1.40 и 1.41 получим: 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7" type="#_x0000_t75" style="width:141pt;height:39.75pt">
            <v:imagedata r:id="rId19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1.42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8" type="#_x0000_t75" style="width:147pt;height:39.75pt">
            <v:imagedata r:id="rId20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1.43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Обозначив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9" type="#_x0000_t75" style="width:1in;height:38.25pt">
            <v:imagedata r:id="rId21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1.44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40" type="#_x0000_t75" style="width:72.75pt;height:38.25pt">
            <v:imagedata r:id="rId22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1.45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получим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1" type="#_x0000_t75" style="width:108.75pt;height:39.75pt">
            <v:imagedata r:id="rId23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1.46</w:t>
      </w:r>
    </w:p>
    <w:p w:rsidR="00917C06" w:rsidRPr="00D07477" w:rsidRDefault="00327623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2" type="#_x0000_t75" style="width:113.25pt;height:39.75pt">
            <v:imagedata r:id="rId24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1.47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при 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fr-BE"/>
        </w:rPr>
      </w:pPr>
      <w:r w:rsidRPr="00D07477">
        <w:rPr>
          <w:sz w:val="28"/>
          <w:lang w:val="fr-BE"/>
        </w:rPr>
        <w:t>y1&gt;x1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en-US"/>
        </w:rPr>
        <w:t>,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dt&gt;0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dx1&gt;0</w:t>
      </w:r>
      <w:r w:rsidR="00D07477">
        <w:rPr>
          <w:sz w:val="28"/>
          <w:lang w:val="fr-BE"/>
        </w:rPr>
        <w:t xml:space="preserve"> </w:t>
      </w:r>
      <w:r w:rsidR="00327623">
        <w:rPr>
          <w:sz w:val="28"/>
          <w:lang w:val="fr-BE"/>
        </w:rPr>
        <w:pict>
          <v:shape id="_x0000_i1043" type="#_x0000_t75" style="width:39.75pt;height:18pt">
            <v:imagedata r:id="rId25" o:title=""/>
          </v:shape>
        </w:pict>
      </w:r>
      <w:r w:rsidR="00D07477">
        <w:rPr>
          <w:sz w:val="28"/>
          <w:lang w:val="fr-BE"/>
        </w:rPr>
        <w:t xml:space="preserve"> </w:t>
      </w:r>
      <w:r w:rsidR="00327623">
        <w:rPr>
          <w:sz w:val="28"/>
          <w:lang w:val="fr-BE"/>
        </w:rPr>
        <w:pict>
          <v:shape id="_x0000_i1044" type="#_x0000_t75" style="width:9pt;height:17.25pt">
            <v:imagedata r:id="rId26" o:title=""/>
          </v:shape>
        </w:pic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  <w:lang w:val="fr-BE"/>
        </w:rPr>
      </w:pPr>
      <w:r w:rsidRPr="00D07477">
        <w:rPr>
          <w:sz w:val="28"/>
          <w:lang w:val="fr-BE"/>
        </w:rPr>
        <w:t>y2&lt;x2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en-US"/>
        </w:rPr>
        <w:t>,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dt&gt;0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dx2&lt;0</w:t>
      </w:r>
      <w:r w:rsidR="00D07477">
        <w:rPr>
          <w:sz w:val="28"/>
          <w:lang w:val="fr-BE"/>
        </w:rPr>
        <w:t xml:space="preserve"> </w:t>
      </w:r>
      <w:r w:rsidR="00327623">
        <w:rPr>
          <w:sz w:val="28"/>
          <w:lang w:val="fr-BE"/>
        </w:rPr>
        <w:pict>
          <v:shape id="_x0000_i1045" type="#_x0000_t75" style="width:39.75pt;height:18pt">
            <v:imagedata r:id="rId27" o:title=""/>
          </v:shape>
        </w:pict>
      </w:r>
      <w:r w:rsidR="00D07477">
        <w:rPr>
          <w:sz w:val="28"/>
          <w:lang w:val="fr-BE"/>
        </w:rPr>
        <w:t xml:space="preserve"> 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Обычно говорят, что если фазовый эффект </w:t>
      </w:r>
      <w:r w:rsidR="00327623">
        <w:rPr>
          <w:sz w:val="28"/>
        </w:rPr>
        <w:pict>
          <v:shape id="_x0000_i1046" type="#_x0000_t75" style="width:20.25pt;height:18.75pt">
            <v:imagedata r:id="rId28" o:title=""/>
          </v:shape>
        </w:pict>
      </w:r>
      <w:r w:rsidRPr="00D07477">
        <w:rPr>
          <w:sz w:val="28"/>
        </w:rPr>
        <w:t xml:space="preserve"> положителен, то компонент </w:t>
      </w:r>
      <w:r w:rsidRPr="00D07477">
        <w:rPr>
          <w:iCs/>
          <w:sz w:val="28"/>
          <w:lang w:val="en-US"/>
        </w:rPr>
        <w:t>i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«высаливается» из жидкой фазы, а если он отрицателен, то компонент </w:t>
      </w:r>
      <w:r w:rsidRPr="00D07477">
        <w:rPr>
          <w:iCs/>
          <w:sz w:val="28"/>
          <w:lang w:val="en-US"/>
        </w:rPr>
        <w:t>i</w:t>
      </w:r>
      <w:r w:rsidR="00D07477">
        <w:rPr>
          <w:iCs/>
          <w:sz w:val="28"/>
        </w:rPr>
        <w:t xml:space="preserve"> </w:t>
      </w:r>
      <w:r w:rsidRPr="00D07477">
        <w:rPr>
          <w:sz w:val="28"/>
        </w:rPr>
        <w:t>«всаливается» в жидкую фазу. Это означает, что при организации открытого равновесного испарения количество компонента 1 будет уменьшаться в жидкой фазе, а количество компонента 2 увеличиваться. Последнее понятно, так как уходящий пар будет обогащен легколетучим (первым) компонентом и обеднен тяжелолетучим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(вторым) компонентом. Обратим внимание на тот факт, что в случае </w:t>
      </w:r>
      <w:r w:rsidRPr="00D07477">
        <w:rPr>
          <w:sz w:val="28"/>
          <w:lang w:val="fr-BE"/>
        </w:rPr>
        <w:t>dt</w:t>
      </w:r>
      <w:r w:rsidRPr="00D07477">
        <w:rPr>
          <w:sz w:val="28"/>
        </w:rPr>
        <w:t>&lt;0 (испарения при постоянных Р и Т) компоненты 1 и 2 меняются местами.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Перейдем к фазовым эффектам в паровой фазе.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Здесь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47" type="#_x0000_t75" style="width:117pt;height:39.75pt">
            <v:imagedata r:id="rId29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1.48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48" type="#_x0000_t75" style="width:120.75pt;height:39.75pt">
            <v:imagedata r:id="rId30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1.49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Но при приходе (или уходе) из паровой фазы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молей состава жидкой фазы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49" type="#_x0000_t75" style="width:65.25pt;height:32.25pt">
            <v:imagedata r:id="rId31" o:title=""/>
          </v:shape>
        </w:pict>
      </w:r>
      <w:r w:rsidR="00D07477">
        <w:rPr>
          <w:sz w:val="28"/>
          <w:lang w:val="en-US"/>
        </w:rPr>
        <w:t xml:space="preserve"> 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50" type="#_x0000_t75" style="width:69pt;height:32.25pt">
            <v:imagedata r:id="rId32" o:title=""/>
          </v:shape>
        </w:pic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Следовательно, из 1.48 и 1.49 окончательно получаем 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51" type="#_x0000_t75" style="width:138.75pt;height:39.75pt">
            <v:imagedata r:id="rId33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1.50</w:t>
      </w:r>
    </w:p>
    <w:p w:rsidR="00917C06" w:rsidRPr="00D07477" w:rsidRDefault="00327623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52" type="#_x0000_t75" style="width:2in;height:39.75pt">
            <v:imagedata r:id="rId34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1.51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Следовательно, при</w:t>
      </w:r>
    </w:p>
    <w:p w:rsidR="00917C06" w:rsidRPr="00D07477" w:rsidRDefault="00917C06" w:rsidP="00D07477">
      <w:pPr>
        <w:tabs>
          <w:tab w:val="left" w:pos="36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iCs/>
          <w:sz w:val="28"/>
          <w:lang w:val="fr-BE"/>
        </w:rPr>
        <w:t>x</w:t>
      </w:r>
      <w:r w:rsidRPr="00D07477">
        <w:rPr>
          <w:iCs/>
          <w:sz w:val="28"/>
          <w:lang w:val="en-US"/>
        </w:rPr>
        <w:t xml:space="preserve">1&lt; </w:t>
      </w:r>
      <w:r w:rsidRPr="00D07477">
        <w:rPr>
          <w:iCs/>
          <w:sz w:val="28"/>
          <w:lang w:val="fr-BE"/>
        </w:rPr>
        <w:t>y</w:t>
      </w:r>
      <w:r w:rsidRPr="00D07477">
        <w:rPr>
          <w:iCs/>
          <w:sz w:val="28"/>
          <w:lang w:val="en-US"/>
        </w:rPr>
        <w:t>1,</w:t>
      </w:r>
      <w:r w:rsidR="00D07477" w:rsidRPr="00D07477">
        <w:rPr>
          <w:iCs/>
          <w:sz w:val="28"/>
          <w:lang w:val="en-US"/>
        </w:rPr>
        <w:t xml:space="preserve"> </w:t>
      </w:r>
      <w:r w:rsidRPr="00D07477">
        <w:rPr>
          <w:iCs/>
          <w:sz w:val="28"/>
          <w:lang w:val="fr-BE"/>
        </w:rPr>
        <w:t>dt</w:t>
      </w:r>
      <w:r w:rsidRPr="00D07477">
        <w:rPr>
          <w:iCs/>
          <w:sz w:val="28"/>
          <w:lang w:val="en-US"/>
        </w:rPr>
        <w:t>&gt;0,</w:t>
      </w:r>
      <w:r w:rsidR="00D07477" w:rsidRPr="00D07477">
        <w:rPr>
          <w:iCs/>
          <w:sz w:val="28"/>
          <w:lang w:val="en-US"/>
        </w:rPr>
        <w:t xml:space="preserve"> </w:t>
      </w:r>
      <w:r w:rsidRPr="00D07477">
        <w:rPr>
          <w:iCs/>
          <w:sz w:val="28"/>
          <w:lang w:val="fr-BE"/>
        </w:rPr>
        <w:t>dy</w:t>
      </w:r>
      <w:r w:rsidRPr="00D07477">
        <w:rPr>
          <w:iCs/>
          <w:sz w:val="28"/>
          <w:lang w:val="en-US"/>
        </w:rPr>
        <w:t>1&lt;0,</w:t>
      </w:r>
      <w:r w:rsidR="00D07477" w:rsidRPr="00D07477">
        <w:rPr>
          <w:iCs/>
          <w:sz w:val="28"/>
          <w:lang w:val="en-US"/>
        </w:rPr>
        <w:t xml:space="preserve"> </w:t>
      </w:r>
      <w:r w:rsidR="00327623">
        <w:rPr>
          <w:iCs/>
          <w:sz w:val="28"/>
          <w:lang w:val="en-US"/>
        </w:rPr>
        <w:pict>
          <v:shape id="_x0000_i1053" type="#_x0000_t75" style="width:36.75pt;height:18pt">
            <v:imagedata r:id="rId35" o:title=""/>
          </v:shape>
        </w:pict>
      </w:r>
      <w:r w:rsidR="00D07477" w:rsidRPr="00D07477">
        <w:rPr>
          <w:sz w:val="28"/>
          <w:lang w:val="en-US"/>
        </w:rPr>
        <w:t xml:space="preserve"> </w:t>
      </w:r>
      <w:r w:rsidR="00327623">
        <w:rPr>
          <w:sz w:val="28"/>
          <w:lang w:val="fr-BE"/>
        </w:rPr>
        <w:pict>
          <v:shape id="_x0000_i1054" type="#_x0000_t75" style="width:9pt;height:17.25pt">
            <v:imagedata r:id="rId26" o:title=""/>
          </v:shape>
        </w:pic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iCs/>
          <w:sz w:val="28"/>
          <w:lang w:val="fr-BE"/>
        </w:rPr>
      </w:pPr>
      <w:r w:rsidRPr="00D07477">
        <w:rPr>
          <w:iCs/>
          <w:sz w:val="28"/>
          <w:lang w:val="fr-BE"/>
        </w:rPr>
        <w:t>x2&gt; y2</w:t>
      </w:r>
      <w:r w:rsidRPr="00D07477">
        <w:rPr>
          <w:iCs/>
          <w:sz w:val="28"/>
          <w:lang w:val="en-US"/>
        </w:rPr>
        <w:t>,</w:t>
      </w:r>
      <w:r w:rsidR="00D07477">
        <w:rPr>
          <w:iCs/>
          <w:sz w:val="28"/>
          <w:lang w:val="fr-BE"/>
        </w:rPr>
        <w:t xml:space="preserve"> </w:t>
      </w:r>
      <w:r w:rsidRPr="00D07477">
        <w:rPr>
          <w:iCs/>
          <w:sz w:val="28"/>
          <w:lang w:val="fr-BE"/>
        </w:rPr>
        <w:t>dt&gt;0,</w:t>
      </w:r>
      <w:r w:rsidR="00D07477">
        <w:rPr>
          <w:iCs/>
          <w:sz w:val="28"/>
          <w:lang w:val="fr-BE"/>
        </w:rPr>
        <w:t xml:space="preserve"> </w:t>
      </w:r>
      <w:r w:rsidRPr="00D07477">
        <w:rPr>
          <w:iCs/>
          <w:sz w:val="28"/>
          <w:lang w:val="fr-BE"/>
        </w:rPr>
        <w:t>dy2&gt;0,</w:t>
      </w:r>
      <w:r w:rsidR="00D07477">
        <w:rPr>
          <w:iCs/>
          <w:sz w:val="28"/>
          <w:lang w:val="fr-BE"/>
        </w:rPr>
        <w:t xml:space="preserve"> </w:t>
      </w:r>
      <w:r w:rsidR="00327623">
        <w:rPr>
          <w:iCs/>
          <w:sz w:val="28"/>
          <w:lang w:val="fr-BE"/>
        </w:rPr>
        <w:pict>
          <v:shape id="_x0000_i1055" type="#_x0000_t75" style="width:36.75pt;height:18pt">
            <v:imagedata r:id="rId36" o:title=""/>
          </v:shape>
        </w:pict>
      </w:r>
      <w:r w:rsidR="00D07477">
        <w:rPr>
          <w:iCs/>
          <w:sz w:val="28"/>
          <w:lang w:val="fr-BE"/>
        </w:rPr>
        <w:t xml:space="preserve"> 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если </w:t>
      </w:r>
      <w:r w:rsidR="00327623">
        <w:rPr>
          <w:sz w:val="28"/>
        </w:rPr>
        <w:pict>
          <v:shape id="_x0000_i1056" type="#_x0000_t75" style="width:17.25pt;height:18.75pt">
            <v:imagedata r:id="rId37" o:title=""/>
          </v:shape>
        </w:pict>
      </w:r>
      <w:r w:rsidRPr="00D07477">
        <w:rPr>
          <w:sz w:val="28"/>
        </w:rPr>
        <w:t xml:space="preserve"> положителен, то компонент </w:t>
      </w:r>
      <w:r w:rsidRPr="00D07477">
        <w:rPr>
          <w:iCs/>
          <w:sz w:val="28"/>
          <w:lang w:val="en-US"/>
        </w:rPr>
        <w:t>i</w:t>
      </w:r>
      <w:r w:rsidR="00D07477">
        <w:rPr>
          <w:sz w:val="28"/>
        </w:rPr>
        <w:t xml:space="preserve"> </w:t>
      </w:r>
      <w:r w:rsidRPr="00D07477">
        <w:rPr>
          <w:sz w:val="28"/>
        </w:rPr>
        <w:t>«высаливается» из паровой фазы. Таким компонентом является компонент 2, т.е. тяжелолетучий компонент.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Если </w:t>
      </w:r>
      <w:r w:rsidR="00327623">
        <w:rPr>
          <w:sz w:val="28"/>
        </w:rPr>
        <w:pict>
          <v:shape id="_x0000_i1057" type="#_x0000_t75" style="width:17.25pt;height:18.75pt">
            <v:imagedata r:id="rId37" o:title=""/>
          </v:shape>
        </w:pict>
      </w:r>
      <w:r w:rsidRPr="00D07477">
        <w:rPr>
          <w:sz w:val="28"/>
        </w:rPr>
        <w:t xml:space="preserve">отрицателен, то компонент </w:t>
      </w:r>
      <w:r w:rsidRPr="00D07477">
        <w:rPr>
          <w:iCs/>
          <w:sz w:val="28"/>
          <w:lang w:val="en-US"/>
        </w:rPr>
        <w:t>i</w:t>
      </w:r>
      <w:r w:rsidR="00D07477">
        <w:rPr>
          <w:sz w:val="28"/>
        </w:rPr>
        <w:t xml:space="preserve"> </w:t>
      </w:r>
      <w:r w:rsidRPr="00D07477">
        <w:rPr>
          <w:sz w:val="28"/>
        </w:rPr>
        <w:t>«всаливается» в паровую фазу. Таким компонентом является первый компонент. Таким образом, если организовать процесс открытой равновесной конденсации, будет уходить из пара тяжелолетучий компонент, а количество легколетучего будет увеличиваться. Обобщая, получим, что компонент, который «высаливается» из жидкой фазы, «всаливается» в</w:t>
      </w:r>
      <w:r w:rsidR="00D07477">
        <w:rPr>
          <w:sz w:val="28"/>
        </w:rPr>
        <w:t xml:space="preserve"> </w:t>
      </w:r>
      <w:r w:rsidRPr="00D07477">
        <w:rPr>
          <w:sz w:val="28"/>
        </w:rPr>
        <w:t>паровую фазу. А компонент, который «всаливается» в жидкую фазу, «высаливается» из паровой фазы.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Запишем уравнение фазовых эффектов в жидкой фазе.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 как сумма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dx</w:t>
      </w:r>
      <w:r w:rsidRPr="00D07477">
        <w:rPr>
          <w:sz w:val="28"/>
        </w:rPr>
        <w:t>1+</w:t>
      </w:r>
      <w:r w:rsidRPr="00D07477">
        <w:rPr>
          <w:sz w:val="28"/>
          <w:lang w:val="en-US"/>
        </w:rPr>
        <w:t>dx</w:t>
      </w:r>
      <w:r w:rsidRPr="00D07477">
        <w:rPr>
          <w:sz w:val="28"/>
        </w:rPr>
        <w:t xml:space="preserve">2=0, следовательно, </w:t>
      </w:r>
      <w:r w:rsidRPr="00D07477">
        <w:rPr>
          <w:sz w:val="28"/>
          <w:lang w:val="en-US"/>
        </w:rPr>
        <w:t>dx</w:t>
      </w:r>
      <w:r w:rsidRPr="00D07477">
        <w:rPr>
          <w:sz w:val="28"/>
        </w:rPr>
        <w:t>1= -</w:t>
      </w:r>
      <w:r w:rsidRPr="00D07477">
        <w:rPr>
          <w:sz w:val="28"/>
          <w:lang w:val="en-US"/>
        </w:rPr>
        <w:t>dx</w:t>
      </w:r>
      <w:r w:rsidRPr="00D07477">
        <w:rPr>
          <w:sz w:val="28"/>
        </w:rPr>
        <w:t>2 , а также</w:t>
      </w:r>
      <w:r w:rsidR="00D07477">
        <w:rPr>
          <w:sz w:val="28"/>
        </w:rPr>
        <w:t xml:space="preserve"> </w:t>
      </w:r>
      <w:r w:rsidRPr="00D07477">
        <w:rPr>
          <w:sz w:val="28"/>
        </w:rPr>
        <w:t>у1-х1= -(у2-х2), получаем:</w:t>
      </w:r>
    </w:p>
    <w:p w:rsidR="00917C06" w:rsidRPr="00D07477" w:rsidRDefault="00D07477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58" type="#_x0000_t75" style="width:165pt;height:38.25pt">
            <v:imagedata r:id="rId38" o:title=""/>
          </v:shape>
        </w:pict>
      </w:r>
      <w:r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но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59" type="#_x0000_t75" style="width:162.75pt;height:36pt">
            <v:imagedata r:id="rId39" o:title=""/>
          </v:shape>
        </w:pict>
      </w:r>
      <w:r w:rsidR="00D07477">
        <w:rPr>
          <w:sz w:val="28"/>
        </w:rPr>
        <w:t xml:space="preserve"> </w:t>
      </w:r>
    </w:p>
    <w:p w:rsidR="00917C06" w:rsidRPr="00D07477" w:rsidRDefault="00D07477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60" type="#_x0000_t75" style="width:141pt;height:36pt">
            <v:imagedata r:id="rId40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1.52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можно получить</w:t>
      </w:r>
    </w:p>
    <w:p w:rsidR="00917C06" w:rsidRPr="00D07477" w:rsidRDefault="00D07477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61" type="#_x0000_t75" style="width:131.25pt;height:36pt">
            <v:imagedata r:id="rId41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1.53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были получены общие фазовые эффекты. В случае азеотропных смесей при </w:t>
      </w:r>
      <w:r w:rsidRPr="00D07477">
        <w:rPr>
          <w:iCs/>
          <w:sz w:val="28"/>
          <w:lang w:val="en-US"/>
        </w:rPr>
        <w:t>y</w:t>
      </w:r>
      <w:r w:rsidRPr="00D07477">
        <w:rPr>
          <w:iCs/>
          <w:sz w:val="28"/>
        </w:rPr>
        <w:t xml:space="preserve">1 = </w:t>
      </w:r>
      <w:r w:rsidRPr="00D07477">
        <w:rPr>
          <w:iCs/>
          <w:sz w:val="28"/>
          <w:lang w:val="en-US"/>
        </w:rPr>
        <w:t>x</w:t>
      </w:r>
      <w:r w:rsidRPr="00D07477">
        <w:rPr>
          <w:iCs/>
          <w:sz w:val="28"/>
        </w:rPr>
        <w:t>1</w:t>
      </w:r>
      <w:r w:rsidRPr="00D07477">
        <w:rPr>
          <w:sz w:val="28"/>
        </w:rPr>
        <w:t xml:space="preserve"> очевидно </w:t>
      </w:r>
      <w:r w:rsidRPr="00D07477">
        <w:rPr>
          <w:iCs/>
          <w:sz w:val="28"/>
        </w:rPr>
        <w:t>σ1 – σ2 = 0</w:t>
      </w:r>
      <w:r w:rsidRPr="00D07477">
        <w:rPr>
          <w:sz w:val="28"/>
        </w:rPr>
        <w:t xml:space="preserve">, при этом </w:t>
      </w:r>
      <w:r w:rsidRPr="00D07477">
        <w:rPr>
          <w:iCs/>
          <w:sz w:val="28"/>
        </w:rPr>
        <w:t>σ1 = 0</w:t>
      </w:r>
      <w:r w:rsidRPr="00D07477">
        <w:rPr>
          <w:sz w:val="28"/>
        </w:rPr>
        <w:t xml:space="preserve"> и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</w:rPr>
        <w:t>σ2 = 0</w:t>
      </w:r>
      <w:r w:rsidRPr="00D07477">
        <w:rPr>
          <w:sz w:val="28"/>
        </w:rPr>
        <w:t>. Таким образом, в случае азеотропных смесей общие фазовые эффекты равны нулю, в отличие от зеотропных смесей, где они отличаются от нуля.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center"/>
        <w:rPr>
          <w:b/>
          <w:bCs/>
          <w:iCs/>
          <w:sz w:val="28"/>
        </w:rPr>
      </w:pPr>
      <w:r w:rsidRPr="00D07477">
        <w:rPr>
          <w:b/>
          <w:bCs/>
          <w:iCs/>
          <w:sz w:val="28"/>
        </w:rPr>
        <w:t>1.8. Цель работы</w:t>
      </w:r>
    </w:p>
    <w:p w:rsidR="00917C06" w:rsidRPr="00D07477" w:rsidRDefault="00917C06" w:rsidP="00D07477">
      <w:pPr>
        <w:tabs>
          <w:tab w:val="left" w:pos="1350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21"/>
        <w:spacing w:line="360" w:lineRule="auto"/>
        <w:ind w:right="0" w:firstLine="709"/>
        <w:jc w:val="both"/>
        <w:rPr>
          <w:sz w:val="28"/>
          <w:szCs w:val="26"/>
        </w:rPr>
      </w:pPr>
      <w:r w:rsidRPr="00D07477">
        <w:rPr>
          <w:sz w:val="28"/>
          <w:szCs w:val="26"/>
        </w:rPr>
        <w:t>Получение и анализ новой формы уравнения Ван-дер-Ваальса на примере азеотропных смесей с использованием общих и частных фазовых эффектов.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917C06" w:rsidRPr="00D07477">
        <w:rPr>
          <w:b/>
          <w:sz w:val="28"/>
        </w:rPr>
        <w:t>2. Частные фазовые эффекты и вывод уравнения Ван-дер-Ваальса.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center"/>
        <w:rPr>
          <w:b/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b/>
          <w:bCs/>
          <w:sz w:val="28"/>
        </w:rPr>
        <w:t>2.1. Вывод основных уравнений для частных фазовых эффектов жидкой и паровой фаз при постоянной температуре и давлении.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bCs/>
          <w:sz w:val="28"/>
        </w:rPr>
      </w:pPr>
    </w:p>
    <w:p w:rsidR="00917C06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Проведем вывод, используя диаграммы зеотропных смесей.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На рис. 2.1 представлена зависимость </w:t>
      </w:r>
      <w:r w:rsidRPr="00D07477">
        <w:rPr>
          <w:iCs/>
          <w:sz w:val="28"/>
          <w:lang w:val="en-US"/>
        </w:rPr>
        <w:t>V</w:t>
      </w:r>
      <w:r w:rsidRPr="00D07477">
        <w:rPr>
          <w:iCs/>
          <w:sz w:val="28"/>
        </w:rPr>
        <w:t xml:space="preserve"> – </w:t>
      </w:r>
      <w:r w:rsidRPr="00D07477">
        <w:rPr>
          <w:iCs/>
          <w:sz w:val="28"/>
          <w:lang w:val="en-US"/>
        </w:rPr>
        <w:t>x</w:t>
      </w:r>
      <w:r w:rsidRPr="00D07477">
        <w:rPr>
          <w:iCs/>
          <w:sz w:val="28"/>
        </w:rPr>
        <w:t xml:space="preserve">, </w:t>
      </w:r>
      <w:r w:rsidRPr="00D07477">
        <w:rPr>
          <w:iCs/>
          <w:sz w:val="28"/>
          <w:lang w:val="en-US"/>
        </w:rPr>
        <w:t>y</w:t>
      </w:r>
      <w:r w:rsidRPr="00D07477">
        <w:rPr>
          <w:sz w:val="28"/>
        </w:rPr>
        <w:t xml:space="preserve"> из [18]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3750"/>
          <w:tab w:val="left" w:pos="5970"/>
          <w:tab w:val="right" w:pos="907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Любой материальный баланс линеен, в том</w:t>
      </w:r>
      <w:r w:rsidR="00D07477">
        <w:rPr>
          <w:sz w:val="28"/>
        </w:rPr>
        <w:t xml:space="preserve"> </w:t>
      </w:r>
      <w:r w:rsidRPr="00D07477">
        <w:rPr>
          <w:sz w:val="28"/>
        </w:rPr>
        <w:t>смысле, что участвующие в нем два потока разных составов лежат на одной прямой с потоком, из которого они образованы.</w:t>
      </w:r>
    </w:p>
    <w:p w:rsidR="00917C06" w:rsidRPr="00D07477" w:rsidRDefault="00917C06" w:rsidP="00D07477">
      <w:pPr>
        <w:tabs>
          <w:tab w:val="left" w:pos="3750"/>
          <w:tab w:val="left" w:pos="5970"/>
          <w:tab w:val="right" w:pos="907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случае, когда температура постоянна, а давление является функцией состава, вектор </w:t>
      </w:r>
      <w:r w:rsidR="00327623">
        <w:rPr>
          <w:sz w:val="28"/>
        </w:rPr>
        <w:pict>
          <v:shape id="_x0000_i1062" type="#_x0000_t75" style="width:23.25pt;height:17.25pt">
            <v:imagedata r:id="rId42" o:title=""/>
          </v:shape>
        </w:pict>
      </w:r>
      <w:r w:rsidRPr="00D07477">
        <w:rPr>
          <w:sz w:val="28"/>
        </w:rPr>
        <w:t xml:space="preserve"> направлен вдоль прямой, образующей которой служит вектор коннода (или реконнода). Таким образом,</w:t>
      </w:r>
      <w:r w:rsidR="00D07477">
        <w:rPr>
          <w:sz w:val="28"/>
        </w:rPr>
        <w:t xml:space="preserve"> </w:t>
      </w:r>
      <w:r w:rsidRPr="00D07477">
        <w:rPr>
          <w:sz w:val="28"/>
        </w:rPr>
        <w:t>эти векторы,</w:t>
      </w:r>
      <w:r w:rsidR="00D07477">
        <w:rPr>
          <w:sz w:val="28"/>
        </w:rPr>
        <w:t xml:space="preserve"> </w:t>
      </w:r>
      <w:r w:rsidRPr="00D07477">
        <w:rPr>
          <w:sz w:val="28"/>
        </w:rPr>
        <w:t>один из которых бесконечно мал, лежат на одной прямой. Если снести эти векторы на отрезок (концентрационный симплекс), то получим вектор ноду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63" type="#_x0000_t75" style="width:33.75pt;height:20.25pt">
            <v:imagedata r:id="rId43" o:title=""/>
          </v:shape>
        </w:pict>
      </w:r>
      <w:r w:rsidRPr="00D07477">
        <w:rPr>
          <w:sz w:val="28"/>
        </w:rPr>
        <w:t xml:space="preserve"> и вектор смещения состава </w:t>
      </w:r>
      <w:r w:rsidR="00327623">
        <w:rPr>
          <w:sz w:val="28"/>
        </w:rPr>
        <w:pict>
          <v:shape id="_x0000_i1064" type="#_x0000_t75" style="width:21pt;height:17.25pt">
            <v:imagedata r:id="rId44" o:title=""/>
          </v:shape>
        </w:pict>
      </w:r>
      <w:r w:rsidRPr="00D07477">
        <w:rPr>
          <w:sz w:val="28"/>
        </w:rPr>
        <w:t xml:space="preserve">, эти векторы и должны лежать на одной прямой. Смещение состава может быть вызвано или уходом из </w:t>
      </w:r>
      <w:r w:rsidRPr="00D07477">
        <w:rPr>
          <w:iCs/>
          <w:sz w:val="28"/>
          <w:lang w:val="en-US"/>
        </w:rPr>
        <w:t>m</w:t>
      </w:r>
      <w:r w:rsidRPr="00D07477">
        <w:rPr>
          <w:sz w:val="28"/>
        </w:rPr>
        <w:t xml:space="preserve"> молей жидкости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пара, или приходом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 в жидкость. Договоримся, в первом случае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имеет знак минус, а во втором знак плюс. Если рассмотреть проекции вектора ноды на ось </w:t>
      </w:r>
      <w:r w:rsidRPr="00D07477">
        <w:rPr>
          <w:iCs/>
          <w:sz w:val="28"/>
        </w:rPr>
        <w:t>х1</w:t>
      </w:r>
      <w:r w:rsidRPr="00D07477">
        <w:rPr>
          <w:sz w:val="28"/>
        </w:rPr>
        <w:t xml:space="preserve">, </w:t>
      </w:r>
      <w:r w:rsidRPr="00D07477">
        <w:rPr>
          <w:iCs/>
          <w:sz w:val="28"/>
          <w:lang w:val="en-US"/>
        </w:rPr>
        <w:t>y</w:t>
      </w:r>
      <w:r w:rsidRPr="00D07477">
        <w:rPr>
          <w:iCs/>
          <w:sz w:val="28"/>
        </w:rPr>
        <w:t>1</w:t>
      </w:r>
      <w:r w:rsidRPr="00D07477">
        <w:rPr>
          <w:sz w:val="28"/>
        </w:rPr>
        <w:t xml:space="preserve">, то получим: для легколетучего компонента </w:t>
      </w:r>
      <w:r w:rsidRPr="00D07477">
        <w:rPr>
          <w:iCs/>
          <w:sz w:val="28"/>
        </w:rPr>
        <w:t>y1&gt;x1</w:t>
      </w:r>
      <w:r w:rsidRPr="00D07477">
        <w:rPr>
          <w:sz w:val="28"/>
        </w:rPr>
        <w:t xml:space="preserve">. Таким образом, в случае ухода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 из жидкости векторы </w:t>
      </w:r>
      <w:r w:rsidR="00327623">
        <w:rPr>
          <w:sz w:val="28"/>
        </w:rPr>
        <w:pict>
          <v:shape id="_x0000_i1065" type="#_x0000_t75" style="width:35.25pt;height:20.25pt">
            <v:imagedata r:id="rId45" o:title=""/>
          </v:shape>
        </w:pict>
      </w:r>
      <w:r w:rsidRPr="00D07477">
        <w:rPr>
          <w:sz w:val="28"/>
        </w:rPr>
        <w:t xml:space="preserve"> и </w:t>
      </w:r>
      <w:r w:rsidR="00327623">
        <w:rPr>
          <w:sz w:val="28"/>
        </w:rPr>
        <w:pict>
          <v:shape id="_x0000_i1066" type="#_x0000_t75" style="width:21pt;height:17.25pt">
            <v:imagedata r:id="rId44" o:title=""/>
          </v:shape>
        </w:pict>
      </w:r>
      <w:r w:rsidRPr="00D07477">
        <w:rPr>
          <w:sz w:val="28"/>
        </w:rPr>
        <w:t xml:space="preserve"> будут направлены противоположно друг другу. Геометрически эти векторы выглядят так (рис 2.2):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Приход или уход </w:t>
      </w:r>
      <w:r w:rsidRPr="00D07477">
        <w:rPr>
          <w:iCs/>
          <w:sz w:val="28"/>
        </w:rPr>
        <w:t>d</w:t>
      </w:r>
      <w:r w:rsidRPr="00D07477">
        <w:rPr>
          <w:iCs/>
          <w:sz w:val="28"/>
          <w:lang w:val="en-US"/>
        </w:rPr>
        <w:t>m</w:t>
      </w:r>
      <w:r w:rsidRPr="00D07477">
        <w:rPr>
          <w:sz w:val="28"/>
        </w:rPr>
        <w:t xml:space="preserve"> молей из жидкости приводит к изменению, как её состава, так и её количества. С одной стороны бесконечно малое количество ушедшего или пришедшего в жидкость вещества (компонента </w:t>
      </w:r>
      <w:r w:rsidRPr="00D07477">
        <w:rPr>
          <w:iCs/>
          <w:sz w:val="28"/>
        </w:rPr>
        <w:t>i</w:t>
      </w:r>
      <w:r w:rsidRPr="00D07477">
        <w:rPr>
          <w:sz w:val="28"/>
        </w:rPr>
        <w:t xml:space="preserve">) равно </w:t>
      </w:r>
      <w:r w:rsidRPr="00D07477">
        <w:rPr>
          <w:iCs/>
          <w:sz w:val="28"/>
        </w:rPr>
        <w:t>d(mxi).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С другой стороны это же количество можно выразить как</w:t>
      </w:r>
      <w:r w:rsidR="00D07477">
        <w:rPr>
          <w:sz w:val="28"/>
        </w:rPr>
        <w:t xml:space="preserve"> </w:t>
      </w:r>
      <w:r w:rsidRPr="00D07477">
        <w:rPr>
          <w:iCs/>
          <w:sz w:val="28"/>
        </w:rPr>
        <w:t>yi dm.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Очевидно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iCs/>
          <w:sz w:val="28"/>
          <w:lang w:val="en-US"/>
        </w:rPr>
      </w:pPr>
      <w:r w:rsidRPr="00D07477">
        <w:rPr>
          <w:iCs/>
          <w:sz w:val="28"/>
          <w:lang w:val="en-US"/>
        </w:rPr>
        <w:t xml:space="preserve">d(mxi)= yi dm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iCs/>
          <w:sz w:val="28"/>
          <w:lang w:val="en-US"/>
        </w:rPr>
        <w:t>xi dm + m dxi= yi dm</w:t>
      </w:r>
      <w:r w:rsidR="00D07477" w:rsidRPr="00D07477">
        <w:rPr>
          <w:sz w:val="28"/>
          <w:lang w:val="en-US"/>
        </w:rPr>
        <w:t xml:space="preserve"> </w:t>
      </w:r>
      <w:r w:rsidRPr="00D07477">
        <w:rPr>
          <w:sz w:val="28"/>
          <w:lang w:val="en-US"/>
        </w:rPr>
        <w:t>2.1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  <w:lang w:val="en-US"/>
        </w:rPr>
      </w:pPr>
      <w:r w:rsidRPr="00D07477">
        <w:rPr>
          <w:iCs/>
          <w:sz w:val="28"/>
          <w:lang w:val="en-US"/>
        </w:rPr>
        <w:t>m dxi=( yi - xi) dm</w:t>
      </w:r>
    </w:p>
    <w:p w:rsidR="00917C06" w:rsidRPr="00D07477" w:rsidRDefault="00327623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067" type="#_x0000_t75" style="width:65.25pt;height:32.25pt">
            <v:imagedata r:id="rId46" o:title=""/>
          </v:shape>
        </w:pict>
      </w:r>
      <w:r w:rsidR="00917C06" w:rsidRPr="00D07477">
        <w:rPr>
          <w:sz w:val="28"/>
          <w:lang w:val="en-US"/>
        </w:rPr>
        <w:t xml:space="preserve"> ,</w:t>
      </w:r>
      <w:r w:rsidR="00D07477" w:rsidRPr="00D07477">
        <w:rPr>
          <w:sz w:val="28"/>
          <w:lang w:val="en-US"/>
        </w:rPr>
        <w:t xml:space="preserve"> </w:t>
      </w:r>
      <w:r w:rsidR="00917C06" w:rsidRPr="00D07477">
        <w:rPr>
          <w:sz w:val="28"/>
        </w:rPr>
        <w:t>где</w:t>
      </w:r>
      <w:r w:rsidR="00D07477" w:rsidRPr="00D07477">
        <w:rPr>
          <w:sz w:val="28"/>
          <w:lang w:val="en-US"/>
        </w:rPr>
        <w:t xml:space="preserve"> </w:t>
      </w:r>
      <w:r w:rsidR="00917C06" w:rsidRPr="00D07477">
        <w:rPr>
          <w:iCs/>
          <w:sz w:val="28"/>
          <w:lang w:val="en-US"/>
        </w:rPr>
        <w:t>dt=dlnm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Очевидно, если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&gt;0</w:t>
      </w:r>
      <w:r w:rsidRPr="00D07477">
        <w:rPr>
          <w:sz w:val="28"/>
        </w:rPr>
        <w:t>, то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en-US"/>
        </w:rPr>
        <w:t>dlnm</w:t>
      </w:r>
      <w:r w:rsidRPr="00D07477">
        <w:rPr>
          <w:iCs/>
          <w:sz w:val="28"/>
        </w:rPr>
        <w:t>&gt;0</w:t>
      </w:r>
      <w:r w:rsidRPr="00D07477">
        <w:rPr>
          <w:sz w:val="28"/>
        </w:rPr>
        <w:t xml:space="preserve"> и вещество приходит в жидкую фазу, если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, то </w:t>
      </w:r>
      <w:r w:rsidRPr="00D07477">
        <w:rPr>
          <w:iCs/>
          <w:sz w:val="28"/>
          <w:lang w:val="en-US"/>
        </w:rPr>
        <w:t>dlnm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 и вещество уходит из жидкой фазы. Физический смысл здесь ясен: если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&gt;0</w:t>
      </w:r>
      <w:r w:rsidRPr="00D07477">
        <w:rPr>
          <w:sz w:val="28"/>
        </w:rPr>
        <w:t xml:space="preserve"> количество жидкости увеличивается, а если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 - уменьшается. Если индекс </w:t>
      </w:r>
      <w:r w:rsidRPr="00D07477">
        <w:rPr>
          <w:iCs/>
          <w:sz w:val="28"/>
        </w:rPr>
        <w:t>i</w:t>
      </w:r>
      <w:r w:rsidRPr="00D07477">
        <w:rPr>
          <w:sz w:val="28"/>
        </w:rPr>
        <w:t xml:space="preserve"> равен 1, т.е. компонент легколетучий, имеем: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iCs/>
          <w:sz w:val="28"/>
          <w:lang w:val="fr-BE"/>
        </w:rPr>
        <w:t>y</w:t>
      </w:r>
      <w:r w:rsidRPr="00D07477">
        <w:rPr>
          <w:iCs/>
          <w:sz w:val="28"/>
        </w:rPr>
        <w:t xml:space="preserve">1&gt; </w:t>
      </w:r>
      <w:r w:rsidRPr="00D07477">
        <w:rPr>
          <w:iCs/>
          <w:sz w:val="28"/>
          <w:lang w:val="fr-BE"/>
        </w:rPr>
        <w:t>x</w:t>
      </w:r>
      <w:r w:rsidRPr="00D07477">
        <w:rPr>
          <w:iCs/>
          <w:sz w:val="28"/>
        </w:rPr>
        <w:t>1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  <w:lang w:val="fr-BE"/>
        </w:rPr>
        <w:t>dt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 , то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fr-BE"/>
        </w:rPr>
        <w:t>d</w:t>
      </w:r>
      <w:r w:rsidRPr="00D07477">
        <w:rPr>
          <w:iCs/>
          <w:sz w:val="28"/>
        </w:rPr>
        <w:t>х1&lt;0</w:t>
      </w:r>
      <w:r w:rsidR="00D07477">
        <w:rPr>
          <w:sz w:val="28"/>
        </w:rPr>
        <w:t xml:space="preserve"> </w:t>
      </w:r>
      <w:r w:rsidRPr="00D07477">
        <w:rPr>
          <w:sz w:val="28"/>
        </w:rPr>
        <w:t>или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iCs/>
          <w:sz w:val="28"/>
          <w:lang w:val="fr-BE"/>
        </w:rPr>
        <w:t>y</w:t>
      </w:r>
      <w:r w:rsidRPr="00D07477">
        <w:rPr>
          <w:iCs/>
          <w:sz w:val="28"/>
        </w:rPr>
        <w:t xml:space="preserve">1&gt; </w:t>
      </w:r>
      <w:r w:rsidRPr="00D07477">
        <w:rPr>
          <w:iCs/>
          <w:sz w:val="28"/>
          <w:lang w:val="fr-BE"/>
        </w:rPr>
        <w:t>x</w:t>
      </w:r>
      <w:r w:rsidRPr="00D07477">
        <w:rPr>
          <w:iCs/>
          <w:sz w:val="28"/>
        </w:rPr>
        <w:t>1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  <w:lang w:val="fr-BE"/>
        </w:rPr>
        <w:t>dt</w:t>
      </w:r>
      <w:r w:rsidRPr="00D07477">
        <w:rPr>
          <w:iCs/>
          <w:sz w:val="28"/>
        </w:rPr>
        <w:t xml:space="preserve">&gt;0 </w:t>
      </w:r>
      <w:r w:rsidRPr="00D07477">
        <w:rPr>
          <w:sz w:val="28"/>
        </w:rPr>
        <w:t>, то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fr-BE"/>
        </w:rPr>
        <w:t>d</w:t>
      </w:r>
      <w:r w:rsidRPr="00D07477">
        <w:rPr>
          <w:iCs/>
          <w:sz w:val="28"/>
        </w:rPr>
        <w:t>х1&gt;0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для легколетучего компонента, согласно физическому смыслу, если уходит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состава пара, то уменьшается концентрация компонента 1 в жидкости, а если приходит, то увеличивается.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Если же </w:t>
      </w:r>
      <w:r w:rsidRPr="00D07477">
        <w:rPr>
          <w:iCs/>
          <w:sz w:val="28"/>
          <w:lang w:val="fr-BE"/>
        </w:rPr>
        <w:t>i</w:t>
      </w:r>
      <w:r w:rsidRPr="00D07477">
        <w:rPr>
          <w:sz w:val="28"/>
        </w:rPr>
        <w:t xml:space="preserve">=2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iCs/>
          <w:sz w:val="28"/>
          <w:lang w:val="fr-BE"/>
        </w:rPr>
        <w:t>y</w:t>
      </w:r>
      <w:r w:rsidRPr="00D07477">
        <w:rPr>
          <w:iCs/>
          <w:sz w:val="28"/>
        </w:rPr>
        <w:t xml:space="preserve">2&lt; </w:t>
      </w:r>
      <w:r w:rsidRPr="00D07477">
        <w:rPr>
          <w:iCs/>
          <w:sz w:val="28"/>
          <w:lang w:val="fr-BE"/>
        </w:rPr>
        <w:t>x</w:t>
      </w:r>
      <w:r w:rsidRPr="00D07477">
        <w:rPr>
          <w:iCs/>
          <w:sz w:val="28"/>
        </w:rPr>
        <w:t>2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  <w:lang w:val="fr-BE"/>
        </w:rPr>
        <w:t>dt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 , то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fr-BE"/>
        </w:rPr>
        <w:t>d</w:t>
      </w:r>
      <w:r w:rsidRPr="00D07477">
        <w:rPr>
          <w:iCs/>
          <w:sz w:val="28"/>
        </w:rPr>
        <w:t>х2&gt;0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iCs/>
          <w:sz w:val="28"/>
          <w:lang w:val="fr-BE"/>
        </w:rPr>
        <w:t>y</w:t>
      </w:r>
      <w:r w:rsidRPr="00D07477">
        <w:rPr>
          <w:iCs/>
          <w:sz w:val="28"/>
        </w:rPr>
        <w:t xml:space="preserve">2&lt; </w:t>
      </w:r>
      <w:r w:rsidRPr="00D07477">
        <w:rPr>
          <w:iCs/>
          <w:sz w:val="28"/>
          <w:lang w:val="fr-BE"/>
        </w:rPr>
        <w:t>x</w:t>
      </w:r>
      <w:r w:rsidRPr="00D07477">
        <w:rPr>
          <w:iCs/>
          <w:sz w:val="28"/>
        </w:rPr>
        <w:t>2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  <w:lang w:val="fr-BE"/>
        </w:rPr>
        <w:t>dt</w:t>
      </w:r>
      <w:r w:rsidRPr="00D07477">
        <w:rPr>
          <w:iCs/>
          <w:sz w:val="28"/>
        </w:rPr>
        <w:t>&gt;0</w:t>
      </w:r>
      <w:r w:rsidRPr="00D07477">
        <w:rPr>
          <w:sz w:val="28"/>
        </w:rPr>
        <w:t xml:space="preserve"> , то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fr-BE"/>
        </w:rPr>
        <w:t>d</w:t>
      </w:r>
      <w:r w:rsidRPr="00D07477">
        <w:rPr>
          <w:iCs/>
          <w:sz w:val="28"/>
        </w:rPr>
        <w:t>х2&lt;0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тяжелолетучего компонента, если уходит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en-US"/>
        </w:rPr>
        <w:t>dm</w:t>
      </w:r>
      <w:r w:rsidRPr="00D07477">
        <w:rPr>
          <w:iCs/>
          <w:sz w:val="28"/>
        </w:rPr>
        <w:t xml:space="preserve"> </w:t>
      </w:r>
      <w:r w:rsidRPr="00D07477">
        <w:rPr>
          <w:sz w:val="28"/>
        </w:rPr>
        <w:t>молей состава пара, то концентрация компонента 2 увеличивается в жидкости, а если приходит, то уменьшается.</w:t>
      </w:r>
    </w:p>
    <w:p w:rsidR="00917C06" w:rsidRPr="00D07477" w:rsidRDefault="00917C06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Вместе с тем, вектор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68" type="#_x0000_t75" style="width:21pt;height:17.25pt">
            <v:imagedata r:id="rId44" o:title=""/>
          </v:shape>
        </w:pict>
      </w:r>
      <w:r w:rsidRPr="00D07477">
        <w:rPr>
          <w:sz w:val="28"/>
        </w:rPr>
        <w:t xml:space="preserve"> направлен противоположно вектору ноде </w:t>
      </w:r>
      <w:r w:rsidR="00327623">
        <w:rPr>
          <w:sz w:val="28"/>
        </w:rPr>
        <w:pict>
          <v:shape id="_x0000_i1069" type="#_x0000_t75" style="width:36pt;height:18.75pt">
            <v:imagedata r:id="rId47" o:title=""/>
          </v:shape>
        </w:pict>
      </w:r>
      <w:r w:rsidRPr="00D07477">
        <w:rPr>
          <w:sz w:val="28"/>
        </w:rPr>
        <w:t xml:space="preserve">, если </w:t>
      </w:r>
      <w:r w:rsidRPr="00D07477">
        <w:rPr>
          <w:iCs/>
          <w:sz w:val="28"/>
          <w:lang w:val="en-US"/>
        </w:rPr>
        <w:t>dm</w:t>
      </w:r>
      <w:r w:rsidRPr="00D07477">
        <w:rPr>
          <w:iCs/>
          <w:sz w:val="28"/>
        </w:rPr>
        <w:t xml:space="preserve"> </w:t>
      </w:r>
      <w:r w:rsidRPr="00D07477">
        <w:rPr>
          <w:sz w:val="28"/>
        </w:rPr>
        <w:t xml:space="preserve">молей уходит из жидкости и имеет тоже направление, если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приходит в жидкую фазу. Это видно из уравнения 2.2</w:t>
      </w:r>
    </w:p>
    <w:p w:rsidR="00917C06" w:rsidRPr="00D07477" w:rsidRDefault="00327623" w:rsidP="00D07477">
      <w:pPr>
        <w:tabs>
          <w:tab w:val="left" w:pos="2124"/>
          <w:tab w:val="left" w:pos="78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0" type="#_x0000_t75" style="width:65.25pt;height:18.75pt">
            <v:imagedata r:id="rId48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2.2</w:t>
      </w:r>
    </w:p>
    <w:p w:rsidR="00917C06" w:rsidRPr="00D07477" w:rsidRDefault="00917C06" w:rsidP="00D07477">
      <w:pPr>
        <w:pStyle w:val="23"/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обоих случаях векторы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колинеарны, т.е. лежат на одной прямой, а их направления определяются знаком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,</w:t>
      </w:r>
      <w:r w:rsidRPr="00D07477">
        <w:rPr>
          <w:sz w:val="28"/>
        </w:rPr>
        <w:t xml:space="preserve"> как скалярного множителя (бесконечно малого).</w:t>
      </w:r>
    </w:p>
    <w:p w:rsidR="00917C06" w:rsidRPr="00D07477" w:rsidRDefault="00917C06" w:rsidP="00D07477">
      <w:pPr>
        <w:pStyle w:val="23"/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Возвращаясь к диаграмме (рис.2.1), в случае постоянной температуры и переменного давления, вектор </w:t>
      </w:r>
      <w:r w:rsidR="00327623">
        <w:rPr>
          <w:sz w:val="28"/>
        </w:rPr>
        <w:pict>
          <v:shape id="_x0000_i1071" type="#_x0000_t75" style="width:23.25pt;height:17.25pt">
            <v:imagedata r:id="rId42" o:title=""/>
          </v:shape>
        </w:pict>
      </w:r>
      <w:r w:rsidRPr="00D07477">
        <w:rPr>
          <w:sz w:val="28"/>
        </w:rPr>
        <w:t xml:space="preserve"> лежит на одной прямой с вектором, который имеет координаты </w:t>
      </w:r>
      <w:r w:rsidR="00327623">
        <w:rPr>
          <w:sz w:val="28"/>
        </w:rPr>
        <w:pict>
          <v:shape id="_x0000_i1072" type="#_x0000_t75" style="width:81pt;height:18pt">
            <v:imagedata r:id="rId49" o:title=""/>
          </v:shape>
        </w:pict>
      </w:r>
      <w:r w:rsidRPr="00D07477">
        <w:rPr>
          <w:sz w:val="28"/>
        </w:rPr>
        <w:t xml:space="preserve">, что и показано на рисунке. Если же рассматривается этот же состав </w:t>
      </w:r>
      <w:r w:rsidRPr="00D07477">
        <w:rPr>
          <w:iCs/>
          <w:sz w:val="28"/>
        </w:rPr>
        <w:t>х1</w:t>
      </w:r>
      <w:r w:rsidRPr="00D07477">
        <w:rPr>
          <w:sz w:val="28"/>
        </w:rPr>
        <w:t xml:space="preserve">, имеющий объем </w:t>
      </w:r>
      <w:r w:rsidRPr="00D07477">
        <w:rPr>
          <w:iCs/>
          <w:sz w:val="28"/>
        </w:rPr>
        <w:t>Vж</w:t>
      </w:r>
      <w:r w:rsidRPr="00D07477">
        <w:rPr>
          <w:sz w:val="28"/>
        </w:rPr>
        <w:t xml:space="preserve">, то при постоянных давлении и температуры, направление вектора </w:t>
      </w:r>
      <w:r w:rsidR="00327623">
        <w:rPr>
          <w:sz w:val="28"/>
        </w:rPr>
        <w:pict>
          <v:shape id="_x0000_i1073" type="#_x0000_t75" style="width:29.25pt;height:20.25pt">
            <v:imagedata r:id="rId50" o:title=""/>
          </v:shape>
        </w:pict>
      </w:r>
      <w:r w:rsidRPr="00D07477">
        <w:rPr>
          <w:sz w:val="28"/>
        </w:rPr>
        <w:t xml:space="preserve"> должно совпадать с направлением изотермо-изобары жидкой фазы. Следовательно, этот вектор не колинеарен вектору </w:t>
      </w:r>
      <w:r w:rsidR="00327623">
        <w:rPr>
          <w:sz w:val="28"/>
        </w:rPr>
        <w:pict>
          <v:shape id="_x0000_i1074" type="#_x0000_t75" style="width:81pt;height:18pt">
            <v:imagedata r:id="rId51" o:title=""/>
          </v:shape>
        </w:pict>
      </w:r>
      <w:r w:rsidRPr="00D07477">
        <w:rPr>
          <w:sz w:val="28"/>
        </w:rPr>
        <w:t>. Образно говоря, движущая сила этого смещения состава, другая. Эта движущая сила должна лежать на касательной к изотермо-изобаре жидкости, т.е. проекция на ось абсцисс</w:t>
      </w:r>
      <w:r w:rsidR="00D07477">
        <w:rPr>
          <w:sz w:val="28"/>
        </w:rPr>
        <w:t xml:space="preserve"> </w:t>
      </w:r>
      <w:r w:rsidRPr="00D07477">
        <w:rPr>
          <w:iCs/>
          <w:sz w:val="28"/>
        </w:rPr>
        <w:t>х, у</w:t>
      </w:r>
      <w:r w:rsidRPr="00D07477">
        <w:rPr>
          <w:sz w:val="28"/>
        </w:rPr>
        <w:t xml:space="preserve"> остается при этом неизменной, а изменяется проекция на ось ординат </w:t>
      </w:r>
      <w:r w:rsidRPr="00D07477">
        <w:rPr>
          <w:iCs/>
          <w:sz w:val="28"/>
        </w:rPr>
        <w:t>V</w:t>
      </w:r>
      <w:r w:rsidRPr="00D07477">
        <w:rPr>
          <w:sz w:val="28"/>
        </w:rPr>
        <w:t xml:space="preserve">. Таким образом, векторы </w:t>
      </w:r>
      <w:r w:rsidR="00327623">
        <w:rPr>
          <w:sz w:val="28"/>
        </w:rPr>
        <w:pict>
          <v:shape id="_x0000_i1075" type="#_x0000_t75" style="width:23.25pt;height:17.25pt">
            <v:imagedata r:id="rId52" o:title=""/>
          </v:shape>
        </w:pict>
      </w:r>
      <w:r w:rsidRPr="00D07477">
        <w:rPr>
          <w:sz w:val="28"/>
        </w:rPr>
        <w:t xml:space="preserve"> и </w:t>
      </w:r>
      <w:r w:rsidR="00327623">
        <w:rPr>
          <w:sz w:val="28"/>
        </w:rPr>
        <w:pict>
          <v:shape id="_x0000_i1076" type="#_x0000_t75" style="width:29.25pt;height:20.25pt">
            <v:imagedata r:id="rId50" o:title=""/>
          </v:shape>
        </w:pict>
      </w:r>
      <w:r w:rsidRPr="00D07477">
        <w:rPr>
          <w:sz w:val="28"/>
        </w:rPr>
        <w:t xml:space="preserve"> имеют разное направление, т.е. смещены друг относительно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друга на угол </w:t>
      </w:r>
      <w:r w:rsidRPr="00D07477">
        <w:rPr>
          <w:iCs/>
          <w:sz w:val="28"/>
        </w:rPr>
        <w:t>β</w:t>
      </w:r>
      <w:r w:rsidRPr="00D07477">
        <w:rPr>
          <w:sz w:val="28"/>
        </w:rPr>
        <w:t>.</w:t>
      </w:r>
    </w:p>
    <w:p w:rsidR="00917C06" w:rsidRPr="00D07477" w:rsidRDefault="00917C06" w:rsidP="00D07477">
      <w:pPr>
        <w:pStyle w:val="23"/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Таким образом, величина, определяющая вектор</w:t>
      </w:r>
      <w:r w:rsidR="00327623">
        <w:rPr>
          <w:sz w:val="28"/>
        </w:rPr>
        <w:pict>
          <v:shape id="_x0000_i1077" type="#_x0000_t75" style="width:32.25pt;height:23.25pt">
            <v:imagedata r:id="rId53" o:title=""/>
          </v:shape>
        </w:pict>
      </w:r>
      <w:r w:rsidRPr="00D07477">
        <w:rPr>
          <w:sz w:val="28"/>
        </w:rPr>
        <w:t xml:space="preserve"> находится по определенной методике:</w:t>
      </w:r>
    </w:p>
    <w:p w:rsidR="00917C06" w:rsidRPr="00D07477" w:rsidRDefault="00917C06" w:rsidP="00D07477">
      <w:pPr>
        <w:pStyle w:val="23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Проводим касательную к изотермо-изобаре жидкости в точке с координатами</w:t>
      </w:r>
      <w:r w:rsidR="00D07477">
        <w:rPr>
          <w:iCs/>
          <w:sz w:val="28"/>
        </w:rPr>
        <w:t xml:space="preserve"> </w:t>
      </w:r>
      <w:r w:rsidRPr="00D07477">
        <w:rPr>
          <w:iCs/>
          <w:sz w:val="28"/>
        </w:rPr>
        <w:t>х1, Vж</w:t>
      </w:r>
      <w:r w:rsidRPr="00D07477">
        <w:rPr>
          <w:sz w:val="28"/>
        </w:rPr>
        <w:t>.</w:t>
      </w:r>
    </w:p>
    <w:p w:rsidR="00917C06" w:rsidRPr="00D07477" w:rsidRDefault="00917C06" w:rsidP="00D07477">
      <w:pPr>
        <w:pStyle w:val="23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 xml:space="preserve">Пересечение этой прямой с прямой </w:t>
      </w:r>
      <w:r w:rsidRPr="00D07477">
        <w:rPr>
          <w:iCs/>
          <w:sz w:val="28"/>
        </w:rPr>
        <w:t>у1=</w:t>
      </w:r>
      <w:r w:rsidRPr="00D07477">
        <w:rPr>
          <w:iCs/>
          <w:sz w:val="28"/>
          <w:lang w:val="en-US"/>
        </w:rPr>
        <w:t>const</w:t>
      </w:r>
      <w:r w:rsidRPr="00D07477">
        <w:rPr>
          <w:sz w:val="28"/>
        </w:rPr>
        <w:t>, дает вторую точку вектора (А).</w:t>
      </w:r>
    </w:p>
    <w:p w:rsidR="00917C06" w:rsidRPr="00D07477" w:rsidRDefault="00917C06" w:rsidP="00D07477">
      <w:pPr>
        <w:pStyle w:val="23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Следовательно, вектор равен (см. рис. 2.1)</w:t>
      </w:r>
    </w:p>
    <w:p w:rsidR="00917C06" w:rsidRPr="00D07477" w:rsidRDefault="00D07477" w:rsidP="00D07477">
      <w:pPr>
        <w:pStyle w:val="23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78" type="#_x0000_t75" style="width:143.25pt;height:38.25pt">
            <v:imagedata r:id="rId54" o:title=""/>
          </v:shape>
        </w:pict>
      </w:r>
    </w:p>
    <w:p w:rsidR="00917C06" w:rsidRPr="00D07477" w:rsidRDefault="00917C06" w:rsidP="00D07477">
      <w:pPr>
        <w:pStyle w:val="23"/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Начальной точкой этого вектора является точка с координатами</w:t>
      </w:r>
      <w:r w:rsidRPr="00D07477">
        <w:rPr>
          <w:iCs/>
          <w:sz w:val="28"/>
        </w:rPr>
        <w:t xml:space="preserve"> х1, Vж</w:t>
      </w:r>
      <w:r w:rsidRPr="00D07477">
        <w:rPr>
          <w:sz w:val="28"/>
        </w:rPr>
        <w:t>. Конечной точкой является точка А. В самом деле, если рассматривается коннода жидкость-пар (рис.2.3), то её координаты равны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79" type="#_x0000_t75" style="width:72.75pt;height:21.75pt">
            <v:imagedata r:id="rId55" o:title=""/>
          </v:shape>
        </w:pict>
      </w:r>
    </w:p>
    <w:p w:rsidR="00917C06" w:rsidRPr="00D07477" w:rsidRDefault="00917C06" w:rsidP="00D07477">
      <w:pPr>
        <w:tabs>
          <w:tab w:val="left" w:pos="72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Полученные результаты находятся в полном соответствии с физико-химическим смыслом. В самом деле, при </w:t>
      </w:r>
      <w:r w:rsidRPr="00D07477">
        <w:rPr>
          <w:iCs/>
          <w:sz w:val="28"/>
          <w:lang w:val="en-US"/>
        </w:rPr>
        <w:t>dt</w:t>
      </w:r>
      <w:r w:rsidRPr="00D07477">
        <w:rPr>
          <w:iCs/>
          <w:sz w:val="28"/>
        </w:rPr>
        <w:t>&lt;0</w:t>
      </w:r>
      <w:r w:rsidRPr="00D07477">
        <w:rPr>
          <w:sz w:val="28"/>
        </w:rPr>
        <w:t xml:space="preserve"> часть веществ уходит из жидкой фазы при постоянном давлении и температуре, следовательно, объем жидкой фазы уменьшается. При приходе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в жидкую фазу объем жидкой фазы, в общем, увеличивается.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Таим образом, для азеотропных смесей частные фазовые эффекты жидкой фазы противоположны по знаку частным фазовым эффектам паровой фазы. В отличие от общих они не равны нулю в азеотропных точках. 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center"/>
        <w:rPr>
          <w:sz w:val="28"/>
        </w:rPr>
      </w:pP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center"/>
        <w:rPr>
          <w:b/>
          <w:iCs/>
          <w:sz w:val="28"/>
        </w:rPr>
      </w:pPr>
      <w:r w:rsidRPr="00D07477">
        <w:rPr>
          <w:b/>
          <w:iCs/>
          <w:sz w:val="28"/>
        </w:rPr>
        <w:t>2.2.Вывод уравнений Ван-дер-Ваальса для жидкой и паровой фаз.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23"/>
        <w:tabs>
          <w:tab w:val="left" w:pos="5115"/>
          <w:tab w:val="left" w:pos="618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Уравнение Ван-дер-Ваальса является представлением разности нулевых потенциалов Гиббса в координатах g-потенциала [14].</w:t>
      </w:r>
    </w:p>
    <w:p w:rsidR="00917C06" w:rsidRPr="00D07477" w:rsidRDefault="00917C06" w:rsidP="00D07477">
      <w:pPr>
        <w:pStyle w:val="23"/>
        <w:tabs>
          <w:tab w:val="left" w:pos="5115"/>
          <w:tab w:val="left" w:pos="618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Напомним, что для жидкой фазы нулевой потенциал для бинарной смеси обычно записывается в форме [14]</w:t>
      </w:r>
    </w:p>
    <w:p w:rsidR="00917C06" w:rsidRPr="00D07477" w:rsidRDefault="00917C06" w:rsidP="00D07477">
      <w:pPr>
        <w:pStyle w:val="23"/>
        <w:tabs>
          <w:tab w:val="left" w:pos="5115"/>
          <w:tab w:val="left" w:pos="6180"/>
        </w:tabs>
        <w:spacing w:after="0"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–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Р+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2.7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g-потенциал, соответственно, равен 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dg</w:t>
      </w:r>
      <w:r w:rsidRPr="00D07477">
        <w:rPr>
          <w:sz w:val="28"/>
        </w:rPr>
        <w:t>ж= -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Р+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х1+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2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х2</w:t>
      </w:r>
      <w:r w:rsidR="00D07477">
        <w:rPr>
          <w:sz w:val="28"/>
        </w:rPr>
        <w:t xml:space="preserve"> </w:t>
      </w:r>
      <w:r w:rsidRPr="00D07477">
        <w:rPr>
          <w:sz w:val="28"/>
        </w:rPr>
        <w:t>2.8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для паровой фазы имеем</w:t>
      </w:r>
    </w:p>
    <w:p w:rsidR="00917C06" w:rsidRPr="00D07477" w:rsidRDefault="00917C06" w:rsidP="00D07477">
      <w:pPr>
        <w:tabs>
          <w:tab w:val="left" w:pos="5115"/>
          <w:tab w:val="right" w:pos="907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–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п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Р+ у1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у2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2.9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dg</w:t>
      </w:r>
      <w:r w:rsidRPr="00D07477">
        <w:rPr>
          <w:sz w:val="28"/>
        </w:rPr>
        <w:t>п= -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п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Р+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 xml:space="preserve">у1+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2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у2</w:t>
      </w:r>
      <w:r w:rsidR="00D07477">
        <w:rPr>
          <w:sz w:val="28"/>
        </w:rPr>
        <w:t xml:space="preserve"> </w:t>
      </w:r>
      <w:r w:rsidRPr="00D07477">
        <w:rPr>
          <w:sz w:val="28"/>
        </w:rPr>
        <w:t>2.10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работе [14] дан вывод нулевого потенциала. Приведем его полностью. Для случая бинарной смеси уравнение внутренней энергии имеет вид: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U</w:t>
      </w:r>
      <w:r w:rsidRPr="00D07477">
        <w:rPr>
          <w:sz w:val="28"/>
        </w:rPr>
        <w:t xml:space="preserve">= </w:t>
      </w:r>
      <w:r w:rsidRPr="00D07477">
        <w:rPr>
          <w:sz w:val="28"/>
          <w:lang w:val="en-US"/>
        </w:rPr>
        <w:t>TS</w:t>
      </w:r>
      <w:r w:rsidRPr="00D07477">
        <w:rPr>
          <w:sz w:val="28"/>
        </w:rPr>
        <w:t>-</w:t>
      </w:r>
      <w:r w:rsidRPr="00D07477">
        <w:rPr>
          <w:sz w:val="28"/>
          <w:lang w:val="en-US"/>
        </w:rPr>
        <w:t>PV</w:t>
      </w:r>
      <w:r w:rsidRPr="00D07477">
        <w:rPr>
          <w:sz w:val="28"/>
        </w:rPr>
        <w:t xml:space="preserve">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</w:t>
      </w:r>
      <w:r w:rsidR="00D07477" w:rsidRPr="00D07477">
        <w:rPr>
          <w:sz w:val="28"/>
        </w:rPr>
        <w:t xml:space="preserve"> </w:t>
      </w:r>
      <w:r w:rsidRPr="00D07477">
        <w:rPr>
          <w:sz w:val="28"/>
        </w:rPr>
        <w:t>2.11</w:t>
      </w:r>
    </w:p>
    <w:p w:rsidR="00917C06" w:rsidRPr="00D07477" w:rsidRDefault="00917C06" w:rsidP="00D07477">
      <w:pPr>
        <w:tabs>
          <w:tab w:val="left" w:pos="5115"/>
          <w:tab w:val="left" w:pos="618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После дифференцирования получаем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fr-BE"/>
        </w:rPr>
        <w:t>dU</w:t>
      </w:r>
      <w:r w:rsidRPr="00D07477">
        <w:rPr>
          <w:sz w:val="28"/>
        </w:rPr>
        <w:t xml:space="preserve">= </w:t>
      </w:r>
      <w:r w:rsidRPr="00D07477">
        <w:rPr>
          <w:sz w:val="28"/>
          <w:lang w:val="fr-BE"/>
        </w:rPr>
        <w:t>TdS</w:t>
      </w:r>
      <w:r w:rsidRPr="00D07477">
        <w:rPr>
          <w:sz w:val="28"/>
        </w:rPr>
        <w:t xml:space="preserve"> + </w:t>
      </w:r>
      <w:r w:rsidRPr="00D07477">
        <w:rPr>
          <w:sz w:val="28"/>
          <w:lang w:val="fr-BE"/>
        </w:rPr>
        <w:t>SdT</w:t>
      </w:r>
      <w:r w:rsidRPr="00D07477">
        <w:rPr>
          <w:sz w:val="28"/>
        </w:rPr>
        <w:t xml:space="preserve"> – </w:t>
      </w:r>
      <w:r w:rsidRPr="00D07477">
        <w:rPr>
          <w:sz w:val="28"/>
          <w:lang w:val="fr-BE"/>
        </w:rPr>
        <w:t>PdV</w:t>
      </w:r>
      <w:r w:rsidRPr="00D07477">
        <w:rPr>
          <w:sz w:val="28"/>
        </w:rPr>
        <w:t xml:space="preserve"> – </w:t>
      </w:r>
      <w:r w:rsidRPr="00D07477">
        <w:rPr>
          <w:sz w:val="28"/>
          <w:lang w:val="fr-BE"/>
        </w:rPr>
        <w:t>VdP</w:t>
      </w:r>
      <w:r w:rsidRPr="00D07477">
        <w:rPr>
          <w:sz w:val="28"/>
        </w:rPr>
        <w:t xml:space="preserve"> 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1 </w:t>
      </w:r>
      <w:r w:rsidRPr="00D07477">
        <w:rPr>
          <w:sz w:val="28"/>
          <w:lang w:val="fr-BE"/>
        </w:rPr>
        <w:t>dx</w:t>
      </w:r>
      <w:r w:rsidRPr="00D07477">
        <w:rPr>
          <w:sz w:val="28"/>
        </w:rPr>
        <w:t xml:space="preserve">1 +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 xml:space="preserve">2 </w:t>
      </w:r>
      <w:r w:rsidRPr="00D07477">
        <w:rPr>
          <w:sz w:val="28"/>
          <w:lang w:val="fr-BE"/>
        </w:rPr>
        <w:t>dx</w:t>
      </w:r>
      <w:r w:rsidRPr="00D07477">
        <w:rPr>
          <w:sz w:val="28"/>
        </w:rPr>
        <w:t xml:space="preserve">2 +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2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</w:t>
      </w:r>
      <w:r w:rsidRPr="00D07477">
        <w:rPr>
          <w:sz w:val="28"/>
        </w:rPr>
        <w:tab/>
      </w:r>
      <w:r w:rsidR="00D07477" w:rsidRPr="00D07477">
        <w:rPr>
          <w:sz w:val="28"/>
        </w:rPr>
        <w:t xml:space="preserve"> </w:t>
      </w:r>
      <w:r w:rsidRPr="00D07477">
        <w:rPr>
          <w:sz w:val="28"/>
        </w:rPr>
        <w:t>2.12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Но так как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  <w:lang w:val="fr-BE"/>
        </w:rPr>
      </w:pPr>
      <w:r w:rsidRPr="00D07477">
        <w:rPr>
          <w:sz w:val="28"/>
          <w:lang w:val="fr-BE"/>
        </w:rPr>
        <w:t xml:space="preserve">dU= TdS - PdV+ </w:t>
      </w:r>
      <w:r w:rsidRPr="00D07477">
        <w:rPr>
          <w:sz w:val="28"/>
          <w:lang w:val="en-US"/>
        </w:rPr>
        <w:t>μ</w:t>
      </w:r>
      <w:r w:rsidRPr="00D07477">
        <w:rPr>
          <w:sz w:val="28"/>
          <w:lang w:val="fr-BE"/>
        </w:rPr>
        <w:t xml:space="preserve">1 dx1 + </w:t>
      </w:r>
      <w:r w:rsidRPr="00D07477">
        <w:rPr>
          <w:sz w:val="28"/>
          <w:lang w:val="en-US"/>
        </w:rPr>
        <w:t>μ</w:t>
      </w:r>
      <w:r w:rsidRPr="00D07477">
        <w:rPr>
          <w:sz w:val="28"/>
          <w:lang w:val="fr-BE"/>
        </w:rPr>
        <w:t>2 dx2</w:t>
      </w:r>
      <w:r w:rsidR="00D07477">
        <w:rPr>
          <w:sz w:val="28"/>
          <w:lang w:val="fr-BE"/>
        </w:rPr>
        <w:t xml:space="preserve"> </w:t>
      </w:r>
      <w:r w:rsidRPr="00D07477">
        <w:rPr>
          <w:sz w:val="28"/>
          <w:lang w:val="fr-BE"/>
        </w:rPr>
        <w:t>2.13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то очевидно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fr-BE"/>
        </w:rPr>
        <w:t>SdT</w:t>
      </w:r>
      <w:r w:rsidRPr="00D07477">
        <w:rPr>
          <w:sz w:val="28"/>
        </w:rPr>
        <w:t>-</w:t>
      </w:r>
      <w:r w:rsidRPr="00D07477">
        <w:rPr>
          <w:sz w:val="28"/>
          <w:lang w:val="fr-BE"/>
        </w:rPr>
        <w:t>VdP</w:t>
      </w:r>
      <w:r w:rsidRPr="00D07477">
        <w:rPr>
          <w:sz w:val="28"/>
        </w:rPr>
        <w:t xml:space="preserve">+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1+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2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 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2.14 Если применять почленно преобразование Лежандра, то, учитывая, что при этом меняется в каждом случае знак, получим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-</w:t>
      </w:r>
      <w:r w:rsidRPr="00D07477">
        <w:rPr>
          <w:sz w:val="28"/>
          <w:lang w:val="fr-BE"/>
        </w:rPr>
        <w:t>SdT</w:t>
      </w:r>
      <w:r w:rsidRPr="00D07477">
        <w:rPr>
          <w:sz w:val="28"/>
        </w:rPr>
        <w:t>+</w:t>
      </w:r>
      <w:r w:rsidRPr="00D07477">
        <w:rPr>
          <w:sz w:val="28"/>
          <w:lang w:val="fr-BE"/>
        </w:rPr>
        <w:t>VdP</w:t>
      </w:r>
      <w:r w:rsidRPr="00D07477">
        <w:rPr>
          <w:sz w:val="28"/>
        </w:rPr>
        <w:t xml:space="preserve">-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1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1- </w:t>
      </w:r>
      <w:r w:rsidRPr="00D07477">
        <w:rPr>
          <w:sz w:val="28"/>
          <w:lang w:val="fr-BE"/>
        </w:rPr>
        <w:t>x</w:t>
      </w:r>
      <w:r w:rsidRPr="00D07477">
        <w:rPr>
          <w:sz w:val="28"/>
        </w:rPr>
        <w:t>2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 =0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2.15 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Автор [14] не видит разницы между уравнениями в форме 2.14 и 2.15, поэтому приводит уравнение 2.15, очевидно считая, что если правая часть равна нулю, то обе формы идентичны.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Как уже говорилось, нулевой потенциал есть скалярное произведение вектора</w:t>
      </w:r>
    </w:p>
    <w:p w:rsidR="00917C06" w:rsidRPr="00D07477" w:rsidRDefault="00D07477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 xml:space="preserve">&lt; 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,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 xml:space="preserve">,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1,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2 &gt;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 вектор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&lt;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dP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 &gt;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Учитывая, что это скалярное произведение равно нулю, векторы-сомножители ортогональны друг другу.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 как, вектор &lt;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dP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2 &gt; есть вектор параметров, которые могут изменяться независимо, очевидно вектор &lt;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 &gt; может быть представлен двояко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&lt;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>, -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 &gt; или &lt;-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, -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 &gt;</w:t>
      </w:r>
    </w:p>
    <w:p w:rsidR="00917C06" w:rsidRPr="00D07477" w:rsidRDefault="00327623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104" style="position:absolute;left:0;text-align:left;z-index:251658240" from="207pt,41.95pt" to="207pt,257.95pt">
            <v:stroke startarrow="block" endarrow="block"/>
          </v:line>
        </w:pict>
      </w:r>
      <w:r w:rsidR="00917C06" w:rsidRPr="00D07477">
        <w:rPr>
          <w:sz w:val="28"/>
        </w:rPr>
        <w:t>Оба представления получаются равнозначными, так как эти векторы ортогональны. Проиллюстрируем это при условии Р=соnst. В этом случае имеем</w:t>
      </w:r>
    </w:p>
    <w:p w:rsidR="00917C06" w:rsidRPr="00D07477" w:rsidRDefault="00327623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105" style="position:absolute;left:0;text-align:left;margin-left:63pt;margin-top:15.05pt;width:297pt;height:180pt;z-index:251659264" coordorigin="3245,4574" coordsize="5940,3600">
            <v:line id="_x0000_s1106" style="position:absolute" from="3245,6374" to="9185,6374">
              <v:stroke startarrow="block" endarrow="block"/>
            </v:line>
            <v:line id="_x0000_s1107" style="position:absolute;flip:x" from="4865,4934" to="7385,7814">
              <v:stroke startarrow="block" endarrow="block"/>
            </v:line>
            <v:line id="_x0000_s1108" style="position:absolute;flip:x" from="3605,4574" to="8645,8174">
              <v:stroke startarrow="block" endarrow="block"/>
            </v:line>
            <v:shape id="_x0000_s1109" style="position:absolute;left:3785;top:6374;width:865;height:1034" coordsize="865,1034" path="m,l865,1034e" filled="f">
              <v:path arrowok="t"/>
            </v:shape>
            <v:shape id="_x0000_s1110" style="position:absolute;left:7613;top:5323;width:852;height:1051" coordsize="852,1051" path="m,l852,1051e" filled="f">
              <v:path arrowok="t"/>
            </v:shape>
            <v:shape id="_x0000_s1111" style="position:absolute;left:4260;top:5825;width:3758;height:1088" coordsize="3758,1088" path="m,1088l3758,e" filled="f">
              <v:stroke startarrow="block" endarrow="block"/>
              <v:path arrowok="t"/>
            </v:shape>
          </v:group>
        </w:pict>
      </w:r>
      <w:r w:rsidR="00917C06" w:rsidRPr="00D07477">
        <w:rPr>
          <w:sz w:val="28"/>
        </w:rPr>
        <w:t xml:space="preserve"> &lt; 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,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1,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2 &gt; и &lt;- 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>, -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 xml:space="preserve">1, -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2 &gt;</w:t>
      </w:r>
      <w:r w:rsidR="00D07477"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S</w:t>
      </w:r>
    </w:p>
    <w:p w:rsidR="00917C06" w:rsidRPr="00D07477" w:rsidRDefault="00D07477" w:rsidP="00D07477">
      <w:pPr>
        <w:tabs>
          <w:tab w:val="left" w:pos="381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 х1 х2</w:t>
      </w:r>
      <w:r w:rsidR="00917C06" w:rsidRPr="00D07477">
        <w:rPr>
          <w:sz w:val="28"/>
        </w:rPr>
        <w:tab/>
      </w:r>
      <w:r>
        <w:rPr>
          <w:sz w:val="28"/>
        </w:rPr>
        <w:t xml:space="preserve"> </w:t>
      </w:r>
      <w:r w:rsidR="00917C06" w:rsidRPr="00D07477">
        <w:rPr>
          <w:sz w:val="28"/>
        </w:rPr>
        <w:t>х1</w:t>
      </w: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5115"/>
          <w:tab w:val="left" w:pos="7140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511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ab/>
        <w:t>х</w:t>
      </w:r>
    </w:p>
    <w:p w:rsidR="00917C06" w:rsidRPr="00D07477" w:rsidRDefault="00D07477" w:rsidP="00D07477">
      <w:pPr>
        <w:tabs>
          <w:tab w:val="left" w:pos="71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-х2</w:t>
      </w:r>
      <w:r>
        <w:rPr>
          <w:sz w:val="28"/>
        </w:rPr>
        <w:t xml:space="preserve"> </w:t>
      </w:r>
      <w:r w:rsidR="00917C06" w:rsidRPr="00D07477">
        <w:rPr>
          <w:sz w:val="28"/>
        </w:rPr>
        <w:t>х2</w:t>
      </w:r>
    </w:p>
    <w:p w:rsidR="00917C06" w:rsidRPr="00D07477" w:rsidRDefault="00917C06" w:rsidP="00D07477">
      <w:pPr>
        <w:tabs>
          <w:tab w:val="left" w:pos="2250"/>
          <w:tab w:val="left" w:pos="243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ab/>
      </w:r>
      <w:r w:rsidRPr="00D07477">
        <w:rPr>
          <w:sz w:val="28"/>
        </w:rPr>
        <w:tab/>
        <w:t>-х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D07477" w:rsidP="00D07477">
      <w:pPr>
        <w:tabs>
          <w:tab w:val="left" w:pos="321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-</w:t>
      </w:r>
      <w:r w:rsidR="00917C06" w:rsidRPr="00D07477">
        <w:rPr>
          <w:sz w:val="28"/>
          <w:lang w:val="en-US"/>
        </w:rPr>
        <w:t>S</w:t>
      </w:r>
      <w:r w:rsidR="00917C06" w:rsidRPr="00D07477">
        <w:rPr>
          <w:sz w:val="28"/>
        </w:rPr>
        <w:t xml:space="preserve"> -х1 -х2</w:t>
      </w:r>
    </w:p>
    <w:p w:rsidR="00917C06" w:rsidRPr="00D07477" w:rsidRDefault="00D07477" w:rsidP="00D07477">
      <w:pPr>
        <w:tabs>
          <w:tab w:val="left" w:pos="381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-х1</w:t>
      </w:r>
    </w:p>
    <w:p w:rsidR="00917C06" w:rsidRPr="00D07477" w:rsidRDefault="00917C06" w:rsidP="00D07477">
      <w:pPr>
        <w:tabs>
          <w:tab w:val="left" w:pos="3810"/>
          <w:tab w:val="left" w:pos="396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ab/>
      </w:r>
      <w:r w:rsidR="00D07477">
        <w:rPr>
          <w:sz w:val="28"/>
        </w:rPr>
        <w:t xml:space="preserve"> </w:t>
      </w:r>
      <w:r w:rsidRPr="00D07477">
        <w:rPr>
          <w:sz w:val="28"/>
        </w:rPr>
        <w:tab/>
        <w:t xml:space="preserve">- </w:t>
      </w:r>
      <w:r w:rsidRPr="00D07477">
        <w:rPr>
          <w:sz w:val="28"/>
          <w:lang w:val="en-US"/>
        </w:rPr>
        <w:t>S</w:t>
      </w:r>
    </w:p>
    <w:p w:rsidR="00917C06" w:rsidRPr="00D07477" w:rsidRDefault="00917C06" w:rsidP="00D07477">
      <w:pPr>
        <w:tabs>
          <w:tab w:val="left" w:pos="381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Рис.2.10. Взаимное расположение вектора состава</w:t>
      </w:r>
    </w:p>
    <w:p w:rsidR="00917C06" w:rsidRPr="00D07477" w:rsidRDefault="00917C06" w:rsidP="00D07477">
      <w:pPr>
        <w:tabs>
          <w:tab w:val="left" w:pos="3810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То есть, в случае перемены знаков произведение знака не меняет, если давление постоянно.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Выведем уравнение Ван-дер-Ваальса для жидкой фазы. Исходим из того, что в этом случае начальная точка вектора конноды при Р=соnst будет точка, соответствующая свойствам жидкой фазы. В связи с этим правилом запишем уравнения 2.14 для паровой и жидкой фаз при Р=соnst: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 у1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у2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2.16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2.17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Отнимем от первого уравнение второе и получим: 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(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 (у1- х1)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 +(у2-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2)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2.18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Таким образом, мы, получим произведение конноды жидкость-пар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&lt;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ж, у1- х1, у2-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2&gt; на вектор параметров &lt;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 &gt;, которые в условиях термодинамического равновесия одинаковы, как в жидкой, так и в паровой фазах.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 как</w:t>
      </w:r>
      <w:r w:rsidR="00D07477">
        <w:rPr>
          <w:sz w:val="28"/>
        </w:rPr>
        <w:t xml:space="preserve"> </w:t>
      </w:r>
      <w:r w:rsidRPr="00D07477">
        <w:rPr>
          <w:sz w:val="28"/>
        </w:rPr>
        <w:t>х1+х2=1</w:t>
      </w:r>
      <w:r w:rsidR="00D07477">
        <w:rPr>
          <w:sz w:val="28"/>
        </w:rPr>
        <w:t xml:space="preserve"> </w:t>
      </w:r>
      <w:r w:rsidRPr="00D07477">
        <w:rPr>
          <w:sz w:val="28"/>
        </w:rPr>
        <w:t>и</w:t>
      </w:r>
      <w:r w:rsidR="00D07477">
        <w:rPr>
          <w:sz w:val="28"/>
        </w:rPr>
        <w:t xml:space="preserve"> </w:t>
      </w:r>
      <w:r w:rsidRPr="00D07477">
        <w:rPr>
          <w:sz w:val="28"/>
        </w:rPr>
        <w:t>у1+у2=1, то очевидно</w:t>
      </w:r>
    </w:p>
    <w:p w:rsidR="00917C06" w:rsidRPr="00D07477" w:rsidRDefault="00917C06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у1- х1+ у2-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2=0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т.е.</w:t>
      </w:r>
      <w:r w:rsidRPr="00D07477">
        <w:rPr>
          <w:sz w:val="28"/>
        </w:rPr>
        <w:tab/>
        <w:t xml:space="preserve"> у2-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2= -(у1- х1)</w:t>
      </w:r>
      <w:r w:rsidR="00D07477">
        <w:rPr>
          <w:sz w:val="28"/>
        </w:rPr>
        <w:t xml:space="preserve"> </w:t>
      </w:r>
      <w:r w:rsidRPr="00D07477">
        <w:rPr>
          <w:sz w:val="28"/>
        </w:rPr>
        <w:t>2.19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Следовательно, с учетом 2.19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(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п- </w:t>
      </w:r>
      <w:r w:rsidRPr="00D07477">
        <w:rPr>
          <w:sz w:val="28"/>
          <w:lang w:val="en-US"/>
        </w:rPr>
        <w:t>S</w:t>
      </w:r>
      <w:r w:rsidRPr="00D07477">
        <w:rPr>
          <w:sz w:val="28"/>
        </w:rPr>
        <w:t xml:space="preserve">ж)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+ (у1- х1) (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1-</w:t>
      </w:r>
      <w:r w:rsidRPr="00D07477">
        <w:rPr>
          <w:sz w:val="28"/>
          <w:lang w:val="en-US"/>
        </w:rPr>
        <w:t>dμ</w:t>
      </w:r>
      <w:r w:rsidRPr="00D07477">
        <w:rPr>
          <w:sz w:val="28"/>
        </w:rPr>
        <w:t>2)=0</w:t>
      </w:r>
      <w:r w:rsidR="00D07477">
        <w:rPr>
          <w:sz w:val="28"/>
        </w:rPr>
        <w:t xml:space="preserve"> </w:t>
      </w:r>
      <w:r w:rsidRPr="00D07477">
        <w:rPr>
          <w:sz w:val="28"/>
        </w:rPr>
        <w:t>2.20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уравнении 2.20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и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1-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2) полные дифференциалы.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Для перехода к координатам функции g необходимо выразить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1-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2), как функции х1 и Т (Р=соnst)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iCs/>
          <w:sz w:val="28"/>
          <w:lang w:val="en-US"/>
        </w:rPr>
        <w:t>d</w:t>
      </w:r>
      <w:r w:rsidRPr="00D07477">
        <w:rPr>
          <w:iCs/>
          <w:sz w:val="28"/>
        </w:rPr>
        <w:t>(</w:t>
      </w:r>
      <w:r w:rsidRPr="00D07477">
        <w:rPr>
          <w:iCs/>
          <w:sz w:val="28"/>
          <w:lang w:val="en-US"/>
        </w:rPr>
        <w:t>μ</w:t>
      </w:r>
      <w:r w:rsidRPr="00D07477">
        <w:rPr>
          <w:iCs/>
          <w:sz w:val="28"/>
        </w:rPr>
        <w:t>1-</w:t>
      </w:r>
      <w:r w:rsidRPr="00D07477">
        <w:rPr>
          <w:iCs/>
          <w:sz w:val="28"/>
          <w:lang w:val="en-US"/>
        </w:rPr>
        <w:t>μ</w:t>
      </w:r>
      <w:r w:rsidRPr="00D07477">
        <w:rPr>
          <w:iCs/>
          <w:sz w:val="28"/>
        </w:rPr>
        <w:t>2)</w:t>
      </w:r>
      <w:r w:rsidRPr="00D07477">
        <w:rPr>
          <w:sz w:val="28"/>
        </w:rPr>
        <w:t xml:space="preserve"> =</w:t>
      </w:r>
      <w:r w:rsidR="00327623">
        <w:rPr>
          <w:sz w:val="28"/>
        </w:rPr>
        <w:pict>
          <v:shape id="_x0000_i1080" type="#_x0000_t75" style="width:9pt;height:17.25pt">
            <v:imagedata r:id="rId26" o:title=""/>
          </v:shape>
        </w:pict>
      </w:r>
      <w:r w:rsidR="00327623">
        <w:rPr>
          <w:sz w:val="28"/>
        </w:rPr>
        <w:pict>
          <v:shape id="_x0000_i1081" type="#_x0000_t75" style="width:149.25pt;height:35.25pt">
            <v:imagedata r:id="rId56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2.21</w:t>
      </w:r>
    </w:p>
    <w:p w:rsidR="00917C06" w:rsidRPr="00D07477" w:rsidRDefault="00917C06" w:rsidP="00D07477">
      <w:pPr>
        <w:tabs>
          <w:tab w:val="left" w:pos="2790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Подставляя в уравнение 2.20 значение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1-</w:t>
      </w:r>
      <w:r w:rsidRPr="00D07477">
        <w:rPr>
          <w:sz w:val="28"/>
          <w:lang w:val="en-US"/>
        </w:rPr>
        <w:t>μ</w:t>
      </w:r>
      <w:r w:rsidRPr="00D07477">
        <w:rPr>
          <w:sz w:val="28"/>
        </w:rPr>
        <w:t>2)</w:t>
      </w:r>
      <w:r w:rsidR="00D07477">
        <w:rPr>
          <w:sz w:val="28"/>
        </w:rPr>
        <w:t xml:space="preserve"> </w:t>
      </w:r>
      <w:r w:rsidRPr="00D07477">
        <w:rPr>
          <w:sz w:val="28"/>
        </w:rPr>
        <w:t>из</w:t>
      </w:r>
      <w:r w:rsidR="00D07477">
        <w:rPr>
          <w:sz w:val="28"/>
        </w:rPr>
        <w:t xml:space="preserve"> </w:t>
      </w:r>
      <w:r w:rsidRPr="00D07477">
        <w:rPr>
          <w:sz w:val="28"/>
        </w:rPr>
        <w:t>2.21, получим</w:t>
      </w:r>
    </w:p>
    <w:p w:rsidR="00917C06" w:rsidRPr="00D07477" w:rsidRDefault="00327623" w:rsidP="00D07477">
      <w:pPr>
        <w:tabs>
          <w:tab w:val="left" w:pos="184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2" type="#_x0000_t75" style="width:275.25pt;height:36pt">
            <v:imagedata r:id="rId57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2.22</w:t>
      </w:r>
      <w:r w:rsidR="00D07477">
        <w:rPr>
          <w:sz w:val="28"/>
        </w:rPr>
        <w:t xml:space="preserve"> </w:t>
      </w:r>
    </w:p>
    <w:p w:rsidR="00917C06" w:rsidRPr="00D07477" w:rsidRDefault="00327623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3" type="#_x0000_t75" style="width:54pt;height:32.25pt">
            <v:imagedata r:id="rId58" o:title=""/>
          </v:shape>
        </w:pict>
      </w:r>
      <w:r w:rsidR="00917C06" w:rsidRPr="00D07477">
        <w:rPr>
          <w:sz w:val="28"/>
        </w:rPr>
        <w:t xml:space="preserve"> можно представить в виде </w:t>
      </w:r>
      <w:r>
        <w:rPr>
          <w:sz w:val="28"/>
        </w:rPr>
        <w:pict>
          <v:shape id="_x0000_i1084" type="#_x0000_t75" style="width:33.75pt;height:36pt">
            <v:imagedata r:id="rId59" o:title=""/>
          </v:shape>
        </w:pict>
      </w:r>
      <w:r w:rsidR="00917C06" w:rsidRPr="00D07477">
        <w:rPr>
          <w:sz w:val="28"/>
        </w:rPr>
        <w:t>. В самом деле,</w: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085" type="#_x0000_t75" style="width:69pt;height:33.75pt">
            <v:imagedata r:id="rId60" o:title=""/>
          </v:shape>
        </w:pict>
      </w:r>
      <w:r w:rsidR="00917C06" w:rsidRPr="00D07477">
        <w:rPr>
          <w:sz w:val="28"/>
        </w:rPr>
        <w:t>,</w: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086" type="#_x0000_t75" style="width:90pt;height:36pt">
            <v:imagedata r:id="rId61" o:title=""/>
          </v:shape>
        </w:pict>
      </w:r>
      <w:r w:rsidR="00917C06" w:rsidRPr="00D07477">
        <w:rPr>
          <w:sz w:val="28"/>
        </w:rPr>
        <w:t>.</w: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 xml:space="preserve">Но </w:t>
      </w:r>
      <w:r>
        <w:rPr>
          <w:sz w:val="28"/>
        </w:rPr>
        <w:pict>
          <v:shape id="_x0000_i1087" type="#_x0000_t75" style="width:77.25pt;height:36pt">
            <v:imagedata r:id="rId62" o:title=""/>
          </v:shape>
        </w:pict>
      </w:r>
      <w:r w:rsidR="00917C06" w:rsidRPr="00D07477">
        <w:rPr>
          <w:sz w:val="28"/>
        </w:rPr>
        <w:t xml:space="preserve"> согласно соотношению Максвелла (смешанные производные не зависят от порядка дифференцирования).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связи с этим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88" type="#_x0000_t75" style="width:101.25pt;height:39.75pt">
            <v:imagedata r:id="rId63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2.23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89" type="#_x0000_t75" style="width:143.25pt;height:39pt">
            <v:imagedata r:id="rId64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2.24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Таким образом, с учетом 2.23 и 2.24 окончательно получим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</w:rPr>
        <w:t>-</w:t>
      </w:r>
      <w:r w:rsidR="00327623">
        <w:rPr>
          <w:sz w:val="28"/>
        </w:rPr>
        <w:pict>
          <v:shape id="_x0000_i1090" type="#_x0000_t75" style="width:267.75pt;height:39pt">
            <v:imagedata r:id="rId65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2.25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можно получить для жидкой фазы уравнение при постоянной температуре и переменном давлении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1" type="#_x0000_t75" style="width:270.75pt;height:39pt">
            <v:imagedata r:id="rId66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2.26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Учитывая, что нода для двухкомпонентной смеси определяется разностью концентраций одного из компонентов, уравнения 2.25 и 2.26 можно записать в форме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2" type="#_x0000_t75" style="width:114.75pt;height:33.75pt">
            <v:imagedata r:id="rId67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2.27</w:t>
      </w:r>
      <w:r>
        <w:rPr>
          <w:sz w:val="28"/>
        </w:rPr>
        <w:t xml:space="preserve">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и </w:t>
      </w:r>
    </w:p>
    <w:p w:rsidR="00917C06" w:rsidRPr="00D07477" w:rsidRDefault="00D07477" w:rsidP="00D07477">
      <w:pPr>
        <w:tabs>
          <w:tab w:val="right" w:pos="907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3" type="#_x0000_t75" style="width:108pt;height:33.75pt">
            <v:imagedata r:id="rId68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2.28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Отметим, что так как в азеотропных смесях коннода вертикальна, нода вырождается в точку.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sz w:val="28"/>
        </w:rPr>
        <w:br w:type="page"/>
      </w:r>
      <w:r w:rsidRPr="00D07477">
        <w:rPr>
          <w:b/>
          <w:bCs/>
          <w:sz w:val="28"/>
        </w:rPr>
        <w:t>3. Фазовые эффекты и уравнение Ван-дер-Ваальса для бинарных азеотропных смесей.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bCs/>
          <w:sz w:val="28"/>
        </w:rPr>
      </w:pPr>
    </w:p>
    <w:p w:rsidR="00917C06" w:rsidRPr="00D07477" w:rsidRDefault="00917C06" w:rsidP="00D07477">
      <w:pPr>
        <w:numPr>
          <w:ilvl w:val="1"/>
          <w:numId w:val="8"/>
        </w:numPr>
        <w:spacing w:line="360" w:lineRule="auto"/>
        <w:ind w:firstLine="709"/>
        <w:jc w:val="center"/>
        <w:rPr>
          <w:b/>
          <w:iCs/>
          <w:sz w:val="28"/>
        </w:rPr>
      </w:pPr>
      <w:r w:rsidRPr="00D07477">
        <w:rPr>
          <w:b/>
          <w:iCs/>
          <w:sz w:val="28"/>
        </w:rPr>
        <w:t>Фазовые эффекты в бинарных азеотропных смесях.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iCs/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На рисунках 3.1 - 3.4 изображены диаграммы объем - состав фаз, и энтропия – состав фаз для азеотропа с минимумом температуры кипения. Если рассматриваемый состав равен составу азеотропа, а температура азеотропа минимальна, то уравнение Ван-дер-Ваальса обращается в тождество </w:t>
      </w:r>
      <w:r w:rsidRPr="00D07477">
        <w:rPr>
          <w:iCs/>
          <w:sz w:val="28"/>
        </w:rPr>
        <w:t>0 = 0</w:t>
      </w:r>
      <w:r w:rsidRPr="00D07477">
        <w:rPr>
          <w:sz w:val="28"/>
        </w:rPr>
        <w:t>. В этом случае изотермо-изобары жидкости и пара обращены выпуклостью вверх. Нода (коннода) жидкость-пар направлена при составе азеотропа вертикально,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т. е. </w:t>
      </w:r>
      <w:r w:rsidRPr="00D07477">
        <w:rPr>
          <w:iCs/>
          <w:sz w:val="28"/>
          <w:lang w:val="en-US"/>
        </w:rPr>
        <w:t>y</w:t>
      </w:r>
      <w:r w:rsidRPr="00D07477">
        <w:rPr>
          <w:iCs/>
          <w:sz w:val="28"/>
        </w:rPr>
        <w:t xml:space="preserve">1 - </w:t>
      </w:r>
      <w:r w:rsidRPr="00D07477">
        <w:rPr>
          <w:iCs/>
          <w:sz w:val="28"/>
          <w:lang w:val="en-US"/>
        </w:rPr>
        <w:t>x</w:t>
      </w:r>
      <w:r w:rsidRPr="00D07477">
        <w:rPr>
          <w:iCs/>
          <w:sz w:val="28"/>
        </w:rPr>
        <w:t>1 = 0</w:t>
      </w:r>
      <w:r w:rsidRPr="00D07477">
        <w:rPr>
          <w:sz w:val="28"/>
        </w:rPr>
        <w:t xml:space="preserve">. Следовательно, на диаграммах частные фазовые эффекты </w:t>
      </w:r>
      <w:r w:rsidR="00327623">
        <w:rPr>
          <w:sz w:val="28"/>
        </w:rPr>
        <w:pict>
          <v:shape id="_x0000_i1094" type="#_x0000_t75" style="width:17.25pt;height:18pt" fillcolor="window">
            <v:imagedata r:id="rId69" o:title=""/>
          </v:shape>
        </w:pict>
      </w:r>
      <w:r w:rsidRPr="00D07477">
        <w:rPr>
          <w:sz w:val="28"/>
        </w:rPr>
        <w:t xml:space="preserve"> и </w:t>
      </w:r>
      <w:r w:rsidR="00327623">
        <w:rPr>
          <w:sz w:val="28"/>
        </w:rPr>
        <w:pict>
          <v:shape id="_x0000_i1095" type="#_x0000_t75" style="width:15.75pt;height:18pt" fillcolor="window">
            <v:imagedata r:id="rId70" o:title=""/>
          </v:shape>
        </w:pict>
      </w:r>
      <w:r w:rsidRPr="00D07477">
        <w:rPr>
          <w:sz w:val="28"/>
        </w:rPr>
        <w:t xml:space="preserve"> в азеотропной точке равны соответственно в жидкой фазе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6" type="#_x0000_t75" style="width:75.75pt;height:18.75pt" fillcolor="window">
            <v:imagedata r:id="rId71" o:title=""/>
          </v:shape>
        </w:pict>
      </w:r>
      <w:r w:rsidR="00917C06" w:rsidRPr="00D07477">
        <w:rPr>
          <w:sz w:val="28"/>
        </w:rPr>
        <w:t xml:space="preserve">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7" type="#_x0000_t75" style="width:74.25pt;height:18.75pt" fillcolor="window">
            <v:imagedata r:id="rId72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3.1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паровой фазе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098" type="#_x0000_t75" style="width:72.75pt;height:18.75pt" fillcolor="window">
            <v:imagedata r:id="rId73" o:title=""/>
          </v:shape>
        </w:pic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099" type="#_x0000_t75" style="width:74.25pt;height:18.75pt" fillcolor="window">
            <v:imagedata r:id="rId74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 xml:space="preserve">3.2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Общий фазовый эффект в этом случае для жидкой фазы равен нулю, для паровой фазы также равен нулю, так как</w:t>
      </w:r>
      <w:r w:rsidR="00D07477">
        <w:rPr>
          <w:sz w:val="28"/>
        </w:rPr>
        <w:t xml:space="preserve"> </w:t>
      </w:r>
      <w:r w:rsidRPr="00D07477">
        <w:rPr>
          <w:iCs/>
          <w:sz w:val="28"/>
          <w:lang w:val="en-US"/>
        </w:rPr>
        <w:t>y</w:t>
      </w:r>
      <w:r w:rsidRPr="00D07477">
        <w:rPr>
          <w:iCs/>
          <w:sz w:val="28"/>
        </w:rPr>
        <w:t xml:space="preserve">1 = </w:t>
      </w:r>
      <w:r w:rsidRPr="00D07477">
        <w:rPr>
          <w:iCs/>
          <w:sz w:val="28"/>
          <w:lang w:val="en-US"/>
        </w:rPr>
        <w:t>x</w:t>
      </w:r>
      <w:r w:rsidRPr="00D07477">
        <w:rPr>
          <w:iCs/>
          <w:sz w:val="28"/>
        </w:rPr>
        <w:t>1</w:t>
      </w:r>
      <w:r w:rsidRPr="00D07477">
        <w:rPr>
          <w:sz w:val="28"/>
        </w:rPr>
        <w:t>. В остальных случаях фазовые эффекты рассматриваются в двух областях: до точки азеотропа и после нее.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Все изотермо-изобары жидкости обращены выпуклостью вверх. В связи с этим вдоль кривой, отделяющей гетерогенную область от гомогенной, в азеотропной точке изотермо-изобара для паровой фазы точечная, а для жидкости изотермо-изобара касается гетерогенной кривой в азеотропной точке. В азеотропной смеси изотермо-изобара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совпадает с коннодой, соединяющей два состояния: паровое и жидкое. Проекция конноды на ось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 есть нода. Изотермо-изобара в целом это ломаная. Для азеотропной смеси нода равна нулю.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Любой материальный баланс линеен, в том смысле, что участвующие в нем два потока разных составов лежат на одной прямой с потоком, из которого они образованы. Рассмотрим область до точки азеотропа.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случае, когда температура постоянна, а давление является функцией состава, вектор </w:t>
      </w:r>
      <w:r w:rsidR="00327623">
        <w:rPr>
          <w:sz w:val="28"/>
        </w:rPr>
        <w:pict>
          <v:shape id="_x0000_i1100" type="#_x0000_t75" style="width:21.75pt;height:18.75pt">
            <v:imagedata r:id="rId75" o:title=""/>
          </v:shape>
        </w:pict>
      </w:r>
      <w:r w:rsidRPr="00D07477">
        <w:rPr>
          <w:sz w:val="28"/>
        </w:rPr>
        <w:t xml:space="preserve"> направлен вдоль прямой, образующей которой служит вектор-коннода (или реконнода). Таким образом, эти векторы, один из которых бесконечно мал, лежат на одной прямой. Если снести эти векторы на отрезок (концентрационный симплекс), то получим вектор-ноду </w:t>
      </w:r>
      <w:r w:rsidR="00327623">
        <w:rPr>
          <w:sz w:val="28"/>
        </w:rPr>
        <w:pict>
          <v:shape id="_x0000_i1101" type="#_x0000_t75" style="width:36pt;height:18.75pt">
            <v:imagedata r:id="rId76" o:title=""/>
          </v:shape>
        </w:pict>
      </w:r>
      <w:r w:rsidRPr="00D07477">
        <w:rPr>
          <w:sz w:val="28"/>
        </w:rPr>
        <w:t xml:space="preserve"> и вектор смещения состава </w:t>
      </w:r>
      <w:r w:rsidR="00327623">
        <w:rPr>
          <w:sz w:val="28"/>
        </w:rPr>
        <w:pict>
          <v:shape id="_x0000_i1102" type="#_x0000_t75" style="width:18.75pt;height:18.75pt" fillcolor="window">
            <v:imagedata r:id="rId77" o:title=""/>
          </v:shape>
        </w:pict>
      </w:r>
      <w:r w:rsidRPr="00D07477">
        <w:rPr>
          <w:sz w:val="28"/>
        </w:rPr>
        <w:t xml:space="preserve">. Эти векторы и должны лежать на одной прямой (рис. 2.2). Смещение состава вызывается либо введением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 в </w:t>
      </w:r>
      <w:r w:rsidRPr="00D07477">
        <w:rPr>
          <w:iCs/>
          <w:sz w:val="28"/>
          <w:lang w:val="en-US"/>
        </w:rPr>
        <w:t>m</w:t>
      </w:r>
      <w:r w:rsidRPr="00D07477">
        <w:rPr>
          <w:sz w:val="28"/>
        </w:rPr>
        <w:t xml:space="preserve"> молей жидкости, либо выводом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 из жидкости. Допускаем, что в первом случае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имеет знак плюс, а во втором – минус.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Если рассмотреть проекцию вектора-ноды на ось </w:t>
      </w:r>
      <w:r w:rsidRPr="00D07477">
        <w:rPr>
          <w:iCs/>
          <w:sz w:val="28"/>
          <w:lang w:val="en-US"/>
        </w:rPr>
        <w:t>x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 то получим для легколетучего компонента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>1&gt;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1. Таким образом, в случае ухода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пара из жидкости векторы </w:t>
      </w:r>
      <w:r w:rsidR="00327623">
        <w:rPr>
          <w:sz w:val="28"/>
        </w:rPr>
        <w:pict>
          <v:shape id="_x0000_i1103" type="#_x0000_t75" style="width:36pt;height:18.75pt" fillcolor="window">
            <v:imagedata r:id="rId78" o:title=""/>
          </v:shape>
        </w:pict>
      </w:r>
      <w:r w:rsidRPr="00D07477">
        <w:rPr>
          <w:sz w:val="28"/>
        </w:rPr>
        <w:t xml:space="preserve"> и </w:t>
      </w:r>
      <w:r w:rsidR="00327623">
        <w:rPr>
          <w:sz w:val="28"/>
          <w:lang w:val="en-US"/>
        </w:rPr>
        <w:pict>
          <v:shape id="_x0000_i1104" type="#_x0000_t75" style="width:18.75pt;height:18.75pt" fillcolor="window">
            <v:imagedata r:id="rId79" o:title=""/>
          </v:shape>
        </w:pict>
      </w:r>
      <w:r w:rsidRPr="00D07477">
        <w:rPr>
          <w:sz w:val="28"/>
        </w:rPr>
        <w:t xml:space="preserve"> будут направлены противоположно друг другу. 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Приход или уход </w:t>
      </w:r>
      <w:r w:rsidRPr="00D07477">
        <w:rPr>
          <w:iCs/>
          <w:sz w:val="28"/>
          <w:lang w:val="en-US"/>
        </w:rPr>
        <w:t>dm</w:t>
      </w:r>
      <w:r w:rsidRPr="00D07477">
        <w:rPr>
          <w:sz w:val="28"/>
        </w:rPr>
        <w:t xml:space="preserve"> молей из жидкости приводит к изменению как ее состава, так и ее количества.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С одной стороны бесконечно малое количество ушедшего или пришедшего в жидкость вещества (компонента </w:t>
      </w:r>
      <w:r w:rsidRPr="00D07477">
        <w:rPr>
          <w:sz w:val="28"/>
          <w:lang w:val="en-US"/>
        </w:rPr>
        <w:t>i</w:t>
      </w:r>
      <w:r w:rsidRPr="00D07477">
        <w:rPr>
          <w:sz w:val="28"/>
        </w:rPr>
        <w:t xml:space="preserve">) равно 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327623">
        <w:rPr>
          <w:sz w:val="28"/>
          <w:szCs w:val="26"/>
        </w:rPr>
        <w:pict>
          <v:shape id="_x0000_i1105" type="#_x0000_t75" style="width:36pt;height:18pt" fillcolor="window">
            <v:imagedata r:id="rId80" o:title=""/>
          </v:shape>
        </w:pic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С другой стороны это же количество можно выразить так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06" type="#_x0000_t75" style="width:29.25pt;height:18pt" fillcolor="window">
            <v:imagedata r:id="rId81" o:title=""/>
          </v:shape>
        </w:pic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Очевидно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07" type="#_x0000_t75" style="width:74.25pt;height:18pt" fillcolor="window">
            <v:imagedata r:id="rId82" o:title=""/>
          </v:shape>
        </w:pic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xidm + mdxi = yidm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mdxi = (yi – xi) dm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 w:rsidR="00327623">
        <w:rPr>
          <w:sz w:val="28"/>
          <w:lang w:val="en-US"/>
        </w:rPr>
        <w:pict>
          <v:shape id="_x0000_i1108" type="#_x0000_t75" style="width:65.25pt;height:32.25pt" fillcolor="window">
            <v:imagedata r:id="rId83" o:title=""/>
          </v:shape>
        </w:pict>
      </w:r>
      <w:r w:rsidR="00917C06" w:rsidRPr="00D07477">
        <w:rPr>
          <w:sz w:val="28"/>
        </w:rPr>
        <w:t xml:space="preserve"> ;</w:t>
      </w:r>
      <w:r>
        <w:rPr>
          <w:sz w:val="28"/>
        </w:rPr>
        <w:t xml:space="preserve"> </w:t>
      </w:r>
      <w:r w:rsidR="00917C06" w:rsidRPr="00D07477">
        <w:rPr>
          <w:sz w:val="28"/>
        </w:rPr>
        <w:t>где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 = </w:t>
      </w:r>
      <w:r w:rsidR="00917C06" w:rsidRPr="00D07477">
        <w:rPr>
          <w:sz w:val="28"/>
          <w:lang w:val="en-US"/>
        </w:rPr>
        <w:t>d</w:t>
      </w:r>
      <w:r w:rsidR="00917C06" w:rsidRPr="00D07477">
        <w:rPr>
          <w:sz w:val="28"/>
        </w:rPr>
        <w:t>(</w:t>
      </w:r>
      <w:r w:rsidR="00917C06" w:rsidRPr="00D07477">
        <w:rPr>
          <w:sz w:val="28"/>
          <w:lang w:val="en-US"/>
        </w:rPr>
        <w:t>lnm</w:t>
      </w:r>
      <w:r w:rsidR="00917C06" w:rsidRPr="00D07477">
        <w:rPr>
          <w:sz w:val="28"/>
        </w:rPr>
        <w:t>)</w:t>
      </w:r>
      <w:r>
        <w:rPr>
          <w:sz w:val="28"/>
        </w:rPr>
        <w:t xml:space="preserve"> </w:t>
      </w:r>
      <w:r w:rsidR="00917C06" w:rsidRPr="00D07477">
        <w:rPr>
          <w:sz w:val="28"/>
        </w:rPr>
        <w:t>3.3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Очевидно, если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&gt;0 , то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lnm</w:t>
      </w:r>
      <w:r w:rsidRPr="00D07477">
        <w:rPr>
          <w:sz w:val="28"/>
        </w:rPr>
        <w:t xml:space="preserve">) &gt;0 и вещество приходит в жидкую фазу, если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&lt;0, то </w:t>
      </w:r>
      <w:r w:rsidRPr="00D07477">
        <w:rPr>
          <w:sz w:val="28"/>
          <w:lang w:val="en-US"/>
        </w:rPr>
        <w:t>d</w:t>
      </w:r>
      <w:r w:rsidRPr="00D07477">
        <w:rPr>
          <w:sz w:val="28"/>
        </w:rPr>
        <w:t>(</w:t>
      </w:r>
      <w:r w:rsidRPr="00D07477">
        <w:rPr>
          <w:sz w:val="28"/>
          <w:lang w:val="en-US"/>
        </w:rPr>
        <w:t>lnm</w:t>
      </w:r>
      <w:r w:rsidRPr="00D07477">
        <w:rPr>
          <w:sz w:val="28"/>
        </w:rPr>
        <w:t xml:space="preserve">) &lt;0 – вещество уходит из жидкой фазы. Физический смысл здесь ясен. Если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&gt;0, количество жидкости увеличивается, а если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&lt;0 – уменьшается. Если i = 1, т. е. компонент легколетучий, имеем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 xml:space="preserve">1 &gt;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 &gt;0, то </w:t>
      </w:r>
      <w:r w:rsidR="00917C06" w:rsidRPr="00D07477">
        <w:rPr>
          <w:sz w:val="28"/>
          <w:lang w:val="en-US"/>
        </w:rPr>
        <w:t>dx</w:t>
      </w:r>
      <w:r w:rsidR="00917C06" w:rsidRPr="00D07477">
        <w:rPr>
          <w:sz w:val="28"/>
        </w:rPr>
        <w:t>1 &gt;0</w:t>
      </w:r>
      <w:r>
        <w:rPr>
          <w:sz w:val="28"/>
        </w:rPr>
        <w:t xml:space="preserve"> </w:t>
      </w:r>
      <w:r w:rsidR="00917C06" w:rsidRPr="00D07477">
        <w:rPr>
          <w:sz w:val="28"/>
        </w:rPr>
        <w:t>или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 xml:space="preserve">1 &lt;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 &lt;0, то </w:t>
      </w:r>
      <w:r w:rsidR="00917C06" w:rsidRPr="00D07477">
        <w:rPr>
          <w:sz w:val="28"/>
          <w:lang w:val="en-US"/>
        </w:rPr>
        <w:t>dx</w:t>
      </w:r>
      <w:r w:rsidR="00917C06" w:rsidRPr="00D07477">
        <w:rPr>
          <w:sz w:val="28"/>
        </w:rPr>
        <w:t>1 &lt;0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для легколетучего компонента, согласно физическому смыслу, если уходит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молей состава пара, то уменьшается концентрация компонента 1 в жидкости, а если приходит – увеличивается.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Если же </w:t>
      </w:r>
      <w:r w:rsidRPr="00D07477">
        <w:rPr>
          <w:sz w:val="28"/>
          <w:lang w:val="en-US"/>
        </w:rPr>
        <w:t>i</w:t>
      </w:r>
      <w:r w:rsidRPr="00D07477">
        <w:rPr>
          <w:sz w:val="28"/>
        </w:rPr>
        <w:t xml:space="preserve"> = 2, то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2 &lt;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2,</w:t>
      </w:r>
      <w:r w:rsidR="00D07477">
        <w:rPr>
          <w:sz w:val="28"/>
        </w:rPr>
        <w:t xml:space="preserve">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&lt;0, </w:t>
      </w:r>
      <w:r w:rsidRPr="00D07477">
        <w:rPr>
          <w:sz w:val="28"/>
          <w:lang w:val="en-US"/>
        </w:rPr>
        <w:t>dx</w:t>
      </w:r>
      <w:r w:rsidRPr="00D07477">
        <w:rPr>
          <w:sz w:val="28"/>
        </w:rPr>
        <w:t>2 &gt;0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 xml:space="preserve">2 &lt;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2,</w:t>
      </w: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dt</w:t>
      </w:r>
      <w:r w:rsidR="00917C06" w:rsidRPr="00D07477">
        <w:rPr>
          <w:sz w:val="28"/>
        </w:rPr>
        <w:t xml:space="preserve"> &gt;0, </w:t>
      </w:r>
      <w:r w:rsidR="00917C06" w:rsidRPr="00D07477">
        <w:rPr>
          <w:sz w:val="28"/>
          <w:lang w:val="en-US"/>
        </w:rPr>
        <w:t>dx</w:t>
      </w:r>
      <w:r w:rsidR="00917C06" w:rsidRPr="00D07477">
        <w:rPr>
          <w:sz w:val="28"/>
        </w:rPr>
        <w:t>2 &lt;0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Для тяжелолетучего компонента, если уходит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состава пара, то концентрация</w:t>
      </w:r>
      <w:r w:rsidR="00D07477">
        <w:rPr>
          <w:sz w:val="28"/>
        </w:rPr>
        <w:t xml:space="preserve"> </w:t>
      </w:r>
      <w:r w:rsidRPr="00D07477">
        <w:rPr>
          <w:sz w:val="28"/>
        </w:rPr>
        <w:t>компонента 2 в жидкости увеличивается, а если приходит – уменьшается.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Вместе с тем, вектор </w:t>
      </w:r>
      <w:r w:rsidR="00327623">
        <w:rPr>
          <w:sz w:val="28"/>
        </w:rPr>
        <w:pict>
          <v:shape id="_x0000_i1109" type="#_x0000_t75" style="width:18.75pt;height:18.75pt">
            <v:imagedata r:id="rId84" o:title=""/>
          </v:shape>
        </w:pict>
      </w:r>
      <w:r w:rsidRPr="00D07477">
        <w:rPr>
          <w:sz w:val="28"/>
        </w:rPr>
        <w:t xml:space="preserve"> направлен противоположно вектору-ноде </w:t>
      </w:r>
      <w:r w:rsidR="00327623">
        <w:rPr>
          <w:sz w:val="28"/>
        </w:rPr>
        <w:pict>
          <v:shape id="_x0000_i1110" type="#_x0000_t75" style="width:36pt;height:18.75pt">
            <v:imagedata r:id="rId85" o:title=""/>
          </v:shape>
        </w:pict>
      </w:r>
      <w:r w:rsidRPr="00D07477">
        <w:rPr>
          <w:sz w:val="28"/>
        </w:rPr>
        <w:t xml:space="preserve">, если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молей уходит из жидкости и имеет то же направление, если </w:t>
      </w:r>
      <w:r w:rsidRPr="00D07477">
        <w:rPr>
          <w:sz w:val="28"/>
          <w:lang w:val="en-US"/>
        </w:rPr>
        <w:t>dm</w:t>
      </w:r>
      <w:r w:rsidRPr="00D07477">
        <w:rPr>
          <w:sz w:val="28"/>
        </w:rPr>
        <w:t xml:space="preserve"> молей приходит в жидкую фазу. Это видно из уравнения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11" type="#_x0000_t75" style="width:69pt;height:18.75pt" fillcolor="window">
            <v:imagedata r:id="rId86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3.4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обоих случаях векторы колинеарны, это значит лежат на одной прямой, а их знаки определяются знаком </w:t>
      </w:r>
      <w:r w:rsidRPr="00D07477">
        <w:rPr>
          <w:sz w:val="28"/>
          <w:lang w:val="en-US"/>
        </w:rPr>
        <w:t>dt</w:t>
      </w:r>
      <w:r w:rsidRPr="00D07477">
        <w:rPr>
          <w:sz w:val="28"/>
        </w:rPr>
        <w:t xml:space="preserve"> как скалярного множителя (бесконечно малого).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Делаем вывод, что на диаграмме (рис. 3.1) в случае постоянной температуры и переменного давления вектор </w:t>
      </w:r>
      <w:r w:rsidR="00327623">
        <w:rPr>
          <w:sz w:val="28"/>
        </w:rPr>
        <w:pict>
          <v:shape id="_x0000_i1112" type="#_x0000_t75" style="width:21.75pt;height:18.75pt" fillcolor="window">
            <v:imagedata r:id="rId87" o:title=""/>
          </v:shape>
        </w:pict>
      </w:r>
      <w:r w:rsidRPr="00D07477">
        <w:rPr>
          <w:sz w:val="28"/>
        </w:rPr>
        <w:t xml:space="preserve"> лежит на одной прямой с вектором, который имеет координаты </w:t>
      </w:r>
      <w:r w:rsidR="00327623">
        <w:rPr>
          <w:sz w:val="28"/>
        </w:rPr>
        <w:pict>
          <v:shape id="_x0000_i1113" type="#_x0000_t75" style="width:90pt;height:18pt" fillcolor="window">
            <v:imagedata r:id="rId88" o:title=""/>
          </v:shape>
        </w:pict>
      </w:r>
      <w:r w:rsidRPr="00D07477">
        <w:rPr>
          <w:sz w:val="28"/>
        </w:rPr>
        <w:t xml:space="preserve">. Если же рассматривается этот же состав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имеющий объем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ж, то при постоянном давлении и температуре направление вектора </w:t>
      </w:r>
      <w:r w:rsidR="00327623">
        <w:rPr>
          <w:sz w:val="28"/>
        </w:rPr>
        <w:pict>
          <v:shape id="_x0000_i1114" type="#_x0000_t75" style="width:29.25pt;height:21.75pt" fillcolor="window">
            <v:imagedata r:id="rId89" o:title=""/>
          </v:shape>
        </w:pict>
      </w:r>
      <w:r w:rsidRPr="00D07477">
        <w:rPr>
          <w:sz w:val="28"/>
        </w:rPr>
        <w:t>должно совпадать с направлением изотермо-изобары жидкой фазы. Следовательно, этот вектор не колинеарен вектору &lt;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п –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ж,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1 –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1&gt;. Образно говоря, движущая сила этого смещения состава другая. Эта движущая сила должна лежать на касательной к изотермо-изобаре жидкости, то есть, проекция на ось абсцисс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,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 остается при этом неизменной, а изменяется проекция на ось ординат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. Таким образом, векторы </w:t>
      </w:r>
      <w:r w:rsidR="00327623">
        <w:rPr>
          <w:sz w:val="28"/>
        </w:rPr>
        <w:pict>
          <v:shape id="_x0000_i1115" type="#_x0000_t75" style="width:21.75pt;height:18.75pt" fillcolor="window">
            <v:imagedata r:id="rId87" o:title=""/>
          </v:shape>
        </w:pict>
      </w:r>
      <w:r w:rsidRPr="00D07477">
        <w:rPr>
          <w:sz w:val="28"/>
        </w:rPr>
        <w:t xml:space="preserve"> и </w:t>
      </w:r>
      <w:r w:rsidR="00327623">
        <w:rPr>
          <w:sz w:val="28"/>
        </w:rPr>
        <w:pict>
          <v:shape id="_x0000_i1116" type="#_x0000_t75" style="width:29.25pt;height:21pt" fillcolor="window">
            <v:imagedata r:id="rId90" o:title=""/>
          </v:shape>
        </w:pict>
      </w:r>
      <w:r w:rsidRPr="00D07477">
        <w:rPr>
          <w:sz w:val="28"/>
        </w:rPr>
        <w:t xml:space="preserve"> имеют разное направление, то есть, смещены друг относительно друга на угол </w:t>
      </w:r>
      <w:r w:rsidR="00327623">
        <w:rPr>
          <w:sz w:val="28"/>
        </w:rPr>
        <w:pict>
          <v:shape id="_x0000_i1117" type="#_x0000_t75" style="width:12pt;height:15.75pt" fillcolor="window">
            <v:imagedata r:id="rId91" o:title=""/>
          </v:shape>
        </w:pict>
      </w:r>
      <w:r w:rsidRPr="00D07477">
        <w:rPr>
          <w:sz w:val="28"/>
        </w:rPr>
        <w:t>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Величина, определяющая вектор </w:t>
      </w:r>
      <w:r w:rsidR="00327623">
        <w:rPr>
          <w:sz w:val="28"/>
        </w:rPr>
        <w:pict>
          <v:shape id="_x0000_i1118" type="#_x0000_t75" style="width:29.25pt;height:21pt" fillcolor="window">
            <v:imagedata r:id="rId90" o:title=""/>
          </v:shape>
        </w:pict>
      </w:r>
      <w:r w:rsidRPr="00D07477">
        <w:rPr>
          <w:sz w:val="28"/>
        </w:rPr>
        <w:t>, находится по определенной методике.</w:t>
      </w:r>
    </w:p>
    <w:p w:rsidR="00917C06" w:rsidRPr="00D07477" w:rsidRDefault="00917C06" w:rsidP="00D07477">
      <w:pPr>
        <w:numPr>
          <w:ilvl w:val="0"/>
          <w:numId w:val="3"/>
        </w:numPr>
        <w:tabs>
          <w:tab w:val="left" w:pos="-993"/>
        </w:tabs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 xml:space="preserve">Проводим касательную к изотермо-изобаре жидкости в точке 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ж.</w:t>
      </w:r>
    </w:p>
    <w:p w:rsidR="00917C06" w:rsidRPr="00D07477" w:rsidRDefault="00917C06" w:rsidP="00D07477">
      <w:pPr>
        <w:numPr>
          <w:ilvl w:val="0"/>
          <w:numId w:val="3"/>
        </w:numPr>
        <w:tabs>
          <w:tab w:val="left" w:pos="-993"/>
        </w:tabs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 xml:space="preserve">Пересечение касательной с прямой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 xml:space="preserve">1 = </w:t>
      </w:r>
      <w:r w:rsidRPr="00D07477">
        <w:rPr>
          <w:sz w:val="28"/>
          <w:lang w:val="en-US"/>
        </w:rPr>
        <w:t>const</w:t>
      </w:r>
      <w:r w:rsidRPr="00D07477">
        <w:rPr>
          <w:sz w:val="28"/>
        </w:rPr>
        <w:t xml:space="preserve"> дает вторую точку вектора 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(т. А).</w:t>
      </w:r>
    </w:p>
    <w:p w:rsidR="00917C06" w:rsidRPr="00D07477" w:rsidRDefault="00917C06" w:rsidP="00D07477">
      <w:pPr>
        <w:numPr>
          <w:ilvl w:val="0"/>
          <w:numId w:val="3"/>
        </w:numPr>
        <w:tabs>
          <w:tab w:val="left" w:pos="-993"/>
        </w:tabs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 xml:space="preserve">Получаем вектор </w:t>
      </w:r>
      <w:r w:rsidR="00327623">
        <w:rPr>
          <w:sz w:val="28"/>
        </w:rPr>
        <w:pict>
          <v:shape id="_x0000_i1119" type="#_x0000_t75" style="width:174pt;height:38.25pt" fillcolor="window">
            <v:imagedata r:id="rId92" o:title=""/>
          </v:shape>
        </w:pict>
      </w:r>
      <w:r w:rsidRPr="00D07477">
        <w:rPr>
          <w:sz w:val="28"/>
        </w:rPr>
        <w:t>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Начальной точкой этого вектора является точка с координатами (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 xml:space="preserve">1, 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ж). Конечной точкой является точка А. Если рассматривается нода жидкость-пар, то ее координаты (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>п-</w:t>
      </w:r>
      <w:r w:rsidRPr="00D07477">
        <w:rPr>
          <w:sz w:val="28"/>
          <w:lang w:val="en-US"/>
        </w:rPr>
        <w:t>V</w:t>
      </w:r>
      <w:r w:rsidRPr="00D07477">
        <w:rPr>
          <w:sz w:val="28"/>
        </w:rPr>
        <w:t xml:space="preserve">ж, </w:t>
      </w:r>
      <w:r w:rsidRPr="00D07477">
        <w:rPr>
          <w:sz w:val="28"/>
          <w:lang w:val="en-US"/>
        </w:rPr>
        <w:t>y</w:t>
      </w:r>
      <w:r w:rsidRPr="00D07477">
        <w:rPr>
          <w:sz w:val="28"/>
        </w:rPr>
        <w:t>1-</w:t>
      </w:r>
      <w:r w:rsidRPr="00D07477">
        <w:rPr>
          <w:sz w:val="28"/>
          <w:lang w:val="en-US"/>
        </w:rPr>
        <w:t>x</w:t>
      </w:r>
      <w:r w:rsidRPr="00D07477">
        <w:rPr>
          <w:sz w:val="28"/>
        </w:rPr>
        <w:t>1). Таким образом, имеем до точки азеотропа: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 &gt; 0,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 &gt; 0,</w:t>
      </w: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0" type="#_x0000_t75" style="width:30pt;height:36pt" fillcolor="window">
            <v:imagedata r:id="rId93" o:title=""/>
          </v:shape>
        </w:pict>
      </w:r>
      <w:r w:rsidR="00917C06" w:rsidRPr="00D07477">
        <w:rPr>
          <w:sz w:val="28"/>
        </w:rPr>
        <w:t xml:space="preserve"> &gt; 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1" type="#_x0000_t75" style="width:71.25pt;height:36pt" fillcolor="window">
            <v:imagedata r:id="rId94" o:title=""/>
          </v:shape>
        </w:pict>
      </w:r>
      <w:r w:rsidR="00917C06" w:rsidRPr="00D07477">
        <w:rPr>
          <w:sz w:val="28"/>
        </w:rPr>
        <w:t xml:space="preserve"> &gt; 0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Тогда частный объемный фазовый эффект жидкой фазы будет равен (рис 3.1):</w:t>
      </w:r>
    </w:p>
    <w:p w:rsidR="00917C06" w:rsidRPr="00D07477" w:rsidRDefault="00327623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2" type="#_x0000_t75" style="width:9pt;height:17.25pt" fillcolor="window">
            <v:imagedata r:id="rId26" o:title=""/>
          </v:shape>
        </w:pic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123" type="#_x0000_t75" style="width:156pt;height:36pt" fillcolor="window">
            <v:imagedata r:id="rId95" o:title=""/>
          </v:shape>
        </w:pict>
      </w:r>
      <w:r w:rsidR="00917C06" w:rsidRPr="00D07477">
        <w:rPr>
          <w:sz w:val="28"/>
        </w:rPr>
        <w:t xml:space="preserve"> &gt; 0</w: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3.5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Аналогичные построения на диаграмме делаем в области после точки азеотропа и получаем: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 &gt; 0,</w:t>
      </w: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 &lt; 0,</w:t>
      </w:r>
      <w:r w:rsidRP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4" type="#_x0000_t75" style="width:30pt;height:36pt" fillcolor="window">
            <v:imagedata r:id="rId96" o:title=""/>
          </v:shape>
        </w:pict>
      </w:r>
      <w:r w:rsidR="00917C06" w:rsidRPr="00D07477">
        <w:rPr>
          <w:sz w:val="28"/>
        </w:rPr>
        <w:t xml:space="preserve"> &lt; 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5" type="#_x0000_t75" style="width:71.25pt;height:36pt" fillcolor="window">
            <v:imagedata r:id="rId97" o:title=""/>
          </v:shape>
        </w:pict>
      </w:r>
      <w:r w:rsidR="00917C06" w:rsidRPr="00D07477">
        <w:rPr>
          <w:sz w:val="28"/>
        </w:rPr>
        <w:t xml:space="preserve"> &gt; 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6" type="#_x0000_t75" style="width:156pt;height:36pt" fillcolor="window">
            <v:imagedata r:id="rId98" o:title=""/>
          </v:shape>
        </w:pict>
      </w:r>
      <w:r w:rsidR="00917C06" w:rsidRPr="00D07477">
        <w:rPr>
          <w:sz w:val="28"/>
        </w:rPr>
        <w:t xml:space="preserve"> 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3.6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Имеем частный фазовый эффект жидкой фазы в случае бинарной азеотропной смеси с минимумом температуры кипения: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27" type="#_x0000_t75" style="width:156pt;height:36pt" fillcolor="window">
            <v:imagedata r:id="rId99" o:title=""/>
          </v:shape>
        </w:pict>
      </w:r>
      <w:r w:rsidR="00917C06" w:rsidRPr="00D07477">
        <w:rPr>
          <w:sz w:val="28"/>
        </w:rPr>
        <w:t xml:space="preserve"> 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3.7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случае энтропии частные фазовые эффекты определяются аналогично. Для жидкой фазы частный энтропийный фазовый эффект: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28" type="#_x0000_t75" style="width:152.25pt;height:36pt" fillcolor="window">
            <v:imagedata r:id="rId100" o:title=""/>
          </v:shape>
        </w:pict>
      </w:r>
      <w:r w:rsidR="00917C06" w:rsidRPr="00D07477">
        <w:rPr>
          <w:sz w:val="28"/>
        </w:rPr>
        <w:t xml:space="preserve"> 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3.8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Частные энтропийные фазовые эффекты жидкой фазы показаны на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рисунке 3.2.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На рисунке 3.3 представлено изменение объема и концентрации в паровой фазе. В области до точки азеотропа имеем: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 &lt; 0,</w:t>
      </w: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 &lt; 0,</w:t>
      </w:r>
      <w:r w:rsidRP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29" type="#_x0000_t75" style="width:27pt;height:36pt" fillcolor="window">
            <v:imagedata r:id="rId101" o:title=""/>
          </v:shape>
        </w:pict>
      </w:r>
      <w:r w:rsidR="00917C06" w:rsidRPr="00D07477">
        <w:rPr>
          <w:sz w:val="28"/>
        </w:rPr>
        <w:t xml:space="preserve"> &gt; 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30" type="#_x0000_t75" style="width:68.25pt;height:36pt" fillcolor="window">
            <v:imagedata r:id="rId102" o:title=""/>
          </v:shape>
        </w:pict>
      </w:r>
      <w:r w:rsidR="00917C06" w:rsidRPr="00D07477">
        <w:rPr>
          <w:sz w:val="28"/>
        </w:rPr>
        <w:t>&lt; 0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Получаем частный объемный фазовый эффект для паровой фазы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1" type="#_x0000_t75" style="width:150pt;height:36pt" fillcolor="window">
            <v:imagedata r:id="rId103" o:title=""/>
          </v:shape>
        </w:pict>
      </w:r>
      <w:r w:rsidR="00917C06" w:rsidRPr="00D07477">
        <w:rPr>
          <w:sz w:val="28"/>
        </w:rPr>
        <w:t>&lt;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3.9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После точки азеотропа 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 &lt; 0,</w:t>
      </w: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 &gt; 0,</w:t>
      </w:r>
      <w:r w:rsidRP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32" type="#_x0000_t75" style="width:27pt;height:36pt">
            <v:imagedata r:id="rId104" o:title=""/>
          </v:shape>
        </w:pict>
      </w:r>
      <w:r w:rsidR="00917C06" w:rsidRPr="00D07477">
        <w:rPr>
          <w:sz w:val="28"/>
        </w:rPr>
        <w:t>&lt; 0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327623">
        <w:rPr>
          <w:sz w:val="28"/>
        </w:rPr>
        <w:pict>
          <v:shape id="_x0000_i1133" type="#_x0000_t75" style="width:153.75pt;height:36pt">
            <v:imagedata r:id="rId105" o:title=""/>
          </v:shape>
        </w:pict>
      </w:r>
      <w:r w:rsidR="00917C06" w:rsidRPr="00D07477">
        <w:rPr>
          <w:sz w:val="28"/>
        </w:rPr>
        <w:t xml:space="preserve"> &lt; 0</w:t>
      </w:r>
      <w:r w:rsidRPr="00D07477">
        <w:rPr>
          <w:sz w:val="28"/>
        </w:rPr>
        <w:t xml:space="preserve"> </w:t>
      </w:r>
      <w:r w:rsidR="00917C06" w:rsidRPr="00D07477">
        <w:rPr>
          <w:sz w:val="28"/>
        </w:rPr>
        <w:t>3.10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Частный объемный фазовый эффект паровой фазы для бинарной азеотропной смеси с минимумом температуры кипения: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4" type="#_x0000_t75" style="width:149.25pt;height:36pt">
            <v:imagedata r:id="rId106" o:title=""/>
          </v:shape>
        </w:pict>
      </w:r>
      <w:r w:rsidR="00917C06" w:rsidRPr="00D07477">
        <w:rPr>
          <w:sz w:val="28"/>
        </w:rPr>
        <w:t>&lt;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3.11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для энтропии (рис. 3.4):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5" type="#_x0000_t75" style="width:146.25pt;height:36pt">
            <v:imagedata r:id="rId107" o:title=""/>
          </v:shape>
        </w:pict>
      </w:r>
      <w:r w:rsidR="00917C06" w:rsidRPr="00D07477">
        <w:rPr>
          <w:sz w:val="28"/>
        </w:rPr>
        <w:t>&lt;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3.12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Частные энтропийные фазовые эффекты паровой фазы показаны на 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iCs/>
          <w:sz w:val="28"/>
        </w:rPr>
      </w:pPr>
      <w:r w:rsidRPr="00D07477">
        <w:rPr>
          <w:sz w:val="28"/>
        </w:rPr>
        <w:t>рисунке 3.4.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В случае азеотропа с максимумом температуры кипения (рисунок 3.5 – 3.8) частные фазовые эффекты в случае азеотропного состава соответственно равны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6" type="#_x0000_t75" style="width:75.75pt;height:18.75pt" fillcolor="window">
            <v:imagedata r:id="rId108" o:title=""/>
          </v:shape>
        </w:pict>
      </w:r>
      <w:r w:rsidR="00917C06" w:rsidRPr="00D07477">
        <w:rPr>
          <w:sz w:val="28"/>
        </w:rPr>
        <w:t xml:space="preserve">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7" type="#_x0000_t75" style="width:74.25pt;height:18.75pt" fillcolor="window">
            <v:imagedata r:id="rId109" o:title=""/>
          </v:shape>
        </w:pict>
      </w:r>
      <w:r>
        <w:rPr>
          <w:sz w:val="28"/>
        </w:rPr>
        <w:t xml:space="preserve">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138" type="#_x0000_t75" style="width:72.75pt;height:18.75pt" fillcolor="window">
            <v:imagedata r:id="rId110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3.13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39" type="#_x0000_t75" style="width:74.25pt;height:18.75pt" fillcolor="window">
            <v:imagedata r:id="rId111" o:title=""/>
          </v:shape>
        </w:pict>
      </w:r>
      <w:r>
        <w:rPr>
          <w:sz w:val="28"/>
        </w:rPr>
        <w:t xml:space="preserve">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систем с максимумом температуры кипения изотермо-изобары имеют минимум объема (энтропии), то есть, обращены в обеих фазах выпуклостью вниз. Для определения фазовых эффектов в жидкой фазе используются конноды, проекции которых дают ноды, ориентированные от жидкости к пару. Снова будем рассматривать две области до и после точки азеотропа. В области до точки азеотропа (рис. 3.5):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 &gt; 0,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 &lt; 0,</w:t>
      </w: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40" type="#_x0000_t75" style="width:30pt;height:36pt" fillcolor="window">
            <v:imagedata r:id="rId112" o:title=""/>
          </v:shape>
        </w:pict>
      </w:r>
      <w:r w:rsidR="00917C06" w:rsidRPr="00D07477">
        <w:rPr>
          <w:sz w:val="28"/>
        </w:rPr>
        <w:t>&lt; 0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41" type="#_x0000_t75" style="width:71.25pt;height:36pt" fillcolor="window">
            <v:imagedata r:id="rId113" o:title=""/>
          </v:shape>
        </w:pict>
      </w:r>
      <w:r w:rsidR="00917C06" w:rsidRPr="00D07477">
        <w:rPr>
          <w:sz w:val="28"/>
        </w:rPr>
        <w:t xml:space="preserve">&gt; 0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этом случае имеем частный объемный фазовый эффект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42" type="#_x0000_t75" style="width:156pt;height:36pt" fillcolor="window">
            <v:imagedata r:id="rId114" o:title=""/>
          </v:shape>
        </w:pict>
      </w:r>
      <w:r w:rsidR="00917C06" w:rsidRPr="00D07477">
        <w:rPr>
          <w:sz w:val="28"/>
        </w:rPr>
        <w:t>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3.14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после точки азеотропа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 xml:space="preserve">п -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 &gt; 0,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 &gt; 0,</w:t>
      </w: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43" type="#_x0000_t75" style="width:30pt;height:36pt" fillcolor="window">
            <v:imagedata r:id="rId115" o:title=""/>
          </v:shape>
        </w:pict>
      </w:r>
      <w:r w:rsidR="00917C06" w:rsidRPr="00D07477">
        <w:rPr>
          <w:sz w:val="28"/>
        </w:rPr>
        <w:t xml:space="preserve"> &gt; 0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44" type="#_x0000_t75" style="width:156pt;height:36pt" fillcolor="window">
            <v:imagedata r:id="rId116" o:title=""/>
          </v:shape>
        </w:pict>
      </w:r>
      <w:r w:rsidR="00917C06" w:rsidRPr="00D07477">
        <w:rPr>
          <w:sz w:val="28"/>
        </w:rPr>
        <w:t>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3.15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Таким образом, получаем частный объемный фазовый эффект в случае бинарной азеотропной смеси с максимумом температуры кипения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45" type="#_x0000_t75" style="width:156pt;height:36pt" fillcolor="window">
            <v:imagedata r:id="rId117" o:title=""/>
          </v:shape>
        </w:pict>
      </w:r>
      <w:r w:rsidR="00917C06" w:rsidRPr="00D07477">
        <w:rPr>
          <w:sz w:val="28"/>
        </w:rPr>
        <w:t>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3.16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в случае энтропии (рис. 3.7)</w:t>
      </w:r>
      <w:r w:rsidR="00D07477">
        <w:rPr>
          <w:sz w:val="28"/>
        </w:rPr>
        <w:t xml:space="preserve">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46" type="#_x0000_t75" style="width:150.75pt;height:36pt" fillcolor="window">
            <v:imagedata r:id="rId118" o:title=""/>
          </v:shape>
        </w:pict>
      </w:r>
      <w:r w:rsidR="00917C06" w:rsidRPr="00D07477">
        <w:rPr>
          <w:sz w:val="28"/>
        </w:rPr>
        <w:t xml:space="preserve"> &gt;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3.17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Теперь рассмотрим систему относительно паровой фазы (рис 3.6). В области до точки азеотропа получаем: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 &lt; 0,</w:t>
      </w:r>
      <w:r w:rsidRPr="00D07477"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 &gt; 0,</w:t>
      </w:r>
      <w:r w:rsidRPr="00D07477"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47" type="#_x0000_t75" style="width:27pt;height:36pt">
            <v:imagedata r:id="rId119" o:title=""/>
          </v:shape>
        </w:pict>
      </w:r>
      <w:r w:rsidR="00917C06" w:rsidRPr="00D07477">
        <w:rPr>
          <w:sz w:val="28"/>
        </w:rPr>
        <w:t xml:space="preserve"> &lt; 0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327623">
        <w:rPr>
          <w:sz w:val="28"/>
        </w:rPr>
        <w:pict>
          <v:shape id="_x0000_i1148" type="#_x0000_t75" style="width:68.25pt;height:36pt">
            <v:imagedata r:id="rId120" o:title=""/>
          </v:shape>
        </w:pict>
      </w:r>
      <w:r w:rsidR="00917C06" w:rsidRPr="00D07477">
        <w:rPr>
          <w:sz w:val="28"/>
        </w:rPr>
        <w:t>&lt; 0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 </w:t>
      </w:r>
      <w:r w:rsidR="00327623">
        <w:rPr>
          <w:sz w:val="28"/>
        </w:rPr>
        <w:pict>
          <v:shape id="_x0000_i1149" type="#_x0000_t75" style="width:150pt;height:36pt">
            <v:imagedata r:id="rId121" o:title=""/>
          </v:shape>
        </w:pict>
      </w:r>
      <w:r w:rsidR="00917C06" w:rsidRPr="00D07477">
        <w:rPr>
          <w:sz w:val="28"/>
        </w:rPr>
        <w:t xml:space="preserve"> &lt; 0</w:t>
      </w:r>
      <w:r w:rsidRPr="00D07477">
        <w:rPr>
          <w:sz w:val="28"/>
        </w:rPr>
        <w:t xml:space="preserve"> </w:t>
      </w:r>
      <w:r w:rsidR="00917C06" w:rsidRPr="00D07477">
        <w:rPr>
          <w:sz w:val="28"/>
        </w:rPr>
        <w:t>3.18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области после точки азеотропа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ж-</w:t>
      </w:r>
      <w:r w:rsidR="00917C06" w:rsidRPr="00D07477">
        <w:rPr>
          <w:sz w:val="28"/>
          <w:lang w:val="en-US"/>
        </w:rPr>
        <w:t>V</w:t>
      </w:r>
      <w:r w:rsidR="00917C06" w:rsidRPr="00D07477">
        <w:rPr>
          <w:sz w:val="28"/>
        </w:rPr>
        <w:t>п</w:t>
      </w:r>
      <w:r>
        <w:rPr>
          <w:sz w:val="28"/>
        </w:rPr>
        <w:t xml:space="preserve"> </w:t>
      </w:r>
      <w:r w:rsidR="00917C06" w:rsidRPr="00D07477">
        <w:rPr>
          <w:sz w:val="28"/>
        </w:rPr>
        <w:t>&lt; 0,</w:t>
      </w:r>
      <w:r>
        <w:rPr>
          <w:sz w:val="28"/>
        </w:rPr>
        <w:t xml:space="preserve"> </w:t>
      </w:r>
      <w:r w:rsidR="00917C06" w:rsidRPr="00D07477">
        <w:rPr>
          <w:sz w:val="28"/>
          <w:lang w:val="en-US"/>
        </w:rPr>
        <w:t>x</w:t>
      </w:r>
      <w:r w:rsidR="00917C06" w:rsidRPr="00D07477">
        <w:rPr>
          <w:sz w:val="28"/>
        </w:rPr>
        <w:t>1-</w:t>
      </w:r>
      <w:r w:rsidR="00917C06" w:rsidRPr="00D07477">
        <w:rPr>
          <w:sz w:val="28"/>
          <w:lang w:val="en-US"/>
        </w:rPr>
        <w:t>y</w:t>
      </w:r>
      <w:r w:rsidR="00917C06" w:rsidRPr="00D07477">
        <w:rPr>
          <w:sz w:val="28"/>
        </w:rPr>
        <w:t>1 &lt; 0,</w:t>
      </w: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50" type="#_x0000_t75" style="width:27pt;height:36pt">
            <v:imagedata r:id="rId122" o:title=""/>
          </v:shape>
        </w:pict>
      </w:r>
      <w:r w:rsidR="00917C06" w:rsidRPr="00D07477">
        <w:rPr>
          <w:sz w:val="28"/>
        </w:rPr>
        <w:t>&gt; 0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51" type="#_x0000_t75" style="width:68.25pt;height:36pt" fillcolor="window">
            <v:imagedata r:id="rId123" o:title=""/>
          </v:shape>
        </w:pict>
      </w:r>
      <w:r w:rsidR="00917C06" w:rsidRPr="00D07477">
        <w:rPr>
          <w:sz w:val="28"/>
        </w:rPr>
        <w:t>&lt; 0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52" type="#_x0000_t75" style="width:150pt;height:36pt" fillcolor="window">
            <v:imagedata r:id="rId124" o:title=""/>
          </v:shape>
        </w:pict>
      </w:r>
      <w:r w:rsidR="00917C06" w:rsidRPr="00D07477">
        <w:rPr>
          <w:sz w:val="28"/>
        </w:rPr>
        <w:t xml:space="preserve"> &lt; 0</w:t>
      </w:r>
      <w:r>
        <w:rPr>
          <w:sz w:val="28"/>
        </w:rPr>
        <w:t xml:space="preserve"> </w:t>
      </w:r>
      <w:r w:rsidR="00917C06" w:rsidRPr="00D07477">
        <w:rPr>
          <w:sz w:val="28"/>
        </w:rPr>
        <w:t>3.19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Аналогично в случае энтропии (рис. 3.8):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327623">
        <w:rPr>
          <w:sz w:val="28"/>
          <w:lang w:val="en-US"/>
        </w:rPr>
        <w:pict>
          <v:shape id="_x0000_i1153" type="#_x0000_t75" style="width:146.25pt;height:36pt" fillcolor="window">
            <v:imagedata r:id="rId125" o:title=""/>
          </v:shape>
        </w:pict>
      </w: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&lt; 0</w:t>
      </w:r>
      <w:r w:rsidRPr="00D07477">
        <w:rPr>
          <w:sz w:val="28"/>
          <w:lang w:val="en-US"/>
        </w:rPr>
        <w:t xml:space="preserve"> </w:t>
      </w:r>
      <w:r w:rsidR="00917C06" w:rsidRPr="00D07477">
        <w:rPr>
          <w:sz w:val="28"/>
          <w:lang w:val="en-US"/>
        </w:rPr>
        <w:t>3.20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  <w:lang w:val="en-US"/>
        </w:rPr>
      </w:pP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bCs/>
          <w:sz w:val="28"/>
        </w:rPr>
      </w:pPr>
      <w:r w:rsidRPr="00D07477">
        <w:rPr>
          <w:b/>
          <w:bCs/>
          <w:sz w:val="28"/>
        </w:rPr>
        <w:t>3.2. Фазовые эффекты и уравнение Ван-дер-Ваальса для гетероазеотропных смесей.</w:t>
      </w:r>
    </w:p>
    <w:p w:rsidR="00917C06" w:rsidRPr="00D07477" w:rsidRDefault="00917C06" w:rsidP="00D07477">
      <w:pPr>
        <w:spacing w:line="360" w:lineRule="auto"/>
        <w:ind w:firstLine="709"/>
        <w:jc w:val="center"/>
        <w:rPr>
          <w:b/>
          <w:sz w:val="28"/>
        </w:rPr>
      </w:pPr>
    </w:p>
    <w:p w:rsidR="00917C06" w:rsidRPr="00D07477" w:rsidRDefault="00917C06" w:rsidP="00D07477">
      <w:pPr>
        <w:pStyle w:val="31"/>
        <w:spacing w:line="360" w:lineRule="auto"/>
        <w:ind w:right="0" w:firstLine="709"/>
        <w:rPr>
          <w:sz w:val="28"/>
        </w:rPr>
      </w:pPr>
      <w:r w:rsidRPr="00D07477">
        <w:rPr>
          <w:sz w:val="28"/>
        </w:rPr>
        <w:t xml:space="preserve">На рисунках 3.10 – 3.13 редставлены диаграммы объем – состав фаз и энтропия – состав фаз гетероазеотропных бинарных смесей. В этих смесях в треугольнике расслоения наблюдается следующая закономерность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54" type="#_x0000_t75" style="width:66.75pt;height:21.75pt" fillcolor="window">
            <v:imagedata r:id="rId126" o:title=""/>
          </v:shape>
        </w:pic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При этом уравнения Ван-дер-Ваальса выглядят следующим образом</w:t>
      </w:r>
    </w:p>
    <w:p w:rsidR="00917C06" w:rsidRPr="00D07477" w:rsidRDefault="00327623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5" type="#_x0000_t75" style="width:339pt;height:90pt">
            <v:imagedata r:id="rId127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3.21</w:t>
      </w:r>
    </w:p>
    <w:p w:rsidR="00917C06" w:rsidRPr="00D07477" w:rsidRDefault="00327623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6" type="#_x0000_t75" style="width:348.75pt;height:90pt">
            <v:imagedata r:id="rId128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3.22</w:t>
      </w:r>
    </w:p>
    <w:p w:rsidR="00917C06" w:rsidRPr="00D07477" w:rsidRDefault="00327623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7" type="#_x0000_t75" style="width:369pt;height:90pt">
            <v:imagedata r:id="rId129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3.23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Из этих трех уравнений два независимы. При постоянном давлении имеем: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58" type="#_x0000_t75" style="width:272.25pt;height:48pt">
            <v:imagedata r:id="rId130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 xml:space="preserve">3.24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59" type="#_x0000_t75" style="width:284.25pt;height:48pt">
            <v:imagedata r:id="rId131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3.25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или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0" type="#_x0000_t75" style="width:119.25pt;height:30pt">
            <v:imagedata r:id="rId132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3.26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1" type="#_x0000_t75" style="width:126.75pt;height:30pt">
            <v:imagedata r:id="rId133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3.27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Аналогичные уравнения можно получить для паровой фазы. В этом случае при</w:t>
      </w:r>
      <w:r w:rsidR="00D07477">
        <w:rPr>
          <w:sz w:val="28"/>
        </w:rPr>
        <w:t xml:space="preserve"> </w:t>
      </w:r>
      <w:r w:rsidRPr="00D07477">
        <w:rPr>
          <w:sz w:val="28"/>
        </w:rPr>
        <w:t xml:space="preserve">Р = </w:t>
      </w:r>
      <w:r w:rsidRPr="00D07477">
        <w:rPr>
          <w:sz w:val="28"/>
          <w:lang w:val="en-US"/>
        </w:rPr>
        <w:t>const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2" type="#_x0000_t75" style="width:168.75pt;height:38.25pt">
            <v:imagedata r:id="rId134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 xml:space="preserve">3.28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3" type="#_x0000_t75" style="width:174.75pt;height:38.25pt">
            <v:imagedata r:id="rId135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3.29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4" type="#_x0000_t75" style="width:131.25pt;height:42pt">
            <v:imagedata r:id="rId136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 xml:space="preserve">3.30 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Следовательно, получаем 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5" type="#_x0000_t75" style="width:119.25pt;height:32.25pt">
            <v:imagedata r:id="rId137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3.31</w:t>
      </w:r>
    </w:p>
    <w:p w:rsidR="00917C06" w:rsidRPr="00D07477" w:rsidRDefault="00D07477" w:rsidP="00D074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6" type="#_x0000_t75" style="width:126pt;height:32.25pt">
            <v:imagedata r:id="rId138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3.32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8340"/>
        </w:tabs>
        <w:spacing w:line="360" w:lineRule="auto"/>
        <w:ind w:firstLine="709"/>
        <w:jc w:val="center"/>
        <w:rPr>
          <w:b/>
          <w:iCs/>
          <w:sz w:val="28"/>
        </w:rPr>
      </w:pPr>
      <w:r w:rsidRPr="00D07477">
        <w:rPr>
          <w:b/>
          <w:iCs/>
          <w:sz w:val="28"/>
        </w:rPr>
        <w:t>3.3. Уравнение Ван-дер-Ваальса в терминах общих и частных фазовых эффектов.</w:t>
      </w:r>
    </w:p>
    <w:p w:rsid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 xml:space="preserve">Используя общие и частные фаэовые эффекты можно представить уравнение Ван-дер-Ваальса в форме: 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жидкой фазы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167" type="#_x0000_t75" style="width:90.75pt;height:38.25pt">
            <v:imagedata r:id="rId139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3.33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68" type="#_x0000_t75" style="width:99.75pt;height:38.25pt">
            <v:imagedata r:id="rId140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3.34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для паровой фазы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169" type="#_x0000_t75" style="width:90.75pt;height:38.25pt">
            <v:imagedata r:id="rId141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3.35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70" type="#_x0000_t75" style="width:99.75pt;height:38.25pt">
            <v:imagedata r:id="rId142" o:title=""/>
          </v:shape>
        </w:pict>
      </w:r>
      <w:r>
        <w:rPr>
          <w:sz w:val="28"/>
        </w:rPr>
        <w:t xml:space="preserve"> </w:t>
      </w:r>
      <w:r w:rsidR="00917C06" w:rsidRPr="00D07477">
        <w:rPr>
          <w:sz w:val="28"/>
        </w:rPr>
        <w:t>3.36</w:t>
      </w:r>
    </w:p>
    <w:p w:rsidR="00917C06" w:rsidRPr="00D07477" w:rsidRDefault="00917C06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 w:rsidRPr="00D07477">
        <w:rPr>
          <w:sz w:val="28"/>
        </w:rPr>
        <w:t>В азеотропных точках</w:t>
      </w:r>
      <w:r w:rsidR="00D07477">
        <w:rPr>
          <w:sz w:val="28"/>
        </w:rPr>
        <w:t xml:space="preserve"> </w:t>
      </w:r>
      <w:r w:rsidR="00327623">
        <w:rPr>
          <w:sz w:val="28"/>
        </w:rPr>
        <w:pict>
          <v:shape id="_x0000_i1171" type="#_x0000_t75" style="width:204pt;height:38.25pt">
            <v:imagedata r:id="rId143" o:title=""/>
          </v:shape>
        </w:pict>
      </w:r>
      <w:r w:rsidR="00D07477">
        <w:rPr>
          <w:sz w:val="28"/>
        </w:rPr>
        <w:t xml:space="preserve"> </w:t>
      </w:r>
      <w:r w:rsidRPr="00D07477">
        <w:rPr>
          <w:sz w:val="28"/>
        </w:rPr>
        <w:t>3.37</w:t>
      </w:r>
    </w:p>
    <w:p w:rsidR="00917C06" w:rsidRPr="00D07477" w:rsidRDefault="00D07477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7623">
        <w:rPr>
          <w:sz w:val="28"/>
        </w:rPr>
        <w:pict>
          <v:shape id="_x0000_i1172" type="#_x0000_t75" style="width:59.25pt;height:17.25pt">
            <v:imagedata r:id="rId144" o:title=""/>
          </v:shape>
        </w:pict>
      </w:r>
    </w:p>
    <w:p w:rsidR="00917C06" w:rsidRPr="00D07477" w:rsidRDefault="00327623" w:rsidP="00D07477">
      <w:pPr>
        <w:tabs>
          <w:tab w:val="left" w:pos="-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3" type="#_x0000_t75" style="width:75.75pt;height:18.75pt">
            <v:imagedata r:id="rId145" o:title=""/>
          </v:shape>
        </w:pict>
      </w:r>
      <w:r w:rsidR="00917C06" w:rsidRPr="00D07477">
        <w:rPr>
          <w:sz w:val="28"/>
        </w:rPr>
        <w:t>,</w: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174" type="#_x0000_t75" style="width:72.75pt;height:18.75pt">
            <v:imagedata r:id="rId146" o:title=""/>
          </v:shape>
        </w:pict>
      </w:r>
      <w:r w:rsidR="00917C06" w:rsidRPr="00D07477">
        <w:rPr>
          <w:sz w:val="28"/>
        </w:rPr>
        <w:t>,</w: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175" type="#_x0000_t75" style="width:74.25pt;height:18.75pt">
            <v:imagedata r:id="rId147" o:title=""/>
          </v:shape>
        </w:pict>
      </w:r>
      <w:r w:rsidR="00917C06" w:rsidRPr="00D07477">
        <w:rPr>
          <w:sz w:val="28"/>
        </w:rPr>
        <w:t>,</w:t>
      </w:r>
      <w:r w:rsidR="00D07477">
        <w:rPr>
          <w:sz w:val="28"/>
        </w:rPr>
        <w:t xml:space="preserve"> </w:t>
      </w:r>
      <w:r>
        <w:rPr>
          <w:sz w:val="28"/>
        </w:rPr>
        <w:pict>
          <v:shape id="_x0000_i1176" type="#_x0000_t75" style="width:71.25pt;height:18.75pt">
            <v:imagedata r:id="rId148" o:title=""/>
          </v:shape>
        </w:pict>
      </w:r>
      <w:r w:rsidR="00D07477">
        <w:rPr>
          <w:sz w:val="28"/>
        </w:rPr>
        <w:t xml:space="preserve"> </w:t>
      </w:r>
      <w:r w:rsidR="00917C06" w:rsidRPr="00D07477">
        <w:rPr>
          <w:sz w:val="28"/>
        </w:rPr>
        <w:t>3.38</w:t>
      </w:r>
    </w:p>
    <w:p w:rsidR="00917C06" w:rsidRPr="00D07477" w:rsidRDefault="00D07477" w:rsidP="00D07477">
      <w:pPr>
        <w:numPr>
          <w:ilvl w:val="0"/>
          <w:numId w:val="3"/>
        </w:numPr>
        <w:spacing w:line="360" w:lineRule="auto"/>
        <w:ind w:left="0" w:firstLine="709"/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="00917C06" w:rsidRPr="00D07477">
        <w:rPr>
          <w:b/>
          <w:bCs/>
          <w:sz w:val="28"/>
        </w:rPr>
        <w:t>Заключение.</w:t>
      </w:r>
    </w:p>
    <w:p w:rsidR="00917C06" w:rsidRPr="00D07477" w:rsidRDefault="00917C06" w:rsidP="00D07477">
      <w:pPr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numPr>
          <w:ilvl w:val="0"/>
          <w:numId w:val="18"/>
        </w:numPr>
        <w:spacing w:line="360" w:lineRule="auto"/>
        <w:ind w:left="0" w:firstLine="709"/>
        <w:jc w:val="both"/>
        <w:rPr>
          <w:bCs/>
          <w:sz w:val="28"/>
        </w:rPr>
      </w:pPr>
      <w:r w:rsidRPr="00D07477">
        <w:rPr>
          <w:sz w:val="28"/>
        </w:rPr>
        <w:t>Определены частные фазовые эффекты для бинарных азеотропных смесей при постоянных давлении и температуре.</w:t>
      </w:r>
    </w:p>
    <w:p w:rsidR="00917C06" w:rsidRPr="00D07477" w:rsidRDefault="00917C06" w:rsidP="00D07477">
      <w:pPr>
        <w:numPr>
          <w:ilvl w:val="0"/>
          <w:numId w:val="18"/>
        </w:numPr>
        <w:spacing w:line="360" w:lineRule="auto"/>
        <w:ind w:left="0" w:firstLine="709"/>
        <w:jc w:val="both"/>
        <w:rPr>
          <w:bCs/>
          <w:sz w:val="28"/>
        </w:rPr>
      </w:pPr>
      <w:r w:rsidRPr="00D07477">
        <w:rPr>
          <w:sz w:val="28"/>
        </w:rPr>
        <w:t>Определены общие и частные фазовые эффекты в азеотропной точке, а также слева и справа от азеотропного состава.</w:t>
      </w:r>
    </w:p>
    <w:p w:rsidR="00917C06" w:rsidRPr="00D07477" w:rsidRDefault="00917C06" w:rsidP="00D07477">
      <w:pPr>
        <w:numPr>
          <w:ilvl w:val="0"/>
          <w:numId w:val="18"/>
        </w:numPr>
        <w:spacing w:line="360" w:lineRule="auto"/>
        <w:ind w:left="0" w:firstLine="709"/>
        <w:jc w:val="both"/>
        <w:rPr>
          <w:bCs/>
          <w:sz w:val="28"/>
        </w:rPr>
      </w:pPr>
      <w:r w:rsidRPr="00D07477">
        <w:rPr>
          <w:sz w:val="28"/>
        </w:rPr>
        <w:t>Представлено уравнение Ван-дер-Ваальса в терминах общих и частных фазовых эффектов.</w:t>
      </w:r>
    </w:p>
    <w:p w:rsidR="00917C06" w:rsidRPr="00D07477" w:rsidRDefault="00D07477" w:rsidP="00D07477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="00917C06" w:rsidRPr="00D07477">
        <w:rPr>
          <w:b/>
          <w:bCs/>
          <w:sz w:val="28"/>
        </w:rPr>
        <w:t>Список использованной литературы:</w:t>
      </w:r>
    </w:p>
    <w:p w:rsidR="00D07477" w:rsidRPr="00D07477" w:rsidRDefault="00D07477" w:rsidP="00D07477">
      <w:pPr>
        <w:spacing w:line="360" w:lineRule="auto"/>
        <w:ind w:firstLine="709"/>
        <w:jc w:val="both"/>
        <w:rPr>
          <w:bCs/>
          <w:sz w:val="28"/>
        </w:rPr>
      </w:pPr>
    </w:p>
    <w:p w:rsidR="00917C06" w:rsidRPr="00D07477" w:rsidRDefault="00917C06" w:rsidP="00D07477">
      <w:pPr>
        <w:pStyle w:val="2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D07477">
        <w:rPr>
          <w:sz w:val="28"/>
          <w:szCs w:val="26"/>
        </w:rPr>
        <w:t xml:space="preserve">Сторонкин А.В. Термодинамика гетерогенных систем. Изд. ЛГУ. 1967г. </w:t>
      </w:r>
    </w:p>
    <w:p w:rsidR="00917C06" w:rsidRPr="00D07477" w:rsidRDefault="00D07477" w:rsidP="00D07477">
      <w:pPr>
        <w:pStyle w:val="23"/>
        <w:spacing w:after="0"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917C06" w:rsidRPr="00D07477">
        <w:rPr>
          <w:sz w:val="28"/>
          <w:szCs w:val="26"/>
        </w:rPr>
        <w:t>ч.1и 2. 448с.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  <w:szCs w:val="26"/>
        </w:rPr>
        <w:t>Серафимов Л.А., Фролкова А.К. Общие закономерности классификации бинарных жидких растворов в терминах избыточных термодинамических</w:t>
      </w:r>
      <w:r w:rsidRPr="00D07477">
        <w:rPr>
          <w:sz w:val="28"/>
        </w:rPr>
        <w:t xml:space="preserve"> функций. АО Росвузнаука 1992г. 40с.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en-US"/>
        </w:rPr>
      </w:pPr>
      <w:r w:rsidRPr="00D07477">
        <w:rPr>
          <w:sz w:val="28"/>
        </w:rPr>
        <w:t>Серафимов Л.А., Фролкова А.К., Раева В.М. Термодинамический анализ пространства избыточных функций смешения бинарных растворов.//ТОХТ – 1996. Т</w:t>
      </w:r>
      <w:r w:rsidRPr="00D07477">
        <w:rPr>
          <w:sz w:val="28"/>
          <w:lang w:val="en-US"/>
        </w:rPr>
        <w:t xml:space="preserve">. 30, №6. </w:t>
      </w:r>
      <w:r w:rsidRPr="00D07477">
        <w:rPr>
          <w:sz w:val="28"/>
        </w:rPr>
        <w:t>С</w:t>
      </w:r>
      <w:r w:rsidRPr="00D07477">
        <w:rPr>
          <w:sz w:val="28"/>
          <w:lang w:val="en-US"/>
        </w:rPr>
        <w:t>.611-617.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en-US"/>
        </w:rPr>
      </w:pPr>
      <w:r w:rsidRPr="00D07477">
        <w:rPr>
          <w:sz w:val="28"/>
          <w:lang w:val="en-US"/>
        </w:rPr>
        <w:t xml:space="preserve">Findley A. The phase rule and its applications, seventh edition. Longmans, green and Co, London, New York, Toronto 1931. </w:t>
      </w:r>
      <w:r w:rsidRPr="00D07477">
        <w:rPr>
          <w:sz w:val="28"/>
        </w:rPr>
        <w:t>Перевод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Раковского</w:t>
      </w:r>
      <w:r w:rsidRPr="00D07477">
        <w:rPr>
          <w:sz w:val="28"/>
          <w:lang w:val="en-US"/>
        </w:rPr>
        <w:t xml:space="preserve"> </w:t>
      </w:r>
      <w:r w:rsidRPr="00D07477">
        <w:rPr>
          <w:sz w:val="28"/>
        </w:rPr>
        <w:t>А</w:t>
      </w:r>
      <w:r w:rsidRPr="00D07477">
        <w:rPr>
          <w:sz w:val="28"/>
          <w:lang w:val="en-US"/>
        </w:rPr>
        <w:t>.</w:t>
      </w:r>
      <w:r w:rsidRPr="00D07477">
        <w:rPr>
          <w:sz w:val="28"/>
        </w:rPr>
        <w:t>В</w:t>
      </w:r>
      <w:r w:rsidRPr="00D07477">
        <w:rPr>
          <w:sz w:val="28"/>
          <w:lang w:val="en-US"/>
        </w:rPr>
        <w:t xml:space="preserve">. </w:t>
      </w:r>
      <w:r w:rsidRPr="00D07477">
        <w:rPr>
          <w:sz w:val="28"/>
        </w:rPr>
        <w:t>ОНТИ</w:t>
      </w:r>
      <w:r w:rsidRPr="00D07477">
        <w:rPr>
          <w:sz w:val="28"/>
          <w:lang w:val="en-US"/>
        </w:rPr>
        <w:t xml:space="preserve"> 1935</w:t>
      </w:r>
      <w:r w:rsidRPr="00D07477">
        <w:rPr>
          <w:sz w:val="28"/>
        </w:rPr>
        <w:t>г</w:t>
      </w:r>
      <w:r w:rsidRPr="00D07477">
        <w:rPr>
          <w:sz w:val="28"/>
          <w:lang w:val="en-US"/>
        </w:rPr>
        <w:t>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Палатник Л.С., Ландау А.И.. Фазовые равновесия в многокомпонентных системах. Изд. Харьковского университета 1961г. 407с.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Биттрих Г.И., Гайле А.А., Лемпе Д., Проскуряков В.А., Семенов Л.В. Разделение углеводородов с использованием селективных растворителей. Химия 1987г. 192с.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Коган В.Б. Гетерогенные равновесия. Химия Л.:1968г. 432с.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Пригожин И.Р., Дефэй. Химическая термодинамика. Наука. Новосибирск. 1966 г. 510с.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Партингтон Д.Р., Раковский А.В. Курс химической термодинамики. Пер. с англ. Герасимова Я.И. Издание второе.1932г. Гос. науч. техн. изд-во. 384с.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Аносов В.Я., Озерова М.И., Фиалков Ю.Я. Основы физико-химического анализа. Наука 1976г. 504с.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Касаткин А.Г. Основные процессы и аппараты химической технологии. Химия 1971г., 784с.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Древинг В.П., Калашников П.А. Правило фаз с изложением основ термодинамики. Изд. МГУ 1964г. 456с.</w:t>
      </w:r>
      <w:r w:rsidR="00D07477">
        <w:rPr>
          <w:sz w:val="28"/>
        </w:rPr>
        <w:t xml:space="preserve"> 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Гиббс Д.В. Термодинамика, статистическая механика. Наука. М. 1982г. 584с.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Мюнстер А. Химическая термодинамика. Пер. с нем. под ред. Герасимова Я.Ч. Мир 1971. 296с.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Серафимов Л.А. Преобразование Лежандра и его роль в химической технологии. //Ученые записки МИТХТ 2001г., в. 3. С.4-12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Львов С.В. Рукопись лекций по технологии Основного органического синтеза. 1956г. 105с.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Гельперин Н.И. Дистилляция и ректификация. Госхимиздат. 1947 г. 312с.</w:t>
      </w:r>
    </w:p>
    <w:p w:rsidR="00917C06" w:rsidRPr="00D07477" w:rsidRDefault="00917C06" w:rsidP="00D074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D07477">
        <w:rPr>
          <w:sz w:val="28"/>
        </w:rPr>
        <w:t>Кириллин В.А., Шейндлин. Термодинамика растворов. Госэнергоиздат. 1980 г. 288 с.</w:t>
      </w:r>
    </w:p>
    <w:p w:rsidR="00917C06" w:rsidRPr="00D07477" w:rsidRDefault="00D07477" w:rsidP="00D07477">
      <w:pPr>
        <w:pStyle w:val="a3"/>
        <w:tabs>
          <w:tab w:val="left" w:pos="-1560"/>
        </w:tabs>
        <w:spacing w:line="360" w:lineRule="auto"/>
        <w:ind w:right="0"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917C06" w:rsidRPr="00D07477">
        <w:rPr>
          <w:b/>
          <w:sz w:val="28"/>
        </w:rPr>
        <w:t>Обозначения.</w:t>
      </w:r>
    </w:p>
    <w:p w:rsidR="00D07477" w:rsidRPr="00D07477" w:rsidRDefault="00D07477" w:rsidP="00D07477">
      <w:pPr>
        <w:pStyle w:val="a3"/>
        <w:tabs>
          <w:tab w:val="left" w:pos="-1560"/>
        </w:tabs>
        <w:spacing w:line="360" w:lineRule="auto"/>
        <w:ind w:right="0" w:firstLine="709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8"/>
        <w:gridCol w:w="7784"/>
      </w:tblGrid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V</w:t>
            </w:r>
            <w:r w:rsidRPr="00D07477">
              <w:rPr>
                <w:sz w:val="20"/>
                <w:szCs w:val="20"/>
              </w:rPr>
              <w:t>п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Мольный объем паровой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V</w:t>
            </w:r>
            <w:r w:rsidRPr="00D07477">
              <w:rPr>
                <w:sz w:val="20"/>
                <w:szCs w:val="20"/>
              </w:rPr>
              <w:t>ж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Мольный объем жидкой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S</w:t>
            </w:r>
            <w:r w:rsidRPr="00D07477">
              <w:rPr>
                <w:sz w:val="20"/>
                <w:szCs w:val="20"/>
              </w:rPr>
              <w:t>п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Мольная энтропия паровой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S</w:t>
            </w:r>
            <w:r w:rsidRPr="00D07477">
              <w:rPr>
                <w:sz w:val="20"/>
                <w:szCs w:val="20"/>
              </w:rPr>
              <w:t>ж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Мольная энтропия жидкой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yi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Концентрация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  <w:r w:rsidRPr="00D07477">
              <w:rPr>
                <w:sz w:val="20"/>
                <w:szCs w:val="20"/>
              </w:rPr>
              <w:t xml:space="preserve"> в паровой фазе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Концентрация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  <w:r w:rsidRPr="00D07477">
              <w:rPr>
                <w:sz w:val="20"/>
                <w:szCs w:val="20"/>
              </w:rPr>
              <w:t xml:space="preserve"> в жидкой фазе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77" type="#_x0000_t75" style="width:11.25pt;height:18.75pt" fillcolor="window">
                  <v:imagedata r:id="rId149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Состав паровой фазы, вектор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78" type="#_x0000_t75" style="width:9.75pt;height:17.25pt" fillcolor="window">
                  <v:imagedata r:id="rId150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Состав жидкой фазы, вектор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79" type="#_x0000_t75" style="width:14.25pt;height:18pt">
                  <v:imagedata r:id="rId151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Химический потенциал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H</w:t>
            </w:r>
            <w:r w:rsidRPr="00D07477">
              <w:rPr>
                <w:sz w:val="20"/>
                <w:szCs w:val="20"/>
              </w:rPr>
              <w:t>м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Энтальпия смешения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S</w:t>
            </w:r>
            <w:r w:rsidRPr="00D07477">
              <w:rPr>
                <w:sz w:val="20"/>
                <w:szCs w:val="20"/>
              </w:rPr>
              <w:t>м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Энтропия смешения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G</w:t>
            </w:r>
            <w:r w:rsidRPr="00D07477">
              <w:rPr>
                <w:sz w:val="20"/>
                <w:szCs w:val="20"/>
              </w:rPr>
              <w:t>м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Изобарно-изотермический потенциал смешения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Газовая постоянная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Давление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Температура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Число молей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Ki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Коэффициент равномерного распределения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  <w:r w:rsidRPr="00D07477">
              <w:rPr>
                <w:sz w:val="20"/>
                <w:szCs w:val="20"/>
              </w:rPr>
              <w:t xml:space="preserve"> между паровой и жидкой фазами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  <w:lang w:val="en-US"/>
              </w:rPr>
              <w:t>t</w:t>
            </w:r>
            <w:r w:rsidRPr="00D074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Параметр, равный </w:t>
            </w:r>
            <w:r w:rsidRPr="00D07477">
              <w:rPr>
                <w:sz w:val="20"/>
                <w:szCs w:val="20"/>
                <w:lang w:val="en-US"/>
              </w:rPr>
              <w:t>d</w:t>
            </w:r>
            <w:r w:rsidRPr="00D07477">
              <w:rPr>
                <w:sz w:val="20"/>
                <w:szCs w:val="20"/>
              </w:rPr>
              <w:t xml:space="preserve"> </w:t>
            </w:r>
            <w:r w:rsidRPr="00D07477">
              <w:rPr>
                <w:sz w:val="20"/>
                <w:szCs w:val="20"/>
                <w:lang w:val="en-US"/>
              </w:rPr>
              <w:t>lnm</w:t>
            </w:r>
            <w:r w:rsidRPr="00D07477">
              <w:rPr>
                <w:sz w:val="20"/>
                <w:szCs w:val="20"/>
              </w:rPr>
              <w:t xml:space="preserve"> 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0" type="#_x0000_t75" style="width:27.75pt;height:18.75pt">
                  <v:imagedata r:id="rId152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Вектор нода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1" type="#_x0000_t75" style="width:27.75pt;height:18.75pt">
                  <v:imagedata r:id="rId153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Вектор ренода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2" type="#_x0000_t75" style="width:48pt;height:18.75pt">
                  <v:imagedata r:id="rId154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Вектор состояния паровой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3" type="#_x0000_t75" style="width:51pt;height:18.75pt">
                  <v:imagedata r:id="rId155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Вектор состояния жидкой фазы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4" type="#_x0000_t75" style="width:17.25pt;height:18.75pt">
                  <v:imagedata r:id="rId156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Общий фазовый эффект в паровой фазе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  <w:r w:rsidRPr="00D07477">
              <w:rPr>
                <w:sz w:val="20"/>
                <w:szCs w:val="20"/>
              </w:rPr>
              <w:t xml:space="preserve"> 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5" type="#_x0000_t75" style="width:20.25pt;height:18.75pt">
                  <v:imagedata r:id="rId157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 xml:space="preserve">Общий фазовый эффект в жидкой фазе компонента </w:t>
            </w:r>
            <w:r w:rsidRPr="00D07477">
              <w:rPr>
                <w:sz w:val="20"/>
                <w:szCs w:val="20"/>
                <w:lang w:val="en-US"/>
              </w:rPr>
              <w:t>i</w:t>
            </w:r>
            <w:r w:rsidRPr="00D07477">
              <w:rPr>
                <w:sz w:val="20"/>
                <w:szCs w:val="20"/>
              </w:rPr>
              <w:t xml:space="preserve"> 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6" type="#_x0000_t75" style="width:17.25pt;height:18.75pt">
                  <v:imagedata r:id="rId158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Частный объемный фазовый эффект в паровой фазе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7" type="#_x0000_t75" style="width:20.25pt;height:18.75pt">
                  <v:imagedata r:id="rId159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Частный объемный фазовый эффект в жидкой фазе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8" type="#_x0000_t75" style="width:17.25pt;height:18.75pt">
                  <v:imagedata r:id="rId160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Частный энтропийный фазовый эффект в паровой фазе</w:t>
            </w:r>
          </w:p>
        </w:tc>
      </w:tr>
      <w:tr w:rsidR="00917C06" w:rsidRPr="00D07477">
        <w:tc>
          <w:tcPr>
            <w:tcW w:w="1268" w:type="dxa"/>
          </w:tcPr>
          <w:p w:rsidR="00917C06" w:rsidRPr="00D07477" w:rsidRDefault="00327623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89" type="#_x0000_t75" style="width:20.25pt;height:18.75pt">
                  <v:imagedata r:id="rId161" o:title=""/>
                </v:shape>
              </w:pict>
            </w:r>
          </w:p>
        </w:tc>
        <w:tc>
          <w:tcPr>
            <w:tcW w:w="7784" w:type="dxa"/>
          </w:tcPr>
          <w:p w:rsidR="00917C06" w:rsidRPr="00D07477" w:rsidRDefault="00917C06" w:rsidP="00D07477">
            <w:pPr>
              <w:pStyle w:val="a3"/>
              <w:tabs>
                <w:tab w:val="left" w:pos="-1560"/>
              </w:tabs>
              <w:spacing w:line="360" w:lineRule="auto"/>
              <w:ind w:right="0" w:firstLine="0"/>
              <w:rPr>
                <w:sz w:val="20"/>
                <w:szCs w:val="20"/>
              </w:rPr>
            </w:pPr>
            <w:r w:rsidRPr="00D07477">
              <w:rPr>
                <w:sz w:val="20"/>
                <w:szCs w:val="20"/>
              </w:rPr>
              <w:t>Частный энтропийный фазовый эффект в жидкой фазе</w:t>
            </w:r>
          </w:p>
        </w:tc>
      </w:tr>
    </w:tbl>
    <w:p w:rsidR="00917C06" w:rsidRPr="00D07477" w:rsidRDefault="00917C06" w:rsidP="00D07477">
      <w:pPr>
        <w:pStyle w:val="a3"/>
        <w:tabs>
          <w:tab w:val="left" w:pos="-1560"/>
        </w:tabs>
        <w:spacing w:line="360" w:lineRule="auto"/>
        <w:ind w:right="0" w:firstLine="0"/>
        <w:rPr>
          <w:sz w:val="20"/>
          <w:szCs w:val="20"/>
        </w:rPr>
      </w:pPr>
      <w:bookmarkStart w:id="0" w:name="_GoBack"/>
      <w:bookmarkEnd w:id="0"/>
    </w:p>
    <w:sectPr w:rsidR="00917C06" w:rsidRPr="00D07477" w:rsidSect="00D07477">
      <w:footerReference w:type="even" r:id="rId162"/>
      <w:footerReference w:type="default" r:id="rId163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FE" w:rsidRDefault="003F38FE">
      <w:r>
        <w:separator/>
      </w:r>
    </w:p>
  </w:endnote>
  <w:endnote w:type="continuationSeparator" w:id="0">
    <w:p w:rsidR="003F38FE" w:rsidRDefault="003F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06" w:rsidRDefault="00917C06">
    <w:pPr>
      <w:pStyle w:val="a8"/>
      <w:framePr w:wrap="around" w:vAnchor="text" w:hAnchor="margin" w:xAlign="right" w:y="1"/>
      <w:rPr>
        <w:rStyle w:val="a7"/>
      </w:rPr>
    </w:pPr>
  </w:p>
  <w:p w:rsidR="00917C06" w:rsidRDefault="00917C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06" w:rsidRDefault="002566EE">
    <w:pPr>
      <w:pStyle w:val="a8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917C06" w:rsidRDefault="00917C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FE" w:rsidRDefault="003F38FE">
      <w:r>
        <w:separator/>
      </w:r>
    </w:p>
  </w:footnote>
  <w:footnote w:type="continuationSeparator" w:id="0">
    <w:p w:rsidR="003F38FE" w:rsidRDefault="003F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4985"/>
    <w:multiLevelType w:val="hybridMultilevel"/>
    <w:tmpl w:val="BEE27916"/>
    <w:lvl w:ilvl="0" w:tplc="9DAE8C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5B105B"/>
    <w:multiLevelType w:val="hybridMultilevel"/>
    <w:tmpl w:val="889E90C4"/>
    <w:lvl w:ilvl="0" w:tplc="A10CCCD4">
      <w:start w:val="1"/>
      <w:numFmt w:val="decimal"/>
      <w:lvlText w:val="%1."/>
      <w:lvlJc w:val="left"/>
      <w:pPr>
        <w:tabs>
          <w:tab w:val="num" w:pos="1612"/>
        </w:tabs>
        <w:ind w:left="1612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  <w:rPr>
        <w:rFonts w:cs="Times New Roman"/>
      </w:rPr>
    </w:lvl>
  </w:abstractNum>
  <w:abstractNum w:abstractNumId="2">
    <w:nsid w:val="22B64B3D"/>
    <w:multiLevelType w:val="hybridMultilevel"/>
    <w:tmpl w:val="4B8C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36193D"/>
    <w:multiLevelType w:val="hybridMultilevel"/>
    <w:tmpl w:val="E0BE6B14"/>
    <w:lvl w:ilvl="0" w:tplc="66A664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2DBF2B34"/>
    <w:multiLevelType w:val="hybridMultilevel"/>
    <w:tmpl w:val="938E2700"/>
    <w:lvl w:ilvl="0" w:tplc="B30AF7E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FBCA1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785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F8E21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162CF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0EE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620C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410B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4804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3B86341"/>
    <w:multiLevelType w:val="hybridMultilevel"/>
    <w:tmpl w:val="6FE8AB74"/>
    <w:lvl w:ilvl="0" w:tplc="337E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E6B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36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00C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0A1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26E6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848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668D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124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02E5F43"/>
    <w:multiLevelType w:val="hybridMultilevel"/>
    <w:tmpl w:val="4A923D82"/>
    <w:lvl w:ilvl="0" w:tplc="DACA15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41396F56"/>
    <w:multiLevelType w:val="hybridMultilevel"/>
    <w:tmpl w:val="98E4D570"/>
    <w:lvl w:ilvl="0" w:tplc="B5CE34B6">
      <w:start w:val="3"/>
      <w:numFmt w:val="decimal"/>
      <w:lvlText w:val="%1"/>
      <w:lvlJc w:val="left"/>
      <w:pPr>
        <w:tabs>
          <w:tab w:val="num" w:pos="4005"/>
        </w:tabs>
        <w:ind w:left="400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  <w:rPr>
        <w:rFonts w:cs="Times New Roman"/>
      </w:rPr>
    </w:lvl>
  </w:abstractNum>
  <w:abstractNum w:abstractNumId="8">
    <w:nsid w:val="434C0FEB"/>
    <w:multiLevelType w:val="hybridMultilevel"/>
    <w:tmpl w:val="203284E8"/>
    <w:lvl w:ilvl="0" w:tplc="F918B1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464A43D3"/>
    <w:multiLevelType w:val="multilevel"/>
    <w:tmpl w:val="F5320C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7"/>
        </w:tabs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6"/>
        </w:tabs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85"/>
        </w:tabs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54"/>
        </w:tabs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83"/>
        </w:tabs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52"/>
        </w:tabs>
        <w:ind w:left="10352" w:hanging="1800"/>
      </w:pPr>
      <w:rPr>
        <w:rFonts w:cs="Times New Roman" w:hint="default"/>
      </w:rPr>
    </w:lvl>
  </w:abstractNum>
  <w:abstractNum w:abstractNumId="10">
    <w:nsid w:val="47246EED"/>
    <w:multiLevelType w:val="hybridMultilevel"/>
    <w:tmpl w:val="717E4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507378"/>
    <w:multiLevelType w:val="singleLevel"/>
    <w:tmpl w:val="1D8CCEA8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61E01C0"/>
    <w:multiLevelType w:val="singleLevel"/>
    <w:tmpl w:val="AF8CF9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">
    <w:nsid w:val="5F977B88"/>
    <w:multiLevelType w:val="hybridMultilevel"/>
    <w:tmpl w:val="DF22D3FC"/>
    <w:lvl w:ilvl="0" w:tplc="BBDA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DC4DE8"/>
    <w:multiLevelType w:val="hybridMultilevel"/>
    <w:tmpl w:val="608C48B8"/>
    <w:lvl w:ilvl="0" w:tplc="35789A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66341CAE"/>
    <w:multiLevelType w:val="hybridMultilevel"/>
    <w:tmpl w:val="59D6BB62"/>
    <w:lvl w:ilvl="0" w:tplc="32868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54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946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20A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889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358B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C36E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EE9D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3C8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CBB7F6C"/>
    <w:multiLevelType w:val="hybridMultilevel"/>
    <w:tmpl w:val="3E7A33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7B3627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0"/>
  </w:num>
  <w:num w:numId="5">
    <w:abstractNumId w:val="13"/>
  </w:num>
  <w:num w:numId="6">
    <w:abstractNumId w:val="0"/>
  </w:num>
  <w:num w:numId="7">
    <w:abstractNumId w:val="15"/>
  </w:num>
  <w:num w:numId="8">
    <w:abstractNumId w:val="5"/>
  </w:num>
  <w:num w:numId="9">
    <w:abstractNumId w:val="2"/>
  </w:num>
  <w:num w:numId="10">
    <w:abstractNumId w:val="16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  <w:num w:numId="16">
    <w:abstractNumId w:val="1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2"/>
  <w:drawingGridVerticalSpacing w:val="170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57B"/>
    <w:rsid w:val="002566EE"/>
    <w:rsid w:val="00327623"/>
    <w:rsid w:val="003F38FE"/>
    <w:rsid w:val="0049557B"/>
    <w:rsid w:val="004B067E"/>
    <w:rsid w:val="0080051C"/>
    <w:rsid w:val="00917C06"/>
    <w:rsid w:val="00B6157D"/>
    <w:rsid w:val="00D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7"/>
    <o:shapelayout v:ext="edit">
      <o:idmap v:ext="edit" data="1"/>
    </o:shapelayout>
  </w:shapeDefaults>
  <w:decimalSymbol w:val=","/>
  <w:listSeparator w:val=";"/>
  <w14:defaultImageDpi w14:val="0"/>
  <w15:chartTrackingRefBased/>
  <w15:docId w15:val="{4D104EDA-73C5-4625-A94F-D103A15A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  <w:lang w:val="fr-BE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65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1650"/>
      </w:tabs>
      <w:ind w:left="36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ind w:firstLine="709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pPr>
      <w:ind w:right="-766" w:firstLine="567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right="-766" w:firstLine="567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tabs>
        <w:tab w:val="left" w:pos="-993"/>
      </w:tabs>
      <w:ind w:right="-766"/>
      <w:jc w:val="both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right="32" w:firstLine="558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  <w:szCs w:val="28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1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25">
    <w:name w:val="index 2"/>
    <w:basedOn w:val="a"/>
    <w:next w:val="a"/>
    <w:autoRedefine/>
    <w:uiPriority w:val="99"/>
    <w:semiHidden/>
    <w:pPr>
      <w:ind w:left="480" w:hanging="240"/>
    </w:pPr>
  </w:style>
  <w:style w:type="paragraph" w:styleId="35">
    <w:name w:val="index 3"/>
    <w:basedOn w:val="a"/>
    <w:next w:val="a"/>
    <w:autoRedefine/>
    <w:uiPriority w:val="99"/>
    <w:semiHidden/>
    <w:pPr>
      <w:ind w:left="720" w:hanging="240"/>
    </w:pPr>
  </w:style>
  <w:style w:type="paragraph" w:styleId="41">
    <w:name w:val="index 4"/>
    <w:basedOn w:val="a"/>
    <w:next w:val="a"/>
    <w:autoRedefine/>
    <w:uiPriority w:val="99"/>
    <w:semiHidden/>
    <w:pPr>
      <w:ind w:left="960" w:hanging="240"/>
    </w:pPr>
  </w:style>
  <w:style w:type="paragraph" w:styleId="51">
    <w:name w:val="index 5"/>
    <w:basedOn w:val="a"/>
    <w:next w:val="a"/>
    <w:autoRedefine/>
    <w:uiPriority w:val="99"/>
    <w:semiHidden/>
    <w:pPr>
      <w:ind w:left="1200" w:hanging="240"/>
    </w:pPr>
  </w:style>
  <w:style w:type="paragraph" w:styleId="6">
    <w:name w:val="index 6"/>
    <w:basedOn w:val="a"/>
    <w:next w:val="a"/>
    <w:autoRedefine/>
    <w:uiPriority w:val="99"/>
    <w:semiHidden/>
    <w:pPr>
      <w:ind w:left="1440" w:hanging="240"/>
    </w:pPr>
  </w:style>
  <w:style w:type="paragraph" w:styleId="7">
    <w:name w:val="index 7"/>
    <w:basedOn w:val="a"/>
    <w:next w:val="a"/>
    <w:autoRedefine/>
    <w:uiPriority w:val="99"/>
    <w:semiHidden/>
    <w:pPr>
      <w:ind w:left="1680" w:hanging="240"/>
    </w:pPr>
  </w:style>
  <w:style w:type="paragraph" w:styleId="8">
    <w:name w:val="index 8"/>
    <w:basedOn w:val="a"/>
    <w:next w:val="a"/>
    <w:autoRedefine/>
    <w:uiPriority w:val="99"/>
    <w:semiHidden/>
    <w:pPr>
      <w:ind w:left="1920" w:hanging="240"/>
    </w:pPr>
  </w:style>
  <w:style w:type="paragraph" w:styleId="9">
    <w:name w:val="index 9"/>
    <w:basedOn w:val="a"/>
    <w:next w:val="a"/>
    <w:autoRedefine/>
    <w:uiPriority w:val="99"/>
    <w:semiHidden/>
    <w:pPr>
      <w:ind w:left="2160" w:hanging="240"/>
    </w:pPr>
  </w:style>
  <w:style w:type="paragraph" w:styleId="ac">
    <w:name w:val="index heading"/>
    <w:basedOn w:val="a"/>
    <w:next w:val="11"/>
    <w:uiPriority w:val="99"/>
    <w:semiHidden/>
    <w:pPr>
      <w:spacing w:before="120" w:after="120"/>
    </w:pPr>
    <w:rPr>
      <w:b/>
      <w:bCs/>
      <w:i/>
      <w:iCs/>
    </w:rPr>
  </w:style>
  <w:style w:type="paragraph" w:styleId="12">
    <w:name w:val="toc 1"/>
    <w:basedOn w:val="a"/>
    <w:next w:val="a"/>
    <w:autoRedefine/>
    <w:uiPriority w:val="39"/>
    <w:semiHidden/>
    <w:pPr>
      <w:spacing w:before="120" w:after="120"/>
    </w:pPr>
    <w:rPr>
      <w:b/>
      <w:bCs/>
      <w:caps/>
    </w:rPr>
  </w:style>
  <w:style w:type="paragraph" w:styleId="26">
    <w:name w:val="toc 2"/>
    <w:basedOn w:val="a"/>
    <w:next w:val="a"/>
    <w:autoRedefine/>
    <w:uiPriority w:val="39"/>
    <w:semiHidden/>
    <w:pPr>
      <w:ind w:left="240"/>
    </w:pPr>
    <w:rPr>
      <w:smallCaps/>
    </w:rPr>
  </w:style>
  <w:style w:type="paragraph" w:styleId="36">
    <w:name w:val="toc 3"/>
    <w:basedOn w:val="a"/>
    <w:next w:val="a"/>
    <w:autoRedefine/>
    <w:uiPriority w:val="39"/>
    <w:semiHidden/>
    <w:pPr>
      <w:ind w:left="480"/>
    </w:pPr>
    <w:rPr>
      <w:i/>
      <w:iCs/>
    </w:rPr>
  </w:style>
  <w:style w:type="paragraph" w:styleId="42">
    <w:name w:val="toc 4"/>
    <w:basedOn w:val="a"/>
    <w:next w:val="a"/>
    <w:autoRedefine/>
    <w:uiPriority w:val="39"/>
    <w:semiHidden/>
    <w:pPr>
      <w:ind w:left="720"/>
    </w:pPr>
    <w:rPr>
      <w:szCs w:val="21"/>
    </w:rPr>
  </w:style>
  <w:style w:type="paragraph" w:styleId="52">
    <w:name w:val="toc 5"/>
    <w:basedOn w:val="a"/>
    <w:next w:val="a"/>
    <w:autoRedefine/>
    <w:uiPriority w:val="39"/>
    <w:semiHidden/>
    <w:pPr>
      <w:ind w:left="960"/>
    </w:pPr>
    <w:rPr>
      <w:szCs w:val="21"/>
    </w:rPr>
  </w:style>
  <w:style w:type="paragraph" w:styleId="60">
    <w:name w:val="toc 6"/>
    <w:basedOn w:val="a"/>
    <w:next w:val="a"/>
    <w:autoRedefine/>
    <w:uiPriority w:val="39"/>
    <w:semiHidden/>
    <w:pPr>
      <w:ind w:left="1200"/>
    </w:pPr>
    <w:rPr>
      <w:szCs w:val="21"/>
    </w:rPr>
  </w:style>
  <w:style w:type="paragraph" w:styleId="70">
    <w:name w:val="toc 7"/>
    <w:basedOn w:val="a"/>
    <w:next w:val="a"/>
    <w:autoRedefine/>
    <w:uiPriority w:val="39"/>
    <w:semiHidden/>
    <w:pPr>
      <w:ind w:left="1440"/>
    </w:pPr>
    <w:rPr>
      <w:szCs w:val="21"/>
    </w:rPr>
  </w:style>
  <w:style w:type="paragraph" w:styleId="80">
    <w:name w:val="toc 8"/>
    <w:basedOn w:val="a"/>
    <w:next w:val="a"/>
    <w:autoRedefine/>
    <w:uiPriority w:val="39"/>
    <w:semiHidden/>
    <w:pPr>
      <w:ind w:left="1680"/>
    </w:pPr>
    <w:rPr>
      <w:szCs w:val="21"/>
    </w:rPr>
  </w:style>
  <w:style w:type="paragraph" w:styleId="90">
    <w:name w:val="toc 9"/>
    <w:basedOn w:val="a"/>
    <w:next w:val="a"/>
    <w:autoRedefine/>
    <w:uiPriority w:val="39"/>
    <w:semiHidden/>
    <w:pPr>
      <w:ind w:left="1920"/>
    </w:pPr>
    <w:rPr>
      <w:szCs w:val="21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  <w:style w:type="character" w:styleId="af0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theme" Target="theme/theme1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6069</Words>
  <Characters>34597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Обозначения</vt:lpstr>
    </vt:vector>
  </TitlesOfParts>
  <Company>МПС</Company>
  <LinksUpToDate>false</LinksUpToDate>
  <CharactersWithSpaces>40585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Обозначения</dc:title>
  <dc:subject/>
  <dc:creator>2</dc:creator>
  <cp:keywords/>
  <dc:description/>
  <cp:lastModifiedBy>admin</cp:lastModifiedBy>
  <cp:revision>2</cp:revision>
  <cp:lastPrinted>2004-06-21T14:46:00Z</cp:lastPrinted>
  <dcterms:created xsi:type="dcterms:W3CDTF">2014-02-23T04:06:00Z</dcterms:created>
  <dcterms:modified xsi:type="dcterms:W3CDTF">2014-02-23T04:06:00Z</dcterms:modified>
</cp:coreProperties>
</file>