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CD" w:rsidRPr="009609F6" w:rsidRDefault="00C56936" w:rsidP="009609F6">
      <w:pPr>
        <w:spacing w:before="120"/>
        <w:jc w:val="center"/>
        <w:rPr>
          <w:rStyle w:val="a5"/>
          <w:b/>
          <w:bCs/>
          <w:i w:val="0"/>
          <w:iCs w:val="0"/>
          <w:sz w:val="32"/>
          <w:szCs w:val="32"/>
          <w:lang w:val="en-US"/>
        </w:rPr>
      </w:pPr>
      <w:r w:rsidRPr="009609F6">
        <w:rPr>
          <w:rStyle w:val="a5"/>
          <w:b/>
          <w:bCs/>
          <w:i w:val="0"/>
          <w:iCs w:val="0"/>
          <w:sz w:val="32"/>
          <w:szCs w:val="32"/>
          <w:lang w:val="en-US"/>
        </w:rPr>
        <w:t>Review of</w:t>
      </w:r>
      <w:r w:rsidR="002770D9" w:rsidRPr="009609F6">
        <w:rPr>
          <w:rStyle w:val="a5"/>
          <w:b/>
          <w:bCs/>
          <w:i w:val="0"/>
          <w:iCs w:val="0"/>
          <w:sz w:val="32"/>
          <w:szCs w:val="32"/>
          <w:lang w:val="en-US"/>
        </w:rPr>
        <w:t xml:space="preserve"> </w:t>
      </w:r>
      <w:r w:rsidRPr="009609F6">
        <w:rPr>
          <w:b/>
          <w:bCs/>
          <w:sz w:val="32"/>
          <w:szCs w:val="32"/>
          <w:lang w:val="en-US"/>
        </w:rPr>
        <w:t>Bill Gates’s</w:t>
      </w:r>
      <w:r w:rsidRPr="009609F6">
        <w:rPr>
          <w:rStyle w:val="a5"/>
          <w:b/>
          <w:bCs/>
          <w:i w:val="0"/>
          <w:iCs w:val="0"/>
          <w:sz w:val="32"/>
          <w:szCs w:val="32"/>
          <w:lang w:val="en-US"/>
        </w:rPr>
        <w:t xml:space="preserve"> </w:t>
      </w:r>
      <w:r w:rsidR="002770D9" w:rsidRPr="009609F6">
        <w:rPr>
          <w:rStyle w:val="a5"/>
          <w:b/>
          <w:bCs/>
          <w:i w:val="0"/>
          <w:iCs w:val="0"/>
          <w:sz w:val="32"/>
          <w:szCs w:val="32"/>
          <w:lang w:val="en-US"/>
        </w:rPr>
        <w:t>book</w:t>
      </w:r>
      <w:r w:rsidR="009609F6" w:rsidRPr="009609F6">
        <w:rPr>
          <w:rStyle w:val="a5"/>
          <w:b/>
          <w:bCs/>
          <w:i w:val="0"/>
          <w:iCs w:val="0"/>
          <w:sz w:val="32"/>
          <w:szCs w:val="32"/>
          <w:lang w:val="en-US"/>
        </w:rPr>
        <w:t xml:space="preserve"> </w:t>
      </w:r>
      <w:r w:rsidR="00A250BC" w:rsidRPr="009609F6">
        <w:rPr>
          <w:rStyle w:val="a5"/>
          <w:b/>
          <w:bCs/>
          <w:i w:val="0"/>
          <w:iCs w:val="0"/>
          <w:sz w:val="32"/>
          <w:szCs w:val="32"/>
          <w:lang w:val="en-US"/>
        </w:rPr>
        <w:t>”</w:t>
      </w:r>
      <w:r w:rsidR="003B74A4" w:rsidRPr="009609F6">
        <w:rPr>
          <w:rStyle w:val="a5"/>
          <w:b/>
          <w:bCs/>
          <w:i w:val="0"/>
          <w:iCs w:val="0"/>
          <w:sz w:val="32"/>
          <w:szCs w:val="32"/>
          <w:lang w:val="en-US"/>
        </w:rPr>
        <w:t>Business @ the Speed of Thought</w:t>
      </w:r>
      <w:r w:rsidR="00A250BC" w:rsidRPr="009609F6">
        <w:rPr>
          <w:rStyle w:val="a5"/>
          <w:b/>
          <w:bCs/>
          <w:i w:val="0"/>
          <w:iCs w:val="0"/>
          <w:sz w:val="32"/>
          <w:szCs w:val="32"/>
          <w:lang w:val="en-US"/>
        </w:rPr>
        <w:t>”</w:t>
      </w:r>
    </w:p>
    <w:p w:rsidR="00C56936" w:rsidRPr="009609F6" w:rsidRDefault="00C56936" w:rsidP="009609F6">
      <w:pPr>
        <w:spacing w:before="120"/>
        <w:ind w:firstLine="567"/>
        <w:jc w:val="both"/>
        <w:rPr>
          <w:lang w:val="en-US"/>
        </w:rPr>
      </w:pPr>
      <w:r w:rsidRPr="009609F6">
        <w:rPr>
          <w:lang w:val="en-US"/>
        </w:rPr>
        <w:t>“Business is going to change</w:t>
      </w:r>
      <w:r w:rsidR="009609F6" w:rsidRPr="009609F6">
        <w:rPr>
          <w:lang w:val="en-US"/>
        </w:rPr>
        <w:t xml:space="preserve"> </w:t>
      </w:r>
      <w:r w:rsidRPr="009609F6">
        <w:rPr>
          <w:lang w:val="en-US"/>
        </w:rPr>
        <w:t>more in the next ten years</w:t>
      </w:r>
      <w:r w:rsidR="009609F6" w:rsidRPr="009609F6">
        <w:rPr>
          <w:lang w:val="en-US"/>
        </w:rPr>
        <w:t xml:space="preserve"> </w:t>
      </w:r>
      <w:r w:rsidRPr="009609F6">
        <w:rPr>
          <w:lang w:val="en-US"/>
        </w:rPr>
        <w:t>than it has in the last fifty.”</w:t>
      </w:r>
    </w:p>
    <w:p w:rsidR="00C56936" w:rsidRPr="009609F6" w:rsidRDefault="00C56936" w:rsidP="009609F6">
      <w:pPr>
        <w:spacing w:before="120"/>
        <w:ind w:firstLine="567"/>
        <w:jc w:val="both"/>
        <w:rPr>
          <w:lang w:val="en-US"/>
        </w:rPr>
      </w:pPr>
      <w:r w:rsidRPr="009609F6">
        <w:rPr>
          <w:lang w:val="en-US"/>
        </w:rPr>
        <w:t>Bill Gates</w:t>
      </w:r>
    </w:p>
    <w:p w:rsidR="000218BD" w:rsidRPr="009609F6" w:rsidRDefault="00C80A6A" w:rsidP="009609F6">
      <w:pPr>
        <w:spacing w:before="120"/>
        <w:ind w:firstLine="567"/>
        <w:jc w:val="both"/>
        <w:rPr>
          <w:lang w:val="en-US"/>
        </w:rPr>
      </w:pPr>
      <w:r w:rsidRPr="009609F6">
        <w:rPr>
          <w:lang w:val="en-US"/>
        </w:rPr>
        <w:t>This book was written in 1999 by Bill Gates, chairman and Chief Software Architect of the world largest software developing company Microsoft Corporation.</w:t>
      </w:r>
      <w:r w:rsidR="000218BD" w:rsidRPr="009609F6">
        <w:rPr>
          <w:lang w:val="en-US"/>
        </w:rPr>
        <w:t xml:space="preserve"> </w:t>
      </w:r>
    </w:p>
    <w:p w:rsidR="000218BD" w:rsidRPr="009609F6" w:rsidRDefault="000218BD" w:rsidP="009609F6">
      <w:pPr>
        <w:spacing w:before="120"/>
        <w:ind w:firstLine="567"/>
        <w:jc w:val="both"/>
        <w:rPr>
          <w:color w:val="000000"/>
          <w:lang w:val="en-US"/>
        </w:rPr>
      </w:pPr>
      <w:r w:rsidRPr="009609F6">
        <w:rPr>
          <w:color w:val="000000"/>
          <w:lang w:val="en-US"/>
        </w:rPr>
        <w:t>At first look, it might seem to be just an extended advert for Microsoft. But no, there is more to this book. It is penetrating, and entertaining. This book is not just about big business getting bigger, but also about how simple techniques of good information flow management within even the smallest of organizations, can make contented customers keep coming back to you again and again for more commerce.</w:t>
      </w:r>
    </w:p>
    <w:p w:rsidR="009609F6" w:rsidRDefault="000218BD" w:rsidP="009609F6">
      <w:pPr>
        <w:spacing w:before="120"/>
        <w:ind w:firstLine="567"/>
        <w:jc w:val="both"/>
        <w:rPr>
          <w:lang w:val="en-US"/>
        </w:rPr>
      </w:pPr>
      <w:r w:rsidRPr="009609F6">
        <w:rPr>
          <w:lang w:val="en-US"/>
        </w:rPr>
        <w:t>Gate’s Big Idea is that tomorrow’s successful companies will have a "digital nervous system"</w:t>
      </w:r>
      <w:r w:rsidR="00FC10DF" w:rsidRPr="009609F6">
        <w:rPr>
          <w:lang w:val="en-US"/>
        </w:rPr>
        <w:t>*</w:t>
      </w:r>
      <w:r w:rsidRPr="009609F6">
        <w:rPr>
          <w:lang w:val="en-US"/>
        </w:rPr>
        <w:t xml:space="preserve"> – a network which provides a constant flow of accurate, up</w:t>
      </w:r>
      <w:r w:rsidR="003D17BF" w:rsidRPr="009609F6">
        <w:rPr>
          <w:lang w:val="en-US"/>
        </w:rPr>
        <w:t>–</w:t>
      </w:r>
      <w:r w:rsidRPr="009609F6">
        <w:rPr>
          <w:lang w:val="en-US"/>
        </w:rPr>
        <w:t>to</w:t>
      </w:r>
      <w:r w:rsidR="003D17BF" w:rsidRPr="009609F6">
        <w:rPr>
          <w:lang w:val="en-US"/>
        </w:rPr>
        <w:t>–</w:t>
      </w:r>
      <w:r w:rsidRPr="009609F6">
        <w:rPr>
          <w:lang w:val="en-US"/>
        </w:rPr>
        <w:t>date and detailed information. He claims that while most of today’s companies collect enormous quantities of data, they extract very little information from them. He defenses his argument with case studies from Microsoft and other companies (Dell, Coca</w:t>
      </w:r>
      <w:r w:rsidR="003D17BF" w:rsidRPr="009609F6">
        <w:rPr>
          <w:lang w:val="en-US"/>
        </w:rPr>
        <w:t>–</w:t>
      </w:r>
      <w:r w:rsidRPr="009609F6">
        <w:rPr>
          <w:lang w:val="en-US"/>
        </w:rPr>
        <w:t>Cola, Boeing, and Siemens) which either understand the need for digital nerves, or have them already in place.</w:t>
      </w:r>
    </w:p>
    <w:p w:rsidR="003B74A4" w:rsidRPr="009609F6" w:rsidRDefault="003B74A4" w:rsidP="009609F6">
      <w:pPr>
        <w:spacing w:before="120"/>
        <w:ind w:firstLine="567"/>
        <w:jc w:val="both"/>
        <w:rPr>
          <w:lang w:val="en-US"/>
        </w:rPr>
      </w:pPr>
      <w:r w:rsidRPr="009609F6">
        <w:rPr>
          <w:lang w:val="en-US"/>
        </w:rPr>
        <w:t xml:space="preserve">Nothing succeeds in business like success, and Gates has built one of the most profitable companies on the planet. </w:t>
      </w:r>
      <w:r w:rsidR="000B3AEB" w:rsidRPr="009609F6">
        <w:rPr>
          <w:lang w:val="en-US"/>
        </w:rPr>
        <w:t>Anyone of self</w:t>
      </w:r>
      <w:r w:rsidR="003D17BF" w:rsidRPr="009609F6">
        <w:rPr>
          <w:lang w:val="en-US"/>
        </w:rPr>
        <w:t>–</w:t>
      </w:r>
      <w:r w:rsidR="000B3AEB" w:rsidRPr="009609F6">
        <w:rPr>
          <w:lang w:val="en-US"/>
        </w:rPr>
        <w:t>respectful businessman</w:t>
      </w:r>
      <w:r w:rsidRPr="009609F6">
        <w:rPr>
          <w:lang w:val="en-US"/>
        </w:rPr>
        <w:t xml:space="preserve"> would give anything to know his secret.</w:t>
      </w:r>
    </w:p>
    <w:p w:rsidR="009609F6" w:rsidRDefault="00A250BC" w:rsidP="009609F6">
      <w:pPr>
        <w:spacing w:before="120"/>
        <w:ind w:firstLine="567"/>
        <w:jc w:val="both"/>
        <w:rPr>
          <w:lang w:val="en-US"/>
        </w:rPr>
      </w:pPr>
      <w:r w:rsidRPr="009609F6">
        <w:rPr>
          <w:lang w:val="en-US"/>
        </w:rPr>
        <w:t>“Business @ the Speed of Thought”</w:t>
      </w:r>
      <w:r w:rsidR="003B74A4" w:rsidRPr="009609F6">
        <w:rPr>
          <w:lang w:val="en-US"/>
        </w:rPr>
        <w:t xml:space="preserve"> is written in the up</w:t>
      </w:r>
      <w:r w:rsidR="003D17BF" w:rsidRPr="009609F6">
        <w:rPr>
          <w:lang w:val="en-US"/>
        </w:rPr>
        <w:t>–</w:t>
      </w:r>
      <w:r w:rsidR="003B74A4" w:rsidRPr="009609F6">
        <w:rPr>
          <w:lang w:val="en-US"/>
        </w:rPr>
        <w:t>beat, bullet</w:t>
      </w:r>
      <w:r w:rsidR="003D17BF" w:rsidRPr="009609F6">
        <w:rPr>
          <w:lang w:val="en-US"/>
        </w:rPr>
        <w:t>–</w:t>
      </w:r>
      <w:r w:rsidR="003B74A4" w:rsidRPr="009609F6">
        <w:rPr>
          <w:lang w:val="en-US"/>
        </w:rPr>
        <w:t>pointed style familiar to anyone who has ever attended a management</w:t>
      </w:r>
      <w:r w:rsidR="00075B62" w:rsidRPr="009609F6">
        <w:rPr>
          <w:lang w:val="en-US"/>
        </w:rPr>
        <w:t xml:space="preserve"> seminars</w:t>
      </w:r>
      <w:r w:rsidR="003B74A4" w:rsidRPr="009609F6">
        <w:rPr>
          <w:lang w:val="en-US"/>
        </w:rPr>
        <w:t xml:space="preserve">. Each chapter, for example, has an </w:t>
      </w:r>
      <w:r w:rsidR="003A64CD" w:rsidRPr="009609F6">
        <w:rPr>
          <w:lang w:val="en-US"/>
        </w:rPr>
        <w:t xml:space="preserve">instructive </w:t>
      </w:r>
      <w:r w:rsidR="003B74A4" w:rsidRPr="009609F6">
        <w:rPr>
          <w:lang w:val="en-US"/>
        </w:rPr>
        <w:t>title: "Raise your Corporate IQ"; "Convert Bad News to Good"; "Know Your Numbers"; "Touch Your Customers". And everywhere there are text</w:t>
      </w:r>
      <w:r w:rsidR="003D17BF" w:rsidRPr="009609F6">
        <w:rPr>
          <w:lang w:val="en-US"/>
        </w:rPr>
        <w:t>–</w:t>
      </w:r>
      <w:r w:rsidR="003B74A4" w:rsidRPr="009609F6">
        <w:rPr>
          <w:lang w:val="en-US"/>
        </w:rPr>
        <w:t xml:space="preserve">boxes containing </w:t>
      </w:r>
      <w:r w:rsidR="003A64CD" w:rsidRPr="009609F6">
        <w:rPr>
          <w:lang w:val="en-US"/>
        </w:rPr>
        <w:t xml:space="preserve">didactic </w:t>
      </w:r>
      <w:r w:rsidR="003B74A4" w:rsidRPr="009609F6">
        <w:rPr>
          <w:lang w:val="en-US"/>
        </w:rPr>
        <w:t>tales of corporate life.</w:t>
      </w:r>
    </w:p>
    <w:p w:rsidR="009609F6" w:rsidRDefault="00075B62" w:rsidP="009609F6">
      <w:pPr>
        <w:spacing w:before="120"/>
        <w:ind w:firstLine="567"/>
        <w:jc w:val="both"/>
        <w:rPr>
          <w:lang w:val="en-US"/>
        </w:rPr>
      </w:pPr>
      <w:r w:rsidRPr="009609F6">
        <w:rPr>
          <w:lang w:val="en-US"/>
        </w:rPr>
        <w:t>At all this is an e</w:t>
      </w:r>
      <w:r w:rsidR="003B48A1" w:rsidRPr="009609F6">
        <w:rPr>
          <w:lang w:val="en-US"/>
        </w:rPr>
        <w:t xml:space="preserve">xcellent book on using the Information Technology </w:t>
      </w:r>
      <w:r w:rsidR="00D722B8" w:rsidRPr="009609F6">
        <w:rPr>
          <w:lang w:val="en-US"/>
        </w:rPr>
        <w:t xml:space="preserve">(IT) </w:t>
      </w:r>
      <w:r w:rsidR="003B48A1" w:rsidRPr="009609F6">
        <w:rPr>
          <w:lang w:val="en-US"/>
        </w:rPr>
        <w:t xml:space="preserve">within your company to succeed. This book is not about trends of Information Technology industry but about trends of IT usage. The basics of handling information and how the digital nervous system help out modern businesses achieve maximum out of their means are the key themes explained with convincing precision. </w:t>
      </w:r>
    </w:p>
    <w:p w:rsidR="005E1DE0" w:rsidRPr="009609F6" w:rsidRDefault="005E1DE0" w:rsidP="009609F6">
      <w:pPr>
        <w:spacing w:before="120"/>
        <w:ind w:firstLine="567"/>
        <w:jc w:val="both"/>
        <w:rPr>
          <w:lang w:val="en-US"/>
        </w:rPr>
      </w:pPr>
      <w:r w:rsidRPr="009609F6">
        <w:rPr>
          <w:lang w:val="en-US"/>
        </w:rPr>
        <w:t xml:space="preserve">However, this book has a major down side. I purchased this book hoping that it can give me insight of where the high tech industry is headed. Gates did not do a good job of presenting this. Instead I found a book filled with hundreds of examples of how companies integrate computers into their business. It shows how the internet helped big companies move information and expand their customer service, but it does not show what's on </w:t>
      </w:r>
      <w:r w:rsidR="00D51E6B" w:rsidRPr="009609F6">
        <w:rPr>
          <w:lang w:val="en-US"/>
        </w:rPr>
        <w:t>“</w:t>
      </w:r>
      <w:r w:rsidRPr="009609F6">
        <w:rPr>
          <w:lang w:val="en-US"/>
        </w:rPr>
        <w:t>the road ahead</w:t>
      </w:r>
      <w:r w:rsidR="00D51E6B" w:rsidRPr="009609F6">
        <w:rPr>
          <w:lang w:val="en-US"/>
        </w:rPr>
        <w:t>”</w:t>
      </w:r>
      <w:r w:rsidRPr="009609F6">
        <w:rPr>
          <w:lang w:val="en-US"/>
        </w:rPr>
        <w:t xml:space="preserve">. </w:t>
      </w:r>
    </w:p>
    <w:p w:rsidR="009609F6" w:rsidRDefault="00693C02" w:rsidP="009609F6">
      <w:pPr>
        <w:spacing w:before="120"/>
        <w:ind w:firstLine="567"/>
        <w:jc w:val="both"/>
        <w:rPr>
          <w:color w:val="000000"/>
          <w:lang w:val="en-US"/>
        </w:rPr>
      </w:pPr>
      <w:r w:rsidRPr="009609F6">
        <w:rPr>
          <w:color w:val="000000"/>
          <w:lang w:val="en-US"/>
        </w:rPr>
        <w:t>I found this book rather interesting to read. If you would like to run your own company, or you are just interested in reading about big business, then you will be satisfied with this book. Gates does a great job of citing examples of how technology is impacting business in today's economy. It might even give you a few ideas for making your own business more efficient.</w:t>
      </w:r>
    </w:p>
    <w:p w:rsidR="00572B16" w:rsidRPr="009609F6" w:rsidRDefault="005E1DE0" w:rsidP="009609F6">
      <w:pPr>
        <w:spacing w:before="120"/>
        <w:ind w:firstLine="567"/>
        <w:jc w:val="both"/>
        <w:rPr>
          <w:color w:val="000000"/>
          <w:lang w:val="en-US"/>
        </w:rPr>
      </w:pPr>
      <w:r w:rsidRPr="009609F6">
        <w:rPr>
          <w:color w:val="000000"/>
          <w:lang w:val="en-US"/>
        </w:rPr>
        <w:t>I recommend this book because it can help you make the most out of your company using computers. Howev</w:t>
      </w:r>
      <w:r w:rsidR="0017537B" w:rsidRPr="009609F6">
        <w:rPr>
          <w:color w:val="000000"/>
          <w:lang w:val="en-US"/>
        </w:rPr>
        <w:t xml:space="preserve">er, if you are looking for the </w:t>
      </w:r>
      <w:r w:rsidRPr="009609F6">
        <w:rPr>
          <w:color w:val="000000"/>
          <w:lang w:val="en-US"/>
        </w:rPr>
        <w:t xml:space="preserve">next killer application, don't </w:t>
      </w:r>
      <w:r w:rsidR="00366105" w:rsidRPr="009609F6">
        <w:rPr>
          <w:color w:val="000000"/>
          <w:lang w:val="en-US"/>
        </w:rPr>
        <w:t>expect to find it in this book.</w:t>
      </w:r>
    </w:p>
    <w:p w:rsidR="00920A77" w:rsidRPr="009609F6" w:rsidRDefault="00D73A0F" w:rsidP="009609F6">
      <w:pPr>
        <w:spacing w:before="120"/>
        <w:ind w:firstLine="567"/>
        <w:jc w:val="both"/>
        <w:rPr>
          <w:color w:val="000000"/>
          <w:lang w:val="en-US"/>
        </w:rPr>
      </w:pPr>
      <w:r w:rsidRPr="009609F6">
        <w:rPr>
          <w:color w:val="000000"/>
          <w:lang w:val="en-US"/>
        </w:rPr>
        <w:t>W</w:t>
      </w:r>
      <w:r w:rsidR="00920A77" w:rsidRPr="009609F6">
        <w:rPr>
          <w:color w:val="000000"/>
          <w:lang w:val="en-US"/>
        </w:rPr>
        <w:t>ords used in this text:</w:t>
      </w:r>
    </w:p>
    <w:p w:rsidR="00920A77" w:rsidRPr="009609F6" w:rsidRDefault="00920A77" w:rsidP="009609F6">
      <w:pPr>
        <w:spacing w:before="120"/>
        <w:ind w:firstLine="567"/>
        <w:jc w:val="both"/>
      </w:pPr>
      <w:r w:rsidRPr="009609F6">
        <w:rPr>
          <w:lang w:val="en-US"/>
        </w:rPr>
        <w:t>case</w:t>
      </w:r>
      <w:r w:rsidRPr="009609F6">
        <w:t xml:space="preserve"> </w:t>
      </w:r>
      <w:r w:rsidRPr="009609F6">
        <w:rPr>
          <w:lang w:val="en-US"/>
        </w:rPr>
        <w:t>studies</w:t>
      </w:r>
      <w:r w:rsidRPr="009609F6">
        <w:t xml:space="preserve"> </w:t>
      </w:r>
      <w:r w:rsidR="003D17BF" w:rsidRPr="009609F6">
        <w:t>–</w:t>
      </w:r>
      <w:r w:rsidRPr="009609F6">
        <w:t xml:space="preserve"> конкретное социологическое исследование (в целях формулировки общих положений)</w:t>
      </w:r>
    </w:p>
    <w:p w:rsidR="000A3AC6" w:rsidRPr="009609F6" w:rsidRDefault="000A3AC6" w:rsidP="009609F6">
      <w:pPr>
        <w:spacing w:before="120"/>
        <w:ind w:firstLine="567"/>
        <w:jc w:val="both"/>
        <w:rPr>
          <w:lang w:val="en-US"/>
        </w:rPr>
      </w:pPr>
      <w:r w:rsidRPr="009609F6">
        <w:rPr>
          <w:lang w:val="en-US"/>
        </w:rPr>
        <w:t xml:space="preserve">chairman – </w:t>
      </w:r>
      <w:r w:rsidRPr="009609F6">
        <w:t>председатель</w:t>
      </w:r>
    </w:p>
    <w:p w:rsidR="000A3AC6" w:rsidRPr="009609F6" w:rsidRDefault="000A3AC6" w:rsidP="009609F6">
      <w:pPr>
        <w:spacing w:before="120"/>
        <w:ind w:firstLine="567"/>
        <w:jc w:val="both"/>
        <w:rPr>
          <w:lang w:val="en-US"/>
        </w:rPr>
      </w:pPr>
      <w:r w:rsidRPr="009609F6">
        <w:rPr>
          <w:lang w:val="en-US"/>
        </w:rPr>
        <w:t xml:space="preserve">penetrating </w:t>
      </w:r>
      <w:r w:rsidR="00CD5BE7" w:rsidRPr="009609F6">
        <w:rPr>
          <w:lang w:val="en-US"/>
        </w:rPr>
        <w:t>–</w:t>
      </w:r>
      <w:r w:rsidRPr="009609F6">
        <w:rPr>
          <w:lang w:val="en-US"/>
        </w:rPr>
        <w:t xml:space="preserve"> </w:t>
      </w:r>
      <w:r w:rsidRPr="009609F6">
        <w:t>проницательный</w:t>
      </w:r>
    </w:p>
    <w:p w:rsidR="00CD5BE7" w:rsidRPr="009609F6" w:rsidRDefault="00CD5BE7" w:rsidP="009609F6">
      <w:pPr>
        <w:spacing w:before="120"/>
        <w:ind w:firstLine="567"/>
        <w:jc w:val="both"/>
      </w:pPr>
      <w:r w:rsidRPr="009609F6">
        <w:rPr>
          <w:lang w:val="en-US"/>
        </w:rPr>
        <w:t>information flow management</w:t>
      </w:r>
      <w:r w:rsidRPr="009609F6">
        <w:rPr>
          <w:color w:val="000000"/>
        </w:rPr>
        <w:t xml:space="preserve"> – </w:t>
      </w:r>
      <w:r w:rsidRPr="009609F6">
        <w:t>управление потоком информации</w:t>
      </w:r>
    </w:p>
    <w:p w:rsidR="00A15950" w:rsidRPr="009609F6" w:rsidRDefault="00A15950" w:rsidP="009609F6">
      <w:pPr>
        <w:spacing w:before="120"/>
        <w:ind w:firstLine="567"/>
        <w:jc w:val="both"/>
        <w:rPr>
          <w:lang w:val="en-US"/>
        </w:rPr>
      </w:pPr>
      <w:r w:rsidRPr="009609F6">
        <w:rPr>
          <w:lang w:val="en-US"/>
        </w:rPr>
        <w:t>commerce</w:t>
      </w:r>
      <w:r w:rsidR="008304F5" w:rsidRPr="009609F6">
        <w:rPr>
          <w:lang w:val="en-US"/>
        </w:rPr>
        <w:t xml:space="preserve"> </w:t>
      </w:r>
      <w:r w:rsidR="003D17BF" w:rsidRPr="009609F6">
        <w:t>–</w:t>
      </w:r>
      <w:r w:rsidR="008304F5" w:rsidRPr="009609F6">
        <w:t xml:space="preserve"> торговля, коммерция</w:t>
      </w:r>
    </w:p>
    <w:p w:rsidR="00A15950" w:rsidRPr="009609F6" w:rsidRDefault="00A15950" w:rsidP="009609F6">
      <w:pPr>
        <w:spacing w:before="120"/>
        <w:ind w:firstLine="567"/>
        <w:jc w:val="both"/>
      </w:pPr>
      <w:r w:rsidRPr="009609F6">
        <w:t>"</w:t>
      </w:r>
      <w:r w:rsidRPr="009609F6">
        <w:rPr>
          <w:lang w:val="en-US"/>
        </w:rPr>
        <w:t>digital</w:t>
      </w:r>
      <w:r w:rsidRPr="009609F6">
        <w:t xml:space="preserve"> </w:t>
      </w:r>
      <w:r w:rsidRPr="009609F6">
        <w:rPr>
          <w:lang w:val="en-US"/>
        </w:rPr>
        <w:t>nervous</w:t>
      </w:r>
      <w:r w:rsidRPr="009609F6">
        <w:t xml:space="preserve"> </w:t>
      </w:r>
      <w:r w:rsidRPr="009609F6">
        <w:rPr>
          <w:lang w:val="en-US"/>
        </w:rPr>
        <w:t>system</w:t>
      </w:r>
      <w:r w:rsidRPr="009609F6">
        <w:t>"</w:t>
      </w:r>
      <w:r w:rsidR="00FC10DF" w:rsidRPr="009609F6">
        <w:t>*</w:t>
      </w:r>
      <w:r w:rsidR="008304F5" w:rsidRPr="009609F6">
        <w:t xml:space="preserve"> – «дигитальная нервная система»</w:t>
      </w:r>
    </w:p>
    <w:p w:rsidR="00A15950" w:rsidRPr="009609F6" w:rsidRDefault="008304F5" w:rsidP="009609F6">
      <w:pPr>
        <w:spacing w:before="120"/>
        <w:ind w:firstLine="567"/>
        <w:jc w:val="both"/>
      </w:pPr>
      <w:r w:rsidRPr="009609F6">
        <w:rPr>
          <w:lang w:val="en-US"/>
        </w:rPr>
        <w:t>to</w:t>
      </w:r>
      <w:r w:rsidRPr="009609F6">
        <w:t xml:space="preserve"> </w:t>
      </w:r>
      <w:r w:rsidRPr="009609F6">
        <w:rPr>
          <w:lang w:val="en-US"/>
        </w:rPr>
        <w:t>claim</w:t>
      </w:r>
      <w:r w:rsidRPr="009609F6">
        <w:t xml:space="preserve"> </w:t>
      </w:r>
      <w:r w:rsidR="003D17BF" w:rsidRPr="009609F6">
        <w:t>–</w:t>
      </w:r>
      <w:r w:rsidRPr="009609F6">
        <w:t xml:space="preserve"> требовать (обыкн. как принадлежащее по праву)</w:t>
      </w:r>
    </w:p>
    <w:p w:rsidR="008304F5" w:rsidRPr="009609F6" w:rsidRDefault="008304F5" w:rsidP="009609F6">
      <w:pPr>
        <w:spacing w:before="120"/>
        <w:ind w:firstLine="567"/>
        <w:jc w:val="both"/>
      </w:pPr>
      <w:r w:rsidRPr="009609F6">
        <w:rPr>
          <w:lang w:val="en-US"/>
        </w:rPr>
        <w:t>up</w:t>
      </w:r>
      <w:r w:rsidR="003D17BF" w:rsidRPr="009609F6">
        <w:t>–</w:t>
      </w:r>
      <w:r w:rsidRPr="009609F6">
        <w:rPr>
          <w:lang w:val="en-US"/>
        </w:rPr>
        <w:t>beat</w:t>
      </w:r>
      <w:r w:rsidRPr="009609F6">
        <w:t xml:space="preserve"> – избитый (в смысле слишком частого использования)</w:t>
      </w:r>
    </w:p>
    <w:p w:rsidR="008304F5" w:rsidRPr="009609F6" w:rsidRDefault="008304F5" w:rsidP="009609F6">
      <w:pPr>
        <w:spacing w:before="120"/>
        <w:ind w:firstLine="567"/>
        <w:jc w:val="both"/>
      </w:pPr>
      <w:r w:rsidRPr="009609F6">
        <w:rPr>
          <w:lang w:val="en-US"/>
        </w:rPr>
        <w:t>bullet</w:t>
      </w:r>
      <w:r w:rsidR="003D17BF" w:rsidRPr="009609F6">
        <w:t>–</w:t>
      </w:r>
      <w:r w:rsidRPr="009609F6">
        <w:rPr>
          <w:lang w:val="en-US"/>
        </w:rPr>
        <w:t>pointed</w:t>
      </w:r>
      <w:r w:rsidR="00740DAF" w:rsidRPr="009609F6">
        <w:t xml:space="preserve"> – в стиле списка</w:t>
      </w:r>
    </w:p>
    <w:p w:rsidR="008304F5" w:rsidRPr="009609F6" w:rsidRDefault="008304F5" w:rsidP="009609F6">
      <w:pPr>
        <w:spacing w:before="120"/>
        <w:ind w:firstLine="567"/>
        <w:jc w:val="both"/>
        <w:rPr>
          <w:lang w:val="en-US"/>
        </w:rPr>
      </w:pPr>
      <w:r w:rsidRPr="009609F6">
        <w:rPr>
          <w:lang w:val="en-US"/>
        </w:rPr>
        <w:t>instructive=didactic</w:t>
      </w:r>
      <w:r w:rsidR="00740DAF" w:rsidRPr="009609F6">
        <w:t xml:space="preserve"> </w:t>
      </w:r>
      <w:r w:rsidR="003D17BF" w:rsidRPr="009609F6">
        <w:t>–</w:t>
      </w:r>
      <w:r w:rsidR="00740DAF" w:rsidRPr="009609F6">
        <w:t xml:space="preserve"> поучительный</w:t>
      </w:r>
    </w:p>
    <w:p w:rsidR="008304F5" w:rsidRPr="009609F6" w:rsidRDefault="00740DAF" w:rsidP="009609F6">
      <w:pPr>
        <w:spacing w:before="120"/>
        <w:ind w:firstLine="567"/>
        <w:jc w:val="both"/>
        <w:rPr>
          <w:lang w:val="en-US"/>
        </w:rPr>
      </w:pPr>
      <w:r w:rsidRPr="009609F6">
        <w:rPr>
          <w:lang w:val="en-US"/>
        </w:rPr>
        <w:t>trend</w:t>
      </w:r>
      <w:r w:rsidRPr="009609F6">
        <w:t xml:space="preserve"> </w:t>
      </w:r>
      <w:r w:rsidR="003D17BF" w:rsidRPr="009609F6">
        <w:t>–</w:t>
      </w:r>
      <w:r w:rsidRPr="009609F6">
        <w:t xml:space="preserve"> направление</w:t>
      </w:r>
    </w:p>
    <w:p w:rsidR="008304F5" w:rsidRPr="009609F6" w:rsidRDefault="008304F5" w:rsidP="009609F6">
      <w:pPr>
        <w:spacing w:before="120"/>
        <w:ind w:firstLine="567"/>
        <w:jc w:val="both"/>
      </w:pPr>
      <w:r w:rsidRPr="009609F6">
        <w:rPr>
          <w:lang w:val="en-US"/>
        </w:rPr>
        <w:t>profitable</w:t>
      </w:r>
      <w:r w:rsidR="00740DAF" w:rsidRPr="009609F6">
        <w:t xml:space="preserve"> </w:t>
      </w:r>
      <w:r w:rsidR="003D17BF" w:rsidRPr="009609F6">
        <w:t>–</w:t>
      </w:r>
      <w:r w:rsidR="00740DAF" w:rsidRPr="009609F6">
        <w:t xml:space="preserve"> прибыльный, выгодный, доходный, рентабельный</w:t>
      </w:r>
    </w:p>
    <w:p w:rsidR="008304F5" w:rsidRPr="009609F6" w:rsidRDefault="008304F5" w:rsidP="009609F6">
      <w:pPr>
        <w:spacing w:before="120"/>
        <w:ind w:firstLine="567"/>
        <w:jc w:val="both"/>
        <w:rPr>
          <w:lang w:val="en-US"/>
        </w:rPr>
      </w:pPr>
      <w:r w:rsidRPr="009609F6">
        <w:rPr>
          <w:lang w:val="en-US"/>
        </w:rPr>
        <w:t>citing</w:t>
      </w:r>
      <w:r w:rsidR="00740DAF" w:rsidRPr="009609F6">
        <w:t xml:space="preserve"> – ссылающийся, цитирующий</w:t>
      </w:r>
    </w:p>
    <w:p w:rsidR="008304F5" w:rsidRPr="009609F6" w:rsidRDefault="008304F5" w:rsidP="009609F6">
      <w:pPr>
        <w:spacing w:before="120"/>
        <w:ind w:firstLine="567"/>
        <w:jc w:val="both"/>
        <w:rPr>
          <w:lang w:val="en-US"/>
        </w:rPr>
      </w:pPr>
      <w:r w:rsidRPr="009609F6">
        <w:rPr>
          <w:lang w:val="en-US"/>
        </w:rPr>
        <w:t>impacting</w:t>
      </w:r>
      <w:r w:rsidR="00740DAF" w:rsidRPr="009609F6">
        <w:t xml:space="preserve"> – воздействующий, толкающий</w:t>
      </w:r>
    </w:p>
    <w:p w:rsidR="008304F5" w:rsidRPr="009609F6" w:rsidRDefault="008304F5" w:rsidP="009609F6">
      <w:pPr>
        <w:spacing w:before="120"/>
        <w:ind w:firstLine="567"/>
        <w:jc w:val="both"/>
      </w:pPr>
      <w:r w:rsidRPr="009609F6">
        <w:rPr>
          <w:lang w:val="en-US"/>
        </w:rPr>
        <w:t>efficient</w:t>
      </w:r>
      <w:r w:rsidR="00740DAF" w:rsidRPr="009609F6">
        <w:t xml:space="preserve"> – эффективный, целесообразный; рациональный продуктивный</w:t>
      </w:r>
    </w:p>
    <w:p w:rsidR="00D73A0F" w:rsidRPr="009609F6" w:rsidRDefault="00D73A0F" w:rsidP="009609F6">
      <w:pPr>
        <w:spacing w:before="120"/>
        <w:ind w:firstLine="567"/>
        <w:jc w:val="both"/>
        <w:rPr>
          <w:color w:val="000000"/>
          <w:lang w:val="en-US"/>
        </w:rPr>
      </w:pPr>
      <w:r w:rsidRPr="009609F6">
        <w:rPr>
          <w:color w:val="000000"/>
          <w:lang w:val="en-US"/>
        </w:rPr>
        <w:t>New words from the book:</w:t>
      </w:r>
    </w:p>
    <w:p w:rsidR="00D73A0F" w:rsidRPr="009609F6" w:rsidRDefault="00D73A0F" w:rsidP="009609F6">
      <w:pPr>
        <w:spacing w:before="120"/>
        <w:ind w:firstLine="567"/>
        <w:jc w:val="both"/>
      </w:pPr>
      <w:r w:rsidRPr="009609F6">
        <w:rPr>
          <w:lang w:val="en-US"/>
        </w:rPr>
        <w:t>to</w:t>
      </w:r>
      <w:r w:rsidRPr="009609F6">
        <w:t xml:space="preserve"> </w:t>
      </w:r>
      <w:r w:rsidRPr="009609F6">
        <w:rPr>
          <w:lang w:val="en-US"/>
        </w:rPr>
        <w:t>reveal</w:t>
      </w:r>
      <w:r w:rsidRPr="009609F6">
        <w:t xml:space="preserve"> </w:t>
      </w:r>
      <w:r w:rsidR="00A86309" w:rsidRPr="009609F6">
        <w:t>–</w:t>
      </w:r>
      <w:r w:rsidRPr="009609F6">
        <w:t xml:space="preserve"> показывать, обнаруживать; разоблачать</w:t>
      </w:r>
    </w:p>
    <w:p w:rsidR="00E10FCB" w:rsidRPr="009609F6" w:rsidRDefault="00F56842" w:rsidP="009609F6">
      <w:pPr>
        <w:spacing w:before="120"/>
        <w:ind w:firstLine="567"/>
        <w:jc w:val="both"/>
      </w:pPr>
      <w:r w:rsidRPr="009609F6">
        <w:rPr>
          <w:lang w:val="en-US"/>
        </w:rPr>
        <w:t>pattern</w:t>
      </w:r>
      <w:r w:rsidRPr="009609F6">
        <w:t xml:space="preserve"> </w:t>
      </w:r>
      <w:r w:rsidR="00A86309" w:rsidRPr="009609F6">
        <w:t>–</w:t>
      </w:r>
      <w:r w:rsidRPr="009609F6">
        <w:t xml:space="preserve"> образец, пример образец, шаблон, форма, модель</w:t>
      </w:r>
    </w:p>
    <w:p w:rsidR="00C42260" w:rsidRPr="009609F6" w:rsidRDefault="00C42260" w:rsidP="009609F6">
      <w:pPr>
        <w:spacing w:before="120"/>
        <w:ind w:firstLine="567"/>
        <w:jc w:val="both"/>
        <w:rPr>
          <w:lang w:val="en-US"/>
        </w:rPr>
      </w:pPr>
      <w:r w:rsidRPr="009609F6">
        <w:rPr>
          <w:lang w:val="en-US"/>
        </w:rPr>
        <w:t>CRM (customer relationship management)</w:t>
      </w:r>
      <w:r w:rsidR="00E10FCB" w:rsidRPr="009609F6">
        <w:rPr>
          <w:lang w:val="en-US"/>
        </w:rPr>
        <w:t xml:space="preserve"> – </w:t>
      </w:r>
      <w:r w:rsidR="00E10FCB" w:rsidRPr="009609F6">
        <w:t>мен</w:t>
      </w:r>
      <w:r w:rsidR="004A1E39" w:rsidRPr="009609F6">
        <w:t>еджмент</w:t>
      </w:r>
      <w:r w:rsidR="004A1E39" w:rsidRPr="009609F6">
        <w:rPr>
          <w:lang w:val="en-US"/>
        </w:rPr>
        <w:t xml:space="preserve"> </w:t>
      </w:r>
      <w:r w:rsidR="004A1E39" w:rsidRPr="009609F6">
        <w:t>клиентского</w:t>
      </w:r>
      <w:r w:rsidR="004A1E39" w:rsidRPr="009609F6">
        <w:rPr>
          <w:lang w:val="en-US"/>
        </w:rPr>
        <w:t xml:space="preserve"> </w:t>
      </w:r>
      <w:r w:rsidR="004A1E39" w:rsidRPr="009609F6">
        <w:t>обслуживания</w:t>
      </w:r>
    </w:p>
    <w:p w:rsidR="0041424E" w:rsidRPr="009609F6" w:rsidRDefault="0041424E" w:rsidP="009609F6">
      <w:pPr>
        <w:spacing w:before="120"/>
        <w:ind w:firstLine="567"/>
        <w:jc w:val="both"/>
      </w:pPr>
      <w:r w:rsidRPr="009609F6">
        <w:rPr>
          <w:lang w:val="en-US"/>
        </w:rPr>
        <w:t>m</w:t>
      </w:r>
      <w:r w:rsidR="004A1E39" w:rsidRPr="009609F6">
        <w:rPr>
          <w:lang w:val="en-US"/>
        </w:rPr>
        <w:t>arketing</w:t>
      </w:r>
      <w:r w:rsidR="004A1E39" w:rsidRPr="009609F6">
        <w:t xml:space="preserve"> </w:t>
      </w:r>
      <w:r w:rsidR="00A86309" w:rsidRPr="009609F6">
        <w:t>–</w:t>
      </w:r>
      <w:r w:rsidR="004A1E39" w:rsidRPr="009609F6">
        <w:t xml:space="preserve"> торговля; продажа; сбыт; маркетинг; предмет торговли</w:t>
      </w:r>
    </w:p>
    <w:p w:rsidR="0041424E" w:rsidRPr="009609F6" w:rsidRDefault="0041424E" w:rsidP="009609F6">
      <w:pPr>
        <w:spacing w:before="120"/>
        <w:ind w:firstLine="567"/>
        <w:jc w:val="both"/>
      </w:pPr>
      <w:r w:rsidRPr="009609F6">
        <w:rPr>
          <w:lang w:val="en-US"/>
        </w:rPr>
        <w:t>data mining</w:t>
      </w:r>
      <w:r w:rsidR="001A2CDA" w:rsidRPr="009609F6">
        <w:rPr>
          <w:lang w:val="en-US"/>
        </w:rPr>
        <w:t xml:space="preserve"> </w:t>
      </w:r>
      <w:r w:rsidR="001A2CDA" w:rsidRPr="009609F6">
        <w:t>– поиск данных</w:t>
      </w:r>
    </w:p>
    <w:p w:rsidR="001A2CDA" w:rsidRPr="009609F6" w:rsidRDefault="00ED341A" w:rsidP="009609F6">
      <w:pPr>
        <w:spacing w:before="120"/>
        <w:ind w:firstLine="567"/>
        <w:jc w:val="both"/>
      </w:pPr>
      <w:r w:rsidRPr="009609F6">
        <w:rPr>
          <w:lang w:val="en-US"/>
        </w:rPr>
        <w:t>lifeblood</w:t>
      </w:r>
      <w:r w:rsidRPr="009609F6">
        <w:t xml:space="preserve"> </w:t>
      </w:r>
      <w:r w:rsidR="00A86309" w:rsidRPr="009609F6">
        <w:t>–</w:t>
      </w:r>
      <w:r w:rsidRPr="009609F6">
        <w:t xml:space="preserve"> источник жизненной силы, энергии</w:t>
      </w:r>
    </w:p>
    <w:p w:rsidR="000D76EA" w:rsidRPr="009609F6" w:rsidRDefault="00336332" w:rsidP="009609F6">
      <w:pPr>
        <w:spacing w:before="120"/>
        <w:ind w:firstLine="567"/>
        <w:jc w:val="both"/>
      </w:pPr>
      <w:r w:rsidRPr="009609F6">
        <w:rPr>
          <w:lang w:val="en-US"/>
        </w:rPr>
        <w:t>paperless</w:t>
      </w:r>
      <w:r w:rsidRPr="009609F6">
        <w:t xml:space="preserve"> (</w:t>
      </w:r>
      <w:r w:rsidRPr="009609F6">
        <w:rPr>
          <w:lang w:val="en-US"/>
        </w:rPr>
        <w:t>office</w:t>
      </w:r>
      <w:r w:rsidRPr="009609F6">
        <w:t xml:space="preserve">) </w:t>
      </w:r>
      <w:r w:rsidR="00A86309" w:rsidRPr="009609F6">
        <w:t>–</w:t>
      </w:r>
      <w:r w:rsidRPr="009609F6">
        <w:t xml:space="preserve"> безбумажный (о</w:t>
      </w:r>
      <w:r w:rsidR="00B738AE" w:rsidRPr="009609F6">
        <w:t xml:space="preserve"> ведении дел в офисе, и </w:t>
      </w:r>
      <w:r w:rsidR="001A05AF" w:rsidRPr="009609F6">
        <w:t>используемых информационных носителях</w:t>
      </w:r>
      <w:r w:rsidRPr="009609F6">
        <w:t>)</w:t>
      </w:r>
    </w:p>
    <w:p w:rsidR="004102EE" w:rsidRPr="009609F6" w:rsidRDefault="004102EE" w:rsidP="009609F6">
      <w:pPr>
        <w:spacing w:before="120"/>
        <w:ind w:firstLine="567"/>
        <w:jc w:val="both"/>
      </w:pPr>
      <w:r w:rsidRPr="009609F6">
        <w:rPr>
          <w:lang w:val="en-US"/>
        </w:rPr>
        <w:t xml:space="preserve">middleman – </w:t>
      </w:r>
      <w:r w:rsidRPr="009609F6">
        <w:t>посредник</w:t>
      </w:r>
    </w:p>
    <w:p w:rsidR="004102EE" w:rsidRPr="009609F6" w:rsidRDefault="00026DF6" w:rsidP="009609F6">
      <w:pPr>
        <w:spacing w:before="120"/>
        <w:ind w:firstLine="567"/>
        <w:jc w:val="both"/>
      </w:pPr>
      <w:r w:rsidRPr="009609F6">
        <w:rPr>
          <w:lang w:val="en-US"/>
        </w:rPr>
        <w:t xml:space="preserve">value </w:t>
      </w:r>
      <w:r w:rsidRPr="009609F6">
        <w:t>– ценность, важность, полезность</w:t>
      </w:r>
    </w:p>
    <w:p w:rsidR="00460DBE" w:rsidRPr="009609F6" w:rsidRDefault="00460DBE" w:rsidP="009609F6">
      <w:pPr>
        <w:spacing w:before="120"/>
        <w:ind w:firstLine="567"/>
        <w:jc w:val="both"/>
      </w:pPr>
      <w:r w:rsidRPr="009609F6">
        <w:rPr>
          <w:lang w:val="en-US"/>
        </w:rPr>
        <w:t>NASDAQ</w:t>
      </w:r>
      <w:r w:rsidRPr="009609F6">
        <w:t xml:space="preserve"> </w:t>
      </w:r>
      <w:r w:rsidR="00A86309" w:rsidRPr="009609F6">
        <w:t>–</w:t>
      </w:r>
      <w:r w:rsidRPr="009609F6">
        <w:t xml:space="preserve"> Национальная Ассоциация Дилеров Ценных бумаг</w:t>
      </w:r>
    </w:p>
    <w:p w:rsidR="004118DA" w:rsidRDefault="004118DA" w:rsidP="009609F6">
      <w:pPr>
        <w:spacing w:before="120"/>
        <w:ind w:firstLine="567"/>
        <w:jc w:val="both"/>
      </w:pPr>
      <w:r w:rsidRPr="009609F6">
        <w:rPr>
          <w:lang w:val="en-US"/>
        </w:rPr>
        <w:t xml:space="preserve">boundary </w:t>
      </w:r>
      <w:r w:rsidR="00A86309" w:rsidRPr="009609F6">
        <w:t>–</w:t>
      </w:r>
      <w:r w:rsidRPr="009609F6">
        <w:t xml:space="preserve"> граница; разграничительная линия, предел</w:t>
      </w:r>
    </w:p>
    <w:p w:rsidR="009609F6" w:rsidRDefault="009609F6" w:rsidP="009609F6">
      <w:pPr>
        <w:spacing w:before="120"/>
        <w:ind w:firstLine="567"/>
        <w:jc w:val="both"/>
      </w:pPr>
      <w:r>
        <w:t xml:space="preserve">Подготовил </w:t>
      </w:r>
      <w:hyperlink r:id="rId7" w:history="1">
        <w:r w:rsidRPr="009609F6">
          <w:rPr>
            <w:rStyle w:val="aa"/>
          </w:rPr>
          <w:t>Сергей Голубев</w:t>
        </w:r>
      </w:hyperlink>
    </w:p>
    <w:p w:rsidR="009609F6" w:rsidRPr="009609F6" w:rsidRDefault="009609F6" w:rsidP="009609F6">
      <w:pPr>
        <w:spacing w:before="120"/>
        <w:ind w:firstLine="567"/>
        <w:jc w:val="both"/>
      </w:pPr>
      <w:bookmarkStart w:id="0" w:name="_GoBack"/>
      <w:bookmarkEnd w:id="0"/>
    </w:p>
    <w:sectPr w:rsidR="009609F6" w:rsidRPr="009609F6" w:rsidSect="009609F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469" w:rsidRDefault="00985469">
      <w:r>
        <w:separator/>
      </w:r>
    </w:p>
  </w:endnote>
  <w:endnote w:type="continuationSeparator" w:id="0">
    <w:p w:rsidR="00985469" w:rsidRDefault="0098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469" w:rsidRDefault="00985469">
      <w:r>
        <w:separator/>
      </w:r>
    </w:p>
  </w:footnote>
  <w:footnote w:type="continuationSeparator" w:id="0">
    <w:p w:rsidR="00985469" w:rsidRDefault="00985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44A720"/>
    <w:lvl w:ilvl="0">
      <w:numFmt w:val="bullet"/>
      <w:lvlText w:val="*"/>
      <w:lvlJc w:val="left"/>
    </w:lvl>
  </w:abstractNum>
  <w:abstractNum w:abstractNumId="1">
    <w:nsid w:val="203011B9"/>
    <w:multiLevelType w:val="hybridMultilevel"/>
    <w:tmpl w:val="5922BE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EBF2843"/>
    <w:multiLevelType w:val="hybridMultilevel"/>
    <w:tmpl w:val="8DD819CE"/>
    <w:lvl w:ilvl="0" w:tplc="27F08AE2">
      <w:start w:val="1"/>
      <w:numFmt w:val="bullet"/>
      <w:lvlText w:val=""/>
      <w:lvlJc w:val="left"/>
      <w:pPr>
        <w:tabs>
          <w:tab w:val="num" w:pos="720"/>
        </w:tabs>
        <w:ind w:left="720" w:hanging="360"/>
      </w:pPr>
      <w:rPr>
        <w:rFonts w:ascii="Symbol" w:hAnsi="Symbol" w:cs="Symbol" w:hint="default"/>
        <w:caps/>
        <w:strike w:val="0"/>
        <w:dstrike w:val="0"/>
        <w:outline w:val="0"/>
        <w:shadow/>
        <w:emboss w:val="0"/>
        <w:imprint w:val="0"/>
        <w:vanish/>
        <w:color w:val="auto"/>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4"/>
  </w:num>
  <w:num w:numId="4">
    <w:abstractNumId w:val="2"/>
  </w:num>
  <w:num w:numId="5">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4A4"/>
    <w:rsid w:val="000218BD"/>
    <w:rsid w:val="00026DF6"/>
    <w:rsid w:val="00075B62"/>
    <w:rsid w:val="000A3AC6"/>
    <w:rsid w:val="000B3AEB"/>
    <w:rsid w:val="000B525C"/>
    <w:rsid w:val="000D76EA"/>
    <w:rsid w:val="0017537B"/>
    <w:rsid w:val="001A05AF"/>
    <w:rsid w:val="001A2CDA"/>
    <w:rsid w:val="001D4EE4"/>
    <w:rsid w:val="002749B8"/>
    <w:rsid w:val="00276279"/>
    <w:rsid w:val="002770D9"/>
    <w:rsid w:val="00336332"/>
    <w:rsid w:val="00366105"/>
    <w:rsid w:val="003A64CD"/>
    <w:rsid w:val="003B48A1"/>
    <w:rsid w:val="003B74A4"/>
    <w:rsid w:val="003D17BF"/>
    <w:rsid w:val="003F4786"/>
    <w:rsid w:val="004102EE"/>
    <w:rsid w:val="004118DA"/>
    <w:rsid w:val="0041424E"/>
    <w:rsid w:val="00460DBE"/>
    <w:rsid w:val="004A1E39"/>
    <w:rsid w:val="004D0B83"/>
    <w:rsid w:val="004D1111"/>
    <w:rsid w:val="004F6AD2"/>
    <w:rsid w:val="0056585E"/>
    <w:rsid w:val="00572B16"/>
    <w:rsid w:val="00586234"/>
    <w:rsid w:val="005E1DE0"/>
    <w:rsid w:val="00693C02"/>
    <w:rsid w:val="00740DAF"/>
    <w:rsid w:val="0077433D"/>
    <w:rsid w:val="00777DC3"/>
    <w:rsid w:val="007B3614"/>
    <w:rsid w:val="007C0F5F"/>
    <w:rsid w:val="008037B6"/>
    <w:rsid w:val="00820D5A"/>
    <w:rsid w:val="008304F5"/>
    <w:rsid w:val="008E2315"/>
    <w:rsid w:val="00917553"/>
    <w:rsid w:val="00920A77"/>
    <w:rsid w:val="009609F6"/>
    <w:rsid w:val="00985469"/>
    <w:rsid w:val="00A15950"/>
    <w:rsid w:val="00A250BC"/>
    <w:rsid w:val="00A86309"/>
    <w:rsid w:val="00B11078"/>
    <w:rsid w:val="00B12839"/>
    <w:rsid w:val="00B6377D"/>
    <w:rsid w:val="00B738AE"/>
    <w:rsid w:val="00BB281A"/>
    <w:rsid w:val="00C42260"/>
    <w:rsid w:val="00C45136"/>
    <w:rsid w:val="00C56936"/>
    <w:rsid w:val="00C80A6A"/>
    <w:rsid w:val="00C9565A"/>
    <w:rsid w:val="00CD5BE7"/>
    <w:rsid w:val="00D03BAB"/>
    <w:rsid w:val="00D10EF8"/>
    <w:rsid w:val="00D51E6B"/>
    <w:rsid w:val="00D62311"/>
    <w:rsid w:val="00D722B8"/>
    <w:rsid w:val="00D73A0F"/>
    <w:rsid w:val="00E10FCB"/>
    <w:rsid w:val="00E6010E"/>
    <w:rsid w:val="00EA0753"/>
    <w:rsid w:val="00EA1966"/>
    <w:rsid w:val="00ED341A"/>
    <w:rsid w:val="00F56842"/>
    <w:rsid w:val="00FC1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5D65A5-4A16-4D3E-9CBB-FDAD0B9A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B74A4"/>
    <w:pPr>
      <w:spacing w:before="100" w:beforeAutospacing="1" w:after="100" w:afterAutospacing="1"/>
    </w:pPr>
  </w:style>
  <w:style w:type="character" w:styleId="a4">
    <w:name w:val="Strong"/>
    <w:basedOn w:val="a0"/>
    <w:uiPriority w:val="99"/>
    <w:qFormat/>
    <w:rsid w:val="003B74A4"/>
    <w:rPr>
      <w:b/>
      <w:bCs/>
    </w:rPr>
  </w:style>
  <w:style w:type="character" w:styleId="a5">
    <w:name w:val="Emphasis"/>
    <w:basedOn w:val="a0"/>
    <w:uiPriority w:val="99"/>
    <w:qFormat/>
    <w:rsid w:val="003B74A4"/>
    <w:rPr>
      <w:i/>
      <w:iCs/>
    </w:rPr>
  </w:style>
  <w:style w:type="paragraph" w:styleId="a6">
    <w:name w:val="header"/>
    <w:basedOn w:val="a"/>
    <w:link w:val="a7"/>
    <w:uiPriority w:val="99"/>
    <w:rsid w:val="00572B16"/>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styleId="a8">
    <w:name w:val="footer"/>
    <w:basedOn w:val="a"/>
    <w:link w:val="a9"/>
    <w:uiPriority w:val="99"/>
    <w:rsid w:val="00572B16"/>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 w:type="character" w:styleId="aa">
    <w:name w:val="Hyperlink"/>
    <w:basedOn w:val="a0"/>
    <w:uiPriority w:val="99"/>
    <w:rsid w:val="00960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83241">
      <w:marLeft w:val="0"/>
      <w:marRight w:val="0"/>
      <w:marTop w:val="0"/>
      <w:marBottom w:val="0"/>
      <w:divBdr>
        <w:top w:val="none" w:sz="0" w:space="0" w:color="auto"/>
        <w:left w:val="none" w:sz="0" w:space="0" w:color="auto"/>
        <w:bottom w:val="none" w:sz="0" w:space="0" w:color="auto"/>
        <w:right w:val="none" w:sz="0" w:space="0" w:color="auto"/>
      </w:divBdr>
    </w:div>
    <w:div w:id="1898083242">
      <w:marLeft w:val="0"/>
      <w:marRight w:val="0"/>
      <w:marTop w:val="0"/>
      <w:marBottom w:val="0"/>
      <w:divBdr>
        <w:top w:val="none" w:sz="0" w:space="0" w:color="auto"/>
        <w:left w:val="none" w:sz="0" w:space="0" w:color="auto"/>
        <w:bottom w:val="none" w:sz="0" w:space="0" w:color="auto"/>
        <w:right w:val="none" w:sz="0" w:space="0" w:color="auto"/>
      </w:divBdr>
    </w:div>
    <w:div w:id="1898083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ghome.pr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2948</Words>
  <Characters>1681</Characters>
  <Application>Microsoft Office Word</Application>
  <DocSecurity>0</DocSecurity>
  <Lines>14</Lines>
  <Paragraphs>9</Paragraphs>
  <ScaleCrop>false</ScaleCrop>
  <Company>Home</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Breakdown</dc:title>
  <dc:subject/>
  <dc:creator>Sergey Golubev</dc:creator>
  <cp:keywords/>
  <dc:description/>
  <cp:lastModifiedBy>admin</cp:lastModifiedBy>
  <cp:revision>2</cp:revision>
  <cp:lastPrinted>2003-12-21T18:57:00Z</cp:lastPrinted>
  <dcterms:created xsi:type="dcterms:W3CDTF">2014-01-25T18:16:00Z</dcterms:created>
  <dcterms:modified xsi:type="dcterms:W3CDTF">2014-01-25T18:16:00Z</dcterms:modified>
</cp:coreProperties>
</file>