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632" w:rsidRDefault="00804BEA">
      <w:pPr>
        <w:spacing w:line="360" w:lineRule="auto"/>
        <w:jc w:val="center"/>
        <w:rPr>
          <w:b/>
          <w:caps/>
          <w:sz w:val="32"/>
        </w:rPr>
      </w:pPr>
      <w:r>
        <w:rPr>
          <w:b/>
          <w:caps/>
          <w:sz w:val="32"/>
        </w:rPr>
        <w:t>Российский Университет Дружбы Народов</w:t>
      </w:r>
    </w:p>
    <w:p w:rsidR="00863632" w:rsidRDefault="00863632">
      <w:pPr>
        <w:spacing w:line="360" w:lineRule="auto"/>
        <w:jc w:val="center"/>
      </w:pPr>
    </w:p>
    <w:p w:rsidR="00863632" w:rsidRDefault="00863632">
      <w:pPr>
        <w:spacing w:line="360" w:lineRule="auto"/>
        <w:jc w:val="center"/>
      </w:pPr>
    </w:p>
    <w:p w:rsidR="00863632" w:rsidRDefault="00863632">
      <w:pPr>
        <w:spacing w:line="360" w:lineRule="auto"/>
        <w:jc w:val="center"/>
      </w:pPr>
    </w:p>
    <w:p w:rsidR="00863632" w:rsidRDefault="00863632">
      <w:pPr>
        <w:spacing w:line="360" w:lineRule="auto"/>
        <w:jc w:val="center"/>
      </w:pPr>
    </w:p>
    <w:p w:rsidR="00863632" w:rsidRDefault="00863632">
      <w:pPr>
        <w:spacing w:line="360" w:lineRule="auto"/>
        <w:jc w:val="center"/>
      </w:pPr>
    </w:p>
    <w:p w:rsidR="00863632" w:rsidRDefault="00863632">
      <w:pPr>
        <w:spacing w:line="360" w:lineRule="auto"/>
        <w:jc w:val="center"/>
      </w:pPr>
    </w:p>
    <w:p w:rsidR="00863632" w:rsidRDefault="00863632">
      <w:pPr>
        <w:spacing w:line="360" w:lineRule="auto"/>
        <w:jc w:val="center"/>
      </w:pPr>
    </w:p>
    <w:p w:rsidR="00863632" w:rsidRDefault="00804BEA">
      <w:pPr>
        <w:spacing w:line="360" w:lineRule="auto"/>
        <w:jc w:val="center"/>
        <w:rPr>
          <w:b/>
          <w:spacing w:val="20"/>
          <w:sz w:val="44"/>
        </w:rPr>
      </w:pPr>
      <w:r>
        <w:rPr>
          <w:b/>
          <w:spacing w:val="20"/>
          <w:sz w:val="44"/>
        </w:rPr>
        <w:t>РЕФЕРАТ</w:t>
      </w:r>
    </w:p>
    <w:p w:rsidR="00863632" w:rsidRDefault="00804BEA">
      <w:pPr>
        <w:spacing w:line="360" w:lineRule="auto"/>
        <w:jc w:val="center"/>
        <w:rPr>
          <w:b/>
          <w:spacing w:val="20"/>
          <w:sz w:val="36"/>
        </w:rPr>
      </w:pPr>
      <w:r>
        <w:rPr>
          <w:b/>
          <w:spacing w:val="20"/>
          <w:sz w:val="36"/>
        </w:rPr>
        <w:t>ПО ПЕДАГОГИКЕ</w:t>
      </w:r>
    </w:p>
    <w:p w:rsidR="00863632" w:rsidRDefault="00804BEA">
      <w:pPr>
        <w:spacing w:line="360" w:lineRule="auto"/>
        <w:jc w:val="center"/>
        <w:rPr>
          <w:b/>
          <w:sz w:val="36"/>
        </w:rPr>
      </w:pPr>
      <w:r>
        <w:rPr>
          <w:b/>
          <w:sz w:val="36"/>
        </w:rPr>
        <w:t>НА ТЕМУ: "Психологические теории эмоций"</w:t>
      </w:r>
    </w:p>
    <w:p w:rsidR="00863632" w:rsidRDefault="00863632">
      <w:pPr>
        <w:spacing w:line="360" w:lineRule="auto"/>
        <w:jc w:val="center"/>
      </w:pPr>
    </w:p>
    <w:p w:rsidR="00863632" w:rsidRDefault="00863632">
      <w:pPr>
        <w:spacing w:line="360" w:lineRule="auto"/>
        <w:jc w:val="center"/>
      </w:pPr>
    </w:p>
    <w:p w:rsidR="00863632" w:rsidRDefault="00863632">
      <w:pPr>
        <w:spacing w:line="360" w:lineRule="auto"/>
        <w:jc w:val="center"/>
      </w:pPr>
    </w:p>
    <w:p w:rsidR="00863632" w:rsidRDefault="00863632">
      <w:pPr>
        <w:spacing w:line="360" w:lineRule="auto"/>
        <w:jc w:val="center"/>
      </w:pPr>
    </w:p>
    <w:p w:rsidR="00863632" w:rsidRDefault="00863632">
      <w:pPr>
        <w:spacing w:line="360" w:lineRule="auto"/>
        <w:jc w:val="center"/>
      </w:pPr>
    </w:p>
    <w:p w:rsidR="00863632" w:rsidRDefault="00863632">
      <w:pPr>
        <w:spacing w:line="360" w:lineRule="auto"/>
        <w:jc w:val="center"/>
      </w:pPr>
    </w:p>
    <w:p w:rsidR="00863632" w:rsidRDefault="00863632">
      <w:pPr>
        <w:spacing w:line="360" w:lineRule="auto"/>
        <w:jc w:val="center"/>
      </w:pPr>
    </w:p>
    <w:p w:rsidR="00863632" w:rsidRDefault="00804BEA">
      <w:pPr>
        <w:spacing w:line="360" w:lineRule="auto"/>
        <w:rPr>
          <w:sz w:val="32"/>
        </w:rPr>
      </w:pPr>
      <w:r>
        <w:rPr>
          <w:sz w:val="32"/>
        </w:rPr>
        <w:t>Преподаватель: Цхай И.К.</w:t>
      </w:r>
    </w:p>
    <w:p w:rsidR="00863632" w:rsidRDefault="00804BEA">
      <w:pPr>
        <w:spacing w:line="360" w:lineRule="auto"/>
        <w:rPr>
          <w:sz w:val="32"/>
        </w:rPr>
      </w:pPr>
      <w:r>
        <w:rPr>
          <w:sz w:val="32"/>
        </w:rPr>
        <w:t>Студентка: Сараева В.В., НП-201</w:t>
      </w:r>
    </w:p>
    <w:p w:rsidR="00863632" w:rsidRDefault="00863632">
      <w:pPr>
        <w:spacing w:line="360" w:lineRule="auto"/>
      </w:pPr>
    </w:p>
    <w:p w:rsidR="00863632" w:rsidRDefault="00863632">
      <w:pPr>
        <w:spacing w:line="360" w:lineRule="auto"/>
      </w:pPr>
    </w:p>
    <w:p w:rsidR="00863632" w:rsidRDefault="00863632">
      <w:pPr>
        <w:spacing w:line="360" w:lineRule="auto"/>
      </w:pPr>
    </w:p>
    <w:p w:rsidR="00863632" w:rsidRDefault="00863632">
      <w:pPr>
        <w:spacing w:line="360" w:lineRule="auto"/>
      </w:pPr>
    </w:p>
    <w:p w:rsidR="00863632" w:rsidRDefault="00863632">
      <w:pPr>
        <w:spacing w:line="360" w:lineRule="auto"/>
      </w:pPr>
    </w:p>
    <w:p w:rsidR="00863632" w:rsidRDefault="00863632">
      <w:pPr>
        <w:spacing w:line="360" w:lineRule="auto"/>
      </w:pPr>
    </w:p>
    <w:p w:rsidR="00863632" w:rsidRDefault="00863632">
      <w:pPr>
        <w:spacing w:line="360" w:lineRule="auto"/>
      </w:pPr>
    </w:p>
    <w:p w:rsidR="00863632" w:rsidRDefault="00804BEA">
      <w:pPr>
        <w:jc w:val="center"/>
        <w:rPr>
          <w:b/>
        </w:rPr>
      </w:pPr>
      <w:r>
        <w:rPr>
          <w:b/>
        </w:rPr>
        <w:t>Москва, 1998 г.</w:t>
      </w:r>
    </w:p>
    <w:p w:rsidR="00863632" w:rsidRDefault="00804BEA">
      <w:pPr>
        <w:spacing w:line="360" w:lineRule="auto"/>
        <w:ind w:firstLine="709"/>
        <w:jc w:val="both"/>
        <w:rPr>
          <w:b/>
        </w:rPr>
      </w:pPr>
      <w:r>
        <w:rPr>
          <w:b/>
        </w:rPr>
        <w:t>ОГЛАВЛЕНИЕ</w:t>
      </w:r>
    </w:p>
    <w:p w:rsidR="00863632" w:rsidRDefault="00863632">
      <w:pPr>
        <w:spacing w:line="360" w:lineRule="auto"/>
        <w:ind w:firstLine="709"/>
        <w:jc w:val="both"/>
        <w:rPr>
          <w:b/>
        </w:rPr>
      </w:pPr>
    </w:p>
    <w:p w:rsidR="00863632" w:rsidRDefault="00804BEA">
      <w:pPr>
        <w:pStyle w:val="10"/>
        <w:spacing w:line="360" w:lineRule="auto"/>
        <w:rPr>
          <w:b/>
          <w:noProof/>
        </w:rPr>
      </w:pPr>
      <w:r>
        <w:rPr>
          <w:b/>
        </w:rPr>
        <w:fldChar w:fldCharType="begin"/>
      </w:r>
      <w:r>
        <w:rPr>
          <w:b/>
        </w:rPr>
        <w:instrText xml:space="preserve"> TOC \o "1-1" </w:instrText>
      </w:r>
      <w:r>
        <w:rPr>
          <w:b/>
        </w:rPr>
        <w:fldChar w:fldCharType="separate"/>
      </w:r>
      <w:r>
        <w:rPr>
          <w:b/>
          <w:noProof/>
        </w:rPr>
        <w:t>ВВЕДЕНИЕ</w:t>
      </w:r>
      <w:r>
        <w:rPr>
          <w:b/>
          <w:noProof/>
        </w:rPr>
        <w:tab/>
      </w:r>
      <w:r>
        <w:rPr>
          <w:b/>
          <w:noProof/>
        </w:rPr>
        <w:fldChar w:fldCharType="begin"/>
      </w:r>
      <w:r>
        <w:rPr>
          <w:b/>
          <w:noProof/>
        </w:rPr>
        <w:instrText xml:space="preserve"> GOTOBUTTON _Toc437843473  </w:instrText>
      </w:r>
      <w:r>
        <w:rPr>
          <w:b/>
          <w:noProof/>
        </w:rPr>
        <w:fldChar w:fldCharType="begin"/>
      </w:r>
      <w:r>
        <w:rPr>
          <w:b/>
          <w:noProof/>
        </w:rPr>
        <w:instrText xml:space="preserve"> PAGEREF _Toc437843473 </w:instrText>
      </w:r>
      <w:r>
        <w:rPr>
          <w:b/>
          <w:noProof/>
        </w:rPr>
        <w:fldChar w:fldCharType="separate"/>
      </w:r>
      <w:r>
        <w:rPr>
          <w:b/>
          <w:noProof/>
        </w:rPr>
        <w:instrText>3</w:instrText>
      </w:r>
      <w:r>
        <w:rPr>
          <w:b/>
          <w:noProof/>
        </w:rPr>
        <w:fldChar w:fldCharType="end"/>
      </w:r>
      <w:r>
        <w:rPr>
          <w:b/>
          <w:noProof/>
        </w:rPr>
        <w:fldChar w:fldCharType="end"/>
      </w:r>
    </w:p>
    <w:p w:rsidR="00863632" w:rsidRDefault="00804BEA">
      <w:pPr>
        <w:pStyle w:val="10"/>
        <w:spacing w:line="360" w:lineRule="auto"/>
        <w:rPr>
          <w:b/>
          <w:noProof/>
        </w:rPr>
      </w:pPr>
      <w:r>
        <w:rPr>
          <w:b/>
          <w:noProof/>
        </w:rPr>
        <w:t>ЭВОЛЮЦИОННАЯ ТЕОРИЯ Ч. ДАРВИНА</w:t>
      </w:r>
      <w:r>
        <w:rPr>
          <w:b/>
          <w:noProof/>
        </w:rPr>
        <w:tab/>
      </w:r>
      <w:r>
        <w:rPr>
          <w:b/>
          <w:noProof/>
        </w:rPr>
        <w:fldChar w:fldCharType="begin"/>
      </w:r>
      <w:r>
        <w:rPr>
          <w:b/>
          <w:noProof/>
        </w:rPr>
        <w:instrText xml:space="preserve"> GOTOBUTTON _Toc437843474  </w:instrText>
      </w:r>
      <w:r>
        <w:rPr>
          <w:b/>
          <w:noProof/>
        </w:rPr>
        <w:fldChar w:fldCharType="begin"/>
      </w:r>
      <w:r>
        <w:rPr>
          <w:b/>
          <w:noProof/>
        </w:rPr>
        <w:instrText xml:space="preserve"> PAGEREF _Toc437843474 </w:instrText>
      </w:r>
      <w:r>
        <w:rPr>
          <w:b/>
          <w:noProof/>
        </w:rPr>
        <w:fldChar w:fldCharType="separate"/>
      </w:r>
      <w:r>
        <w:rPr>
          <w:b/>
          <w:noProof/>
        </w:rPr>
        <w:instrText>4</w:instrText>
      </w:r>
      <w:r>
        <w:rPr>
          <w:b/>
          <w:noProof/>
        </w:rPr>
        <w:fldChar w:fldCharType="end"/>
      </w:r>
      <w:r>
        <w:rPr>
          <w:b/>
          <w:noProof/>
        </w:rPr>
        <w:fldChar w:fldCharType="end"/>
      </w:r>
    </w:p>
    <w:p w:rsidR="00863632" w:rsidRDefault="00804BEA">
      <w:pPr>
        <w:pStyle w:val="10"/>
        <w:spacing w:line="360" w:lineRule="auto"/>
        <w:rPr>
          <w:b/>
          <w:noProof/>
        </w:rPr>
      </w:pPr>
      <w:r>
        <w:rPr>
          <w:b/>
          <w:noProof/>
        </w:rPr>
        <w:t>РУДИМЕНТНАЯ ТЕОРИЯ ЭМОЦИЙ</w:t>
      </w:r>
      <w:r>
        <w:rPr>
          <w:b/>
          <w:noProof/>
        </w:rPr>
        <w:tab/>
      </w:r>
      <w:r>
        <w:rPr>
          <w:b/>
          <w:noProof/>
        </w:rPr>
        <w:fldChar w:fldCharType="begin"/>
      </w:r>
      <w:r>
        <w:rPr>
          <w:b/>
          <w:noProof/>
        </w:rPr>
        <w:instrText xml:space="preserve"> GOTOBUTTON _Toc437843475  </w:instrText>
      </w:r>
      <w:r>
        <w:rPr>
          <w:b/>
          <w:noProof/>
        </w:rPr>
        <w:fldChar w:fldCharType="begin"/>
      </w:r>
      <w:r>
        <w:rPr>
          <w:b/>
          <w:noProof/>
        </w:rPr>
        <w:instrText xml:space="preserve"> PAGEREF _Toc437843475 </w:instrText>
      </w:r>
      <w:r>
        <w:rPr>
          <w:b/>
          <w:noProof/>
        </w:rPr>
        <w:fldChar w:fldCharType="separate"/>
      </w:r>
      <w:r>
        <w:rPr>
          <w:b/>
          <w:noProof/>
        </w:rPr>
        <w:instrText>4</w:instrText>
      </w:r>
      <w:r>
        <w:rPr>
          <w:b/>
          <w:noProof/>
        </w:rPr>
        <w:fldChar w:fldCharType="end"/>
      </w:r>
      <w:r>
        <w:rPr>
          <w:b/>
          <w:noProof/>
        </w:rPr>
        <w:fldChar w:fldCharType="end"/>
      </w:r>
    </w:p>
    <w:p w:rsidR="00863632" w:rsidRDefault="00804BEA">
      <w:pPr>
        <w:pStyle w:val="10"/>
        <w:spacing w:line="360" w:lineRule="auto"/>
        <w:rPr>
          <w:b/>
          <w:noProof/>
        </w:rPr>
      </w:pPr>
      <w:r>
        <w:rPr>
          <w:b/>
          <w:noProof/>
        </w:rPr>
        <w:t xml:space="preserve">ТЕОРИИ ДЖЕМСА </w:t>
      </w:r>
      <w:r>
        <w:rPr>
          <w:b/>
          <w:noProof/>
        </w:rPr>
        <w:sym w:font="Symbol" w:char="F02D"/>
      </w:r>
      <w:r>
        <w:rPr>
          <w:b/>
          <w:noProof/>
        </w:rPr>
        <w:t xml:space="preserve"> ЛАНГЕ</w:t>
      </w:r>
      <w:r>
        <w:rPr>
          <w:b/>
          <w:noProof/>
        </w:rPr>
        <w:tab/>
      </w:r>
      <w:r>
        <w:rPr>
          <w:b/>
          <w:noProof/>
        </w:rPr>
        <w:fldChar w:fldCharType="begin"/>
      </w:r>
      <w:r>
        <w:rPr>
          <w:b/>
          <w:noProof/>
        </w:rPr>
        <w:instrText xml:space="preserve"> GOTOBUTTON _Toc437843476  </w:instrText>
      </w:r>
      <w:r>
        <w:rPr>
          <w:b/>
          <w:noProof/>
        </w:rPr>
        <w:fldChar w:fldCharType="begin"/>
      </w:r>
      <w:r>
        <w:rPr>
          <w:b/>
          <w:noProof/>
        </w:rPr>
        <w:instrText xml:space="preserve"> PAGEREF _Toc437843476 </w:instrText>
      </w:r>
      <w:r>
        <w:rPr>
          <w:b/>
          <w:noProof/>
        </w:rPr>
        <w:fldChar w:fldCharType="separate"/>
      </w:r>
      <w:r>
        <w:rPr>
          <w:b/>
          <w:noProof/>
        </w:rPr>
        <w:instrText>5</w:instrText>
      </w:r>
      <w:r>
        <w:rPr>
          <w:b/>
          <w:noProof/>
        </w:rPr>
        <w:fldChar w:fldCharType="end"/>
      </w:r>
      <w:r>
        <w:rPr>
          <w:b/>
          <w:noProof/>
        </w:rPr>
        <w:fldChar w:fldCharType="end"/>
      </w:r>
    </w:p>
    <w:p w:rsidR="00863632" w:rsidRDefault="00804BEA">
      <w:pPr>
        <w:pStyle w:val="10"/>
        <w:spacing w:line="360" w:lineRule="auto"/>
        <w:rPr>
          <w:b/>
          <w:noProof/>
        </w:rPr>
      </w:pPr>
      <w:r>
        <w:rPr>
          <w:b/>
          <w:noProof/>
        </w:rPr>
        <w:t>АЛЬТЕРНАТИВА К ТЕОРИИ ДЖЕМСА И ЛАНГЕ</w:t>
      </w:r>
      <w:r>
        <w:rPr>
          <w:b/>
          <w:noProof/>
        </w:rPr>
        <w:tab/>
      </w:r>
      <w:r>
        <w:rPr>
          <w:b/>
          <w:noProof/>
        </w:rPr>
        <w:fldChar w:fldCharType="begin"/>
      </w:r>
      <w:r>
        <w:rPr>
          <w:b/>
          <w:noProof/>
        </w:rPr>
        <w:instrText xml:space="preserve"> GOTOBUTTON _Toc437843477  </w:instrText>
      </w:r>
      <w:r>
        <w:rPr>
          <w:b/>
          <w:noProof/>
        </w:rPr>
        <w:fldChar w:fldCharType="begin"/>
      </w:r>
      <w:r>
        <w:rPr>
          <w:b/>
          <w:noProof/>
        </w:rPr>
        <w:instrText xml:space="preserve"> PAGEREF _Toc437843477 </w:instrText>
      </w:r>
      <w:r>
        <w:rPr>
          <w:b/>
          <w:noProof/>
        </w:rPr>
        <w:fldChar w:fldCharType="separate"/>
      </w:r>
      <w:r>
        <w:rPr>
          <w:b/>
          <w:noProof/>
        </w:rPr>
        <w:instrText>7</w:instrText>
      </w:r>
      <w:r>
        <w:rPr>
          <w:b/>
          <w:noProof/>
        </w:rPr>
        <w:fldChar w:fldCharType="end"/>
      </w:r>
      <w:r>
        <w:rPr>
          <w:b/>
          <w:noProof/>
        </w:rPr>
        <w:fldChar w:fldCharType="end"/>
      </w:r>
    </w:p>
    <w:p w:rsidR="00863632" w:rsidRDefault="00804BEA">
      <w:pPr>
        <w:pStyle w:val="10"/>
        <w:spacing w:line="360" w:lineRule="auto"/>
        <w:rPr>
          <w:b/>
          <w:noProof/>
        </w:rPr>
      </w:pPr>
      <w:r>
        <w:rPr>
          <w:b/>
          <w:noProof/>
        </w:rPr>
        <w:t xml:space="preserve">АКТИВАЦИОННАЯ ТЕОРИЯ ЛИНДСЕЯ </w:t>
      </w:r>
      <w:r>
        <w:rPr>
          <w:b/>
          <w:noProof/>
        </w:rPr>
        <w:sym w:font="Symbol" w:char="F02D"/>
      </w:r>
      <w:r>
        <w:rPr>
          <w:b/>
          <w:noProof/>
        </w:rPr>
        <w:t xml:space="preserve"> ХЕББА</w:t>
      </w:r>
      <w:r>
        <w:rPr>
          <w:b/>
          <w:noProof/>
        </w:rPr>
        <w:tab/>
      </w:r>
      <w:r>
        <w:rPr>
          <w:b/>
          <w:noProof/>
        </w:rPr>
        <w:fldChar w:fldCharType="begin"/>
      </w:r>
      <w:r>
        <w:rPr>
          <w:b/>
          <w:noProof/>
        </w:rPr>
        <w:instrText xml:space="preserve"> GOTOBUTTON _Toc437843478  </w:instrText>
      </w:r>
      <w:r>
        <w:rPr>
          <w:b/>
          <w:noProof/>
        </w:rPr>
        <w:fldChar w:fldCharType="begin"/>
      </w:r>
      <w:r>
        <w:rPr>
          <w:b/>
          <w:noProof/>
        </w:rPr>
        <w:instrText xml:space="preserve"> PAGEREF _Toc437843478 </w:instrText>
      </w:r>
      <w:r>
        <w:rPr>
          <w:b/>
          <w:noProof/>
        </w:rPr>
        <w:fldChar w:fldCharType="separate"/>
      </w:r>
      <w:r>
        <w:rPr>
          <w:b/>
          <w:noProof/>
        </w:rPr>
        <w:instrText>8</w:instrText>
      </w:r>
      <w:r>
        <w:rPr>
          <w:b/>
          <w:noProof/>
        </w:rPr>
        <w:fldChar w:fldCharType="end"/>
      </w:r>
      <w:r>
        <w:rPr>
          <w:b/>
          <w:noProof/>
        </w:rPr>
        <w:fldChar w:fldCharType="end"/>
      </w:r>
    </w:p>
    <w:p w:rsidR="00863632" w:rsidRDefault="00804BEA">
      <w:pPr>
        <w:pStyle w:val="10"/>
        <w:spacing w:line="360" w:lineRule="auto"/>
        <w:rPr>
          <w:b/>
          <w:noProof/>
        </w:rPr>
      </w:pPr>
      <w:r>
        <w:rPr>
          <w:b/>
          <w:noProof/>
        </w:rPr>
        <w:t>ТЕОРИЯ КОГНИТИВНОГО ДИССОНАНСА Л. ФЕСТИНГЕРА</w:t>
      </w:r>
      <w:r>
        <w:rPr>
          <w:b/>
          <w:noProof/>
        </w:rPr>
        <w:tab/>
      </w:r>
      <w:r>
        <w:rPr>
          <w:b/>
          <w:noProof/>
        </w:rPr>
        <w:fldChar w:fldCharType="begin"/>
      </w:r>
      <w:r>
        <w:rPr>
          <w:b/>
          <w:noProof/>
        </w:rPr>
        <w:instrText xml:space="preserve"> GOTOBUTTON _Toc437843479  </w:instrText>
      </w:r>
      <w:r>
        <w:rPr>
          <w:b/>
          <w:noProof/>
        </w:rPr>
        <w:fldChar w:fldCharType="begin"/>
      </w:r>
      <w:r>
        <w:rPr>
          <w:b/>
          <w:noProof/>
        </w:rPr>
        <w:instrText xml:space="preserve"> PAGEREF _Toc437843479 </w:instrText>
      </w:r>
      <w:r>
        <w:rPr>
          <w:b/>
          <w:noProof/>
        </w:rPr>
        <w:fldChar w:fldCharType="separate"/>
      </w:r>
      <w:r>
        <w:rPr>
          <w:b/>
          <w:noProof/>
        </w:rPr>
        <w:instrText>9</w:instrText>
      </w:r>
      <w:r>
        <w:rPr>
          <w:b/>
          <w:noProof/>
        </w:rPr>
        <w:fldChar w:fldCharType="end"/>
      </w:r>
      <w:r>
        <w:rPr>
          <w:b/>
          <w:noProof/>
        </w:rPr>
        <w:fldChar w:fldCharType="end"/>
      </w:r>
    </w:p>
    <w:p w:rsidR="00863632" w:rsidRDefault="00804BEA">
      <w:pPr>
        <w:pStyle w:val="10"/>
        <w:spacing w:line="360" w:lineRule="auto"/>
        <w:rPr>
          <w:b/>
          <w:noProof/>
        </w:rPr>
      </w:pPr>
      <w:r>
        <w:rPr>
          <w:b/>
          <w:noProof/>
        </w:rPr>
        <w:t>КОГНИТИВНО-ФИЗИОЛОГИЧЕСКАЯ ТОРИЯ С. ШЕХТЕР</w:t>
      </w:r>
      <w:r>
        <w:rPr>
          <w:b/>
          <w:noProof/>
        </w:rPr>
        <w:tab/>
      </w:r>
      <w:r>
        <w:rPr>
          <w:b/>
          <w:noProof/>
        </w:rPr>
        <w:fldChar w:fldCharType="begin"/>
      </w:r>
      <w:r>
        <w:rPr>
          <w:b/>
          <w:noProof/>
        </w:rPr>
        <w:instrText xml:space="preserve"> GOTOBUTTON _Toc437843480  </w:instrText>
      </w:r>
      <w:r>
        <w:rPr>
          <w:b/>
          <w:noProof/>
        </w:rPr>
        <w:fldChar w:fldCharType="begin"/>
      </w:r>
      <w:r>
        <w:rPr>
          <w:b/>
          <w:noProof/>
        </w:rPr>
        <w:instrText xml:space="preserve"> PAGEREF _Toc437843480 </w:instrText>
      </w:r>
      <w:r>
        <w:rPr>
          <w:b/>
          <w:noProof/>
        </w:rPr>
        <w:fldChar w:fldCharType="separate"/>
      </w:r>
      <w:r>
        <w:rPr>
          <w:b/>
          <w:noProof/>
        </w:rPr>
        <w:instrText>10</w:instrText>
      </w:r>
      <w:r>
        <w:rPr>
          <w:b/>
          <w:noProof/>
        </w:rPr>
        <w:fldChar w:fldCharType="end"/>
      </w:r>
      <w:r>
        <w:rPr>
          <w:b/>
          <w:noProof/>
        </w:rPr>
        <w:fldChar w:fldCharType="end"/>
      </w:r>
    </w:p>
    <w:p w:rsidR="00863632" w:rsidRDefault="00804BEA">
      <w:pPr>
        <w:pStyle w:val="10"/>
        <w:spacing w:line="360" w:lineRule="auto"/>
        <w:rPr>
          <w:b/>
          <w:noProof/>
        </w:rPr>
      </w:pPr>
      <w:r>
        <w:rPr>
          <w:b/>
          <w:noProof/>
        </w:rPr>
        <w:t>ИНФОРМАЦИОННАЯ ТЕОРИЯ П.В.СИМОНОВА</w:t>
      </w:r>
      <w:r>
        <w:rPr>
          <w:b/>
          <w:noProof/>
        </w:rPr>
        <w:tab/>
      </w:r>
      <w:r>
        <w:rPr>
          <w:b/>
          <w:noProof/>
        </w:rPr>
        <w:fldChar w:fldCharType="begin"/>
      </w:r>
      <w:r>
        <w:rPr>
          <w:b/>
          <w:noProof/>
        </w:rPr>
        <w:instrText xml:space="preserve"> GOTOBUTTON _Toc437843481  </w:instrText>
      </w:r>
      <w:r>
        <w:rPr>
          <w:b/>
          <w:noProof/>
        </w:rPr>
        <w:fldChar w:fldCharType="begin"/>
      </w:r>
      <w:r>
        <w:rPr>
          <w:b/>
          <w:noProof/>
        </w:rPr>
        <w:instrText xml:space="preserve"> PAGEREF _Toc437843481 </w:instrText>
      </w:r>
      <w:r>
        <w:rPr>
          <w:b/>
          <w:noProof/>
        </w:rPr>
        <w:fldChar w:fldCharType="separate"/>
      </w:r>
      <w:r>
        <w:rPr>
          <w:b/>
          <w:noProof/>
        </w:rPr>
        <w:instrText>11</w:instrText>
      </w:r>
      <w:r>
        <w:rPr>
          <w:b/>
          <w:noProof/>
        </w:rPr>
        <w:fldChar w:fldCharType="end"/>
      </w:r>
      <w:r>
        <w:rPr>
          <w:b/>
          <w:noProof/>
        </w:rPr>
        <w:fldChar w:fldCharType="end"/>
      </w:r>
    </w:p>
    <w:p w:rsidR="00863632" w:rsidRDefault="00804BEA">
      <w:pPr>
        <w:pStyle w:val="10"/>
        <w:spacing w:line="360" w:lineRule="auto"/>
        <w:rPr>
          <w:b/>
          <w:noProof/>
        </w:rPr>
      </w:pPr>
      <w:r>
        <w:rPr>
          <w:b/>
          <w:noProof/>
        </w:rPr>
        <w:t>ЗАКЛЮЧЕНИЕ</w:t>
      </w:r>
      <w:r>
        <w:rPr>
          <w:b/>
          <w:noProof/>
        </w:rPr>
        <w:tab/>
      </w:r>
      <w:r>
        <w:rPr>
          <w:b/>
          <w:noProof/>
        </w:rPr>
        <w:fldChar w:fldCharType="begin"/>
      </w:r>
      <w:r>
        <w:rPr>
          <w:b/>
          <w:noProof/>
        </w:rPr>
        <w:instrText xml:space="preserve"> GOTOBUTTON _Toc437843482  </w:instrText>
      </w:r>
      <w:r>
        <w:rPr>
          <w:b/>
          <w:noProof/>
        </w:rPr>
        <w:fldChar w:fldCharType="begin"/>
      </w:r>
      <w:r>
        <w:rPr>
          <w:b/>
          <w:noProof/>
        </w:rPr>
        <w:instrText xml:space="preserve"> PAGEREF _Toc437843482 </w:instrText>
      </w:r>
      <w:r>
        <w:rPr>
          <w:b/>
          <w:noProof/>
        </w:rPr>
        <w:fldChar w:fldCharType="separate"/>
      </w:r>
      <w:r>
        <w:rPr>
          <w:b/>
          <w:noProof/>
        </w:rPr>
        <w:instrText>13</w:instrText>
      </w:r>
      <w:r>
        <w:rPr>
          <w:b/>
          <w:noProof/>
        </w:rPr>
        <w:fldChar w:fldCharType="end"/>
      </w:r>
      <w:r>
        <w:rPr>
          <w:b/>
          <w:noProof/>
        </w:rPr>
        <w:fldChar w:fldCharType="end"/>
      </w:r>
    </w:p>
    <w:p w:rsidR="00863632" w:rsidRDefault="00804BEA">
      <w:pPr>
        <w:pStyle w:val="10"/>
        <w:spacing w:line="360" w:lineRule="auto"/>
        <w:rPr>
          <w:b/>
          <w:noProof/>
        </w:rPr>
      </w:pPr>
      <w:r>
        <w:rPr>
          <w:b/>
          <w:noProof/>
        </w:rPr>
        <w:t>ЛИТЕРАТУРА</w:t>
      </w:r>
      <w:r>
        <w:rPr>
          <w:b/>
          <w:noProof/>
        </w:rPr>
        <w:tab/>
      </w:r>
      <w:r>
        <w:rPr>
          <w:b/>
          <w:noProof/>
        </w:rPr>
        <w:fldChar w:fldCharType="begin"/>
      </w:r>
      <w:r>
        <w:rPr>
          <w:b/>
          <w:noProof/>
        </w:rPr>
        <w:instrText xml:space="preserve"> GOTOBUTTON _Toc437843483  </w:instrText>
      </w:r>
      <w:r>
        <w:rPr>
          <w:b/>
          <w:noProof/>
        </w:rPr>
        <w:fldChar w:fldCharType="begin"/>
      </w:r>
      <w:r>
        <w:rPr>
          <w:b/>
          <w:noProof/>
        </w:rPr>
        <w:instrText xml:space="preserve"> PAGEREF _Toc437843483 </w:instrText>
      </w:r>
      <w:r>
        <w:rPr>
          <w:b/>
          <w:noProof/>
        </w:rPr>
        <w:fldChar w:fldCharType="separate"/>
      </w:r>
      <w:r>
        <w:rPr>
          <w:b/>
          <w:noProof/>
        </w:rPr>
        <w:instrText>14</w:instrText>
      </w:r>
      <w:r>
        <w:rPr>
          <w:b/>
          <w:noProof/>
        </w:rPr>
        <w:fldChar w:fldCharType="end"/>
      </w:r>
      <w:r>
        <w:rPr>
          <w:b/>
          <w:noProof/>
        </w:rPr>
        <w:fldChar w:fldCharType="end"/>
      </w:r>
    </w:p>
    <w:p w:rsidR="00863632" w:rsidRDefault="00804BEA">
      <w:pPr>
        <w:spacing w:line="360" w:lineRule="auto"/>
        <w:ind w:firstLine="709"/>
        <w:jc w:val="both"/>
        <w:rPr>
          <w:b/>
        </w:rPr>
      </w:pPr>
      <w:r>
        <w:rPr>
          <w:b/>
        </w:rPr>
        <w:fldChar w:fldCharType="end"/>
      </w:r>
    </w:p>
    <w:p w:rsidR="00863632" w:rsidRDefault="00804BEA">
      <w:pPr>
        <w:pStyle w:val="1"/>
        <w:pageBreakBefore/>
      </w:pPr>
      <w:bookmarkStart w:id="0" w:name="_Toc437843473"/>
      <w:r>
        <w:t>ВВЕДЕНИЕ</w:t>
      </w:r>
      <w:bookmarkEnd w:id="0"/>
    </w:p>
    <w:p w:rsidR="00863632" w:rsidRDefault="00804BEA">
      <w:pPr>
        <w:spacing w:line="360" w:lineRule="auto"/>
        <w:ind w:firstLine="709"/>
        <w:jc w:val="both"/>
      </w:pPr>
      <w:r>
        <w:t>Все мы постоянно испытываем различные эмоции: радость, грусть, печаль и т.д. К классу эмоций относятся также чувства, аффекты, страсти, стрессы. Эмоции помогают нам лучше понимать друг друга. Люди, принадлежащие к различным нациям, способны безошибочно воспринимать выражения человеческого лица. Это доказывает тот факт, что доказывает врожденный характер эмоций. Но несмотря на то, что эмоции постоянно сопровождают нас по жизни, мало кто знает о том, почему в некоторый момент времени, мы реагирует так, а не иначе на то или другое событие. Попробуем проследить развитие психологических теорий эмоций.</w:t>
      </w:r>
    </w:p>
    <w:p w:rsidR="00863632" w:rsidRDefault="00804BEA">
      <w:pPr>
        <w:spacing w:line="360" w:lineRule="auto"/>
        <w:ind w:firstLine="709"/>
        <w:jc w:val="both"/>
      </w:pPr>
      <w:r>
        <w:t>Чисто психологических теорий эмоций, не затрагивающих физиологические и другие связанные с ними вопросы, на самом деле не существует, а идеи, взятые из разных областей научных исследований, в теориях эмоций обычно сосуществуют. Это не случайно, так как эмоцию как психологическое явление трудно отделить от процессов, происходящих в организме, и нередко психологические и физиологические характеристики эмоциональных состояний не просто сопровождают друг друга, но служат друг для друга объяснением. Кроме того, ряд теоретических вопросов, например вопрос о классификации и основных параметрах эмоциональных состояний, не может быть решен без обращения к физиологическим коррелятам эмоций.</w:t>
      </w:r>
    </w:p>
    <w:p w:rsidR="00863632" w:rsidRDefault="00804BEA">
      <w:pPr>
        <w:spacing w:line="360" w:lineRule="auto"/>
        <w:ind w:firstLine="709"/>
        <w:jc w:val="both"/>
      </w:pPr>
      <w:r>
        <w:t>Многочисленными физиологическими изменениями в организме сопровождается всякое эмоциональное состояние. На протяжении истории развития данной области психологических знаний не раз предпринимались попытки связать физиологические изменения в организме с теми или иными эмоциями и показать, что комплексы органических признаков, сопровождающие различные эмоциональные процессы, действительно различны.</w:t>
      </w:r>
    </w:p>
    <w:p w:rsidR="00863632" w:rsidRDefault="00804BEA">
      <w:pPr>
        <w:pStyle w:val="1"/>
      </w:pPr>
      <w:bookmarkStart w:id="1" w:name="_Toc437843474"/>
      <w:r>
        <w:t>Эволюционная теория Ч. Дарвина</w:t>
      </w:r>
      <w:bookmarkEnd w:id="1"/>
    </w:p>
    <w:p w:rsidR="00863632" w:rsidRDefault="00804BEA">
      <w:pPr>
        <w:spacing w:line="360" w:lineRule="auto"/>
        <w:ind w:firstLine="709"/>
        <w:jc w:val="both"/>
      </w:pPr>
      <w:r>
        <w:t xml:space="preserve">В 1972 г. Ч. Дарвин опубликовал книгу "Выражение эмоций у человека и животных", которая явилась поворотным пунктом в понимании связи биологических и психологических явлений, в частности, организма и эмоций. В ней было доказано, что эволюционный принцип применим не только к биофизическому, но и психолого-поведенческому развитию живого, что между поведением животного и человека непроходимой пропасти не существует. Дарвин показал, что во внешнем выражении разных эмоциональных состояний, в экспрессивно-телесных движениях много общего у антропоидов и слепорожденных детей. Эти наблюдения легли в основу теории эмоций, которая получила название </w:t>
      </w:r>
      <w:r>
        <w:rPr>
          <w:i/>
        </w:rPr>
        <w:t>эволюционной</w:t>
      </w:r>
      <w:r>
        <w:t>. Эмоции согласно этой теории появились в процессе эволюции живых существ как жизненно важные приспособительные механизмы, способствующие адаптации организма к условиям и ситуациям его жизни. Телесные изменения, сопровождающие различные эмоциональные состояния, в частности, связанные с соответствующими эмоциями движения, по Дарвину, есть не что иное, как рудименты реальных приспособительных реакций организма. И действительно, общность эмоциональных выражений человека и, во всяком случае высших животных, стоящих наиболее близко к человеку, настолько очевидна, что не поддается никакому оспариванию.</w:t>
      </w:r>
    </w:p>
    <w:p w:rsidR="00863632" w:rsidRDefault="00863632">
      <w:pPr>
        <w:spacing w:line="360" w:lineRule="auto"/>
        <w:ind w:firstLine="709"/>
        <w:jc w:val="both"/>
      </w:pPr>
    </w:p>
    <w:p w:rsidR="00863632" w:rsidRDefault="00804BEA">
      <w:pPr>
        <w:pStyle w:val="1"/>
      </w:pPr>
      <w:bookmarkStart w:id="2" w:name="_Toc437843475"/>
      <w:r>
        <w:t>Рудиментная теория эмоций</w:t>
      </w:r>
      <w:bookmarkEnd w:id="2"/>
    </w:p>
    <w:p w:rsidR="00863632" w:rsidRDefault="00804BEA">
      <w:pPr>
        <w:spacing w:line="360" w:lineRule="auto"/>
        <w:ind w:firstLine="709"/>
        <w:jc w:val="both"/>
      </w:pPr>
      <w:r>
        <w:t xml:space="preserve">После выхода этой теории, сразу был дан толчок для двух направлений, по которым пошла работа психологической мысли: с одной стороны, продолжая в положительном направлении дарвинские идеи, ряд психологов (частью Г. Спенсер и его ученики, частью французские позитивисты </w:t>
      </w:r>
      <w:r>
        <w:sym w:font="Symbol" w:char="F02D"/>
      </w:r>
      <w:r>
        <w:t xml:space="preserve"> Т. Рибо и его школа, частью немецкая биологически ориентированная психология) стали развивать идеи о биологическом происхождении человеческих эмоций из аффективных и инстинктивных реакций животных. Отсюда и создалась </w:t>
      </w:r>
      <w:r>
        <w:rPr>
          <w:i/>
        </w:rPr>
        <w:t>Рудиментная</w:t>
      </w:r>
      <w:r>
        <w:t xml:space="preserve"> теория эмоций. </w:t>
      </w:r>
    </w:p>
    <w:p w:rsidR="00863632" w:rsidRDefault="00804BEA">
      <w:pPr>
        <w:spacing w:line="360" w:lineRule="auto"/>
        <w:ind w:firstLine="709"/>
        <w:jc w:val="both"/>
      </w:pPr>
      <w:r>
        <w:t xml:space="preserve">С точки зрения этой теории выразительные движения, сопровождающие наш страх, рассматриваются как рудиментные остатки животных реакций при бегстве и обороне, а выразительные движения, сопровождающие наш гнев, рассматриваются как рудиментные остатки движений, сопровождающих некогда у наших животных предков реакцию нападения. Страх стал рассматриваться как заторможенное бегство, а гнев </w:t>
      </w:r>
      <w:r>
        <w:sym w:font="Symbol" w:char="F02D"/>
      </w:r>
      <w:r>
        <w:t xml:space="preserve"> как заторможенная драка. Иначе говоря, все выразительные движения стали рассматриваться ретроспективно.</w:t>
      </w:r>
    </w:p>
    <w:p w:rsidR="00863632" w:rsidRDefault="00804BEA">
      <w:pPr>
        <w:spacing w:line="360" w:lineRule="auto"/>
        <w:ind w:firstLine="709"/>
        <w:jc w:val="both"/>
      </w:pPr>
      <w:r>
        <w:t xml:space="preserve">Таким образом, получилось впечатление, что кривая развития эмоций идет вниз. Отсюда знаменитое предсказание о том, что человек будущего </w:t>
      </w:r>
      <w:r>
        <w:sym w:font="Symbol" w:char="F02D"/>
      </w:r>
      <w:r>
        <w:t xml:space="preserve"> человек безэмоциональный.</w:t>
      </w:r>
    </w:p>
    <w:p w:rsidR="00863632" w:rsidRDefault="00863632">
      <w:pPr>
        <w:spacing w:line="360" w:lineRule="auto"/>
        <w:ind w:firstLine="709"/>
        <w:jc w:val="both"/>
      </w:pPr>
    </w:p>
    <w:p w:rsidR="00863632" w:rsidRDefault="00804BEA">
      <w:pPr>
        <w:pStyle w:val="1"/>
      </w:pPr>
      <w:bookmarkStart w:id="3" w:name="_Toc437843476"/>
      <w:r>
        <w:t xml:space="preserve">Теории Джемса </w:t>
      </w:r>
      <w:r>
        <w:sym w:font="Symbol" w:char="F02D"/>
      </w:r>
      <w:r>
        <w:t xml:space="preserve"> Ланге</w:t>
      </w:r>
      <w:bookmarkEnd w:id="3"/>
    </w:p>
    <w:p w:rsidR="00863632" w:rsidRDefault="00804BEA">
      <w:pPr>
        <w:spacing w:line="360" w:lineRule="auto"/>
        <w:ind w:firstLine="709"/>
        <w:jc w:val="both"/>
      </w:pPr>
      <w:r>
        <w:t>Если рассматриваемая с биологической стороны эмоциональная жизнь казалась умиранием целой сферы психической жизни, то непосредственный психологический опыт, а затем и экспериментальные исследования наглядно доказали абсурд этой мысли.</w:t>
      </w:r>
    </w:p>
    <w:p w:rsidR="00863632" w:rsidRDefault="00804BEA">
      <w:pPr>
        <w:spacing w:line="360" w:lineRule="auto"/>
        <w:ind w:firstLine="709"/>
        <w:jc w:val="both"/>
      </w:pPr>
      <w:r>
        <w:t xml:space="preserve">Еще Н. Н. Ланге и У. Джеймс поставили себе задачу найти источник живучести эмоций, как говорит Джеймс, в самом организме человека и тем самым освободиться от ретроспективного подхода к человеческим эмоциям. Джемс считал, что определенные физические состояния характерны для разных эмоций </w:t>
      </w:r>
      <w:r>
        <w:sym w:font="Symbol" w:char="F02D"/>
      </w:r>
      <w:r>
        <w:t xml:space="preserve"> любопытства, восторга, страха, гнева и волнения. Соответствующие телесные изменения были названы органическими проявлениями эмоций. Именно органические изменения по теории Джемса </w:t>
      </w:r>
      <w:r>
        <w:sym w:font="Symbol" w:char="F02D"/>
      </w:r>
      <w:r>
        <w:t xml:space="preserve"> Ланге являются первопричинами эмоций. Отражаясь в голове человека через систему обратных связей, они порождают эмоциональное переживание соответствующей модальности. Сначала под действием внешних стимулов происходят характерные для эмоций изменения в организме и только затем </w:t>
      </w:r>
      <w:r>
        <w:sym w:font="Symbol" w:char="F02D"/>
      </w:r>
      <w:r>
        <w:t xml:space="preserve"> как их следствие </w:t>
      </w:r>
      <w:r>
        <w:sym w:font="Symbol" w:char="F02D"/>
      </w:r>
      <w:r>
        <w:t xml:space="preserve"> возникает сама эмоция.</w:t>
      </w:r>
    </w:p>
    <w:p w:rsidR="00863632" w:rsidRDefault="00804BEA">
      <w:pPr>
        <w:spacing w:line="360" w:lineRule="auto"/>
        <w:ind w:firstLine="709"/>
        <w:jc w:val="both"/>
      </w:pPr>
      <w:r>
        <w:t xml:space="preserve">Эта законченная с теоретической стороны и достаточно разработанная теория подкупала двумя моментами: с одной стороны, она действительно давала видимое естественнонаучное, биологическое обоснование эмоциональным реакциям, а с другой </w:t>
      </w:r>
      <w:r>
        <w:sym w:font="Symbol" w:char="F02D"/>
      </w:r>
      <w:r>
        <w:t xml:space="preserve"> она не имела недостатков тех теорий, которые никак не могли объяснить, почему никому не нужные эмоции, остатки животного существования, продолжают еще жить и оказываются с точки зрения ретроспектального опыта такими важными, такими значительными переживаниями, наиболее близко стоящими к ядру личности.</w:t>
      </w:r>
    </w:p>
    <w:p w:rsidR="00863632" w:rsidRDefault="00804BEA">
      <w:pPr>
        <w:spacing w:line="360" w:lineRule="auto"/>
        <w:ind w:firstLine="709"/>
        <w:jc w:val="both"/>
      </w:pPr>
      <w:r>
        <w:t xml:space="preserve">Вначале теория Джемса </w:t>
      </w:r>
      <w:r>
        <w:sym w:font="Symbol" w:char="F02D"/>
      </w:r>
      <w:r>
        <w:t xml:space="preserve"> Ланге встретила упреки в "материалистичности", в том, что Джемс и Ланге хотят свести чувства человека к отражению в его сознании органических процессов, происходящих в его теле. В ответ на эти упреки Джемс объявил, что органическое происхождение имеют только низшие эмоции, унаследованные человеком от животных предков. Это может относится к таким группам эмоций, как страх, гнев, отчаяние, ярость, но, конечно, неприложимо к таким "субтильным", по его выражению, эмоциям, как религиозное чувство, чувство любви мужчины к женщине, эстетическое переживание и т.д. Таким образом, Джемс резко различал области низших и высших эмоций.</w:t>
      </w:r>
    </w:p>
    <w:p w:rsidR="00863632" w:rsidRDefault="00804BEA">
      <w:pPr>
        <w:spacing w:line="360" w:lineRule="auto"/>
        <w:ind w:firstLine="709"/>
        <w:jc w:val="both"/>
      </w:pPr>
      <w:r>
        <w:t>Эти теории заложили камень для построения целого ряда метафизических теорий в учении об эмоциях. В этом отношении теория Джемса и Ланге была шагом назад по сравнению с работами Дарвина и тем направлением, которое непосредственно от него развилось.</w:t>
      </w:r>
    </w:p>
    <w:p w:rsidR="00863632" w:rsidRDefault="00863632">
      <w:pPr>
        <w:spacing w:line="360" w:lineRule="auto"/>
        <w:ind w:firstLine="709"/>
        <w:jc w:val="both"/>
      </w:pPr>
    </w:p>
    <w:p w:rsidR="00863632" w:rsidRDefault="00804BEA">
      <w:pPr>
        <w:pStyle w:val="1"/>
      </w:pPr>
      <w:bookmarkStart w:id="4" w:name="_Toc437843477"/>
      <w:r>
        <w:t>Альтернатива к теории Джемса и Ланге</w:t>
      </w:r>
      <w:bookmarkEnd w:id="4"/>
    </w:p>
    <w:p w:rsidR="00863632" w:rsidRDefault="00804BEA">
      <w:pPr>
        <w:spacing w:line="360" w:lineRule="auto"/>
        <w:ind w:firstLine="709"/>
        <w:jc w:val="both"/>
      </w:pPr>
      <w:r>
        <w:t xml:space="preserve">Экспериментальные атаки на теорию Джемса </w:t>
      </w:r>
      <w:r>
        <w:sym w:font="Symbol" w:char="F02D"/>
      </w:r>
      <w:r>
        <w:t xml:space="preserve"> Ланге велись в двух направлениях: со стороны физиологических лабораторий и со стороны психологических лабораторий. Физиологические лаборатории сыграли по отношению к теории Джемса и Ланге предательскую роль, а точнее ее сыграла книга У. Кеннона.</w:t>
      </w:r>
    </w:p>
    <w:p w:rsidR="00863632" w:rsidRDefault="00804BEA">
      <w:pPr>
        <w:spacing w:line="360" w:lineRule="auto"/>
        <w:ind w:firstLine="709"/>
        <w:jc w:val="both"/>
      </w:pPr>
      <w:r>
        <w:t>Он одним из первых отметил тот факт, что телесные изменения, наблюдаемые при возникновении разных эмоциональных состояний, весьма похожи друг на друга и по разнообразию недостаточны для того, чтобы вполне удовлетворительно объяснить качественные различия в высших эмоциональных переживаниях человека. Внутренние органы, с изменениями состояний которых Джемс и Ланге связывали возникновение эмоциональных состояний, кроме того, представляют собой довольно малочувствительные структуры, которые очень медленно приходят в состояние возбуждения. Эмоции же обычно возникают и развиваются довольно быстро.</w:t>
      </w:r>
    </w:p>
    <w:p w:rsidR="00863632" w:rsidRDefault="00804BEA">
      <w:pPr>
        <w:spacing w:line="360" w:lineRule="auto"/>
        <w:ind w:firstLine="709"/>
        <w:jc w:val="both"/>
      </w:pPr>
      <w:r>
        <w:t xml:space="preserve">Самым сильным контраргументом Кеннона к теории Джемса </w:t>
      </w:r>
      <w:r>
        <w:sym w:font="Symbol" w:char="F02D"/>
      </w:r>
      <w:r>
        <w:t xml:space="preserve"> Ланге оказался следующий: искусственно вызываемое прекращение поступления органических сигналов в головной мозг не предотвращает возникновение эмоций.</w:t>
      </w:r>
    </w:p>
    <w:p w:rsidR="00863632" w:rsidRDefault="00804BEA">
      <w:pPr>
        <w:spacing w:line="360" w:lineRule="auto"/>
        <w:ind w:firstLine="709"/>
        <w:jc w:val="both"/>
      </w:pPr>
      <w:r>
        <w:t>Положения Кеннона были развиты П. Бардом, который показал, что на самом деле и телесные изменения, и эмоциональные переживания, связанные с ними, возникают почти одновременно.</w:t>
      </w:r>
    </w:p>
    <w:p w:rsidR="00863632" w:rsidRDefault="00804BEA">
      <w:pPr>
        <w:spacing w:line="360" w:lineRule="auto"/>
        <w:ind w:firstLine="709"/>
        <w:jc w:val="both"/>
      </w:pPr>
      <w:r>
        <w:t>В более поздних исследованиях обнаружилось, что из всех структур головного мозга собственно с эмоциями более всего функционально связан даже не сам таламус, а гипоталамус и центральные части лимбической системы. В экспериментах, проведенных на животных, было установлено, что электрическими воздействиями на эти структуры можно управлять эмоциональными состояниями, такими, как гнев, страх.</w:t>
      </w:r>
    </w:p>
    <w:p w:rsidR="00863632" w:rsidRDefault="00804BEA">
      <w:pPr>
        <w:pStyle w:val="1"/>
      </w:pPr>
      <w:bookmarkStart w:id="5" w:name="_Toc437843478"/>
      <w:r>
        <w:t xml:space="preserve">Активационная теория Линдсея </w:t>
      </w:r>
      <w:r>
        <w:sym w:font="Symbol" w:char="F02D"/>
      </w:r>
      <w:r>
        <w:t xml:space="preserve"> Хебба</w:t>
      </w:r>
      <w:bookmarkEnd w:id="5"/>
    </w:p>
    <w:p w:rsidR="00863632" w:rsidRDefault="00804BEA">
      <w:pPr>
        <w:spacing w:line="360" w:lineRule="auto"/>
        <w:ind w:firstLine="709"/>
        <w:jc w:val="both"/>
      </w:pPr>
      <w:r>
        <w:t xml:space="preserve">Психологическая теория эмоций (так условно можно назвать концепции Джемса </w:t>
      </w:r>
      <w:r>
        <w:sym w:font="Symbol" w:char="F02D"/>
      </w:r>
      <w:r>
        <w:t xml:space="preserve"> Ланге и Кеннона </w:t>
      </w:r>
      <w:r>
        <w:sym w:font="Symbol" w:char="F02D"/>
      </w:r>
      <w:r>
        <w:t xml:space="preserve"> Барда) получила дальнейшее развитие под влиянием электрофизиологических исследований мозга. На ее базе возникла активационная теория Линдсея </w:t>
      </w:r>
      <w:r>
        <w:sym w:font="Symbol" w:char="F02D"/>
      </w:r>
      <w:r>
        <w:t xml:space="preserve"> Хебба. Согласно этой теории эмоциональные состояния определяются влиянием ретикулярной формации нижней части ствола головного мозга. Эмоции возникают вследствие нарушения и восстановления равновесия в соответствующих структурах центральной нервной системы. Активационная теория базируется на следующих основных положениях:</w:t>
      </w:r>
    </w:p>
    <w:p w:rsidR="00863632" w:rsidRDefault="00804BEA" w:rsidP="00804BEA">
      <w:pPr>
        <w:numPr>
          <w:ilvl w:val="0"/>
          <w:numId w:val="1"/>
        </w:numPr>
        <w:spacing w:line="360" w:lineRule="auto"/>
        <w:ind w:left="0" w:firstLine="709"/>
        <w:jc w:val="both"/>
      </w:pPr>
      <w:r>
        <w:t> Электроэнцефалографическая картина работы мозга, возникающая при эмоциях, является выражением так называемого "комплекса активации", связанного с деятельностью ретикулярной формации.</w:t>
      </w:r>
    </w:p>
    <w:p w:rsidR="00863632" w:rsidRDefault="00804BEA" w:rsidP="00804BEA">
      <w:pPr>
        <w:numPr>
          <w:ilvl w:val="0"/>
          <w:numId w:val="1"/>
        </w:numPr>
        <w:spacing w:line="360" w:lineRule="auto"/>
        <w:ind w:left="0" w:firstLine="709"/>
        <w:jc w:val="both"/>
      </w:pPr>
      <w:r>
        <w:t>Работа ретикулярной формации определяет многие динамические параметры эмоциональных состояний: их силу, продолжительность, изменчивость и ряд других.</w:t>
      </w:r>
    </w:p>
    <w:p w:rsidR="00863632" w:rsidRDefault="00804BEA">
      <w:pPr>
        <w:spacing w:line="360" w:lineRule="auto"/>
        <w:ind w:firstLine="709"/>
        <w:jc w:val="both"/>
      </w:pPr>
      <w:r>
        <w:t>Вслед за теориями, объясняющими взаимосвязь эмоциональных и органических процессов, появились теории, описывающие влияние эмоций на психику и поведение человека. Эмоции, как оказалось, регулируют деятельность, обнаруживая вполне определенное на нее влияние в зависимости от характера и интенсивности эмоционального переживания. Д.О. Хеббу удалось экспериментальным путем получить кривую, выражающую зависимость между уровнем эмоционального возбуждения человека и успешностью его практической деятельности.</w:t>
      </w:r>
    </w:p>
    <w:p w:rsidR="00863632" w:rsidRDefault="00804BEA">
      <w:pPr>
        <w:spacing w:line="360" w:lineRule="auto"/>
        <w:ind w:firstLine="709"/>
        <w:jc w:val="both"/>
      </w:pPr>
      <w:r>
        <w:t>Между эмоциональным возбуждением и эффективностью деятельности человека существует криволинейная, "колоколообразная" зависимость. Для достижения наивысшего результата в деятельности нежелательны как слишком слабые, так и очень сильные эмоциональные возбуждения. Для каждого человека (а в целом и для всех людей) имеется оптимум эмоциональной возбудимости, обеспечивающий максимум эффективности в работе. Оптимальный уровень эмоционального возбуждения, в свою очередь, зависит от многих факторов: от особенностей выполняемой деятельности, от условий, в которых она протекает, от индивидуальности включенного в нее человека и от многого другого. Слишком слабая эмоциональная возбужденность не обеспечивает должной мотивации деятельности, а слишком сильная разрушает ее, дезорганизует и делает практически неуправляемой.</w:t>
      </w:r>
    </w:p>
    <w:p w:rsidR="00863632" w:rsidRDefault="00804BEA">
      <w:pPr>
        <w:spacing w:line="360" w:lineRule="auto"/>
        <w:ind w:firstLine="709"/>
        <w:jc w:val="both"/>
      </w:pPr>
      <w:r>
        <w:t>У человека в динамике эмоциональных процессов и состояний не меньшую роль, чем органические и физические воздействия, играют когнитивно-психологические факторы (когнитивные означает относящиеся к знаниям). В связи с этим были предложены новые концепции, объясняющие эмоции у человека динамическими особенностями когнитивных процессов.</w:t>
      </w:r>
    </w:p>
    <w:p w:rsidR="00863632" w:rsidRDefault="00863632">
      <w:pPr>
        <w:spacing w:line="360" w:lineRule="auto"/>
        <w:ind w:firstLine="709"/>
        <w:jc w:val="both"/>
      </w:pPr>
    </w:p>
    <w:p w:rsidR="00863632" w:rsidRDefault="00804BEA">
      <w:pPr>
        <w:pStyle w:val="1"/>
      </w:pPr>
      <w:bookmarkStart w:id="6" w:name="_Toc437843479"/>
      <w:r>
        <w:t>теория когнитивного диссонанса Л. Фестингера</w:t>
      </w:r>
      <w:bookmarkEnd w:id="6"/>
    </w:p>
    <w:p w:rsidR="00863632" w:rsidRDefault="00804BEA">
      <w:pPr>
        <w:spacing w:line="360" w:lineRule="auto"/>
        <w:ind w:firstLine="709"/>
        <w:jc w:val="both"/>
      </w:pPr>
      <w:r>
        <w:t xml:space="preserve">Одной из первых подобных теорий явилась теория </w:t>
      </w:r>
      <w:r>
        <w:rPr>
          <w:i/>
        </w:rPr>
        <w:t>когнитивного диссонанса</w:t>
      </w:r>
      <w:r>
        <w:t xml:space="preserve"> Л. Фестингера. Согласно ей положительное эмоциональное переживание возникает у человека тогда, когда его ожидания подтверждаются, а когнитивные представления воплощаются в жизнь, т.е. когда реальные результаты деятельности соответствуют намеченным, согласуются с ними, или, что то же самое, находятся в консонансе. Отрицательные эмоции возникают и усиливаются в тех случаях, когда между ожидаемыми и действительными результатами деятельности имеется расхождение, несоответствие или диссонанс.</w:t>
      </w:r>
    </w:p>
    <w:p w:rsidR="00863632" w:rsidRDefault="00804BEA">
      <w:pPr>
        <w:spacing w:line="360" w:lineRule="auto"/>
        <w:ind w:firstLine="709"/>
        <w:jc w:val="both"/>
      </w:pPr>
      <w:r>
        <w:t>Субъективно состояние когнитивного диссонанса обычно переживается человеком как дискомфорд, и он стремится как можно скорее от него избавиться. Выход из состояния когнитивного диссонанса может быть двояким: или изменить когнитивные ожидания и планы таким образом, чтобы они соответствовали реально полученному результату, или попытаться получить новый результат, который бы согласовывался с прежними ожиданиями.</w:t>
      </w:r>
    </w:p>
    <w:p w:rsidR="00863632" w:rsidRDefault="00804BEA">
      <w:pPr>
        <w:spacing w:line="360" w:lineRule="auto"/>
        <w:ind w:firstLine="709"/>
        <w:jc w:val="both"/>
      </w:pPr>
      <w:r>
        <w:t>В современной психологии теория когнитивного диссонанса нередко используется для того, чтобы объяснить поступки человека, его действия в различных социальных ситуациях. Эмоции же рассматриваются в качестве основного мотива соответствующих действий и поступков. Лежащим в их основе когнитивным факторам придается в детерминации поведения человека гораздо большая роль, чем органическим изменениям.</w:t>
      </w:r>
    </w:p>
    <w:p w:rsidR="00863632" w:rsidRDefault="00804BEA">
      <w:pPr>
        <w:spacing w:line="360" w:lineRule="auto"/>
        <w:ind w:firstLine="709"/>
        <w:jc w:val="both"/>
      </w:pPr>
      <w:r>
        <w:t>Доминирующая когнитивистская ориентация современных психологических исследований привела к тому, что в качестве эмоциогенных факторов стали рассматривать также и сознательные оценки, которые человек дает ситуации. Полагают, что такие оценки непосредственно влияют на характер эмоционального переживания.</w:t>
      </w:r>
    </w:p>
    <w:p w:rsidR="00863632" w:rsidRDefault="00863632">
      <w:pPr>
        <w:spacing w:line="360" w:lineRule="auto"/>
        <w:ind w:firstLine="709"/>
        <w:jc w:val="both"/>
      </w:pPr>
    </w:p>
    <w:p w:rsidR="00863632" w:rsidRDefault="00804BEA">
      <w:pPr>
        <w:pStyle w:val="1"/>
      </w:pPr>
      <w:bookmarkStart w:id="7" w:name="_Toc437843480"/>
      <w:r>
        <w:t>когнитивно-физиологическая тория С. Шехтер</w:t>
      </w:r>
      <w:bookmarkEnd w:id="7"/>
    </w:p>
    <w:p w:rsidR="00863632" w:rsidRDefault="00804BEA">
      <w:pPr>
        <w:spacing w:line="360" w:lineRule="auto"/>
        <w:ind w:firstLine="709"/>
        <w:jc w:val="both"/>
      </w:pPr>
      <w:r>
        <w:t>К тому, что было сказано об условиях и факторах возникновения эмоций и их динамики У. Джемсом, К. Ланге, У. Кенноном, П. Бардом, Д. Хеббом и Л. Фестингером, свою лепту внес С. Шехтер. Он и его соавторы предположили, что эмоции возникают на основе физиологического возбуждения и конгнитивной оценки. Некоторое событие или ситуация вызывают физиологическое возбуждение, и у индивида возникает необходимость оценить содержание ситуации, которая это возбуждение вызвала. Тип или качество эмоции, испытываемой индивидом, зависит не от ощущения, возникающего при физиологическом возбуждении, а от того, как индивид оценивает ситуацию, в которой это происходит. Оценка ситуации дает возможность индивиду назвать испытываемое ощущение возбуждения радостью или гневом, страхом или отвращением или любой другой подходящей к ситуации эмоцией. По Шехтеру, то же самое физиологическое возбуждение может испытываться, как радость или как гнев (или любая другая эмоция) в зависимости от трактовки ситуации.</w:t>
      </w:r>
    </w:p>
    <w:p w:rsidR="00863632" w:rsidRDefault="00804BEA">
      <w:pPr>
        <w:spacing w:line="360" w:lineRule="auto"/>
        <w:ind w:firstLine="709"/>
        <w:jc w:val="both"/>
      </w:pPr>
      <w:r>
        <w:t>Он показал, что немалый вклад в эмоциональные процессы вносят память и мотивация человека. Концепция эмоций, предложенная С. Шехтером, получила название когнитивно-физиологической.</w:t>
      </w:r>
    </w:p>
    <w:p w:rsidR="00863632" w:rsidRDefault="00804BEA">
      <w:pPr>
        <w:spacing w:line="360" w:lineRule="auto"/>
        <w:ind w:firstLine="709"/>
        <w:jc w:val="both"/>
      </w:pPr>
      <w:r>
        <w:t xml:space="preserve">В одном из экспериментов, направленном на доказательство высказанных положений когнитивной теории эмоций, людям давали в качестве "лекарства" физиологически нейтральный раствор в сопровождении различных инструкций. В одном случае им говорили о том, что данное "лекарство" должно будет вызвать у них состояние эйфории, в другом </w:t>
      </w:r>
      <w:r>
        <w:sym w:font="Symbol" w:char="F02D"/>
      </w:r>
      <w:r>
        <w:t xml:space="preserve"> состояние гнева. После принятия соответствующего "лекарства" испытуемых через некоторое время, когда оно по инструкции должно было начать действовать, спрашивали, что они ощущают. Оказалось, что те эмоциональные переживания, о которых они рассказывали, соответствовали ожидаемым по данной им инструкции.</w:t>
      </w:r>
    </w:p>
    <w:p w:rsidR="00863632" w:rsidRDefault="00804BEA">
      <w:pPr>
        <w:spacing w:line="360" w:lineRule="auto"/>
        <w:ind w:firstLine="709"/>
        <w:jc w:val="both"/>
      </w:pPr>
      <w:r>
        <w:t>Было показано также, что характер и интенсивность эмоциональных переживаний человека в той или иной ситуации зависят от того, как их переживают другие, рядом находящиеся люди. Это значит, что эмоциональные состояния могут передаваться от человека к человеку, причем у человека в отличие от животных качество коммуницируемых переживаний зависит от его личного отношения к тому, кому он сопереживает.</w:t>
      </w:r>
    </w:p>
    <w:p w:rsidR="00863632" w:rsidRDefault="00863632">
      <w:pPr>
        <w:spacing w:line="360" w:lineRule="auto"/>
        <w:ind w:firstLine="709"/>
        <w:jc w:val="both"/>
      </w:pPr>
    </w:p>
    <w:p w:rsidR="00863632" w:rsidRDefault="00804BEA">
      <w:pPr>
        <w:pStyle w:val="1"/>
      </w:pPr>
      <w:bookmarkStart w:id="8" w:name="_Toc437843481"/>
      <w:r>
        <w:t>Информационная теория П.В.Симонова</w:t>
      </w:r>
      <w:bookmarkEnd w:id="8"/>
    </w:p>
    <w:p w:rsidR="00863632" w:rsidRDefault="00804BEA">
      <w:pPr>
        <w:spacing w:line="360" w:lineRule="auto"/>
        <w:ind w:firstLine="709"/>
        <w:jc w:val="both"/>
      </w:pPr>
      <w:r>
        <w:t>Отечественный физиолог П.В.Симонов попытался в краткой символической форме представить свою совокупность факторов, влияющих на возникновение и характер эмоции. Он предложил для этого следующую формулу:</w:t>
      </w:r>
    </w:p>
    <w:p w:rsidR="00863632" w:rsidRDefault="00804BEA">
      <w:pPr>
        <w:spacing w:line="360" w:lineRule="auto"/>
        <w:jc w:val="center"/>
      </w:pPr>
      <w:r>
        <w:t>Э=</w:t>
      </w:r>
      <w:r>
        <w:rPr>
          <w:lang w:val="en-US"/>
        </w:rPr>
        <w:t>F</w:t>
      </w:r>
      <w:r>
        <w:t xml:space="preserve"> (П, (И</w:t>
      </w:r>
      <w:r>
        <w:rPr>
          <w:vertAlign w:val="subscript"/>
        </w:rPr>
        <w:t>н</w:t>
      </w:r>
      <w:r>
        <w:sym w:font="Symbol" w:char="F02D"/>
      </w:r>
      <w:r>
        <w:t>И</w:t>
      </w:r>
      <w:r>
        <w:rPr>
          <w:vertAlign w:val="subscript"/>
        </w:rPr>
        <w:t>с</w:t>
      </w:r>
      <w:r>
        <w:t>, …) ),</w:t>
      </w:r>
    </w:p>
    <w:p w:rsidR="00863632" w:rsidRDefault="00804BEA">
      <w:pPr>
        <w:spacing w:line="360" w:lineRule="auto"/>
        <w:ind w:firstLine="709"/>
        <w:jc w:val="both"/>
      </w:pPr>
      <w:r>
        <w:t xml:space="preserve">где Э </w:t>
      </w:r>
      <w:r>
        <w:sym w:font="Symbol" w:char="F02D"/>
      </w:r>
      <w:r>
        <w:t xml:space="preserve"> эмоция, ее сила и качество;</w:t>
      </w:r>
    </w:p>
    <w:p w:rsidR="00863632" w:rsidRDefault="00804BEA">
      <w:pPr>
        <w:spacing w:line="360" w:lineRule="auto"/>
        <w:ind w:firstLine="1134"/>
        <w:jc w:val="both"/>
      </w:pPr>
      <w:r>
        <w:t xml:space="preserve">П </w:t>
      </w:r>
      <w:r>
        <w:sym w:font="Symbol" w:char="F02D"/>
      </w:r>
      <w:r>
        <w:t xml:space="preserve"> величина и специфика актуальной потребности;</w:t>
      </w:r>
    </w:p>
    <w:p w:rsidR="00863632" w:rsidRDefault="00804BEA">
      <w:pPr>
        <w:spacing w:line="360" w:lineRule="auto"/>
        <w:ind w:left="2552" w:hanging="1418"/>
        <w:jc w:val="both"/>
      </w:pPr>
      <w:r>
        <w:t>(И</w:t>
      </w:r>
      <w:r>
        <w:rPr>
          <w:vertAlign w:val="subscript"/>
        </w:rPr>
        <w:t>н</w:t>
      </w:r>
      <w:r>
        <w:t> </w:t>
      </w:r>
      <w:r>
        <w:sym w:font="Symbol" w:char="F02D"/>
      </w:r>
      <w:r>
        <w:t> И</w:t>
      </w:r>
      <w:r>
        <w:rPr>
          <w:vertAlign w:val="subscript"/>
        </w:rPr>
        <w:t>с</w:t>
      </w:r>
      <w:r>
        <w:t>) </w:t>
      </w:r>
      <w:r>
        <w:sym w:font="Symbol" w:char="F02D"/>
      </w:r>
      <w:r>
        <w:t> оценка вероятности (возможности) удовлетворения данной потребности на основе врожденного прижизненно приобретаемого опыта;</w:t>
      </w:r>
    </w:p>
    <w:p w:rsidR="00863632" w:rsidRDefault="00804BEA">
      <w:pPr>
        <w:spacing w:line="360" w:lineRule="auto"/>
        <w:ind w:left="2552" w:hanging="1418"/>
        <w:jc w:val="both"/>
      </w:pPr>
      <w:r>
        <w:t>И</w:t>
      </w:r>
      <w:r>
        <w:rPr>
          <w:vertAlign w:val="subscript"/>
        </w:rPr>
        <w:t>н</w:t>
      </w:r>
      <w:r>
        <w:t xml:space="preserve"> </w:t>
      </w:r>
      <w:r>
        <w:sym w:font="Symbol" w:char="F02D"/>
      </w:r>
      <w:r>
        <w:t xml:space="preserve"> информация о средствах, прогностически необходимых для удовлетворения существующей потребности;</w:t>
      </w:r>
    </w:p>
    <w:p w:rsidR="00863632" w:rsidRDefault="00804BEA">
      <w:pPr>
        <w:spacing w:line="360" w:lineRule="auto"/>
        <w:ind w:left="2552" w:hanging="1418"/>
        <w:jc w:val="both"/>
      </w:pPr>
      <w:r>
        <w:t>И</w:t>
      </w:r>
      <w:r>
        <w:rPr>
          <w:vertAlign w:val="subscript"/>
        </w:rPr>
        <w:t>с</w:t>
      </w:r>
      <w:r>
        <w:t xml:space="preserve"> </w:t>
      </w:r>
      <w:r>
        <w:sym w:font="Symbol" w:char="F02D"/>
      </w:r>
      <w:r>
        <w:t xml:space="preserve"> информация о средствах, которыми располагает человек в данный момент времени.</w:t>
      </w:r>
    </w:p>
    <w:p w:rsidR="00863632" w:rsidRDefault="00804BEA">
      <w:pPr>
        <w:spacing w:line="360" w:lineRule="auto"/>
        <w:ind w:firstLine="709"/>
        <w:jc w:val="both"/>
      </w:pPr>
      <w:r>
        <w:t>Согласно теории эмоций Симонова, возникновение эмоции обусловлено дефицитом прагматической информации (когда И</w:t>
      </w:r>
      <w:r>
        <w:rPr>
          <w:vertAlign w:val="subscript"/>
        </w:rPr>
        <w:t>н</w:t>
      </w:r>
      <w:r>
        <w:t xml:space="preserve"> больше чем И</w:t>
      </w:r>
      <w:r>
        <w:rPr>
          <w:vertAlign w:val="subscript"/>
        </w:rPr>
        <w:t>с</w:t>
      </w:r>
      <w:r>
        <w:t xml:space="preserve">), именно это вызывает эмоции отрицательного характера: отвращение, страх, гнев и т.д. Положительные эмоции, такие, как радость и интерес, появляются в ситуации, когда полученная информация увеличивает вероятность удовлетворения потребности по сравнению с уже существующим прогнозом, другими словами </w:t>
      </w:r>
      <w:r>
        <w:sym w:font="Symbol" w:char="F02D"/>
      </w:r>
      <w:r>
        <w:t xml:space="preserve"> когда И</w:t>
      </w:r>
      <w:r>
        <w:rPr>
          <w:vertAlign w:val="subscript"/>
        </w:rPr>
        <w:t>с</w:t>
      </w:r>
      <w:r>
        <w:t xml:space="preserve"> больше чем И</w:t>
      </w:r>
      <w:r>
        <w:rPr>
          <w:vertAlign w:val="subscript"/>
        </w:rPr>
        <w:t>н</w:t>
      </w:r>
      <w:r>
        <w:t>.</w:t>
      </w:r>
    </w:p>
    <w:p w:rsidR="00863632" w:rsidRDefault="00804BEA">
      <w:pPr>
        <w:keepNext/>
        <w:widowControl w:val="0"/>
        <w:spacing w:line="360" w:lineRule="auto"/>
        <w:ind w:firstLine="709"/>
        <w:jc w:val="both"/>
      </w:pPr>
      <w:r>
        <w:t>Симонов утверждает, что существует относительная независимость нейтронных механизмов потребности, эмоции и прогноза (или вероятности достижения цели) и что эта относительная независимость механизмов предполагает разнообразие взаимодействий между ними. Активация нейтронного аппарата эмоции интенсирует потребность, а дефицит или излишек информации склонны влиять на потребность по формуле:</w:t>
      </w:r>
    </w:p>
    <w:p w:rsidR="00863632" w:rsidRDefault="00804BEA">
      <w:pPr>
        <w:spacing w:line="360" w:lineRule="auto"/>
        <w:jc w:val="center"/>
      </w:pPr>
      <w:r>
        <w:rPr>
          <w:position w:val="-34"/>
        </w:rPr>
        <w:object w:dxaOrig="16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9pt" o:ole="">
            <v:imagedata r:id="rId7" o:title=""/>
          </v:shape>
          <o:OLEObject Type="Embed" ProgID="Equation.2" ShapeID="_x0000_i1025" DrawAspect="Content" ObjectID="_1453348722" r:id="rId8"/>
        </w:object>
      </w:r>
      <w:r>
        <w:t>.</w:t>
      </w:r>
    </w:p>
    <w:p w:rsidR="00863632" w:rsidRDefault="00804BEA">
      <w:pPr>
        <w:spacing w:line="360" w:lineRule="auto"/>
        <w:ind w:firstLine="709"/>
        <w:jc w:val="both"/>
      </w:pPr>
      <w:r>
        <w:t>С другой стороны, изменение интенсивности эмоции и потребности влияют на прогноз вероятности достижения цели:</w:t>
      </w:r>
    </w:p>
    <w:p w:rsidR="00863632" w:rsidRDefault="00804BEA">
      <w:pPr>
        <w:spacing w:line="360" w:lineRule="auto"/>
        <w:jc w:val="center"/>
      </w:pPr>
      <w:r>
        <w:rPr>
          <w:position w:val="-28"/>
        </w:rPr>
        <w:object w:dxaOrig="1700" w:dyaOrig="720">
          <v:shape id="_x0000_i1026" type="#_x0000_t75" style="width:84.75pt;height:36pt" o:ole="">
            <v:imagedata r:id="rId9" o:title=""/>
          </v:shape>
          <o:OLEObject Type="Embed" ProgID="Equation.2" ShapeID="_x0000_i1026" DrawAspect="Content" ObjectID="_1453348723" r:id="rId10"/>
        </w:object>
      </w:r>
    </w:p>
    <w:p w:rsidR="00863632" w:rsidRDefault="00804BEA">
      <w:pPr>
        <w:pStyle w:val="1"/>
      </w:pPr>
      <w:bookmarkStart w:id="9" w:name="_Toc437843482"/>
      <w:r>
        <w:t>Заключение</w:t>
      </w:r>
      <w:bookmarkEnd w:id="9"/>
    </w:p>
    <w:p w:rsidR="00863632" w:rsidRDefault="00804BEA">
      <w:pPr>
        <w:spacing w:line="360" w:lineRule="auto"/>
        <w:ind w:firstLine="709"/>
        <w:jc w:val="both"/>
      </w:pPr>
      <w:r>
        <w:t>Как правило, теории эмоций мало что могут сказать о роли эмоций в развитии личности и об их влиянии на мысль и действие. Большинство исследователей эмоций было связано лишь с одним из компонентов эмоционального процесса. Хотя некоторые теории разрабатывают отдельные аспекты взаимоотношений эмоции и разума, действий и личности, многое еще необходимо сделать как на теоретическом, так и на эмпирическом уровнях.</w:t>
      </w:r>
    </w:p>
    <w:p w:rsidR="00863632" w:rsidRDefault="00863632">
      <w:pPr>
        <w:spacing w:line="360" w:lineRule="auto"/>
        <w:ind w:firstLine="709"/>
        <w:jc w:val="both"/>
      </w:pPr>
    </w:p>
    <w:p w:rsidR="00863632" w:rsidRDefault="00804BEA">
      <w:pPr>
        <w:pStyle w:val="1"/>
        <w:pageBreakBefore/>
      </w:pPr>
      <w:bookmarkStart w:id="10" w:name="_Toc437843483"/>
      <w:r>
        <w:t>Литература</w:t>
      </w:r>
      <w:bookmarkEnd w:id="10"/>
    </w:p>
    <w:p w:rsidR="00863632" w:rsidRDefault="00863632">
      <w:pPr>
        <w:spacing w:line="360" w:lineRule="auto"/>
        <w:ind w:firstLine="709"/>
        <w:jc w:val="both"/>
      </w:pPr>
    </w:p>
    <w:p w:rsidR="00863632" w:rsidRDefault="00804BEA" w:rsidP="00804BEA">
      <w:pPr>
        <w:numPr>
          <w:ilvl w:val="0"/>
          <w:numId w:val="2"/>
        </w:numPr>
        <w:spacing w:line="360" w:lineRule="auto"/>
        <w:jc w:val="both"/>
      </w:pPr>
      <w:r>
        <w:t xml:space="preserve">Выготский Л.С. Собрание сочинений: В 6-ти т. Т. 2. Проблемы общей психологии. М.: Педагогика, 1982. </w:t>
      </w:r>
      <w:r>
        <w:sym w:font="Symbol" w:char="F02D"/>
      </w:r>
      <w:r>
        <w:t xml:space="preserve"> 504 с.</w:t>
      </w:r>
    </w:p>
    <w:p w:rsidR="00863632" w:rsidRDefault="00804BEA" w:rsidP="00804BEA">
      <w:pPr>
        <w:numPr>
          <w:ilvl w:val="0"/>
          <w:numId w:val="2"/>
        </w:numPr>
        <w:spacing w:line="360" w:lineRule="auto"/>
        <w:jc w:val="both"/>
      </w:pPr>
      <w:r>
        <w:t>Изард К. Эмоции человека: Пер. с англ. М., Изд-во Моск. ун-та, 1980.</w:t>
      </w:r>
      <w:r>
        <w:sym w:font="Symbol" w:char="F02D"/>
      </w:r>
      <w:r>
        <w:t>440 с.</w:t>
      </w:r>
    </w:p>
    <w:p w:rsidR="00863632" w:rsidRDefault="00804BEA" w:rsidP="00804BEA">
      <w:pPr>
        <w:numPr>
          <w:ilvl w:val="0"/>
          <w:numId w:val="2"/>
        </w:numPr>
        <w:spacing w:line="360" w:lineRule="auto"/>
        <w:jc w:val="both"/>
      </w:pPr>
      <w:r>
        <w:t>Немов Р.С. Психология. Учеб. для студентов высш. пед. учеб. заведений. В 2 кн. Кн. 1. Общие основы психологии.</w:t>
      </w:r>
      <w:r>
        <w:sym w:font="Symbol" w:char="F02D"/>
      </w:r>
      <w:r>
        <w:t>М.: Просвящение: Владос, 1994.</w:t>
      </w:r>
      <w:r>
        <w:sym w:font="Symbol" w:char="F02D"/>
      </w:r>
      <w:r>
        <w:t>576 с.</w:t>
      </w:r>
      <w:bookmarkStart w:id="11" w:name="_GoBack"/>
      <w:bookmarkEnd w:id="11"/>
    </w:p>
    <w:sectPr w:rsidR="00863632">
      <w:footerReference w:type="even" r:id="rId11"/>
      <w:footerReference w:type="default" r:id="rId12"/>
      <w:pgSz w:w="11907" w:h="16840"/>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632" w:rsidRDefault="00804BEA">
      <w:r>
        <w:separator/>
      </w:r>
    </w:p>
  </w:endnote>
  <w:endnote w:type="continuationSeparator" w:id="0">
    <w:p w:rsidR="00863632" w:rsidRDefault="0080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32" w:rsidRDefault="00804BE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63632" w:rsidRDefault="0086363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32" w:rsidRDefault="00804BE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rsidR="00863632" w:rsidRDefault="0086363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632" w:rsidRDefault="00804BEA">
      <w:r>
        <w:separator/>
      </w:r>
    </w:p>
  </w:footnote>
  <w:footnote w:type="continuationSeparator" w:id="0">
    <w:p w:rsidR="00863632" w:rsidRDefault="0080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A76F40"/>
    <w:multiLevelType w:val="singleLevel"/>
    <w:tmpl w:val="96B0548C"/>
    <w:lvl w:ilvl="0">
      <w:start w:val="1"/>
      <w:numFmt w:val="decimal"/>
      <w:lvlText w:val="%1."/>
      <w:legacy w:legacy="1" w:legacySpace="0" w:legacyIndent="283"/>
      <w:lvlJc w:val="left"/>
      <w:pPr>
        <w:ind w:left="283" w:hanging="283"/>
      </w:pPr>
    </w:lvl>
  </w:abstractNum>
  <w:abstractNum w:abstractNumId="1">
    <w:nsid w:val="7A916F6F"/>
    <w:multiLevelType w:val="singleLevel"/>
    <w:tmpl w:val="3CD2AF1E"/>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BEA"/>
    <w:rsid w:val="00804BEA"/>
    <w:rsid w:val="00863632"/>
    <w:rsid w:val="00F52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4750533-7360-4C41-8D92-F3436058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paragraph" w:styleId="1">
    <w:name w:val="heading 1"/>
    <w:basedOn w:val="a"/>
    <w:next w:val="a"/>
    <w:qFormat/>
    <w:pPr>
      <w:keepNext/>
      <w:spacing w:line="360" w:lineRule="auto"/>
      <w:ind w:firstLine="709"/>
      <w:outlineLvl w:val="0"/>
    </w:pPr>
    <w:rPr>
      <w:b/>
      <w:caps/>
      <w:kern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tabs>
        <w:tab w:val="right" w:leader="dot" w:pos="9072"/>
      </w:tabs>
    </w:pPr>
  </w:style>
  <w:style w:type="paragraph" w:styleId="20">
    <w:name w:val="toc 2"/>
    <w:basedOn w:val="a"/>
    <w:next w:val="a"/>
    <w:semiHidden/>
    <w:pPr>
      <w:tabs>
        <w:tab w:val="right" w:leader="dot" w:pos="9072"/>
      </w:tabs>
      <w:ind w:left="280"/>
    </w:pPr>
  </w:style>
  <w:style w:type="paragraph" w:styleId="3">
    <w:name w:val="toc 3"/>
    <w:basedOn w:val="a"/>
    <w:next w:val="a"/>
    <w:semiHidden/>
    <w:pPr>
      <w:tabs>
        <w:tab w:val="right" w:leader="dot" w:pos="9072"/>
      </w:tabs>
      <w:ind w:left="560"/>
    </w:pPr>
  </w:style>
  <w:style w:type="paragraph" w:styleId="4">
    <w:name w:val="toc 4"/>
    <w:basedOn w:val="a"/>
    <w:next w:val="a"/>
    <w:semiHidden/>
    <w:pPr>
      <w:tabs>
        <w:tab w:val="right" w:leader="dot" w:pos="9072"/>
      </w:tabs>
      <w:ind w:left="840"/>
    </w:pPr>
  </w:style>
  <w:style w:type="paragraph" w:styleId="5">
    <w:name w:val="toc 5"/>
    <w:basedOn w:val="a"/>
    <w:next w:val="a"/>
    <w:semiHidden/>
    <w:pPr>
      <w:tabs>
        <w:tab w:val="right" w:leader="dot" w:pos="9072"/>
      </w:tabs>
      <w:ind w:left="1120"/>
    </w:pPr>
  </w:style>
  <w:style w:type="paragraph" w:styleId="6">
    <w:name w:val="toc 6"/>
    <w:basedOn w:val="a"/>
    <w:next w:val="a"/>
    <w:semiHidden/>
    <w:pPr>
      <w:tabs>
        <w:tab w:val="right" w:leader="dot" w:pos="9072"/>
      </w:tabs>
      <w:ind w:left="1400"/>
    </w:pPr>
  </w:style>
  <w:style w:type="paragraph" w:styleId="7">
    <w:name w:val="toc 7"/>
    <w:basedOn w:val="a"/>
    <w:next w:val="a"/>
    <w:semiHidden/>
    <w:pPr>
      <w:tabs>
        <w:tab w:val="right" w:leader="dot" w:pos="9072"/>
      </w:tabs>
      <w:ind w:left="1680"/>
    </w:pPr>
  </w:style>
  <w:style w:type="paragraph" w:styleId="8">
    <w:name w:val="toc 8"/>
    <w:basedOn w:val="a"/>
    <w:next w:val="a"/>
    <w:semiHidden/>
    <w:pPr>
      <w:tabs>
        <w:tab w:val="right" w:leader="dot" w:pos="9072"/>
      </w:tabs>
      <w:ind w:left="1960"/>
    </w:pPr>
  </w:style>
  <w:style w:type="paragraph" w:styleId="9">
    <w:name w:val="toc 9"/>
    <w:basedOn w:val="a"/>
    <w:next w:val="a"/>
    <w:semiHidden/>
    <w:pPr>
      <w:tabs>
        <w:tab w:val="right" w:leader="dot" w:pos="9072"/>
      </w:tabs>
      <w:ind w:left="2240"/>
    </w:pPr>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2767</Words>
  <Characters>15772</Characters>
  <Application>Microsoft Office Word</Application>
  <DocSecurity>0</DocSecurity>
  <Lines>131</Lines>
  <Paragraphs>37</Paragraphs>
  <ScaleCrop>false</ScaleCrop>
  <Company>Квартира 62</Company>
  <LinksUpToDate>false</LinksUpToDate>
  <CharactersWithSpaces>18502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Чисто психологических теорий эмоций, не затрагивающих физиологические и другие связанные с ними вопросы, на самом деле не существует, а идеи, взятые из разных областей научных исследований, в теориях эмоций обычно сосуществуют</dc:title>
  <dc:subject/>
  <dc:creator>Сараева Виктория</dc:creator>
  <cp:keywords/>
  <dc:description/>
  <cp:lastModifiedBy>admin</cp:lastModifiedBy>
  <cp:revision>2</cp:revision>
  <cp:lastPrinted>1998-12-09T13:56:00Z</cp:lastPrinted>
  <dcterms:created xsi:type="dcterms:W3CDTF">2014-02-08T05:12:00Z</dcterms:created>
  <dcterms:modified xsi:type="dcterms:W3CDTF">2014-02-08T05:12:00Z</dcterms:modified>
</cp:coreProperties>
</file>