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59" w:rsidRDefault="00DA3F59" w:rsidP="00997676">
      <w:pPr>
        <w:jc w:val="center"/>
        <w:rPr>
          <w:sz w:val="28"/>
          <w:szCs w:val="28"/>
        </w:rPr>
      </w:pPr>
    </w:p>
    <w:p w:rsidR="00997676" w:rsidRPr="00997676" w:rsidRDefault="00997676" w:rsidP="00997676">
      <w:pPr>
        <w:jc w:val="center"/>
        <w:rPr>
          <w:sz w:val="28"/>
          <w:szCs w:val="28"/>
        </w:rPr>
      </w:pPr>
      <w:r w:rsidRPr="00997676">
        <w:rPr>
          <w:sz w:val="28"/>
          <w:szCs w:val="28"/>
        </w:rPr>
        <w:t>ЛАБОРАТОРНАЯ РАБОТА</w:t>
      </w:r>
    </w:p>
    <w:p w:rsidR="00997676" w:rsidRPr="00997676" w:rsidRDefault="00997676" w:rsidP="00997676">
      <w:pPr>
        <w:jc w:val="center"/>
        <w:rPr>
          <w:sz w:val="28"/>
          <w:szCs w:val="28"/>
        </w:rPr>
      </w:pPr>
    </w:p>
    <w:p w:rsidR="00997676" w:rsidRPr="00105A07" w:rsidRDefault="00997676" w:rsidP="00997676">
      <w:pPr>
        <w:jc w:val="center"/>
        <w:rPr>
          <w:b/>
          <w:sz w:val="28"/>
          <w:szCs w:val="28"/>
        </w:rPr>
      </w:pPr>
      <w:r w:rsidRPr="00105A07">
        <w:rPr>
          <w:b/>
          <w:sz w:val="28"/>
          <w:szCs w:val="28"/>
        </w:rPr>
        <w:t>ОПРЕДЕЛЕНИЕ ОПТИМАЛЬНОГО ПЛАНА ПЕРЕВОЗОК</w:t>
      </w:r>
    </w:p>
    <w:p w:rsidR="00997676" w:rsidRPr="00105A07" w:rsidRDefault="00997676" w:rsidP="00997676">
      <w:pPr>
        <w:jc w:val="center"/>
        <w:rPr>
          <w:b/>
          <w:sz w:val="28"/>
          <w:szCs w:val="28"/>
        </w:rPr>
      </w:pPr>
      <w:r w:rsidRPr="00105A07">
        <w:rPr>
          <w:b/>
          <w:sz w:val="28"/>
          <w:szCs w:val="28"/>
        </w:rPr>
        <w:t>(ТРАНСПОРТНАЯ ЗАДАЧА)</w:t>
      </w:r>
    </w:p>
    <w:p w:rsidR="00997676" w:rsidRDefault="00997676"/>
    <w:p w:rsidR="00997676" w:rsidRDefault="00997676" w:rsidP="00997676">
      <w:pPr>
        <w:jc w:val="center"/>
        <w:rPr>
          <w:sz w:val="28"/>
          <w:szCs w:val="28"/>
        </w:rPr>
      </w:pPr>
      <w:r w:rsidRPr="00997676">
        <w:rPr>
          <w:sz w:val="28"/>
          <w:szCs w:val="28"/>
        </w:rPr>
        <w:t>Цель  работы</w:t>
      </w:r>
    </w:p>
    <w:p w:rsidR="00997676" w:rsidRDefault="00997676" w:rsidP="00997676">
      <w:pPr>
        <w:ind w:firstLine="720"/>
        <w:jc w:val="both"/>
        <w:rPr>
          <w:sz w:val="28"/>
          <w:szCs w:val="28"/>
        </w:rPr>
      </w:pPr>
    </w:p>
    <w:p w:rsidR="00997676" w:rsidRDefault="00997676" w:rsidP="0099767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Познакомиться с общей постановкой транспортной задачи.</w:t>
      </w:r>
    </w:p>
    <w:p w:rsidR="00997676" w:rsidRDefault="00997676" w:rsidP="0099767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задачу методом северо-западного угла</w:t>
      </w:r>
    </w:p>
    <w:p w:rsidR="00997676" w:rsidRDefault="00997676" w:rsidP="0099767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задачу методом потенциалов</w:t>
      </w:r>
    </w:p>
    <w:p w:rsidR="00997676" w:rsidRDefault="00997676" w:rsidP="0099767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Дать анализ результатов расчетов</w:t>
      </w:r>
    </w:p>
    <w:p w:rsidR="00997676" w:rsidRDefault="00997676" w:rsidP="00997676">
      <w:pPr>
        <w:spacing w:line="360" w:lineRule="auto"/>
        <w:ind w:left="720"/>
        <w:jc w:val="both"/>
        <w:rPr>
          <w:sz w:val="28"/>
          <w:szCs w:val="28"/>
        </w:rPr>
      </w:pPr>
    </w:p>
    <w:p w:rsidR="00997676" w:rsidRDefault="00997676" w:rsidP="00997676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Постановка транспортной задачи</w:t>
      </w:r>
    </w:p>
    <w:p w:rsidR="00997676" w:rsidRDefault="00997676" w:rsidP="0080284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в пунктах </w:t>
      </w:r>
      <w:r w:rsidRPr="007D4403">
        <w:rPr>
          <w:b/>
          <w:i/>
          <w:sz w:val="28"/>
          <w:szCs w:val="28"/>
        </w:rPr>
        <w:t>А</w:t>
      </w:r>
      <w:r w:rsidRPr="007D4403"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 w:rsidRPr="007D4403">
        <w:rPr>
          <w:b/>
          <w:i/>
          <w:sz w:val="28"/>
          <w:szCs w:val="28"/>
        </w:rPr>
        <w:t>А</w:t>
      </w:r>
      <w:r w:rsidRPr="007D4403">
        <w:rPr>
          <w:b/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>,</w:t>
      </w:r>
      <w:r w:rsidR="007D4403">
        <w:rPr>
          <w:sz w:val="28"/>
          <w:szCs w:val="28"/>
        </w:rPr>
        <w:t>…,</w:t>
      </w:r>
      <w:r w:rsidRPr="007D4403">
        <w:rPr>
          <w:b/>
          <w:i/>
          <w:sz w:val="28"/>
          <w:szCs w:val="28"/>
        </w:rPr>
        <w:t>А</w:t>
      </w:r>
      <w:r w:rsidRPr="007D4403">
        <w:rPr>
          <w:b/>
          <w:i/>
          <w:sz w:val="28"/>
          <w:szCs w:val="28"/>
          <w:vertAlign w:val="subscript"/>
          <w:lang w:val="en-US"/>
        </w:rPr>
        <w:t>m</w:t>
      </w:r>
      <w:r w:rsidRPr="00997676">
        <w:rPr>
          <w:sz w:val="28"/>
          <w:szCs w:val="28"/>
          <w:vertAlign w:val="subscript"/>
        </w:rPr>
        <w:t xml:space="preserve"> </w:t>
      </w:r>
      <w:r w:rsidRPr="00997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производится некоторая однородная продукция. Таким образом, имеется </w:t>
      </w:r>
      <w:r w:rsidRPr="00997676">
        <w:rPr>
          <w:b/>
          <w:sz w:val="28"/>
          <w:szCs w:val="28"/>
          <w:lang w:val="en-US"/>
        </w:rPr>
        <w:t>m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поставщиков </w:t>
      </w:r>
      <w:r w:rsidRPr="00150EB5">
        <w:rPr>
          <w:b/>
          <w:i/>
          <w:sz w:val="28"/>
          <w:szCs w:val="28"/>
        </w:rPr>
        <w:t>А</w:t>
      </w:r>
      <w:r w:rsidR="00032B28" w:rsidRPr="00150EB5">
        <w:rPr>
          <w:b/>
          <w:i/>
          <w:sz w:val="28"/>
          <w:szCs w:val="28"/>
          <w:vertAlign w:val="subscript"/>
          <w:lang w:val="en-US"/>
        </w:rPr>
        <w:t>i</w:t>
      </w:r>
      <w:r w:rsidR="00032B28" w:rsidRPr="00150EB5">
        <w:rPr>
          <w:i/>
          <w:sz w:val="28"/>
          <w:szCs w:val="28"/>
        </w:rPr>
        <w:t>,</w:t>
      </w:r>
      <w:r w:rsidR="00032B28">
        <w:rPr>
          <w:sz w:val="28"/>
          <w:szCs w:val="28"/>
        </w:rPr>
        <w:t xml:space="preserve"> где </w:t>
      </w:r>
      <w:r w:rsidR="00AA6376" w:rsidRPr="007D4403">
        <w:rPr>
          <w:position w:val="-6"/>
          <w:sz w:val="28"/>
          <w:szCs w:val="28"/>
        </w:rPr>
        <w:object w:dxaOrig="1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2.75pt" o:ole="">
            <v:imagedata r:id="rId5" o:title=""/>
          </v:shape>
          <o:OLEObject Type="Embed" ProgID="Equation.3" ShapeID="_x0000_i1025" DrawAspect="Content" ObjectID="_1459721185" r:id="rId6"/>
        </w:object>
      </w:r>
      <w:r w:rsidR="00032B28" w:rsidRPr="007D4403">
        <w:rPr>
          <w:sz w:val="28"/>
          <w:szCs w:val="28"/>
        </w:rPr>
        <w:t>=</w:t>
      </w:r>
      <w:r w:rsidR="00032B28" w:rsidRPr="00032B28">
        <w:rPr>
          <w:b/>
          <w:position w:val="-10"/>
          <w:sz w:val="28"/>
          <w:szCs w:val="28"/>
          <w:lang w:val="en-US"/>
        </w:rPr>
        <w:object w:dxaOrig="420" w:dyaOrig="380">
          <v:shape id="_x0000_i1026" type="#_x0000_t75" style="width:21pt;height:18.75pt" o:ole="">
            <v:imagedata r:id="rId7" o:title=""/>
          </v:shape>
          <o:OLEObject Type="Embed" ProgID="Equation.3" ShapeID="_x0000_i1026" DrawAspect="Content" ObjectID="_1459721186" r:id="rId8"/>
        </w:object>
      </w:r>
      <w:r w:rsidR="00032B28">
        <w:rPr>
          <w:sz w:val="28"/>
          <w:szCs w:val="28"/>
        </w:rPr>
        <w:t xml:space="preserve">. Объем производства в пункте </w:t>
      </w:r>
      <w:r w:rsidR="00032B28" w:rsidRPr="007D4403">
        <w:rPr>
          <w:b/>
          <w:i/>
          <w:sz w:val="28"/>
          <w:szCs w:val="28"/>
        </w:rPr>
        <w:t>А</w:t>
      </w:r>
      <w:r w:rsidR="00032B28" w:rsidRPr="007D4403">
        <w:rPr>
          <w:b/>
          <w:i/>
          <w:sz w:val="28"/>
          <w:szCs w:val="28"/>
          <w:vertAlign w:val="subscript"/>
          <w:lang w:val="en-US"/>
        </w:rPr>
        <w:t>i</w:t>
      </w:r>
      <w:r w:rsidR="00032B28">
        <w:rPr>
          <w:b/>
          <w:sz w:val="28"/>
          <w:szCs w:val="28"/>
        </w:rPr>
        <w:t xml:space="preserve"> </w:t>
      </w:r>
      <w:r w:rsidR="00032B28" w:rsidRPr="00032B28">
        <w:rPr>
          <w:sz w:val="28"/>
          <w:szCs w:val="28"/>
        </w:rPr>
        <w:t xml:space="preserve">составляет </w:t>
      </w:r>
      <w:r w:rsidR="00032B28" w:rsidRPr="007D4403">
        <w:rPr>
          <w:b/>
          <w:i/>
          <w:sz w:val="28"/>
          <w:szCs w:val="28"/>
          <w:lang w:val="en-US"/>
        </w:rPr>
        <w:t>a</w:t>
      </w:r>
      <w:r w:rsidR="00032B28" w:rsidRPr="007D4403">
        <w:rPr>
          <w:b/>
          <w:i/>
          <w:sz w:val="28"/>
          <w:szCs w:val="28"/>
          <w:vertAlign w:val="subscript"/>
          <w:lang w:val="en-US"/>
        </w:rPr>
        <w:t>i</w:t>
      </w:r>
      <w:r w:rsidR="00032B28">
        <w:rPr>
          <w:sz w:val="28"/>
          <w:szCs w:val="28"/>
        </w:rPr>
        <w:t xml:space="preserve"> единиц. Величину </w:t>
      </w:r>
      <w:r w:rsidR="00032B28" w:rsidRPr="007D4403">
        <w:rPr>
          <w:b/>
          <w:i/>
          <w:sz w:val="28"/>
          <w:szCs w:val="28"/>
          <w:lang w:val="en-US"/>
        </w:rPr>
        <w:t>a</w:t>
      </w:r>
      <w:r w:rsidR="00032B28" w:rsidRPr="007D4403">
        <w:rPr>
          <w:b/>
          <w:i/>
          <w:sz w:val="28"/>
          <w:szCs w:val="28"/>
          <w:vertAlign w:val="subscript"/>
          <w:lang w:val="en-US"/>
        </w:rPr>
        <w:t>i</w:t>
      </w:r>
      <w:r w:rsidR="00032B28">
        <w:rPr>
          <w:b/>
          <w:sz w:val="28"/>
          <w:szCs w:val="28"/>
        </w:rPr>
        <w:t xml:space="preserve"> </w:t>
      </w:r>
      <w:r w:rsidR="00032B28" w:rsidRPr="00032B28">
        <w:rPr>
          <w:sz w:val="28"/>
          <w:szCs w:val="28"/>
        </w:rPr>
        <w:t xml:space="preserve">называют мощностью поставщика, а </w:t>
      </w:r>
      <w:r w:rsidR="00150EB5" w:rsidRPr="00802846">
        <w:rPr>
          <w:position w:val="-28"/>
          <w:sz w:val="28"/>
          <w:szCs w:val="28"/>
        </w:rPr>
        <w:object w:dxaOrig="560" w:dyaOrig="680">
          <v:shape id="_x0000_i1027" type="#_x0000_t75" style="width:27.75pt;height:33.75pt" o:ole="">
            <v:imagedata r:id="rId9" o:title=""/>
          </v:shape>
          <o:OLEObject Type="Embed" ProgID="Equation.3" ShapeID="_x0000_i1027" DrawAspect="Content" ObjectID="_1459721187" r:id="rId10"/>
        </w:object>
      </w:r>
      <w:r w:rsidR="00802846">
        <w:rPr>
          <w:sz w:val="28"/>
          <w:szCs w:val="28"/>
        </w:rPr>
        <w:t xml:space="preserve"> - суммарной мощностью всех поставщиков. Допустим, что выпускаемая продукция потребляется в пунктах </w:t>
      </w:r>
      <w:r w:rsidR="00802846" w:rsidRPr="007D4403">
        <w:rPr>
          <w:b/>
          <w:i/>
          <w:sz w:val="28"/>
          <w:szCs w:val="28"/>
        </w:rPr>
        <w:t>В</w:t>
      </w:r>
      <w:r w:rsidR="00802846" w:rsidRPr="007D4403">
        <w:rPr>
          <w:b/>
          <w:i/>
          <w:sz w:val="28"/>
          <w:szCs w:val="28"/>
          <w:vertAlign w:val="subscript"/>
        </w:rPr>
        <w:t>1</w:t>
      </w:r>
      <w:r w:rsidR="00802846">
        <w:rPr>
          <w:sz w:val="28"/>
          <w:szCs w:val="28"/>
        </w:rPr>
        <w:t xml:space="preserve">, </w:t>
      </w:r>
      <w:r w:rsidR="00802846" w:rsidRPr="007D4403">
        <w:rPr>
          <w:b/>
          <w:i/>
          <w:sz w:val="28"/>
          <w:szCs w:val="28"/>
        </w:rPr>
        <w:t>В</w:t>
      </w:r>
      <w:r w:rsidR="00802846" w:rsidRPr="007D4403">
        <w:rPr>
          <w:b/>
          <w:i/>
          <w:sz w:val="28"/>
          <w:szCs w:val="28"/>
          <w:vertAlign w:val="subscript"/>
        </w:rPr>
        <w:t>2</w:t>
      </w:r>
      <w:r w:rsidR="00802846">
        <w:rPr>
          <w:sz w:val="28"/>
          <w:szCs w:val="28"/>
        </w:rPr>
        <w:t xml:space="preserve">, …, </w:t>
      </w:r>
      <w:r w:rsidR="00802846" w:rsidRPr="007D4403">
        <w:rPr>
          <w:b/>
          <w:i/>
          <w:sz w:val="28"/>
          <w:szCs w:val="28"/>
        </w:rPr>
        <w:t>В</w:t>
      </w:r>
      <w:r w:rsidR="00AA6376" w:rsidRPr="007D4403">
        <w:rPr>
          <w:b/>
          <w:i/>
          <w:sz w:val="28"/>
          <w:szCs w:val="28"/>
          <w:vertAlign w:val="subscript"/>
          <w:lang w:val="en-US"/>
        </w:rPr>
        <w:t>n</w:t>
      </w:r>
      <w:r w:rsidR="00AA6376">
        <w:rPr>
          <w:sz w:val="28"/>
          <w:szCs w:val="28"/>
        </w:rPr>
        <w:t xml:space="preserve">, причем в пункте </w:t>
      </w:r>
      <w:r w:rsidR="00AA6376" w:rsidRPr="007D4403">
        <w:rPr>
          <w:b/>
          <w:i/>
          <w:sz w:val="28"/>
          <w:szCs w:val="28"/>
        </w:rPr>
        <w:t>В</w:t>
      </w:r>
      <w:r w:rsidR="00AA6376" w:rsidRPr="007D4403">
        <w:rPr>
          <w:b/>
          <w:i/>
          <w:sz w:val="28"/>
          <w:szCs w:val="28"/>
          <w:vertAlign w:val="subscript"/>
          <w:lang w:val="en-US"/>
        </w:rPr>
        <w:t>j</w:t>
      </w:r>
      <w:r w:rsidR="00AA6376">
        <w:rPr>
          <w:sz w:val="28"/>
          <w:szCs w:val="28"/>
        </w:rPr>
        <w:t xml:space="preserve">, составляет </w:t>
      </w:r>
      <w:r w:rsidR="00AA6376" w:rsidRPr="007D4403">
        <w:rPr>
          <w:b/>
          <w:i/>
          <w:sz w:val="28"/>
          <w:szCs w:val="28"/>
          <w:lang w:val="en-US"/>
        </w:rPr>
        <w:t>b</w:t>
      </w:r>
      <w:r w:rsidR="00AA6376" w:rsidRPr="007D4403">
        <w:rPr>
          <w:b/>
          <w:i/>
          <w:sz w:val="28"/>
          <w:szCs w:val="28"/>
          <w:vertAlign w:val="subscript"/>
          <w:lang w:val="en-US"/>
        </w:rPr>
        <w:t>j</w:t>
      </w:r>
      <w:r w:rsidR="00AA6376" w:rsidRPr="00AA6376">
        <w:rPr>
          <w:b/>
          <w:sz w:val="28"/>
          <w:szCs w:val="28"/>
        </w:rPr>
        <w:t xml:space="preserve"> </w:t>
      </w:r>
      <w:r w:rsidR="00AA6376">
        <w:rPr>
          <w:sz w:val="28"/>
          <w:szCs w:val="28"/>
        </w:rPr>
        <w:t xml:space="preserve">единиц продукции. Величина </w:t>
      </w:r>
      <w:r w:rsidR="00150EB5" w:rsidRPr="00150EB5">
        <w:rPr>
          <w:b/>
          <w:i/>
          <w:sz w:val="28"/>
          <w:szCs w:val="28"/>
          <w:lang w:val="en-US"/>
        </w:rPr>
        <w:t>b</w:t>
      </w:r>
      <w:r w:rsidR="00150EB5" w:rsidRPr="00150EB5">
        <w:rPr>
          <w:b/>
          <w:i/>
          <w:sz w:val="28"/>
          <w:szCs w:val="28"/>
          <w:vertAlign w:val="subscript"/>
          <w:lang w:val="en-US"/>
        </w:rPr>
        <w:t>j</w:t>
      </w:r>
      <w:r w:rsidR="00AA6376">
        <w:rPr>
          <w:sz w:val="28"/>
          <w:szCs w:val="28"/>
        </w:rPr>
        <w:t xml:space="preserve">  называется емкостью</w:t>
      </w:r>
      <w:r w:rsidR="00A776C3">
        <w:rPr>
          <w:sz w:val="28"/>
          <w:szCs w:val="28"/>
        </w:rPr>
        <w:t xml:space="preserve"> (спросом)</w:t>
      </w:r>
      <w:r w:rsidR="00AA6376">
        <w:rPr>
          <w:sz w:val="28"/>
          <w:szCs w:val="28"/>
        </w:rPr>
        <w:t xml:space="preserve"> потребителя</w:t>
      </w:r>
      <w:r w:rsidR="00A776C3" w:rsidRPr="00F222FB">
        <w:rPr>
          <w:sz w:val="28"/>
          <w:szCs w:val="28"/>
        </w:rPr>
        <w:t xml:space="preserve"> </w:t>
      </w:r>
      <w:r w:rsidR="00AA6376">
        <w:rPr>
          <w:sz w:val="28"/>
          <w:szCs w:val="28"/>
        </w:rPr>
        <w:t xml:space="preserve"> </w:t>
      </w:r>
      <w:r w:rsidR="00150EB5" w:rsidRPr="007D4403">
        <w:rPr>
          <w:b/>
          <w:i/>
          <w:sz w:val="28"/>
          <w:szCs w:val="28"/>
        </w:rPr>
        <w:t>В</w:t>
      </w:r>
      <w:r w:rsidR="00150EB5" w:rsidRPr="007D4403">
        <w:rPr>
          <w:b/>
          <w:i/>
          <w:sz w:val="28"/>
          <w:szCs w:val="28"/>
          <w:vertAlign w:val="subscript"/>
          <w:lang w:val="en-US"/>
        </w:rPr>
        <w:t>j</w:t>
      </w:r>
      <w:r w:rsidR="00AA6376" w:rsidRPr="007D4403">
        <w:rPr>
          <w:i/>
          <w:sz w:val="28"/>
          <w:szCs w:val="28"/>
        </w:rPr>
        <w:t xml:space="preserve"> </w:t>
      </w:r>
      <w:r w:rsidR="00AA6376">
        <w:rPr>
          <w:sz w:val="28"/>
          <w:szCs w:val="28"/>
        </w:rPr>
        <w:t xml:space="preserve"> , где </w:t>
      </w:r>
      <w:r w:rsidR="00AA6376" w:rsidRPr="00AA6376">
        <w:rPr>
          <w:position w:val="-10"/>
          <w:sz w:val="28"/>
          <w:szCs w:val="28"/>
        </w:rPr>
        <w:object w:dxaOrig="740" w:dyaOrig="380">
          <v:shape id="_x0000_i1028" type="#_x0000_t75" style="width:36.75pt;height:18.75pt" o:ole="">
            <v:imagedata r:id="rId11" o:title=""/>
          </v:shape>
          <o:OLEObject Type="Embed" ProgID="Equation.3" ShapeID="_x0000_i1028" DrawAspect="Content" ObjectID="_1459721188" r:id="rId12"/>
        </w:object>
      </w:r>
      <w:r w:rsidR="00AA6376">
        <w:rPr>
          <w:sz w:val="28"/>
          <w:szCs w:val="28"/>
        </w:rPr>
        <w:t xml:space="preserve">. Общий объем потребления (суммарная емкость) составляет </w:t>
      </w:r>
      <w:r w:rsidR="007D4403" w:rsidRPr="00AA6376">
        <w:rPr>
          <w:position w:val="-30"/>
          <w:sz w:val="28"/>
          <w:szCs w:val="28"/>
        </w:rPr>
        <w:object w:dxaOrig="580" w:dyaOrig="700">
          <v:shape id="_x0000_i1029" type="#_x0000_t75" style="width:29.25pt;height:35.25pt" o:ole="">
            <v:imagedata r:id="rId13" o:title=""/>
          </v:shape>
          <o:OLEObject Type="Embed" ProgID="Equation.3" ShapeID="_x0000_i1029" DrawAspect="Content" ObjectID="_1459721189" r:id="rId14"/>
        </w:object>
      </w:r>
      <w:r w:rsidR="007D4403">
        <w:rPr>
          <w:sz w:val="28"/>
          <w:szCs w:val="28"/>
        </w:rPr>
        <w:t xml:space="preserve">. </w:t>
      </w:r>
    </w:p>
    <w:p w:rsidR="007D4403" w:rsidRDefault="007D4403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практике встречаются два типа транспортных задач.</w:t>
      </w:r>
    </w:p>
    <w:p w:rsidR="007D4403" w:rsidRDefault="007D4403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Объем производства совпадает с объемом потребления, то есть</w:t>
      </w:r>
    </w:p>
    <w:p w:rsidR="007D4403" w:rsidRDefault="007D4403" w:rsidP="007D4403">
      <w:pPr>
        <w:spacing w:line="312" w:lineRule="auto"/>
        <w:ind w:firstLine="720"/>
        <w:jc w:val="center"/>
        <w:rPr>
          <w:sz w:val="28"/>
          <w:szCs w:val="28"/>
        </w:rPr>
      </w:pPr>
      <w:r w:rsidRPr="00802846">
        <w:rPr>
          <w:position w:val="-28"/>
          <w:sz w:val="28"/>
          <w:szCs w:val="28"/>
        </w:rPr>
        <w:object w:dxaOrig="560" w:dyaOrig="680">
          <v:shape id="_x0000_i1030" type="#_x0000_t75" style="width:27.75pt;height:33.75pt" o:ole="">
            <v:imagedata r:id="rId9" o:title=""/>
          </v:shape>
          <o:OLEObject Type="Embed" ProgID="Equation.3" ShapeID="_x0000_i1030" DrawAspect="Content" ObjectID="_1459721190" r:id="rId15"/>
        </w:object>
      </w:r>
      <w:r>
        <w:rPr>
          <w:sz w:val="28"/>
          <w:szCs w:val="28"/>
        </w:rPr>
        <w:t>=</w:t>
      </w:r>
      <w:r w:rsidRPr="00AA6376">
        <w:rPr>
          <w:position w:val="-30"/>
          <w:sz w:val="28"/>
          <w:szCs w:val="28"/>
        </w:rPr>
        <w:object w:dxaOrig="580" w:dyaOrig="700">
          <v:shape id="_x0000_i1031" type="#_x0000_t75" style="width:29.25pt;height:35.25pt" o:ole="">
            <v:imagedata r:id="rId13" o:title=""/>
          </v:shape>
          <o:OLEObject Type="Embed" ProgID="Equation.3" ShapeID="_x0000_i1031" DrawAspect="Content" ObjectID="_1459721191" r:id="rId16"/>
        </w:object>
      </w:r>
      <w:r>
        <w:rPr>
          <w:sz w:val="28"/>
          <w:szCs w:val="28"/>
        </w:rPr>
        <w:t>.</w:t>
      </w:r>
    </w:p>
    <w:p w:rsidR="007D4403" w:rsidRDefault="007D4403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Такой тип задач называется закрытыми транспортными задачами.</w:t>
      </w:r>
    </w:p>
    <w:p w:rsidR="007D4403" w:rsidRDefault="007D4403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Объем производства не совпадает с объемом потребления, то есть</w:t>
      </w:r>
    </w:p>
    <w:p w:rsidR="007D4403" w:rsidRDefault="007D4403" w:rsidP="007D4403">
      <w:pPr>
        <w:spacing w:line="312" w:lineRule="auto"/>
        <w:ind w:firstLine="720"/>
        <w:jc w:val="center"/>
        <w:rPr>
          <w:sz w:val="28"/>
          <w:szCs w:val="28"/>
        </w:rPr>
      </w:pPr>
      <w:r w:rsidRPr="00802846">
        <w:rPr>
          <w:position w:val="-28"/>
          <w:sz w:val="28"/>
          <w:szCs w:val="28"/>
        </w:rPr>
        <w:object w:dxaOrig="560" w:dyaOrig="680">
          <v:shape id="_x0000_i1032" type="#_x0000_t75" style="width:27.75pt;height:33.75pt" o:ole="">
            <v:imagedata r:id="rId9" o:title=""/>
          </v:shape>
          <o:OLEObject Type="Embed" ProgID="Equation.3" ShapeID="_x0000_i1032" DrawAspect="Content" ObjectID="_1459721192" r:id="rId17"/>
        </w:object>
      </w:r>
      <w:r w:rsidRPr="007D4403">
        <w:rPr>
          <w:position w:val="-4"/>
          <w:sz w:val="28"/>
          <w:szCs w:val="28"/>
        </w:rPr>
        <w:object w:dxaOrig="220" w:dyaOrig="220">
          <v:shape id="_x0000_i1033" type="#_x0000_t75" style="width:11.25pt;height:11.25pt" o:ole="">
            <v:imagedata r:id="rId18" o:title=""/>
          </v:shape>
          <o:OLEObject Type="Embed" ProgID="Equation.3" ShapeID="_x0000_i1033" DrawAspect="Content" ObjectID="_1459721193" r:id="rId19"/>
        </w:object>
      </w:r>
      <w:r w:rsidRPr="00AA6376">
        <w:rPr>
          <w:position w:val="-30"/>
          <w:sz w:val="28"/>
          <w:szCs w:val="28"/>
        </w:rPr>
        <w:object w:dxaOrig="580" w:dyaOrig="700">
          <v:shape id="_x0000_i1034" type="#_x0000_t75" style="width:29.25pt;height:35.25pt" o:ole="">
            <v:imagedata r:id="rId13" o:title=""/>
          </v:shape>
          <o:OLEObject Type="Embed" ProgID="Equation.3" ShapeID="_x0000_i1034" DrawAspect="Content" ObjectID="_1459721194" r:id="rId20"/>
        </w:object>
      </w:r>
      <w:r>
        <w:rPr>
          <w:sz w:val="28"/>
          <w:szCs w:val="28"/>
        </w:rPr>
        <w:t>.</w:t>
      </w:r>
    </w:p>
    <w:p w:rsidR="007D4403" w:rsidRDefault="007D4403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Такой тип задач называется закрытыми транспортными задачами.</w:t>
      </w:r>
    </w:p>
    <w:p w:rsidR="007D4403" w:rsidRDefault="007D4403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</w:t>
      </w:r>
      <w:r w:rsidR="00342776">
        <w:rPr>
          <w:sz w:val="28"/>
          <w:szCs w:val="28"/>
        </w:rPr>
        <w:t>принцип решения закрытой транспортной задачи (1 тип).</w:t>
      </w:r>
    </w:p>
    <w:p w:rsidR="00342776" w:rsidRDefault="00342776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предполагается:</w:t>
      </w:r>
    </w:p>
    <w:p w:rsidR="00342776" w:rsidRDefault="00342776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 каждого поставщика возможна перевозка к любому потребителю;</w:t>
      </w:r>
    </w:p>
    <w:p w:rsidR="00342776" w:rsidRDefault="00342776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стоимость перевозки единицы продукции от поставщика </w:t>
      </w:r>
      <w:r w:rsidRPr="007D4403">
        <w:rPr>
          <w:b/>
          <w:i/>
          <w:sz w:val="28"/>
          <w:szCs w:val="28"/>
        </w:rPr>
        <w:t>А</w:t>
      </w:r>
      <w:r w:rsidRPr="007D4403">
        <w:rPr>
          <w:b/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к потребителю </w:t>
      </w:r>
      <w:r w:rsidRPr="007D4403">
        <w:rPr>
          <w:b/>
          <w:i/>
          <w:sz w:val="28"/>
          <w:szCs w:val="28"/>
        </w:rPr>
        <w:t>В</w:t>
      </w:r>
      <w:r w:rsidRPr="007D4403">
        <w:rPr>
          <w:b/>
          <w:i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известна и составляет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 w:rsidRPr="00342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денежных единиц. ( В некоторых случаях вместо стоимости перевозки может быть указано расстояние от  </w:t>
      </w:r>
      <w:r w:rsidRPr="007D4403">
        <w:rPr>
          <w:b/>
          <w:i/>
          <w:sz w:val="28"/>
          <w:szCs w:val="28"/>
        </w:rPr>
        <w:t>А</w:t>
      </w:r>
      <w:r w:rsidRPr="007D4403">
        <w:rPr>
          <w:b/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до</w:t>
      </w:r>
      <w:r w:rsidRPr="00342776">
        <w:rPr>
          <w:b/>
          <w:i/>
          <w:sz w:val="28"/>
          <w:szCs w:val="28"/>
        </w:rPr>
        <w:t xml:space="preserve"> </w:t>
      </w:r>
      <w:r w:rsidRPr="007D4403">
        <w:rPr>
          <w:b/>
          <w:i/>
          <w:sz w:val="28"/>
          <w:szCs w:val="28"/>
        </w:rPr>
        <w:t>В</w:t>
      </w:r>
      <w:r w:rsidRPr="007D4403">
        <w:rPr>
          <w:b/>
          <w:i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.)</w:t>
      </w:r>
    </w:p>
    <w:p w:rsidR="00342776" w:rsidRDefault="00342776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Условия задачи могут быть записаны в виде таблицы 1.</w:t>
      </w:r>
    </w:p>
    <w:p w:rsidR="00342776" w:rsidRDefault="00342776" w:rsidP="007D4403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1260"/>
        <w:gridCol w:w="1316"/>
        <w:gridCol w:w="844"/>
        <w:gridCol w:w="1162"/>
        <w:gridCol w:w="818"/>
        <w:gridCol w:w="1188"/>
      </w:tblGrid>
      <w:tr w:rsidR="00342776" w:rsidRPr="00A776C3" w:rsidTr="00A776C3">
        <w:trPr>
          <w:trHeight w:val="375"/>
        </w:trPr>
        <w:tc>
          <w:tcPr>
            <w:tcW w:w="1260" w:type="dxa"/>
            <w:vMerge w:val="restart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Поставщики</w:t>
            </w:r>
          </w:p>
          <w:p w:rsidR="00342776" w:rsidRPr="00A776C3" w:rsidRDefault="00342776" w:rsidP="00A776C3">
            <w:pPr>
              <w:spacing w:line="312" w:lineRule="auto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42776" w:rsidRPr="00A776C3" w:rsidRDefault="00D9531F" w:rsidP="00D95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Запасы сырья (мощность)</w:t>
            </w:r>
          </w:p>
        </w:tc>
        <w:tc>
          <w:tcPr>
            <w:tcW w:w="6588" w:type="dxa"/>
            <w:gridSpan w:val="6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Потребители и их спрос</w:t>
            </w:r>
          </w:p>
        </w:tc>
      </w:tr>
      <w:tr w:rsidR="00A776C3" w:rsidRPr="00A776C3" w:rsidTr="00A776C3">
        <w:trPr>
          <w:trHeight w:val="465"/>
        </w:trPr>
        <w:tc>
          <w:tcPr>
            <w:tcW w:w="1260" w:type="dxa"/>
            <w:vMerge/>
            <w:vAlign w:val="center"/>
          </w:tcPr>
          <w:p w:rsidR="00342776" w:rsidRPr="00A776C3" w:rsidRDefault="00342776" w:rsidP="00A776C3">
            <w:pPr>
              <w:spacing w:line="312" w:lineRule="auto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342776" w:rsidRPr="00A776C3" w:rsidRDefault="00342776" w:rsidP="00A776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7D4403">
              <w:rPr>
                <w:b/>
                <w:i/>
                <w:sz w:val="28"/>
                <w:szCs w:val="28"/>
              </w:rPr>
              <w:t>В</w:t>
            </w:r>
            <w:r w:rsidRPr="007D4403">
              <w:rPr>
                <w:b/>
                <w:i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16" w:type="dxa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7D4403">
              <w:rPr>
                <w:b/>
                <w:i/>
                <w:sz w:val="28"/>
                <w:szCs w:val="28"/>
              </w:rPr>
              <w:t>В</w:t>
            </w:r>
            <w:r>
              <w:rPr>
                <w:b/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4" w:type="dxa"/>
            <w:vAlign w:val="center"/>
          </w:tcPr>
          <w:p w:rsidR="00342776" w:rsidRPr="00A776C3" w:rsidRDefault="008E01DB" w:rsidP="008E01DB">
            <w:pPr>
              <w:spacing w:line="312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62" w:type="dxa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7D4403">
              <w:rPr>
                <w:b/>
                <w:i/>
                <w:sz w:val="28"/>
                <w:szCs w:val="28"/>
              </w:rPr>
              <w:t>В</w:t>
            </w:r>
            <w:r>
              <w:rPr>
                <w:b/>
                <w:i/>
                <w:sz w:val="28"/>
                <w:szCs w:val="28"/>
                <w:vertAlign w:val="subscript"/>
              </w:rPr>
              <w:t>j</w:t>
            </w:r>
          </w:p>
        </w:tc>
        <w:tc>
          <w:tcPr>
            <w:tcW w:w="818" w:type="dxa"/>
            <w:vAlign w:val="center"/>
          </w:tcPr>
          <w:p w:rsidR="00342776" w:rsidRPr="00A776C3" w:rsidRDefault="008E01DB" w:rsidP="008E01DB">
            <w:pPr>
              <w:spacing w:line="312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88" w:type="dxa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7D4403">
              <w:rPr>
                <w:b/>
                <w:i/>
                <w:sz w:val="28"/>
                <w:szCs w:val="28"/>
              </w:rPr>
              <w:t>В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A776C3" w:rsidRPr="00A776C3" w:rsidTr="00A776C3">
        <w:trPr>
          <w:trHeight w:val="390"/>
        </w:trPr>
        <w:tc>
          <w:tcPr>
            <w:tcW w:w="1260" w:type="dxa"/>
            <w:vMerge/>
            <w:vAlign w:val="center"/>
          </w:tcPr>
          <w:p w:rsidR="00342776" w:rsidRPr="00A776C3" w:rsidRDefault="00342776" w:rsidP="00A776C3">
            <w:pPr>
              <w:spacing w:line="312" w:lineRule="auto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342776" w:rsidRPr="00A776C3" w:rsidRDefault="00342776" w:rsidP="00A776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16" w:type="dxa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44" w:type="dxa"/>
            <w:vAlign w:val="center"/>
          </w:tcPr>
          <w:p w:rsidR="00342776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62" w:type="dxa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7D4403">
              <w:rPr>
                <w:b/>
                <w:i/>
                <w:sz w:val="28"/>
                <w:szCs w:val="28"/>
                <w:lang w:val="en-US"/>
              </w:rPr>
              <w:t>b</w:t>
            </w:r>
            <w:r w:rsidRPr="007D4403">
              <w:rPr>
                <w:b/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818" w:type="dxa"/>
            <w:vAlign w:val="center"/>
          </w:tcPr>
          <w:p w:rsidR="00342776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88" w:type="dxa"/>
            <w:vAlign w:val="center"/>
          </w:tcPr>
          <w:p w:rsidR="00342776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A776C3" w:rsidRPr="00A776C3" w:rsidTr="00A776C3">
        <w:trPr>
          <w:trHeight w:val="390"/>
        </w:trPr>
        <w:tc>
          <w:tcPr>
            <w:tcW w:w="1260" w:type="dxa"/>
            <w:vAlign w:val="center"/>
          </w:tcPr>
          <w:p w:rsidR="00A776C3" w:rsidRPr="00A776C3" w:rsidRDefault="00A776C3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7D4403">
              <w:rPr>
                <w:b/>
                <w:i/>
                <w:sz w:val="28"/>
                <w:szCs w:val="28"/>
              </w:rPr>
              <w:t>А</w:t>
            </w:r>
            <w:r w:rsidRPr="007D4403">
              <w:rPr>
                <w:b/>
                <w:i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40" w:type="dxa"/>
            <w:vAlign w:val="center"/>
          </w:tcPr>
          <w:p w:rsidR="00A776C3" w:rsidRPr="00A776C3" w:rsidRDefault="00A776C3" w:rsidP="00A776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60" w:type="dxa"/>
            <w:vAlign w:val="center"/>
          </w:tcPr>
          <w:p w:rsidR="00A776C3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11</w:t>
            </w:r>
          </w:p>
        </w:tc>
        <w:tc>
          <w:tcPr>
            <w:tcW w:w="1316" w:type="dxa"/>
            <w:vAlign w:val="center"/>
          </w:tcPr>
          <w:p w:rsidR="00A776C3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12</w:t>
            </w:r>
          </w:p>
        </w:tc>
        <w:tc>
          <w:tcPr>
            <w:tcW w:w="844" w:type="dxa"/>
            <w:vAlign w:val="center"/>
          </w:tcPr>
          <w:p w:rsidR="00A776C3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62" w:type="dxa"/>
            <w:vAlign w:val="center"/>
          </w:tcPr>
          <w:p w:rsidR="00A776C3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1j</w:t>
            </w:r>
          </w:p>
        </w:tc>
        <w:tc>
          <w:tcPr>
            <w:tcW w:w="818" w:type="dxa"/>
            <w:vAlign w:val="center"/>
          </w:tcPr>
          <w:p w:rsidR="00A776C3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88" w:type="dxa"/>
            <w:vAlign w:val="center"/>
          </w:tcPr>
          <w:p w:rsidR="00A776C3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1n</w:t>
            </w:r>
          </w:p>
        </w:tc>
      </w:tr>
      <w:tr w:rsidR="008E01DB" w:rsidRPr="00A776C3" w:rsidTr="00A776C3">
        <w:trPr>
          <w:trHeight w:val="390"/>
        </w:trPr>
        <w:tc>
          <w:tcPr>
            <w:tcW w:w="1260" w:type="dxa"/>
            <w:vAlign w:val="center"/>
          </w:tcPr>
          <w:p w:rsidR="008E01DB" w:rsidRPr="007D4403" w:rsidRDefault="008E01DB" w:rsidP="00A776C3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7D4403"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40" w:type="dxa"/>
            <w:vAlign w:val="center"/>
          </w:tcPr>
          <w:p w:rsidR="008E01DB" w:rsidRDefault="008E01DB" w:rsidP="00A776C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60" w:type="dxa"/>
            <w:vAlign w:val="center"/>
          </w:tcPr>
          <w:p w:rsidR="008E01DB" w:rsidRDefault="008E01DB" w:rsidP="00A776C3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21</w:t>
            </w:r>
          </w:p>
        </w:tc>
        <w:tc>
          <w:tcPr>
            <w:tcW w:w="1316" w:type="dxa"/>
            <w:vAlign w:val="center"/>
          </w:tcPr>
          <w:p w:rsidR="008E01DB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22</w:t>
            </w:r>
          </w:p>
        </w:tc>
        <w:tc>
          <w:tcPr>
            <w:tcW w:w="844" w:type="dxa"/>
            <w:vAlign w:val="center"/>
          </w:tcPr>
          <w:p w:rsidR="008E01DB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62" w:type="dxa"/>
            <w:vAlign w:val="center"/>
          </w:tcPr>
          <w:p w:rsidR="008E01DB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2j</w:t>
            </w:r>
          </w:p>
        </w:tc>
        <w:tc>
          <w:tcPr>
            <w:tcW w:w="818" w:type="dxa"/>
            <w:vAlign w:val="center"/>
          </w:tcPr>
          <w:p w:rsidR="008E01DB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88" w:type="dxa"/>
            <w:vAlign w:val="center"/>
          </w:tcPr>
          <w:p w:rsidR="008E01DB" w:rsidRPr="00A776C3" w:rsidRDefault="008E01DB" w:rsidP="00A776C3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2n</w:t>
            </w:r>
          </w:p>
        </w:tc>
      </w:tr>
      <w:tr w:rsidR="008E01DB" w:rsidRPr="008E01DB" w:rsidTr="008E01DB">
        <w:trPr>
          <w:trHeight w:val="231"/>
        </w:trPr>
        <w:tc>
          <w:tcPr>
            <w:tcW w:w="1260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440" w:type="dxa"/>
            <w:vAlign w:val="center"/>
          </w:tcPr>
          <w:p w:rsidR="008E01DB" w:rsidRPr="008E01DB" w:rsidRDefault="008E01DB" w:rsidP="00A776C3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260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316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844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162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818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188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</w:tr>
      <w:tr w:rsidR="008E01DB" w:rsidRPr="008E01DB" w:rsidTr="00A776C3">
        <w:trPr>
          <w:trHeight w:val="390"/>
        </w:trPr>
        <w:tc>
          <w:tcPr>
            <w:tcW w:w="1260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7D4403"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40" w:type="dxa"/>
            <w:vAlign w:val="center"/>
          </w:tcPr>
          <w:p w:rsidR="008E01DB" w:rsidRPr="008E01DB" w:rsidRDefault="008E01DB" w:rsidP="00A776C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a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  <w:vAlign w:val="center"/>
          </w:tcPr>
          <w:p w:rsidR="008E01DB" w:rsidRDefault="008E01DB" w:rsidP="00A776C3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i1</w:t>
            </w:r>
          </w:p>
        </w:tc>
        <w:tc>
          <w:tcPr>
            <w:tcW w:w="1316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i2</w:t>
            </w:r>
          </w:p>
        </w:tc>
        <w:tc>
          <w:tcPr>
            <w:tcW w:w="844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62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ij</w:t>
            </w:r>
          </w:p>
        </w:tc>
        <w:tc>
          <w:tcPr>
            <w:tcW w:w="818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88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in</w:t>
            </w:r>
          </w:p>
        </w:tc>
      </w:tr>
      <w:tr w:rsidR="008E01DB" w:rsidRPr="008E01DB" w:rsidTr="00A776C3">
        <w:trPr>
          <w:trHeight w:val="390"/>
        </w:trPr>
        <w:tc>
          <w:tcPr>
            <w:tcW w:w="1260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440" w:type="dxa"/>
            <w:vAlign w:val="center"/>
          </w:tcPr>
          <w:p w:rsidR="008E01DB" w:rsidRPr="008E01DB" w:rsidRDefault="008E01DB" w:rsidP="00A776C3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260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316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844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162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818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  <w:tc>
          <w:tcPr>
            <w:tcW w:w="1188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2"/>
                <w:szCs w:val="22"/>
                <w:lang w:val="en-US"/>
              </w:rPr>
            </w:pPr>
            <w:r w:rsidRPr="008E01DB">
              <w:rPr>
                <w:b/>
                <w:i/>
                <w:sz w:val="22"/>
                <w:szCs w:val="22"/>
                <w:lang w:val="en-US"/>
              </w:rPr>
              <w:t>. . .</w:t>
            </w:r>
          </w:p>
        </w:tc>
      </w:tr>
      <w:tr w:rsidR="008E01DB" w:rsidRPr="008E01DB" w:rsidTr="00A776C3">
        <w:trPr>
          <w:trHeight w:val="390"/>
        </w:trPr>
        <w:tc>
          <w:tcPr>
            <w:tcW w:w="1260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7D4403"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m</w:t>
            </w:r>
          </w:p>
        </w:tc>
        <w:tc>
          <w:tcPr>
            <w:tcW w:w="1440" w:type="dxa"/>
            <w:vAlign w:val="center"/>
          </w:tcPr>
          <w:p w:rsidR="008E01DB" w:rsidRPr="008E01DB" w:rsidRDefault="008E01DB" w:rsidP="00A776C3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a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m</w:t>
            </w:r>
          </w:p>
        </w:tc>
        <w:tc>
          <w:tcPr>
            <w:tcW w:w="1260" w:type="dxa"/>
            <w:vAlign w:val="center"/>
          </w:tcPr>
          <w:p w:rsidR="008E01DB" w:rsidRDefault="008E01DB" w:rsidP="00A776C3">
            <w:pPr>
              <w:spacing w:line="312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m1</w:t>
            </w:r>
          </w:p>
        </w:tc>
        <w:tc>
          <w:tcPr>
            <w:tcW w:w="1316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m2</w:t>
            </w:r>
          </w:p>
        </w:tc>
        <w:tc>
          <w:tcPr>
            <w:tcW w:w="844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62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mj</w:t>
            </w:r>
          </w:p>
        </w:tc>
        <w:tc>
          <w:tcPr>
            <w:tcW w:w="818" w:type="dxa"/>
            <w:vAlign w:val="center"/>
          </w:tcPr>
          <w:p w:rsidR="008E01DB" w:rsidRPr="008E01DB" w:rsidRDefault="008E01DB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. . .</w:t>
            </w:r>
          </w:p>
        </w:tc>
        <w:tc>
          <w:tcPr>
            <w:tcW w:w="1188" w:type="dxa"/>
            <w:vAlign w:val="center"/>
          </w:tcPr>
          <w:p w:rsidR="008E01DB" w:rsidRPr="008E01DB" w:rsidRDefault="00112B1A" w:rsidP="00A776C3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mn</w:t>
            </w:r>
          </w:p>
        </w:tc>
      </w:tr>
    </w:tbl>
    <w:p w:rsidR="007D4403" w:rsidRDefault="007D4403" w:rsidP="007D4403">
      <w:pPr>
        <w:spacing w:line="312" w:lineRule="auto"/>
        <w:ind w:firstLine="720"/>
        <w:jc w:val="both"/>
        <w:rPr>
          <w:sz w:val="26"/>
          <w:szCs w:val="26"/>
          <w:lang w:val="en-US"/>
        </w:rPr>
      </w:pPr>
    </w:p>
    <w:p w:rsidR="00112B1A" w:rsidRDefault="00112B1A" w:rsidP="00112B1A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задаче требуется разработать план перевозок, обеспечивающий с наименьшими транспортными затратами запросы всех потребителей при условии, что предложения и спрос будут сбалансированы.</w:t>
      </w:r>
    </w:p>
    <w:p w:rsidR="00112B1A" w:rsidRDefault="00112B1A" w:rsidP="00112B1A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объем перевозок из пункта </w:t>
      </w:r>
      <w:r w:rsidRPr="007D4403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в пункт </w:t>
      </w:r>
      <w:r w:rsidRPr="007D4403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>j</w:t>
      </w:r>
      <w:r>
        <w:rPr>
          <w:sz w:val="28"/>
          <w:szCs w:val="28"/>
        </w:rPr>
        <w:t xml:space="preserve">  ( от </w:t>
      </w:r>
      <w:r w:rsidRPr="00112B1A">
        <w:rPr>
          <w:b/>
          <w:i/>
          <w:sz w:val="28"/>
          <w:szCs w:val="28"/>
          <w:lang w:val="en-US"/>
        </w:rPr>
        <w:t>i</w:t>
      </w:r>
      <w:r w:rsidRPr="00112B1A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2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 поставщика к </w:t>
      </w:r>
      <w:r w:rsidRPr="00112B1A">
        <w:rPr>
          <w:sz w:val="28"/>
          <w:szCs w:val="28"/>
        </w:rPr>
        <w:t xml:space="preserve">      </w:t>
      </w:r>
      <w:r w:rsidRPr="00112B1A">
        <w:rPr>
          <w:b/>
          <w:i/>
          <w:sz w:val="28"/>
          <w:szCs w:val="28"/>
          <w:lang w:val="en-US"/>
        </w:rPr>
        <w:t>j</w:t>
      </w:r>
      <w:r w:rsidRPr="00112B1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2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 потребителю) будет равен </w:t>
      </w:r>
      <w:r>
        <w:rPr>
          <w:b/>
          <w:i/>
          <w:sz w:val="28"/>
          <w:szCs w:val="28"/>
        </w:rPr>
        <w:t>Х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>. Тогда целевая функция</w:t>
      </w:r>
      <w:r w:rsidR="00DA048A">
        <w:rPr>
          <w:sz w:val="28"/>
          <w:szCs w:val="28"/>
        </w:rPr>
        <w:t xml:space="preserve"> будет равна</w:t>
      </w:r>
    </w:p>
    <w:p w:rsidR="00DA048A" w:rsidRDefault="00F222FB" w:rsidP="00DA048A">
      <w:pPr>
        <w:spacing w:line="312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DA048A">
        <w:rPr>
          <w:sz w:val="28"/>
          <w:szCs w:val="28"/>
          <w:lang w:val="en-US"/>
        </w:rPr>
        <w:t>Z=</w:t>
      </w:r>
      <w:r w:rsidRPr="00F222FB">
        <w:rPr>
          <w:position w:val="-30"/>
          <w:sz w:val="28"/>
          <w:szCs w:val="28"/>
          <w:lang w:val="en-US"/>
        </w:rPr>
        <w:object w:dxaOrig="2040" w:dyaOrig="700">
          <v:shape id="_x0000_i1035" type="#_x0000_t75" style="width:102pt;height:35.25pt" o:ole="">
            <v:imagedata r:id="rId21" o:title=""/>
          </v:shape>
          <o:OLEObject Type="Embed" ProgID="Equation.3" ShapeID="_x0000_i1035" DrawAspect="Content" ObjectID="_1459721195" r:id="rId22"/>
        </w:object>
      </w:r>
      <w:r>
        <w:rPr>
          <w:sz w:val="28"/>
          <w:szCs w:val="28"/>
        </w:rPr>
        <w:t xml:space="preserve">                                          (1)</w:t>
      </w:r>
    </w:p>
    <w:p w:rsidR="00F222FB" w:rsidRDefault="00F222FB" w:rsidP="00F222FB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должны выполняться условия (ограничения):</w:t>
      </w:r>
    </w:p>
    <w:p w:rsidR="00F222FB" w:rsidRDefault="00F222FB" w:rsidP="00F222FB">
      <w:pPr>
        <w:spacing w:line="312" w:lineRule="auto"/>
        <w:ind w:firstLine="720"/>
        <w:jc w:val="center"/>
        <w:rPr>
          <w:sz w:val="28"/>
          <w:szCs w:val="28"/>
          <w:lang w:val="en-US"/>
        </w:rPr>
      </w:pPr>
      <w:r>
        <w:rPr>
          <w:sz w:val="40"/>
          <w:szCs w:val="40"/>
          <w:lang w:val="en-US"/>
        </w:rPr>
        <w:t xml:space="preserve">                                  </w:t>
      </w:r>
      <w:r w:rsidRPr="00F222FB">
        <w:rPr>
          <w:position w:val="-30"/>
          <w:sz w:val="40"/>
          <w:szCs w:val="40"/>
        </w:rPr>
        <w:object w:dxaOrig="1100" w:dyaOrig="700">
          <v:shape id="_x0000_i1036" type="#_x0000_t75" style="width:54.75pt;height:35.25pt" o:ole="">
            <v:imagedata r:id="rId23" o:title=""/>
          </v:shape>
          <o:OLEObject Type="Embed" ProgID="Equation.3" ShapeID="_x0000_i1036" DrawAspect="Content" ObjectID="_1459721196" r:id="rId24"/>
        </w:object>
      </w:r>
      <w:r>
        <w:rPr>
          <w:sz w:val="40"/>
          <w:szCs w:val="40"/>
        </w:rPr>
        <w:t xml:space="preserve">,  </w:t>
      </w:r>
      <w:r>
        <w:rPr>
          <w:i/>
          <w:sz w:val="28"/>
          <w:szCs w:val="28"/>
          <w:lang w:val="en-US"/>
        </w:rPr>
        <w:t>i=</w:t>
      </w:r>
      <w:r w:rsidRPr="00F222FB">
        <w:rPr>
          <w:i/>
          <w:position w:val="-10"/>
          <w:sz w:val="28"/>
          <w:szCs w:val="28"/>
          <w:lang w:val="en-US"/>
        </w:rPr>
        <w:object w:dxaOrig="420" w:dyaOrig="380">
          <v:shape id="_x0000_i1037" type="#_x0000_t75" style="width:21pt;height:18.75pt" o:ole="">
            <v:imagedata r:id="rId25" o:title=""/>
          </v:shape>
          <o:OLEObject Type="Embed" ProgID="Equation.3" ShapeID="_x0000_i1037" DrawAspect="Content" ObjectID="_1459721197" r:id="rId26"/>
        </w:object>
      </w:r>
      <w:r w:rsidR="002636C6"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 xml:space="preserve">                                       (2)</w:t>
      </w:r>
    </w:p>
    <w:p w:rsidR="00F222FB" w:rsidRDefault="002636C6" w:rsidP="00F222FB">
      <w:pPr>
        <w:spacing w:line="312" w:lineRule="auto"/>
        <w:ind w:firstLine="720"/>
        <w:jc w:val="center"/>
        <w:rPr>
          <w:sz w:val="28"/>
          <w:szCs w:val="28"/>
          <w:lang w:val="en-US"/>
        </w:rPr>
      </w:pPr>
      <w:r>
        <w:rPr>
          <w:sz w:val="40"/>
          <w:szCs w:val="40"/>
          <w:lang w:val="en-US"/>
        </w:rPr>
        <w:t xml:space="preserve">                                  </w:t>
      </w:r>
      <w:r w:rsidRPr="00F222FB">
        <w:rPr>
          <w:position w:val="-28"/>
          <w:sz w:val="40"/>
          <w:szCs w:val="40"/>
        </w:rPr>
        <w:object w:dxaOrig="1120" w:dyaOrig="680">
          <v:shape id="_x0000_i1038" type="#_x0000_t75" style="width:56.25pt;height:33.75pt" o:ole="">
            <v:imagedata r:id="rId27" o:title=""/>
          </v:shape>
          <o:OLEObject Type="Embed" ProgID="Equation.3" ShapeID="_x0000_i1038" DrawAspect="Content" ObjectID="_1459721198" r:id="rId28"/>
        </w:object>
      </w:r>
      <w:r>
        <w:rPr>
          <w:sz w:val="40"/>
          <w:szCs w:val="40"/>
          <w:lang w:val="en-US"/>
        </w:rPr>
        <w:t xml:space="preserve">,  </w:t>
      </w:r>
      <w:r>
        <w:rPr>
          <w:i/>
          <w:sz w:val="28"/>
          <w:szCs w:val="28"/>
          <w:lang w:val="en-US"/>
        </w:rPr>
        <w:t>j=</w:t>
      </w:r>
      <w:r w:rsidRPr="002636C6">
        <w:rPr>
          <w:i/>
          <w:position w:val="-10"/>
          <w:sz w:val="28"/>
          <w:szCs w:val="28"/>
          <w:lang w:val="en-US"/>
        </w:rPr>
        <w:object w:dxaOrig="360" w:dyaOrig="380">
          <v:shape id="_x0000_i1039" type="#_x0000_t75" style="width:18pt;height:18.75pt" o:ole="">
            <v:imagedata r:id="rId29" o:title=""/>
          </v:shape>
          <o:OLEObject Type="Embed" ProgID="Equation.3" ShapeID="_x0000_i1039" DrawAspect="Content" ObjectID="_1459721199" r:id="rId30"/>
        </w:object>
      </w:r>
      <w:r>
        <w:rPr>
          <w:sz w:val="28"/>
          <w:szCs w:val="28"/>
        </w:rPr>
        <w:t>;</w:t>
      </w:r>
      <w:r>
        <w:rPr>
          <w:i/>
          <w:sz w:val="28"/>
          <w:szCs w:val="28"/>
          <w:lang w:val="en-US"/>
        </w:rPr>
        <w:t xml:space="preserve">                          </w:t>
      </w:r>
      <w:r>
        <w:rPr>
          <w:sz w:val="28"/>
          <w:szCs w:val="28"/>
          <w:lang w:val="en-US"/>
        </w:rPr>
        <w:t xml:space="preserve">               (3)</w:t>
      </w:r>
    </w:p>
    <w:p w:rsidR="002636C6" w:rsidRDefault="002636C6" w:rsidP="00F222FB">
      <w:pPr>
        <w:spacing w:line="312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2636C6">
        <w:rPr>
          <w:position w:val="-30"/>
          <w:sz w:val="28"/>
          <w:szCs w:val="28"/>
          <w:lang w:val="en-US"/>
        </w:rPr>
        <w:object w:dxaOrig="1320" w:dyaOrig="700">
          <v:shape id="_x0000_i1040" type="#_x0000_t75" style="width:66pt;height:35.25pt" o:ole="">
            <v:imagedata r:id="rId31" o:title=""/>
          </v:shape>
          <o:OLEObject Type="Embed" ProgID="Equation.3" ShapeID="_x0000_i1040" DrawAspect="Content" ObjectID="_1459721200" r:id="rId32"/>
        </w:object>
      </w:r>
      <w:r>
        <w:rPr>
          <w:sz w:val="28"/>
          <w:szCs w:val="28"/>
        </w:rPr>
        <w:t>;                                               (4)</w:t>
      </w:r>
    </w:p>
    <w:p w:rsidR="002636C6" w:rsidRDefault="002636C6" w:rsidP="00F222FB">
      <w:pPr>
        <w:spacing w:line="312" w:lineRule="auto"/>
        <w:ind w:firstLine="7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X</w:t>
      </w:r>
      <w:r>
        <w:rPr>
          <w:sz w:val="28"/>
          <w:szCs w:val="28"/>
          <w:vertAlign w:val="subscript"/>
          <w:lang w:val="en-US"/>
        </w:rPr>
        <w:t>ij</w:t>
      </w:r>
      <w:r w:rsidRPr="002636C6">
        <w:rPr>
          <w:position w:val="-4"/>
          <w:sz w:val="28"/>
          <w:szCs w:val="28"/>
          <w:vertAlign w:val="subscript"/>
          <w:lang w:val="en-US"/>
        </w:rPr>
        <w:object w:dxaOrig="200" w:dyaOrig="240">
          <v:shape id="_x0000_i1041" type="#_x0000_t75" style="width:9.75pt;height:12pt" o:ole="">
            <v:imagedata r:id="rId33" o:title=""/>
          </v:shape>
          <o:OLEObject Type="Embed" ProgID="Equation.3" ShapeID="_x0000_i1041" DrawAspect="Content" ObjectID="_1459721201" r:id="rId34"/>
        </w:object>
      </w:r>
      <w:r>
        <w:rPr>
          <w:sz w:val="28"/>
          <w:szCs w:val="28"/>
          <w:lang w:val="en-US"/>
        </w:rPr>
        <w:t xml:space="preserve">0, </w:t>
      </w:r>
      <w:r>
        <w:rPr>
          <w:i/>
          <w:sz w:val="28"/>
          <w:szCs w:val="28"/>
          <w:lang w:val="en-US"/>
        </w:rPr>
        <w:t>i=</w:t>
      </w:r>
      <w:r w:rsidRPr="00F222FB">
        <w:rPr>
          <w:i/>
          <w:position w:val="-10"/>
          <w:sz w:val="28"/>
          <w:szCs w:val="28"/>
          <w:lang w:val="en-US"/>
        </w:rPr>
        <w:object w:dxaOrig="420" w:dyaOrig="380">
          <v:shape id="_x0000_i1042" type="#_x0000_t75" style="width:21pt;height:18.75pt" o:ole="">
            <v:imagedata r:id="rId25" o:title=""/>
          </v:shape>
          <o:OLEObject Type="Embed" ProgID="Equation.3" ShapeID="_x0000_i1042" DrawAspect="Content" ObjectID="_1459721202" r:id="rId35"/>
        </w:object>
      </w:r>
      <w:r>
        <w:rPr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j=</w:t>
      </w:r>
      <w:r w:rsidRPr="002636C6">
        <w:rPr>
          <w:i/>
          <w:position w:val="-10"/>
          <w:sz w:val="28"/>
          <w:szCs w:val="28"/>
          <w:lang w:val="en-US"/>
        </w:rPr>
        <w:object w:dxaOrig="360" w:dyaOrig="380">
          <v:shape id="_x0000_i1043" type="#_x0000_t75" style="width:18pt;height:18.75pt" o:ole="">
            <v:imagedata r:id="rId29" o:title=""/>
          </v:shape>
          <o:OLEObject Type="Embed" ProgID="Equation.3" ShapeID="_x0000_i1043" DrawAspect="Content" ObjectID="_1459721203" r:id="rId36"/>
        </w:object>
      </w:r>
      <w:r>
        <w:rPr>
          <w:sz w:val="28"/>
          <w:szCs w:val="28"/>
          <w:lang w:val="en-US"/>
        </w:rPr>
        <w:t>.                                        (5)</w:t>
      </w:r>
    </w:p>
    <w:p w:rsidR="002636C6" w:rsidRDefault="002636C6" w:rsidP="002636C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равенствах (2) и (3) имеется </w:t>
      </w:r>
      <w:r>
        <w:rPr>
          <w:sz w:val="28"/>
          <w:szCs w:val="28"/>
          <w:lang w:val="en-US"/>
        </w:rPr>
        <w:t>m</w:t>
      </w:r>
      <w:r w:rsidRPr="002636C6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уравнений с </w:t>
      </w:r>
      <w:r>
        <w:rPr>
          <w:sz w:val="28"/>
          <w:szCs w:val="28"/>
          <w:lang w:val="en-US"/>
        </w:rPr>
        <w:t>mn</w:t>
      </w:r>
      <w:r>
        <w:rPr>
          <w:sz w:val="28"/>
          <w:szCs w:val="28"/>
        </w:rPr>
        <w:t xml:space="preserve"> неизвестными, причем одно из них есть следствие других в силу того, что </w:t>
      </w:r>
      <w:r w:rsidR="00DA029B" w:rsidRPr="002636C6">
        <w:rPr>
          <w:position w:val="-30"/>
          <w:sz w:val="28"/>
          <w:szCs w:val="28"/>
          <w:lang w:val="en-US"/>
        </w:rPr>
        <w:object w:dxaOrig="1320" w:dyaOrig="700">
          <v:shape id="_x0000_i1044" type="#_x0000_t75" style="width:66pt;height:35.25pt" o:ole="">
            <v:imagedata r:id="rId31" o:title=""/>
          </v:shape>
          <o:OLEObject Type="Embed" ProgID="Equation.3" ShapeID="_x0000_i1044" DrawAspect="Content" ObjectID="_1459721204" r:id="rId37"/>
        </w:object>
      </w:r>
      <w:r w:rsidR="00DA029B">
        <w:rPr>
          <w:sz w:val="28"/>
          <w:szCs w:val="28"/>
        </w:rPr>
        <w:t xml:space="preserve">. Следовательно, в равенствах (2) и (3) будет </w:t>
      </w:r>
      <w:r w:rsidR="00DA029B">
        <w:rPr>
          <w:sz w:val="28"/>
          <w:szCs w:val="28"/>
          <w:lang w:val="en-US"/>
        </w:rPr>
        <w:t>m</w:t>
      </w:r>
      <w:r w:rsidR="00DA029B" w:rsidRPr="002636C6">
        <w:rPr>
          <w:sz w:val="28"/>
          <w:szCs w:val="28"/>
        </w:rPr>
        <w:t>+</w:t>
      </w:r>
      <w:r w:rsidR="00DA029B">
        <w:rPr>
          <w:sz w:val="28"/>
          <w:szCs w:val="28"/>
          <w:lang w:val="en-US"/>
        </w:rPr>
        <w:t>n</w:t>
      </w:r>
      <w:r w:rsidR="00DA029B">
        <w:rPr>
          <w:sz w:val="28"/>
          <w:szCs w:val="28"/>
        </w:rPr>
        <w:t xml:space="preserve">-1 линейно независимых уравнений и каждая программа (план0 перевозок должна содержать не более чем </w:t>
      </w:r>
      <w:r w:rsidR="00DA029B">
        <w:rPr>
          <w:sz w:val="28"/>
          <w:szCs w:val="28"/>
          <w:lang w:val="en-US"/>
        </w:rPr>
        <w:t>m</w:t>
      </w:r>
      <w:r w:rsidR="00DA029B" w:rsidRPr="002636C6">
        <w:rPr>
          <w:sz w:val="28"/>
          <w:szCs w:val="28"/>
        </w:rPr>
        <w:t>+</w:t>
      </w:r>
      <w:r w:rsidR="00DA029B">
        <w:rPr>
          <w:sz w:val="28"/>
          <w:szCs w:val="28"/>
          <w:lang w:val="en-US"/>
        </w:rPr>
        <w:t>n</w:t>
      </w:r>
      <w:r w:rsidR="00DA029B">
        <w:rPr>
          <w:sz w:val="28"/>
          <w:szCs w:val="28"/>
        </w:rPr>
        <w:t>-1 положительных перевозок.</w:t>
      </w:r>
    </w:p>
    <w:p w:rsidR="00DA029B" w:rsidRDefault="00DA029B" w:rsidP="002636C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Принимаем условие, что клетки табл. 1. в которых объем перевозок </w:t>
      </w:r>
      <w:r>
        <w:rPr>
          <w:b/>
          <w:i/>
          <w:sz w:val="28"/>
          <w:szCs w:val="28"/>
        </w:rPr>
        <w:t>Х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 не равен нулю, называть </w:t>
      </w:r>
      <w:r>
        <w:rPr>
          <w:sz w:val="28"/>
          <w:szCs w:val="28"/>
          <w:u w:val="single"/>
        </w:rPr>
        <w:t>базисными</w:t>
      </w:r>
      <w:r>
        <w:rPr>
          <w:sz w:val="28"/>
          <w:szCs w:val="28"/>
        </w:rPr>
        <w:t xml:space="preserve">, а в которых  </w:t>
      </w:r>
      <w:r>
        <w:rPr>
          <w:b/>
          <w:i/>
          <w:sz w:val="28"/>
          <w:szCs w:val="28"/>
        </w:rPr>
        <w:t>Х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=0 – </w:t>
      </w:r>
      <w:r w:rsidRPr="00DA029B">
        <w:rPr>
          <w:sz w:val="28"/>
          <w:szCs w:val="28"/>
          <w:u w:val="single"/>
        </w:rPr>
        <w:t>свободными</w:t>
      </w:r>
      <w:r>
        <w:rPr>
          <w:sz w:val="28"/>
          <w:szCs w:val="28"/>
        </w:rPr>
        <w:t xml:space="preserve">. Элементы таблицы перевозок 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 называть </w:t>
      </w:r>
      <w:r w:rsidRPr="00DA029B">
        <w:rPr>
          <w:sz w:val="28"/>
          <w:szCs w:val="28"/>
          <w:u w:val="single"/>
        </w:rPr>
        <w:t>показателями критерия оптимальности</w:t>
      </w:r>
      <w:r>
        <w:rPr>
          <w:sz w:val="28"/>
          <w:szCs w:val="28"/>
        </w:rPr>
        <w:t xml:space="preserve">, а совокупность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 w:rsidRPr="00DA029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Х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 – </w:t>
      </w:r>
      <w:r w:rsidRPr="00DA029B">
        <w:rPr>
          <w:sz w:val="28"/>
          <w:szCs w:val="28"/>
          <w:u w:val="single"/>
        </w:rPr>
        <w:t>планом перевозок</w:t>
      </w:r>
      <w:r>
        <w:rPr>
          <w:sz w:val="28"/>
          <w:szCs w:val="28"/>
        </w:rPr>
        <w:t>.</w:t>
      </w:r>
    </w:p>
    <w:p w:rsidR="00BE6DA0" w:rsidRDefault="00BE6DA0" w:rsidP="002636C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задача относится к задачам линейного программирования, ее решение может быть осуществлено различными методами, наиболее распространенными из них являются: метод «северо-западного угла», распределенный метод и метод потенциалов.</w:t>
      </w:r>
    </w:p>
    <w:p w:rsidR="00105A07" w:rsidRDefault="00105A07" w:rsidP="002636C6">
      <w:pPr>
        <w:spacing w:line="312" w:lineRule="auto"/>
        <w:ind w:firstLine="720"/>
        <w:jc w:val="both"/>
        <w:rPr>
          <w:sz w:val="28"/>
          <w:szCs w:val="28"/>
        </w:rPr>
      </w:pPr>
    </w:p>
    <w:p w:rsidR="00105A07" w:rsidRPr="00105A07" w:rsidRDefault="00105A07" w:rsidP="00C3633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05A07">
        <w:rPr>
          <w:b/>
          <w:sz w:val="28"/>
          <w:szCs w:val="28"/>
        </w:rPr>
        <w:t>Решение транспортной задачи методом потенциалов</w:t>
      </w:r>
    </w:p>
    <w:p w:rsidR="00112B1A" w:rsidRDefault="00105A07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 потенциалов решения транспортной задачи основан на выборе некоторого исходного варианта прикрепления поставщиков к потребителям и последовательном его преобразовании вплоть до получения оптимального варианта.</w:t>
      </w:r>
    </w:p>
    <w:p w:rsidR="00105A07" w:rsidRDefault="00105A07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применение метода потенциалов на конкретном производственном примере составления оптимального плана перевозок. Пусть имеется три оптовых базы, которые поставляют сырье для пяти производственных предприятий. Условия задачи представлены в табл.2. Себестоимость перевозки сырья представлена в условных единицах.</w:t>
      </w:r>
    </w:p>
    <w:p w:rsidR="00C36334" w:rsidRDefault="00C36334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Требуется найти такой план перевозок, чтобы общая стоимость транспортных затрат была минимальной.</w:t>
      </w:r>
    </w:p>
    <w:p w:rsidR="000B5E1C" w:rsidRDefault="000B5E1C" w:rsidP="000B5E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p w:rsidR="000B5E1C" w:rsidRDefault="00996D80" w:rsidP="000B5E1C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477pt;height:168.75pt">
            <v:imagedata r:id="rId38" o:title=""/>
          </v:shape>
        </w:pict>
      </w:r>
    </w:p>
    <w:p w:rsidR="00105A07" w:rsidRDefault="00C36334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здравым смыслом, прикрепим поставщиков к потребителям следующим образом.</w:t>
      </w:r>
    </w:p>
    <w:p w:rsidR="00C36334" w:rsidRDefault="00C36334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p w:rsidR="00C36334" w:rsidRDefault="00996D80" w:rsidP="00AC5AC7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477pt;height:190.5pt">
            <v:imagedata r:id="rId39" o:title=""/>
          </v:shape>
        </w:pict>
      </w:r>
    </w:p>
    <w:p w:rsidR="00AC5AC7" w:rsidRDefault="00AC5AC7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клетках, в которых записаны поставки (базисные клетки), показатели критерия оптимальности обведены кружком, чтобы облегчить ориентацию в таблице. Получившийся план перевозок отвечает одному из условий – вся мощность поставщиков (оптовых баз) полностью распределена, весь спрос потребителей (предприятий) полностью удовлетворен.</w:t>
      </w:r>
    </w:p>
    <w:p w:rsidR="00AC5AC7" w:rsidRDefault="00AC5AC7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Стоимость транспортных работ:</w:t>
      </w:r>
    </w:p>
    <w:p w:rsidR="00AC5AC7" w:rsidRPr="00E94DFF" w:rsidRDefault="00CE1C8A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E94DFF">
        <w:rPr>
          <w:sz w:val="28"/>
          <w:szCs w:val="28"/>
        </w:rPr>
        <w:t>=22</w:t>
      </w:r>
      <w:r w:rsidRPr="00CE1C8A">
        <w:rPr>
          <w:position w:val="-4"/>
          <w:sz w:val="28"/>
          <w:szCs w:val="28"/>
          <w:lang w:val="en-US"/>
        </w:rPr>
        <w:object w:dxaOrig="180" w:dyaOrig="200">
          <v:shape id="_x0000_i1047" type="#_x0000_t75" style="width:9pt;height:9.75pt" o:ole="">
            <v:imagedata r:id="rId40" o:title=""/>
          </v:shape>
          <o:OLEObject Type="Embed" ProgID="Equation.3" ShapeID="_x0000_i1047" DrawAspect="Content" ObjectID="_1459721205" r:id="rId41"/>
        </w:object>
      </w:r>
      <w:r w:rsidRPr="00E94DFF">
        <w:rPr>
          <w:sz w:val="28"/>
          <w:szCs w:val="28"/>
        </w:rPr>
        <w:t>4+</w:t>
      </w:r>
      <w:r w:rsidR="00E94DFF" w:rsidRPr="00E94DFF">
        <w:rPr>
          <w:sz w:val="28"/>
          <w:szCs w:val="28"/>
        </w:rPr>
        <w:t>38</w:t>
      </w:r>
      <w:r w:rsidR="00E94DFF" w:rsidRPr="00E94DFF">
        <w:rPr>
          <w:position w:val="-4"/>
          <w:sz w:val="28"/>
          <w:szCs w:val="28"/>
          <w:lang w:val="en-US"/>
        </w:rPr>
        <w:object w:dxaOrig="180" w:dyaOrig="200">
          <v:shape id="_x0000_i1048" type="#_x0000_t75" style="width:9pt;height:9.75pt" o:ole="">
            <v:imagedata r:id="rId42" o:title=""/>
          </v:shape>
          <o:OLEObject Type="Embed" ProgID="Equation.3" ShapeID="_x0000_i1048" DrawAspect="Content" ObjectID="_1459721206" r:id="rId43"/>
        </w:object>
      </w:r>
      <w:r w:rsidR="00E94DFF" w:rsidRPr="00E94DFF">
        <w:rPr>
          <w:sz w:val="28"/>
          <w:szCs w:val="28"/>
        </w:rPr>
        <w:t>1+7</w:t>
      </w:r>
      <w:r w:rsidR="00E94DFF" w:rsidRPr="00E94DFF">
        <w:rPr>
          <w:position w:val="-4"/>
          <w:sz w:val="28"/>
          <w:szCs w:val="28"/>
          <w:lang w:val="en-US"/>
        </w:rPr>
        <w:object w:dxaOrig="180" w:dyaOrig="200">
          <v:shape id="_x0000_i1049" type="#_x0000_t75" style="width:9pt;height:9.75pt" o:ole="">
            <v:imagedata r:id="rId44" o:title=""/>
          </v:shape>
          <o:OLEObject Type="Embed" ProgID="Equation.3" ShapeID="_x0000_i1049" DrawAspect="Content" ObjectID="_1459721207" r:id="rId45"/>
        </w:object>
      </w:r>
      <w:r w:rsidR="00E94DFF" w:rsidRPr="00E94DFF">
        <w:rPr>
          <w:sz w:val="28"/>
          <w:szCs w:val="28"/>
        </w:rPr>
        <w:t>3+20</w:t>
      </w:r>
      <w:r w:rsidR="00E94DFF" w:rsidRPr="00E94DFF">
        <w:rPr>
          <w:position w:val="-4"/>
          <w:sz w:val="28"/>
          <w:szCs w:val="28"/>
          <w:lang w:val="en-US"/>
        </w:rPr>
        <w:object w:dxaOrig="180" w:dyaOrig="200">
          <v:shape id="_x0000_i1050" type="#_x0000_t75" style="width:9pt;height:9.75pt" o:ole="">
            <v:imagedata r:id="rId44" o:title=""/>
          </v:shape>
          <o:OLEObject Type="Embed" ProgID="Equation.3" ShapeID="_x0000_i1050" DrawAspect="Content" ObjectID="_1459721208" r:id="rId46"/>
        </w:object>
      </w:r>
      <w:r w:rsidR="00E94DFF" w:rsidRPr="00E94DFF">
        <w:rPr>
          <w:sz w:val="28"/>
          <w:szCs w:val="28"/>
        </w:rPr>
        <w:t>2+8</w:t>
      </w:r>
      <w:r w:rsidR="00E94DFF" w:rsidRPr="00E94DFF">
        <w:rPr>
          <w:position w:val="-4"/>
          <w:sz w:val="28"/>
          <w:szCs w:val="28"/>
          <w:lang w:val="en-US"/>
        </w:rPr>
        <w:object w:dxaOrig="180" w:dyaOrig="200">
          <v:shape id="_x0000_i1051" type="#_x0000_t75" style="width:9pt;height:9.75pt" o:ole="">
            <v:imagedata r:id="rId44" o:title=""/>
          </v:shape>
          <o:OLEObject Type="Embed" ProgID="Equation.3" ShapeID="_x0000_i1051" DrawAspect="Content" ObjectID="_1459721209" r:id="rId47"/>
        </w:object>
      </w:r>
      <w:r w:rsidR="00E94DFF" w:rsidRPr="00E94DFF">
        <w:rPr>
          <w:sz w:val="28"/>
          <w:szCs w:val="28"/>
        </w:rPr>
        <w:t>2+10</w:t>
      </w:r>
      <w:r w:rsidR="00E94DFF" w:rsidRPr="00E94DFF">
        <w:rPr>
          <w:position w:val="-4"/>
          <w:sz w:val="28"/>
          <w:szCs w:val="28"/>
          <w:lang w:val="en-US"/>
        </w:rPr>
        <w:object w:dxaOrig="180" w:dyaOrig="200">
          <v:shape id="_x0000_i1052" type="#_x0000_t75" style="width:9pt;height:9.75pt" o:ole="">
            <v:imagedata r:id="rId44" o:title=""/>
          </v:shape>
          <o:OLEObject Type="Embed" ProgID="Equation.3" ShapeID="_x0000_i1052" DrawAspect="Content" ObjectID="_1459721210" r:id="rId48"/>
        </w:object>
      </w:r>
      <w:r w:rsidR="00E94DFF" w:rsidRPr="00E94DFF">
        <w:rPr>
          <w:sz w:val="28"/>
          <w:szCs w:val="28"/>
        </w:rPr>
        <w:t>4+30</w:t>
      </w:r>
      <w:r w:rsidR="00E94DFF" w:rsidRPr="00E94DFF">
        <w:rPr>
          <w:position w:val="-4"/>
          <w:sz w:val="28"/>
          <w:szCs w:val="28"/>
          <w:lang w:val="en-US"/>
        </w:rPr>
        <w:object w:dxaOrig="180" w:dyaOrig="200">
          <v:shape id="_x0000_i1053" type="#_x0000_t75" style="width:9pt;height:9.75pt" o:ole="">
            <v:imagedata r:id="rId44" o:title=""/>
          </v:shape>
          <o:OLEObject Type="Embed" ProgID="Equation.3" ShapeID="_x0000_i1053" DrawAspect="Content" ObjectID="_1459721211" r:id="rId49"/>
        </w:object>
      </w:r>
      <w:r w:rsidR="00E94DFF" w:rsidRPr="00E94DFF">
        <w:rPr>
          <w:sz w:val="28"/>
          <w:szCs w:val="28"/>
        </w:rPr>
        <w:t>4=363 у.е.</w:t>
      </w:r>
    </w:p>
    <w:p w:rsidR="00E94DFF" w:rsidRDefault="00E94DFF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Этот план является допустимым, однако является ли он оптимальным, насколько оправдал себя здравый смысл, утверждать трудно.</w:t>
      </w:r>
    </w:p>
    <w:p w:rsidR="00E94DFF" w:rsidRDefault="00E94DFF" w:rsidP="00105A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перераспределении поставок составляются цепи, для которых характерны следующие особенности:</w:t>
      </w:r>
    </w:p>
    <w:p w:rsidR="00E94DFF" w:rsidRDefault="00E94DFF" w:rsidP="00E94D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цепь является замкнутым многоугольником;</w:t>
      </w:r>
    </w:p>
    <w:p w:rsidR="00E94DFF" w:rsidRDefault="00E94DFF" w:rsidP="00E94D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вершинами цепи являются клетки таблицы, причем одна из вершин –свободная, а все остальные базисные;</w:t>
      </w:r>
    </w:p>
    <w:p w:rsidR="00E94DFF" w:rsidRDefault="00E94DFF" w:rsidP="00E94D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углы цепи являются прямыми, каждый отрезок цепи, ограниченный двумя вершинами, принадлежит к одному столбцу или к одной строке таблицы;</w:t>
      </w:r>
    </w:p>
    <w:p w:rsidR="00E94DFF" w:rsidRDefault="00706B78" w:rsidP="00E94D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цепь всегда имеет четное число вершин;</w:t>
      </w:r>
    </w:p>
    <w:p w:rsidR="00706B78" w:rsidRDefault="00706B78" w:rsidP="00E94D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отрезки цепи могут проходить через базисные клетки, не являющимися вершинами данной цепи, при этом объемы перевозок в таких клетках не изменяются.</w:t>
      </w:r>
    </w:p>
    <w:p w:rsidR="00464162" w:rsidRDefault="00464162" w:rsidP="0046416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Вершины, в которых поставка при распределении увеличиваются, отмечают плюсом и называют положительными вершинами, а если поставка уменьшается, отмечают минусом и считают отрицательными.</w:t>
      </w:r>
    </w:p>
    <w:p w:rsidR="00464162" w:rsidRDefault="00464162" w:rsidP="0046416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рисунке 1 представлен пример составления элементарной цепи, где три базисные клетки обозначены кружками, а одна свободная – квадратом. При  перераспределении поставок по данной цепи получается следующий результат.</w:t>
      </w:r>
    </w:p>
    <w:p w:rsidR="00464162" w:rsidRDefault="00464162" w:rsidP="0046416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будет поставлять </w:t>
      </w:r>
      <w:r w:rsidR="00684E63">
        <w:rPr>
          <w:sz w:val="28"/>
          <w:szCs w:val="28"/>
        </w:rPr>
        <w:t xml:space="preserve">1 т сырья в пункт </w:t>
      </w:r>
      <w:r w:rsidR="00684E63">
        <w:rPr>
          <w:b/>
          <w:i/>
          <w:sz w:val="28"/>
          <w:szCs w:val="28"/>
        </w:rPr>
        <w:t>В</w:t>
      </w:r>
      <w:r w:rsidR="00684E63">
        <w:rPr>
          <w:b/>
          <w:i/>
          <w:sz w:val="28"/>
          <w:szCs w:val="28"/>
          <w:vertAlign w:val="subscript"/>
        </w:rPr>
        <w:t>1</w:t>
      </w:r>
      <w:r w:rsidR="00684E63">
        <w:rPr>
          <w:sz w:val="28"/>
          <w:szCs w:val="28"/>
        </w:rPr>
        <w:t xml:space="preserve"> , тогда необходимо уменьшить поставки на 1 т из  </w:t>
      </w:r>
      <w:r w:rsidR="00684E63">
        <w:rPr>
          <w:b/>
          <w:i/>
          <w:sz w:val="28"/>
          <w:szCs w:val="28"/>
        </w:rPr>
        <w:t>А</w:t>
      </w:r>
      <w:r w:rsidR="00684E63">
        <w:rPr>
          <w:b/>
          <w:i/>
          <w:sz w:val="28"/>
          <w:szCs w:val="28"/>
          <w:vertAlign w:val="subscript"/>
        </w:rPr>
        <w:t>1</w:t>
      </w:r>
      <w:r w:rsidR="00684E63">
        <w:rPr>
          <w:b/>
          <w:i/>
          <w:sz w:val="28"/>
          <w:szCs w:val="28"/>
        </w:rPr>
        <w:t xml:space="preserve"> </w:t>
      </w:r>
      <w:r w:rsidR="00684E63">
        <w:rPr>
          <w:sz w:val="28"/>
          <w:szCs w:val="28"/>
        </w:rPr>
        <w:t xml:space="preserve">в   </w:t>
      </w:r>
      <w:r w:rsidR="00684E63">
        <w:rPr>
          <w:b/>
          <w:i/>
          <w:sz w:val="28"/>
          <w:szCs w:val="28"/>
        </w:rPr>
        <w:t>В</w:t>
      </w:r>
      <w:r w:rsidR="00684E63"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 </w:t>
      </w:r>
      <w:r w:rsidR="00684E63">
        <w:rPr>
          <w:sz w:val="28"/>
          <w:szCs w:val="28"/>
        </w:rPr>
        <w:t>и  из</w:t>
      </w:r>
      <w:r w:rsidR="00684E63" w:rsidRPr="00684E63">
        <w:rPr>
          <w:b/>
          <w:i/>
          <w:sz w:val="28"/>
          <w:szCs w:val="28"/>
        </w:rPr>
        <w:t xml:space="preserve"> </w:t>
      </w:r>
      <w:r w:rsidR="00684E63">
        <w:rPr>
          <w:b/>
          <w:i/>
          <w:sz w:val="28"/>
          <w:szCs w:val="28"/>
        </w:rPr>
        <w:t>А</w:t>
      </w:r>
      <w:r w:rsidR="00684E63">
        <w:rPr>
          <w:b/>
          <w:i/>
          <w:sz w:val="28"/>
          <w:szCs w:val="28"/>
          <w:vertAlign w:val="subscript"/>
        </w:rPr>
        <w:t>2</w:t>
      </w:r>
      <w:r w:rsidR="00684E63">
        <w:rPr>
          <w:sz w:val="28"/>
          <w:szCs w:val="28"/>
        </w:rPr>
        <w:t xml:space="preserve"> в </w:t>
      </w:r>
      <w:r w:rsidR="00684E63">
        <w:rPr>
          <w:b/>
          <w:i/>
          <w:sz w:val="28"/>
          <w:szCs w:val="28"/>
        </w:rPr>
        <w:t>В</w:t>
      </w:r>
      <w:r w:rsidR="00684E63">
        <w:rPr>
          <w:b/>
          <w:i/>
          <w:sz w:val="28"/>
          <w:szCs w:val="28"/>
          <w:vertAlign w:val="subscript"/>
        </w:rPr>
        <w:t>2</w:t>
      </w:r>
      <w:r w:rsidR="00684E63">
        <w:rPr>
          <w:sz w:val="28"/>
          <w:szCs w:val="28"/>
        </w:rPr>
        <w:t xml:space="preserve"> и увеличить из</w:t>
      </w:r>
      <w:r w:rsidR="00684E63" w:rsidRPr="00684E63">
        <w:rPr>
          <w:b/>
          <w:i/>
          <w:sz w:val="28"/>
          <w:szCs w:val="28"/>
        </w:rPr>
        <w:t xml:space="preserve"> </w:t>
      </w:r>
      <w:r w:rsidR="00684E63">
        <w:rPr>
          <w:b/>
          <w:i/>
          <w:sz w:val="28"/>
          <w:szCs w:val="28"/>
        </w:rPr>
        <w:t>А</w:t>
      </w:r>
      <w:r w:rsidR="00684E63">
        <w:rPr>
          <w:b/>
          <w:i/>
          <w:sz w:val="28"/>
          <w:szCs w:val="28"/>
          <w:vertAlign w:val="subscript"/>
        </w:rPr>
        <w:t>1</w:t>
      </w:r>
      <w:r w:rsidR="00684E63">
        <w:rPr>
          <w:sz w:val="28"/>
          <w:szCs w:val="28"/>
        </w:rPr>
        <w:t xml:space="preserve">  в  </w:t>
      </w:r>
      <w:r w:rsidR="00684E63">
        <w:rPr>
          <w:b/>
          <w:i/>
          <w:sz w:val="28"/>
          <w:szCs w:val="28"/>
        </w:rPr>
        <w:t>В</w:t>
      </w:r>
      <w:r w:rsidR="00684E63">
        <w:rPr>
          <w:b/>
          <w:i/>
          <w:sz w:val="28"/>
          <w:szCs w:val="28"/>
          <w:vertAlign w:val="subscript"/>
        </w:rPr>
        <w:t>2</w:t>
      </w:r>
      <w:r w:rsidR="00684E63">
        <w:rPr>
          <w:sz w:val="28"/>
          <w:szCs w:val="28"/>
        </w:rPr>
        <w:t xml:space="preserve"> , чтобы выполнялось условие равенства запаса сырья в базах и спроса предприятий. Уменьшая или увеличивая поставки, тем самым уменьшаем или увеличиваем значение целевой функции </w:t>
      </w:r>
      <w:r w:rsidR="00684E63" w:rsidRPr="00684E63">
        <w:rPr>
          <w:b/>
          <w:i/>
          <w:sz w:val="28"/>
          <w:szCs w:val="28"/>
          <w:lang w:val="en-US"/>
        </w:rPr>
        <w:t>Z</w:t>
      </w:r>
      <w:r w:rsidR="00684E63">
        <w:rPr>
          <w:sz w:val="28"/>
          <w:szCs w:val="28"/>
        </w:rPr>
        <w:t xml:space="preserve">.  Цепь дает возможность установить, насколько изменится стоимость транспортировки при записи поставки в 1 т </w:t>
      </w:r>
      <w:r w:rsidR="00A40D2A">
        <w:rPr>
          <w:sz w:val="28"/>
          <w:szCs w:val="28"/>
        </w:rPr>
        <w:t>, в ту клетку цепи, которая была свободной.</w:t>
      </w:r>
    </w:p>
    <w:p w:rsidR="00A40D2A" w:rsidRDefault="00996D80" w:rsidP="00BC2B80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4in;height:159.75pt">
            <v:imagedata r:id="rId50" o:title=""/>
          </v:shape>
        </w:pict>
      </w:r>
    </w:p>
    <w:p w:rsidR="00BC2B80" w:rsidRPr="00BC2B80" w:rsidRDefault="00BC2B80" w:rsidP="00BC2B80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1. Пример построения цепи к свободной клетке 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>1</w:t>
      </w:r>
    </w:p>
    <w:p w:rsidR="00BC2B80" w:rsidRDefault="00BC2B80" w:rsidP="00BC2B8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Алгебраическую сумму показателей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  в вершинах цепи называем </w:t>
      </w:r>
      <w:r>
        <w:rPr>
          <w:sz w:val="28"/>
          <w:szCs w:val="28"/>
          <w:u w:val="single"/>
        </w:rPr>
        <w:t>характеристикой цепи.</w:t>
      </w:r>
      <w:r>
        <w:rPr>
          <w:sz w:val="28"/>
          <w:szCs w:val="28"/>
        </w:rPr>
        <w:t xml:space="preserve"> Следовательно, в представленном примере</w:t>
      </w:r>
    </w:p>
    <w:p w:rsidR="00BC2B80" w:rsidRDefault="00BC2B80" w:rsidP="00BC2B80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Е= – 4 +2 +1 – 3= – 4.</w:t>
      </w:r>
    </w:p>
    <w:p w:rsidR="00BC2B80" w:rsidRPr="00BC2B80" w:rsidRDefault="00BC2B80" w:rsidP="00BC2B8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изменение поставок по данной цепи на 1 т уменьшает значение </w:t>
      </w:r>
      <w:r w:rsidRPr="00684E63">
        <w:rPr>
          <w:b/>
          <w:i/>
          <w:sz w:val="28"/>
          <w:szCs w:val="28"/>
          <w:lang w:val="en-US"/>
        </w:rPr>
        <w:t>Z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на 4 у.е.</w:t>
      </w:r>
    </w:p>
    <w:p w:rsidR="00706B78" w:rsidRDefault="006D60F5" w:rsidP="006D60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метода потенциалов заключается в том, что проверки допустимого плана на оптимальность особым образом определяются числа, называемые «потенциалами», при помощи которых достаточно просто вычисляются характеристики цепей к свободным клеткам. </w:t>
      </w:r>
      <w:r w:rsidR="007A27A8">
        <w:rPr>
          <w:sz w:val="28"/>
          <w:szCs w:val="28"/>
        </w:rPr>
        <w:t>Единственное требование к потенциалам – каждый показатель критерия оптимальности базисной клетки должен быть равен алгебраической сумме потенциалов строки и столбца.</w:t>
      </w:r>
    </w:p>
    <w:p w:rsidR="00BB7200" w:rsidRDefault="007A27A8" w:rsidP="006D60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Потенциалы строк и столбцов определяются следующим образом. В табл. 3 произвольно принимается потенциал строки  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 равным 3 (может быть принято и любое другое число). В строке  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находятся две базисные клетки, показатели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, которых равны 4 и 1. Тогда потенциал столбца 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равен 4-3=1, а  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1 – 3 = – </w:t>
      </w:r>
      <w:r w:rsidR="00BB720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B7200">
        <w:rPr>
          <w:sz w:val="28"/>
          <w:szCs w:val="28"/>
        </w:rPr>
        <w:t xml:space="preserve"> В столбце</w:t>
      </w:r>
      <w:r w:rsidR="00BB7200" w:rsidRPr="00BB7200">
        <w:rPr>
          <w:b/>
          <w:i/>
          <w:sz w:val="28"/>
          <w:szCs w:val="28"/>
        </w:rPr>
        <w:t xml:space="preserve"> </w:t>
      </w:r>
      <w:r w:rsidR="00BB7200">
        <w:rPr>
          <w:b/>
          <w:i/>
          <w:sz w:val="28"/>
          <w:szCs w:val="28"/>
        </w:rPr>
        <w:t>В</w:t>
      </w:r>
      <w:r w:rsidR="00BB7200">
        <w:rPr>
          <w:b/>
          <w:i/>
          <w:sz w:val="28"/>
          <w:szCs w:val="28"/>
          <w:vertAlign w:val="subscript"/>
        </w:rPr>
        <w:t>2</w:t>
      </w:r>
      <w:r w:rsidR="00BB7200">
        <w:rPr>
          <w:sz w:val="28"/>
          <w:szCs w:val="28"/>
        </w:rPr>
        <w:t xml:space="preserve">  находится еще одна базисная клетка, в которой </w:t>
      </w:r>
      <w:r w:rsidR="00BB7200">
        <w:rPr>
          <w:b/>
          <w:i/>
          <w:sz w:val="28"/>
          <w:szCs w:val="28"/>
          <w:lang w:val="en-US"/>
        </w:rPr>
        <w:t>C</w:t>
      </w:r>
      <w:r w:rsidR="00BB7200">
        <w:rPr>
          <w:b/>
          <w:i/>
          <w:sz w:val="28"/>
          <w:szCs w:val="28"/>
          <w:vertAlign w:val="subscript"/>
          <w:lang w:val="en-US"/>
        </w:rPr>
        <w:t>ij</w:t>
      </w:r>
      <w:r w:rsidR="00BB7200">
        <w:rPr>
          <w:sz w:val="28"/>
          <w:szCs w:val="28"/>
        </w:rPr>
        <w:t xml:space="preserve">=3, следовательно, потенциал строки   </w:t>
      </w:r>
      <w:r w:rsidR="00BB7200">
        <w:rPr>
          <w:b/>
          <w:i/>
          <w:sz w:val="28"/>
          <w:szCs w:val="28"/>
        </w:rPr>
        <w:t>А</w:t>
      </w:r>
      <w:r w:rsidR="00BB7200">
        <w:rPr>
          <w:b/>
          <w:i/>
          <w:sz w:val="28"/>
          <w:szCs w:val="28"/>
          <w:vertAlign w:val="subscript"/>
        </w:rPr>
        <w:t>2</w:t>
      </w:r>
      <w:r w:rsidR="00BB7200">
        <w:rPr>
          <w:sz w:val="28"/>
          <w:szCs w:val="28"/>
        </w:rPr>
        <w:t xml:space="preserve"> равен 3 – (–2) =5, тогда потенциалы столбцов  </w:t>
      </w:r>
      <w:r w:rsidR="00BB7200">
        <w:rPr>
          <w:b/>
          <w:i/>
          <w:sz w:val="28"/>
          <w:szCs w:val="28"/>
        </w:rPr>
        <w:t>В</w:t>
      </w:r>
      <w:r w:rsidR="00BB7200">
        <w:rPr>
          <w:b/>
          <w:i/>
          <w:sz w:val="28"/>
          <w:szCs w:val="28"/>
          <w:vertAlign w:val="subscript"/>
        </w:rPr>
        <w:t>3</w:t>
      </w:r>
      <w:r w:rsidR="00BB7200">
        <w:rPr>
          <w:sz w:val="28"/>
          <w:szCs w:val="28"/>
        </w:rPr>
        <w:t xml:space="preserve"> и  </w:t>
      </w:r>
      <w:r w:rsidR="00BB7200">
        <w:rPr>
          <w:b/>
          <w:i/>
          <w:sz w:val="28"/>
          <w:szCs w:val="28"/>
        </w:rPr>
        <w:t>В</w:t>
      </w:r>
      <w:r w:rsidR="00BB7200">
        <w:rPr>
          <w:b/>
          <w:i/>
          <w:sz w:val="28"/>
          <w:szCs w:val="28"/>
          <w:vertAlign w:val="subscript"/>
        </w:rPr>
        <w:t>4</w:t>
      </w:r>
      <w:r w:rsidR="00BB7200">
        <w:rPr>
          <w:sz w:val="28"/>
          <w:szCs w:val="28"/>
        </w:rPr>
        <w:t xml:space="preserve"> равны соответственно 2 – 5 = – 3, строки </w:t>
      </w:r>
      <w:r w:rsidR="00BB7200">
        <w:rPr>
          <w:b/>
          <w:i/>
          <w:sz w:val="28"/>
          <w:szCs w:val="28"/>
        </w:rPr>
        <w:t>А</w:t>
      </w:r>
      <w:r w:rsidR="00BB7200">
        <w:rPr>
          <w:b/>
          <w:i/>
          <w:sz w:val="28"/>
          <w:szCs w:val="28"/>
          <w:vertAlign w:val="subscript"/>
        </w:rPr>
        <w:t>3</w:t>
      </w:r>
      <w:r w:rsidR="00BB7200">
        <w:rPr>
          <w:sz w:val="28"/>
          <w:szCs w:val="28"/>
        </w:rPr>
        <w:t xml:space="preserve"> </w:t>
      </w:r>
      <w:r w:rsidR="008E66E5">
        <w:rPr>
          <w:sz w:val="28"/>
          <w:szCs w:val="28"/>
        </w:rPr>
        <w:t>=</w:t>
      </w:r>
      <w:r w:rsidR="00BB7200">
        <w:rPr>
          <w:sz w:val="28"/>
          <w:szCs w:val="28"/>
        </w:rPr>
        <w:t xml:space="preserve"> 7 и столбца</w:t>
      </w:r>
      <w:r w:rsidR="00BB7200" w:rsidRPr="00BB7200">
        <w:rPr>
          <w:b/>
          <w:i/>
          <w:sz w:val="28"/>
          <w:szCs w:val="28"/>
        </w:rPr>
        <w:t xml:space="preserve"> </w:t>
      </w:r>
      <w:r w:rsidR="00BB7200">
        <w:rPr>
          <w:b/>
          <w:i/>
          <w:sz w:val="28"/>
          <w:szCs w:val="28"/>
        </w:rPr>
        <w:t>В</w:t>
      </w:r>
      <w:r w:rsidR="00BB7200">
        <w:rPr>
          <w:b/>
          <w:i/>
          <w:sz w:val="28"/>
          <w:szCs w:val="28"/>
          <w:vertAlign w:val="subscript"/>
        </w:rPr>
        <w:t xml:space="preserve">5 </w:t>
      </w:r>
      <w:r w:rsidR="008E66E5">
        <w:rPr>
          <w:sz w:val="28"/>
          <w:szCs w:val="28"/>
        </w:rPr>
        <w:t xml:space="preserve"> = </w:t>
      </w:r>
      <w:r w:rsidR="00BB7200">
        <w:rPr>
          <w:sz w:val="28"/>
          <w:szCs w:val="28"/>
        </w:rPr>
        <w:t xml:space="preserve">– </w:t>
      </w:r>
      <w:r w:rsidR="008E66E5">
        <w:rPr>
          <w:sz w:val="28"/>
          <w:szCs w:val="28"/>
        </w:rPr>
        <w:t>3</w:t>
      </w:r>
      <w:r w:rsidR="00BB7200">
        <w:rPr>
          <w:sz w:val="28"/>
          <w:szCs w:val="28"/>
        </w:rPr>
        <w:t xml:space="preserve"> .</w:t>
      </w:r>
    </w:p>
    <w:p w:rsidR="00CC1D4A" w:rsidRDefault="00BB7200" w:rsidP="006D60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Обозначив потенциалы строк через </w:t>
      </w:r>
      <w:r>
        <w:rPr>
          <w:b/>
          <w:i/>
          <w:sz w:val="28"/>
          <w:szCs w:val="28"/>
          <w:lang w:val="en-US"/>
        </w:rPr>
        <w:t>u</w:t>
      </w:r>
      <w:r>
        <w:rPr>
          <w:b/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, потенциалы столбцов </w:t>
      </w:r>
      <w:r w:rsidR="00CC1D4A">
        <w:rPr>
          <w:b/>
          <w:i/>
          <w:sz w:val="28"/>
          <w:szCs w:val="28"/>
          <w:lang w:val="en-US"/>
        </w:rPr>
        <w:t>v</w:t>
      </w:r>
      <w:r w:rsidR="00CC1D4A">
        <w:rPr>
          <w:b/>
          <w:i/>
          <w:sz w:val="28"/>
          <w:szCs w:val="28"/>
          <w:vertAlign w:val="subscript"/>
          <w:lang w:val="en-US"/>
        </w:rPr>
        <w:t>j</w:t>
      </w:r>
      <w:r w:rsidR="00CC1D4A" w:rsidRPr="00CC1D4A">
        <w:rPr>
          <w:sz w:val="28"/>
          <w:szCs w:val="28"/>
        </w:rPr>
        <w:t xml:space="preserve"> </w:t>
      </w:r>
      <w:r w:rsidR="00CC1D4A">
        <w:rPr>
          <w:sz w:val="28"/>
          <w:szCs w:val="28"/>
        </w:rPr>
        <w:t>, а показатели оптимальности</w:t>
      </w:r>
      <w:r>
        <w:rPr>
          <w:sz w:val="28"/>
          <w:szCs w:val="28"/>
        </w:rPr>
        <w:t xml:space="preserve">   </w:t>
      </w:r>
      <w:r w:rsidR="00CC1D4A">
        <w:rPr>
          <w:sz w:val="28"/>
          <w:szCs w:val="28"/>
        </w:rPr>
        <w:t xml:space="preserve">в базисных клетках через </w:t>
      </w:r>
      <w:r w:rsidR="007A27A8">
        <w:rPr>
          <w:sz w:val="28"/>
          <w:szCs w:val="28"/>
        </w:rPr>
        <w:t xml:space="preserve"> </w:t>
      </w:r>
      <w:r w:rsidR="00CC1D4A">
        <w:rPr>
          <w:b/>
          <w:i/>
          <w:sz w:val="28"/>
          <w:szCs w:val="28"/>
          <w:lang w:val="en-US"/>
        </w:rPr>
        <w:t>C</w:t>
      </w:r>
      <w:r w:rsidR="00CC1D4A">
        <w:rPr>
          <w:b/>
          <w:i/>
          <w:sz w:val="28"/>
          <w:szCs w:val="28"/>
          <w:vertAlign w:val="subscript"/>
          <w:lang w:val="en-US"/>
        </w:rPr>
        <w:t>ij</w:t>
      </w:r>
      <w:r w:rsidR="00CC1D4A">
        <w:rPr>
          <w:sz w:val="28"/>
          <w:szCs w:val="28"/>
        </w:rPr>
        <w:t xml:space="preserve"> , можно записать </w:t>
      </w:r>
    </w:p>
    <w:p w:rsidR="007A27A8" w:rsidRDefault="007A27A8" w:rsidP="006D60F5">
      <w:pPr>
        <w:spacing w:line="360" w:lineRule="auto"/>
        <w:ind w:firstLine="720"/>
        <w:jc w:val="both"/>
        <w:rPr>
          <w:sz w:val="32"/>
          <w:szCs w:val="32"/>
        </w:rPr>
      </w:pPr>
      <w:r w:rsidRPr="00CC1D4A">
        <w:rPr>
          <w:sz w:val="32"/>
          <w:szCs w:val="32"/>
        </w:rPr>
        <w:t xml:space="preserve">  </w:t>
      </w:r>
      <w:r w:rsidR="00CC1D4A">
        <w:rPr>
          <w:sz w:val="32"/>
          <w:szCs w:val="32"/>
        </w:rPr>
        <w:t xml:space="preserve">                     </w:t>
      </w:r>
      <w:r w:rsidR="00CC1D4A" w:rsidRPr="00CC1D4A">
        <w:rPr>
          <w:b/>
          <w:i/>
          <w:sz w:val="32"/>
          <w:szCs w:val="32"/>
          <w:lang w:val="en-US"/>
        </w:rPr>
        <w:t>C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ij</w:t>
      </w:r>
      <w:r w:rsidR="00CC1D4A" w:rsidRPr="00CC1D4A">
        <w:rPr>
          <w:sz w:val="32"/>
          <w:szCs w:val="32"/>
        </w:rPr>
        <w:t>=</w:t>
      </w:r>
      <w:r w:rsidRPr="00CC1D4A">
        <w:rPr>
          <w:sz w:val="32"/>
          <w:szCs w:val="32"/>
        </w:rPr>
        <w:t xml:space="preserve"> </w:t>
      </w:r>
      <w:r w:rsidR="00CC1D4A" w:rsidRPr="00CC1D4A">
        <w:rPr>
          <w:b/>
          <w:i/>
          <w:sz w:val="32"/>
          <w:szCs w:val="32"/>
          <w:lang w:val="en-US"/>
        </w:rPr>
        <w:t>u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i</w:t>
      </w:r>
      <w:r w:rsidR="00CC1D4A" w:rsidRPr="00CC1D4A">
        <w:rPr>
          <w:b/>
          <w:i/>
          <w:sz w:val="32"/>
          <w:szCs w:val="32"/>
          <w:vertAlign w:val="subscript"/>
        </w:rPr>
        <w:t xml:space="preserve"> </w:t>
      </w:r>
      <w:r w:rsidR="00CC1D4A" w:rsidRPr="00CC1D4A">
        <w:rPr>
          <w:sz w:val="32"/>
          <w:szCs w:val="32"/>
        </w:rPr>
        <w:t>+</w:t>
      </w:r>
      <w:r w:rsidR="00CC1D4A" w:rsidRPr="00CC1D4A">
        <w:rPr>
          <w:b/>
          <w:i/>
          <w:sz w:val="32"/>
          <w:szCs w:val="32"/>
        </w:rPr>
        <w:t xml:space="preserve"> </w:t>
      </w:r>
      <w:r w:rsidR="00CC1D4A" w:rsidRPr="00CC1D4A">
        <w:rPr>
          <w:b/>
          <w:i/>
          <w:sz w:val="32"/>
          <w:szCs w:val="32"/>
          <w:lang w:val="en-US"/>
        </w:rPr>
        <w:t>v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j</w:t>
      </w:r>
      <w:r w:rsidR="00CC1D4A" w:rsidRPr="00CC1D4A">
        <w:rPr>
          <w:sz w:val="28"/>
          <w:szCs w:val="28"/>
        </w:rPr>
        <w:t xml:space="preserve">;   </w:t>
      </w:r>
      <w:r w:rsidR="00CC1D4A" w:rsidRPr="00CC1D4A">
        <w:rPr>
          <w:b/>
          <w:i/>
          <w:sz w:val="32"/>
          <w:szCs w:val="32"/>
          <w:lang w:val="en-US"/>
        </w:rPr>
        <w:t>u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i</w:t>
      </w:r>
      <w:r w:rsidR="00CC1D4A" w:rsidRPr="00CC1D4A">
        <w:rPr>
          <w:b/>
          <w:i/>
          <w:sz w:val="32"/>
          <w:szCs w:val="32"/>
          <w:vertAlign w:val="subscript"/>
        </w:rPr>
        <w:t xml:space="preserve"> </w:t>
      </w:r>
      <w:r w:rsidR="00CC1D4A" w:rsidRPr="00CC1D4A">
        <w:rPr>
          <w:sz w:val="32"/>
          <w:szCs w:val="32"/>
        </w:rPr>
        <w:t xml:space="preserve">= </w:t>
      </w:r>
      <w:r w:rsidR="00CC1D4A" w:rsidRPr="00CC1D4A">
        <w:rPr>
          <w:b/>
          <w:i/>
          <w:sz w:val="32"/>
          <w:szCs w:val="32"/>
          <w:lang w:val="en-US"/>
        </w:rPr>
        <w:t>C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ij</w:t>
      </w:r>
      <w:r w:rsidR="00CC1D4A" w:rsidRPr="00CC1D4A">
        <w:rPr>
          <w:sz w:val="32"/>
          <w:szCs w:val="32"/>
        </w:rPr>
        <w:t xml:space="preserve"> - </w:t>
      </w:r>
      <w:r w:rsidR="00CC1D4A" w:rsidRPr="00CC1D4A">
        <w:rPr>
          <w:b/>
          <w:i/>
          <w:sz w:val="32"/>
          <w:szCs w:val="32"/>
          <w:lang w:val="en-US"/>
        </w:rPr>
        <w:t>v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j</w:t>
      </w:r>
      <w:r w:rsidR="00CC1D4A">
        <w:rPr>
          <w:b/>
          <w:i/>
          <w:sz w:val="32"/>
          <w:szCs w:val="32"/>
        </w:rPr>
        <w:t xml:space="preserve"> </w:t>
      </w:r>
      <w:r w:rsidR="00CC1D4A">
        <w:rPr>
          <w:sz w:val="32"/>
          <w:szCs w:val="32"/>
        </w:rPr>
        <w:t xml:space="preserve">;  </w:t>
      </w:r>
      <w:r w:rsidR="00CC1D4A" w:rsidRPr="00CC1D4A">
        <w:rPr>
          <w:b/>
          <w:i/>
          <w:sz w:val="32"/>
          <w:szCs w:val="32"/>
          <w:lang w:val="en-US"/>
        </w:rPr>
        <w:t>v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j</w:t>
      </w:r>
      <w:r w:rsidR="00CC1D4A">
        <w:rPr>
          <w:sz w:val="32"/>
          <w:szCs w:val="32"/>
        </w:rPr>
        <w:t xml:space="preserve"> = </w:t>
      </w:r>
      <w:r w:rsidR="00CC1D4A" w:rsidRPr="00CC1D4A">
        <w:rPr>
          <w:b/>
          <w:i/>
          <w:sz w:val="32"/>
          <w:szCs w:val="32"/>
          <w:lang w:val="en-US"/>
        </w:rPr>
        <w:t>C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ij</w:t>
      </w:r>
      <w:r w:rsidR="00CC1D4A">
        <w:rPr>
          <w:sz w:val="32"/>
          <w:szCs w:val="32"/>
        </w:rPr>
        <w:t xml:space="preserve"> - </w:t>
      </w:r>
      <w:r w:rsidR="00CC1D4A" w:rsidRPr="00CC1D4A">
        <w:rPr>
          <w:b/>
          <w:i/>
          <w:sz w:val="32"/>
          <w:szCs w:val="32"/>
          <w:lang w:val="en-US"/>
        </w:rPr>
        <w:t>u</w:t>
      </w:r>
      <w:r w:rsidR="00CC1D4A" w:rsidRPr="00CC1D4A">
        <w:rPr>
          <w:b/>
          <w:i/>
          <w:sz w:val="32"/>
          <w:szCs w:val="32"/>
          <w:vertAlign w:val="subscript"/>
          <w:lang w:val="en-US"/>
        </w:rPr>
        <w:t>i</w:t>
      </w:r>
      <w:r w:rsidR="00CC1D4A">
        <w:rPr>
          <w:sz w:val="32"/>
          <w:szCs w:val="32"/>
        </w:rPr>
        <w:t xml:space="preserve">                        (6)</w:t>
      </w:r>
    </w:p>
    <w:p w:rsidR="00CC1D4A" w:rsidRDefault="00CC1D4A" w:rsidP="006D60F5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28"/>
          <w:szCs w:val="28"/>
        </w:rPr>
        <w:t>Характеристики</w:t>
      </w:r>
      <w:r w:rsidRPr="00CC1D4A">
        <w:rPr>
          <w:sz w:val="28"/>
          <w:szCs w:val="28"/>
        </w:rPr>
        <w:t xml:space="preserve"> цепей к  свободным клеткам обозначим</w:t>
      </w:r>
      <w:r>
        <w:rPr>
          <w:sz w:val="32"/>
          <w:szCs w:val="32"/>
        </w:rPr>
        <w:t xml:space="preserve">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  <w:lang w:val="en-US"/>
        </w:rPr>
        <w:t>ij</w:t>
      </w:r>
      <w:r>
        <w:rPr>
          <w:sz w:val="32"/>
          <w:szCs w:val="32"/>
        </w:rPr>
        <w:t xml:space="preserve">. Зная потенциалы их строк и столбцов, </w:t>
      </w:r>
    </w:p>
    <w:p w:rsidR="00EC027E" w:rsidRPr="00B83AE6" w:rsidRDefault="00EC027E" w:rsidP="00B83AE6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  <w:lang w:val="en-US"/>
        </w:rPr>
        <w:t>ij</w:t>
      </w:r>
      <w:r>
        <w:rPr>
          <w:sz w:val="32"/>
          <w:szCs w:val="32"/>
        </w:rPr>
        <w:t xml:space="preserve"> = </w:t>
      </w:r>
      <w:r w:rsidRPr="00CC1D4A">
        <w:rPr>
          <w:b/>
          <w:i/>
          <w:sz w:val="32"/>
          <w:szCs w:val="32"/>
          <w:lang w:val="en-US"/>
        </w:rPr>
        <w:t>C</w:t>
      </w:r>
      <w:r w:rsidRPr="00CC1D4A">
        <w:rPr>
          <w:b/>
          <w:i/>
          <w:sz w:val="32"/>
          <w:szCs w:val="32"/>
          <w:vertAlign w:val="subscript"/>
          <w:lang w:val="en-US"/>
        </w:rPr>
        <w:t>ij</w:t>
      </w:r>
      <w:r w:rsidRPr="00CC1D4A">
        <w:rPr>
          <w:sz w:val="32"/>
          <w:szCs w:val="32"/>
        </w:rPr>
        <w:t xml:space="preserve"> </w:t>
      </w:r>
      <w:r>
        <w:rPr>
          <w:sz w:val="32"/>
          <w:szCs w:val="32"/>
        </w:rPr>
        <w:t>– (</w:t>
      </w:r>
      <w:r w:rsidRPr="00CC1D4A">
        <w:rPr>
          <w:b/>
          <w:i/>
          <w:sz w:val="32"/>
          <w:szCs w:val="32"/>
          <w:lang w:val="en-US"/>
        </w:rPr>
        <w:t>u</w:t>
      </w:r>
      <w:r w:rsidRPr="00CC1D4A">
        <w:rPr>
          <w:b/>
          <w:i/>
          <w:sz w:val="32"/>
          <w:szCs w:val="32"/>
          <w:vertAlign w:val="subscript"/>
          <w:lang w:val="en-US"/>
        </w:rPr>
        <w:t>i</w:t>
      </w:r>
      <w:r w:rsidRPr="00CC1D4A">
        <w:rPr>
          <w:b/>
          <w:i/>
          <w:sz w:val="32"/>
          <w:szCs w:val="32"/>
          <w:vertAlign w:val="subscript"/>
        </w:rPr>
        <w:t xml:space="preserve"> </w:t>
      </w:r>
      <w:r w:rsidRPr="00CC1D4A">
        <w:rPr>
          <w:sz w:val="32"/>
          <w:szCs w:val="32"/>
        </w:rPr>
        <w:t>+</w:t>
      </w:r>
      <w:r w:rsidRPr="00CC1D4A">
        <w:rPr>
          <w:b/>
          <w:i/>
          <w:sz w:val="32"/>
          <w:szCs w:val="32"/>
        </w:rPr>
        <w:t xml:space="preserve"> </w:t>
      </w:r>
      <w:r w:rsidRPr="00CC1D4A">
        <w:rPr>
          <w:b/>
          <w:i/>
          <w:sz w:val="32"/>
          <w:szCs w:val="32"/>
          <w:lang w:val="en-US"/>
        </w:rPr>
        <w:t>v</w:t>
      </w:r>
      <w:r w:rsidRPr="00CC1D4A">
        <w:rPr>
          <w:b/>
          <w:i/>
          <w:sz w:val="32"/>
          <w:szCs w:val="32"/>
          <w:vertAlign w:val="subscript"/>
          <w:lang w:val="en-US"/>
        </w:rPr>
        <w:t>j</w:t>
      </w:r>
      <w:r>
        <w:rPr>
          <w:sz w:val="32"/>
          <w:szCs w:val="32"/>
        </w:rPr>
        <w:t>) .                                 (7)</w:t>
      </w:r>
    </w:p>
    <w:p w:rsidR="00372FCC" w:rsidRDefault="00EC027E" w:rsidP="006D60F5">
      <w:pPr>
        <w:spacing w:line="360" w:lineRule="auto"/>
        <w:ind w:firstLine="720"/>
        <w:jc w:val="both"/>
        <w:rPr>
          <w:sz w:val="28"/>
          <w:szCs w:val="28"/>
        </w:rPr>
      </w:pPr>
      <w:r w:rsidRPr="00B83AE6">
        <w:rPr>
          <w:sz w:val="28"/>
          <w:szCs w:val="28"/>
        </w:rPr>
        <w:t xml:space="preserve">Если </w:t>
      </w:r>
      <w:r w:rsidR="00B83AE6" w:rsidRPr="00B83AE6">
        <w:rPr>
          <w:sz w:val="28"/>
          <w:szCs w:val="28"/>
        </w:rPr>
        <w:t xml:space="preserve">показатель </w:t>
      </w:r>
      <w:r w:rsidR="00B83AE6" w:rsidRPr="00B83AE6">
        <w:rPr>
          <w:b/>
          <w:i/>
          <w:sz w:val="28"/>
          <w:szCs w:val="28"/>
          <w:lang w:val="en-US"/>
        </w:rPr>
        <w:t>C</w:t>
      </w:r>
      <w:r w:rsidR="00B83AE6" w:rsidRPr="00B83AE6">
        <w:rPr>
          <w:b/>
          <w:i/>
          <w:sz w:val="28"/>
          <w:szCs w:val="28"/>
          <w:vertAlign w:val="subscript"/>
          <w:lang w:val="en-US"/>
        </w:rPr>
        <w:t>ij</w:t>
      </w:r>
      <w:r w:rsidR="00B83AE6" w:rsidRPr="00B83AE6">
        <w:rPr>
          <w:sz w:val="28"/>
          <w:szCs w:val="28"/>
        </w:rPr>
        <w:t xml:space="preserve"> меньше алгебраической суммы </w:t>
      </w:r>
      <w:r w:rsidR="00B83AE6">
        <w:rPr>
          <w:sz w:val="28"/>
          <w:szCs w:val="28"/>
        </w:rPr>
        <w:t xml:space="preserve">потенциалов строки и столбца, то характеристика </w:t>
      </w:r>
      <w:r w:rsidR="00372FCC" w:rsidRPr="00372FCC">
        <w:rPr>
          <w:b/>
          <w:i/>
          <w:sz w:val="28"/>
          <w:szCs w:val="28"/>
        </w:rPr>
        <w:t>Е</w:t>
      </w:r>
      <w:r w:rsidR="00372FCC" w:rsidRPr="00372FCC">
        <w:rPr>
          <w:b/>
          <w:i/>
          <w:sz w:val="28"/>
          <w:szCs w:val="28"/>
          <w:vertAlign w:val="subscript"/>
          <w:lang w:val="en-US"/>
        </w:rPr>
        <w:t>ij</w:t>
      </w:r>
      <w:r w:rsidR="00372FCC">
        <w:rPr>
          <w:sz w:val="28"/>
          <w:szCs w:val="28"/>
        </w:rPr>
        <w:t xml:space="preserve"> будет отрицательной. Перераспределение поставок по цепи к этой клетке уменьшает целевую функцию на величину характеристики (в расчете на единицу перераспределяемой продукции). Наоборот, если показатель  </w:t>
      </w:r>
      <w:r w:rsidR="00372FCC" w:rsidRPr="00B83AE6">
        <w:rPr>
          <w:b/>
          <w:i/>
          <w:sz w:val="28"/>
          <w:szCs w:val="28"/>
          <w:lang w:val="en-US"/>
        </w:rPr>
        <w:t>C</w:t>
      </w:r>
      <w:r w:rsidR="00372FCC" w:rsidRPr="00B83AE6">
        <w:rPr>
          <w:b/>
          <w:i/>
          <w:sz w:val="28"/>
          <w:szCs w:val="28"/>
          <w:vertAlign w:val="subscript"/>
          <w:lang w:val="en-US"/>
        </w:rPr>
        <w:t>ij</w:t>
      </w:r>
      <w:r w:rsidR="00372FCC">
        <w:rPr>
          <w:sz w:val="28"/>
          <w:szCs w:val="28"/>
        </w:rPr>
        <w:t xml:space="preserve">  больше алгебраической суммы потенциалов строки и столбца, то характеристика </w:t>
      </w:r>
      <w:r w:rsidR="00372FCC" w:rsidRPr="00372FCC">
        <w:rPr>
          <w:b/>
          <w:i/>
          <w:sz w:val="28"/>
          <w:szCs w:val="28"/>
        </w:rPr>
        <w:t>Е</w:t>
      </w:r>
      <w:r w:rsidR="00372FCC" w:rsidRPr="00372FCC">
        <w:rPr>
          <w:b/>
          <w:i/>
          <w:sz w:val="28"/>
          <w:szCs w:val="28"/>
          <w:vertAlign w:val="subscript"/>
          <w:lang w:val="en-US"/>
        </w:rPr>
        <w:t>ij</w:t>
      </w:r>
      <w:r w:rsidR="00372FCC">
        <w:rPr>
          <w:sz w:val="28"/>
          <w:szCs w:val="28"/>
        </w:rPr>
        <w:t xml:space="preserve">  будет положительной и перераспределение по цепи к этой клетке увеличит значение целевой функции. </w:t>
      </w:r>
    </w:p>
    <w:p w:rsidR="00372FCC" w:rsidRDefault="00372FCC" w:rsidP="006D60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же характеристик</w:t>
      </w:r>
      <w:r w:rsidRPr="00372FCC">
        <w:rPr>
          <w:b/>
          <w:i/>
          <w:sz w:val="28"/>
          <w:szCs w:val="28"/>
        </w:rPr>
        <w:t xml:space="preserve"> Е</w:t>
      </w:r>
      <w:r w:rsidRPr="00372FCC">
        <w:rPr>
          <w:b/>
          <w:i/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  будет равна нулю, то перераспределение поставок по данной цепи не изменит значения целевой функции. Для базисных клеток характеристики равны нулю.</w:t>
      </w:r>
    </w:p>
    <w:p w:rsidR="00372FCC" w:rsidRDefault="00372FCC" w:rsidP="006D60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Продолжая решение задачи, условие которой представлено в табл.3, определим характеристики свободных клеток:</w:t>
      </w:r>
    </w:p>
    <w:p w:rsidR="00D012BC" w:rsidRDefault="00372FCC" w:rsidP="006D60F5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13 </w:t>
      </w:r>
      <w:r>
        <w:rPr>
          <w:sz w:val="32"/>
          <w:szCs w:val="32"/>
        </w:rPr>
        <w:t xml:space="preserve">= 3;   </w:t>
      </w:r>
      <w:r w:rsidRPr="00CC1D4A">
        <w:rPr>
          <w:b/>
          <w:i/>
          <w:sz w:val="32"/>
          <w:szCs w:val="32"/>
        </w:rPr>
        <w:t>Е</w:t>
      </w:r>
      <w:r w:rsidR="00D012BC">
        <w:rPr>
          <w:b/>
          <w:i/>
          <w:sz w:val="32"/>
          <w:szCs w:val="32"/>
          <w:vertAlign w:val="subscript"/>
        </w:rPr>
        <w:t>14</w:t>
      </w:r>
      <w:r>
        <w:rPr>
          <w:b/>
          <w:i/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=</w:t>
      </w:r>
      <w:r w:rsidR="00D012BC">
        <w:rPr>
          <w:sz w:val="32"/>
          <w:szCs w:val="32"/>
        </w:rPr>
        <w:t xml:space="preserve"> 4</w:t>
      </w:r>
      <w:r>
        <w:rPr>
          <w:sz w:val="32"/>
          <w:szCs w:val="32"/>
        </w:rPr>
        <w:t>;</w:t>
      </w:r>
      <w:r w:rsidR="00D012BC">
        <w:rPr>
          <w:sz w:val="32"/>
          <w:szCs w:val="32"/>
        </w:rPr>
        <w:t xml:space="preserve">  </w:t>
      </w:r>
      <w:r w:rsidR="00D012BC" w:rsidRPr="00CC1D4A">
        <w:rPr>
          <w:b/>
          <w:i/>
          <w:sz w:val="32"/>
          <w:szCs w:val="32"/>
        </w:rPr>
        <w:t>Е</w:t>
      </w:r>
      <w:r w:rsidR="00D012BC">
        <w:rPr>
          <w:b/>
          <w:i/>
          <w:sz w:val="32"/>
          <w:szCs w:val="32"/>
          <w:vertAlign w:val="subscript"/>
        </w:rPr>
        <w:t xml:space="preserve">15 </w:t>
      </w:r>
      <w:r w:rsidR="00D012BC">
        <w:rPr>
          <w:sz w:val="32"/>
          <w:szCs w:val="32"/>
        </w:rPr>
        <w:t xml:space="preserve">= 4;     </w:t>
      </w:r>
      <w:r w:rsidR="00D012BC" w:rsidRPr="00CC1D4A">
        <w:rPr>
          <w:b/>
          <w:i/>
          <w:sz w:val="32"/>
          <w:szCs w:val="32"/>
        </w:rPr>
        <w:t>Е</w:t>
      </w:r>
      <w:r w:rsidR="00D012BC">
        <w:rPr>
          <w:b/>
          <w:i/>
          <w:sz w:val="32"/>
          <w:szCs w:val="32"/>
          <w:vertAlign w:val="subscript"/>
        </w:rPr>
        <w:t xml:space="preserve">21 </w:t>
      </w:r>
      <w:r w:rsidR="00D012BC">
        <w:rPr>
          <w:sz w:val="32"/>
          <w:szCs w:val="32"/>
        </w:rPr>
        <w:t xml:space="preserve">=  – 4;   </w:t>
      </w:r>
      <w:r w:rsidR="00D012BC" w:rsidRPr="00CC1D4A">
        <w:rPr>
          <w:b/>
          <w:i/>
          <w:sz w:val="32"/>
          <w:szCs w:val="32"/>
        </w:rPr>
        <w:t>Е</w:t>
      </w:r>
      <w:r w:rsidR="00D012BC">
        <w:rPr>
          <w:b/>
          <w:i/>
          <w:sz w:val="32"/>
          <w:szCs w:val="32"/>
          <w:vertAlign w:val="subscript"/>
        </w:rPr>
        <w:t xml:space="preserve">25 </w:t>
      </w:r>
      <w:r w:rsidR="00D012BC">
        <w:rPr>
          <w:sz w:val="32"/>
          <w:szCs w:val="32"/>
        </w:rPr>
        <w:t>= 3  –(5+( – 3)) =1;</w:t>
      </w:r>
    </w:p>
    <w:p w:rsidR="00CC1D4A" w:rsidRDefault="00D012BC" w:rsidP="006D60F5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72FCC">
        <w:rPr>
          <w:sz w:val="32"/>
          <w:szCs w:val="32"/>
        </w:rPr>
        <w:t xml:space="preserve">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31 </w:t>
      </w:r>
      <w:r>
        <w:rPr>
          <w:sz w:val="32"/>
          <w:szCs w:val="32"/>
        </w:rPr>
        <w:t xml:space="preserve">=  – 5;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32 </w:t>
      </w:r>
      <w:r>
        <w:rPr>
          <w:sz w:val="32"/>
          <w:szCs w:val="32"/>
        </w:rPr>
        <w:t xml:space="preserve">=  0;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33 </w:t>
      </w:r>
      <w:r>
        <w:rPr>
          <w:sz w:val="32"/>
          <w:szCs w:val="32"/>
        </w:rPr>
        <w:t>=  – 2.</w:t>
      </w:r>
    </w:p>
    <w:p w:rsidR="0057476A" w:rsidRDefault="00D012BC" w:rsidP="005747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Видно, что отрицательных характеристик три: 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 и 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. Наибольшая по абсолютной величине отрицательная характеристика в  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 xml:space="preserve">1 </w:t>
      </w:r>
      <w:r w:rsidR="008E66E5">
        <w:rPr>
          <w:sz w:val="28"/>
          <w:szCs w:val="28"/>
        </w:rPr>
        <w:t xml:space="preserve">, которая составляет – 5. </w:t>
      </w:r>
      <w:r w:rsidR="0057476A">
        <w:rPr>
          <w:sz w:val="28"/>
          <w:szCs w:val="28"/>
        </w:rPr>
        <w:t xml:space="preserve">перераспределим поставки по цепи к этой клетке. Для этого составим цепь с вершинами: </w:t>
      </w:r>
      <w:r w:rsidR="0057476A" w:rsidRPr="0057476A">
        <w:rPr>
          <w:b/>
          <w:i/>
          <w:sz w:val="28"/>
          <w:szCs w:val="28"/>
        </w:rPr>
        <w:t>А</w:t>
      </w:r>
      <w:r w:rsidR="0057476A" w:rsidRPr="0057476A">
        <w:rPr>
          <w:b/>
          <w:i/>
          <w:sz w:val="28"/>
          <w:szCs w:val="28"/>
          <w:vertAlign w:val="subscript"/>
        </w:rPr>
        <w:t xml:space="preserve">1 </w:t>
      </w:r>
      <w:r w:rsidR="0057476A" w:rsidRPr="0057476A">
        <w:rPr>
          <w:b/>
          <w:i/>
          <w:sz w:val="28"/>
          <w:szCs w:val="28"/>
        </w:rPr>
        <w:t>- В</w:t>
      </w:r>
      <w:r w:rsidR="0057476A" w:rsidRPr="0057476A">
        <w:rPr>
          <w:b/>
          <w:i/>
          <w:sz w:val="28"/>
          <w:szCs w:val="28"/>
          <w:vertAlign w:val="subscript"/>
        </w:rPr>
        <w:t>1</w:t>
      </w:r>
      <w:r w:rsidR="0057476A" w:rsidRPr="0057476A">
        <w:rPr>
          <w:i/>
          <w:sz w:val="28"/>
          <w:szCs w:val="28"/>
        </w:rPr>
        <w:t>,</w:t>
      </w:r>
      <w:r w:rsidR="0057476A">
        <w:rPr>
          <w:sz w:val="28"/>
          <w:szCs w:val="28"/>
        </w:rPr>
        <w:t xml:space="preserve"> </w:t>
      </w:r>
      <w:r w:rsidR="0057476A" w:rsidRPr="0057476A">
        <w:rPr>
          <w:b/>
          <w:i/>
          <w:sz w:val="28"/>
          <w:szCs w:val="28"/>
        </w:rPr>
        <w:t>А</w:t>
      </w:r>
      <w:r w:rsidR="0057476A" w:rsidRPr="0057476A">
        <w:rPr>
          <w:b/>
          <w:i/>
          <w:sz w:val="28"/>
          <w:szCs w:val="28"/>
          <w:vertAlign w:val="subscript"/>
        </w:rPr>
        <w:t xml:space="preserve">1 </w:t>
      </w:r>
      <w:r w:rsidR="0057476A">
        <w:rPr>
          <w:b/>
          <w:i/>
          <w:sz w:val="28"/>
          <w:szCs w:val="28"/>
        </w:rPr>
        <w:t>–</w:t>
      </w:r>
      <w:r w:rsidR="0057476A" w:rsidRPr="0057476A">
        <w:rPr>
          <w:b/>
          <w:i/>
          <w:sz w:val="28"/>
          <w:szCs w:val="28"/>
        </w:rPr>
        <w:t xml:space="preserve"> В</w:t>
      </w:r>
      <w:r w:rsidR="0057476A">
        <w:rPr>
          <w:b/>
          <w:i/>
          <w:sz w:val="28"/>
          <w:szCs w:val="28"/>
          <w:vertAlign w:val="subscript"/>
        </w:rPr>
        <w:t>2</w:t>
      </w:r>
      <w:r w:rsidR="0057476A" w:rsidRPr="0057476A">
        <w:rPr>
          <w:i/>
          <w:sz w:val="28"/>
          <w:szCs w:val="28"/>
        </w:rPr>
        <w:t>,</w:t>
      </w:r>
      <w:r w:rsidR="0057476A">
        <w:rPr>
          <w:sz w:val="28"/>
          <w:szCs w:val="28"/>
        </w:rPr>
        <w:t xml:space="preserve"> </w:t>
      </w:r>
      <w:r w:rsidR="0057476A" w:rsidRPr="0057476A">
        <w:rPr>
          <w:b/>
          <w:i/>
          <w:sz w:val="28"/>
          <w:szCs w:val="28"/>
        </w:rPr>
        <w:t>А</w:t>
      </w:r>
      <w:r w:rsidR="0057476A">
        <w:rPr>
          <w:b/>
          <w:i/>
          <w:sz w:val="28"/>
          <w:szCs w:val="28"/>
          <w:vertAlign w:val="subscript"/>
        </w:rPr>
        <w:t>2</w:t>
      </w:r>
      <w:r w:rsidR="0057476A" w:rsidRPr="0057476A">
        <w:rPr>
          <w:b/>
          <w:i/>
          <w:sz w:val="28"/>
          <w:szCs w:val="28"/>
          <w:vertAlign w:val="subscript"/>
        </w:rPr>
        <w:t xml:space="preserve"> </w:t>
      </w:r>
      <w:r w:rsidR="0057476A">
        <w:rPr>
          <w:b/>
          <w:i/>
          <w:sz w:val="28"/>
          <w:szCs w:val="28"/>
        </w:rPr>
        <w:t>–</w:t>
      </w:r>
      <w:r w:rsidR="0057476A" w:rsidRPr="0057476A">
        <w:rPr>
          <w:b/>
          <w:i/>
          <w:sz w:val="28"/>
          <w:szCs w:val="28"/>
        </w:rPr>
        <w:t xml:space="preserve"> В</w:t>
      </w:r>
      <w:r w:rsidR="0057476A">
        <w:rPr>
          <w:b/>
          <w:i/>
          <w:sz w:val="28"/>
          <w:szCs w:val="28"/>
          <w:vertAlign w:val="subscript"/>
        </w:rPr>
        <w:t>2</w:t>
      </w:r>
      <w:r w:rsidR="0057476A" w:rsidRPr="0057476A">
        <w:rPr>
          <w:i/>
          <w:sz w:val="28"/>
          <w:szCs w:val="28"/>
        </w:rPr>
        <w:t xml:space="preserve"> ,</w:t>
      </w:r>
      <w:r w:rsidR="0057476A">
        <w:rPr>
          <w:sz w:val="28"/>
          <w:szCs w:val="28"/>
        </w:rPr>
        <w:t xml:space="preserve"> </w:t>
      </w:r>
      <w:r w:rsidR="0057476A" w:rsidRPr="0057476A">
        <w:rPr>
          <w:b/>
          <w:i/>
          <w:sz w:val="28"/>
          <w:szCs w:val="28"/>
        </w:rPr>
        <w:t>А</w:t>
      </w:r>
      <w:r w:rsidR="0057476A">
        <w:rPr>
          <w:b/>
          <w:i/>
          <w:sz w:val="28"/>
          <w:szCs w:val="28"/>
          <w:vertAlign w:val="subscript"/>
        </w:rPr>
        <w:t>2</w:t>
      </w:r>
      <w:r w:rsidR="0057476A" w:rsidRPr="0057476A">
        <w:rPr>
          <w:b/>
          <w:i/>
          <w:sz w:val="28"/>
          <w:szCs w:val="28"/>
          <w:vertAlign w:val="subscript"/>
        </w:rPr>
        <w:t xml:space="preserve"> </w:t>
      </w:r>
      <w:r w:rsidR="0057476A">
        <w:rPr>
          <w:b/>
          <w:i/>
          <w:sz w:val="28"/>
          <w:szCs w:val="28"/>
        </w:rPr>
        <w:t>–</w:t>
      </w:r>
      <w:r w:rsidR="0057476A" w:rsidRPr="0057476A">
        <w:rPr>
          <w:b/>
          <w:i/>
          <w:sz w:val="28"/>
          <w:szCs w:val="28"/>
        </w:rPr>
        <w:t xml:space="preserve"> В</w:t>
      </w:r>
      <w:r w:rsidR="0057476A">
        <w:rPr>
          <w:b/>
          <w:i/>
          <w:sz w:val="28"/>
          <w:szCs w:val="28"/>
          <w:vertAlign w:val="subscript"/>
        </w:rPr>
        <w:t>4</w:t>
      </w:r>
      <w:r w:rsidR="0057476A">
        <w:rPr>
          <w:b/>
          <w:i/>
          <w:sz w:val="28"/>
          <w:szCs w:val="28"/>
        </w:rPr>
        <w:t>,</w:t>
      </w:r>
      <w:r w:rsidR="0057476A" w:rsidRPr="0057476A">
        <w:rPr>
          <w:i/>
          <w:sz w:val="28"/>
          <w:szCs w:val="28"/>
        </w:rPr>
        <w:t xml:space="preserve"> ,</w:t>
      </w:r>
      <w:r w:rsidR="0057476A">
        <w:rPr>
          <w:sz w:val="28"/>
          <w:szCs w:val="28"/>
        </w:rPr>
        <w:t xml:space="preserve"> </w:t>
      </w:r>
      <w:r w:rsidR="0057476A" w:rsidRPr="0057476A">
        <w:rPr>
          <w:b/>
          <w:i/>
          <w:sz w:val="28"/>
          <w:szCs w:val="28"/>
        </w:rPr>
        <w:t>А</w:t>
      </w:r>
      <w:r w:rsidR="0057476A">
        <w:rPr>
          <w:b/>
          <w:i/>
          <w:sz w:val="28"/>
          <w:szCs w:val="28"/>
          <w:vertAlign w:val="subscript"/>
        </w:rPr>
        <w:t>3</w:t>
      </w:r>
      <w:r w:rsidR="0057476A" w:rsidRPr="0057476A">
        <w:rPr>
          <w:b/>
          <w:i/>
          <w:sz w:val="28"/>
          <w:szCs w:val="28"/>
          <w:vertAlign w:val="subscript"/>
        </w:rPr>
        <w:t xml:space="preserve"> </w:t>
      </w:r>
      <w:r w:rsidR="0057476A">
        <w:rPr>
          <w:b/>
          <w:i/>
          <w:sz w:val="28"/>
          <w:szCs w:val="28"/>
        </w:rPr>
        <w:t>–</w:t>
      </w:r>
      <w:r w:rsidR="0057476A" w:rsidRPr="0057476A">
        <w:rPr>
          <w:b/>
          <w:i/>
          <w:sz w:val="28"/>
          <w:szCs w:val="28"/>
        </w:rPr>
        <w:t xml:space="preserve"> В</w:t>
      </w:r>
      <w:r w:rsidR="0057476A">
        <w:rPr>
          <w:b/>
          <w:i/>
          <w:sz w:val="28"/>
          <w:szCs w:val="28"/>
          <w:vertAlign w:val="subscript"/>
        </w:rPr>
        <w:t>4</w:t>
      </w:r>
      <w:r w:rsidR="0057476A" w:rsidRPr="0057476A">
        <w:rPr>
          <w:i/>
          <w:sz w:val="28"/>
          <w:szCs w:val="28"/>
        </w:rPr>
        <w:t xml:space="preserve"> ,</w:t>
      </w:r>
      <w:r w:rsidR="0057476A">
        <w:rPr>
          <w:sz w:val="28"/>
          <w:szCs w:val="28"/>
        </w:rPr>
        <w:t xml:space="preserve">  </w:t>
      </w:r>
    </w:p>
    <w:p w:rsidR="0057476A" w:rsidRDefault="0057476A" w:rsidP="0057476A">
      <w:pPr>
        <w:spacing w:line="360" w:lineRule="auto"/>
        <w:jc w:val="both"/>
        <w:rPr>
          <w:sz w:val="28"/>
          <w:szCs w:val="28"/>
        </w:rPr>
      </w:pP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3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 w:rsidRPr="0057476A">
        <w:rPr>
          <w:b/>
          <w:i/>
          <w:sz w:val="28"/>
          <w:szCs w:val="28"/>
        </w:rPr>
        <w:t>- В</w:t>
      </w:r>
      <w:r w:rsidRPr="0057476A">
        <w:rPr>
          <w:b/>
          <w:i/>
          <w:sz w:val="28"/>
          <w:szCs w:val="28"/>
          <w:vertAlign w:val="subscript"/>
        </w:rPr>
        <w:t>1</w:t>
      </w:r>
      <w:r>
        <w:rPr>
          <w:b/>
          <w:i/>
          <w:sz w:val="28"/>
          <w:szCs w:val="28"/>
        </w:rPr>
        <w:t xml:space="preserve">. </w:t>
      </w:r>
      <w:r w:rsidRPr="0057476A">
        <w:rPr>
          <w:sz w:val="28"/>
          <w:szCs w:val="28"/>
        </w:rPr>
        <w:t>Положительными вершинами в этой цепи будут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3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1</w:t>
      </w:r>
      <w:r>
        <w:rPr>
          <w:b/>
          <w:i/>
          <w:sz w:val="28"/>
          <w:szCs w:val="28"/>
        </w:rPr>
        <w:t>,</w:t>
      </w:r>
      <w:r w:rsidRPr="0057476A">
        <w:rPr>
          <w:i/>
          <w:sz w:val="28"/>
          <w:szCs w:val="28"/>
        </w:rPr>
        <w:t xml:space="preserve"> ,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1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2</w:t>
      </w:r>
      <w:r>
        <w:rPr>
          <w:b/>
          <w:i/>
          <w:sz w:val="28"/>
          <w:szCs w:val="28"/>
        </w:rPr>
        <w:t>,</w:t>
      </w:r>
      <w:r w:rsidRPr="0057476A">
        <w:rPr>
          <w:i/>
          <w:sz w:val="28"/>
          <w:szCs w:val="28"/>
        </w:rPr>
        <w:t xml:space="preserve"> ,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4</w:t>
      </w:r>
      <w:r w:rsidR="00094DD7">
        <w:rPr>
          <w:b/>
          <w:i/>
          <w:sz w:val="28"/>
          <w:szCs w:val="28"/>
        </w:rPr>
        <w:t xml:space="preserve"> </w:t>
      </w:r>
      <w:r w:rsidR="00094DD7">
        <w:rPr>
          <w:sz w:val="28"/>
          <w:szCs w:val="28"/>
        </w:rPr>
        <w:t xml:space="preserve"> (так как увеличение поставок в этих клетках приводит к уменьшению значения целевой функции), а остальные отрицательными.</w:t>
      </w:r>
    </w:p>
    <w:p w:rsidR="0053312B" w:rsidRDefault="00094DD7" w:rsidP="00094D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Наименьшая по величине  поставка в отрицательных вершинах цнпи равна 7 (в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>). Прибавляем по 7 к объемам поставки в положительных вершинах и вычитаем и</w:t>
      </w:r>
      <w:r w:rsidR="008B435B">
        <w:rPr>
          <w:sz w:val="28"/>
          <w:szCs w:val="28"/>
        </w:rPr>
        <w:t>з поставок в отрицательных также</w:t>
      </w:r>
      <w:r>
        <w:rPr>
          <w:sz w:val="28"/>
          <w:szCs w:val="28"/>
        </w:rPr>
        <w:t xml:space="preserve"> по 7. Получившийся план перевозок записываем в таблицу 4 и определяем новые потенциалы, произвольно приняв потенциал строки </w:t>
      </w:r>
      <w:r w:rsidRPr="0057476A">
        <w:rPr>
          <w:b/>
          <w:i/>
          <w:sz w:val="28"/>
          <w:szCs w:val="28"/>
        </w:rPr>
        <w:t>А</w:t>
      </w:r>
      <w:r w:rsidRPr="0057476A"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равным 1. Значение целевой функции при новом плане поставок будет на 7</w:t>
      </w:r>
      <w:r w:rsidRPr="00094DD7">
        <w:rPr>
          <w:position w:val="-4"/>
          <w:sz w:val="28"/>
          <w:szCs w:val="28"/>
        </w:rPr>
        <w:object w:dxaOrig="180" w:dyaOrig="200">
          <v:shape id="_x0000_i1055" type="#_x0000_t75" style="width:9pt;height:9.75pt" o:ole="">
            <v:imagedata r:id="rId51" o:title=""/>
          </v:shape>
          <o:OLEObject Type="Embed" ProgID="Equation.3" ShapeID="_x0000_i1055" DrawAspect="Content" ObjectID="_1459721212" r:id="rId52"/>
        </w:object>
      </w:r>
      <w:r>
        <w:rPr>
          <w:sz w:val="28"/>
          <w:szCs w:val="28"/>
        </w:rPr>
        <w:t>5=35 у.е. меньше, т.е.</w:t>
      </w:r>
      <w:r w:rsidR="0053312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3312B" w:rsidRDefault="00094DD7" w:rsidP="0053312B">
      <w:pPr>
        <w:spacing w:line="360" w:lineRule="auto"/>
        <w:ind w:firstLine="720"/>
        <w:jc w:val="center"/>
        <w:rPr>
          <w:sz w:val="28"/>
          <w:szCs w:val="28"/>
        </w:rPr>
      </w:pPr>
      <w:r w:rsidRPr="0053312B">
        <w:rPr>
          <w:b/>
          <w:i/>
          <w:sz w:val="28"/>
          <w:szCs w:val="28"/>
          <w:lang w:val="en-US"/>
        </w:rPr>
        <w:t>Z</w:t>
      </w:r>
      <w:r w:rsidRPr="0053312B">
        <w:rPr>
          <w:b/>
          <w:sz w:val="28"/>
          <w:szCs w:val="28"/>
        </w:rPr>
        <w:t>=363 – 35=328</w:t>
      </w:r>
      <w:r>
        <w:rPr>
          <w:sz w:val="28"/>
          <w:szCs w:val="28"/>
        </w:rPr>
        <w:t xml:space="preserve"> у.е.</w:t>
      </w:r>
    </w:p>
    <w:p w:rsidR="00094DD7" w:rsidRDefault="00094DD7" w:rsidP="00094D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Характеристики свободных клеток для вновь созданного плана будут следующими:</w:t>
      </w:r>
    </w:p>
    <w:p w:rsidR="00AD2D5B" w:rsidRDefault="00AD2D5B" w:rsidP="00AD2D5B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13 </w:t>
      </w:r>
      <w:r>
        <w:rPr>
          <w:sz w:val="32"/>
          <w:szCs w:val="32"/>
        </w:rPr>
        <w:t xml:space="preserve">= -2;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14 </w:t>
      </w:r>
      <w:r>
        <w:rPr>
          <w:sz w:val="32"/>
          <w:szCs w:val="32"/>
        </w:rPr>
        <w:t xml:space="preserve">= -1;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15 </w:t>
      </w:r>
      <w:r>
        <w:rPr>
          <w:sz w:val="32"/>
          <w:szCs w:val="32"/>
        </w:rPr>
        <w:t xml:space="preserve">= -1;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21 </w:t>
      </w:r>
      <w:r>
        <w:rPr>
          <w:sz w:val="32"/>
          <w:szCs w:val="32"/>
        </w:rPr>
        <w:t xml:space="preserve">=  1;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22 </w:t>
      </w:r>
      <w:r>
        <w:rPr>
          <w:sz w:val="32"/>
          <w:szCs w:val="32"/>
        </w:rPr>
        <w:t xml:space="preserve"> =5;</w:t>
      </w:r>
      <w:r>
        <w:rPr>
          <w:b/>
          <w:i/>
          <w:sz w:val="32"/>
          <w:szCs w:val="32"/>
        </w:rPr>
        <w:t xml:space="preserve">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25 </w:t>
      </w:r>
      <w:r>
        <w:rPr>
          <w:sz w:val="32"/>
          <w:szCs w:val="32"/>
        </w:rPr>
        <w:t xml:space="preserve"> =1; </w:t>
      </w:r>
    </w:p>
    <w:p w:rsidR="00AD2D5B" w:rsidRDefault="00AD2D5B" w:rsidP="00AD2D5B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32 </w:t>
      </w:r>
      <w:r>
        <w:rPr>
          <w:sz w:val="32"/>
          <w:szCs w:val="32"/>
        </w:rPr>
        <w:t xml:space="preserve">=  5;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33 </w:t>
      </w:r>
      <w:r>
        <w:rPr>
          <w:sz w:val="32"/>
          <w:szCs w:val="32"/>
        </w:rPr>
        <w:t>=  – 2.</w:t>
      </w:r>
    </w:p>
    <w:p w:rsidR="00094DD7" w:rsidRDefault="00094DD7" w:rsidP="00094DD7">
      <w:pPr>
        <w:spacing w:line="360" w:lineRule="auto"/>
        <w:ind w:firstLine="720"/>
        <w:jc w:val="both"/>
        <w:rPr>
          <w:sz w:val="28"/>
          <w:szCs w:val="28"/>
        </w:rPr>
      </w:pPr>
    </w:p>
    <w:p w:rsidR="00C623F6" w:rsidRDefault="00C623F6" w:rsidP="005331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4 отрицательных характеристик свободных клеток четыре:   </w:t>
      </w:r>
      <w:r w:rsidRPr="0057476A">
        <w:rPr>
          <w:b/>
          <w:i/>
          <w:sz w:val="28"/>
          <w:szCs w:val="28"/>
        </w:rPr>
        <w:t>А</w:t>
      </w:r>
      <w:r w:rsidRPr="0057476A">
        <w:rPr>
          <w:b/>
          <w:i/>
          <w:sz w:val="28"/>
          <w:szCs w:val="28"/>
          <w:vertAlign w:val="subscript"/>
        </w:rPr>
        <w:t xml:space="preserve">1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3</w:t>
      </w:r>
      <w:r w:rsidRPr="0057476A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 w:rsidRPr="0057476A">
        <w:rPr>
          <w:b/>
          <w:i/>
          <w:sz w:val="28"/>
          <w:szCs w:val="28"/>
          <w:vertAlign w:val="subscript"/>
        </w:rPr>
        <w:t xml:space="preserve">1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4</w:t>
      </w:r>
      <w:r w:rsidRPr="0057476A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1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5</w:t>
      </w:r>
      <w:r w:rsidRPr="0057476A">
        <w:rPr>
          <w:i/>
          <w:sz w:val="28"/>
          <w:szCs w:val="28"/>
        </w:rPr>
        <w:t xml:space="preserve"> ,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3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. Перераспределим поставки по цепи к любой из этих клеток, допустим к 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1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, по цепи: </w:t>
      </w:r>
      <w:r w:rsidRPr="0057476A">
        <w:rPr>
          <w:b/>
          <w:i/>
          <w:sz w:val="28"/>
          <w:szCs w:val="28"/>
        </w:rPr>
        <w:t>А</w:t>
      </w:r>
      <w:r w:rsidRPr="0057476A">
        <w:rPr>
          <w:b/>
          <w:i/>
          <w:sz w:val="28"/>
          <w:szCs w:val="28"/>
          <w:vertAlign w:val="subscript"/>
        </w:rPr>
        <w:t xml:space="preserve">1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5</w:t>
      </w:r>
      <w:r w:rsidR="002223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3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5</w:t>
      </w:r>
      <w:r w:rsidR="002223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3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1</w:t>
      </w:r>
      <w:r w:rsidR="002223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1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>.</w:t>
      </w:r>
      <w:r w:rsidR="002223AA">
        <w:rPr>
          <w:sz w:val="28"/>
          <w:szCs w:val="28"/>
        </w:rPr>
        <w:t xml:space="preserve"> Положительные вершины цепи </w:t>
      </w:r>
      <w:r w:rsidR="002223AA" w:rsidRPr="0057476A">
        <w:rPr>
          <w:b/>
          <w:i/>
          <w:sz w:val="28"/>
          <w:szCs w:val="28"/>
        </w:rPr>
        <w:t>А</w:t>
      </w:r>
      <w:r w:rsidR="002223AA" w:rsidRPr="0057476A">
        <w:rPr>
          <w:b/>
          <w:i/>
          <w:sz w:val="28"/>
          <w:szCs w:val="28"/>
          <w:vertAlign w:val="subscript"/>
        </w:rPr>
        <w:t xml:space="preserve">1 </w:t>
      </w:r>
      <w:r w:rsidR="002223AA">
        <w:rPr>
          <w:b/>
          <w:i/>
          <w:sz w:val="28"/>
          <w:szCs w:val="28"/>
        </w:rPr>
        <w:t>–</w:t>
      </w:r>
      <w:r w:rsidR="002223AA" w:rsidRPr="0057476A">
        <w:rPr>
          <w:b/>
          <w:i/>
          <w:sz w:val="28"/>
          <w:szCs w:val="28"/>
        </w:rPr>
        <w:t xml:space="preserve"> В</w:t>
      </w:r>
      <w:r w:rsidR="002223AA">
        <w:rPr>
          <w:b/>
          <w:i/>
          <w:sz w:val="28"/>
          <w:szCs w:val="28"/>
          <w:vertAlign w:val="subscript"/>
        </w:rPr>
        <w:t>5</w:t>
      </w:r>
      <w:r w:rsidR="002223AA">
        <w:rPr>
          <w:sz w:val="28"/>
          <w:szCs w:val="28"/>
        </w:rPr>
        <w:t xml:space="preserve"> и </w:t>
      </w:r>
      <w:r w:rsidR="002223AA" w:rsidRPr="0057476A">
        <w:rPr>
          <w:b/>
          <w:i/>
          <w:sz w:val="28"/>
          <w:szCs w:val="28"/>
        </w:rPr>
        <w:t>А</w:t>
      </w:r>
      <w:r w:rsidR="002223AA">
        <w:rPr>
          <w:b/>
          <w:i/>
          <w:sz w:val="28"/>
          <w:szCs w:val="28"/>
          <w:vertAlign w:val="subscript"/>
        </w:rPr>
        <w:t>3</w:t>
      </w:r>
      <w:r w:rsidR="002223AA" w:rsidRPr="0057476A">
        <w:rPr>
          <w:b/>
          <w:i/>
          <w:sz w:val="28"/>
          <w:szCs w:val="28"/>
          <w:vertAlign w:val="subscript"/>
        </w:rPr>
        <w:t xml:space="preserve"> </w:t>
      </w:r>
      <w:r w:rsidR="002223AA">
        <w:rPr>
          <w:b/>
          <w:i/>
          <w:sz w:val="28"/>
          <w:szCs w:val="28"/>
        </w:rPr>
        <w:t>–</w:t>
      </w:r>
      <w:r w:rsidR="002223AA" w:rsidRPr="0057476A">
        <w:rPr>
          <w:b/>
          <w:i/>
          <w:sz w:val="28"/>
          <w:szCs w:val="28"/>
        </w:rPr>
        <w:t xml:space="preserve"> В</w:t>
      </w:r>
      <w:r w:rsidR="002223AA">
        <w:rPr>
          <w:b/>
          <w:i/>
          <w:sz w:val="28"/>
          <w:szCs w:val="28"/>
          <w:vertAlign w:val="subscript"/>
        </w:rPr>
        <w:t>1</w:t>
      </w:r>
      <w:r w:rsidR="002223AA">
        <w:rPr>
          <w:sz w:val="28"/>
          <w:szCs w:val="28"/>
        </w:rPr>
        <w:t xml:space="preserve">, а отрицательные </w:t>
      </w:r>
      <w:r w:rsidR="002223AA" w:rsidRPr="0057476A">
        <w:rPr>
          <w:b/>
          <w:i/>
          <w:sz w:val="28"/>
          <w:szCs w:val="28"/>
        </w:rPr>
        <w:t>А</w:t>
      </w:r>
      <w:r w:rsidR="002223AA">
        <w:rPr>
          <w:b/>
          <w:i/>
          <w:sz w:val="28"/>
          <w:szCs w:val="28"/>
          <w:vertAlign w:val="subscript"/>
        </w:rPr>
        <w:t>3</w:t>
      </w:r>
      <w:r w:rsidR="002223AA" w:rsidRPr="0057476A">
        <w:rPr>
          <w:b/>
          <w:i/>
          <w:sz w:val="28"/>
          <w:szCs w:val="28"/>
          <w:vertAlign w:val="subscript"/>
        </w:rPr>
        <w:t xml:space="preserve"> </w:t>
      </w:r>
      <w:r w:rsidR="002223AA">
        <w:rPr>
          <w:b/>
          <w:i/>
          <w:sz w:val="28"/>
          <w:szCs w:val="28"/>
        </w:rPr>
        <w:t>–</w:t>
      </w:r>
      <w:r w:rsidR="002223AA" w:rsidRPr="0057476A">
        <w:rPr>
          <w:b/>
          <w:i/>
          <w:sz w:val="28"/>
          <w:szCs w:val="28"/>
        </w:rPr>
        <w:t xml:space="preserve"> В</w:t>
      </w:r>
      <w:r w:rsidR="002223AA">
        <w:rPr>
          <w:b/>
          <w:i/>
          <w:sz w:val="28"/>
          <w:szCs w:val="28"/>
          <w:vertAlign w:val="subscript"/>
        </w:rPr>
        <w:t>5</w:t>
      </w:r>
      <w:r w:rsidR="002223AA">
        <w:rPr>
          <w:sz w:val="28"/>
          <w:szCs w:val="28"/>
        </w:rPr>
        <w:t xml:space="preserve"> и          </w:t>
      </w:r>
      <w:r w:rsidR="002223AA" w:rsidRPr="0057476A">
        <w:rPr>
          <w:b/>
          <w:i/>
          <w:sz w:val="28"/>
          <w:szCs w:val="28"/>
        </w:rPr>
        <w:t>А</w:t>
      </w:r>
      <w:r w:rsidR="002223AA">
        <w:rPr>
          <w:b/>
          <w:i/>
          <w:sz w:val="28"/>
          <w:szCs w:val="28"/>
          <w:vertAlign w:val="subscript"/>
        </w:rPr>
        <w:t>1</w:t>
      </w:r>
      <w:r w:rsidR="002223AA" w:rsidRPr="0057476A">
        <w:rPr>
          <w:b/>
          <w:i/>
          <w:sz w:val="28"/>
          <w:szCs w:val="28"/>
          <w:vertAlign w:val="subscript"/>
        </w:rPr>
        <w:t xml:space="preserve"> </w:t>
      </w:r>
      <w:r w:rsidR="002223AA">
        <w:rPr>
          <w:b/>
          <w:i/>
          <w:sz w:val="28"/>
          <w:szCs w:val="28"/>
        </w:rPr>
        <w:t>–</w:t>
      </w:r>
      <w:r w:rsidR="002223AA" w:rsidRPr="0057476A">
        <w:rPr>
          <w:b/>
          <w:i/>
          <w:sz w:val="28"/>
          <w:szCs w:val="28"/>
        </w:rPr>
        <w:t xml:space="preserve"> В</w:t>
      </w:r>
      <w:r w:rsidR="002223AA">
        <w:rPr>
          <w:b/>
          <w:i/>
          <w:sz w:val="28"/>
          <w:szCs w:val="28"/>
          <w:vertAlign w:val="subscript"/>
        </w:rPr>
        <w:t>1</w:t>
      </w:r>
      <w:r w:rsidR="002223AA">
        <w:rPr>
          <w:sz w:val="28"/>
          <w:szCs w:val="28"/>
        </w:rPr>
        <w:t xml:space="preserve">, минимальная поставка равна 15  от поставщика </w:t>
      </w:r>
      <w:r w:rsidR="002223AA" w:rsidRPr="0057476A">
        <w:rPr>
          <w:b/>
          <w:i/>
          <w:sz w:val="28"/>
          <w:szCs w:val="28"/>
        </w:rPr>
        <w:t>А</w:t>
      </w:r>
      <w:r w:rsidR="002223AA">
        <w:rPr>
          <w:b/>
          <w:i/>
          <w:sz w:val="28"/>
          <w:szCs w:val="28"/>
          <w:vertAlign w:val="subscript"/>
        </w:rPr>
        <w:t>1</w:t>
      </w:r>
      <w:r w:rsidR="002223AA" w:rsidRPr="0057476A">
        <w:rPr>
          <w:b/>
          <w:i/>
          <w:sz w:val="28"/>
          <w:szCs w:val="28"/>
          <w:vertAlign w:val="subscript"/>
        </w:rPr>
        <w:t xml:space="preserve"> </w:t>
      </w:r>
      <w:r w:rsidR="002223AA">
        <w:rPr>
          <w:b/>
          <w:i/>
          <w:sz w:val="28"/>
          <w:szCs w:val="28"/>
        </w:rPr>
        <w:t xml:space="preserve"> </w:t>
      </w:r>
      <w:r w:rsidR="002223AA" w:rsidRPr="002223AA">
        <w:rPr>
          <w:sz w:val="28"/>
          <w:szCs w:val="28"/>
        </w:rPr>
        <w:t>к потребителю</w:t>
      </w:r>
      <w:r w:rsidR="002223AA" w:rsidRPr="0057476A">
        <w:rPr>
          <w:b/>
          <w:i/>
          <w:sz w:val="28"/>
          <w:szCs w:val="28"/>
        </w:rPr>
        <w:t xml:space="preserve"> В</w:t>
      </w:r>
      <w:r w:rsidR="002223AA">
        <w:rPr>
          <w:b/>
          <w:i/>
          <w:sz w:val="28"/>
          <w:szCs w:val="28"/>
          <w:vertAlign w:val="subscript"/>
        </w:rPr>
        <w:t>1</w:t>
      </w:r>
      <w:r w:rsidR="002223AA">
        <w:rPr>
          <w:sz w:val="28"/>
          <w:szCs w:val="28"/>
        </w:rPr>
        <w:t xml:space="preserve">, т.е. </w:t>
      </w:r>
      <w:r w:rsidR="002223AA" w:rsidRPr="0057476A">
        <w:rPr>
          <w:b/>
          <w:i/>
          <w:sz w:val="28"/>
          <w:szCs w:val="28"/>
        </w:rPr>
        <w:t>А</w:t>
      </w:r>
      <w:r w:rsidR="002223AA">
        <w:rPr>
          <w:b/>
          <w:i/>
          <w:sz w:val="28"/>
          <w:szCs w:val="28"/>
          <w:vertAlign w:val="subscript"/>
        </w:rPr>
        <w:t>1</w:t>
      </w:r>
      <w:r w:rsidR="002223AA" w:rsidRPr="0057476A">
        <w:rPr>
          <w:b/>
          <w:i/>
          <w:sz w:val="28"/>
          <w:szCs w:val="28"/>
          <w:vertAlign w:val="subscript"/>
        </w:rPr>
        <w:t xml:space="preserve"> </w:t>
      </w:r>
      <w:r w:rsidR="002223AA">
        <w:rPr>
          <w:b/>
          <w:i/>
          <w:sz w:val="28"/>
          <w:szCs w:val="28"/>
        </w:rPr>
        <w:t>–</w:t>
      </w:r>
      <w:r w:rsidR="002223AA" w:rsidRPr="0057476A">
        <w:rPr>
          <w:b/>
          <w:i/>
          <w:sz w:val="28"/>
          <w:szCs w:val="28"/>
        </w:rPr>
        <w:t xml:space="preserve"> В</w:t>
      </w:r>
      <w:r w:rsidR="002223AA">
        <w:rPr>
          <w:b/>
          <w:i/>
          <w:sz w:val="28"/>
          <w:szCs w:val="28"/>
          <w:vertAlign w:val="subscript"/>
        </w:rPr>
        <w:t xml:space="preserve">1 </w:t>
      </w:r>
      <w:r w:rsidR="002223AA">
        <w:rPr>
          <w:sz w:val="28"/>
          <w:szCs w:val="28"/>
        </w:rPr>
        <w:t xml:space="preserve"> (таблица 4/1). </w:t>
      </w:r>
    </w:p>
    <w:p w:rsidR="00C623F6" w:rsidRPr="00C623F6" w:rsidRDefault="00792957" w:rsidP="00C623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Таблица 4</w:t>
      </w:r>
      <w:r w:rsidR="00C623F6">
        <w:rPr>
          <w:sz w:val="28"/>
          <w:szCs w:val="28"/>
        </w:rPr>
        <w:t>.</w:t>
      </w:r>
    </w:p>
    <w:p w:rsidR="0057476A" w:rsidRPr="0057476A" w:rsidRDefault="00792957" w:rsidP="007929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6D80">
        <w:rPr>
          <w:sz w:val="28"/>
          <w:szCs w:val="28"/>
        </w:rPr>
        <w:pict>
          <v:shape id="_x0000_i1056" type="#_x0000_t75" style="width:459pt;height:192pt">
            <v:imagedata r:id="rId53" o:title=""/>
          </v:shape>
        </w:pict>
      </w:r>
    </w:p>
    <w:p w:rsidR="0057476A" w:rsidRPr="0057476A" w:rsidRDefault="002223AA" w:rsidP="002223AA">
      <w:pPr>
        <w:spacing w:line="360" w:lineRule="auto"/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Таблица 4/1.</w:t>
      </w:r>
    </w:p>
    <w:p w:rsidR="002223AA" w:rsidRDefault="00996D80" w:rsidP="002223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459pt;height:198pt">
            <v:imagedata r:id="rId54" o:title=""/>
          </v:shape>
        </w:pict>
      </w:r>
    </w:p>
    <w:p w:rsidR="00105A07" w:rsidRDefault="008B435B" w:rsidP="002223AA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Прибавляем по 15 к поставкам в положительных вершинах и отнимаем по 15 в отрицательных вершинах цепи. Получившийся план перевозок представлен в таблице 5.</w:t>
      </w:r>
    </w:p>
    <w:p w:rsidR="008B435B" w:rsidRDefault="0053312B" w:rsidP="002223AA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Значение целевой функции при новом плане:</w:t>
      </w:r>
    </w:p>
    <w:p w:rsidR="0053312B" w:rsidRDefault="0053312B" w:rsidP="0053312B">
      <w:pPr>
        <w:spacing w:line="360" w:lineRule="auto"/>
        <w:ind w:firstLine="720"/>
        <w:jc w:val="center"/>
        <w:rPr>
          <w:sz w:val="28"/>
          <w:szCs w:val="28"/>
        </w:rPr>
      </w:pPr>
      <w:r w:rsidRPr="0053312B">
        <w:rPr>
          <w:b/>
          <w:i/>
          <w:sz w:val="28"/>
          <w:szCs w:val="28"/>
          <w:lang w:val="en-US"/>
        </w:rPr>
        <w:t>Z</w:t>
      </w:r>
      <w:r w:rsidRPr="0053312B">
        <w:rPr>
          <w:b/>
          <w:sz w:val="28"/>
          <w:szCs w:val="28"/>
        </w:rPr>
        <w:t>=</w:t>
      </w:r>
      <w:r w:rsidR="00433646">
        <w:rPr>
          <w:b/>
          <w:sz w:val="28"/>
          <w:szCs w:val="28"/>
        </w:rPr>
        <w:t>328 – 1</w:t>
      </w:r>
      <w:r w:rsidRPr="0053312B">
        <w:rPr>
          <w:b/>
          <w:sz w:val="28"/>
          <w:szCs w:val="28"/>
        </w:rPr>
        <w:t>5</w:t>
      </w:r>
      <w:r w:rsidR="00433646" w:rsidRPr="00433646">
        <w:rPr>
          <w:b/>
          <w:position w:val="-4"/>
          <w:sz w:val="28"/>
          <w:szCs w:val="28"/>
        </w:rPr>
        <w:object w:dxaOrig="180" w:dyaOrig="200">
          <v:shape id="_x0000_i1058" type="#_x0000_t75" style="width:9pt;height:9.75pt" o:ole="">
            <v:imagedata r:id="rId55" o:title=""/>
          </v:shape>
          <o:OLEObject Type="Embed" ProgID="Equation.3" ShapeID="_x0000_i1058" DrawAspect="Content" ObjectID="_1459721213" r:id="rId56"/>
        </w:object>
      </w:r>
      <w:r w:rsidR="00433646">
        <w:rPr>
          <w:b/>
          <w:sz w:val="28"/>
          <w:szCs w:val="28"/>
        </w:rPr>
        <w:t xml:space="preserve">1 </w:t>
      </w:r>
      <w:r w:rsidRPr="0053312B">
        <w:rPr>
          <w:b/>
          <w:sz w:val="28"/>
          <w:szCs w:val="28"/>
        </w:rPr>
        <w:t>=3</w:t>
      </w:r>
      <w:r w:rsidR="00433646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у.е.</w:t>
      </w:r>
    </w:p>
    <w:p w:rsidR="0053312B" w:rsidRDefault="0053312B" w:rsidP="0053312B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определяем потенциалы строк и столбцов и рассчитываем характеристики цепей к свободным клеткам:</w:t>
      </w:r>
    </w:p>
    <w:p w:rsidR="0053312B" w:rsidRDefault="0053312B" w:rsidP="0053312B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11 </w:t>
      </w:r>
      <w:r>
        <w:rPr>
          <w:sz w:val="32"/>
          <w:szCs w:val="32"/>
        </w:rPr>
        <w:t xml:space="preserve">= 1;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14 </w:t>
      </w:r>
      <w:r>
        <w:rPr>
          <w:sz w:val="32"/>
          <w:szCs w:val="32"/>
        </w:rPr>
        <w:t xml:space="preserve">= 0;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13 </w:t>
      </w:r>
      <w:r>
        <w:rPr>
          <w:sz w:val="32"/>
          <w:szCs w:val="32"/>
        </w:rPr>
        <w:t xml:space="preserve">= -1;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21 </w:t>
      </w:r>
      <w:r>
        <w:rPr>
          <w:sz w:val="32"/>
          <w:szCs w:val="32"/>
        </w:rPr>
        <w:t xml:space="preserve">=  1;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22 </w:t>
      </w:r>
      <w:r>
        <w:rPr>
          <w:sz w:val="32"/>
          <w:szCs w:val="32"/>
        </w:rPr>
        <w:t xml:space="preserve"> =4;</w:t>
      </w:r>
      <w:r>
        <w:rPr>
          <w:b/>
          <w:i/>
          <w:sz w:val="32"/>
          <w:szCs w:val="32"/>
        </w:rPr>
        <w:t xml:space="preserve">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23 </w:t>
      </w:r>
      <w:r>
        <w:rPr>
          <w:sz w:val="32"/>
          <w:szCs w:val="32"/>
        </w:rPr>
        <w:t xml:space="preserve"> =1; </w:t>
      </w:r>
    </w:p>
    <w:p w:rsidR="0053312B" w:rsidRDefault="0053312B" w:rsidP="0053312B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32 </w:t>
      </w:r>
      <w:r>
        <w:rPr>
          <w:sz w:val="32"/>
          <w:szCs w:val="32"/>
        </w:rPr>
        <w:t xml:space="preserve">= 4;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33 </w:t>
      </w:r>
      <w:r>
        <w:rPr>
          <w:sz w:val="32"/>
          <w:szCs w:val="32"/>
        </w:rPr>
        <w:t>=  – 2.</w:t>
      </w:r>
    </w:p>
    <w:p w:rsidR="0053312B" w:rsidRDefault="0053312B" w:rsidP="0053312B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53312B" w:rsidRDefault="0053312B" w:rsidP="0053312B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Таблица 5.</w:t>
      </w:r>
    </w:p>
    <w:p w:rsidR="008B435B" w:rsidRDefault="00996D80" w:rsidP="00DD5C5B">
      <w:pPr>
        <w:tabs>
          <w:tab w:val="left" w:pos="165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450pt;height:188.25pt">
            <v:imagedata r:id="rId57" o:title=""/>
          </v:shape>
        </w:pict>
      </w:r>
    </w:p>
    <w:p w:rsidR="0053312B" w:rsidRDefault="0053312B" w:rsidP="002223AA">
      <w:pPr>
        <w:tabs>
          <w:tab w:val="left" w:pos="1650"/>
        </w:tabs>
        <w:ind w:firstLine="720"/>
        <w:rPr>
          <w:sz w:val="28"/>
          <w:szCs w:val="28"/>
        </w:rPr>
      </w:pPr>
    </w:p>
    <w:p w:rsidR="002C08B0" w:rsidRDefault="0053312B" w:rsidP="002223AA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Прин</w:t>
      </w:r>
      <w:r w:rsidR="002C08B0">
        <w:rPr>
          <w:sz w:val="28"/>
          <w:szCs w:val="28"/>
        </w:rPr>
        <w:t>и</w:t>
      </w:r>
      <w:r>
        <w:rPr>
          <w:sz w:val="28"/>
          <w:szCs w:val="28"/>
        </w:rPr>
        <w:t xml:space="preserve">маем перераспределение поставок по цепи к </w:t>
      </w:r>
      <w:r w:rsidR="002C08B0" w:rsidRPr="0057476A">
        <w:rPr>
          <w:b/>
          <w:i/>
          <w:sz w:val="28"/>
          <w:szCs w:val="28"/>
        </w:rPr>
        <w:t>А</w:t>
      </w:r>
      <w:r w:rsidR="002C08B0">
        <w:rPr>
          <w:b/>
          <w:i/>
          <w:sz w:val="28"/>
          <w:szCs w:val="28"/>
          <w:vertAlign w:val="subscript"/>
        </w:rPr>
        <w:t>3</w:t>
      </w:r>
      <w:r w:rsidR="002C08B0" w:rsidRPr="0057476A">
        <w:rPr>
          <w:b/>
          <w:i/>
          <w:sz w:val="28"/>
          <w:szCs w:val="28"/>
          <w:vertAlign w:val="subscript"/>
        </w:rPr>
        <w:t xml:space="preserve"> </w:t>
      </w:r>
      <w:r w:rsidR="002C08B0">
        <w:rPr>
          <w:b/>
          <w:i/>
          <w:sz w:val="28"/>
          <w:szCs w:val="28"/>
        </w:rPr>
        <w:t>–</w:t>
      </w:r>
      <w:r w:rsidR="002C08B0" w:rsidRPr="0057476A">
        <w:rPr>
          <w:b/>
          <w:i/>
          <w:sz w:val="28"/>
          <w:szCs w:val="28"/>
        </w:rPr>
        <w:t xml:space="preserve"> В</w:t>
      </w:r>
      <w:r w:rsidR="002C08B0">
        <w:rPr>
          <w:b/>
          <w:i/>
          <w:sz w:val="28"/>
          <w:szCs w:val="28"/>
          <w:vertAlign w:val="subscript"/>
        </w:rPr>
        <w:t>3</w:t>
      </w:r>
      <w:r w:rsidR="002C08B0">
        <w:rPr>
          <w:sz w:val="28"/>
          <w:szCs w:val="28"/>
        </w:rPr>
        <w:t xml:space="preserve">, т.к. характеристика данной клетки отрицательная и наибольшая по абсолютному значению. Составляем цепь перераспределения: </w:t>
      </w:r>
      <w:r w:rsidR="002C08B0" w:rsidRPr="0057476A">
        <w:rPr>
          <w:b/>
          <w:i/>
          <w:sz w:val="28"/>
          <w:szCs w:val="28"/>
        </w:rPr>
        <w:t>А</w:t>
      </w:r>
      <w:r w:rsidR="002C08B0">
        <w:rPr>
          <w:b/>
          <w:i/>
          <w:sz w:val="28"/>
          <w:szCs w:val="28"/>
          <w:vertAlign w:val="subscript"/>
        </w:rPr>
        <w:t>3</w:t>
      </w:r>
      <w:r w:rsidR="002C08B0" w:rsidRPr="0057476A">
        <w:rPr>
          <w:b/>
          <w:i/>
          <w:sz w:val="28"/>
          <w:szCs w:val="28"/>
          <w:vertAlign w:val="subscript"/>
        </w:rPr>
        <w:t xml:space="preserve"> </w:t>
      </w:r>
      <w:r w:rsidR="002C08B0">
        <w:rPr>
          <w:b/>
          <w:i/>
          <w:sz w:val="28"/>
          <w:szCs w:val="28"/>
        </w:rPr>
        <w:t>–</w:t>
      </w:r>
      <w:r w:rsidR="002C08B0" w:rsidRPr="0057476A">
        <w:rPr>
          <w:b/>
          <w:i/>
          <w:sz w:val="28"/>
          <w:szCs w:val="28"/>
        </w:rPr>
        <w:t xml:space="preserve"> В</w:t>
      </w:r>
      <w:r w:rsidR="002C08B0">
        <w:rPr>
          <w:b/>
          <w:i/>
          <w:sz w:val="28"/>
          <w:szCs w:val="28"/>
          <w:vertAlign w:val="subscript"/>
        </w:rPr>
        <w:t>3</w:t>
      </w:r>
      <w:r w:rsidR="002C08B0">
        <w:rPr>
          <w:sz w:val="28"/>
          <w:szCs w:val="28"/>
        </w:rPr>
        <w:t xml:space="preserve">,  </w:t>
      </w:r>
      <w:r w:rsidR="002C08B0" w:rsidRPr="0057476A">
        <w:rPr>
          <w:b/>
          <w:i/>
          <w:sz w:val="28"/>
          <w:szCs w:val="28"/>
        </w:rPr>
        <w:t>А</w:t>
      </w:r>
      <w:r w:rsidR="002C08B0">
        <w:rPr>
          <w:b/>
          <w:i/>
          <w:sz w:val="28"/>
          <w:szCs w:val="28"/>
          <w:vertAlign w:val="subscript"/>
        </w:rPr>
        <w:t>2</w:t>
      </w:r>
      <w:r w:rsidR="002C08B0" w:rsidRPr="0057476A">
        <w:rPr>
          <w:b/>
          <w:i/>
          <w:sz w:val="28"/>
          <w:szCs w:val="28"/>
          <w:vertAlign w:val="subscript"/>
        </w:rPr>
        <w:t xml:space="preserve"> </w:t>
      </w:r>
      <w:r w:rsidR="002C08B0">
        <w:rPr>
          <w:b/>
          <w:i/>
          <w:sz w:val="28"/>
          <w:szCs w:val="28"/>
        </w:rPr>
        <w:t>–</w:t>
      </w:r>
      <w:r w:rsidR="002C08B0" w:rsidRPr="0057476A">
        <w:rPr>
          <w:b/>
          <w:i/>
          <w:sz w:val="28"/>
          <w:szCs w:val="28"/>
        </w:rPr>
        <w:t xml:space="preserve"> В</w:t>
      </w:r>
      <w:r w:rsidR="002C08B0">
        <w:rPr>
          <w:b/>
          <w:i/>
          <w:sz w:val="28"/>
          <w:szCs w:val="28"/>
          <w:vertAlign w:val="subscript"/>
        </w:rPr>
        <w:t>3</w:t>
      </w:r>
      <w:r w:rsidR="002C08B0">
        <w:rPr>
          <w:sz w:val="28"/>
          <w:szCs w:val="28"/>
        </w:rPr>
        <w:t xml:space="preserve"> , </w:t>
      </w:r>
      <w:r w:rsidR="002C08B0" w:rsidRPr="0057476A">
        <w:rPr>
          <w:b/>
          <w:i/>
          <w:sz w:val="28"/>
          <w:szCs w:val="28"/>
        </w:rPr>
        <w:t>А</w:t>
      </w:r>
      <w:r w:rsidR="002C08B0">
        <w:rPr>
          <w:b/>
          <w:i/>
          <w:sz w:val="28"/>
          <w:szCs w:val="28"/>
          <w:vertAlign w:val="subscript"/>
        </w:rPr>
        <w:t>3</w:t>
      </w:r>
      <w:r w:rsidR="002C08B0" w:rsidRPr="0057476A">
        <w:rPr>
          <w:b/>
          <w:i/>
          <w:sz w:val="28"/>
          <w:szCs w:val="28"/>
          <w:vertAlign w:val="subscript"/>
        </w:rPr>
        <w:t xml:space="preserve"> </w:t>
      </w:r>
      <w:r w:rsidR="002C08B0">
        <w:rPr>
          <w:b/>
          <w:i/>
          <w:sz w:val="28"/>
          <w:szCs w:val="28"/>
        </w:rPr>
        <w:t>–</w:t>
      </w:r>
      <w:r w:rsidR="002C08B0" w:rsidRPr="0057476A">
        <w:rPr>
          <w:b/>
          <w:i/>
          <w:sz w:val="28"/>
          <w:szCs w:val="28"/>
        </w:rPr>
        <w:t xml:space="preserve"> В</w:t>
      </w:r>
      <w:r w:rsidR="002C08B0">
        <w:rPr>
          <w:b/>
          <w:i/>
          <w:sz w:val="28"/>
          <w:szCs w:val="28"/>
          <w:vertAlign w:val="subscript"/>
        </w:rPr>
        <w:t>4</w:t>
      </w:r>
      <w:r w:rsidR="002C08B0">
        <w:rPr>
          <w:sz w:val="28"/>
          <w:szCs w:val="28"/>
        </w:rPr>
        <w:t xml:space="preserve"> , </w:t>
      </w:r>
      <w:r w:rsidR="002C08B0" w:rsidRPr="0057476A">
        <w:rPr>
          <w:b/>
          <w:i/>
          <w:sz w:val="28"/>
          <w:szCs w:val="28"/>
        </w:rPr>
        <w:t>А</w:t>
      </w:r>
      <w:r w:rsidR="002C08B0">
        <w:rPr>
          <w:b/>
          <w:i/>
          <w:sz w:val="28"/>
          <w:szCs w:val="28"/>
          <w:vertAlign w:val="subscript"/>
        </w:rPr>
        <w:t>3</w:t>
      </w:r>
      <w:r w:rsidR="002C08B0" w:rsidRPr="0057476A">
        <w:rPr>
          <w:b/>
          <w:i/>
          <w:sz w:val="28"/>
          <w:szCs w:val="28"/>
          <w:vertAlign w:val="subscript"/>
        </w:rPr>
        <w:t xml:space="preserve"> </w:t>
      </w:r>
      <w:r w:rsidR="002C08B0">
        <w:rPr>
          <w:b/>
          <w:i/>
          <w:sz w:val="28"/>
          <w:szCs w:val="28"/>
        </w:rPr>
        <w:t>–</w:t>
      </w:r>
      <w:r w:rsidR="002C08B0" w:rsidRPr="0057476A">
        <w:rPr>
          <w:b/>
          <w:i/>
          <w:sz w:val="28"/>
          <w:szCs w:val="28"/>
        </w:rPr>
        <w:t xml:space="preserve"> В</w:t>
      </w:r>
      <w:r w:rsidR="002C08B0">
        <w:rPr>
          <w:b/>
          <w:i/>
          <w:sz w:val="28"/>
          <w:szCs w:val="28"/>
          <w:vertAlign w:val="subscript"/>
        </w:rPr>
        <w:t xml:space="preserve">4 </w:t>
      </w:r>
      <w:r w:rsidR="002C08B0">
        <w:rPr>
          <w:sz w:val="28"/>
          <w:szCs w:val="28"/>
        </w:rPr>
        <w:t xml:space="preserve"> (таблица 5/1). </w:t>
      </w:r>
    </w:p>
    <w:p w:rsidR="002C08B0" w:rsidRDefault="002C08B0" w:rsidP="002223AA">
      <w:pPr>
        <w:tabs>
          <w:tab w:val="left" w:pos="1650"/>
        </w:tabs>
        <w:ind w:firstLine="720"/>
        <w:rPr>
          <w:sz w:val="28"/>
          <w:szCs w:val="28"/>
        </w:rPr>
      </w:pPr>
    </w:p>
    <w:p w:rsidR="002C08B0" w:rsidRDefault="002C08B0" w:rsidP="00DD5C5B">
      <w:pPr>
        <w:tabs>
          <w:tab w:val="left" w:pos="1650"/>
        </w:tabs>
        <w:ind w:left="540" w:firstLine="180"/>
        <w:rPr>
          <w:sz w:val="28"/>
          <w:szCs w:val="28"/>
        </w:rPr>
      </w:pPr>
      <w:r>
        <w:rPr>
          <w:sz w:val="28"/>
          <w:szCs w:val="28"/>
        </w:rPr>
        <w:t xml:space="preserve">Таблица 5/1. </w:t>
      </w:r>
      <w:r w:rsidR="00996D80">
        <w:rPr>
          <w:sz w:val="28"/>
          <w:szCs w:val="28"/>
        </w:rPr>
        <w:pict>
          <v:shape id="_x0000_i1060" type="#_x0000_t75" style="width:450pt;height:192pt">
            <v:imagedata r:id="rId58" o:title=""/>
          </v:shape>
        </w:pict>
      </w:r>
    </w:p>
    <w:p w:rsidR="0053312B" w:rsidRDefault="002C08B0" w:rsidP="002223AA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Минимальная поставка в отрицательных вершинах (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3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4</w:t>
      </w:r>
      <w:r>
        <w:rPr>
          <w:sz w:val="28"/>
          <w:szCs w:val="28"/>
        </w:rPr>
        <w:t>) равна 3.</w:t>
      </w:r>
      <w:r w:rsidR="00DD5C5B">
        <w:rPr>
          <w:sz w:val="28"/>
          <w:szCs w:val="28"/>
        </w:rPr>
        <w:t xml:space="preserve"> Получившийся план перевозок представлен в таблице 6.</w:t>
      </w:r>
    </w:p>
    <w:p w:rsidR="00DD5C5B" w:rsidRDefault="00DD5C5B" w:rsidP="00DD5C5B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Значение целевой функции при новом плане:</w:t>
      </w:r>
    </w:p>
    <w:p w:rsidR="00DD5C5B" w:rsidRDefault="00DD5C5B" w:rsidP="00DD5C5B">
      <w:pPr>
        <w:spacing w:line="360" w:lineRule="auto"/>
        <w:ind w:firstLine="720"/>
        <w:jc w:val="center"/>
        <w:rPr>
          <w:sz w:val="28"/>
          <w:szCs w:val="28"/>
        </w:rPr>
      </w:pPr>
      <w:r w:rsidRPr="0053312B">
        <w:rPr>
          <w:b/>
          <w:i/>
          <w:sz w:val="28"/>
          <w:szCs w:val="28"/>
          <w:lang w:val="en-US"/>
        </w:rPr>
        <w:t>Z</w:t>
      </w:r>
      <w:r w:rsidRPr="0053312B">
        <w:rPr>
          <w:b/>
          <w:sz w:val="28"/>
          <w:szCs w:val="28"/>
        </w:rPr>
        <w:t>=</w:t>
      </w:r>
      <w:r w:rsidR="00433646">
        <w:rPr>
          <w:b/>
          <w:sz w:val="28"/>
          <w:szCs w:val="28"/>
        </w:rPr>
        <w:t>313 – 3</w:t>
      </w:r>
      <w:r w:rsidR="00433646" w:rsidRPr="00433646">
        <w:rPr>
          <w:b/>
          <w:position w:val="-4"/>
          <w:sz w:val="28"/>
          <w:szCs w:val="28"/>
        </w:rPr>
        <w:object w:dxaOrig="180" w:dyaOrig="200">
          <v:shape id="_x0000_i1061" type="#_x0000_t75" style="width:9pt;height:9.75pt" o:ole="">
            <v:imagedata r:id="rId59" o:title=""/>
          </v:shape>
          <o:OLEObject Type="Embed" ProgID="Equation.3" ShapeID="_x0000_i1061" DrawAspect="Content" ObjectID="_1459721214" r:id="rId60"/>
        </w:object>
      </w:r>
      <w:r w:rsidR="00433646">
        <w:rPr>
          <w:b/>
          <w:sz w:val="28"/>
          <w:szCs w:val="28"/>
        </w:rPr>
        <w:t>2</w:t>
      </w:r>
      <w:r w:rsidRPr="0053312B">
        <w:rPr>
          <w:b/>
          <w:sz w:val="28"/>
          <w:szCs w:val="28"/>
        </w:rPr>
        <w:t>=3</w:t>
      </w:r>
      <w:r w:rsidR="00433646">
        <w:rPr>
          <w:b/>
          <w:sz w:val="28"/>
          <w:szCs w:val="28"/>
        </w:rPr>
        <w:t>07</w:t>
      </w:r>
      <w:r>
        <w:rPr>
          <w:sz w:val="28"/>
          <w:szCs w:val="28"/>
        </w:rPr>
        <w:t xml:space="preserve"> у.е.</w:t>
      </w:r>
    </w:p>
    <w:p w:rsidR="00DD5C5B" w:rsidRDefault="00DD5C5B" w:rsidP="00DD5C5B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определяем потенциалы строк и столбцов и рассчитываем характеристики цепей к свободным клеткам:</w:t>
      </w:r>
    </w:p>
    <w:p w:rsidR="00DD5C5B" w:rsidRDefault="00DD5C5B" w:rsidP="00DD5C5B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11 </w:t>
      </w:r>
      <w:r>
        <w:rPr>
          <w:sz w:val="32"/>
          <w:szCs w:val="32"/>
        </w:rPr>
        <w:t xml:space="preserve">= 1;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14 </w:t>
      </w:r>
      <w:r w:rsidR="00433646">
        <w:rPr>
          <w:sz w:val="32"/>
          <w:szCs w:val="32"/>
        </w:rPr>
        <w:t>= 2</w:t>
      </w:r>
      <w:r>
        <w:rPr>
          <w:sz w:val="32"/>
          <w:szCs w:val="32"/>
        </w:rPr>
        <w:t xml:space="preserve">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13 </w:t>
      </w:r>
      <w:r w:rsidR="005D6283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1;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21 </w:t>
      </w:r>
      <w:r>
        <w:rPr>
          <w:sz w:val="32"/>
          <w:szCs w:val="32"/>
        </w:rPr>
        <w:t xml:space="preserve">= </w:t>
      </w:r>
      <w:r w:rsidR="00433646">
        <w:rPr>
          <w:sz w:val="32"/>
          <w:szCs w:val="32"/>
        </w:rPr>
        <w:t>-</w:t>
      </w:r>
      <w:r>
        <w:rPr>
          <w:sz w:val="32"/>
          <w:szCs w:val="32"/>
        </w:rPr>
        <w:t xml:space="preserve">1;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22 </w:t>
      </w:r>
      <w:r w:rsidR="00433646">
        <w:rPr>
          <w:sz w:val="32"/>
          <w:szCs w:val="32"/>
        </w:rPr>
        <w:t xml:space="preserve"> =2</w:t>
      </w:r>
      <w:r>
        <w:rPr>
          <w:sz w:val="32"/>
          <w:szCs w:val="32"/>
        </w:rPr>
        <w:t>;</w:t>
      </w:r>
      <w:r>
        <w:rPr>
          <w:b/>
          <w:i/>
          <w:sz w:val="32"/>
          <w:szCs w:val="32"/>
        </w:rPr>
        <w:t xml:space="preserve">  </w:t>
      </w:r>
      <w:r w:rsidRPr="00CC1D4A">
        <w:rPr>
          <w:b/>
          <w:i/>
          <w:sz w:val="32"/>
          <w:szCs w:val="32"/>
        </w:rPr>
        <w:t>Е</w:t>
      </w:r>
      <w:r w:rsidR="00433646">
        <w:rPr>
          <w:b/>
          <w:i/>
          <w:sz w:val="32"/>
          <w:szCs w:val="32"/>
          <w:vertAlign w:val="subscript"/>
        </w:rPr>
        <w:t>25</w:t>
      </w:r>
      <w:r>
        <w:rPr>
          <w:b/>
          <w:i/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 xml:space="preserve"> =</w:t>
      </w:r>
      <w:r w:rsidR="00433646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1; </w:t>
      </w:r>
    </w:p>
    <w:p w:rsidR="00DD5C5B" w:rsidRDefault="00DD5C5B" w:rsidP="00DD5C5B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32 </w:t>
      </w:r>
      <w:r>
        <w:rPr>
          <w:sz w:val="32"/>
          <w:szCs w:val="32"/>
        </w:rPr>
        <w:t xml:space="preserve">= 4;  </w:t>
      </w:r>
      <w:r w:rsidRPr="00CC1D4A">
        <w:rPr>
          <w:b/>
          <w:i/>
          <w:sz w:val="32"/>
          <w:szCs w:val="32"/>
        </w:rPr>
        <w:t>Е</w:t>
      </w:r>
      <w:r w:rsidR="00433646">
        <w:rPr>
          <w:b/>
          <w:i/>
          <w:sz w:val="32"/>
          <w:szCs w:val="32"/>
          <w:vertAlign w:val="subscript"/>
        </w:rPr>
        <w:t>34</w:t>
      </w:r>
      <w:r>
        <w:rPr>
          <w:b/>
          <w:i/>
          <w:sz w:val="32"/>
          <w:szCs w:val="32"/>
          <w:vertAlign w:val="subscript"/>
        </w:rPr>
        <w:t xml:space="preserve"> </w:t>
      </w:r>
      <w:r w:rsidR="00433646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 2.</w:t>
      </w:r>
    </w:p>
    <w:p w:rsidR="00DD5C5B" w:rsidRDefault="00DD5C5B" w:rsidP="002223AA">
      <w:pPr>
        <w:tabs>
          <w:tab w:val="left" w:pos="1650"/>
        </w:tabs>
        <w:ind w:firstLine="720"/>
        <w:rPr>
          <w:sz w:val="28"/>
          <w:szCs w:val="28"/>
        </w:rPr>
      </w:pPr>
    </w:p>
    <w:p w:rsidR="00433646" w:rsidRDefault="00400BEC" w:rsidP="00400BEC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Отрицательными характеристиками обладают две клетки: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      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.  Произведем поставку 17 т из 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(таблица 7). </w:t>
      </w:r>
    </w:p>
    <w:p w:rsidR="00DD5C5B" w:rsidRDefault="00433646" w:rsidP="00400BEC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Таблица 6.</w:t>
      </w:r>
    </w:p>
    <w:p w:rsidR="000517DA" w:rsidRDefault="00996D80" w:rsidP="002223AA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441pt;height:195.75pt">
            <v:imagedata r:id="rId61" o:title=""/>
          </v:shape>
        </w:pict>
      </w:r>
    </w:p>
    <w:p w:rsidR="00400BEC" w:rsidRDefault="00400BEC" w:rsidP="002223AA">
      <w:pPr>
        <w:tabs>
          <w:tab w:val="left" w:pos="1650"/>
        </w:tabs>
        <w:ind w:firstLine="720"/>
        <w:rPr>
          <w:sz w:val="28"/>
          <w:szCs w:val="28"/>
        </w:rPr>
      </w:pPr>
    </w:p>
    <w:p w:rsidR="00400BEC" w:rsidRDefault="005D6283" w:rsidP="002223AA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Таблица 7. </w:t>
      </w:r>
    </w:p>
    <w:p w:rsidR="005D6283" w:rsidRDefault="00996D80" w:rsidP="002223AA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441pt;height:195pt">
            <v:imagedata r:id="rId62" o:title=""/>
          </v:shape>
        </w:pict>
      </w:r>
    </w:p>
    <w:p w:rsidR="005D6283" w:rsidRDefault="005D6283" w:rsidP="002223AA">
      <w:pPr>
        <w:tabs>
          <w:tab w:val="left" w:pos="1650"/>
        </w:tabs>
        <w:ind w:firstLine="720"/>
        <w:rPr>
          <w:sz w:val="28"/>
          <w:szCs w:val="28"/>
        </w:rPr>
      </w:pPr>
    </w:p>
    <w:p w:rsidR="005D6283" w:rsidRDefault="005D6283" w:rsidP="002223AA">
      <w:pPr>
        <w:tabs>
          <w:tab w:val="left" w:pos="165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 таком плане перевозок значение целевой функции: </w:t>
      </w:r>
    </w:p>
    <w:p w:rsidR="005D6283" w:rsidRDefault="005D6283" w:rsidP="005D6283">
      <w:pPr>
        <w:spacing w:line="360" w:lineRule="auto"/>
        <w:ind w:firstLine="720"/>
        <w:jc w:val="center"/>
        <w:rPr>
          <w:sz w:val="28"/>
          <w:szCs w:val="28"/>
        </w:rPr>
      </w:pPr>
      <w:r w:rsidRPr="0053312B">
        <w:rPr>
          <w:b/>
          <w:i/>
          <w:sz w:val="28"/>
          <w:szCs w:val="28"/>
          <w:lang w:val="en-US"/>
        </w:rPr>
        <w:t>Z</w:t>
      </w:r>
      <w:r w:rsidRPr="0053312B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307 – 17</w:t>
      </w:r>
      <w:r w:rsidRPr="0053312B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209</w:t>
      </w:r>
      <w:r>
        <w:rPr>
          <w:sz w:val="28"/>
          <w:szCs w:val="28"/>
        </w:rPr>
        <w:t xml:space="preserve"> у.е.</w:t>
      </w:r>
    </w:p>
    <w:p w:rsidR="005D6283" w:rsidRDefault="005D6283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 цепей к свободным клеткам:</w:t>
      </w:r>
    </w:p>
    <w:p w:rsidR="005D6283" w:rsidRDefault="005D6283" w:rsidP="005D6283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11 </w:t>
      </w:r>
      <w:r>
        <w:rPr>
          <w:sz w:val="32"/>
          <w:szCs w:val="32"/>
        </w:rPr>
        <w:t xml:space="preserve">= 1;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14 </w:t>
      </w:r>
      <w:r>
        <w:rPr>
          <w:sz w:val="32"/>
          <w:szCs w:val="32"/>
        </w:rPr>
        <w:t xml:space="preserve">= 2;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13 </w:t>
      </w:r>
      <w:r>
        <w:rPr>
          <w:sz w:val="32"/>
          <w:szCs w:val="32"/>
        </w:rPr>
        <w:t xml:space="preserve">= 1;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22 </w:t>
      </w:r>
      <w:r>
        <w:rPr>
          <w:sz w:val="32"/>
          <w:szCs w:val="32"/>
        </w:rPr>
        <w:t xml:space="preserve">= 3;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23 </w:t>
      </w:r>
      <w:r>
        <w:rPr>
          <w:sz w:val="32"/>
          <w:szCs w:val="32"/>
        </w:rPr>
        <w:t>=2;</w:t>
      </w:r>
      <w:r>
        <w:rPr>
          <w:b/>
          <w:i/>
          <w:sz w:val="32"/>
          <w:szCs w:val="32"/>
        </w:rPr>
        <w:t xml:space="preserve">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25 </w:t>
      </w:r>
      <w:r>
        <w:rPr>
          <w:sz w:val="32"/>
          <w:szCs w:val="32"/>
        </w:rPr>
        <w:t xml:space="preserve"> = 0; </w:t>
      </w:r>
    </w:p>
    <w:p w:rsidR="005D6283" w:rsidRDefault="005D6283" w:rsidP="005D6283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32 </w:t>
      </w:r>
      <w:r>
        <w:rPr>
          <w:sz w:val="32"/>
          <w:szCs w:val="32"/>
        </w:rPr>
        <w:t xml:space="preserve">= 4;  </w:t>
      </w:r>
      <w:r w:rsidRPr="00CC1D4A">
        <w:rPr>
          <w:b/>
          <w:i/>
          <w:sz w:val="32"/>
          <w:szCs w:val="32"/>
        </w:rPr>
        <w:t>Е</w:t>
      </w:r>
      <w:r>
        <w:rPr>
          <w:b/>
          <w:i/>
          <w:sz w:val="32"/>
          <w:szCs w:val="32"/>
          <w:vertAlign w:val="subscript"/>
        </w:rPr>
        <w:t xml:space="preserve">34 </w:t>
      </w:r>
      <w:r>
        <w:rPr>
          <w:sz w:val="32"/>
          <w:szCs w:val="32"/>
        </w:rPr>
        <w:t>= 1.</w:t>
      </w:r>
    </w:p>
    <w:p w:rsidR="003E73F4" w:rsidRDefault="005D6283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данном плане перевозок нет ни одной отрицательной характеристики. Нулевая оценка клетки  </w:t>
      </w:r>
      <w:r w:rsidRPr="0057476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vertAlign w:val="subscript"/>
        </w:rPr>
        <w:t>2</w:t>
      </w:r>
      <w:r w:rsidRPr="0057476A"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–</w:t>
      </w:r>
      <w:r w:rsidRPr="0057476A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 </w:t>
      </w:r>
      <w:r w:rsidR="003E73F4">
        <w:rPr>
          <w:sz w:val="28"/>
          <w:szCs w:val="28"/>
        </w:rPr>
        <w:t>указывает на то, что данную программу можно изменить так, что эта клетка станет базисной, но при этом получится равноценный план с той же величиной затрат.</w:t>
      </w:r>
    </w:p>
    <w:p w:rsidR="005D6283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отрицательных характеристик свидетельствует о том, что нельзя построить цепей, перемещение поставок по которым уменьшит значение целевой функции. Значит, распределение  является оптимальным. Задача решена.</w:t>
      </w:r>
      <w:r w:rsidR="005D6283">
        <w:rPr>
          <w:sz w:val="28"/>
          <w:szCs w:val="28"/>
        </w:rPr>
        <w:t xml:space="preserve"> </w:t>
      </w: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Оптимальный план перевозок даст снижение стоимости перевозок по сравнению с исходным:</w:t>
      </w:r>
    </w:p>
    <w:p w:rsidR="003E73F4" w:rsidRDefault="00D9531F" w:rsidP="003E73F4">
      <w:pPr>
        <w:tabs>
          <w:tab w:val="left" w:pos="1650"/>
        </w:tabs>
        <w:ind w:firstLine="720"/>
        <w:jc w:val="center"/>
        <w:rPr>
          <w:sz w:val="28"/>
          <w:szCs w:val="28"/>
        </w:rPr>
      </w:pPr>
      <w:r w:rsidRPr="009B60D5">
        <w:rPr>
          <w:position w:val="-4"/>
          <w:sz w:val="28"/>
          <w:szCs w:val="28"/>
        </w:rPr>
        <w:object w:dxaOrig="580" w:dyaOrig="260">
          <v:shape id="_x0000_i1064" type="#_x0000_t75" style="width:29.25pt;height:12.75pt" o:ole="">
            <v:imagedata r:id="rId63" o:title=""/>
          </v:shape>
          <o:OLEObject Type="Embed" ProgID="Equation.3" ShapeID="_x0000_i1064" DrawAspect="Content" ObjectID="_1459721215" r:id="rId64"/>
        </w:object>
      </w:r>
      <w:r w:rsidR="009B60D5" w:rsidRPr="003E73F4">
        <w:rPr>
          <w:position w:val="-28"/>
          <w:sz w:val="28"/>
          <w:szCs w:val="28"/>
        </w:rPr>
        <w:object w:dxaOrig="1820" w:dyaOrig="680">
          <v:shape id="_x0000_i1065" type="#_x0000_t75" style="width:90.75pt;height:33.75pt" o:ole="">
            <v:imagedata r:id="rId65" o:title=""/>
          </v:shape>
          <o:OLEObject Type="Embed" ProgID="Equation.3" ShapeID="_x0000_i1065" DrawAspect="Content" ObjectID="_1459721216" r:id="rId66"/>
        </w:object>
      </w:r>
      <w:r w:rsidR="003E73F4">
        <w:rPr>
          <w:sz w:val="28"/>
          <w:szCs w:val="28"/>
        </w:rPr>
        <w:t>%.</w:t>
      </w:r>
    </w:p>
    <w:p w:rsidR="003E73F4" w:rsidRDefault="003E73F4" w:rsidP="003E73F4">
      <w:pPr>
        <w:tabs>
          <w:tab w:val="left" w:pos="1650"/>
        </w:tabs>
        <w:ind w:firstLine="720"/>
        <w:jc w:val="center"/>
        <w:rPr>
          <w:sz w:val="28"/>
          <w:szCs w:val="28"/>
        </w:rPr>
      </w:pPr>
    </w:p>
    <w:p w:rsidR="003E73F4" w:rsidRDefault="003E73F4" w:rsidP="003E73F4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3E73F4">
        <w:rPr>
          <w:position w:val="-10"/>
          <w:sz w:val="28"/>
          <w:szCs w:val="28"/>
        </w:rPr>
        <w:object w:dxaOrig="180" w:dyaOrig="340">
          <v:shape id="_x0000_i1066" type="#_x0000_t75" style="width:9pt;height:17.25pt" o:ole="">
            <v:imagedata r:id="rId67" o:title=""/>
          </v:shape>
          <o:OLEObject Type="Embed" ProgID="Equation.3" ShapeID="_x0000_i1066" DrawAspect="Content" ObjectID="_1459721217" r:id="rId68"/>
        </w:object>
      </w: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690483">
      <w:pPr>
        <w:tabs>
          <w:tab w:val="left" w:pos="165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 К ЛАБОРАТОРНОЙ РАБОТЕ №2</w:t>
      </w: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1.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6"/>
        <w:gridCol w:w="672"/>
        <w:gridCol w:w="672"/>
        <w:gridCol w:w="672"/>
        <w:gridCol w:w="672"/>
        <w:gridCol w:w="637"/>
        <w:gridCol w:w="672"/>
        <w:gridCol w:w="672"/>
        <w:gridCol w:w="672"/>
        <w:gridCol w:w="672"/>
        <w:gridCol w:w="672"/>
        <w:gridCol w:w="1077"/>
      </w:tblGrid>
      <w:tr w:rsidR="003E73F4" w:rsidTr="00791FF2">
        <w:trPr>
          <w:trHeight w:val="480"/>
        </w:trPr>
        <w:tc>
          <w:tcPr>
            <w:tcW w:w="900" w:type="dxa"/>
            <w:vMerge w:val="restart"/>
            <w:vAlign w:val="center"/>
          </w:tcPr>
          <w:p w:rsidR="003E73F4" w:rsidRDefault="00791FF2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Базы</w:t>
            </w:r>
          </w:p>
        </w:tc>
        <w:tc>
          <w:tcPr>
            <w:tcW w:w="6840" w:type="dxa"/>
            <w:gridSpan w:val="10"/>
            <w:vAlign w:val="center"/>
          </w:tcPr>
          <w:p w:rsidR="003E73F4" w:rsidRDefault="00791FF2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Пункты потребления</w:t>
            </w:r>
          </w:p>
        </w:tc>
        <w:tc>
          <w:tcPr>
            <w:tcW w:w="1080" w:type="dxa"/>
            <w:vMerge w:val="restart"/>
          </w:tcPr>
          <w:p w:rsidR="003E73F4" w:rsidRDefault="00791FF2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Запасы сырья, т</w:t>
            </w:r>
          </w:p>
        </w:tc>
      </w:tr>
      <w:tr w:rsidR="00791FF2" w:rsidTr="00791FF2">
        <w:trPr>
          <w:trHeight w:val="765"/>
        </w:trPr>
        <w:tc>
          <w:tcPr>
            <w:tcW w:w="900" w:type="dxa"/>
            <w:vMerge/>
          </w:tcPr>
          <w:p w:rsidR="00791FF2" w:rsidRDefault="00791FF2" w:rsidP="005D6283">
            <w:pPr>
              <w:tabs>
                <w:tab w:val="left" w:pos="165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791FF2" w:rsidRPr="00791FF2" w:rsidRDefault="00791FF2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jc w:val="center"/>
            </w:pPr>
            <w:r w:rsidRPr="00EB682B">
              <w:rPr>
                <w:sz w:val="28"/>
                <w:szCs w:val="28"/>
              </w:rPr>
              <w:t>В</w:t>
            </w:r>
            <w:r w:rsidRPr="00EB682B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080" w:type="dxa"/>
            <w:vMerge/>
          </w:tcPr>
          <w:p w:rsidR="00791FF2" w:rsidRDefault="00791FF2" w:rsidP="005D6283">
            <w:pPr>
              <w:tabs>
                <w:tab w:val="left" w:pos="1650"/>
              </w:tabs>
              <w:jc w:val="both"/>
              <w:rPr>
                <w:sz w:val="28"/>
                <w:szCs w:val="28"/>
              </w:rPr>
            </w:pPr>
          </w:p>
        </w:tc>
      </w:tr>
      <w:tr w:rsidR="00791FF2" w:rsidTr="00D362B0">
        <w:trPr>
          <w:trHeight w:val="461"/>
        </w:trPr>
        <w:tc>
          <w:tcPr>
            <w:tcW w:w="900" w:type="dxa"/>
            <w:vAlign w:val="center"/>
          </w:tcPr>
          <w:p w:rsidR="00791FF2" w:rsidRPr="00D362B0" w:rsidRDefault="00D362B0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84" w:type="dxa"/>
            <w:vAlign w:val="center"/>
          </w:tcPr>
          <w:p w:rsidR="00791FF2" w:rsidRDefault="00791FF2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791FF2" w:rsidRPr="00EB682B" w:rsidRDefault="00791FF2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vAlign w:val="center"/>
          </w:tcPr>
          <w:p w:rsidR="00791FF2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Pr="00EB682B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D362B0" w:rsidTr="00D362B0">
        <w:trPr>
          <w:trHeight w:val="461"/>
        </w:trPr>
        <w:tc>
          <w:tcPr>
            <w:tcW w:w="900" w:type="dxa"/>
            <w:vAlign w:val="center"/>
          </w:tcPr>
          <w:p w:rsidR="00D362B0" w:rsidRDefault="00D362B0" w:rsidP="00D362B0">
            <w:pPr>
              <w:jc w:val="center"/>
            </w:pPr>
            <w:r w:rsidRPr="00220622">
              <w:rPr>
                <w:sz w:val="28"/>
                <w:szCs w:val="28"/>
              </w:rPr>
              <w:t>А</w:t>
            </w:r>
            <w:r w:rsidRPr="00220622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center"/>
          </w:tcPr>
          <w:p w:rsidR="00D362B0" w:rsidRDefault="00D362B0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vAlign w:val="center"/>
          </w:tcPr>
          <w:p w:rsidR="00D362B0" w:rsidRDefault="00690483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1FF2" w:rsidTr="00D362B0">
        <w:trPr>
          <w:trHeight w:val="461"/>
        </w:trPr>
        <w:tc>
          <w:tcPr>
            <w:tcW w:w="900" w:type="dxa"/>
          </w:tcPr>
          <w:p w:rsidR="00791FF2" w:rsidRPr="00690483" w:rsidRDefault="00690483" w:rsidP="00690483">
            <w:pPr>
              <w:tabs>
                <w:tab w:val="left" w:pos="16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Спрос потре-бителей, т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684" w:type="dxa"/>
            <w:vAlign w:val="center"/>
          </w:tcPr>
          <w:p w:rsidR="00791FF2" w:rsidRDefault="00690483" w:rsidP="00791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  <w:vAlign w:val="center"/>
          </w:tcPr>
          <w:p w:rsidR="00791FF2" w:rsidRDefault="00791FF2" w:rsidP="00D362B0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E73F4" w:rsidRDefault="003E73F4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690483" w:rsidRDefault="00690483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690483" w:rsidRDefault="00690483" w:rsidP="005D6283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:rsidR="00690483" w:rsidRDefault="00690483" w:rsidP="00690483">
      <w:pPr>
        <w:tabs>
          <w:tab w:val="left" w:pos="16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 </w:t>
      </w:r>
    </w:p>
    <w:tbl>
      <w:tblPr>
        <w:tblW w:w="882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850"/>
        <w:gridCol w:w="1071"/>
        <w:gridCol w:w="1899"/>
        <w:gridCol w:w="1120"/>
        <w:gridCol w:w="1800"/>
      </w:tblGrid>
      <w:tr w:rsidR="00690483" w:rsidTr="00690483">
        <w:trPr>
          <w:trHeight w:val="630"/>
        </w:trPr>
        <w:tc>
          <w:tcPr>
            <w:tcW w:w="1080" w:type="dxa"/>
          </w:tcPr>
          <w:p w:rsidR="00690483" w:rsidRPr="00690483" w:rsidRDefault="00690483" w:rsidP="00690483">
            <w:pPr>
              <w:tabs>
                <w:tab w:val="left" w:pos="1650"/>
              </w:tabs>
              <w:jc w:val="both"/>
            </w:pPr>
            <w:r>
              <w:t>Вариант</w:t>
            </w:r>
          </w:p>
        </w:tc>
        <w:tc>
          <w:tcPr>
            <w:tcW w:w="1850" w:type="dxa"/>
            <w:tcBorders>
              <w:right w:val="double" w:sz="4" w:space="0" w:color="auto"/>
            </w:tcBorders>
            <w:vAlign w:val="center"/>
          </w:tcPr>
          <w:p w:rsidR="00690483" w:rsidRDefault="00690483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</w:t>
            </w:r>
          </w:p>
        </w:tc>
        <w:tc>
          <w:tcPr>
            <w:tcW w:w="1071" w:type="dxa"/>
            <w:tcBorders>
              <w:left w:val="double" w:sz="4" w:space="0" w:color="auto"/>
            </w:tcBorders>
          </w:tcPr>
          <w:p w:rsidR="00690483" w:rsidRDefault="00690483" w:rsidP="00690483">
            <w:pPr>
              <w:tabs>
                <w:tab w:val="left" w:pos="1650"/>
              </w:tabs>
              <w:jc w:val="both"/>
              <w:rPr>
                <w:sz w:val="28"/>
                <w:szCs w:val="28"/>
              </w:rPr>
            </w:pPr>
            <w:r>
              <w:t>Вариант</w:t>
            </w:r>
          </w:p>
        </w:tc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:rsidR="00690483" w:rsidRDefault="00690483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</w:t>
            </w:r>
          </w:p>
        </w:tc>
        <w:tc>
          <w:tcPr>
            <w:tcW w:w="1120" w:type="dxa"/>
            <w:tcBorders>
              <w:left w:val="double" w:sz="4" w:space="0" w:color="auto"/>
            </w:tcBorders>
          </w:tcPr>
          <w:p w:rsidR="00690483" w:rsidRDefault="00690483" w:rsidP="00690483">
            <w:pPr>
              <w:tabs>
                <w:tab w:val="left" w:pos="1650"/>
              </w:tabs>
              <w:jc w:val="both"/>
              <w:rPr>
                <w:sz w:val="28"/>
                <w:szCs w:val="28"/>
              </w:rPr>
            </w:pPr>
            <w:r>
              <w:t>Вариант</w:t>
            </w:r>
          </w:p>
        </w:tc>
        <w:tc>
          <w:tcPr>
            <w:tcW w:w="1800" w:type="dxa"/>
            <w:vAlign w:val="center"/>
          </w:tcPr>
          <w:p w:rsidR="00690483" w:rsidRDefault="00690483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</w:t>
            </w:r>
          </w:p>
        </w:tc>
      </w:tr>
      <w:tr w:rsidR="00690483" w:rsidTr="009B60D5">
        <w:trPr>
          <w:trHeight w:val="499"/>
        </w:trPr>
        <w:tc>
          <w:tcPr>
            <w:tcW w:w="1080" w:type="dxa"/>
            <w:vAlign w:val="center"/>
          </w:tcPr>
          <w:p w:rsidR="00690483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0" w:type="dxa"/>
            <w:tcBorders>
              <w:right w:val="double" w:sz="4" w:space="0" w:color="auto"/>
            </w:tcBorders>
            <w:vAlign w:val="center"/>
          </w:tcPr>
          <w:p w:rsidR="00690483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690483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:rsidR="00690483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9,10,1,2,3</w:t>
            </w:r>
          </w:p>
        </w:tc>
        <w:tc>
          <w:tcPr>
            <w:tcW w:w="1120" w:type="dxa"/>
            <w:tcBorders>
              <w:left w:val="double" w:sz="4" w:space="0" w:color="auto"/>
            </w:tcBorders>
            <w:vAlign w:val="center"/>
          </w:tcPr>
          <w:p w:rsidR="00690483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00" w:type="dxa"/>
            <w:vAlign w:val="center"/>
          </w:tcPr>
          <w:p w:rsidR="00690483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2,5,7,8,9</w:t>
            </w:r>
          </w:p>
        </w:tc>
      </w:tr>
      <w:tr w:rsidR="009B60D5" w:rsidTr="009B60D5">
        <w:trPr>
          <w:trHeight w:val="499"/>
        </w:trPr>
        <w:tc>
          <w:tcPr>
            <w:tcW w:w="108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0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2,3,4,5,6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10,2,3,4,5</w:t>
            </w:r>
          </w:p>
        </w:tc>
        <w:tc>
          <w:tcPr>
            <w:tcW w:w="1120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8,4,6,3,1</w:t>
            </w:r>
          </w:p>
        </w:tc>
      </w:tr>
      <w:tr w:rsidR="009B60D5" w:rsidTr="009B60D5">
        <w:trPr>
          <w:trHeight w:val="499"/>
        </w:trPr>
        <w:tc>
          <w:tcPr>
            <w:tcW w:w="108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0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3,4,5,6,7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1,3,5,7,9</w:t>
            </w:r>
          </w:p>
        </w:tc>
        <w:tc>
          <w:tcPr>
            <w:tcW w:w="1120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9,3,6,7,10</w:t>
            </w:r>
          </w:p>
        </w:tc>
      </w:tr>
      <w:tr w:rsidR="009B60D5" w:rsidTr="009B60D5">
        <w:trPr>
          <w:trHeight w:val="499"/>
        </w:trPr>
        <w:tc>
          <w:tcPr>
            <w:tcW w:w="108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0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4,5,6,7,8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2,4,6,8,10</w:t>
            </w:r>
          </w:p>
        </w:tc>
        <w:tc>
          <w:tcPr>
            <w:tcW w:w="1120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1,2,8,9,10</w:t>
            </w:r>
          </w:p>
        </w:tc>
      </w:tr>
      <w:tr w:rsidR="009B60D5" w:rsidTr="009B60D5">
        <w:trPr>
          <w:trHeight w:val="499"/>
        </w:trPr>
        <w:tc>
          <w:tcPr>
            <w:tcW w:w="108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0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5,6,7,8,9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1,2,5,6,9</w:t>
            </w:r>
          </w:p>
        </w:tc>
        <w:tc>
          <w:tcPr>
            <w:tcW w:w="1120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0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3,9,2,7,6</w:t>
            </w:r>
          </w:p>
        </w:tc>
      </w:tr>
      <w:tr w:rsidR="009B60D5" w:rsidTr="009B60D5">
        <w:trPr>
          <w:trHeight w:val="499"/>
        </w:trPr>
        <w:tc>
          <w:tcPr>
            <w:tcW w:w="108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0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6,7,8,9,10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  <w:tcBorders>
              <w:righ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9,7,1,3,5</w:t>
            </w:r>
          </w:p>
        </w:tc>
        <w:tc>
          <w:tcPr>
            <w:tcW w:w="1120" w:type="dxa"/>
            <w:tcBorders>
              <w:left w:val="double" w:sz="4" w:space="0" w:color="auto"/>
            </w:tcBorders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9B60D5" w:rsidRDefault="009B60D5" w:rsidP="0069048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1,4,6,8,9</w:t>
            </w:r>
          </w:p>
        </w:tc>
      </w:tr>
    </w:tbl>
    <w:p w:rsidR="00690483" w:rsidRDefault="00690483" w:rsidP="00690483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690483" w:rsidSect="00997676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C91"/>
    <w:multiLevelType w:val="hybridMultilevel"/>
    <w:tmpl w:val="18CA82E2"/>
    <w:lvl w:ilvl="0" w:tplc="1C6A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D4638E"/>
    <w:multiLevelType w:val="hybridMultilevel"/>
    <w:tmpl w:val="45287CBC"/>
    <w:lvl w:ilvl="0" w:tplc="E34678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676"/>
    <w:rsid w:val="00032B28"/>
    <w:rsid w:val="000517DA"/>
    <w:rsid w:val="00094DD7"/>
    <w:rsid w:val="000B5E1C"/>
    <w:rsid w:val="00105A07"/>
    <w:rsid w:val="00112B1A"/>
    <w:rsid w:val="00150EB5"/>
    <w:rsid w:val="001E75E2"/>
    <w:rsid w:val="002223AA"/>
    <w:rsid w:val="002636C6"/>
    <w:rsid w:val="002C08B0"/>
    <w:rsid w:val="00342776"/>
    <w:rsid w:val="00372FCC"/>
    <w:rsid w:val="003D52AA"/>
    <w:rsid w:val="003D63C5"/>
    <w:rsid w:val="003E73F4"/>
    <w:rsid w:val="00400BEC"/>
    <w:rsid w:val="00433646"/>
    <w:rsid w:val="00464162"/>
    <w:rsid w:val="0053312B"/>
    <w:rsid w:val="0057476A"/>
    <w:rsid w:val="005D6283"/>
    <w:rsid w:val="005E27E8"/>
    <w:rsid w:val="00684E63"/>
    <w:rsid w:val="00690483"/>
    <w:rsid w:val="006D60F5"/>
    <w:rsid w:val="00706B78"/>
    <w:rsid w:val="00791FF2"/>
    <w:rsid w:val="00792957"/>
    <w:rsid w:val="007A27A8"/>
    <w:rsid w:val="007D4403"/>
    <w:rsid w:val="00802846"/>
    <w:rsid w:val="00814310"/>
    <w:rsid w:val="008B435B"/>
    <w:rsid w:val="008E01DB"/>
    <w:rsid w:val="008E66E5"/>
    <w:rsid w:val="00924DD4"/>
    <w:rsid w:val="00996D80"/>
    <w:rsid w:val="00997676"/>
    <w:rsid w:val="009B60D5"/>
    <w:rsid w:val="00A40D2A"/>
    <w:rsid w:val="00A776C3"/>
    <w:rsid w:val="00AA6376"/>
    <w:rsid w:val="00AC5AC7"/>
    <w:rsid w:val="00AD2D5B"/>
    <w:rsid w:val="00B83AE6"/>
    <w:rsid w:val="00BB7200"/>
    <w:rsid w:val="00BC2B80"/>
    <w:rsid w:val="00BE6DA0"/>
    <w:rsid w:val="00C36334"/>
    <w:rsid w:val="00C623F6"/>
    <w:rsid w:val="00CC1D4A"/>
    <w:rsid w:val="00CE1C8A"/>
    <w:rsid w:val="00D012BC"/>
    <w:rsid w:val="00D362B0"/>
    <w:rsid w:val="00D9531F"/>
    <w:rsid w:val="00DA029B"/>
    <w:rsid w:val="00DA048A"/>
    <w:rsid w:val="00DA3F59"/>
    <w:rsid w:val="00DD5C5B"/>
    <w:rsid w:val="00E94DFF"/>
    <w:rsid w:val="00EC027E"/>
    <w:rsid w:val="00F222FB"/>
    <w:rsid w:val="00FB00B8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FF2CAC04-FFF7-4D9E-B715-D4E8C9FA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9048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6.wmf"/><Relationship Id="rId26" Type="http://schemas.openxmlformats.org/officeDocument/2006/relationships/oleObject" Target="embeddings/oleObject13.bin"/><Relationship Id="rId39" Type="http://schemas.openxmlformats.org/officeDocument/2006/relationships/image" Target="media/image15.png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50" Type="http://schemas.openxmlformats.org/officeDocument/2006/relationships/image" Target="media/image19.png"/><Relationship Id="rId55" Type="http://schemas.openxmlformats.org/officeDocument/2006/relationships/image" Target="media/image23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1.png"/><Relationship Id="rId58" Type="http://schemas.openxmlformats.org/officeDocument/2006/relationships/image" Target="media/image25.png"/><Relationship Id="rId66" Type="http://schemas.openxmlformats.org/officeDocument/2006/relationships/oleObject" Target="embeddings/oleObject32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7.bin"/><Relationship Id="rId57" Type="http://schemas.openxmlformats.org/officeDocument/2006/relationships/image" Target="media/image24.png"/><Relationship Id="rId61" Type="http://schemas.openxmlformats.org/officeDocument/2006/relationships/image" Target="media/image27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1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4.png"/><Relationship Id="rId46" Type="http://schemas.openxmlformats.org/officeDocument/2006/relationships/oleObject" Target="embeddings/oleObject24.bin"/><Relationship Id="rId59" Type="http://schemas.openxmlformats.org/officeDocument/2006/relationships/image" Target="media/image26.wmf"/><Relationship Id="rId67" Type="http://schemas.openxmlformats.org/officeDocument/2006/relationships/image" Target="media/image31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png"/><Relationship Id="rId62" Type="http://schemas.openxmlformats.org/officeDocument/2006/relationships/image" Target="media/image28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>Организация</Company>
  <LinksUpToDate>false</LinksUpToDate>
  <CharactersWithSpaces>14175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/>
  <dc:creator>г</dc:creator>
  <cp:keywords/>
  <dc:description/>
  <cp:lastModifiedBy>admin</cp:lastModifiedBy>
  <cp:revision>2</cp:revision>
  <dcterms:created xsi:type="dcterms:W3CDTF">2014-04-22T22:19:00Z</dcterms:created>
  <dcterms:modified xsi:type="dcterms:W3CDTF">2014-04-22T22:19:00Z</dcterms:modified>
</cp:coreProperties>
</file>