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4B" w:rsidRDefault="00C5744B">
      <w:pPr>
        <w:pStyle w:val="2"/>
        <w:widowControl/>
        <w:spacing w:line="360" w:lineRule="auto"/>
      </w:pPr>
      <w:r>
        <w:t>СОДЕРЖАНИЕ</w:t>
      </w:r>
    </w:p>
    <w:p w:rsidR="00C5744B" w:rsidRDefault="00C5744B">
      <w:pPr>
        <w:widowControl/>
        <w:spacing w:line="360" w:lineRule="auto"/>
      </w:pPr>
    </w:p>
    <w:p w:rsidR="00C5744B" w:rsidRDefault="00C5744B">
      <w:pPr>
        <w:pStyle w:val="1"/>
        <w:widowControl/>
        <w:spacing w:line="360" w:lineRule="auto"/>
      </w:pPr>
      <w:r>
        <w:t>Введение</w:t>
      </w:r>
      <w:r>
        <w:tab/>
      </w:r>
      <w:r>
        <w:tab/>
      </w:r>
      <w:r>
        <w:tab/>
      </w:r>
      <w:r>
        <w:tab/>
      </w:r>
      <w:r>
        <w:tab/>
      </w:r>
      <w:r>
        <w:tab/>
      </w:r>
      <w:r>
        <w:tab/>
      </w:r>
      <w:r>
        <w:tab/>
      </w:r>
      <w:r>
        <w:tab/>
      </w:r>
      <w:r>
        <w:tab/>
      </w:r>
      <w:r>
        <w:tab/>
        <w:t>3</w:t>
      </w:r>
    </w:p>
    <w:p w:rsidR="00C5744B" w:rsidRDefault="00C5744B">
      <w:pPr>
        <w:widowControl/>
        <w:spacing w:line="360" w:lineRule="auto"/>
        <w:rPr>
          <w:sz w:val="28"/>
        </w:rPr>
      </w:pPr>
      <w:r>
        <w:rPr>
          <w:sz w:val="28"/>
        </w:rPr>
        <w:t>1. Статистический метод группировки</w:t>
      </w:r>
      <w:r>
        <w:rPr>
          <w:sz w:val="28"/>
        </w:rPr>
        <w:tab/>
      </w:r>
      <w:r>
        <w:rPr>
          <w:sz w:val="28"/>
        </w:rPr>
        <w:tab/>
      </w:r>
      <w:r>
        <w:rPr>
          <w:sz w:val="28"/>
        </w:rPr>
        <w:tab/>
      </w:r>
      <w:r>
        <w:rPr>
          <w:sz w:val="28"/>
        </w:rPr>
        <w:tab/>
      </w:r>
      <w:r>
        <w:rPr>
          <w:sz w:val="28"/>
        </w:rPr>
        <w:tab/>
      </w:r>
      <w:r>
        <w:rPr>
          <w:sz w:val="28"/>
        </w:rPr>
        <w:tab/>
        <w:t>5</w:t>
      </w:r>
    </w:p>
    <w:p w:rsidR="00C5744B" w:rsidRDefault="00C5744B">
      <w:pPr>
        <w:widowControl/>
        <w:spacing w:line="360" w:lineRule="auto"/>
        <w:rPr>
          <w:sz w:val="28"/>
        </w:rPr>
      </w:pPr>
      <w:r>
        <w:rPr>
          <w:sz w:val="28"/>
        </w:rPr>
        <w:t xml:space="preserve">   1.1. Понятие группировки</w:t>
      </w:r>
      <w:r>
        <w:rPr>
          <w:sz w:val="28"/>
        </w:rPr>
        <w:tab/>
      </w:r>
      <w:r>
        <w:rPr>
          <w:sz w:val="28"/>
        </w:rPr>
        <w:tab/>
      </w:r>
      <w:r>
        <w:rPr>
          <w:sz w:val="28"/>
        </w:rPr>
        <w:tab/>
      </w:r>
      <w:r>
        <w:rPr>
          <w:sz w:val="28"/>
        </w:rPr>
        <w:tab/>
      </w:r>
      <w:r>
        <w:rPr>
          <w:sz w:val="28"/>
        </w:rPr>
        <w:tab/>
      </w:r>
      <w:r>
        <w:rPr>
          <w:sz w:val="28"/>
        </w:rPr>
        <w:tab/>
      </w:r>
      <w:r>
        <w:rPr>
          <w:sz w:val="28"/>
        </w:rPr>
        <w:tab/>
      </w:r>
      <w:r>
        <w:rPr>
          <w:sz w:val="28"/>
        </w:rPr>
        <w:tab/>
        <w:t>5</w:t>
      </w:r>
    </w:p>
    <w:p w:rsidR="00C5744B" w:rsidRDefault="00C5744B">
      <w:pPr>
        <w:widowControl/>
        <w:spacing w:line="360" w:lineRule="auto"/>
        <w:rPr>
          <w:sz w:val="28"/>
        </w:rPr>
      </w:pPr>
      <w:r>
        <w:rPr>
          <w:sz w:val="28"/>
        </w:rPr>
        <w:t xml:space="preserve">   1.2. Виды статистических группировок</w:t>
      </w:r>
      <w:r>
        <w:rPr>
          <w:sz w:val="28"/>
        </w:rPr>
        <w:tab/>
      </w:r>
      <w:r>
        <w:rPr>
          <w:sz w:val="28"/>
        </w:rPr>
        <w:tab/>
      </w:r>
      <w:r>
        <w:rPr>
          <w:sz w:val="28"/>
        </w:rPr>
        <w:tab/>
      </w:r>
      <w:r>
        <w:rPr>
          <w:sz w:val="28"/>
        </w:rPr>
        <w:tab/>
      </w:r>
      <w:r>
        <w:rPr>
          <w:sz w:val="28"/>
        </w:rPr>
        <w:tab/>
      </w:r>
      <w:r>
        <w:rPr>
          <w:sz w:val="28"/>
        </w:rPr>
        <w:tab/>
        <w:t>5</w:t>
      </w:r>
    </w:p>
    <w:p w:rsidR="00C5744B" w:rsidRDefault="00C5744B">
      <w:pPr>
        <w:widowControl/>
        <w:spacing w:line="360" w:lineRule="auto"/>
        <w:rPr>
          <w:sz w:val="28"/>
        </w:rPr>
      </w:pPr>
      <w:r>
        <w:rPr>
          <w:sz w:val="28"/>
        </w:rPr>
        <w:t xml:space="preserve">   1.3. Принципы построения группировки</w:t>
      </w:r>
      <w:r>
        <w:rPr>
          <w:sz w:val="28"/>
        </w:rPr>
        <w:tab/>
      </w:r>
      <w:r>
        <w:rPr>
          <w:sz w:val="28"/>
        </w:rPr>
        <w:tab/>
      </w:r>
      <w:r>
        <w:rPr>
          <w:sz w:val="28"/>
        </w:rPr>
        <w:tab/>
      </w:r>
      <w:r>
        <w:rPr>
          <w:sz w:val="28"/>
        </w:rPr>
        <w:tab/>
      </w:r>
      <w:r>
        <w:rPr>
          <w:sz w:val="28"/>
        </w:rPr>
        <w:tab/>
      </w:r>
      <w:r>
        <w:rPr>
          <w:sz w:val="28"/>
        </w:rPr>
        <w:tab/>
        <w:t>7</w:t>
      </w:r>
    </w:p>
    <w:p w:rsidR="00C5744B" w:rsidRDefault="00C5744B">
      <w:pPr>
        <w:widowControl/>
        <w:spacing w:line="360" w:lineRule="auto"/>
        <w:rPr>
          <w:sz w:val="28"/>
        </w:rPr>
      </w:pPr>
      <w:r>
        <w:rPr>
          <w:sz w:val="28"/>
        </w:rPr>
        <w:t xml:space="preserve">   1.4. Применение метода группировки при изучении состава кадров на                    </w:t>
      </w:r>
      <w:r>
        <w:rPr>
          <w:sz w:val="28"/>
        </w:rPr>
        <w:tab/>
        <w:t xml:space="preserve">промышленном предприятии </w:t>
      </w:r>
      <w:r>
        <w:rPr>
          <w:sz w:val="28"/>
        </w:rPr>
        <w:tab/>
      </w:r>
      <w:r>
        <w:rPr>
          <w:sz w:val="28"/>
        </w:rPr>
        <w:tab/>
      </w:r>
      <w:r>
        <w:rPr>
          <w:sz w:val="28"/>
        </w:rPr>
        <w:tab/>
      </w:r>
      <w:r>
        <w:rPr>
          <w:sz w:val="28"/>
        </w:rPr>
        <w:tab/>
      </w:r>
      <w:r>
        <w:rPr>
          <w:sz w:val="28"/>
        </w:rPr>
        <w:tab/>
      </w:r>
      <w:r>
        <w:rPr>
          <w:sz w:val="28"/>
        </w:rPr>
        <w:tab/>
      </w:r>
      <w:r>
        <w:rPr>
          <w:sz w:val="28"/>
        </w:rPr>
        <w:tab/>
        <w:t>10</w:t>
      </w:r>
    </w:p>
    <w:p w:rsidR="00C5744B" w:rsidRDefault="00C5744B">
      <w:pPr>
        <w:widowControl/>
        <w:spacing w:line="360" w:lineRule="auto"/>
        <w:rPr>
          <w:sz w:val="28"/>
        </w:rPr>
      </w:pPr>
      <w:r>
        <w:rPr>
          <w:sz w:val="28"/>
        </w:rPr>
        <w:t>2. Корреляционный анализ</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C5744B" w:rsidRDefault="00C5744B">
      <w:pPr>
        <w:widowControl/>
        <w:spacing w:line="360" w:lineRule="auto"/>
        <w:rPr>
          <w:sz w:val="28"/>
        </w:rPr>
      </w:pPr>
      <w:r>
        <w:rPr>
          <w:sz w:val="28"/>
        </w:rPr>
        <w:t xml:space="preserve">   2.1. Понятие корреляционной связи</w:t>
      </w:r>
      <w:r>
        <w:rPr>
          <w:sz w:val="28"/>
        </w:rPr>
        <w:tab/>
      </w:r>
      <w:r>
        <w:rPr>
          <w:sz w:val="28"/>
        </w:rPr>
        <w:tab/>
      </w:r>
      <w:r>
        <w:rPr>
          <w:sz w:val="28"/>
        </w:rPr>
        <w:tab/>
      </w:r>
      <w:r>
        <w:rPr>
          <w:sz w:val="28"/>
        </w:rPr>
        <w:tab/>
      </w:r>
      <w:r>
        <w:rPr>
          <w:sz w:val="28"/>
        </w:rPr>
        <w:tab/>
      </w:r>
      <w:r>
        <w:rPr>
          <w:sz w:val="28"/>
        </w:rPr>
        <w:tab/>
        <w:t>14</w:t>
      </w:r>
    </w:p>
    <w:p w:rsidR="00C5744B" w:rsidRDefault="00C5744B">
      <w:pPr>
        <w:widowControl/>
        <w:spacing w:line="360" w:lineRule="auto"/>
        <w:rPr>
          <w:sz w:val="28"/>
        </w:rPr>
      </w:pPr>
      <w:r>
        <w:rPr>
          <w:sz w:val="28"/>
        </w:rPr>
        <w:t xml:space="preserve">   2.2. Статистические методы выявления наличия корреляционной связи </w:t>
      </w:r>
    </w:p>
    <w:p w:rsidR="00C5744B" w:rsidRDefault="00C5744B">
      <w:pPr>
        <w:widowControl/>
        <w:spacing w:line="360" w:lineRule="auto"/>
        <w:rPr>
          <w:sz w:val="28"/>
        </w:rPr>
      </w:pPr>
      <w:r>
        <w:rPr>
          <w:sz w:val="28"/>
        </w:rPr>
        <w:t xml:space="preserve">          между двумя признаками </w:t>
      </w:r>
      <w:r>
        <w:rPr>
          <w:sz w:val="28"/>
        </w:rPr>
        <w:tab/>
      </w:r>
      <w:r>
        <w:rPr>
          <w:sz w:val="28"/>
        </w:rPr>
        <w:tab/>
      </w:r>
      <w:r>
        <w:rPr>
          <w:sz w:val="28"/>
        </w:rPr>
        <w:tab/>
      </w:r>
      <w:r>
        <w:rPr>
          <w:sz w:val="28"/>
        </w:rPr>
        <w:tab/>
      </w:r>
      <w:r>
        <w:rPr>
          <w:sz w:val="28"/>
        </w:rPr>
        <w:tab/>
      </w:r>
      <w:r>
        <w:rPr>
          <w:sz w:val="28"/>
        </w:rPr>
        <w:tab/>
      </w:r>
      <w:r>
        <w:rPr>
          <w:sz w:val="28"/>
        </w:rPr>
        <w:tab/>
        <w:t>15</w:t>
      </w:r>
    </w:p>
    <w:p w:rsidR="00C5744B" w:rsidRDefault="00C5744B">
      <w:pPr>
        <w:widowControl/>
        <w:spacing w:line="360" w:lineRule="auto"/>
        <w:rPr>
          <w:sz w:val="28"/>
        </w:rPr>
      </w:pPr>
      <w:r>
        <w:rPr>
          <w:sz w:val="28"/>
        </w:rPr>
        <w:t xml:space="preserve">   2.3. Множественная корреляция</w:t>
      </w:r>
      <w:r>
        <w:rPr>
          <w:sz w:val="28"/>
        </w:rPr>
        <w:tab/>
      </w:r>
      <w:r>
        <w:rPr>
          <w:sz w:val="28"/>
        </w:rPr>
        <w:tab/>
      </w:r>
      <w:r>
        <w:rPr>
          <w:sz w:val="28"/>
        </w:rPr>
        <w:tab/>
      </w:r>
      <w:r>
        <w:rPr>
          <w:sz w:val="28"/>
        </w:rPr>
        <w:tab/>
      </w:r>
      <w:r>
        <w:rPr>
          <w:sz w:val="28"/>
        </w:rPr>
        <w:tab/>
      </w:r>
      <w:r>
        <w:rPr>
          <w:sz w:val="28"/>
        </w:rPr>
        <w:tab/>
      </w:r>
      <w:r>
        <w:rPr>
          <w:sz w:val="28"/>
        </w:rPr>
        <w:tab/>
        <w:t>19</w:t>
      </w:r>
    </w:p>
    <w:p w:rsidR="00C5744B" w:rsidRDefault="00C5744B">
      <w:pPr>
        <w:widowControl/>
        <w:spacing w:line="360" w:lineRule="auto"/>
        <w:rPr>
          <w:sz w:val="28"/>
        </w:rPr>
      </w:pPr>
      <w:r>
        <w:rPr>
          <w:sz w:val="28"/>
        </w:rPr>
        <w:t xml:space="preserve">   2.4. Применение множественной корреляции к изучению состава кадров на </w:t>
      </w:r>
      <w:r>
        <w:rPr>
          <w:sz w:val="28"/>
        </w:rPr>
        <w:tab/>
        <w:t>промышленном предприятии</w:t>
      </w:r>
      <w:r>
        <w:rPr>
          <w:sz w:val="28"/>
        </w:rPr>
        <w:tab/>
      </w:r>
      <w:r>
        <w:rPr>
          <w:sz w:val="28"/>
        </w:rPr>
        <w:tab/>
      </w:r>
      <w:r>
        <w:rPr>
          <w:sz w:val="28"/>
        </w:rPr>
        <w:tab/>
      </w:r>
      <w:r>
        <w:rPr>
          <w:sz w:val="28"/>
        </w:rPr>
        <w:tab/>
      </w:r>
      <w:r>
        <w:rPr>
          <w:sz w:val="28"/>
        </w:rPr>
        <w:tab/>
      </w:r>
      <w:r>
        <w:rPr>
          <w:sz w:val="28"/>
        </w:rPr>
        <w:tab/>
      </w:r>
      <w:r>
        <w:rPr>
          <w:sz w:val="28"/>
        </w:rPr>
        <w:tab/>
        <w:t>22</w:t>
      </w:r>
    </w:p>
    <w:p w:rsidR="00C5744B" w:rsidRDefault="00C5744B">
      <w:pPr>
        <w:widowControl/>
        <w:spacing w:line="360" w:lineRule="auto"/>
        <w:rPr>
          <w:sz w:val="28"/>
        </w:rPr>
      </w:pPr>
      <w:r>
        <w:rPr>
          <w:sz w:val="28"/>
        </w:rPr>
        <w:t xml:space="preserve">   2.5. Анализ коэффициентов регрессии</w:t>
      </w:r>
      <w:r>
        <w:rPr>
          <w:sz w:val="28"/>
        </w:rPr>
        <w:tab/>
      </w:r>
      <w:r>
        <w:rPr>
          <w:sz w:val="28"/>
        </w:rPr>
        <w:tab/>
      </w:r>
      <w:r>
        <w:rPr>
          <w:sz w:val="28"/>
        </w:rPr>
        <w:tab/>
      </w:r>
      <w:r>
        <w:rPr>
          <w:sz w:val="28"/>
        </w:rPr>
        <w:tab/>
      </w:r>
      <w:r>
        <w:rPr>
          <w:sz w:val="28"/>
        </w:rPr>
        <w:tab/>
      </w:r>
      <w:r>
        <w:rPr>
          <w:sz w:val="28"/>
        </w:rPr>
        <w:tab/>
        <w:t>24</w:t>
      </w:r>
    </w:p>
    <w:p w:rsidR="00C5744B" w:rsidRDefault="00C5744B">
      <w:pPr>
        <w:pStyle w:val="1"/>
        <w:widowControl/>
        <w:spacing w:line="360" w:lineRule="auto"/>
      </w:pPr>
      <w:r>
        <w:t>Заключение</w:t>
      </w:r>
      <w:r>
        <w:tab/>
      </w:r>
      <w:r>
        <w:tab/>
      </w:r>
      <w:r>
        <w:tab/>
      </w:r>
      <w:r>
        <w:tab/>
      </w:r>
      <w:r>
        <w:tab/>
      </w:r>
      <w:r>
        <w:tab/>
      </w:r>
      <w:r>
        <w:tab/>
      </w:r>
      <w:r>
        <w:tab/>
      </w:r>
      <w:r>
        <w:tab/>
      </w:r>
      <w:r>
        <w:tab/>
      </w:r>
      <w:r>
        <w:tab/>
        <w:t>24</w:t>
      </w:r>
    </w:p>
    <w:p w:rsidR="00C5744B" w:rsidRDefault="00C5744B">
      <w:pPr>
        <w:widowControl/>
        <w:spacing w:line="360" w:lineRule="auto"/>
        <w:rPr>
          <w:sz w:val="28"/>
        </w:rPr>
      </w:pPr>
      <w:r>
        <w:rPr>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27</w:t>
      </w:r>
    </w:p>
    <w:p w:rsidR="00C5744B" w:rsidRDefault="00C5744B">
      <w:pPr>
        <w:pStyle w:val="2"/>
        <w:widowControl/>
        <w:spacing w:line="360" w:lineRule="auto"/>
        <w:jc w:val="left"/>
      </w:pPr>
      <w:r>
        <w:t>Приложение</w:t>
      </w:r>
      <w:r>
        <w:tab/>
      </w:r>
      <w:r>
        <w:tab/>
      </w:r>
      <w:r>
        <w:tab/>
      </w:r>
      <w:r>
        <w:tab/>
      </w:r>
      <w:r>
        <w:tab/>
      </w:r>
      <w:r>
        <w:tab/>
      </w:r>
      <w:r>
        <w:tab/>
      </w:r>
      <w:r>
        <w:tab/>
      </w:r>
      <w:r>
        <w:tab/>
      </w:r>
      <w:r>
        <w:tab/>
        <w:t>28</w:t>
      </w: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widowControl/>
      </w:pPr>
    </w:p>
    <w:p w:rsidR="00C5744B" w:rsidRDefault="00C5744B">
      <w:pPr>
        <w:pStyle w:val="2"/>
        <w:widowControl/>
        <w:jc w:val="left"/>
        <w:rPr>
          <w:sz w:val="20"/>
        </w:rPr>
      </w:pPr>
    </w:p>
    <w:p w:rsidR="00C5744B" w:rsidRDefault="00C5744B">
      <w:pPr>
        <w:pStyle w:val="2"/>
        <w:widowControl/>
        <w:spacing w:line="360" w:lineRule="auto"/>
      </w:pPr>
      <w:r>
        <w:t>ВВЕДЕНИЕ</w:t>
      </w:r>
    </w:p>
    <w:p w:rsidR="00C5744B" w:rsidRDefault="00C5744B">
      <w:pPr>
        <w:widowControl/>
        <w:spacing w:line="360" w:lineRule="auto"/>
        <w:jc w:val="center"/>
        <w:rPr>
          <w:sz w:val="28"/>
        </w:rPr>
      </w:pPr>
    </w:p>
    <w:p w:rsidR="00C5744B" w:rsidRDefault="00C5744B">
      <w:pPr>
        <w:pStyle w:val="a3"/>
        <w:widowControl/>
        <w:spacing w:line="360" w:lineRule="auto"/>
      </w:pPr>
      <w:r>
        <w:tab/>
        <w:t>Переход к рыночной экономике наполняет новым содержанием работу коммерсантов, экономистов и менеджеров. Это предъявляет повышенные требования к уровню их статистической подготовки. Овладение статистической методологией – одно из непременных условий познания конъюнктуры рынка, изучения тенденций и прогнозирования спроса и предложения, принятия оптимальных решений на всех уровнях управления, коммерческой деятельности на рынке товаров и услуг.</w:t>
      </w:r>
    </w:p>
    <w:p w:rsidR="00C5744B" w:rsidRDefault="00C5744B">
      <w:pPr>
        <w:widowControl/>
        <w:spacing w:line="360" w:lineRule="auto"/>
        <w:jc w:val="both"/>
        <w:rPr>
          <w:sz w:val="28"/>
        </w:rPr>
      </w:pPr>
      <w:r>
        <w:rPr>
          <w:sz w:val="28"/>
        </w:rPr>
        <w:tab/>
        <w:t>Цель курсовой работы – изучить некоторые статистические методы: группировка и корреляционный анализ.</w:t>
      </w:r>
    </w:p>
    <w:p w:rsidR="00C5744B" w:rsidRDefault="00C5744B">
      <w:pPr>
        <w:widowControl/>
        <w:spacing w:line="360" w:lineRule="auto"/>
        <w:jc w:val="both"/>
        <w:rPr>
          <w:sz w:val="28"/>
        </w:rPr>
      </w:pPr>
      <w:r>
        <w:rPr>
          <w:sz w:val="28"/>
        </w:rPr>
        <w:tab/>
        <w:t>Необходимость осуществлять разнообразные группировки обуславливается существованием множества форм развития социально-экономических явлений, а также конкретных целей исследования и неоднородных по содержанию исходных данных. В курсовой работе рассматриваются различные виды группировок и показывается их применение в изучении состава кадров на промышленном предприятии.</w:t>
      </w:r>
    </w:p>
    <w:p w:rsidR="00C5744B" w:rsidRDefault="00C5744B">
      <w:pPr>
        <w:widowControl/>
        <w:spacing w:line="360" w:lineRule="auto"/>
        <w:jc w:val="both"/>
        <w:rPr>
          <w:sz w:val="28"/>
        </w:rPr>
      </w:pPr>
      <w:r>
        <w:rPr>
          <w:sz w:val="28"/>
        </w:rPr>
        <w:tab/>
        <w:t>Однако группировки строятся на основе расчленения статистической совокупности на части по существенным для них признакам. На практике же часто требуется знать, как изменение одних признаков влияет на изменение других. Изучение взаимосвязей на рынке товаров и услуг – важнейшая функция менеджеров, коммерсантов, экономистов, и инструментом осуществления этой функции является корреляционный анализ. В курсовой работе рассматривается как парная корреляция, т.е. влияние вариации факторного признака на результативный, так и множественная регрессия, занимающаяся выявлением зависимости результативного признака от нескольких признаков-факторов. С помощью метода корреляционного анализа выявляется зависимость уровня заработной платы от стажа работников, а также проводится  многофакторный корреляционный анализ зависимости заработной платы от степени выполнения норм и разряда персонала промышленного предприятия.</w:t>
      </w:r>
    </w:p>
    <w:p w:rsidR="00C5744B" w:rsidRDefault="00C5744B">
      <w:pPr>
        <w:widowControl/>
        <w:spacing w:line="360" w:lineRule="auto"/>
        <w:jc w:val="both"/>
        <w:rPr>
          <w:sz w:val="28"/>
        </w:rPr>
      </w:pPr>
      <w:r>
        <w:rPr>
          <w:sz w:val="28"/>
        </w:rPr>
        <w:tab/>
        <w:t xml:space="preserve">Для наглядного изображения результатов статистических группировок и корреляционного анализа в курсовой работе используются графические методы.  </w:t>
      </w:r>
    </w:p>
    <w:p w:rsidR="00C5744B" w:rsidRDefault="00C5744B">
      <w:pPr>
        <w:widowControl/>
        <w:spacing w:line="360" w:lineRule="auto"/>
        <w:jc w:val="both"/>
        <w:rPr>
          <w:sz w:val="28"/>
        </w:rPr>
      </w:pPr>
      <w:r>
        <w:rPr>
          <w:sz w:val="28"/>
        </w:rPr>
        <w:br w:type="page"/>
      </w:r>
    </w:p>
    <w:p w:rsidR="00C5744B" w:rsidRDefault="00C5744B">
      <w:pPr>
        <w:pStyle w:val="21"/>
        <w:widowControl/>
        <w:spacing w:line="360" w:lineRule="auto"/>
      </w:pPr>
      <w:r>
        <w:t>1.СТАТИСТИЧЕСКИЙ МЕТОД ГРУППИРОВКИ</w:t>
      </w:r>
    </w:p>
    <w:p w:rsidR="00C5744B" w:rsidRDefault="00C5744B">
      <w:pPr>
        <w:widowControl/>
        <w:spacing w:line="360" w:lineRule="auto"/>
        <w:rPr>
          <w:sz w:val="28"/>
        </w:rPr>
      </w:pPr>
      <w:r>
        <w:rPr>
          <w:sz w:val="28"/>
        </w:rPr>
        <w:t xml:space="preserve">          </w:t>
      </w:r>
    </w:p>
    <w:p w:rsidR="00C5744B" w:rsidRDefault="00C5744B">
      <w:pPr>
        <w:pStyle w:val="21"/>
        <w:widowControl/>
        <w:spacing w:line="360" w:lineRule="auto"/>
      </w:pPr>
      <w:r>
        <w:t>1.1.Понятие группировки</w:t>
      </w:r>
    </w:p>
    <w:p w:rsidR="00C5744B" w:rsidRDefault="00C5744B">
      <w:pPr>
        <w:widowControl/>
        <w:spacing w:line="360" w:lineRule="auto"/>
        <w:rPr>
          <w:sz w:val="28"/>
        </w:rPr>
      </w:pPr>
    </w:p>
    <w:p w:rsidR="00C5744B" w:rsidRDefault="00C5744B">
      <w:pPr>
        <w:pStyle w:val="a3"/>
        <w:widowControl/>
        <w:spacing w:line="360" w:lineRule="auto"/>
      </w:pPr>
      <w:r>
        <w:t xml:space="preserve">          Одним из основных и наиболее распространённых методов обработки и анализа статистической информации является группировка. Целостную характеристику совокупности необходимо сочетать с характеристикой составных её частей, классов и т.д. Под группировкой в статистике понимают расчленение статистической совокупности на группы, однородные в каком-либо отношении, и характеристику выделенных групп системой показателей в целях выделения типов явлений, изучения их структуры и взаимосвязей.</w:t>
      </w:r>
    </w:p>
    <w:p w:rsidR="00C5744B" w:rsidRDefault="00C5744B">
      <w:pPr>
        <w:widowControl/>
        <w:spacing w:line="360" w:lineRule="auto"/>
        <w:jc w:val="both"/>
        <w:rPr>
          <w:sz w:val="28"/>
        </w:rPr>
      </w:pPr>
      <w:r>
        <w:rPr>
          <w:sz w:val="28"/>
        </w:rPr>
        <w:tab/>
        <w:t>По своей роли в процессе исследования метод группировок выполняет функции, аналогичные функциям эксперимента в естественных науках: посредством группировок по отдельным признакам и комбинации самих признаков статистика имеет возможность выявить закономерности и взаимосвязи явлений в условиях, в известной мере определяемых ею. При использовании метода группировок появляется возможность проследить взаимоотношения различных факторов.</w:t>
      </w:r>
    </w:p>
    <w:p w:rsidR="00C5744B" w:rsidRDefault="00C5744B">
      <w:pPr>
        <w:widowControl/>
        <w:spacing w:line="360" w:lineRule="auto"/>
        <w:jc w:val="both"/>
        <w:rPr>
          <w:sz w:val="28"/>
        </w:rPr>
      </w:pPr>
    </w:p>
    <w:p w:rsidR="00C5744B" w:rsidRDefault="00C5744B">
      <w:pPr>
        <w:pStyle w:val="21"/>
        <w:widowControl/>
        <w:spacing w:line="360" w:lineRule="auto"/>
      </w:pPr>
      <w:r>
        <w:t>1.2.Виды статистических группировок</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Статистические группировки по задачам, решаемым с их помощью, делятся: типологические, структурные и аналитические.</w:t>
      </w:r>
    </w:p>
    <w:p w:rsidR="00C5744B" w:rsidRDefault="00C5744B">
      <w:pPr>
        <w:widowControl/>
        <w:spacing w:line="360" w:lineRule="auto"/>
        <w:jc w:val="both"/>
        <w:rPr>
          <w:sz w:val="28"/>
        </w:rPr>
      </w:pPr>
      <w:r>
        <w:rPr>
          <w:sz w:val="28"/>
        </w:rPr>
        <w:tab/>
        <w:t>Типологическая группировка – это разделение качественно однородной совокупности на классы, социально-экономические типы, однородные группы единиц в соответствии с правилами научной группировки. Например, типологической группировкой является группировка промышленных предприятий по формам собственности.</w:t>
      </w:r>
    </w:p>
    <w:p w:rsidR="00C5744B" w:rsidRDefault="00C5744B">
      <w:pPr>
        <w:widowControl/>
        <w:spacing w:line="360" w:lineRule="auto"/>
        <w:jc w:val="both"/>
        <w:rPr>
          <w:sz w:val="28"/>
        </w:rPr>
      </w:pPr>
      <w:r>
        <w:rPr>
          <w:sz w:val="28"/>
        </w:rPr>
        <w:tab/>
        <w:t>Одна и та же совокупность может быть качественно однородной в одном статистическом исследовании и разнородной в другом. Так, совокупность промышленных предприятий является однородной в случае анализа показателей брака  при производстве какой-либо продукции, и неоднородной в случае, если изучается налогообложение предприятий.</w:t>
      </w:r>
    </w:p>
    <w:p w:rsidR="00C5744B" w:rsidRDefault="00C5744B">
      <w:pPr>
        <w:widowControl/>
        <w:spacing w:line="360" w:lineRule="auto"/>
        <w:jc w:val="both"/>
        <w:rPr>
          <w:sz w:val="28"/>
        </w:rPr>
      </w:pPr>
      <w:r>
        <w:rPr>
          <w:sz w:val="28"/>
        </w:rPr>
        <w:tab/>
        <w:t>При проведении типологической группировки основное внимание должно быть уделено идентификации типов социально-экономических явлений. Она производится на базе глубокого теоретического анализа  исследуемого явления.</w:t>
      </w:r>
    </w:p>
    <w:p w:rsidR="00C5744B" w:rsidRDefault="00C5744B">
      <w:pPr>
        <w:widowControl/>
        <w:spacing w:line="360" w:lineRule="auto"/>
        <w:jc w:val="both"/>
        <w:rPr>
          <w:sz w:val="28"/>
        </w:rPr>
      </w:pPr>
      <w:r>
        <w:rPr>
          <w:sz w:val="28"/>
        </w:rPr>
        <w:tab/>
        <w:t>Другой вид группировки – структурная. Структурной называется группировка, в которой происходит разделение однородной совокупности на группы, характеризующие её структуру по какому-либо варьирующему признаку. С помощью таких группировок могут изучаться: состав населения по полу, возрасту, месту проживания; состав предприятий по численности занятых, стоимости основных производственных фондов; структура депозитов по сроку их привлечения и т.д.</w:t>
      </w:r>
    </w:p>
    <w:p w:rsidR="00C5744B" w:rsidRDefault="00C5744B">
      <w:pPr>
        <w:widowControl/>
        <w:spacing w:line="360" w:lineRule="auto"/>
        <w:jc w:val="both"/>
        <w:rPr>
          <w:sz w:val="28"/>
        </w:rPr>
      </w:pPr>
      <w:r>
        <w:rPr>
          <w:sz w:val="28"/>
        </w:rPr>
        <w:tab/>
        <w:t>Группировка, выявляющая взаимосвязи между изучаемыми явлениями и их признаками, называется аналитической группировкой.</w:t>
      </w:r>
    </w:p>
    <w:p w:rsidR="00C5744B" w:rsidRDefault="00C5744B">
      <w:pPr>
        <w:widowControl/>
        <w:spacing w:line="360" w:lineRule="auto"/>
        <w:jc w:val="both"/>
        <w:rPr>
          <w:sz w:val="28"/>
        </w:rPr>
      </w:pPr>
      <w:r>
        <w:rPr>
          <w:sz w:val="28"/>
        </w:rPr>
        <w:tab/>
        <w:t>Всю совокупность признаков можно разделить на две группы: факторные и результативные. Факторными называются такие признаки, под воздействием которых изменяются другие – они и образуют группу результативных признаков. Взаимосвязь проявляется в том, что с возрастанием признака-фактора систематически возрастает или убывает среднее значение результативного признака.</w:t>
      </w:r>
    </w:p>
    <w:p w:rsidR="00C5744B" w:rsidRDefault="00C5744B">
      <w:pPr>
        <w:pStyle w:val="a3"/>
        <w:widowControl/>
        <w:spacing w:line="360" w:lineRule="auto"/>
      </w:pPr>
      <w:r>
        <w:tab/>
        <w:t>Особенностью аналитической группировки следующие: во-первых, в основу группировки кладётся факторный признак; во-вторых, каждая выделенная группа характеризуется средними значениями результативного признака.</w:t>
      </w:r>
    </w:p>
    <w:p w:rsidR="00C5744B" w:rsidRDefault="00C5744B">
      <w:pPr>
        <w:widowControl/>
        <w:spacing w:line="360" w:lineRule="auto"/>
        <w:jc w:val="both"/>
        <w:rPr>
          <w:sz w:val="28"/>
        </w:rPr>
      </w:pPr>
      <w:r>
        <w:rPr>
          <w:sz w:val="28"/>
        </w:rPr>
        <w:tab/>
        <w:t>Преимущество метода аналитических группировок перед другими методами анализа связи (например, корреляционным анализом) состоит в том, что он не требует соблюдения каких-либо условий для его применения, кроме одного – качественной однородности исследуемой совокупности.</w:t>
      </w:r>
    </w:p>
    <w:p w:rsidR="00C5744B" w:rsidRDefault="00C5744B">
      <w:pPr>
        <w:widowControl/>
        <w:spacing w:line="360" w:lineRule="auto"/>
        <w:jc w:val="both"/>
        <w:rPr>
          <w:sz w:val="28"/>
        </w:rPr>
      </w:pPr>
      <w:r>
        <w:rPr>
          <w:sz w:val="28"/>
        </w:rPr>
        <w:tab/>
        <w:t>Группировка, в которой группы образованы по одному признаку, называется простой, а группировка, в которой разделение идёт по двум и более признакам, взятым в сочетании (комбинации), является сложной. Сложные группировки дают возможность изучать распределение единиц совокупности одновременно по нескольким признакам. Однако с увеличением количества признаков растет число групп. Однако группировка с большим числом групп становится не наглядной. Поэтому на практике строят сложные группировки не более чем по трём признакам.</w:t>
      </w:r>
    </w:p>
    <w:p w:rsidR="00C5744B" w:rsidRDefault="00C5744B">
      <w:pPr>
        <w:widowControl/>
        <w:spacing w:line="360" w:lineRule="auto"/>
        <w:jc w:val="both"/>
        <w:rPr>
          <w:sz w:val="28"/>
        </w:rPr>
      </w:pPr>
    </w:p>
    <w:p w:rsidR="00C5744B" w:rsidRDefault="00C5744B">
      <w:pPr>
        <w:pStyle w:val="21"/>
        <w:widowControl/>
        <w:spacing w:line="360" w:lineRule="auto"/>
      </w:pPr>
      <w:r>
        <w:t>1.3.Принципы построения группировки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При построении группировки следует придерживаться следующей схемы:</w:t>
      </w:r>
    </w:p>
    <w:p w:rsidR="00C5744B" w:rsidRDefault="00C5744B">
      <w:pPr>
        <w:widowControl/>
        <w:numPr>
          <w:ilvl w:val="0"/>
          <w:numId w:val="1"/>
        </w:numPr>
        <w:tabs>
          <w:tab w:val="left" w:pos="360"/>
        </w:tabs>
        <w:spacing w:line="360" w:lineRule="auto"/>
        <w:jc w:val="both"/>
        <w:rPr>
          <w:sz w:val="28"/>
        </w:rPr>
      </w:pPr>
      <w:r>
        <w:rPr>
          <w:sz w:val="28"/>
        </w:rPr>
        <w:t>выбирают группировочный признак или комбинацию признаков;</w:t>
      </w:r>
    </w:p>
    <w:p w:rsidR="00C5744B" w:rsidRDefault="00C5744B">
      <w:pPr>
        <w:widowControl/>
        <w:numPr>
          <w:ilvl w:val="0"/>
          <w:numId w:val="2"/>
        </w:numPr>
        <w:tabs>
          <w:tab w:val="left" w:pos="360"/>
        </w:tabs>
        <w:spacing w:line="360" w:lineRule="auto"/>
        <w:jc w:val="both"/>
        <w:rPr>
          <w:sz w:val="28"/>
        </w:rPr>
      </w:pPr>
      <w:r>
        <w:rPr>
          <w:sz w:val="28"/>
        </w:rPr>
        <w:t>определяют число групп и величину интервала;</w:t>
      </w:r>
    </w:p>
    <w:p w:rsidR="00C5744B" w:rsidRDefault="00C5744B">
      <w:pPr>
        <w:widowControl/>
        <w:numPr>
          <w:ilvl w:val="0"/>
          <w:numId w:val="3"/>
        </w:numPr>
        <w:tabs>
          <w:tab w:val="left" w:pos="360"/>
        </w:tabs>
        <w:spacing w:line="360" w:lineRule="auto"/>
        <w:jc w:val="both"/>
        <w:rPr>
          <w:sz w:val="28"/>
        </w:rPr>
      </w:pPr>
      <w:r>
        <w:rPr>
          <w:sz w:val="28"/>
        </w:rPr>
        <w:t>непосредственно группируют статистические данные;</w:t>
      </w:r>
    </w:p>
    <w:p w:rsidR="00C5744B" w:rsidRDefault="00C5744B">
      <w:pPr>
        <w:widowControl/>
        <w:numPr>
          <w:ilvl w:val="0"/>
          <w:numId w:val="4"/>
        </w:numPr>
        <w:tabs>
          <w:tab w:val="left" w:pos="360"/>
        </w:tabs>
        <w:spacing w:line="360" w:lineRule="auto"/>
        <w:jc w:val="both"/>
        <w:rPr>
          <w:sz w:val="28"/>
        </w:rPr>
      </w:pPr>
      <w:r>
        <w:rPr>
          <w:sz w:val="28"/>
        </w:rPr>
        <w:t>составляют таблицу или графическое отображение, в которых представляют результаты группировки;</w:t>
      </w:r>
    </w:p>
    <w:p w:rsidR="00C5744B" w:rsidRDefault="00C5744B">
      <w:pPr>
        <w:widowControl/>
        <w:numPr>
          <w:ilvl w:val="0"/>
          <w:numId w:val="5"/>
        </w:numPr>
        <w:tabs>
          <w:tab w:val="left" w:pos="360"/>
        </w:tabs>
        <w:spacing w:line="360" w:lineRule="auto"/>
        <w:jc w:val="both"/>
        <w:rPr>
          <w:sz w:val="28"/>
        </w:rPr>
      </w:pPr>
      <w:r>
        <w:rPr>
          <w:sz w:val="28"/>
        </w:rPr>
        <w:t xml:space="preserve">делают вывод.  </w:t>
      </w:r>
    </w:p>
    <w:p w:rsidR="00C5744B" w:rsidRDefault="00C5744B">
      <w:pPr>
        <w:widowControl/>
        <w:spacing w:line="360" w:lineRule="auto"/>
        <w:jc w:val="both"/>
        <w:rPr>
          <w:sz w:val="28"/>
        </w:rPr>
      </w:pPr>
      <w:r>
        <w:rPr>
          <w:sz w:val="28"/>
        </w:rPr>
        <w:tab/>
        <w:t>Для определения оптимального числа групп используют формулу Стерджесса :</w:t>
      </w:r>
    </w:p>
    <w:p w:rsidR="00C5744B" w:rsidRDefault="00C5744B">
      <w:pPr>
        <w:widowControl/>
        <w:spacing w:line="360" w:lineRule="auto"/>
        <w:jc w:val="both"/>
        <w:rPr>
          <w:sz w:val="28"/>
        </w:rPr>
      </w:pPr>
    </w:p>
    <w:p w:rsidR="00C5744B" w:rsidRDefault="00C5744B">
      <w:pPr>
        <w:widowControl/>
        <w:spacing w:line="360" w:lineRule="auto"/>
        <w:jc w:val="right"/>
        <w:rPr>
          <w:sz w:val="28"/>
        </w:rPr>
      </w:pPr>
      <w:r>
        <w:rPr>
          <w:sz w:val="28"/>
        </w:rPr>
        <w:t xml:space="preserve">n = 1 + 3,322*lgN ,                                        (1.1)  </w:t>
      </w:r>
    </w:p>
    <w:p w:rsidR="00C5744B" w:rsidRDefault="00C5744B">
      <w:pPr>
        <w:widowControl/>
        <w:spacing w:line="360" w:lineRule="auto"/>
        <w:jc w:val="both"/>
        <w:rPr>
          <w:sz w:val="28"/>
        </w:rPr>
      </w:pPr>
      <w:r>
        <w:rPr>
          <w:sz w:val="28"/>
        </w:rPr>
        <w:t>где n – число групп,</w:t>
      </w:r>
    </w:p>
    <w:p w:rsidR="00C5744B" w:rsidRDefault="00C5744B">
      <w:pPr>
        <w:widowControl/>
        <w:spacing w:line="360" w:lineRule="auto"/>
        <w:jc w:val="both"/>
        <w:rPr>
          <w:sz w:val="28"/>
        </w:rPr>
      </w:pPr>
      <w:r>
        <w:rPr>
          <w:sz w:val="28"/>
        </w:rPr>
        <w:t xml:space="preserve">       N – число единиц совокупности.</w:t>
      </w:r>
    </w:p>
    <w:p w:rsidR="00C5744B" w:rsidRDefault="00C5744B">
      <w:pPr>
        <w:widowControl/>
        <w:spacing w:line="360" w:lineRule="auto"/>
        <w:jc w:val="both"/>
        <w:rPr>
          <w:sz w:val="28"/>
        </w:rPr>
      </w:pPr>
      <w:r>
        <w:rPr>
          <w:sz w:val="28"/>
        </w:rPr>
        <w:tab/>
        <w:t>Другой способ определения числа групп основан на применении среднего квадратичного отклонения (    ). Если величина интервала 0,5 то совокупность разбивается на 12 групп, когда величина интервала 2/3 и    , то совокупность делится соответственно на 9 и 6 групп.</w:t>
      </w:r>
    </w:p>
    <w:p w:rsidR="00C5744B" w:rsidRDefault="00C5744B">
      <w:pPr>
        <w:widowControl/>
        <w:spacing w:line="360" w:lineRule="auto"/>
        <w:jc w:val="both"/>
        <w:rPr>
          <w:sz w:val="28"/>
        </w:rPr>
      </w:pPr>
      <w:r>
        <w:rPr>
          <w:sz w:val="28"/>
        </w:rPr>
        <w:tab/>
        <w:t>Если совокупность делится на 12 групп, то интервалы строятся в промежутке (x-3; x+3) с шагом 0,5   , если на 6 групп, то интервалы строятся в том же промежутке с шагом    .</w:t>
      </w:r>
    </w:p>
    <w:p w:rsidR="00C5744B" w:rsidRDefault="00C5744B">
      <w:pPr>
        <w:widowControl/>
        <w:spacing w:line="360" w:lineRule="auto"/>
        <w:jc w:val="both"/>
        <w:rPr>
          <w:sz w:val="28"/>
        </w:rPr>
      </w:pPr>
      <w:r>
        <w:rPr>
          <w:sz w:val="28"/>
        </w:rPr>
        <w:tab/>
        <w:t>Среднее квадратичное отклонение    рассчитывается  по формуле:</w:t>
      </w:r>
    </w:p>
    <w:p w:rsidR="00C5744B" w:rsidRDefault="00C5744B">
      <w:pPr>
        <w:widowControl/>
        <w:spacing w:line="360" w:lineRule="auto"/>
        <w:jc w:val="both"/>
        <w:rPr>
          <w:sz w:val="28"/>
        </w:rPr>
      </w:pPr>
    </w:p>
    <w:p w:rsidR="00C5744B" w:rsidRDefault="00C5744B">
      <w:pPr>
        <w:widowControl/>
        <w:jc w:val="both"/>
        <w:rPr>
          <w:sz w:val="28"/>
          <w:u w:val="words"/>
        </w:rPr>
      </w:pPr>
      <w:r>
        <w:rPr>
          <w:sz w:val="28"/>
        </w:rPr>
        <w:t xml:space="preserve">                                                    </w:t>
      </w:r>
      <w:r>
        <w:rPr>
          <w:rFonts w:ascii="Symbol" w:hAnsi="Symbol"/>
          <w:sz w:val="28"/>
          <w:u w:val="words"/>
        </w:rPr>
        <w:t></w:t>
      </w:r>
      <w:r>
        <w:rPr>
          <w:sz w:val="28"/>
          <w:u w:val="words"/>
        </w:rPr>
        <w:t>(x</w:t>
      </w:r>
      <w:r>
        <w:rPr>
          <w:sz w:val="28"/>
          <w:u w:val="words"/>
          <w:vertAlign w:val="subscript"/>
        </w:rPr>
        <w:t>i</w:t>
      </w:r>
      <w:r>
        <w:rPr>
          <w:sz w:val="28"/>
          <w:u w:val="words"/>
        </w:rPr>
        <w:t>-x)</w:t>
      </w:r>
      <w:r>
        <w:rPr>
          <w:sz w:val="28"/>
          <w:u w:val="words"/>
          <w:vertAlign w:val="superscript"/>
        </w:rPr>
        <w:t>2</w:t>
      </w:r>
      <w:r>
        <w:rPr>
          <w:sz w:val="28"/>
          <w:u w:val="words"/>
        </w:rPr>
        <w:t xml:space="preserve">  </w:t>
      </w:r>
      <w:r>
        <w:rPr>
          <w:sz w:val="28"/>
        </w:rPr>
        <w:t>,</w:t>
      </w:r>
      <w:r>
        <w:rPr>
          <w:sz w:val="28"/>
          <w:u w:val="words"/>
        </w:rPr>
        <w:t xml:space="preserve">              </w:t>
      </w:r>
    </w:p>
    <w:p w:rsidR="00C5744B" w:rsidRDefault="00C5744B">
      <w:pPr>
        <w:widowControl/>
        <w:jc w:val="both"/>
        <w:rPr>
          <w:sz w:val="28"/>
        </w:rPr>
      </w:pPr>
      <w:r>
        <w:rPr>
          <w:sz w:val="28"/>
        </w:rPr>
        <w:t xml:space="preserve">                                                         n                                                        (1.2)          </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где  x</w:t>
      </w:r>
      <w:r>
        <w:rPr>
          <w:sz w:val="28"/>
          <w:vertAlign w:val="subscript"/>
        </w:rPr>
        <w:t>i</w:t>
      </w:r>
      <w:r>
        <w:rPr>
          <w:sz w:val="28"/>
        </w:rPr>
        <w:t>- i-е значение варьирующего признака,</w:t>
      </w:r>
    </w:p>
    <w:p w:rsidR="00C5744B" w:rsidRDefault="00C5744B">
      <w:pPr>
        <w:widowControl/>
        <w:spacing w:line="360" w:lineRule="auto"/>
        <w:jc w:val="both"/>
        <w:rPr>
          <w:sz w:val="28"/>
        </w:rPr>
      </w:pPr>
      <w:r>
        <w:rPr>
          <w:sz w:val="28"/>
        </w:rPr>
        <w:t xml:space="preserve">        x- среднее значение признака по совокупности, которое находится по формуле:</w:t>
      </w:r>
    </w:p>
    <w:p w:rsidR="00C5744B" w:rsidRDefault="00C5744B">
      <w:pPr>
        <w:widowControl/>
        <w:spacing w:line="360" w:lineRule="auto"/>
        <w:jc w:val="both"/>
        <w:rPr>
          <w:sz w:val="28"/>
        </w:rPr>
      </w:pPr>
    </w:p>
    <w:p w:rsidR="00C5744B" w:rsidRDefault="00C5744B">
      <w:pPr>
        <w:widowControl/>
        <w:jc w:val="both"/>
        <w:rPr>
          <w:sz w:val="28"/>
          <w:u w:val="words"/>
          <w:vertAlign w:val="subscript"/>
        </w:rPr>
      </w:pPr>
      <w:r>
        <w:rPr>
          <w:sz w:val="28"/>
        </w:rPr>
        <w:t xml:space="preserve">                                                    </w:t>
      </w:r>
      <w:r>
        <w:rPr>
          <w:rFonts w:ascii="Symbol" w:hAnsi="Symbol"/>
          <w:sz w:val="28"/>
          <w:u w:val="words"/>
        </w:rPr>
        <w:t></w:t>
      </w:r>
      <w:r>
        <w:rPr>
          <w:sz w:val="28"/>
          <w:u w:val="words"/>
        </w:rPr>
        <w:t>x</w:t>
      </w:r>
      <w:r>
        <w:rPr>
          <w:sz w:val="28"/>
          <w:u w:val="words"/>
          <w:vertAlign w:val="subscript"/>
        </w:rPr>
        <w:t>i</w:t>
      </w:r>
    </w:p>
    <w:p w:rsidR="00C5744B" w:rsidRDefault="00C5744B">
      <w:pPr>
        <w:widowControl/>
        <w:jc w:val="both"/>
        <w:rPr>
          <w:sz w:val="28"/>
          <w:u w:val="words"/>
        </w:rPr>
      </w:pPr>
      <w:r>
        <w:rPr>
          <w:sz w:val="28"/>
          <w:u w:val="words"/>
          <w:vertAlign w:val="subscript"/>
        </w:rPr>
        <w:t xml:space="preserve">                                                                                    </w:t>
      </w:r>
      <w:r>
        <w:rPr>
          <w:sz w:val="28"/>
        </w:rPr>
        <w:t>n</w:t>
      </w:r>
      <w:r>
        <w:rPr>
          <w:sz w:val="28"/>
          <w:u w:val="words"/>
        </w:rPr>
        <w:t xml:space="preserve">                                                            </w:t>
      </w:r>
      <w:r>
        <w:rPr>
          <w:sz w:val="28"/>
        </w:rPr>
        <w:t>(1.3)</w:t>
      </w:r>
      <w:r>
        <w:rPr>
          <w:sz w:val="28"/>
          <w:u w:val="words"/>
        </w:rPr>
        <w:tab/>
        <w:t xml:space="preserve">                       </w:t>
      </w:r>
      <w:r>
        <w:rPr>
          <w:sz w:val="28"/>
          <w:u w:val="words"/>
        </w:rPr>
        <w:tab/>
      </w:r>
      <w:r>
        <w:rPr>
          <w:sz w:val="28"/>
          <w:u w:val="words"/>
        </w:rPr>
        <w:tab/>
      </w:r>
      <w:r>
        <w:rPr>
          <w:sz w:val="28"/>
          <w:u w:val="words"/>
        </w:rPr>
        <w:tab/>
        <w:t xml:space="preserve"> </w:t>
      </w:r>
    </w:p>
    <w:p w:rsidR="00C5744B" w:rsidRDefault="00C5744B">
      <w:pPr>
        <w:widowControl/>
        <w:spacing w:line="360" w:lineRule="auto"/>
        <w:jc w:val="both"/>
        <w:rPr>
          <w:sz w:val="28"/>
        </w:rPr>
      </w:pPr>
      <w:r>
        <w:rPr>
          <w:sz w:val="28"/>
          <w:u w:val="words"/>
        </w:rPr>
        <w:tab/>
      </w:r>
      <w:r>
        <w:rPr>
          <w:sz w:val="28"/>
        </w:rPr>
        <w:t>Интервалы могут быть равными и неравными. Если вариация признака проявляется в сравнительно узких границах, и распределение носит более или менее равномерный характер, то строят группировку с равными интервалами.</w:t>
      </w:r>
    </w:p>
    <w:p w:rsidR="00C5744B" w:rsidRDefault="00C5744B">
      <w:pPr>
        <w:widowControl/>
        <w:spacing w:line="360" w:lineRule="auto"/>
        <w:jc w:val="both"/>
        <w:rPr>
          <w:sz w:val="28"/>
        </w:rPr>
      </w:pPr>
      <w:r>
        <w:rPr>
          <w:sz w:val="28"/>
        </w:rPr>
        <w:tab/>
        <w:t>Величина равного интервала определяется по следующей формуле:</w:t>
      </w:r>
    </w:p>
    <w:p w:rsidR="00C5744B" w:rsidRDefault="00C5744B">
      <w:pPr>
        <w:widowControl/>
        <w:spacing w:line="360" w:lineRule="auto"/>
        <w:jc w:val="both"/>
        <w:rPr>
          <w:sz w:val="28"/>
        </w:rPr>
      </w:pPr>
    </w:p>
    <w:p w:rsidR="00C5744B" w:rsidRDefault="00C5744B">
      <w:pPr>
        <w:widowControl/>
        <w:spacing w:line="360" w:lineRule="auto"/>
        <w:jc w:val="both"/>
        <w:rPr>
          <w:sz w:val="28"/>
          <w:u w:val="single"/>
        </w:rPr>
      </w:pPr>
      <w:r>
        <w:rPr>
          <w:sz w:val="28"/>
          <w:u w:val="words"/>
        </w:rPr>
        <w:t xml:space="preserve">                                                 </w:t>
      </w:r>
      <w:r>
        <w:rPr>
          <w:sz w:val="28"/>
          <w:u w:val="single"/>
        </w:rPr>
        <w:t>x</w:t>
      </w:r>
      <w:r>
        <w:rPr>
          <w:sz w:val="28"/>
          <w:u w:val="single"/>
          <w:vertAlign w:val="subscript"/>
        </w:rPr>
        <w:t>max</w:t>
      </w:r>
      <w:r>
        <w:rPr>
          <w:sz w:val="28"/>
          <w:u w:val="single"/>
        </w:rPr>
        <w:t xml:space="preserve"> - x</w:t>
      </w:r>
      <w:r>
        <w:rPr>
          <w:sz w:val="28"/>
          <w:u w:val="single"/>
          <w:vertAlign w:val="subscript"/>
        </w:rPr>
        <w:t>min</w:t>
      </w:r>
      <w:r>
        <w:rPr>
          <w:sz w:val="28"/>
          <w:u w:val="single"/>
        </w:rPr>
        <w:t xml:space="preserve"> ,</w:t>
      </w:r>
    </w:p>
    <w:p w:rsidR="00C5744B" w:rsidRDefault="00C5744B">
      <w:pPr>
        <w:widowControl/>
        <w:spacing w:line="360" w:lineRule="auto"/>
        <w:jc w:val="both"/>
        <w:rPr>
          <w:sz w:val="28"/>
        </w:rPr>
      </w:pPr>
      <w:r>
        <w:rPr>
          <w:sz w:val="28"/>
        </w:rPr>
        <w:t xml:space="preserve">                                                        n                                                         (1.4)</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где x</w:t>
      </w:r>
      <w:r>
        <w:rPr>
          <w:sz w:val="28"/>
          <w:vertAlign w:val="subscript"/>
        </w:rPr>
        <w:t>max</w:t>
      </w:r>
      <w:r>
        <w:rPr>
          <w:sz w:val="28"/>
        </w:rPr>
        <w:t xml:space="preserve"> и x</w:t>
      </w:r>
      <w:r>
        <w:rPr>
          <w:sz w:val="28"/>
          <w:vertAlign w:val="subscript"/>
        </w:rPr>
        <w:t>min</w:t>
      </w:r>
      <w:r>
        <w:rPr>
          <w:sz w:val="28"/>
        </w:rPr>
        <w:t>- максимальное и минимальное значение признака в              совокупности.</w:t>
      </w:r>
    </w:p>
    <w:p w:rsidR="00C5744B" w:rsidRDefault="00C5744B">
      <w:pPr>
        <w:widowControl/>
        <w:spacing w:line="360" w:lineRule="auto"/>
        <w:jc w:val="both"/>
        <w:rPr>
          <w:sz w:val="28"/>
        </w:rPr>
      </w:pPr>
      <w:r>
        <w:rPr>
          <w:sz w:val="28"/>
        </w:rPr>
        <w:tab/>
        <w:t>Интервал, у которого обозначены обе границы, называют закрытым, а интервал, у которого указана только одна граница (верхняя или нижняя) – открытым.</w:t>
      </w:r>
    </w:p>
    <w:p w:rsidR="00C5744B" w:rsidRDefault="00C5744B">
      <w:pPr>
        <w:widowControl/>
        <w:spacing w:line="360" w:lineRule="auto"/>
        <w:jc w:val="both"/>
        <w:rPr>
          <w:sz w:val="28"/>
        </w:rPr>
      </w:pPr>
      <w:r>
        <w:rPr>
          <w:sz w:val="28"/>
        </w:rPr>
        <w:t xml:space="preserve"> </w:t>
      </w:r>
      <w:r>
        <w:rPr>
          <w:sz w:val="28"/>
        </w:rPr>
        <w:tab/>
        <w:t>Неравные интервалы применяются в статистике, когда значения признака варьируются неравномерно и в значительных размерах, что характерно для большинства социально-экономических явлений, особенно на макроэкономическом уровне.</w:t>
      </w:r>
    </w:p>
    <w:p w:rsidR="00C5744B" w:rsidRDefault="00C5744B">
      <w:pPr>
        <w:widowControl/>
        <w:spacing w:line="360" w:lineRule="auto"/>
        <w:jc w:val="both"/>
        <w:rPr>
          <w:sz w:val="28"/>
        </w:rPr>
      </w:pPr>
      <w:r>
        <w:rPr>
          <w:sz w:val="28"/>
        </w:rPr>
        <w:tab/>
        <w:t>Неравные интервалы могут быть прогрессивно возрастающими и убывающими в арифметической или геометрической прогрессии. Величина интервалов, изменяющихся в арифметической прогрессии, определяются следующим образом:</w:t>
      </w:r>
    </w:p>
    <w:p w:rsidR="00C5744B" w:rsidRDefault="00C5744B">
      <w:pPr>
        <w:widowControl/>
        <w:spacing w:line="360" w:lineRule="auto"/>
        <w:jc w:val="both"/>
        <w:rPr>
          <w:sz w:val="28"/>
        </w:rPr>
      </w:pPr>
      <w:r>
        <w:rPr>
          <w:sz w:val="28"/>
        </w:rPr>
        <w:t xml:space="preserve">                                            h</w:t>
      </w:r>
      <w:r>
        <w:rPr>
          <w:sz w:val="28"/>
          <w:vertAlign w:val="subscript"/>
        </w:rPr>
        <w:t>i+1</w:t>
      </w:r>
      <w:r>
        <w:rPr>
          <w:sz w:val="28"/>
        </w:rPr>
        <w:t xml:space="preserve"> = h</w:t>
      </w:r>
      <w:r>
        <w:rPr>
          <w:sz w:val="28"/>
          <w:vertAlign w:val="subscript"/>
        </w:rPr>
        <w:t xml:space="preserve">i </w:t>
      </w:r>
      <w:r>
        <w:rPr>
          <w:sz w:val="28"/>
        </w:rPr>
        <w:t>+ a ,                                                    (1.5)</w:t>
      </w:r>
    </w:p>
    <w:p w:rsidR="00C5744B" w:rsidRDefault="00C5744B">
      <w:pPr>
        <w:widowControl/>
        <w:spacing w:line="360" w:lineRule="auto"/>
        <w:jc w:val="both"/>
        <w:rPr>
          <w:sz w:val="28"/>
          <w:u w:val="words"/>
        </w:rPr>
      </w:pPr>
    </w:p>
    <w:p w:rsidR="00C5744B" w:rsidRDefault="00C5744B">
      <w:pPr>
        <w:pStyle w:val="a3"/>
        <w:widowControl/>
        <w:spacing w:line="360" w:lineRule="auto"/>
      </w:pPr>
      <w:r>
        <w:t>в геометрической прогрессии: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 xml:space="preserve">                                            h</w:t>
      </w:r>
      <w:r>
        <w:rPr>
          <w:sz w:val="28"/>
          <w:vertAlign w:val="subscript"/>
        </w:rPr>
        <w:t>i+1</w:t>
      </w:r>
      <w:r>
        <w:rPr>
          <w:sz w:val="28"/>
        </w:rPr>
        <w:t xml:space="preserve"> = h</w:t>
      </w:r>
      <w:r>
        <w:rPr>
          <w:sz w:val="28"/>
          <w:vertAlign w:val="subscript"/>
        </w:rPr>
        <w:t>i</w:t>
      </w:r>
      <w:r>
        <w:rPr>
          <w:sz w:val="28"/>
        </w:rPr>
        <w:t>*q ,                                                      (1.6)</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где a – константа – число, которое будет положительным при прогрессивно возрастающих интервалах и отрицательным – при прогрессивно убывающих интервалах;</w:t>
      </w:r>
    </w:p>
    <w:p w:rsidR="00C5744B" w:rsidRDefault="00C5744B">
      <w:pPr>
        <w:widowControl/>
        <w:spacing w:line="360" w:lineRule="auto"/>
        <w:jc w:val="both"/>
        <w:rPr>
          <w:sz w:val="28"/>
        </w:rPr>
      </w:pPr>
      <w:r>
        <w:rPr>
          <w:sz w:val="28"/>
        </w:rPr>
        <w:t xml:space="preserve">        q – константа – положительное число, которое при прогрессивно возрастающих интервалах будет больше 1, а при прогрессивно убывающих – меньше 1.</w:t>
      </w:r>
    </w:p>
    <w:p w:rsidR="00C5744B" w:rsidRDefault="00C5744B">
      <w:pPr>
        <w:widowControl/>
        <w:spacing w:line="360" w:lineRule="auto"/>
        <w:jc w:val="both"/>
        <w:rPr>
          <w:sz w:val="28"/>
        </w:rPr>
      </w:pPr>
      <w:r>
        <w:rPr>
          <w:sz w:val="28"/>
        </w:rPr>
        <w:tab/>
        <w:t>При изучении социально-экономических явлений на макроуровне часто применяют группировки с произвольными интервалами. Произвольные интервалы используют при группировке рабочих по выработке продукции, предприятий – по уровню рентабельности.</w:t>
      </w:r>
    </w:p>
    <w:p w:rsidR="00C5744B" w:rsidRDefault="00C5744B">
      <w:pPr>
        <w:widowControl/>
        <w:spacing w:line="360" w:lineRule="auto"/>
        <w:jc w:val="both"/>
        <w:rPr>
          <w:sz w:val="28"/>
        </w:rPr>
      </w:pPr>
      <w:r>
        <w:rPr>
          <w:sz w:val="28"/>
        </w:rPr>
        <w:tab/>
        <w:t>Для построения группировки с произвольными интервалами используют коэффициент вариации: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 xml:space="preserve">                                          V = x/  *100% .                                                (1.7)</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Всю совокупность выстраивают в порядке возрастания или убывания варьирующего признака, а затем берут первые значения ряда до тех пор, пока коэффициент вариации не будет равен 33%. Это будет свидетельствовать об образовании первой группы, которая исключается из исходной совокупности. Оставшаяся часть принимается за новую совокупность, для которой повторяется алгоритм образования первой группы. И так до тех пор, пока все единицы совокупности не будут объединены в группы.</w:t>
      </w:r>
    </w:p>
    <w:p w:rsidR="00C5744B" w:rsidRDefault="00C5744B">
      <w:pPr>
        <w:widowControl/>
        <w:spacing w:line="360" w:lineRule="auto"/>
        <w:jc w:val="both"/>
        <w:rPr>
          <w:sz w:val="28"/>
        </w:rPr>
      </w:pPr>
      <w:r>
        <w:rPr>
          <w:sz w:val="28"/>
        </w:rPr>
        <w:tab/>
        <w:t>Особенностью данной группировки является то, что до проведения группировки исследователь не знает ни количества групп, ни величины интервалов.</w:t>
      </w:r>
    </w:p>
    <w:p w:rsidR="00C5744B" w:rsidRDefault="00C5744B">
      <w:pPr>
        <w:widowControl/>
        <w:spacing w:line="360" w:lineRule="auto"/>
        <w:jc w:val="both"/>
        <w:rPr>
          <w:sz w:val="28"/>
        </w:rPr>
      </w:pPr>
    </w:p>
    <w:p w:rsidR="00C5744B" w:rsidRDefault="00C5744B">
      <w:pPr>
        <w:widowControl/>
        <w:spacing w:line="360" w:lineRule="auto"/>
        <w:jc w:val="both"/>
        <w:rPr>
          <w:sz w:val="28"/>
        </w:rPr>
      </w:pPr>
    </w:p>
    <w:p w:rsidR="00C5744B" w:rsidRDefault="00C5744B">
      <w:pPr>
        <w:pStyle w:val="21"/>
        <w:widowControl/>
        <w:spacing w:line="360" w:lineRule="auto"/>
      </w:pPr>
      <w:r>
        <w:t xml:space="preserve">1.4.Применение метода группировки при изучении состава кадров на                        </w:t>
      </w:r>
      <w:r>
        <w:tab/>
        <w:t xml:space="preserve">      промышленном предприятии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Исходные данные о составе рабочих и их заработной плате на промышленном предприятии представлены в приложении 1.</w:t>
      </w:r>
    </w:p>
    <w:p w:rsidR="00C5744B" w:rsidRDefault="00C5744B">
      <w:pPr>
        <w:widowControl/>
        <w:spacing w:line="360" w:lineRule="auto"/>
        <w:jc w:val="both"/>
        <w:rPr>
          <w:sz w:val="28"/>
        </w:rPr>
      </w:pPr>
      <w:r>
        <w:rPr>
          <w:sz w:val="28"/>
        </w:rPr>
        <w:tab/>
        <w:t>Произведём группировку по стажу, разряду и профессии работников.</w:t>
      </w:r>
    </w:p>
    <w:p w:rsidR="00C5744B" w:rsidRDefault="00C5744B">
      <w:pPr>
        <w:widowControl/>
        <w:spacing w:line="360" w:lineRule="auto"/>
        <w:jc w:val="both"/>
        <w:rPr>
          <w:sz w:val="28"/>
        </w:rPr>
      </w:pPr>
      <w:r>
        <w:rPr>
          <w:sz w:val="28"/>
        </w:rPr>
        <w:t>1.Первый группировочный признак – стаж. Оптимальное количество групп по формуле (1.1):</w:t>
      </w:r>
    </w:p>
    <w:p w:rsidR="00C5744B" w:rsidRDefault="00C5744B">
      <w:pPr>
        <w:widowControl/>
        <w:spacing w:line="360" w:lineRule="auto"/>
        <w:jc w:val="both"/>
        <w:rPr>
          <w:sz w:val="28"/>
        </w:rPr>
      </w:pPr>
      <w:r>
        <w:rPr>
          <w:sz w:val="28"/>
        </w:rPr>
        <w:t>n = 1+3,322*lg30 = 6.</w:t>
      </w:r>
    </w:p>
    <w:p w:rsidR="00C5744B" w:rsidRDefault="00C5744B">
      <w:pPr>
        <w:widowControl/>
        <w:spacing w:line="360" w:lineRule="auto"/>
        <w:jc w:val="both"/>
        <w:rPr>
          <w:sz w:val="28"/>
        </w:rPr>
      </w:pPr>
      <w:r>
        <w:rPr>
          <w:sz w:val="28"/>
        </w:rPr>
        <w:tab/>
        <w:t>Величина интервала находится по формуле (1.4):</w:t>
      </w:r>
    </w:p>
    <w:p w:rsidR="00C5744B" w:rsidRDefault="00C5744B">
      <w:pPr>
        <w:widowControl/>
        <w:spacing w:line="360" w:lineRule="auto"/>
        <w:jc w:val="both"/>
        <w:rPr>
          <w:sz w:val="28"/>
        </w:rPr>
      </w:pPr>
      <w:r>
        <w:rPr>
          <w:sz w:val="28"/>
        </w:rPr>
        <w:t>h = (19-0,8)/6 = 3</w:t>
      </w:r>
    </w:p>
    <w:p w:rsidR="00C5744B" w:rsidRDefault="00C5744B">
      <w:pPr>
        <w:widowControl/>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1.1.</w:t>
      </w:r>
    </w:p>
    <w:p w:rsidR="00C5744B" w:rsidRDefault="00C5744B">
      <w:pPr>
        <w:widowControl/>
        <w:jc w:val="both"/>
        <w:rPr>
          <w:sz w:val="28"/>
        </w:rPr>
      </w:pPr>
    </w:p>
    <w:p w:rsidR="00C5744B" w:rsidRDefault="00C5744B">
      <w:pPr>
        <w:widowControl/>
        <w:jc w:val="both"/>
        <w:outlineLvl w:val="0"/>
        <w:rPr>
          <w:sz w:val="28"/>
        </w:rPr>
      </w:pPr>
      <w:r>
        <w:rPr>
          <w:sz w:val="28"/>
        </w:rPr>
        <w:t xml:space="preserve">   Группировка работников промышленного предприятия по стажу</w:t>
      </w:r>
    </w:p>
    <w:p w:rsidR="00C5744B" w:rsidRDefault="00C5744B">
      <w:pPr>
        <w:widowControl/>
        <w:jc w:val="center"/>
        <w:rPr>
          <w:sz w:val="28"/>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843"/>
        <w:gridCol w:w="1985"/>
      </w:tblGrid>
      <w:tr w:rsidR="00C5744B">
        <w:trPr>
          <w:cantSplit/>
        </w:trPr>
        <w:tc>
          <w:tcPr>
            <w:tcW w:w="2268" w:type="dxa"/>
          </w:tcPr>
          <w:p w:rsidR="00C5744B" w:rsidRDefault="00C5744B">
            <w:pPr>
              <w:widowControl/>
              <w:rPr>
                <w:sz w:val="28"/>
              </w:rPr>
            </w:pPr>
            <w:r>
              <w:rPr>
                <w:sz w:val="28"/>
              </w:rPr>
              <w:t>Стаж , лет</w:t>
            </w:r>
          </w:p>
        </w:tc>
        <w:tc>
          <w:tcPr>
            <w:tcW w:w="3828" w:type="dxa"/>
            <w:gridSpan w:val="2"/>
          </w:tcPr>
          <w:p w:rsidR="00C5744B" w:rsidRDefault="00C5744B">
            <w:pPr>
              <w:widowControl/>
              <w:rPr>
                <w:sz w:val="28"/>
              </w:rPr>
            </w:pPr>
            <w:r>
              <w:rPr>
                <w:sz w:val="28"/>
              </w:rPr>
              <w:t>Численность работников</w:t>
            </w:r>
          </w:p>
        </w:tc>
      </w:tr>
      <w:tr w:rsidR="00C5744B">
        <w:trPr>
          <w:cantSplit/>
        </w:trPr>
        <w:tc>
          <w:tcPr>
            <w:tcW w:w="2268" w:type="dxa"/>
          </w:tcPr>
          <w:p w:rsidR="00C5744B" w:rsidRDefault="00C5744B">
            <w:pPr>
              <w:widowControl/>
              <w:rPr>
                <w:sz w:val="28"/>
              </w:rPr>
            </w:pPr>
          </w:p>
        </w:tc>
        <w:tc>
          <w:tcPr>
            <w:tcW w:w="1843" w:type="dxa"/>
          </w:tcPr>
          <w:p w:rsidR="00C5744B" w:rsidRDefault="00C5744B">
            <w:pPr>
              <w:widowControl/>
              <w:rPr>
                <w:sz w:val="28"/>
              </w:rPr>
            </w:pPr>
            <w:r>
              <w:rPr>
                <w:sz w:val="28"/>
              </w:rPr>
              <w:t>Всего, чел.</w:t>
            </w:r>
          </w:p>
        </w:tc>
        <w:tc>
          <w:tcPr>
            <w:tcW w:w="1985" w:type="dxa"/>
          </w:tcPr>
          <w:p w:rsidR="00C5744B" w:rsidRDefault="00C5744B">
            <w:pPr>
              <w:widowControl/>
              <w:rPr>
                <w:sz w:val="28"/>
              </w:rPr>
            </w:pPr>
            <w:r>
              <w:rPr>
                <w:sz w:val="28"/>
              </w:rPr>
              <w:t>В % к итогу</w:t>
            </w:r>
          </w:p>
        </w:tc>
      </w:tr>
      <w:tr w:rsidR="00C5744B">
        <w:trPr>
          <w:cantSplit/>
        </w:trPr>
        <w:tc>
          <w:tcPr>
            <w:tcW w:w="2268" w:type="dxa"/>
          </w:tcPr>
          <w:p w:rsidR="00C5744B" w:rsidRDefault="00C5744B">
            <w:pPr>
              <w:pStyle w:val="1"/>
              <w:widowControl/>
            </w:pPr>
            <w:r>
              <w:t xml:space="preserve">До 5 </w:t>
            </w:r>
          </w:p>
        </w:tc>
        <w:tc>
          <w:tcPr>
            <w:tcW w:w="1843" w:type="dxa"/>
          </w:tcPr>
          <w:p w:rsidR="00C5744B" w:rsidRDefault="00C5744B">
            <w:pPr>
              <w:widowControl/>
              <w:jc w:val="right"/>
              <w:rPr>
                <w:sz w:val="28"/>
              </w:rPr>
            </w:pPr>
            <w:r>
              <w:rPr>
                <w:sz w:val="28"/>
              </w:rPr>
              <w:t>11</w:t>
            </w:r>
          </w:p>
        </w:tc>
        <w:tc>
          <w:tcPr>
            <w:tcW w:w="1985" w:type="dxa"/>
          </w:tcPr>
          <w:p w:rsidR="00C5744B" w:rsidRDefault="00C5744B">
            <w:pPr>
              <w:widowControl/>
              <w:jc w:val="right"/>
              <w:rPr>
                <w:sz w:val="28"/>
              </w:rPr>
            </w:pPr>
            <w:r>
              <w:rPr>
                <w:sz w:val="28"/>
              </w:rPr>
              <w:t>37</w:t>
            </w:r>
          </w:p>
        </w:tc>
      </w:tr>
      <w:tr w:rsidR="00C5744B">
        <w:trPr>
          <w:cantSplit/>
        </w:trPr>
        <w:tc>
          <w:tcPr>
            <w:tcW w:w="2268" w:type="dxa"/>
          </w:tcPr>
          <w:p w:rsidR="00C5744B" w:rsidRDefault="00C5744B">
            <w:pPr>
              <w:pStyle w:val="1"/>
              <w:widowControl/>
            </w:pPr>
            <w:r>
              <w:t>От 5 до 8</w:t>
            </w:r>
          </w:p>
        </w:tc>
        <w:tc>
          <w:tcPr>
            <w:tcW w:w="1843" w:type="dxa"/>
          </w:tcPr>
          <w:p w:rsidR="00C5744B" w:rsidRDefault="00C5744B">
            <w:pPr>
              <w:widowControl/>
              <w:jc w:val="right"/>
              <w:rPr>
                <w:sz w:val="28"/>
              </w:rPr>
            </w:pPr>
            <w:r>
              <w:rPr>
                <w:sz w:val="28"/>
              </w:rPr>
              <w:t>6</w:t>
            </w:r>
          </w:p>
        </w:tc>
        <w:tc>
          <w:tcPr>
            <w:tcW w:w="1985" w:type="dxa"/>
          </w:tcPr>
          <w:p w:rsidR="00C5744B" w:rsidRDefault="00C5744B">
            <w:pPr>
              <w:widowControl/>
              <w:jc w:val="right"/>
              <w:rPr>
                <w:sz w:val="28"/>
              </w:rPr>
            </w:pPr>
            <w:r>
              <w:rPr>
                <w:sz w:val="28"/>
              </w:rPr>
              <w:t>20</w:t>
            </w:r>
          </w:p>
        </w:tc>
      </w:tr>
      <w:tr w:rsidR="00C5744B">
        <w:trPr>
          <w:cantSplit/>
        </w:trPr>
        <w:tc>
          <w:tcPr>
            <w:tcW w:w="2268" w:type="dxa"/>
          </w:tcPr>
          <w:p w:rsidR="00C5744B" w:rsidRDefault="00C5744B">
            <w:pPr>
              <w:widowControl/>
              <w:rPr>
                <w:sz w:val="28"/>
              </w:rPr>
            </w:pPr>
            <w:r>
              <w:rPr>
                <w:sz w:val="28"/>
              </w:rPr>
              <w:t xml:space="preserve">От 8 до 11 </w:t>
            </w:r>
          </w:p>
        </w:tc>
        <w:tc>
          <w:tcPr>
            <w:tcW w:w="1843" w:type="dxa"/>
          </w:tcPr>
          <w:p w:rsidR="00C5744B" w:rsidRDefault="00C5744B">
            <w:pPr>
              <w:widowControl/>
              <w:jc w:val="right"/>
              <w:rPr>
                <w:sz w:val="28"/>
              </w:rPr>
            </w:pPr>
            <w:r>
              <w:rPr>
                <w:sz w:val="28"/>
              </w:rPr>
              <w:t>6</w:t>
            </w:r>
          </w:p>
        </w:tc>
        <w:tc>
          <w:tcPr>
            <w:tcW w:w="1985" w:type="dxa"/>
          </w:tcPr>
          <w:p w:rsidR="00C5744B" w:rsidRDefault="00C5744B">
            <w:pPr>
              <w:widowControl/>
              <w:jc w:val="right"/>
              <w:rPr>
                <w:sz w:val="28"/>
              </w:rPr>
            </w:pPr>
            <w:r>
              <w:rPr>
                <w:sz w:val="28"/>
              </w:rPr>
              <w:t>20</w:t>
            </w:r>
          </w:p>
        </w:tc>
      </w:tr>
      <w:tr w:rsidR="00C5744B">
        <w:trPr>
          <w:cantSplit/>
        </w:trPr>
        <w:tc>
          <w:tcPr>
            <w:tcW w:w="2268" w:type="dxa"/>
          </w:tcPr>
          <w:p w:rsidR="00C5744B" w:rsidRDefault="00C5744B">
            <w:pPr>
              <w:widowControl/>
              <w:rPr>
                <w:sz w:val="28"/>
              </w:rPr>
            </w:pPr>
            <w:r>
              <w:rPr>
                <w:sz w:val="28"/>
              </w:rPr>
              <w:t xml:space="preserve">От 11 до 14 </w:t>
            </w:r>
          </w:p>
        </w:tc>
        <w:tc>
          <w:tcPr>
            <w:tcW w:w="1843" w:type="dxa"/>
          </w:tcPr>
          <w:p w:rsidR="00C5744B" w:rsidRDefault="00C5744B">
            <w:pPr>
              <w:widowControl/>
              <w:jc w:val="right"/>
              <w:rPr>
                <w:sz w:val="28"/>
              </w:rPr>
            </w:pPr>
            <w:r>
              <w:rPr>
                <w:sz w:val="28"/>
              </w:rPr>
              <w:t>3</w:t>
            </w:r>
          </w:p>
        </w:tc>
        <w:tc>
          <w:tcPr>
            <w:tcW w:w="1985" w:type="dxa"/>
          </w:tcPr>
          <w:p w:rsidR="00C5744B" w:rsidRDefault="00C5744B">
            <w:pPr>
              <w:widowControl/>
              <w:jc w:val="right"/>
              <w:rPr>
                <w:sz w:val="28"/>
              </w:rPr>
            </w:pPr>
            <w:r>
              <w:rPr>
                <w:sz w:val="28"/>
              </w:rPr>
              <w:t>10</w:t>
            </w:r>
          </w:p>
        </w:tc>
      </w:tr>
      <w:tr w:rsidR="00C5744B">
        <w:trPr>
          <w:cantSplit/>
        </w:trPr>
        <w:tc>
          <w:tcPr>
            <w:tcW w:w="2268" w:type="dxa"/>
          </w:tcPr>
          <w:p w:rsidR="00C5744B" w:rsidRDefault="00C5744B">
            <w:pPr>
              <w:widowControl/>
              <w:rPr>
                <w:sz w:val="28"/>
              </w:rPr>
            </w:pPr>
            <w:r>
              <w:rPr>
                <w:sz w:val="28"/>
              </w:rPr>
              <w:t>От 14 до 17</w:t>
            </w:r>
          </w:p>
        </w:tc>
        <w:tc>
          <w:tcPr>
            <w:tcW w:w="1843" w:type="dxa"/>
          </w:tcPr>
          <w:p w:rsidR="00C5744B" w:rsidRDefault="00C5744B">
            <w:pPr>
              <w:widowControl/>
              <w:jc w:val="right"/>
              <w:rPr>
                <w:sz w:val="28"/>
              </w:rPr>
            </w:pPr>
            <w:r>
              <w:rPr>
                <w:sz w:val="28"/>
              </w:rPr>
              <w:t>2</w:t>
            </w:r>
          </w:p>
        </w:tc>
        <w:tc>
          <w:tcPr>
            <w:tcW w:w="1985" w:type="dxa"/>
          </w:tcPr>
          <w:p w:rsidR="00C5744B" w:rsidRDefault="00C5744B">
            <w:pPr>
              <w:widowControl/>
              <w:jc w:val="right"/>
              <w:rPr>
                <w:sz w:val="28"/>
              </w:rPr>
            </w:pPr>
            <w:r>
              <w:rPr>
                <w:sz w:val="28"/>
              </w:rPr>
              <w:t>7</w:t>
            </w:r>
          </w:p>
        </w:tc>
      </w:tr>
      <w:tr w:rsidR="00C5744B">
        <w:trPr>
          <w:cantSplit/>
        </w:trPr>
        <w:tc>
          <w:tcPr>
            <w:tcW w:w="2268" w:type="dxa"/>
          </w:tcPr>
          <w:p w:rsidR="00C5744B" w:rsidRDefault="00C5744B">
            <w:pPr>
              <w:pStyle w:val="1"/>
              <w:widowControl/>
            </w:pPr>
            <w:r>
              <w:t>Свыше 17</w:t>
            </w:r>
          </w:p>
        </w:tc>
        <w:tc>
          <w:tcPr>
            <w:tcW w:w="1843" w:type="dxa"/>
          </w:tcPr>
          <w:p w:rsidR="00C5744B" w:rsidRDefault="00C5744B">
            <w:pPr>
              <w:widowControl/>
              <w:jc w:val="right"/>
              <w:rPr>
                <w:sz w:val="28"/>
              </w:rPr>
            </w:pPr>
            <w:r>
              <w:rPr>
                <w:sz w:val="28"/>
              </w:rPr>
              <w:t>2</w:t>
            </w:r>
          </w:p>
        </w:tc>
        <w:tc>
          <w:tcPr>
            <w:tcW w:w="1985" w:type="dxa"/>
          </w:tcPr>
          <w:p w:rsidR="00C5744B" w:rsidRDefault="00C5744B">
            <w:pPr>
              <w:widowControl/>
              <w:jc w:val="right"/>
              <w:rPr>
                <w:sz w:val="28"/>
              </w:rPr>
            </w:pPr>
            <w:r>
              <w:rPr>
                <w:sz w:val="28"/>
              </w:rPr>
              <w:t>7</w:t>
            </w:r>
          </w:p>
        </w:tc>
      </w:tr>
      <w:tr w:rsidR="00C5744B">
        <w:trPr>
          <w:cantSplit/>
        </w:trPr>
        <w:tc>
          <w:tcPr>
            <w:tcW w:w="2268" w:type="dxa"/>
          </w:tcPr>
          <w:p w:rsidR="00C5744B" w:rsidRDefault="00C5744B">
            <w:pPr>
              <w:widowControl/>
              <w:rPr>
                <w:sz w:val="28"/>
              </w:rPr>
            </w:pPr>
            <w:r>
              <w:rPr>
                <w:sz w:val="28"/>
              </w:rPr>
              <w:t>Всего</w:t>
            </w:r>
          </w:p>
        </w:tc>
        <w:tc>
          <w:tcPr>
            <w:tcW w:w="1843" w:type="dxa"/>
          </w:tcPr>
          <w:p w:rsidR="00C5744B" w:rsidRDefault="00C5744B">
            <w:pPr>
              <w:widowControl/>
              <w:jc w:val="right"/>
              <w:rPr>
                <w:sz w:val="28"/>
              </w:rPr>
            </w:pPr>
            <w:r>
              <w:rPr>
                <w:sz w:val="28"/>
              </w:rPr>
              <w:t>30</w:t>
            </w:r>
          </w:p>
        </w:tc>
        <w:tc>
          <w:tcPr>
            <w:tcW w:w="1985" w:type="dxa"/>
          </w:tcPr>
          <w:p w:rsidR="00C5744B" w:rsidRDefault="00C5744B">
            <w:pPr>
              <w:widowControl/>
              <w:jc w:val="right"/>
              <w:rPr>
                <w:sz w:val="28"/>
              </w:rPr>
            </w:pPr>
            <w:r>
              <w:rPr>
                <w:sz w:val="28"/>
              </w:rPr>
              <w:t>100</w:t>
            </w:r>
          </w:p>
        </w:tc>
      </w:tr>
    </w:tbl>
    <w:p w:rsidR="00C5744B" w:rsidRDefault="00C5744B">
      <w:pPr>
        <w:widowControl/>
        <w:rPr>
          <w:sz w:val="28"/>
        </w:rPr>
      </w:pPr>
    </w:p>
    <w:p w:rsidR="00C5744B" w:rsidRDefault="00C5744B">
      <w:pPr>
        <w:pStyle w:val="a3"/>
        <w:widowControl/>
      </w:pPr>
      <w:r>
        <w:tab/>
      </w:r>
    </w:p>
    <w:p w:rsidR="00C5744B" w:rsidRDefault="00C5744B">
      <w:pPr>
        <w:pStyle w:val="a3"/>
        <w:widowControl/>
        <w:spacing w:line="360" w:lineRule="auto"/>
      </w:pPr>
      <w:r>
        <w:tab/>
        <w:t>Согласно результатам полученной группировки подавляющее большинство работников составляют работники со стажем до 5 лет (37%),средний стаж этих работников 3,3 года, по 20%  составляют работники со стажем 8-11 лет и 11-14 лет. Работники с высоким стажем работы (от 14 лет и больше) составляют всего 14%, что выявляет тенденцию к снижению работников с высоким стажем, следовательно, с большим опытом и более высокой квалификацией. Эту тенденцию подтверждает график (см. рис.1.1.):</w:t>
      </w:r>
    </w:p>
    <w:p w:rsidR="00C5744B" w:rsidRDefault="00C5744B">
      <w:pPr>
        <w:pStyle w:val="a3"/>
        <w:widowControl/>
        <w:spacing w:line="360" w:lineRule="auto"/>
      </w:pPr>
    </w:p>
    <w:p w:rsidR="00C5744B" w:rsidRDefault="00C5744B">
      <w:pPr>
        <w:pStyle w:val="a3"/>
        <w:widowControl/>
        <w:jc w:val="center"/>
        <w:outlineLvl w:val="0"/>
      </w:pPr>
      <w:r>
        <w:t>Гистограмма распределения работников по стажу</w:t>
      </w:r>
    </w:p>
    <w:p w:rsidR="00C5744B" w:rsidRDefault="00553BFD">
      <w:pPr>
        <w:framePr w:w="7775" w:h="5954" w:wrap="notBeside" w:vAnchor="text" w:hAnchor="text" w:x="-116" w:y="250"/>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97pt" fillcolor="window">
            <v:imagedata r:id="rId7" o:title=""/>
          </v:shape>
        </w:pict>
      </w:r>
    </w:p>
    <w:p w:rsidR="00C5744B" w:rsidRDefault="00C5744B">
      <w:pPr>
        <w:pStyle w:val="21"/>
        <w:widowControl/>
        <w:outlineLvl w:val="0"/>
      </w:pPr>
      <w:r>
        <w:t>Рис. 1.1.</w:t>
      </w:r>
    </w:p>
    <w:p w:rsidR="00C5744B" w:rsidRDefault="00C5744B">
      <w:pPr>
        <w:pStyle w:val="a3"/>
        <w:widowControl/>
      </w:pPr>
    </w:p>
    <w:p w:rsidR="00C5744B" w:rsidRDefault="00C5744B">
      <w:pPr>
        <w:pStyle w:val="a3"/>
        <w:widowControl/>
      </w:pPr>
      <w:r>
        <w:t>2.Второй группировочный признак – разряд. Число групп – 6. Результаты группировки представлены в таблице 1.2.:</w:t>
      </w:r>
    </w:p>
    <w:p w:rsidR="00C5744B" w:rsidRDefault="00C5744B">
      <w:pPr>
        <w:widowControl/>
        <w:jc w:val="both"/>
        <w:rPr>
          <w:sz w:val="28"/>
        </w:rPr>
      </w:pPr>
    </w:p>
    <w:p w:rsidR="00C5744B" w:rsidRDefault="00C5744B">
      <w:pPr>
        <w:widowControl/>
        <w:jc w:val="right"/>
        <w:outlineLvl w:val="0"/>
        <w:rPr>
          <w:sz w:val="28"/>
        </w:rPr>
      </w:pPr>
    </w:p>
    <w:p w:rsidR="00C5744B" w:rsidRDefault="00C5744B">
      <w:pPr>
        <w:widowControl/>
        <w:jc w:val="right"/>
        <w:outlineLvl w:val="0"/>
        <w:rPr>
          <w:sz w:val="28"/>
        </w:rPr>
      </w:pPr>
    </w:p>
    <w:p w:rsidR="00C5744B" w:rsidRDefault="00C5744B">
      <w:pPr>
        <w:widowControl/>
        <w:jc w:val="right"/>
        <w:outlineLvl w:val="0"/>
        <w:rPr>
          <w:sz w:val="28"/>
        </w:rPr>
      </w:pPr>
    </w:p>
    <w:p w:rsidR="00C5744B" w:rsidRDefault="00C5744B">
      <w:pPr>
        <w:widowControl/>
        <w:jc w:val="right"/>
        <w:outlineLvl w:val="0"/>
        <w:rPr>
          <w:sz w:val="28"/>
        </w:rPr>
      </w:pPr>
      <w:r>
        <w:rPr>
          <w:sz w:val="28"/>
        </w:rPr>
        <w:t>Таблица 1.2.</w:t>
      </w:r>
    </w:p>
    <w:p w:rsidR="00C5744B" w:rsidRDefault="00C5744B">
      <w:pPr>
        <w:widowControl/>
        <w:jc w:val="right"/>
        <w:rPr>
          <w:sz w:val="28"/>
        </w:rPr>
      </w:pPr>
    </w:p>
    <w:p w:rsidR="00C5744B" w:rsidRDefault="00C5744B">
      <w:pPr>
        <w:pStyle w:val="21"/>
        <w:widowControl/>
        <w:outlineLvl w:val="0"/>
      </w:pPr>
      <w:r>
        <w:t>Группировка работников по разряду</w:t>
      </w:r>
    </w:p>
    <w:p w:rsidR="00C5744B" w:rsidRDefault="00C5744B">
      <w:pPr>
        <w:widowControl/>
        <w:jc w:val="both"/>
        <w:rPr>
          <w:sz w:val="28"/>
        </w:rPr>
      </w:pPr>
    </w:p>
    <w:tbl>
      <w:tblPr>
        <w:tblW w:w="0" w:type="auto"/>
        <w:jc w:val="center"/>
        <w:tblLayout w:type="fixed"/>
        <w:tblCellMar>
          <w:left w:w="30" w:type="dxa"/>
          <w:right w:w="30" w:type="dxa"/>
        </w:tblCellMar>
        <w:tblLook w:val="0000" w:firstRow="0" w:lastRow="0" w:firstColumn="0" w:lastColumn="0" w:noHBand="0" w:noVBand="0"/>
      </w:tblPr>
      <w:tblGrid>
        <w:gridCol w:w="2288"/>
        <w:gridCol w:w="2695"/>
      </w:tblGrid>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4"/>
              </w:rPr>
            </w:pPr>
            <w:r>
              <w:rPr>
                <w:rFonts w:ascii="Arial" w:hAnsi="Arial"/>
                <w:color w:val="000000"/>
                <w:sz w:val="24"/>
              </w:rPr>
              <w:t>разряд</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4"/>
              </w:rPr>
            </w:pPr>
            <w:r>
              <w:rPr>
                <w:rFonts w:ascii="Arial" w:hAnsi="Arial"/>
                <w:color w:val="000000"/>
                <w:sz w:val="24"/>
              </w:rPr>
              <w:t>число работников, чел.</w:t>
            </w:r>
          </w:p>
        </w:tc>
      </w:tr>
      <w:tr w:rsidR="00C5744B">
        <w:trPr>
          <w:cantSplit/>
          <w:trHeight w:val="65"/>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1</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2</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2</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1</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3</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2</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4</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8</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5</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8</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6</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5</w:t>
            </w:r>
          </w:p>
        </w:tc>
      </w:tr>
      <w:tr w:rsidR="00C5744B">
        <w:trPr>
          <w:cantSplit/>
          <w:trHeight w:val="256"/>
          <w:jc w:val="center"/>
        </w:trPr>
        <w:tc>
          <w:tcPr>
            <w:tcW w:w="2288"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7</w:t>
            </w:r>
          </w:p>
        </w:tc>
        <w:tc>
          <w:tcPr>
            <w:tcW w:w="2695"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4"/>
              </w:rPr>
            </w:pPr>
            <w:r>
              <w:rPr>
                <w:rFonts w:ascii="Arial" w:hAnsi="Arial"/>
                <w:color w:val="000000"/>
                <w:sz w:val="24"/>
              </w:rPr>
              <w:t>6</w:t>
            </w:r>
          </w:p>
        </w:tc>
      </w:tr>
    </w:tbl>
    <w:p w:rsidR="00C5744B" w:rsidRDefault="00C5744B">
      <w:pPr>
        <w:pStyle w:val="a3"/>
        <w:widowControl/>
        <w:spacing w:line="360" w:lineRule="auto"/>
      </w:pPr>
      <w:r>
        <w:tab/>
      </w:r>
    </w:p>
    <w:p w:rsidR="00C5744B" w:rsidRDefault="00C5744B">
      <w:pPr>
        <w:pStyle w:val="a3"/>
        <w:widowControl/>
        <w:spacing w:line="360" w:lineRule="auto"/>
        <w:ind w:firstLine="720"/>
      </w:pPr>
      <w:r>
        <w:t>Группировка по разряду свидетельствует о том, что на данном промышленном предприятии персонал среднеквалифицированный, т.к. наблюдается наличие большего количества работников 4 и 5 разрядов чем работников 6 и 7 разрядов (соответственно 54% и 37%). Данные выводы отражены на рис.1.2.:</w:t>
      </w:r>
    </w:p>
    <w:p w:rsidR="00C5744B" w:rsidRDefault="00553BFD">
      <w:pPr>
        <w:framePr w:w="6048" w:h="3600" w:wrap="notBeside" w:vAnchor="text" w:hAnchor="page" w:x="3169" w:y="799"/>
        <w:widowControl/>
      </w:pPr>
      <w:r>
        <w:pict>
          <v:shape id="_x0000_i1026" type="#_x0000_t75" style="width:302.25pt;height:189pt" fillcolor="window">
            <v:imagedata r:id="rId8" o:title=""/>
          </v:shape>
        </w:pict>
      </w:r>
    </w:p>
    <w:p w:rsidR="00C5744B" w:rsidRDefault="00C5744B">
      <w:pPr>
        <w:pStyle w:val="a3"/>
        <w:widowControl/>
        <w:spacing w:line="360" w:lineRule="auto"/>
        <w:ind w:firstLine="720"/>
      </w:pPr>
    </w:p>
    <w:p w:rsidR="00C5744B" w:rsidRDefault="00C5744B">
      <w:pPr>
        <w:pStyle w:val="a3"/>
        <w:widowControl/>
        <w:spacing w:line="360" w:lineRule="auto"/>
        <w:ind w:firstLine="720"/>
      </w:pPr>
    </w:p>
    <w:p w:rsidR="00C5744B" w:rsidRDefault="00C5744B">
      <w:pPr>
        <w:pStyle w:val="21"/>
        <w:widowControl/>
        <w:outlineLvl w:val="0"/>
      </w:pPr>
      <w:r>
        <w:t>Рис.1.2.</w:t>
      </w:r>
    </w:p>
    <w:p w:rsidR="00C5744B" w:rsidRDefault="00C5744B">
      <w:pPr>
        <w:widowControl/>
        <w:jc w:val="both"/>
        <w:rPr>
          <w:sz w:val="28"/>
        </w:rPr>
      </w:pPr>
    </w:p>
    <w:p w:rsidR="00C5744B" w:rsidRDefault="00C5744B">
      <w:pPr>
        <w:widowControl/>
        <w:jc w:val="both"/>
        <w:rPr>
          <w:sz w:val="28"/>
        </w:rPr>
      </w:pPr>
      <w:r>
        <w:rPr>
          <w:sz w:val="28"/>
        </w:rPr>
        <w:t>3.Третий группировочный признак – профессия. Группировка представлена в таблице 1.3.:</w:t>
      </w:r>
    </w:p>
    <w:p w:rsidR="00C5744B" w:rsidRDefault="00C5744B">
      <w:pPr>
        <w:widowControl/>
        <w:jc w:val="both"/>
        <w:rPr>
          <w:sz w:val="28"/>
        </w:rPr>
      </w:pPr>
    </w:p>
    <w:p w:rsidR="00C5744B" w:rsidRDefault="00C5744B">
      <w:pPr>
        <w:widowControl/>
        <w:jc w:val="right"/>
        <w:outlineLvl w:val="0"/>
        <w:rPr>
          <w:sz w:val="28"/>
        </w:rPr>
      </w:pPr>
    </w:p>
    <w:p w:rsidR="00C5744B" w:rsidRDefault="00C5744B">
      <w:pPr>
        <w:widowControl/>
        <w:jc w:val="right"/>
        <w:outlineLvl w:val="0"/>
        <w:rPr>
          <w:sz w:val="28"/>
        </w:rPr>
      </w:pPr>
    </w:p>
    <w:p w:rsidR="00C5744B" w:rsidRDefault="00C5744B">
      <w:pPr>
        <w:widowControl/>
        <w:jc w:val="right"/>
        <w:outlineLvl w:val="0"/>
        <w:rPr>
          <w:sz w:val="28"/>
        </w:rPr>
      </w:pPr>
    </w:p>
    <w:p w:rsidR="00C5744B" w:rsidRDefault="00C5744B">
      <w:pPr>
        <w:widowControl/>
        <w:jc w:val="right"/>
        <w:outlineLvl w:val="0"/>
        <w:rPr>
          <w:sz w:val="28"/>
        </w:rPr>
      </w:pPr>
      <w:r>
        <w:rPr>
          <w:sz w:val="28"/>
        </w:rPr>
        <w:t>Таблица 1.3.</w:t>
      </w:r>
    </w:p>
    <w:p w:rsidR="00C5744B" w:rsidRDefault="00C5744B">
      <w:pPr>
        <w:widowControl/>
        <w:jc w:val="right"/>
        <w:rPr>
          <w:sz w:val="28"/>
        </w:rPr>
      </w:pPr>
    </w:p>
    <w:p w:rsidR="00C5744B" w:rsidRDefault="00C5744B">
      <w:pPr>
        <w:pStyle w:val="21"/>
        <w:widowControl/>
        <w:outlineLvl w:val="0"/>
      </w:pPr>
      <w:r>
        <w:t>Распределение работников по профессии</w:t>
      </w:r>
    </w:p>
    <w:p w:rsidR="00C5744B" w:rsidRDefault="00C5744B">
      <w:pPr>
        <w:widowControl/>
        <w:jc w:val="center"/>
        <w:rPr>
          <w:sz w:val="28"/>
        </w:rPr>
      </w:pPr>
    </w:p>
    <w:tbl>
      <w:tblPr>
        <w:tblW w:w="0" w:type="auto"/>
        <w:tblLayout w:type="fixed"/>
        <w:tblCellMar>
          <w:left w:w="30" w:type="dxa"/>
          <w:right w:w="30" w:type="dxa"/>
        </w:tblCellMar>
        <w:tblLook w:val="0000" w:firstRow="0" w:lastRow="0" w:firstColumn="0" w:lastColumn="0" w:noHBand="0" w:noVBand="0"/>
      </w:tblPr>
      <w:tblGrid>
        <w:gridCol w:w="2582"/>
        <w:gridCol w:w="2551"/>
        <w:gridCol w:w="3686"/>
      </w:tblGrid>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jc w:val="center"/>
              <w:rPr>
                <w:rFonts w:ascii="Arial" w:hAnsi="Arial"/>
                <w:color w:val="000000"/>
                <w:sz w:val="28"/>
              </w:rPr>
            </w:pPr>
            <w:r>
              <w:rPr>
                <w:rFonts w:ascii="Arial" w:hAnsi="Arial"/>
                <w:color w:val="000000"/>
                <w:sz w:val="28"/>
              </w:rPr>
              <w:t>профессия</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center"/>
              <w:rPr>
                <w:rFonts w:ascii="Arial" w:hAnsi="Arial"/>
                <w:color w:val="000000"/>
                <w:sz w:val="28"/>
              </w:rPr>
            </w:pPr>
            <w:r>
              <w:rPr>
                <w:rFonts w:ascii="Arial" w:hAnsi="Arial"/>
                <w:color w:val="000000"/>
                <w:sz w:val="28"/>
              </w:rPr>
              <w:t>число рабочих</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center"/>
              <w:rPr>
                <w:rFonts w:ascii="Arial" w:hAnsi="Arial"/>
                <w:color w:val="000000"/>
                <w:sz w:val="28"/>
              </w:rPr>
            </w:pPr>
            <w:r>
              <w:rPr>
                <w:rFonts w:ascii="Arial" w:hAnsi="Arial"/>
                <w:color w:val="000000"/>
                <w:sz w:val="28"/>
              </w:rPr>
              <w:t>в % к итогу</w:t>
            </w:r>
          </w:p>
        </w:tc>
      </w:tr>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8"/>
              </w:rPr>
            </w:pPr>
            <w:r>
              <w:rPr>
                <w:rFonts w:ascii="Arial" w:hAnsi="Arial"/>
                <w:color w:val="000000"/>
                <w:sz w:val="28"/>
              </w:rPr>
              <w:t>бурильщик</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7</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23</w:t>
            </w:r>
          </w:p>
        </w:tc>
      </w:tr>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8"/>
              </w:rPr>
            </w:pPr>
            <w:r>
              <w:rPr>
                <w:rFonts w:ascii="Arial" w:hAnsi="Arial"/>
                <w:color w:val="000000"/>
                <w:sz w:val="28"/>
              </w:rPr>
              <w:t>проходчик</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6</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20</w:t>
            </w:r>
          </w:p>
        </w:tc>
      </w:tr>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8"/>
              </w:rPr>
            </w:pPr>
            <w:r>
              <w:rPr>
                <w:rFonts w:ascii="Arial" w:hAnsi="Arial"/>
                <w:color w:val="000000"/>
                <w:sz w:val="28"/>
              </w:rPr>
              <w:t>взрывник</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5</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17</w:t>
            </w:r>
          </w:p>
        </w:tc>
      </w:tr>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8"/>
              </w:rPr>
            </w:pPr>
            <w:r>
              <w:rPr>
                <w:rFonts w:ascii="Arial" w:hAnsi="Arial"/>
                <w:color w:val="000000"/>
                <w:sz w:val="28"/>
              </w:rPr>
              <w:t>помощник бурильщика</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11</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37</w:t>
            </w:r>
          </w:p>
        </w:tc>
      </w:tr>
      <w:tr w:rsidR="00C5744B">
        <w:trPr>
          <w:cantSplit/>
          <w:trHeight w:val="256"/>
        </w:trPr>
        <w:tc>
          <w:tcPr>
            <w:tcW w:w="2582" w:type="dxa"/>
            <w:tcBorders>
              <w:top w:val="single" w:sz="6" w:space="0" w:color="auto"/>
              <w:left w:val="single" w:sz="6" w:space="0" w:color="auto"/>
              <w:bottom w:val="single" w:sz="6" w:space="0" w:color="auto"/>
              <w:right w:val="single" w:sz="6" w:space="0" w:color="auto"/>
            </w:tcBorders>
          </w:tcPr>
          <w:p w:rsidR="00C5744B" w:rsidRDefault="00C5744B">
            <w:pPr>
              <w:widowControl/>
              <w:rPr>
                <w:rFonts w:ascii="Arial" w:hAnsi="Arial"/>
                <w:color w:val="000000"/>
                <w:sz w:val="28"/>
              </w:rPr>
            </w:pPr>
            <w:r>
              <w:rPr>
                <w:rFonts w:ascii="Arial" w:hAnsi="Arial"/>
                <w:color w:val="000000"/>
                <w:sz w:val="28"/>
              </w:rPr>
              <w:t>горнорабочий</w:t>
            </w:r>
          </w:p>
        </w:tc>
        <w:tc>
          <w:tcPr>
            <w:tcW w:w="2551"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1</w:t>
            </w:r>
          </w:p>
        </w:tc>
        <w:tc>
          <w:tcPr>
            <w:tcW w:w="3686" w:type="dxa"/>
            <w:tcBorders>
              <w:top w:val="single" w:sz="6" w:space="0" w:color="auto"/>
              <w:left w:val="single" w:sz="6" w:space="0" w:color="auto"/>
              <w:bottom w:val="single" w:sz="6" w:space="0" w:color="auto"/>
              <w:right w:val="single" w:sz="6" w:space="0" w:color="auto"/>
            </w:tcBorders>
          </w:tcPr>
          <w:p w:rsidR="00C5744B" w:rsidRDefault="00C5744B">
            <w:pPr>
              <w:widowControl/>
              <w:jc w:val="right"/>
              <w:rPr>
                <w:rFonts w:ascii="Arial" w:hAnsi="Arial"/>
                <w:color w:val="000000"/>
                <w:sz w:val="28"/>
              </w:rPr>
            </w:pPr>
            <w:r>
              <w:rPr>
                <w:rFonts w:ascii="Arial" w:hAnsi="Arial"/>
                <w:color w:val="000000"/>
                <w:sz w:val="28"/>
              </w:rPr>
              <w:t>3</w:t>
            </w:r>
          </w:p>
        </w:tc>
      </w:tr>
    </w:tbl>
    <w:p w:rsidR="00C5744B" w:rsidRDefault="00C5744B">
      <w:pPr>
        <w:widowControl/>
        <w:jc w:val="both"/>
        <w:rPr>
          <w:sz w:val="28"/>
        </w:rPr>
      </w:pPr>
    </w:p>
    <w:p w:rsidR="00C5744B" w:rsidRDefault="00C5744B">
      <w:pPr>
        <w:widowControl/>
        <w:spacing w:line="360" w:lineRule="auto"/>
        <w:jc w:val="both"/>
        <w:rPr>
          <w:sz w:val="28"/>
        </w:rPr>
      </w:pPr>
      <w:r>
        <w:rPr>
          <w:sz w:val="28"/>
        </w:rPr>
        <w:tab/>
        <w:t>Из группировки следует, что работа на данном  предприятии распределена рационально, т.е. наибольшее число помощников бурильщиков (37%), примерно одинаковое количество бурильщиков, проходчиков и взрывников (примерно по 20%).</w:t>
      </w:r>
    </w:p>
    <w:p w:rsidR="00C5744B" w:rsidRDefault="00C5744B">
      <w:pPr>
        <w:widowControl/>
        <w:spacing w:line="360" w:lineRule="auto"/>
        <w:jc w:val="both"/>
        <w:rPr>
          <w:sz w:val="28"/>
        </w:rPr>
      </w:pPr>
      <w:r>
        <w:rPr>
          <w:sz w:val="28"/>
        </w:rPr>
        <w:br w:type="page"/>
      </w:r>
    </w:p>
    <w:p w:rsidR="00C5744B" w:rsidRDefault="00C5744B">
      <w:pPr>
        <w:pStyle w:val="21"/>
        <w:widowControl/>
        <w:spacing w:line="360" w:lineRule="auto"/>
      </w:pPr>
      <w:r>
        <w:t>2.КОРРЕЛЯЦИОННЫЙ АНАЛИЗ</w:t>
      </w:r>
    </w:p>
    <w:p w:rsidR="00C5744B" w:rsidRDefault="00C5744B">
      <w:pPr>
        <w:widowControl/>
        <w:spacing w:line="360" w:lineRule="auto"/>
        <w:jc w:val="both"/>
        <w:rPr>
          <w:sz w:val="28"/>
        </w:rPr>
      </w:pPr>
    </w:p>
    <w:p w:rsidR="00C5744B" w:rsidRDefault="00C5744B">
      <w:pPr>
        <w:pStyle w:val="21"/>
        <w:widowControl/>
        <w:spacing w:line="360" w:lineRule="auto"/>
      </w:pPr>
      <w:r>
        <w:t>2.1.Понятие корреляционной связи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Содержание теории корреляции составляет изучение зависимости вариации признака от окружающих условий.</w:t>
      </w:r>
    </w:p>
    <w:p w:rsidR="00C5744B" w:rsidRDefault="00C5744B">
      <w:pPr>
        <w:widowControl/>
        <w:spacing w:line="360" w:lineRule="auto"/>
        <w:jc w:val="both"/>
        <w:rPr>
          <w:sz w:val="28"/>
        </w:rPr>
      </w:pPr>
      <w:r>
        <w:rPr>
          <w:sz w:val="28"/>
        </w:rPr>
        <w:tab/>
        <w:t>При изучении конкретных зависимостей выявляют факторные и результативные признаки. В корреляционных связях между изменениями факторного и результативного признака нет полного соответствия, воздействие отдельных факторов проявляется лишь в среднем при массовом наблюдении фактических данных.</w:t>
      </w:r>
    </w:p>
    <w:p w:rsidR="00C5744B" w:rsidRDefault="00C5744B">
      <w:pPr>
        <w:widowControl/>
        <w:spacing w:line="360" w:lineRule="auto"/>
        <w:jc w:val="both"/>
        <w:rPr>
          <w:sz w:val="28"/>
        </w:rPr>
      </w:pPr>
      <w:r>
        <w:rPr>
          <w:sz w:val="28"/>
        </w:rPr>
        <w:tab/>
        <w:t>Кроме того, сам признак-фактор в свою очередь может зависеть от изменения ряда обстоятельств. В сложном взаимодействии находится результативный признак – в более общем виде он выступает как фактор изменения других признаков. Отсюда результаты корреляционного анализа имеют значение в данной связи, а интерпретация этих результатов в более общем виде требует построения системы корреляционных связей.</w:t>
      </w:r>
    </w:p>
    <w:p w:rsidR="00C5744B" w:rsidRDefault="00C5744B">
      <w:pPr>
        <w:widowControl/>
        <w:spacing w:line="360" w:lineRule="auto"/>
        <w:jc w:val="both"/>
        <w:rPr>
          <w:sz w:val="28"/>
        </w:rPr>
      </w:pPr>
      <w:r>
        <w:rPr>
          <w:sz w:val="28"/>
        </w:rPr>
        <w:tab/>
        <w:t>При исследовании корреляционных зависимостей между признаками решению подлежит широкий круг вопросов, к которым следует отнести :</w:t>
      </w:r>
    </w:p>
    <w:p w:rsidR="00C5744B" w:rsidRDefault="00C5744B">
      <w:pPr>
        <w:widowControl/>
        <w:spacing w:line="360" w:lineRule="auto"/>
        <w:jc w:val="both"/>
        <w:rPr>
          <w:sz w:val="28"/>
        </w:rPr>
      </w:pPr>
      <w:r>
        <w:rPr>
          <w:sz w:val="28"/>
        </w:rPr>
        <w:t>1)Предварительный анализ свойств моделируемой совокупности единиц;</w:t>
      </w:r>
    </w:p>
    <w:p w:rsidR="00C5744B" w:rsidRDefault="00C5744B">
      <w:pPr>
        <w:widowControl/>
        <w:spacing w:line="360" w:lineRule="auto"/>
        <w:jc w:val="both"/>
        <w:rPr>
          <w:sz w:val="28"/>
        </w:rPr>
      </w:pPr>
      <w:r>
        <w:rPr>
          <w:sz w:val="28"/>
        </w:rPr>
        <w:t>2)Установление факта наличия связи, определение её формы и направления;</w:t>
      </w:r>
    </w:p>
    <w:p w:rsidR="00C5744B" w:rsidRDefault="00C5744B">
      <w:pPr>
        <w:widowControl/>
        <w:spacing w:line="360" w:lineRule="auto"/>
        <w:jc w:val="both"/>
        <w:rPr>
          <w:sz w:val="28"/>
        </w:rPr>
      </w:pPr>
      <w:r>
        <w:rPr>
          <w:sz w:val="28"/>
        </w:rPr>
        <w:t>3)Измерение степени тесноты связи между признаками;</w:t>
      </w:r>
    </w:p>
    <w:p w:rsidR="00C5744B" w:rsidRDefault="00C5744B">
      <w:pPr>
        <w:widowControl/>
        <w:spacing w:line="360" w:lineRule="auto"/>
        <w:jc w:val="both"/>
        <w:rPr>
          <w:sz w:val="28"/>
        </w:rPr>
      </w:pPr>
      <w:r>
        <w:rPr>
          <w:sz w:val="28"/>
        </w:rPr>
        <w:t>4)Построение регрессивной модели, т.е. нахождение аналитического выражения связи;</w:t>
      </w:r>
    </w:p>
    <w:p w:rsidR="00C5744B" w:rsidRDefault="00C5744B">
      <w:pPr>
        <w:widowControl/>
        <w:spacing w:line="360" w:lineRule="auto"/>
        <w:jc w:val="both"/>
        <w:rPr>
          <w:sz w:val="28"/>
        </w:rPr>
      </w:pPr>
      <w:r>
        <w:rPr>
          <w:sz w:val="28"/>
        </w:rPr>
        <w:t>5)Оценка адекватности модели, её экономическая интерпретация и практическое использование.</w:t>
      </w:r>
    </w:p>
    <w:p w:rsidR="00C5744B" w:rsidRDefault="00C5744B">
      <w:pPr>
        <w:widowControl/>
        <w:spacing w:line="360" w:lineRule="auto"/>
        <w:jc w:val="both"/>
        <w:rPr>
          <w:sz w:val="28"/>
        </w:rPr>
      </w:pPr>
      <w:r>
        <w:rPr>
          <w:sz w:val="28"/>
        </w:rPr>
        <w:tab/>
        <w:t>Для того, чтобы результаты корреляционного анализа нашли практическое применение и дали желаемый результат, должны выполняться определённые требования.</w:t>
      </w:r>
    </w:p>
    <w:p w:rsidR="00C5744B" w:rsidRDefault="00C5744B">
      <w:pPr>
        <w:widowControl/>
        <w:spacing w:line="360" w:lineRule="auto"/>
        <w:jc w:val="both"/>
        <w:rPr>
          <w:sz w:val="28"/>
        </w:rPr>
      </w:pPr>
      <w:r>
        <w:rPr>
          <w:sz w:val="28"/>
        </w:rPr>
        <w:t>1.Требование однородности тех единиц, которые подвергаются изучению.</w:t>
      </w:r>
    </w:p>
    <w:p w:rsidR="00C5744B" w:rsidRDefault="00C5744B">
      <w:pPr>
        <w:widowControl/>
        <w:spacing w:line="360" w:lineRule="auto"/>
        <w:jc w:val="both"/>
        <w:rPr>
          <w:sz w:val="28"/>
        </w:rPr>
      </w:pPr>
      <w:r>
        <w:rPr>
          <w:sz w:val="28"/>
        </w:rPr>
        <w:t>2.Количественная оценка однородности исследуемой совокупности по комплексу признаков (расчет относительных показателей вариации, коэффициент вариации, отношение размаха вариации к среднему квадратическому отклонению).</w:t>
      </w:r>
    </w:p>
    <w:p w:rsidR="00C5744B" w:rsidRDefault="00C5744B">
      <w:pPr>
        <w:widowControl/>
        <w:spacing w:line="360" w:lineRule="auto"/>
        <w:jc w:val="both"/>
        <w:rPr>
          <w:sz w:val="28"/>
        </w:rPr>
      </w:pPr>
      <w:r>
        <w:rPr>
          <w:sz w:val="28"/>
        </w:rPr>
        <w:t>3.Достаточное число наблюдений.</w:t>
      </w:r>
    </w:p>
    <w:p w:rsidR="00C5744B" w:rsidRDefault="00C5744B">
      <w:pPr>
        <w:widowControl/>
        <w:spacing w:line="360" w:lineRule="auto"/>
        <w:jc w:val="both"/>
        <w:rPr>
          <w:sz w:val="28"/>
        </w:rPr>
      </w:pPr>
      <w:r>
        <w:rPr>
          <w:sz w:val="28"/>
        </w:rPr>
        <w:t>4.Исследуемая совокупность должна иметь нормальное распределение.</w:t>
      </w:r>
    </w:p>
    <w:p w:rsidR="00C5744B" w:rsidRDefault="00C5744B">
      <w:pPr>
        <w:pStyle w:val="a3"/>
        <w:widowControl/>
        <w:spacing w:line="360" w:lineRule="auto"/>
      </w:pPr>
      <w:r>
        <w:t>5.Факторы должны иметь количественное выражение.</w:t>
      </w:r>
    </w:p>
    <w:p w:rsidR="00C5744B" w:rsidRDefault="00C5744B">
      <w:pPr>
        <w:widowControl/>
        <w:spacing w:line="360" w:lineRule="auto"/>
        <w:jc w:val="both"/>
        <w:rPr>
          <w:sz w:val="28"/>
        </w:rPr>
      </w:pPr>
    </w:p>
    <w:p w:rsidR="00C5744B" w:rsidRDefault="00C5744B">
      <w:pPr>
        <w:pStyle w:val="21"/>
        <w:widowControl/>
        <w:spacing w:line="360" w:lineRule="auto"/>
      </w:pPr>
      <w:r>
        <w:t xml:space="preserve">2.2.Статистические методы выявления наличия корреляционной </w:t>
      </w:r>
      <w:r>
        <w:tab/>
        <w:t xml:space="preserve">    </w:t>
      </w:r>
      <w:r>
        <w:tab/>
        <w:t xml:space="preserve">      связи между двумя признаками</w:t>
      </w:r>
    </w:p>
    <w:p w:rsidR="00C5744B" w:rsidRDefault="00C5744B">
      <w:pPr>
        <w:widowControl/>
        <w:spacing w:line="360" w:lineRule="auto"/>
        <w:jc w:val="both"/>
        <w:rPr>
          <w:sz w:val="28"/>
        </w:rPr>
      </w:pPr>
      <w:r>
        <w:rPr>
          <w:sz w:val="28"/>
        </w:rPr>
        <w:tab/>
      </w:r>
    </w:p>
    <w:p w:rsidR="00C5744B" w:rsidRDefault="00C5744B">
      <w:pPr>
        <w:widowControl/>
        <w:spacing w:line="360" w:lineRule="auto"/>
        <w:jc w:val="both"/>
        <w:rPr>
          <w:sz w:val="28"/>
        </w:rPr>
      </w:pPr>
      <w:r>
        <w:rPr>
          <w:sz w:val="28"/>
        </w:rPr>
        <w:tab/>
        <w:t xml:space="preserve">Простейшим приёмом обнаружения связи является сопоставление двух параллельных рядов – ряда значений признака-фактора и соответствующих ему значений результативного признака. Значение факторного признака располагается в возрастающем порядке и затем прослеживается направление изменения величины результативного признака. Результативный признак (функция) обозначается через y, а факторный признак через x. </w:t>
      </w:r>
    </w:p>
    <w:p w:rsidR="00C5744B" w:rsidRDefault="00C5744B">
      <w:pPr>
        <w:widowControl/>
        <w:spacing w:line="360" w:lineRule="auto"/>
        <w:jc w:val="both"/>
        <w:rPr>
          <w:sz w:val="28"/>
        </w:rPr>
      </w:pPr>
      <w:r>
        <w:rPr>
          <w:sz w:val="28"/>
        </w:rPr>
        <w:tab/>
        <w:t>Ниже приведён пример обнаружения корреляционной связи между стажем (факторный признак) и заработной платой (результативный признак). В таблице 2.1 работники ранжированы по стажу.</w:t>
      </w:r>
    </w:p>
    <w:p w:rsidR="00C5744B" w:rsidRDefault="00C5744B">
      <w:pPr>
        <w:widowControl/>
        <w:spacing w:line="360" w:lineRule="auto"/>
        <w:jc w:val="both"/>
        <w:rPr>
          <w:sz w:val="28"/>
        </w:rPr>
      </w:pPr>
    </w:p>
    <w:p w:rsidR="00C5744B" w:rsidRDefault="00C5744B">
      <w:pPr>
        <w:widowControl/>
        <w:spacing w:line="360" w:lineRule="auto"/>
        <w:jc w:val="both"/>
        <w:outlineLvl w:val="0"/>
        <w:rPr>
          <w:sz w:val="28"/>
        </w:rPr>
      </w:pPr>
      <w:r>
        <w:rPr>
          <w:sz w:val="28"/>
        </w:rPr>
        <w:tab/>
      </w:r>
      <w:r>
        <w:rPr>
          <w:sz w:val="28"/>
        </w:rPr>
        <w:tab/>
      </w:r>
      <w:r>
        <w:rPr>
          <w:sz w:val="28"/>
        </w:rPr>
        <w:tab/>
        <w:t xml:space="preserve">                    </w:t>
      </w:r>
      <w:r>
        <w:rPr>
          <w:sz w:val="28"/>
        </w:rPr>
        <w:tab/>
      </w:r>
      <w:r>
        <w:rPr>
          <w:sz w:val="28"/>
        </w:rPr>
        <w:tab/>
      </w:r>
      <w:r>
        <w:rPr>
          <w:sz w:val="28"/>
        </w:rPr>
        <w:tab/>
      </w:r>
      <w:r>
        <w:rPr>
          <w:sz w:val="28"/>
        </w:rPr>
        <w:tab/>
        <w:t xml:space="preserve">                  </w:t>
      </w: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both"/>
        <w:outlineLvl w:val="0"/>
        <w:rPr>
          <w:sz w:val="28"/>
        </w:rPr>
      </w:pPr>
    </w:p>
    <w:p w:rsidR="00C5744B" w:rsidRDefault="00C5744B">
      <w:pPr>
        <w:widowControl/>
        <w:spacing w:line="360" w:lineRule="auto"/>
        <w:jc w:val="right"/>
        <w:outlineLvl w:val="0"/>
        <w:rPr>
          <w:sz w:val="28"/>
        </w:rPr>
      </w:pPr>
      <w:r>
        <w:rPr>
          <w:sz w:val="28"/>
        </w:rPr>
        <w:t xml:space="preserve"> Таблица 2.1.</w:t>
      </w:r>
    </w:p>
    <w:p w:rsidR="00C5744B" w:rsidRDefault="00C5744B">
      <w:pPr>
        <w:widowControl/>
        <w:spacing w:line="360" w:lineRule="auto"/>
        <w:jc w:val="both"/>
        <w:rPr>
          <w:sz w:val="28"/>
        </w:rPr>
      </w:pPr>
    </w:p>
    <w:p w:rsidR="00C5744B" w:rsidRDefault="00C5744B">
      <w:pPr>
        <w:widowControl/>
        <w:spacing w:line="360" w:lineRule="auto"/>
        <w:jc w:val="center"/>
        <w:outlineLvl w:val="0"/>
        <w:rPr>
          <w:sz w:val="28"/>
        </w:rPr>
      </w:pPr>
      <w:r>
        <w:rPr>
          <w:sz w:val="28"/>
        </w:rPr>
        <w:t>Сведения о стаже и заработной плате рабочих</w:t>
      </w:r>
    </w:p>
    <w:p w:rsidR="00C5744B" w:rsidRDefault="00C5744B">
      <w:pPr>
        <w:widowControl/>
        <w:spacing w:line="360" w:lineRule="auto"/>
        <w:jc w:val="center"/>
        <w:rPr>
          <w:sz w:val="28"/>
        </w:rPr>
      </w:pPr>
      <w:r>
        <w:rPr>
          <w:sz w:val="28"/>
        </w:rPr>
        <w:t>на промышленном предприятии</w:t>
      </w:r>
    </w:p>
    <w:p w:rsidR="00C5744B" w:rsidRDefault="00C5744B">
      <w:pPr>
        <w:widowControl/>
        <w:spacing w:line="360" w:lineRule="auto"/>
        <w:jc w:val="both"/>
        <w:rPr>
          <w:sz w:val="28"/>
        </w:rPr>
      </w:pPr>
    </w:p>
    <w:p w:rsidR="00C5744B" w:rsidRDefault="00553BFD">
      <w:pPr>
        <w:widowControl/>
        <w:jc w:val="center"/>
        <w:rPr>
          <w:sz w:val="24"/>
        </w:rPr>
      </w:pPr>
      <w:bookmarkStart w:id="0" w:name="_983535130"/>
      <w:bookmarkStart w:id="1" w:name="_983535904"/>
      <w:bookmarkStart w:id="2" w:name="_983535983"/>
      <w:bookmarkStart w:id="3" w:name="_983536030"/>
      <w:bookmarkStart w:id="4" w:name="_983536037"/>
      <w:bookmarkStart w:id="5" w:name="_983536094"/>
      <w:bookmarkStart w:id="6" w:name="_983536207"/>
      <w:bookmarkStart w:id="7" w:name="_983536299"/>
      <w:bookmarkStart w:id="8" w:name="_983536484"/>
      <w:bookmarkStart w:id="9" w:name="_983536571"/>
      <w:bookmarkStart w:id="10" w:name="_983536656"/>
      <w:bookmarkStart w:id="11" w:name="_983536690"/>
      <w:bookmarkStart w:id="12" w:name="_983536748"/>
      <w:bookmarkStart w:id="13" w:name="_983537205"/>
      <w:bookmarkStart w:id="14" w:name="_983537321"/>
      <w:bookmarkStart w:id="15" w:name="_983537457"/>
      <w:bookmarkStart w:id="16" w:name="_983542440"/>
      <w:bookmarkStart w:id="17" w:name="_983543721"/>
      <w:bookmarkStart w:id="18" w:name="_983544443"/>
      <w:bookmarkStart w:id="19" w:name="_983545641"/>
      <w:bookmarkStart w:id="20" w:name="_983545712"/>
      <w:bookmarkStart w:id="21" w:name="_9841628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sz w:val="24"/>
        </w:rPr>
        <w:pict>
          <v:shape id="_x0000_i1027" type="#_x0000_t75" style="width:159.75pt;height:441.75pt" fillcolor="window">
            <v:imagedata r:id="rId9" o:title=""/>
          </v:shape>
        </w:pict>
      </w:r>
    </w:p>
    <w:p w:rsidR="00C5744B" w:rsidRDefault="00C5744B">
      <w:pPr>
        <w:widowControl/>
        <w:jc w:val="both"/>
        <w:rPr>
          <w:sz w:val="28"/>
        </w:rPr>
      </w:pPr>
    </w:p>
    <w:p w:rsidR="00C5744B" w:rsidRDefault="00C5744B">
      <w:pPr>
        <w:widowControl/>
        <w:spacing w:line="360" w:lineRule="auto"/>
        <w:jc w:val="both"/>
        <w:rPr>
          <w:sz w:val="28"/>
        </w:rPr>
      </w:pPr>
      <w:r>
        <w:rPr>
          <w:sz w:val="28"/>
        </w:rPr>
        <w:tab/>
        <w:t>Можно видеть, что в целом для всей совокупности  увеличение стажа приводит к увеличению заработной платы, т.е. связь – прямая,  хотя в отдельных случаях наличие такой связи не усматривается.</w:t>
      </w:r>
    </w:p>
    <w:p w:rsidR="00C5744B" w:rsidRDefault="00C5744B">
      <w:pPr>
        <w:widowControl/>
        <w:spacing w:line="360" w:lineRule="auto"/>
        <w:jc w:val="both"/>
        <w:rPr>
          <w:sz w:val="28"/>
        </w:rPr>
      </w:pPr>
      <w:r>
        <w:rPr>
          <w:sz w:val="28"/>
        </w:rPr>
        <w:tab/>
        <w:t>Наличие большого числа различных значений результирующего признака затрудняет восприятие таких параллельных рядов. В таких случаях целесообразнее воспользоваться для установления факта наличия связи корреляционной таблицей. Корреляционная таблица позволяет изложить материал сжато, компактно и наглядно.</w:t>
      </w:r>
    </w:p>
    <w:p w:rsidR="00C5744B" w:rsidRDefault="00C5744B">
      <w:pPr>
        <w:pStyle w:val="a3"/>
        <w:widowControl/>
        <w:spacing w:line="360" w:lineRule="auto"/>
      </w:pPr>
      <w:r>
        <w:tab/>
        <w:t xml:space="preserve">Построение корреляционной таблицы начинают с группировки значений фактического и результативного признаков. В первый столбик следует вписать значения факторного признака (x), а первую строку заполнить значениями результативного признака (y). Числа, полученные на пересечении строк и столбцов, означают частоту повторения данного сочетания значений x и y. </w:t>
      </w:r>
    </w:p>
    <w:p w:rsidR="00C5744B" w:rsidRDefault="00C5744B">
      <w:pPr>
        <w:widowControl/>
        <w:spacing w:line="360" w:lineRule="auto"/>
        <w:jc w:val="both"/>
        <w:rPr>
          <w:sz w:val="28"/>
        </w:rPr>
      </w:pPr>
    </w:p>
    <w:p w:rsidR="00C5744B" w:rsidRDefault="00C5744B">
      <w:pPr>
        <w:widowControl/>
        <w:jc w:val="right"/>
        <w:outlineLvl w:val="0"/>
        <w:rPr>
          <w:sz w:val="28"/>
        </w:rPr>
      </w:pPr>
      <w:r>
        <w:rPr>
          <w:sz w:val="28"/>
        </w:rPr>
        <w:t>Таблица 2.2.</w:t>
      </w:r>
    </w:p>
    <w:p w:rsidR="00C5744B" w:rsidRDefault="00C5744B">
      <w:pPr>
        <w:widowControl/>
        <w:jc w:val="both"/>
        <w:rPr>
          <w:sz w:val="28"/>
        </w:rPr>
      </w:pPr>
    </w:p>
    <w:p w:rsidR="00C5744B" w:rsidRDefault="00C5744B">
      <w:pPr>
        <w:widowControl/>
        <w:jc w:val="both"/>
        <w:outlineLvl w:val="0"/>
        <w:rPr>
          <w:sz w:val="28"/>
        </w:rPr>
      </w:pPr>
      <w:r>
        <w:rPr>
          <w:sz w:val="28"/>
        </w:rPr>
        <w:t xml:space="preserve">         Корреляционная таблица зависимости заработной платы от стажа</w:t>
      </w:r>
    </w:p>
    <w:p w:rsidR="00C5744B" w:rsidRDefault="00C5744B">
      <w:pPr>
        <w:widowControl/>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134"/>
        <w:gridCol w:w="1134"/>
        <w:gridCol w:w="1134"/>
        <w:gridCol w:w="1134"/>
        <w:gridCol w:w="1134"/>
        <w:gridCol w:w="1134"/>
        <w:gridCol w:w="4"/>
        <w:gridCol w:w="1231"/>
      </w:tblGrid>
      <w:tr w:rsidR="00C5744B">
        <w:trPr>
          <w:cantSplit/>
        </w:trPr>
        <w:tc>
          <w:tcPr>
            <w:tcW w:w="1809" w:type="dxa"/>
          </w:tcPr>
          <w:p w:rsidR="00C5744B" w:rsidRDefault="00C5744B">
            <w:pPr>
              <w:widowControl/>
              <w:jc w:val="both"/>
              <w:rPr>
                <w:sz w:val="28"/>
              </w:rPr>
            </w:pPr>
            <w:r>
              <w:rPr>
                <w:sz w:val="28"/>
              </w:rPr>
              <w:t>Центральные значения</w:t>
            </w:r>
          </w:p>
        </w:tc>
        <w:tc>
          <w:tcPr>
            <w:tcW w:w="1134" w:type="dxa"/>
          </w:tcPr>
          <w:p w:rsidR="00C5744B" w:rsidRDefault="00C5744B">
            <w:pPr>
              <w:widowControl/>
              <w:jc w:val="center"/>
              <w:rPr>
                <w:sz w:val="28"/>
              </w:rPr>
            </w:pPr>
            <w:r>
              <w:rPr>
                <w:sz w:val="28"/>
              </w:rPr>
              <w:t>660</w:t>
            </w:r>
          </w:p>
        </w:tc>
        <w:tc>
          <w:tcPr>
            <w:tcW w:w="1134" w:type="dxa"/>
          </w:tcPr>
          <w:p w:rsidR="00C5744B" w:rsidRDefault="00C5744B">
            <w:pPr>
              <w:widowControl/>
              <w:jc w:val="center"/>
              <w:rPr>
                <w:sz w:val="28"/>
              </w:rPr>
            </w:pPr>
            <w:r>
              <w:rPr>
                <w:sz w:val="28"/>
              </w:rPr>
              <w:t>830</w:t>
            </w:r>
          </w:p>
        </w:tc>
        <w:tc>
          <w:tcPr>
            <w:tcW w:w="1134" w:type="dxa"/>
          </w:tcPr>
          <w:p w:rsidR="00C5744B" w:rsidRDefault="00C5744B">
            <w:pPr>
              <w:widowControl/>
              <w:jc w:val="center"/>
              <w:rPr>
                <w:sz w:val="28"/>
              </w:rPr>
            </w:pPr>
            <w:r>
              <w:rPr>
                <w:sz w:val="28"/>
              </w:rPr>
              <w:t>1170</w:t>
            </w:r>
          </w:p>
        </w:tc>
        <w:tc>
          <w:tcPr>
            <w:tcW w:w="1134" w:type="dxa"/>
          </w:tcPr>
          <w:p w:rsidR="00C5744B" w:rsidRDefault="00C5744B">
            <w:pPr>
              <w:widowControl/>
              <w:jc w:val="center"/>
              <w:rPr>
                <w:sz w:val="28"/>
              </w:rPr>
            </w:pPr>
            <w:r>
              <w:rPr>
                <w:sz w:val="28"/>
              </w:rPr>
              <w:t>1340</w:t>
            </w:r>
          </w:p>
        </w:tc>
        <w:tc>
          <w:tcPr>
            <w:tcW w:w="1134" w:type="dxa"/>
          </w:tcPr>
          <w:p w:rsidR="00C5744B" w:rsidRDefault="00C5744B">
            <w:pPr>
              <w:widowControl/>
              <w:jc w:val="center"/>
              <w:rPr>
                <w:sz w:val="28"/>
              </w:rPr>
            </w:pPr>
            <w:r>
              <w:rPr>
                <w:sz w:val="28"/>
              </w:rPr>
              <w:t>1515</w:t>
            </w:r>
          </w:p>
        </w:tc>
        <w:tc>
          <w:tcPr>
            <w:tcW w:w="1138" w:type="dxa"/>
            <w:gridSpan w:val="2"/>
          </w:tcPr>
          <w:p w:rsidR="00C5744B" w:rsidRDefault="00C5744B">
            <w:pPr>
              <w:widowControl/>
              <w:jc w:val="both"/>
              <w:rPr>
                <w:sz w:val="28"/>
              </w:rPr>
            </w:pPr>
          </w:p>
        </w:tc>
        <w:tc>
          <w:tcPr>
            <w:tcW w:w="1231" w:type="dxa"/>
          </w:tcPr>
          <w:p w:rsidR="00C5744B" w:rsidRDefault="00C5744B">
            <w:pPr>
              <w:widowControl/>
              <w:jc w:val="both"/>
              <w:rPr>
                <w:sz w:val="28"/>
              </w:rPr>
            </w:pPr>
          </w:p>
        </w:tc>
      </w:tr>
      <w:tr w:rsidR="00C5744B">
        <w:trPr>
          <w:cantSplit/>
          <w:trHeight w:val="155"/>
        </w:trPr>
        <w:tc>
          <w:tcPr>
            <w:tcW w:w="1809" w:type="dxa"/>
          </w:tcPr>
          <w:p w:rsidR="00C5744B" w:rsidRDefault="00C5744B">
            <w:pPr>
              <w:widowControl/>
              <w:jc w:val="both"/>
              <w:rPr>
                <w:sz w:val="28"/>
              </w:rPr>
            </w:pPr>
            <w:r>
              <w:rPr>
                <w:sz w:val="28"/>
              </w:rPr>
              <w:t>Группы по х</w:t>
            </w:r>
          </w:p>
        </w:tc>
        <w:tc>
          <w:tcPr>
            <w:tcW w:w="5670" w:type="dxa"/>
            <w:gridSpan w:val="5"/>
          </w:tcPr>
          <w:p w:rsidR="00C5744B" w:rsidRDefault="00C5744B">
            <w:pPr>
              <w:pStyle w:val="2"/>
              <w:widowControl/>
            </w:pPr>
            <w:r>
              <w:t>Группы по у</w:t>
            </w:r>
          </w:p>
        </w:tc>
        <w:tc>
          <w:tcPr>
            <w:tcW w:w="1134" w:type="dxa"/>
          </w:tcPr>
          <w:p w:rsidR="00C5744B" w:rsidRDefault="00C5744B">
            <w:pPr>
              <w:pStyle w:val="2"/>
              <w:widowControl/>
              <w:rPr>
                <w:vertAlign w:val="subscript"/>
              </w:rPr>
            </w:pPr>
          </w:p>
        </w:tc>
        <w:tc>
          <w:tcPr>
            <w:tcW w:w="1235" w:type="dxa"/>
            <w:gridSpan w:val="2"/>
          </w:tcPr>
          <w:p w:rsidR="00C5744B" w:rsidRDefault="00C5744B">
            <w:pPr>
              <w:pStyle w:val="2"/>
              <w:widowControl/>
              <w:rPr>
                <w:vertAlign w:val="subscript"/>
              </w:rPr>
            </w:pPr>
          </w:p>
        </w:tc>
      </w:tr>
      <w:tr w:rsidR="00C5744B">
        <w:trPr>
          <w:cantSplit/>
        </w:trPr>
        <w:tc>
          <w:tcPr>
            <w:tcW w:w="1809" w:type="dxa"/>
          </w:tcPr>
          <w:p w:rsidR="00C5744B" w:rsidRDefault="00C5744B">
            <w:pPr>
              <w:widowControl/>
              <w:jc w:val="both"/>
              <w:rPr>
                <w:sz w:val="28"/>
              </w:rPr>
            </w:pPr>
          </w:p>
        </w:tc>
        <w:tc>
          <w:tcPr>
            <w:tcW w:w="1134" w:type="dxa"/>
          </w:tcPr>
          <w:p w:rsidR="00C5744B" w:rsidRDefault="00C5744B">
            <w:pPr>
              <w:pStyle w:val="3"/>
              <w:widowControl/>
              <w:jc w:val="left"/>
            </w:pPr>
            <w:r>
              <w:t>До 745</w:t>
            </w:r>
          </w:p>
        </w:tc>
        <w:tc>
          <w:tcPr>
            <w:tcW w:w="1134" w:type="dxa"/>
          </w:tcPr>
          <w:p w:rsidR="00C5744B" w:rsidRDefault="00C5744B">
            <w:pPr>
              <w:widowControl/>
              <w:rPr>
                <w:sz w:val="28"/>
              </w:rPr>
            </w:pPr>
            <w:r>
              <w:rPr>
                <w:sz w:val="28"/>
              </w:rPr>
              <w:t>745-915</w:t>
            </w:r>
          </w:p>
        </w:tc>
        <w:tc>
          <w:tcPr>
            <w:tcW w:w="1134" w:type="dxa"/>
          </w:tcPr>
          <w:p w:rsidR="00C5744B" w:rsidRDefault="00C5744B">
            <w:pPr>
              <w:widowControl/>
              <w:rPr>
                <w:sz w:val="28"/>
              </w:rPr>
            </w:pPr>
            <w:r>
              <w:rPr>
                <w:sz w:val="28"/>
              </w:rPr>
              <w:t>1085-1255</w:t>
            </w:r>
          </w:p>
        </w:tc>
        <w:tc>
          <w:tcPr>
            <w:tcW w:w="1134" w:type="dxa"/>
          </w:tcPr>
          <w:p w:rsidR="00C5744B" w:rsidRDefault="00C5744B">
            <w:pPr>
              <w:widowControl/>
              <w:rPr>
                <w:sz w:val="28"/>
              </w:rPr>
            </w:pPr>
            <w:r>
              <w:rPr>
                <w:sz w:val="28"/>
              </w:rPr>
              <w:t>1255-1425</w:t>
            </w:r>
          </w:p>
        </w:tc>
        <w:tc>
          <w:tcPr>
            <w:tcW w:w="1134" w:type="dxa"/>
          </w:tcPr>
          <w:p w:rsidR="00C5744B" w:rsidRDefault="00C5744B">
            <w:pPr>
              <w:widowControl/>
              <w:rPr>
                <w:sz w:val="28"/>
              </w:rPr>
            </w:pPr>
            <w:r>
              <w:rPr>
                <w:sz w:val="28"/>
              </w:rPr>
              <w:t>Свыше 1425</w:t>
            </w:r>
          </w:p>
        </w:tc>
        <w:tc>
          <w:tcPr>
            <w:tcW w:w="1138" w:type="dxa"/>
            <w:gridSpan w:val="2"/>
          </w:tcPr>
          <w:p w:rsidR="00C5744B" w:rsidRDefault="00C5744B">
            <w:pPr>
              <w:widowControl/>
              <w:jc w:val="center"/>
              <w:rPr>
                <w:sz w:val="28"/>
                <w:vertAlign w:val="subscript"/>
              </w:rPr>
            </w:pPr>
            <w:r>
              <w:rPr>
                <w:sz w:val="28"/>
              </w:rPr>
              <w:t>f</w:t>
            </w:r>
            <w:r>
              <w:rPr>
                <w:sz w:val="28"/>
                <w:vertAlign w:val="subscript"/>
              </w:rPr>
              <w:t>x</w:t>
            </w:r>
          </w:p>
        </w:tc>
        <w:tc>
          <w:tcPr>
            <w:tcW w:w="1231" w:type="dxa"/>
          </w:tcPr>
          <w:p w:rsidR="00C5744B" w:rsidRDefault="00C5744B">
            <w:pPr>
              <w:widowControl/>
              <w:jc w:val="center"/>
              <w:rPr>
                <w:sz w:val="28"/>
                <w:vertAlign w:val="subscript"/>
              </w:rPr>
            </w:pPr>
            <w:r>
              <w:rPr>
                <w:sz w:val="28"/>
              </w:rPr>
              <w:t>y</w:t>
            </w:r>
            <w:r>
              <w:rPr>
                <w:sz w:val="28"/>
                <w:vertAlign w:val="subscript"/>
              </w:rPr>
              <w:t>j</w:t>
            </w:r>
          </w:p>
        </w:tc>
      </w:tr>
      <w:tr w:rsidR="00C5744B">
        <w:trPr>
          <w:cantSplit/>
        </w:trPr>
        <w:tc>
          <w:tcPr>
            <w:tcW w:w="1809" w:type="dxa"/>
          </w:tcPr>
          <w:p w:rsidR="00C5744B" w:rsidRDefault="00C5744B">
            <w:pPr>
              <w:pStyle w:val="4"/>
              <w:widowControl/>
              <w:jc w:val="left"/>
            </w:pPr>
            <w:r>
              <w:t>До 5 лет</w:t>
            </w:r>
          </w:p>
        </w:tc>
        <w:tc>
          <w:tcPr>
            <w:tcW w:w="1134" w:type="dxa"/>
          </w:tcPr>
          <w:p w:rsidR="00C5744B" w:rsidRDefault="00C5744B">
            <w:pPr>
              <w:widowControl/>
              <w:jc w:val="right"/>
              <w:rPr>
                <w:sz w:val="28"/>
              </w:rPr>
            </w:pPr>
            <w:r>
              <w:rPr>
                <w:sz w:val="28"/>
              </w:rPr>
              <w:t>7</w:t>
            </w:r>
          </w:p>
        </w:tc>
        <w:tc>
          <w:tcPr>
            <w:tcW w:w="1134" w:type="dxa"/>
          </w:tcPr>
          <w:p w:rsidR="00C5744B" w:rsidRDefault="00C5744B">
            <w:pPr>
              <w:widowControl/>
              <w:jc w:val="right"/>
              <w:rPr>
                <w:sz w:val="28"/>
              </w:rPr>
            </w:pPr>
            <w:r>
              <w:rPr>
                <w:sz w:val="28"/>
              </w:rPr>
              <w:t>4</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8" w:type="dxa"/>
            <w:gridSpan w:val="2"/>
          </w:tcPr>
          <w:p w:rsidR="00C5744B" w:rsidRDefault="00C5744B">
            <w:pPr>
              <w:widowControl/>
              <w:jc w:val="right"/>
              <w:rPr>
                <w:sz w:val="28"/>
              </w:rPr>
            </w:pPr>
            <w:r>
              <w:rPr>
                <w:sz w:val="28"/>
              </w:rPr>
              <w:t>11</w:t>
            </w:r>
          </w:p>
        </w:tc>
        <w:tc>
          <w:tcPr>
            <w:tcW w:w="1231" w:type="dxa"/>
          </w:tcPr>
          <w:p w:rsidR="00C5744B" w:rsidRDefault="00C5744B">
            <w:pPr>
              <w:widowControl/>
              <w:jc w:val="right"/>
              <w:rPr>
                <w:sz w:val="28"/>
              </w:rPr>
            </w:pPr>
            <w:r>
              <w:rPr>
                <w:sz w:val="28"/>
              </w:rPr>
              <w:t>722</w:t>
            </w:r>
          </w:p>
        </w:tc>
      </w:tr>
      <w:tr w:rsidR="00C5744B">
        <w:trPr>
          <w:cantSplit/>
        </w:trPr>
        <w:tc>
          <w:tcPr>
            <w:tcW w:w="1809" w:type="dxa"/>
          </w:tcPr>
          <w:p w:rsidR="00C5744B" w:rsidRDefault="00C5744B">
            <w:pPr>
              <w:widowControl/>
              <w:rPr>
                <w:sz w:val="28"/>
              </w:rPr>
            </w:pPr>
            <w:r>
              <w:rPr>
                <w:sz w:val="28"/>
              </w:rPr>
              <w:t>5-8 лет</w:t>
            </w:r>
          </w:p>
        </w:tc>
        <w:tc>
          <w:tcPr>
            <w:tcW w:w="1134" w:type="dxa"/>
          </w:tcPr>
          <w:p w:rsidR="00C5744B" w:rsidRDefault="00C5744B">
            <w:pPr>
              <w:widowControl/>
              <w:jc w:val="right"/>
              <w:rPr>
                <w:sz w:val="28"/>
              </w:rPr>
            </w:pPr>
            <w:r>
              <w:rPr>
                <w:sz w:val="28"/>
              </w:rPr>
              <w:t>3</w:t>
            </w:r>
          </w:p>
        </w:tc>
        <w:tc>
          <w:tcPr>
            <w:tcW w:w="1134" w:type="dxa"/>
          </w:tcPr>
          <w:p w:rsidR="00C5744B" w:rsidRDefault="00C5744B">
            <w:pPr>
              <w:widowControl/>
              <w:jc w:val="right"/>
              <w:rPr>
                <w:sz w:val="28"/>
              </w:rPr>
            </w:pPr>
            <w:r>
              <w:rPr>
                <w:sz w:val="28"/>
              </w:rPr>
              <w:t>2</w:t>
            </w:r>
          </w:p>
        </w:tc>
        <w:tc>
          <w:tcPr>
            <w:tcW w:w="1134" w:type="dxa"/>
          </w:tcPr>
          <w:p w:rsidR="00C5744B" w:rsidRDefault="00C5744B">
            <w:pPr>
              <w:widowControl/>
              <w:jc w:val="right"/>
              <w:rPr>
                <w:sz w:val="28"/>
              </w:rPr>
            </w:pPr>
            <w:r>
              <w:rPr>
                <w:sz w:val="28"/>
              </w:rPr>
              <w:t>2</w:t>
            </w:r>
          </w:p>
        </w:tc>
        <w:tc>
          <w:tcPr>
            <w:tcW w:w="1134" w:type="dxa"/>
          </w:tcPr>
          <w:p w:rsidR="00C5744B" w:rsidRDefault="00C5744B">
            <w:pPr>
              <w:widowControl/>
              <w:jc w:val="right"/>
              <w:rPr>
                <w:sz w:val="28"/>
              </w:rPr>
            </w:pPr>
            <w:r>
              <w:rPr>
                <w:sz w:val="28"/>
              </w:rPr>
              <w:t>1</w:t>
            </w:r>
          </w:p>
        </w:tc>
        <w:tc>
          <w:tcPr>
            <w:tcW w:w="1134" w:type="dxa"/>
          </w:tcPr>
          <w:p w:rsidR="00C5744B" w:rsidRDefault="00C5744B">
            <w:pPr>
              <w:widowControl/>
              <w:jc w:val="right"/>
              <w:rPr>
                <w:sz w:val="28"/>
              </w:rPr>
            </w:pPr>
          </w:p>
        </w:tc>
        <w:tc>
          <w:tcPr>
            <w:tcW w:w="1138" w:type="dxa"/>
            <w:gridSpan w:val="2"/>
          </w:tcPr>
          <w:p w:rsidR="00C5744B" w:rsidRDefault="00C5744B">
            <w:pPr>
              <w:widowControl/>
              <w:jc w:val="right"/>
              <w:rPr>
                <w:sz w:val="28"/>
              </w:rPr>
            </w:pPr>
            <w:r>
              <w:rPr>
                <w:sz w:val="28"/>
              </w:rPr>
              <w:t>8</w:t>
            </w:r>
          </w:p>
        </w:tc>
        <w:tc>
          <w:tcPr>
            <w:tcW w:w="1231" w:type="dxa"/>
          </w:tcPr>
          <w:p w:rsidR="00C5744B" w:rsidRDefault="00C5744B">
            <w:pPr>
              <w:widowControl/>
              <w:jc w:val="right"/>
              <w:rPr>
                <w:sz w:val="28"/>
              </w:rPr>
            </w:pPr>
            <w:r>
              <w:rPr>
                <w:sz w:val="28"/>
              </w:rPr>
              <w:t>915</w:t>
            </w:r>
          </w:p>
        </w:tc>
      </w:tr>
      <w:tr w:rsidR="00C5744B">
        <w:trPr>
          <w:cantSplit/>
        </w:trPr>
        <w:tc>
          <w:tcPr>
            <w:tcW w:w="1809" w:type="dxa"/>
          </w:tcPr>
          <w:p w:rsidR="00C5744B" w:rsidRDefault="00C5744B">
            <w:pPr>
              <w:widowControl/>
              <w:rPr>
                <w:sz w:val="28"/>
              </w:rPr>
            </w:pPr>
            <w:r>
              <w:rPr>
                <w:sz w:val="28"/>
              </w:rPr>
              <w:t>8-11 лет</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r>
              <w:rPr>
                <w:sz w:val="28"/>
              </w:rPr>
              <w:t>3</w:t>
            </w:r>
          </w:p>
        </w:tc>
        <w:tc>
          <w:tcPr>
            <w:tcW w:w="1134" w:type="dxa"/>
          </w:tcPr>
          <w:p w:rsidR="00C5744B" w:rsidRDefault="00C5744B">
            <w:pPr>
              <w:widowControl/>
              <w:jc w:val="right"/>
              <w:rPr>
                <w:sz w:val="28"/>
              </w:rPr>
            </w:pPr>
            <w:r>
              <w:rPr>
                <w:sz w:val="28"/>
              </w:rPr>
              <w:t>1</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8" w:type="dxa"/>
            <w:gridSpan w:val="2"/>
          </w:tcPr>
          <w:p w:rsidR="00C5744B" w:rsidRDefault="00C5744B">
            <w:pPr>
              <w:widowControl/>
              <w:jc w:val="right"/>
              <w:rPr>
                <w:sz w:val="28"/>
              </w:rPr>
            </w:pPr>
            <w:r>
              <w:rPr>
                <w:sz w:val="28"/>
              </w:rPr>
              <w:t>4</w:t>
            </w:r>
          </w:p>
        </w:tc>
        <w:tc>
          <w:tcPr>
            <w:tcW w:w="1231" w:type="dxa"/>
          </w:tcPr>
          <w:p w:rsidR="00C5744B" w:rsidRDefault="00C5744B">
            <w:pPr>
              <w:widowControl/>
              <w:jc w:val="right"/>
              <w:rPr>
                <w:sz w:val="28"/>
              </w:rPr>
            </w:pPr>
            <w:r>
              <w:rPr>
                <w:sz w:val="28"/>
              </w:rPr>
              <w:t>915</w:t>
            </w:r>
          </w:p>
        </w:tc>
      </w:tr>
      <w:tr w:rsidR="00C5744B">
        <w:trPr>
          <w:cantSplit/>
        </w:trPr>
        <w:tc>
          <w:tcPr>
            <w:tcW w:w="1809" w:type="dxa"/>
          </w:tcPr>
          <w:p w:rsidR="00C5744B" w:rsidRDefault="00C5744B">
            <w:pPr>
              <w:widowControl/>
              <w:rPr>
                <w:sz w:val="28"/>
              </w:rPr>
            </w:pPr>
            <w:r>
              <w:rPr>
                <w:sz w:val="28"/>
              </w:rPr>
              <w:t>11-14</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r>
              <w:rPr>
                <w:sz w:val="28"/>
              </w:rPr>
              <w:t>2</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r>
              <w:rPr>
                <w:sz w:val="28"/>
              </w:rPr>
              <w:t>1</w:t>
            </w:r>
          </w:p>
        </w:tc>
        <w:tc>
          <w:tcPr>
            <w:tcW w:w="1134" w:type="dxa"/>
          </w:tcPr>
          <w:p w:rsidR="00C5744B" w:rsidRDefault="00C5744B">
            <w:pPr>
              <w:widowControl/>
              <w:jc w:val="right"/>
              <w:rPr>
                <w:sz w:val="28"/>
              </w:rPr>
            </w:pPr>
          </w:p>
        </w:tc>
        <w:tc>
          <w:tcPr>
            <w:tcW w:w="1138" w:type="dxa"/>
            <w:gridSpan w:val="2"/>
          </w:tcPr>
          <w:p w:rsidR="00C5744B" w:rsidRDefault="00C5744B">
            <w:pPr>
              <w:widowControl/>
              <w:jc w:val="right"/>
              <w:rPr>
                <w:sz w:val="28"/>
              </w:rPr>
            </w:pPr>
            <w:r>
              <w:rPr>
                <w:sz w:val="28"/>
              </w:rPr>
              <w:t>3</w:t>
            </w:r>
          </w:p>
        </w:tc>
        <w:tc>
          <w:tcPr>
            <w:tcW w:w="1231" w:type="dxa"/>
          </w:tcPr>
          <w:p w:rsidR="00C5744B" w:rsidRDefault="00C5744B">
            <w:pPr>
              <w:widowControl/>
              <w:jc w:val="right"/>
              <w:rPr>
                <w:sz w:val="28"/>
              </w:rPr>
            </w:pPr>
            <w:r>
              <w:rPr>
                <w:sz w:val="28"/>
              </w:rPr>
              <w:t>1000</w:t>
            </w:r>
          </w:p>
        </w:tc>
      </w:tr>
      <w:tr w:rsidR="00C5744B">
        <w:trPr>
          <w:cantSplit/>
        </w:trPr>
        <w:tc>
          <w:tcPr>
            <w:tcW w:w="1809" w:type="dxa"/>
          </w:tcPr>
          <w:p w:rsidR="00C5744B" w:rsidRDefault="00C5744B">
            <w:pPr>
              <w:widowControl/>
              <w:rPr>
                <w:sz w:val="28"/>
              </w:rPr>
            </w:pPr>
            <w:r>
              <w:rPr>
                <w:sz w:val="28"/>
              </w:rPr>
              <w:t>14-17</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r>
              <w:rPr>
                <w:sz w:val="28"/>
              </w:rPr>
              <w:t>2</w:t>
            </w:r>
          </w:p>
        </w:tc>
        <w:tc>
          <w:tcPr>
            <w:tcW w:w="1138" w:type="dxa"/>
            <w:gridSpan w:val="2"/>
          </w:tcPr>
          <w:p w:rsidR="00C5744B" w:rsidRDefault="00C5744B">
            <w:pPr>
              <w:widowControl/>
              <w:jc w:val="right"/>
              <w:rPr>
                <w:sz w:val="28"/>
              </w:rPr>
            </w:pPr>
            <w:r>
              <w:rPr>
                <w:sz w:val="28"/>
              </w:rPr>
              <w:t>2</w:t>
            </w:r>
          </w:p>
        </w:tc>
        <w:tc>
          <w:tcPr>
            <w:tcW w:w="1231" w:type="dxa"/>
          </w:tcPr>
          <w:p w:rsidR="00C5744B" w:rsidRDefault="00C5744B">
            <w:pPr>
              <w:widowControl/>
              <w:jc w:val="right"/>
              <w:rPr>
                <w:sz w:val="28"/>
              </w:rPr>
            </w:pPr>
            <w:r>
              <w:rPr>
                <w:sz w:val="28"/>
              </w:rPr>
              <w:t>1515</w:t>
            </w:r>
          </w:p>
        </w:tc>
      </w:tr>
      <w:tr w:rsidR="00C5744B">
        <w:trPr>
          <w:cantSplit/>
        </w:trPr>
        <w:tc>
          <w:tcPr>
            <w:tcW w:w="1809" w:type="dxa"/>
          </w:tcPr>
          <w:p w:rsidR="00C5744B" w:rsidRDefault="00C5744B">
            <w:pPr>
              <w:widowControl/>
              <w:rPr>
                <w:sz w:val="28"/>
              </w:rPr>
            </w:pPr>
            <w:r>
              <w:rPr>
                <w:sz w:val="28"/>
              </w:rPr>
              <w:t>Свыше17 лет</w:t>
            </w: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p>
        </w:tc>
        <w:tc>
          <w:tcPr>
            <w:tcW w:w="1134" w:type="dxa"/>
          </w:tcPr>
          <w:p w:rsidR="00C5744B" w:rsidRDefault="00C5744B">
            <w:pPr>
              <w:widowControl/>
              <w:jc w:val="right"/>
              <w:rPr>
                <w:sz w:val="28"/>
              </w:rPr>
            </w:pPr>
            <w:r>
              <w:rPr>
                <w:sz w:val="28"/>
              </w:rPr>
              <w:t>2</w:t>
            </w:r>
          </w:p>
        </w:tc>
        <w:tc>
          <w:tcPr>
            <w:tcW w:w="1138" w:type="dxa"/>
            <w:gridSpan w:val="2"/>
          </w:tcPr>
          <w:p w:rsidR="00C5744B" w:rsidRDefault="00C5744B">
            <w:pPr>
              <w:widowControl/>
              <w:jc w:val="right"/>
              <w:rPr>
                <w:sz w:val="28"/>
              </w:rPr>
            </w:pPr>
            <w:r>
              <w:rPr>
                <w:sz w:val="28"/>
              </w:rPr>
              <w:t>2</w:t>
            </w:r>
          </w:p>
        </w:tc>
        <w:tc>
          <w:tcPr>
            <w:tcW w:w="1231" w:type="dxa"/>
          </w:tcPr>
          <w:p w:rsidR="00C5744B" w:rsidRDefault="00C5744B">
            <w:pPr>
              <w:widowControl/>
              <w:jc w:val="right"/>
              <w:rPr>
                <w:sz w:val="28"/>
              </w:rPr>
            </w:pPr>
            <w:r>
              <w:rPr>
                <w:sz w:val="28"/>
              </w:rPr>
              <w:t>1515</w:t>
            </w:r>
          </w:p>
        </w:tc>
      </w:tr>
      <w:tr w:rsidR="00C5744B">
        <w:trPr>
          <w:cantSplit/>
        </w:trPr>
        <w:tc>
          <w:tcPr>
            <w:tcW w:w="1809" w:type="dxa"/>
          </w:tcPr>
          <w:p w:rsidR="00C5744B" w:rsidRDefault="00C5744B">
            <w:pPr>
              <w:widowControl/>
              <w:jc w:val="center"/>
              <w:rPr>
                <w:sz w:val="28"/>
                <w:vertAlign w:val="subscript"/>
              </w:rPr>
            </w:pPr>
            <w:r>
              <w:rPr>
                <w:sz w:val="28"/>
              </w:rPr>
              <w:t>f</w:t>
            </w:r>
            <w:r>
              <w:rPr>
                <w:sz w:val="28"/>
                <w:vertAlign w:val="subscript"/>
              </w:rPr>
              <w:t>y</w:t>
            </w:r>
          </w:p>
        </w:tc>
        <w:tc>
          <w:tcPr>
            <w:tcW w:w="1134" w:type="dxa"/>
          </w:tcPr>
          <w:p w:rsidR="00C5744B" w:rsidRDefault="00C5744B">
            <w:pPr>
              <w:widowControl/>
              <w:jc w:val="right"/>
              <w:rPr>
                <w:sz w:val="28"/>
              </w:rPr>
            </w:pPr>
            <w:r>
              <w:rPr>
                <w:sz w:val="28"/>
              </w:rPr>
              <w:t>10</w:t>
            </w:r>
          </w:p>
        </w:tc>
        <w:tc>
          <w:tcPr>
            <w:tcW w:w="1134" w:type="dxa"/>
          </w:tcPr>
          <w:p w:rsidR="00C5744B" w:rsidRDefault="00C5744B">
            <w:pPr>
              <w:widowControl/>
              <w:jc w:val="right"/>
              <w:rPr>
                <w:sz w:val="28"/>
              </w:rPr>
            </w:pPr>
            <w:r>
              <w:rPr>
                <w:sz w:val="28"/>
              </w:rPr>
              <w:t>11</w:t>
            </w:r>
          </w:p>
        </w:tc>
        <w:tc>
          <w:tcPr>
            <w:tcW w:w="1134" w:type="dxa"/>
          </w:tcPr>
          <w:p w:rsidR="00C5744B" w:rsidRDefault="00C5744B">
            <w:pPr>
              <w:widowControl/>
              <w:jc w:val="right"/>
              <w:rPr>
                <w:sz w:val="28"/>
              </w:rPr>
            </w:pPr>
            <w:r>
              <w:rPr>
                <w:sz w:val="28"/>
              </w:rPr>
              <w:t>3</w:t>
            </w:r>
          </w:p>
        </w:tc>
        <w:tc>
          <w:tcPr>
            <w:tcW w:w="1134" w:type="dxa"/>
          </w:tcPr>
          <w:p w:rsidR="00C5744B" w:rsidRDefault="00C5744B">
            <w:pPr>
              <w:widowControl/>
              <w:jc w:val="right"/>
              <w:rPr>
                <w:sz w:val="28"/>
              </w:rPr>
            </w:pPr>
            <w:r>
              <w:rPr>
                <w:sz w:val="28"/>
              </w:rPr>
              <w:t>2</w:t>
            </w:r>
          </w:p>
        </w:tc>
        <w:tc>
          <w:tcPr>
            <w:tcW w:w="1134" w:type="dxa"/>
          </w:tcPr>
          <w:p w:rsidR="00C5744B" w:rsidRDefault="00C5744B">
            <w:pPr>
              <w:widowControl/>
              <w:jc w:val="right"/>
              <w:rPr>
                <w:sz w:val="28"/>
              </w:rPr>
            </w:pPr>
            <w:r>
              <w:rPr>
                <w:sz w:val="28"/>
              </w:rPr>
              <w:t>4</w:t>
            </w:r>
          </w:p>
        </w:tc>
        <w:tc>
          <w:tcPr>
            <w:tcW w:w="1138" w:type="dxa"/>
            <w:gridSpan w:val="2"/>
          </w:tcPr>
          <w:p w:rsidR="00C5744B" w:rsidRDefault="00C5744B">
            <w:pPr>
              <w:widowControl/>
              <w:jc w:val="right"/>
              <w:rPr>
                <w:sz w:val="28"/>
              </w:rPr>
            </w:pPr>
            <w:r>
              <w:rPr>
                <w:sz w:val="28"/>
              </w:rPr>
              <w:t>30</w:t>
            </w:r>
          </w:p>
        </w:tc>
        <w:tc>
          <w:tcPr>
            <w:tcW w:w="1231" w:type="dxa"/>
          </w:tcPr>
          <w:p w:rsidR="00C5744B" w:rsidRDefault="00C5744B">
            <w:pPr>
              <w:widowControl/>
              <w:jc w:val="both"/>
              <w:rPr>
                <w:sz w:val="28"/>
              </w:rPr>
            </w:pPr>
          </w:p>
        </w:tc>
      </w:tr>
    </w:tbl>
    <w:p w:rsidR="00C5744B" w:rsidRDefault="00C5744B">
      <w:pPr>
        <w:widowControl/>
        <w:jc w:val="both"/>
        <w:rPr>
          <w:sz w:val="28"/>
        </w:rPr>
      </w:pPr>
    </w:p>
    <w:p w:rsidR="00C5744B" w:rsidRDefault="00C5744B">
      <w:pPr>
        <w:widowControl/>
        <w:spacing w:line="360" w:lineRule="auto"/>
        <w:jc w:val="both"/>
        <w:rPr>
          <w:sz w:val="28"/>
        </w:rPr>
      </w:pPr>
      <w:r>
        <w:rPr>
          <w:sz w:val="28"/>
        </w:rPr>
        <w:t>Примечание: В таблице используются следующие обозначения:</w:t>
      </w:r>
    </w:p>
    <w:p w:rsidR="00C5744B" w:rsidRDefault="00C5744B">
      <w:pPr>
        <w:widowControl/>
        <w:spacing w:line="360" w:lineRule="auto"/>
        <w:jc w:val="both"/>
        <w:rPr>
          <w:sz w:val="28"/>
        </w:rPr>
      </w:pPr>
      <w:r>
        <w:rPr>
          <w:sz w:val="28"/>
        </w:rPr>
        <w:t xml:space="preserve">   </w:t>
      </w:r>
      <w:r>
        <w:rPr>
          <w:sz w:val="28"/>
        </w:rPr>
        <w:tab/>
      </w:r>
      <w:r>
        <w:rPr>
          <w:sz w:val="28"/>
        </w:rPr>
        <w:tab/>
        <w:t xml:space="preserve">   y</w:t>
      </w:r>
      <w:r>
        <w:rPr>
          <w:sz w:val="28"/>
          <w:vertAlign w:val="subscript"/>
        </w:rPr>
        <w:t>j</w:t>
      </w:r>
      <w:r>
        <w:rPr>
          <w:sz w:val="28"/>
        </w:rPr>
        <w:t xml:space="preserve"> – среднее значение результативного признака для j-той группы                    </w:t>
      </w:r>
      <w:r>
        <w:rPr>
          <w:sz w:val="28"/>
        </w:rPr>
        <w:tab/>
      </w:r>
      <w:r>
        <w:rPr>
          <w:sz w:val="28"/>
        </w:rPr>
        <w:tab/>
        <w:t xml:space="preserve">          значений факторного признака;</w:t>
      </w:r>
    </w:p>
    <w:p w:rsidR="00C5744B" w:rsidRDefault="00C5744B">
      <w:pPr>
        <w:widowControl/>
        <w:spacing w:line="360" w:lineRule="auto"/>
        <w:jc w:val="both"/>
        <w:rPr>
          <w:sz w:val="28"/>
        </w:rPr>
      </w:pPr>
      <w:r>
        <w:rPr>
          <w:sz w:val="28"/>
        </w:rPr>
        <w:tab/>
        <w:t xml:space="preserve">             f</w:t>
      </w:r>
      <w:r>
        <w:rPr>
          <w:sz w:val="28"/>
          <w:vertAlign w:val="subscript"/>
        </w:rPr>
        <w:t>x</w:t>
      </w:r>
      <w:r>
        <w:rPr>
          <w:sz w:val="28"/>
        </w:rPr>
        <w:t xml:space="preserve"> – частота повторения данного варианта значения факторного </w:t>
      </w:r>
      <w:r>
        <w:rPr>
          <w:sz w:val="28"/>
        </w:rPr>
        <w:tab/>
      </w:r>
      <w:r>
        <w:rPr>
          <w:sz w:val="28"/>
        </w:rPr>
        <w:tab/>
      </w:r>
      <w:r>
        <w:rPr>
          <w:sz w:val="28"/>
        </w:rPr>
        <w:tab/>
        <w:t xml:space="preserve">         признака во всей совокупности;</w:t>
      </w:r>
    </w:p>
    <w:p w:rsidR="00C5744B" w:rsidRDefault="00C5744B">
      <w:pPr>
        <w:widowControl/>
        <w:spacing w:line="360" w:lineRule="auto"/>
        <w:jc w:val="both"/>
        <w:rPr>
          <w:sz w:val="28"/>
        </w:rPr>
      </w:pPr>
      <w:r>
        <w:rPr>
          <w:sz w:val="28"/>
        </w:rPr>
        <w:tab/>
      </w:r>
      <w:r>
        <w:rPr>
          <w:sz w:val="28"/>
        </w:rPr>
        <w:tab/>
        <w:t xml:space="preserve">   f</w:t>
      </w:r>
      <w:r>
        <w:rPr>
          <w:sz w:val="28"/>
          <w:vertAlign w:val="subscript"/>
        </w:rPr>
        <w:t xml:space="preserve">y </w:t>
      </w:r>
      <w:r>
        <w:rPr>
          <w:sz w:val="28"/>
        </w:rPr>
        <w:t xml:space="preserve">– частота повторения результативного признака во всей </w:t>
      </w:r>
      <w:r>
        <w:rPr>
          <w:sz w:val="28"/>
        </w:rPr>
        <w:tab/>
      </w:r>
      <w:r>
        <w:rPr>
          <w:sz w:val="28"/>
        </w:rPr>
        <w:tab/>
        <w:t xml:space="preserve">   </w:t>
      </w:r>
      <w:r>
        <w:rPr>
          <w:sz w:val="28"/>
        </w:rPr>
        <w:tab/>
        <w:t xml:space="preserve">         совокупности.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 xml:space="preserve">Данная корреляционная таблица уже при общем знакомстве даёт возможность выдвинуть предположение о наличии или отсутствии связи, а также выяснить её направление, Если частоты расположены по диагонали из верхнего левого угла в правый нижний, то связь между признаками прямая. Если же частоты расположены по диагонали справа налево, - то связь обратная. В данном случае можно предположить наличие прямой связи. </w:t>
      </w:r>
    </w:p>
    <w:p w:rsidR="00C5744B" w:rsidRDefault="00C5744B">
      <w:pPr>
        <w:pStyle w:val="a3"/>
        <w:widowControl/>
        <w:spacing w:line="360" w:lineRule="auto"/>
      </w:pPr>
      <w:r>
        <w:tab/>
        <w:t xml:space="preserve">Корреляционная зависимость чётко обнаруживается только при рассмотрении средних значений результативного признака, соответствующих определённым значениям факторного признака, т.к. при достаточно большом числе наблюдений в каждой группе влияние прочих случайных факторов будет взаимопогашаться, и чётче выступит зависимость результирующего признака от фактора, положенного в основу группировки.   </w:t>
      </w:r>
    </w:p>
    <w:p w:rsidR="00C5744B" w:rsidRDefault="00C5744B">
      <w:pPr>
        <w:widowControl/>
        <w:spacing w:line="360" w:lineRule="auto"/>
        <w:jc w:val="both"/>
        <w:rPr>
          <w:sz w:val="28"/>
        </w:rPr>
      </w:pPr>
      <w:r>
        <w:rPr>
          <w:sz w:val="28"/>
        </w:rPr>
        <w:tab/>
        <w:t>Для предварительного выявления наличия связи и раскрытия её характера, применяют графический метод. Используя данные об индивидуальных значениях признака-фактора и соответствующих ему значениях результативного признака, строится в прямоугольных координатах точечный график, который называют «полем корреляции». Для данного примера поле корреляции имеет следующий вид ( см. рис. 2.1).</w:t>
      </w:r>
    </w:p>
    <w:p w:rsidR="00C5744B" w:rsidRDefault="00553BFD">
      <w:pPr>
        <w:framePr w:w="7344" w:h="3933" w:wrap="notBeside" w:vAnchor="text" w:hAnchor="page" w:x="2593" w:y="384"/>
        <w:widowControl/>
        <w:spacing w:line="360" w:lineRule="auto"/>
      </w:pPr>
      <w:r>
        <w:pict>
          <v:shape id="_x0000_i1028" type="#_x0000_t75" style="width:366pt;height:196.5pt" fillcolor="window">
            <v:imagedata r:id="rId10" o:title=""/>
          </v:shape>
        </w:pict>
      </w:r>
    </w:p>
    <w:p w:rsidR="00C5744B" w:rsidRDefault="00C5744B">
      <w:pPr>
        <w:widowControl/>
        <w:jc w:val="both"/>
        <w:rPr>
          <w:sz w:val="28"/>
        </w:rPr>
      </w:pPr>
    </w:p>
    <w:p w:rsidR="00C5744B" w:rsidRDefault="00C5744B">
      <w:pPr>
        <w:pStyle w:val="21"/>
        <w:widowControl/>
        <w:outlineLvl w:val="0"/>
      </w:pPr>
      <w:r>
        <w:t>Рис.2.1.</w:t>
      </w:r>
    </w:p>
    <w:p w:rsidR="00C5744B" w:rsidRDefault="00C5744B">
      <w:pPr>
        <w:pStyle w:val="21"/>
        <w:widowControl/>
      </w:pPr>
    </w:p>
    <w:p w:rsidR="00C5744B" w:rsidRDefault="00C5744B">
      <w:pPr>
        <w:widowControl/>
        <w:spacing w:line="360" w:lineRule="auto"/>
        <w:jc w:val="both"/>
        <w:rPr>
          <w:sz w:val="28"/>
        </w:rPr>
      </w:pPr>
      <w:r>
        <w:rPr>
          <w:sz w:val="28"/>
        </w:rPr>
        <w:tab/>
        <w:t>Точки корреляционного поля не лежат на одной линии, они вытянуты определённой полосой слева на право. Нанеся средние значения факторного и результирующего признаков на график и соединяя последовательно отрезками прямых соответствующие им точки, получают эмпирическую линию связи.</w:t>
      </w:r>
    </w:p>
    <w:p w:rsidR="00C5744B" w:rsidRDefault="00C5744B">
      <w:pPr>
        <w:pStyle w:val="a3"/>
        <w:widowControl/>
        <w:spacing w:line="360" w:lineRule="auto"/>
      </w:pPr>
      <w:r>
        <w:tab/>
        <w:t>Если эмпирическая линия связи по своему виду приближается к прямой линии, то это свидетельствует о наличии прямолинейной корреляционной связи между признаками. Если же имеется тенденция неравномерного изменения значений результирующего признака, и эмпирическая линия связи будет приближаться к какой-либо кривой, то это может быть связано с наличием криволинейной корреляционной связи.</w:t>
      </w:r>
    </w:p>
    <w:p w:rsidR="00C5744B" w:rsidRDefault="00C5744B">
      <w:pPr>
        <w:widowControl/>
        <w:spacing w:line="360" w:lineRule="auto"/>
        <w:jc w:val="both"/>
        <w:rPr>
          <w:sz w:val="28"/>
        </w:rPr>
      </w:pPr>
    </w:p>
    <w:p w:rsidR="00C5744B" w:rsidRDefault="00C5744B">
      <w:pPr>
        <w:pStyle w:val="21"/>
        <w:widowControl/>
        <w:spacing w:line="360" w:lineRule="auto"/>
        <w:outlineLvl w:val="0"/>
      </w:pPr>
      <w:r>
        <w:t>2.3. Множественная корреляция</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Проведенный выше анализ статистических совокупностей позволяет изучить взаимосвязь только двух переменных.</w:t>
      </w:r>
    </w:p>
    <w:p w:rsidR="00C5744B" w:rsidRDefault="00C5744B">
      <w:pPr>
        <w:widowControl/>
        <w:spacing w:line="360" w:lineRule="auto"/>
        <w:jc w:val="both"/>
        <w:rPr>
          <w:sz w:val="28"/>
        </w:rPr>
      </w:pPr>
      <w:r>
        <w:rPr>
          <w:sz w:val="28"/>
        </w:rPr>
        <w:tab/>
        <w:t>На практике же часто приходится исследовать зависимость результирующего признака от нескольких факторных признаков. В этом случае статистическая модель может быть представлена уравнением регрессии с несколькими переменными. Такая регрессия называется множественной (множественная корреляция).</w:t>
      </w:r>
    </w:p>
    <w:p w:rsidR="00C5744B" w:rsidRDefault="00C5744B">
      <w:pPr>
        <w:widowControl/>
        <w:spacing w:line="360" w:lineRule="auto"/>
        <w:jc w:val="both"/>
        <w:rPr>
          <w:sz w:val="28"/>
        </w:rPr>
      </w:pPr>
      <w:r>
        <w:rPr>
          <w:sz w:val="28"/>
        </w:rPr>
        <w:tab/>
        <w:t>Например, линейная регрессия с m независимыми переменными имеет вид:</w:t>
      </w:r>
    </w:p>
    <w:p w:rsidR="00C5744B" w:rsidRDefault="00C5744B">
      <w:pPr>
        <w:widowControl/>
        <w:spacing w:line="360" w:lineRule="auto"/>
        <w:jc w:val="both"/>
        <w:rPr>
          <w:sz w:val="28"/>
        </w:rPr>
      </w:pPr>
      <w:r>
        <w:rPr>
          <w:sz w:val="28"/>
        </w:rPr>
        <w:tab/>
      </w:r>
      <w:r>
        <w:rPr>
          <w:sz w:val="28"/>
        </w:rPr>
        <w:tab/>
      </w:r>
      <w:r>
        <w:rPr>
          <w:sz w:val="28"/>
        </w:rPr>
        <w:tab/>
        <w:t>y</w:t>
      </w:r>
      <w:r>
        <w:rPr>
          <w:sz w:val="28"/>
          <w:vertAlign w:val="subscript"/>
        </w:rPr>
        <w:t xml:space="preserve">i </w:t>
      </w:r>
      <w:r>
        <w:rPr>
          <w:sz w:val="28"/>
        </w:rPr>
        <w:t>= a</w:t>
      </w:r>
      <w:r>
        <w:rPr>
          <w:sz w:val="28"/>
          <w:vertAlign w:val="subscript"/>
        </w:rPr>
        <w:t>0</w:t>
      </w:r>
      <w:r>
        <w:rPr>
          <w:sz w:val="28"/>
        </w:rPr>
        <w:t>x</w:t>
      </w:r>
      <w:r>
        <w:rPr>
          <w:sz w:val="28"/>
          <w:vertAlign w:val="subscript"/>
        </w:rPr>
        <w:t>0</w:t>
      </w:r>
      <w:r>
        <w:rPr>
          <w:sz w:val="28"/>
        </w:rPr>
        <w:t xml:space="preserve"> + a</w:t>
      </w:r>
      <w:r>
        <w:rPr>
          <w:sz w:val="28"/>
          <w:vertAlign w:val="subscript"/>
        </w:rPr>
        <w:t>1</w:t>
      </w:r>
      <w:r>
        <w:rPr>
          <w:sz w:val="28"/>
        </w:rPr>
        <w:t>x</w:t>
      </w:r>
      <w:r>
        <w:rPr>
          <w:sz w:val="28"/>
          <w:vertAlign w:val="subscript"/>
        </w:rPr>
        <w:t>1</w:t>
      </w:r>
      <w:r>
        <w:rPr>
          <w:sz w:val="28"/>
        </w:rPr>
        <w:t xml:space="preserve"> + a</w:t>
      </w:r>
      <w:r>
        <w:rPr>
          <w:sz w:val="28"/>
          <w:vertAlign w:val="subscript"/>
        </w:rPr>
        <w:t>2</w:t>
      </w:r>
      <w:r>
        <w:rPr>
          <w:sz w:val="28"/>
        </w:rPr>
        <w:t>x</w:t>
      </w:r>
      <w:r>
        <w:rPr>
          <w:sz w:val="28"/>
          <w:vertAlign w:val="subscript"/>
        </w:rPr>
        <w:t>2</w:t>
      </w:r>
      <w:r>
        <w:rPr>
          <w:sz w:val="28"/>
        </w:rPr>
        <w:t xml:space="preserve"> + … + a</w:t>
      </w:r>
      <w:r>
        <w:rPr>
          <w:sz w:val="28"/>
          <w:vertAlign w:val="subscript"/>
        </w:rPr>
        <w:t>m</w:t>
      </w:r>
      <w:r>
        <w:rPr>
          <w:sz w:val="28"/>
        </w:rPr>
        <w:t>x</w:t>
      </w:r>
      <w:r>
        <w:rPr>
          <w:sz w:val="28"/>
          <w:vertAlign w:val="subscript"/>
        </w:rPr>
        <w:t>m</w:t>
      </w:r>
      <w:r>
        <w:rPr>
          <w:sz w:val="28"/>
        </w:rPr>
        <w:t>,                                  (2.1)</w:t>
      </w:r>
    </w:p>
    <w:p w:rsidR="00C5744B" w:rsidRDefault="00C5744B">
      <w:pPr>
        <w:widowControl/>
        <w:spacing w:line="360" w:lineRule="auto"/>
        <w:jc w:val="both"/>
        <w:rPr>
          <w:sz w:val="28"/>
        </w:rPr>
      </w:pPr>
      <w:r>
        <w:rPr>
          <w:sz w:val="28"/>
        </w:rPr>
        <w:t>где    а</w:t>
      </w:r>
      <w:r>
        <w:rPr>
          <w:sz w:val="28"/>
          <w:vertAlign w:val="subscript"/>
        </w:rPr>
        <w:t>0</w:t>
      </w:r>
      <w:r>
        <w:rPr>
          <w:sz w:val="28"/>
        </w:rPr>
        <w:t>, а</w:t>
      </w:r>
      <w:r>
        <w:rPr>
          <w:sz w:val="28"/>
          <w:vertAlign w:val="subscript"/>
        </w:rPr>
        <w:t>1</w:t>
      </w:r>
      <w:r>
        <w:rPr>
          <w:sz w:val="28"/>
        </w:rPr>
        <w:t>, а</w:t>
      </w:r>
      <w:r>
        <w:rPr>
          <w:sz w:val="28"/>
          <w:vertAlign w:val="subscript"/>
        </w:rPr>
        <w:t>2</w:t>
      </w:r>
      <w:r>
        <w:rPr>
          <w:sz w:val="28"/>
        </w:rPr>
        <w:t>, …, а</w:t>
      </w:r>
      <w:r>
        <w:rPr>
          <w:sz w:val="28"/>
          <w:vertAlign w:val="subscript"/>
        </w:rPr>
        <w:t>m</w:t>
      </w:r>
      <w:r>
        <w:rPr>
          <w:sz w:val="28"/>
        </w:rPr>
        <w:t xml:space="preserve"> – параметры уравнения регрессии,  </w:t>
      </w:r>
    </w:p>
    <w:p w:rsidR="00C5744B" w:rsidRDefault="00C5744B">
      <w:pPr>
        <w:widowControl/>
        <w:spacing w:line="360" w:lineRule="auto"/>
        <w:jc w:val="both"/>
        <w:rPr>
          <w:sz w:val="28"/>
        </w:rPr>
      </w:pPr>
      <w:r>
        <w:rPr>
          <w:sz w:val="28"/>
        </w:rPr>
        <w:tab/>
      </w:r>
    </w:p>
    <w:p w:rsidR="00C5744B" w:rsidRDefault="00C5744B">
      <w:pPr>
        <w:widowControl/>
        <w:spacing w:line="360" w:lineRule="auto"/>
        <w:jc w:val="both"/>
        <w:rPr>
          <w:sz w:val="28"/>
        </w:rPr>
      </w:pPr>
      <w:r>
        <w:rPr>
          <w:sz w:val="28"/>
        </w:rPr>
        <w:tab/>
        <w:t xml:space="preserve">m – число независимых  переменных, </w:t>
      </w:r>
    </w:p>
    <w:p w:rsidR="00C5744B" w:rsidRDefault="00C5744B">
      <w:pPr>
        <w:widowControl/>
        <w:spacing w:line="360" w:lineRule="auto"/>
        <w:jc w:val="both"/>
        <w:rPr>
          <w:sz w:val="28"/>
        </w:rPr>
      </w:pPr>
      <w:r>
        <w:rPr>
          <w:sz w:val="28"/>
        </w:rPr>
        <w:tab/>
        <w:t>х</w:t>
      </w:r>
      <w:r>
        <w:rPr>
          <w:sz w:val="28"/>
          <w:vertAlign w:val="subscript"/>
        </w:rPr>
        <w:t>0</w:t>
      </w:r>
      <w:r>
        <w:rPr>
          <w:sz w:val="28"/>
        </w:rPr>
        <w:t>, х</w:t>
      </w:r>
      <w:r>
        <w:rPr>
          <w:sz w:val="28"/>
          <w:vertAlign w:val="subscript"/>
        </w:rPr>
        <w:t>1</w:t>
      </w:r>
      <w:r>
        <w:rPr>
          <w:sz w:val="28"/>
        </w:rPr>
        <w:t>, х</w:t>
      </w:r>
      <w:r>
        <w:rPr>
          <w:sz w:val="28"/>
          <w:vertAlign w:val="subscript"/>
        </w:rPr>
        <w:t>2</w:t>
      </w:r>
      <w:r>
        <w:rPr>
          <w:sz w:val="28"/>
        </w:rPr>
        <w:t>, …, х</w:t>
      </w:r>
      <w:r>
        <w:rPr>
          <w:sz w:val="28"/>
          <w:vertAlign w:val="subscript"/>
        </w:rPr>
        <w:t>m</w:t>
      </w:r>
      <w:r>
        <w:rPr>
          <w:sz w:val="28"/>
        </w:rPr>
        <w:t xml:space="preserve"> – значения факторного признака,</w:t>
      </w:r>
    </w:p>
    <w:p w:rsidR="00C5744B" w:rsidRDefault="00C5744B">
      <w:pPr>
        <w:widowControl/>
        <w:spacing w:line="360" w:lineRule="auto"/>
        <w:jc w:val="both"/>
        <w:rPr>
          <w:sz w:val="28"/>
        </w:rPr>
      </w:pPr>
      <w:r>
        <w:rPr>
          <w:sz w:val="28"/>
        </w:rPr>
        <w:tab/>
        <w:t>y</w:t>
      </w:r>
      <w:r>
        <w:rPr>
          <w:sz w:val="28"/>
          <w:vertAlign w:val="subscript"/>
        </w:rPr>
        <w:t>i</w:t>
      </w:r>
      <w:r>
        <w:rPr>
          <w:sz w:val="28"/>
        </w:rPr>
        <w:t xml:space="preserve"> – значение результирующего признака.</w:t>
      </w:r>
    </w:p>
    <w:p w:rsidR="00C5744B" w:rsidRDefault="00C5744B">
      <w:pPr>
        <w:widowControl/>
        <w:spacing w:line="360" w:lineRule="auto"/>
        <w:jc w:val="both"/>
        <w:rPr>
          <w:sz w:val="28"/>
        </w:rPr>
      </w:pPr>
      <w:r>
        <w:rPr>
          <w:sz w:val="28"/>
        </w:rPr>
        <w:tab/>
        <w:t>При оценке параметров этого уравнения в каждом i-том наблюдении фиксируют значения результирующего признака у и факторных признаков х</w:t>
      </w:r>
      <w:r>
        <w:rPr>
          <w:sz w:val="28"/>
          <w:vertAlign w:val="subscript"/>
        </w:rPr>
        <w:t>i0</w:t>
      </w:r>
      <w:r>
        <w:rPr>
          <w:sz w:val="28"/>
        </w:rPr>
        <w:t>…х</w:t>
      </w:r>
      <w:r>
        <w:rPr>
          <w:sz w:val="28"/>
          <w:vertAlign w:val="subscript"/>
        </w:rPr>
        <w:t>im</w:t>
      </w:r>
      <w:r>
        <w:rPr>
          <w:sz w:val="28"/>
        </w:rPr>
        <w:t xml:space="preserve">. </w:t>
      </w:r>
      <w:r>
        <w:rPr>
          <w:sz w:val="28"/>
        </w:rPr>
        <w:tab/>
      </w:r>
    </w:p>
    <w:p w:rsidR="00C5744B" w:rsidRDefault="00C5744B">
      <w:pPr>
        <w:widowControl/>
        <w:spacing w:line="360" w:lineRule="auto"/>
        <w:jc w:val="both"/>
        <w:rPr>
          <w:sz w:val="28"/>
        </w:rPr>
      </w:pPr>
      <w:r>
        <w:rPr>
          <w:sz w:val="28"/>
        </w:rPr>
        <w:tab/>
        <w:t>Оценки параметров уравнения регрессии находятся с помощью метода наименьших квадратов, который в случае множественной регрессии удобнее представить в матричной форме.</w:t>
      </w:r>
    </w:p>
    <w:p w:rsidR="00C5744B" w:rsidRDefault="00C5744B">
      <w:pPr>
        <w:widowControl/>
        <w:spacing w:line="360" w:lineRule="auto"/>
        <w:jc w:val="both"/>
        <w:rPr>
          <w:sz w:val="28"/>
        </w:rPr>
      </w:pPr>
      <w:r>
        <w:rPr>
          <w:sz w:val="28"/>
        </w:rPr>
        <w:tab/>
        <w:t xml:space="preserve">Применяются следующие обозначения: </w:t>
      </w:r>
    </w:p>
    <w:p w:rsidR="00C5744B" w:rsidRDefault="00C5744B">
      <w:pPr>
        <w:widowControl/>
        <w:spacing w:line="360" w:lineRule="auto"/>
        <w:jc w:val="both"/>
        <w:rPr>
          <w:sz w:val="28"/>
        </w:rPr>
      </w:pPr>
      <w:r>
        <w:rPr>
          <w:sz w:val="28"/>
        </w:rPr>
        <w:t>а = (а</w:t>
      </w:r>
      <w:r>
        <w:rPr>
          <w:sz w:val="28"/>
          <w:vertAlign w:val="subscript"/>
        </w:rPr>
        <w:t>j</w:t>
      </w:r>
      <w:r>
        <w:rPr>
          <w:sz w:val="28"/>
        </w:rPr>
        <w:t>), j = 0,1,…,m – вектор оценок параметров, m – число неизвестных параметров;</w:t>
      </w:r>
    </w:p>
    <w:p w:rsidR="00C5744B" w:rsidRDefault="00C5744B">
      <w:pPr>
        <w:widowControl/>
        <w:spacing w:line="360" w:lineRule="auto"/>
        <w:jc w:val="both"/>
        <w:rPr>
          <w:sz w:val="28"/>
        </w:rPr>
      </w:pPr>
      <w:r>
        <w:rPr>
          <w:sz w:val="28"/>
        </w:rPr>
        <w:t>у = (у</w:t>
      </w:r>
      <w:r>
        <w:rPr>
          <w:sz w:val="28"/>
          <w:vertAlign w:val="subscript"/>
        </w:rPr>
        <w:t>i</w:t>
      </w:r>
      <w:r>
        <w:rPr>
          <w:sz w:val="28"/>
        </w:rPr>
        <w:t>), i = 1,2,…,n – вектор значений зависимой переменной, n – число наблюдений;</w:t>
      </w:r>
    </w:p>
    <w:p w:rsidR="00C5744B" w:rsidRDefault="00C5744B">
      <w:pPr>
        <w:widowControl/>
        <w:spacing w:line="360" w:lineRule="auto"/>
        <w:jc w:val="both"/>
        <w:rPr>
          <w:sz w:val="28"/>
        </w:rPr>
      </w:pPr>
      <w:r>
        <w:rPr>
          <w:sz w:val="28"/>
        </w:rPr>
        <w:t>х = (х</w:t>
      </w:r>
      <w:r>
        <w:rPr>
          <w:sz w:val="28"/>
          <w:vertAlign w:val="subscript"/>
        </w:rPr>
        <w:t>ij</w:t>
      </w:r>
      <w:r>
        <w:rPr>
          <w:sz w:val="28"/>
        </w:rPr>
        <w:t>) – матрица значений независимых переменных размерностью n(m+1);</w:t>
      </w:r>
    </w:p>
    <w:p w:rsidR="00C5744B" w:rsidRDefault="00C5744B">
      <w:pPr>
        <w:widowControl/>
        <w:spacing w:line="360" w:lineRule="auto"/>
        <w:jc w:val="both"/>
        <w:rPr>
          <w:sz w:val="28"/>
        </w:rPr>
      </w:pPr>
      <w:r>
        <w:rPr>
          <w:sz w:val="28"/>
        </w:rPr>
        <w:t>е = (e</w:t>
      </w:r>
      <w:r>
        <w:rPr>
          <w:sz w:val="28"/>
          <w:vertAlign w:val="subscript"/>
        </w:rPr>
        <w:t>i</w:t>
      </w:r>
      <w:r>
        <w:rPr>
          <w:sz w:val="28"/>
        </w:rPr>
        <w:t>) – вектор ошибок в уравнении с оцененными параметрами.</w:t>
      </w:r>
    </w:p>
    <w:p w:rsidR="00C5744B" w:rsidRDefault="00C5744B">
      <w:pPr>
        <w:widowControl/>
        <w:spacing w:line="360" w:lineRule="auto"/>
        <w:jc w:val="both"/>
        <w:rPr>
          <w:sz w:val="28"/>
        </w:rPr>
      </w:pPr>
      <w:r>
        <w:rPr>
          <w:sz w:val="28"/>
        </w:rPr>
        <w:tab/>
        <w:t>Уравнение регрессии с оцененными параметрами имеет вид:</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t>у = Ха,                                                         (2.2)</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Линейная модель (2.1) в векторном виде имеет вид:</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t>у = Ха + е.                                                    (2.3)</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Сумма квадратов отклонений равна:</w:t>
      </w:r>
    </w:p>
    <w:p w:rsidR="00C5744B" w:rsidRDefault="00C5744B">
      <w:pPr>
        <w:widowControl/>
        <w:spacing w:line="360" w:lineRule="auto"/>
        <w:jc w:val="both"/>
        <w:rPr>
          <w:sz w:val="28"/>
        </w:rPr>
      </w:pPr>
    </w:p>
    <w:p w:rsidR="00C5744B" w:rsidRDefault="00C5744B">
      <w:pPr>
        <w:widowControl/>
        <w:spacing w:line="360" w:lineRule="auto"/>
        <w:jc w:val="both"/>
        <w:outlineLvl w:val="0"/>
        <w:rPr>
          <w:sz w:val="28"/>
        </w:rPr>
      </w:pPr>
      <w:r>
        <w:rPr>
          <w:sz w:val="28"/>
        </w:rPr>
        <w:t xml:space="preserve">Q = </w:t>
      </w:r>
      <w:r>
        <w:rPr>
          <w:rFonts w:ascii="Symbol" w:hAnsi="Symbol"/>
          <w:sz w:val="28"/>
        </w:rPr>
        <w:t></w:t>
      </w:r>
      <w:r>
        <w:rPr>
          <w:sz w:val="28"/>
        </w:rPr>
        <w:t>е</w:t>
      </w:r>
      <w:r>
        <w:rPr>
          <w:sz w:val="28"/>
          <w:vertAlign w:val="subscript"/>
        </w:rPr>
        <w:t>i</w:t>
      </w:r>
      <w:r>
        <w:rPr>
          <w:sz w:val="28"/>
          <w:vertAlign w:val="superscript"/>
        </w:rPr>
        <w:t>2</w:t>
      </w:r>
      <w:r>
        <w:rPr>
          <w:sz w:val="28"/>
        </w:rPr>
        <w:t xml:space="preserve"> = e</w:t>
      </w:r>
      <w:r>
        <w:rPr>
          <w:sz w:val="28"/>
          <w:vertAlign w:val="superscript"/>
        </w:rPr>
        <w:t>T</w:t>
      </w:r>
      <w:r>
        <w:rPr>
          <w:sz w:val="28"/>
        </w:rPr>
        <w:t>e = (y-Xa)</w:t>
      </w:r>
      <w:r>
        <w:rPr>
          <w:sz w:val="28"/>
          <w:vertAlign w:val="superscript"/>
        </w:rPr>
        <w:t>T</w:t>
      </w:r>
      <w:r>
        <w:rPr>
          <w:sz w:val="28"/>
        </w:rPr>
        <w:t>(y-Xa) = y</w:t>
      </w:r>
      <w:r>
        <w:rPr>
          <w:sz w:val="28"/>
          <w:vertAlign w:val="superscript"/>
        </w:rPr>
        <w:t>T</w:t>
      </w:r>
      <w:r>
        <w:rPr>
          <w:sz w:val="28"/>
        </w:rPr>
        <w:t>y – a</w:t>
      </w:r>
      <w:r>
        <w:rPr>
          <w:sz w:val="28"/>
          <w:vertAlign w:val="superscript"/>
        </w:rPr>
        <w:t>T</w:t>
      </w:r>
      <w:r>
        <w:rPr>
          <w:sz w:val="28"/>
        </w:rPr>
        <w:t>X</w:t>
      </w:r>
      <w:r>
        <w:rPr>
          <w:sz w:val="28"/>
          <w:vertAlign w:val="superscript"/>
        </w:rPr>
        <w:t>T</w:t>
      </w:r>
      <w:r>
        <w:rPr>
          <w:sz w:val="28"/>
        </w:rPr>
        <w:t>y – y</w:t>
      </w:r>
      <w:r>
        <w:rPr>
          <w:sz w:val="28"/>
          <w:vertAlign w:val="superscript"/>
        </w:rPr>
        <w:t>T</w:t>
      </w:r>
      <w:r>
        <w:rPr>
          <w:sz w:val="28"/>
        </w:rPr>
        <w:t>Xa + a</w:t>
      </w:r>
      <w:r>
        <w:rPr>
          <w:sz w:val="28"/>
          <w:vertAlign w:val="superscript"/>
        </w:rPr>
        <w:t>T</w:t>
      </w:r>
      <w:r>
        <w:rPr>
          <w:sz w:val="28"/>
        </w:rPr>
        <w:t>X</w:t>
      </w:r>
      <w:r>
        <w:rPr>
          <w:sz w:val="28"/>
          <w:vertAlign w:val="superscript"/>
        </w:rPr>
        <w:t>T</w:t>
      </w:r>
      <w:r>
        <w:rPr>
          <w:sz w:val="28"/>
        </w:rPr>
        <w:t xml:space="preserve">Xa =  </w:t>
      </w:r>
    </w:p>
    <w:p w:rsidR="00C5744B" w:rsidRDefault="00C5744B">
      <w:pPr>
        <w:widowControl/>
        <w:spacing w:line="360" w:lineRule="auto"/>
        <w:jc w:val="both"/>
        <w:rPr>
          <w:sz w:val="28"/>
        </w:rPr>
      </w:pPr>
      <w:r>
        <w:rPr>
          <w:sz w:val="28"/>
        </w:rPr>
        <w:t xml:space="preserve">    = y</w:t>
      </w:r>
      <w:r>
        <w:rPr>
          <w:sz w:val="28"/>
          <w:vertAlign w:val="superscript"/>
        </w:rPr>
        <w:t>T</w:t>
      </w:r>
      <w:r>
        <w:rPr>
          <w:sz w:val="28"/>
        </w:rPr>
        <w:t>y – 2a</w:t>
      </w:r>
      <w:r>
        <w:rPr>
          <w:sz w:val="28"/>
          <w:vertAlign w:val="superscript"/>
        </w:rPr>
        <w:t>T</w:t>
      </w:r>
      <w:r>
        <w:rPr>
          <w:sz w:val="28"/>
        </w:rPr>
        <w:t>X</w:t>
      </w:r>
      <w:r>
        <w:rPr>
          <w:sz w:val="28"/>
          <w:vertAlign w:val="superscript"/>
        </w:rPr>
        <w:t>T</w:t>
      </w:r>
      <w:r>
        <w:rPr>
          <w:sz w:val="28"/>
        </w:rPr>
        <w:t>y + a</w:t>
      </w:r>
      <w:r>
        <w:rPr>
          <w:sz w:val="28"/>
          <w:vertAlign w:val="superscript"/>
        </w:rPr>
        <w:t>T</w:t>
      </w:r>
      <w:r>
        <w:rPr>
          <w:sz w:val="28"/>
        </w:rPr>
        <w:t>X</w:t>
      </w:r>
      <w:r>
        <w:rPr>
          <w:sz w:val="28"/>
          <w:vertAlign w:val="superscript"/>
        </w:rPr>
        <w:t>T</w:t>
      </w:r>
      <w:r>
        <w:rPr>
          <w:sz w:val="28"/>
        </w:rPr>
        <w:t>Xa,                                                                           (2.4)</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 xml:space="preserve">где    Т – знак операции транспонирования, т.е. строки исходной матрицы в </w:t>
      </w:r>
      <w:r>
        <w:rPr>
          <w:sz w:val="28"/>
        </w:rPr>
        <w:tab/>
        <w:t>транспонированной занимают положение столбцов.</w:t>
      </w:r>
    </w:p>
    <w:p w:rsidR="00C5744B" w:rsidRDefault="00C5744B">
      <w:pPr>
        <w:widowControl/>
        <w:spacing w:line="360" w:lineRule="auto"/>
        <w:jc w:val="both"/>
        <w:rPr>
          <w:sz w:val="28"/>
        </w:rPr>
      </w:pPr>
      <w:r>
        <w:rPr>
          <w:sz w:val="28"/>
        </w:rPr>
        <w:tab/>
        <w:t>Дифференцированием Q по а получается</w:t>
      </w: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t>= -2Х</w:t>
      </w:r>
      <w:r>
        <w:rPr>
          <w:sz w:val="28"/>
          <w:vertAlign w:val="superscript"/>
        </w:rPr>
        <w:t>Т</w:t>
      </w:r>
      <w:r>
        <w:rPr>
          <w:sz w:val="28"/>
        </w:rPr>
        <w:t>у + 2(Х</w:t>
      </w:r>
      <w:r>
        <w:rPr>
          <w:sz w:val="28"/>
          <w:vertAlign w:val="superscript"/>
        </w:rPr>
        <w:t>Т</w:t>
      </w:r>
      <w:r>
        <w:rPr>
          <w:sz w:val="28"/>
        </w:rPr>
        <w:t>Х)а                                       (2.5)</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Приравниванием производной к нулю получается выражение для определения вектора оценки а:</w:t>
      </w: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t>Х</w:t>
      </w:r>
      <w:r>
        <w:rPr>
          <w:sz w:val="28"/>
          <w:vertAlign w:val="superscript"/>
        </w:rPr>
        <w:t>Т</w:t>
      </w:r>
      <w:r>
        <w:rPr>
          <w:sz w:val="28"/>
        </w:rPr>
        <w:t>у = Х</w:t>
      </w:r>
      <w:r>
        <w:rPr>
          <w:sz w:val="28"/>
          <w:vertAlign w:val="superscript"/>
        </w:rPr>
        <w:t>Т</w:t>
      </w:r>
      <w:r>
        <w:rPr>
          <w:sz w:val="28"/>
        </w:rPr>
        <w:t>Ха,</w:t>
      </w: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t>а = (Х</w:t>
      </w:r>
      <w:r>
        <w:rPr>
          <w:sz w:val="28"/>
          <w:vertAlign w:val="superscript"/>
        </w:rPr>
        <w:t>Т</w:t>
      </w:r>
      <w:r>
        <w:rPr>
          <w:sz w:val="28"/>
        </w:rPr>
        <w:t>Х)</w:t>
      </w:r>
      <w:r>
        <w:rPr>
          <w:sz w:val="28"/>
          <w:vertAlign w:val="superscript"/>
        </w:rPr>
        <w:t>-1</w:t>
      </w:r>
      <w:r>
        <w:rPr>
          <w:sz w:val="28"/>
        </w:rPr>
        <w:t>(Х</w:t>
      </w:r>
      <w:r>
        <w:rPr>
          <w:sz w:val="28"/>
          <w:vertAlign w:val="superscript"/>
        </w:rPr>
        <w:t>Т</w:t>
      </w:r>
      <w:r>
        <w:rPr>
          <w:sz w:val="28"/>
        </w:rPr>
        <w:t>у).                                           (2.6)</w:t>
      </w:r>
    </w:p>
    <w:p w:rsidR="00C5744B" w:rsidRDefault="00C5744B">
      <w:pPr>
        <w:pStyle w:val="a3"/>
        <w:widowControl/>
        <w:spacing w:line="360" w:lineRule="auto"/>
      </w:pPr>
      <w:r>
        <w:tab/>
        <w:t>Оценку а, определенную изложенным способом, называют оценкой метода наименьших квадратов. Применительно к уравнению регрессии (2.1) матрицы коэффициентов имеют вид:</w:t>
      </w:r>
    </w:p>
    <w:p w:rsidR="00C5744B" w:rsidRDefault="00C5744B">
      <w:pPr>
        <w:widowControl/>
        <w:spacing w:line="360" w:lineRule="auto"/>
        <w:jc w:val="both"/>
        <w:rPr>
          <w:sz w:val="22"/>
        </w:rPr>
      </w:pPr>
      <w:r>
        <w:rPr>
          <w:sz w:val="28"/>
        </w:rPr>
        <w:tab/>
      </w:r>
      <w:r>
        <w:rPr>
          <w:sz w:val="28"/>
        </w:rPr>
        <w:tab/>
      </w:r>
      <w:r>
        <w:rPr>
          <w:sz w:val="28"/>
        </w:rPr>
        <w:tab/>
      </w:r>
    </w:p>
    <w:p w:rsidR="00C5744B" w:rsidRDefault="00C5744B">
      <w:pPr>
        <w:widowControl/>
        <w:spacing w:line="360" w:lineRule="auto"/>
        <w:jc w:val="both"/>
        <w:outlineLvl w:val="0"/>
        <w:rPr>
          <w:sz w:val="28"/>
        </w:rPr>
      </w:pPr>
      <w:r>
        <w:rPr>
          <w:sz w:val="28"/>
        </w:rPr>
        <w:tab/>
      </w:r>
      <w:r>
        <w:rPr>
          <w:sz w:val="28"/>
        </w:rPr>
        <w:tab/>
      </w:r>
      <w:r>
        <w:rPr>
          <w:sz w:val="28"/>
        </w:rPr>
        <w:tab/>
      </w:r>
      <w:r>
        <w:rPr>
          <w:sz w:val="28"/>
        </w:rPr>
        <w:tab/>
        <w:t>I  x</w:t>
      </w:r>
      <w:r>
        <w:rPr>
          <w:sz w:val="28"/>
          <w:vertAlign w:val="subscript"/>
        </w:rPr>
        <w:t>11</w:t>
      </w:r>
      <w:r>
        <w:rPr>
          <w:sz w:val="28"/>
        </w:rPr>
        <w:t xml:space="preserve">  x</w:t>
      </w:r>
      <w:r>
        <w:rPr>
          <w:sz w:val="28"/>
          <w:vertAlign w:val="subscript"/>
        </w:rPr>
        <w:t>12</w:t>
      </w:r>
      <w:r>
        <w:rPr>
          <w:sz w:val="28"/>
        </w:rPr>
        <w:t xml:space="preserve">  …  x</w:t>
      </w:r>
      <w:r>
        <w:rPr>
          <w:sz w:val="28"/>
          <w:vertAlign w:val="subscript"/>
        </w:rPr>
        <w:t>1m</w:t>
      </w:r>
    </w:p>
    <w:p w:rsidR="00C5744B" w:rsidRDefault="00C5744B">
      <w:pPr>
        <w:widowControl/>
        <w:spacing w:line="360" w:lineRule="auto"/>
        <w:jc w:val="both"/>
        <w:rPr>
          <w:sz w:val="28"/>
        </w:rPr>
      </w:pPr>
      <w:r>
        <w:rPr>
          <w:sz w:val="28"/>
        </w:rPr>
        <w:tab/>
      </w:r>
      <w:r>
        <w:rPr>
          <w:sz w:val="28"/>
        </w:rPr>
        <w:tab/>
      </w:r>
      <w:r>
        <w:rPr>
          <w:sz w:val="28"/>
        </w:rPr>
        <w:tab/>
      </w:r>
      <w:r>
        <w:rPr>
          <w:sz w:val="28"/>
        </w:rPr>
        <w:tab/>
        <w:t>I  x</w:t>
      </w:r>
      <w:r>
        <w:rPr>
          <w:sz w:val="28"/>
          <w:vertAlign w:val="subscript"/>
        </w:rPr>
        <w:t>21</w:t>
      </w:r>
      <w:r>
        <w:rPr>
          <w:sz w:val="28"/>
        </w:rPr>
        <w:t xml:space="preserve">  x</w:t>
      </w:r>
      <w:r>
        <w:rPr>
          <w:sz w:val="28"/>
          <w:vertAlign w:val="subscript"/>
        </w:rPr>
        <w:t>22</w:t>
      </w:r>
      <w:r>
        <w:rPr>
          <w:sz w:val="28"/>
        </w:rPr>
        <w:t xml:space="preserve">  …  x</w:t>
      </w:r>
      <w:r>
        <w:rPr>
          <w:sz w:val="28"/>
          <w:vertAlign w:val="subscript"/>
        </w:rPr>
        <w:t>2m</w:t>
      </w:r>
    </w:p>
    <w:p w:rsidR="00C5744B" w:rsidRDefault="00C5744B">
      <w:pPr>
        <w:widowControl/>
        <w:spacing w:line="360" w:lineRule="auto"/>
        <w:jc w:val="both"/>
        <w:rPr>
          <w:sz w:val="28"/>
        </w:rPr>
      </w:pPr>
      <w:r>
        <w:rPr>
          <w:sz w:val="28"/>
        </w:rPr>
        <w:t xml:space="preserve"> </w:t>
      </w:r>
      <w:r>
        <w:rPr>
          <w:sz w:val="28"/>
        </w:rPr>
        <w:tab/>
      </w:r>
      <w:r>
        <w:rPr>
          <w:sz w:val="28"/>
        </w:rPr>
        <w:tab/>
      </w:r>
      <w:r>
        <w:rPr>
          <w:sz w:val="28"/>
        </w:rPr>
        <w:tab/>
        <w:t>X =</w:t>
      </w:r>
      <w:r>
        <w:rPr>
          <w:sz w:val="28"/>
        </w:rPr>
        <w:tab/>
        <w:t>…  …  …  …  …    ,</w:t>
      </w:r>
    </w:p>
    <w:p w:rsidR="00C5744B" w:rsidRDefault="00C5744B">
      <w:pPr>
        <w:widowControl/>
        <w:spacing w:line="360" w:lineRule="auto"/>
        <w:jc w:val="both"/>
        <w:rPr>
          <w:sz w:val="28"/>
        </w:rPr>
      </w:pPr>
      <w:r>
        <w:rPr>
          <w:sz w:val="28"/>
        </w:rPr>
        <w:tab/>
      </w:r>
      <w:r>
        <w:rPr>
          <w:sz w:val="28"/>
        </w:rPr>
        <w:tab/>
      </w:r>
      <w:r>
        <w:rPr>
          <w:sz w:val="28"/>
        </w:rPr>
        <w:tab/>
      </w:r>
      <w:r>
        <w:rPr>
          <w:sz w:val="28"/>
        </w:rPr>
        <w:tab/>
        <w:t>…  …  …  …  …</w:t>
      </w:r>
    </w:p>
    <w:p w:rsidR="00C5744B" w:rsidRDefault="00C5744B">
      <w:pPr>
        <w:widowControl/>
        <w:spacing w:line="360" w:lineRule="auto"/>
        <w:jc w:val="both"/>
        <w:rPr>
          <w:sz w:val="28"/>
        </w:rPr>
      </w:pPr>
      <w:r>
        <w:rPr>
          <w:sz w:val="28"/>
        </w:rPr>
        <w:tab/>
      </w:r>
      <w:r>
        <w:rPr>
          <w:sz w:val="28"/>
        </w:rPr>
        <w:tab/>
      </w:r>
      <w:r>
        <w:rPr>
          <w:sz w:val="28"/>
        </w:rPr>
        <w:tab/>
      </w:r>
      <w:r>
        <w:rPr>
          <w:sz w:val="28"/>
        </w:rPr>
        <w:tab/>
        <w:t>I  x</w:t>
      </w:r>
      <w:r>
        <w:rPr>
          <w:sz w:val="28"/>
          <w:vertAlign w:val="subscript"/>
        </w:rPr>
        <w:t>n1</w:t>
      </w:r>
      <w:r>
        <w:rPr>
          <w:sz w:val="28"/>
        </w:rPr>
        <w:t xml:space="preserve">  x</w:t>
      </w:r>
      <w:r>
        <w:rPr>
          <w:sz w:val="28"/>
          <w:vertAlign w:val="subscript"/>
        </w:rPr>
        <w:t>n2</w:t>
      </w:r>
      <w:r>
        <w:rPr>
          <w:sz w:val="28"/>
        </w:rPr>
        <w:t xml:space="preserve">  …  x</w:t>
      </w:r>
      <w:r>
        <w:rPr>
          <w:sz w:val="28"/>
          <w:vertAlign w:val="subscript"/>
        </w:rPr>
        <w:t>nm</w:t>
      </w:r>
    </w:p>
    <w:p w:rsidR="00C5744B" w:rsidRDefault="00C5744B">
      <w:pPr>
        <w:widowControl/>
        <w:spacing w:line="360" w:lineRule="auto"/>
        <w:jc w:val="both"/>
        <w:rPr>
          <w:sz w:val="28"/>
        </w:rPr>
      </w:pPr>
      <w:r>
        <w:rPr>
          <w:sz w:val="28"/>
        </w:rPr>
        <w:t xml:space="preserve">и, следовательно, </w:t>
      </w:r>
    </w:p>
    <w:p w:rsidR="00C5744B" w:rsidRDefault="00C5744B">
      <w:pPr>
        <w:widowControl/>
        <w:spacing w:line="360" w:lineRule="auto"/>
        <w:jc w:val="both"/>
        <w:rPr>
          <w:sz w:val="28"/>
        </w:rPr>
      </w:pPr>
      <w:r>
        <w:rPr>
          <w:sz w:val="28"/>
        </w:rPr>
        <w:tab/>
      </w:r>
      <w:r>
        <w:rPr>
          <w:sz w:val="28"/>
        </w:rPr>
        <w:tab/>
      </w:r>
      <w:r>
        <w:rPr>
          <w:sz w:val="28"/>
        </w:rPr>
        <w:tab/>
      </w:r>
      <w:r>
        <w:rPr>
          <w:sz w:val="28"/>
        </w:rPr>
        <w:tab/>
        <w:t xml:space="preserve">n        </w:t>
      </w:r>
      <w:r>
        <w:rPr>
          <w:rFonts w:ascii="Symbol" w:hAnsi="Symbol"/>
          <w:sz w:val="28"/>
        </w:rPr>
        <w:t></w:t>
      </w:r>
      <w:r>
        <w:rPr>
          <w:sz w:val="28"/>
        </w:rPr>
        <w:t>x</w:t>
      </w:r>
      <w:r>
        <w:rPr>
          <w:sz w:val="28"/>
          <w:vertAlign w:val="subscript"/>
        </w:rPr>
        <w:t>i1</w:t>
      </w:r>
      <w:r>
        <w:rPr>
          <w:sz w:val="28"/>
        </w:rPr>
        <w:t xml:space="preserve">       …     </w:t>
      </w:r>
      <w:r>
        <w:rPr>
          <w:rFonts w:ascii="Symbol" w:hAnsi="Symbol"/>
          <w:sz w:val="28"/>
        </w:rPr>
        <w:t></w:t>
      </w:r>
      <w:r>
        <w:rPr>
          <w:sz w:val="28"/>
        </w:rPr>
        <w:t>x</w:t>
      </w:r>
      <w:r>
        <w:rPr>
          <w:sz w:val="28"/>
          <w:vertAlign w:val="subscript"/>
        </w:rPr>
        <w:t>im</w:t>
      </w:r>
    </w:p>
    <w:p w:rsidR="00C5744B" w:rsidRDefault="00C5744B">
      <w:pPr>
        <w:widowControl/>
        <w:spacing w:line="360" w:lineRule="auto"/>
        <w:jc w:val="both"/>
        <w:rPr>
          <w:sz w:val="28"/>
        </w:rPr>
      </w:pPr>
      <w:r>
        <w:rPr>
          <w:sz w:val="28"/>
        </w:rPr>
        <w:tab/>
      </w:r>
      <w:r>
        <w:rPr>
          <w:sz w:val="28"/>
        </w:rPr>
        <w:tab/>
      </w:r>
      <w:r>
        <w:rPr>
          <w:sz w:val="28"/>
        </w:rPr>
        <w:tab/>
      </w:r>
      <w:r>
        <w:rPr>
          <w:sz w:val="28"/>
        </w:rPr>
        <w:tab/>
      </w:r>
      <w:r>
        <w:rPr>
          <w:rFonts w:ascii="Symbol" w:hAnsi="Symbol"/>
          <w:sz w:val="28"/>
        </w:rPr>
        <w:t></w:t>
      </w:r>
      <w:r>
        <w:rPr>
          <w:sz w:val="28"/>
        </w:rPr>
        <w:t>х</w:t>
      </w:r>
      <w:r>
        <w:rPr>
          <w:sz w:val="28"/>
          <w:vertAlign w:val="subscript"/>
        </w:rPr>
        <w:t>i1</w:t>
      </w:r>
      <w:r>
        <w:rPr>
          <w:sz w:val="28"/>
        </w:rPr>
        <w:t xml:space="preserve">   </w:t>
      </w:r>
      <w:r>
        <w:rPr>
          <w:rFonts w:ascii="Symbol" w:hAnsi="Symbol"/>
          <w:sz w:val="28"/>
        </w:rPr>
        <w:t></w:t>
      </w:r>
      <w:r>
        <w:rPr>
          <w:sz w:val="28"/>
        </w:rPr>
        <w:t>x</w:t>
      </w:r>
      <w:r>
        <w:rPr>
          <w:sz w:val="28"/>
          <w:vertAlign w:val="subscript"/>
        </w:rPr>
        <w:t>i1</w:t>
      </w:r>
      <w:r>
        <w:rPr>
          <w:sz w:val="28"/>
          <w:vertAlign w:val="superscript"/>
        </w:rPr>
        <w:t>2</w:t>
      </w:r>
      <w:r>
        <w:rPr>
          <w:sz w:val="28"/>
          <w:vertAlign w:val="subscript"/>
        </w:rPr>
        <w:t xml:space="preserve">         </w:t>
      </w:r>
      <w:r>
        <w:rPr>
          <w:sz w:val="28"/>
        </w:rPr>
        <w:t xml:space="preserve">…     </w:t>
      </w:r>
      <w:r>
        <w:rPr>
          <w:rFonts w:ascii="Symbol" w:hAnsi="Symbol"/>
          <w:sz w:val="28"/>
        </w:rPr>
        <w:t></w:t>
      </w:r>
      <w:r>
        <w:rPr>
          <w:sz w:val="28"/>
        </w:rPr>
        <w:t>x</w:t>
      </w:r>
      <w:r>
        <w:rPr>
          <w:sz w:val="28"/>
          <w:vertAlign w:val="subscript"/>
        </w:rPr>
        <w:t>i1</w:t>
      </w:r>
      <w:r>
        <w:rPr>
          <w:sz w:val="28"/>
        </w:rPr>
        <w:t>x</w:t>
      </w:r>
      <w:r>
        <w:rPr>
          <w:sz w:val="28"/>
          <w:vertAlign w:val="subscript"/>
        </w:rPr>
        <w:t>im</w:t>
      </w:r>
    </w:p>
    <w:p w:rsidR="00C5744B" w:rsidRDefault="00C5744B">
      <w:pPr>
        <w:widowControl/>
        <w:spacing w:line="360" w:lineRule="auto"/>
        <w:jc w:val="both"/>
        <w:rPr>
          <w:sz w:val="28"/>
        </w:rPr>
      </w:pPr>
      <w:r>
        <w:rPr>
          <w:sz w:val="28"/>
        </w:rPr>
        <w:tab/>
      </w:r>
      <w:r>
        <w:rPr>
          <w:sz w:val="28"/>
        </w:rPr>
        <w:tab/>
        <w:t xml:space="preserve">      X</w:t>
      </w:r>
      <w:r>
        <w:rPr>
          <w:sz w:val="28"/>
          <w:vertAlign w:val="superscript"/>
        </w:rPr>
        <w:t>T</w:t>
      </w:r>
      <w:r>
        <w:rPr>
          <w:sz w:val="28"/>
        </w:rPr>
        <w:t>X=     …       …         …    …             ,</w:t>
      </w:r>
    </w:p>
    <w:p w:rsidR="00C5744B" w:rsidRDefault="00C5744B">
      <w:pPr>
        <w:widowControl/>
        <w:spacing w:line="360" w:lineRule="auto"/>
        <w:jc w:val="both"/>
        <w:rPr>
          <w:sz w:val="28"/>
        </w:rPr>
      </w:pPr>
      <w:r>
        <w:rPr>
          <w:sz w:val="28"/>
        </w:rPr>
        <w:tab/>
      </w:r>
      <w:r>
        <w:rPr>
          <w:sz w:val="28"/>
        </w:rPr>
        <w:tab/>
      </w:r>
      <w:r>
        <w:rPr>
          <w:sz w:val="28"/>
        </w:rPr>
        <w:tab/>
      </w:r>
      <w:r>
        <w:rPr>
          <w:sz w:val="28"/>
        </w:rPr>
        <w:tab/>
        <w:t>…       …         …    …</w:t>
      </w:r>
    </w:p>
    <w:p w:rsidR="00C5744B" w:rsidRDefault="00C5744B">
      <w:pPr>
        <w:widowControl/>
        <w:spacing w:line="360" w:lineRule="auto"/>
        <w:jc w:val="both"/>
        <w:rPr>
          <w:sz w:val="28"/>
          <w:vertAlign w:val="superscript"/>
        </w:rPr>
      </w:pPr>
      <w:r>
        <w:rPr>
          <w:sz w:val="28"/>
        </w:rPr>
        <w:tab/>
      </w:r>
      <w:r>
        <w:rPr>
          <w:sz w:val="28"/>
        </w:rPr>
        <w:tab/>
      </w:r>
      <w:r>
        <w:rPr>
          <w:sz w:val="28"/>
        </w:rPr>
        <w:tab/>
      </w:r>
      <w:r>
        <w:rPr>
          <w:sz w:val="28"/>
        </w:rPr>
        <w:tab/>
      </w:r>
      <w:r>
        <w:rPr>
          <w:rFonts w:ascii="Symbol" w:hAnsi="Symbol"/>
          <w:sz w:val="28"/>
        </w:rPr>
        <w:t></w:t>
      </w:r>
      <w:r>
        <w:rPr>
          <w:sz w:val="28"/>
        </w:rPr>
        <w:t>х</w:t>
      </w:r>
      <w:r>
        <w:rPr>
          <w:sz w:val="28"/>
          <w:vertAlign w:val="subscript"/>
        </w:rPr>
        <w:t>im</w:t>
      </w:r>
      <w:r>
        <w:rPr>
          <w:sz w:val="28"/>
        </w:rPr>
        <w:t xml:space="preserve">   </w:t>
      </w:r>
      <w:r>
        <w:rPr>
          <w:rFonts w:ascii="Symbol" w:hAnsi="Symbol"/>
          <w:sz w:val="28"/>
        </w:rPr>
        <w:t></w:t>
      </w:r>
      <w:r>
        <w:rPr>
          <w:sz w:val="28"/>
        </w:rPr>
        <w:t>x</w:t>
      </w:r>
      <w:r>
        <w:rPr>
          <w:sz w:val="28"/>
          <w:vertAlign w:val="subscript"/>
        </w:rPr>
        <w:t>i1</w:t>
      </w:r>
      <w:r>
        <w:rPr>
          <w:sz w:val="28"/>
        </w:rPr>
        <w:t>x</w:t>
      </w:r>
      <w:r>
        <w:rPr>
          <w:sz w:val="28"/>
          <w:vertAlign w:val="subscript"/>
        </w:rPr>
        <w:t xml:space="preserve">im    </w:t>
      </w:r>
      <w:r>
        <w:rPr>
          <w:sz w:val="28"/>
        </w:rPr>
        <w:t xml:space="preserve">…  </w:t>
      </w:r>
      <w:r>
        <w:rPr>
          <w:rFonts w:ascii="Symbol" w:hAnsi="Symbol"/>
          <w:sz w:val="28"/>
        </w:rPr>
        <w:t></w:t>
      </w:r>
      <w:r>
        <w:rPr>
          <w:sz w:val="28"/>
        </w:rPr>
        <w:t>x</w:t>
      </w:r>
      <w:r>
        <w:rPr>
          <w:sz w:val="28"/>
          <w:vertAlign w:val="subscript"/>
        </w:rPr>
        <w:t>im</w:t>
      </w:r>
      <w:r>
        <w:rPr>
          <w:sz w:val="28"/>
          <w:vertAlign w:val="superscript"/>
        </w:rPr>
        <w:t>2</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r>
      <w:r>
        <w:rPr>
          <w:sz w:val="28"/>
        </w:rPr>
        <w:tab/>
      </w:r>
      <w:r>
        <w:rPr>
          <w:sz w:val="28"/>
        </w:rPr>
        <w:tab/>
      </w:r>
      <w:r>
        <w:rPr>
          <w:sz w:val="28"/>
        </w:rPr>
        <w:tab/>
      </w:r>
      <w:r>
        <w:rPr>
          <w:rFonts w:ascii="Symbol" w:hAnsi="Symbol"/>
          <w:sz w:val="28"/>
        </w:rPr>
        <w:t></w:t>
      </w:r>
      <w:r>
        <w:rPr>
          <w:sz w:val="28"/>
        </w:rPr>
        <w:t>у</w:t>
      </w:r>
      <w:r>
        <w:rPr>
          <w:sz w:val="28"/>
          <w:vertAlign w:val="subscript"/>
        </w:rPr>
        <w:t>i</w:t>
      </w:r>
    </w:p>
    <w:p w:rsidR="00C5744B" w:rsidRDefault="00C5744B">
      <w:pPr>
        <w:widowControl/>
        <w:spacing w:line="360" w:lineRule="auto"/>
        <w:jc w:val="both"/>
        <w:rPr>
          <w:sz w:val="28"/>
        </w:rPr>
      </w:pPr>
      <w:r>
        <w:rPr>
          <w:sz w:val="28"/>
        </w:rPr>
        <w:tab/>
      </w:r>
      <w:r>
        <w:rPr>
          <w:sz w:val="28"/>
        </w:rPr>
        <w:tab/>
      </w:r>
      <w:r>
        <w:rPr>
          <w:sz w:val="28"/>
        </w:rPr>
        <w:tab/>
      </w:r>
      <w:r>
        <w:rPr>
          <w:sz w:val="28"/>
        </w:rPr>
        <w:tab/>
      </w:r>
      <w:r>
        <w:rPr>
          <w:rFonts w:ascii="Symbol" w:hAnsi="Symbol"/>
          <w:sz w:val="28"/>
        </w:rPr>
        <w:t></w:t>
      </w:r>
      <w:r>
        <w:rPr>
          <w:sz w:val="28"/>
        </w:rPr>
        <w:t>y</w:t>
      </w:r>
      <w:r>
        <w:rPr>
          <w:sz w:val="28"/>
          <w:vertAlign w:val="subscript"/>
        </w:rPr>
        <w:t>i</w:t>
      </w:r>
      <w:r>
        <w:rPr>
          <w:sz w:val="28"/>
        </w:rPr>
        <w:t>x</w:t>
      </w:r>
      <w:r>
        <w:rPr>
          <w:sz w:val="28"/>
          <w:vertAlign w:val="subscript"/>
        </w:rPr>
        <w:t>i1</w:t>
      </w:r>
    </w:p>
    <w:p w:rsidR="00C5744B" w:rsidRDefault="00C5744B">
      <w:pPr>
        <w:widowControl/>
        <w:spacing w:line="360" w:lineRule="auto"/>
        <w:jc w:val="both"/>
        <w:rPr>
          <w:sz w:val="28"/>
        </w:rPr>
      </w:pPr>
      <w:r>
        <w:rPr>
          <w:sz w:val="28"/>
        </w:rPr>
        <w:tab/>
      </w:r>
      <w:r>
        <w:rPr>
          <w:sz w:val="28"/>
        </w:rPr>
        <w:tab/>
        <w:t xml:space="preserve">       Х</w:t>
      </w:r>
      <w:r>
        <w:rPr>
          <w:sz w:val="28"/>
          <w:vertAlign w:val="superscript"/>
        </w:rPr>
        <w:t>Т</w:t>
      </w:r>
      <w:r>
        <w:rPr>
          <w:sz w:val="28"/>
        </w:rPr>
        <w:t>у=</w:t>
      </w:r>
      <w:r>
        <w:rPr>
          <w:sz w:val="28"/>
        </w:rPr>
        <w:tab/>
        <w:t xml:space="preserve">   :        .</w:t>
      </w:r>
    </w:p>
    <w:p w:rsidR="00C5744B" w:rsidRDefault="00C5744B">
      <w:pPr>
        <w:widowControl/>
        <w:spacing w:line="360" w:lineRule="auto"/>
        <w:jc w:val="both"/>
        <w:rPr>
          <w:sz w:val="28"/>
        </w:rPr>
      </w:pPr>
      <w:r>
        <w:rPr>
          <w:sz w:val="28"/>
        </w:rPr>
        <w:tab/>
      </w:r>
      <w:r>
        <w:rPr>
          <w:sz w:val="28"/>
        </w:rPr>
        <w:tab/>
      </w:r>
      <w:r>
        <w:rPr>
          <w:sz w:val="28"/>
        </w:rPr>
        <w:tab/>
      </w:r>
      <w:r>
        <w:rPr>
          <w:sz w:val="28"/>
        </w:rPr>
        <w:tab/>
        <w:t xml:space="preserve">   :</w:t>
      </w:r>
    </w:p>
    <w:p w:rsidR="00C5744B" w:rsidRDefault="00C5744B">
      <w:pPr>
        <w:widowControl/>
        <w:spacing w:line="360" w:lineRule="auto"/>
        <w:jc w:val="both"/>
        <w:rPr>
          <w:sz w:val="28"/>
        </w:rPr>
      </w:pPr>
      <w:r>
        <w:rPr>
          <w:sz w:val="28"/>
        </w:rPr>
        <w:tab/>
      </w:r>
      <w:r>
        <w:rPr>
          <w:sz w:val="28"/>
        </w:rPr>
        <w:tab/>
      </w:r>
      <w:r>
        <w:rPr>
          <w:sz w:val="28"/>
        </w:rPr>
        <w:tab/>
      </w:r>
      <w:r>
        <w:rPr>
          <w:sz w:val="28"/>
        </w:rPr>
        <w:tab/>
      </w:r>
      <w:r>
        <w:rPr>
          <w:rFonts w:ascii="Symbol" w:hAnsi="Symbol"/>
          <w:sz w:val="28"/>
        </w:rPr>
        <w:t></w:t>
      </w:r>
      <w:r>
        <w:rPr>
          <w:sz w:val="28"/>
        </w:rPr>
        <w:t>y</w:t>
      </w:r>
      <w:r>
        <w:rPr>
          <w:sz w:val="28"/>
          <w:vertAlign w:val="subscript"/>
        </w:rPr>
        <w:t>i</w:t>
      </w:r>
      <w:r>
        <w:rPr>
          <w:sz w:val="28"/>
        </w:rPr>
        <w:t>x</w:t>
      </w:r>
      <w:r>
        <w:rPr>
          <w:sz w:val="28"/>
          <w:vertAlign w:val="subscript"/>
        </w:rPr>
        <w:t>im</w:t>
      </w:r>
    </w:p>
    <w:p w:rsidR="00C5744B" w:rsidRDefault="00C5744B">
      <w:pPr>
        <w:widowControl/>
        <w:spacing w:line="360" w:lineRule="auto"/>
        <w:jc w:val="both"/>
        <w:rPr>
          <w:sz w:val="28"/>
        </w:rPr>
      </w:pPr>
    </w:p>
    <w:p w:rsidR="00C5744B" w:rsidRDefault="00C5744B">
      <w:pPr>
        <w:widowControl/>
        <w:spacing w:line="360" w:lineRule="auto"/>
        <w:jc w:val="both"/>
        <w:outlineLvl w:val="0"/>
        <w:rPr>
          <w:sz w:val="28"/>
        </w:rPr>
      </w:pPr>
      <w:r>
        <w:rPr>
          <w:sz w:val="28"/>
        </w:rPr>
        <w:tab/>
        <w:t>Суммирование производится по числу наблюдений n.</w:t>
      </w:r>
    </w:p>
    <w:p w:rsidR="00C5744B" w:rsidRDefault="00C5744B">
      <w:pPr>
        <w:widowControl/>
        <w:spacing w:line="360" w:lineRule="auto"/>
        <w:jc w:val="both"/>
        <w:rPr>
          <w:sz w:val="28"/>
        </w:rPr>
      </w:pPr>
    </w:p>
    <w:p w:rsidR="00C5744B" w:rsidRDefault="00C5744B">
      <w:pPr>
        <w:pStyle w:val="21"/>
        <w:widowControl/>
        <w:spacing w:line="360" w:lineRule="auto"/>
        <w:outlineLvl w:val="0"/>
      </w:pPr>
      <w:r>
        <w:t xml:space="preserve">2.4. Применение множественной корреляции к изучению состава кадров </w:t>
      </w:r>
      <w:r>
        <w:tab/>
        <w:t xml:space="preserve">       на промышленном предприятии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Рассматривается пример:</w:t>
      </w:r>
    </w:p>
    <w:p w:rsidR="00C5744B" w:rsidRDefault="00C5744B">
      <w:pPr>
        <w:widowControl/>
        <w:spacing w:line="360" w:lineRule="auto"/>
        <w:jc w:val="both"/>
        <w:rPr>
          <w:sz w:val="28"/>
        </w:rPr>
      </w:pPr>
      <w:r>
        <w:rPr>
          <w:sz w:val="28"/>
        </w:rPr>
        <w:t>Переменная у (заработная плата) зависит от разряда х</w:t>
      </w:r>
      <w:r>
        <w:rPr>
          <w:sz w:val="28"/>
          <w:vertAlign w:val="subscript"/>
        </w:rPr>
        <w:t>1</w:t>
      </w:r>
      <w:r>
        <w:rPr>
          <w:sz w:val="28"/>
        </w:rPr>
        <w:t xml:space="preserve"> и степени выплачивания норм х</w:t>
      </w:r>
      <w:r>
        <w:rPr>
          <w:sz w:val="28"/>
          <w:vertAlign w:val="subscript"/>
        </w:rPr>
        <w:t xml:space="preserve">2 </w:t>
      </w:r>
      <w:r>
        <w:rPr>
          <w:sz w:val="28"/>
        </w:rPr>
        <w:t>. Принимая линейную модель множественной регрессии в виде</w:t>
      </w:r>
    </w:p>
    <w:p w:rsidR="00C5744B" w:rsidRDefault="00C5744B">
      <w:pPr>
        <w:widowControl/>
        <w:spacing w:line="360" w:lineRule="auto"/>
        <w:jc w:val="both"/>
        <w:rPr>
          <w:sz w:val="22"/>
        </w:rPr>
      </w:pPr>
    </w:p>
    <w:p w:rsidR="00C5744B" w:rsidRDefault="00C5744B">
      <w:pPr>
        <w:widowControl/>
        <w:spacing w:line="360" w:lineRule="auto"/>
        <w:jc w:val="both"/>
        <w:rPr>
          <w:sz w:val="28"/>
          <w:vertAlign w:val="subscript"/>
        </w:rPr>
      </w:pPr>
      <w:r>
        <w:rPr>
          <w:sz w:val="28"/>
        </w:rPr>
        <w:tab/>
        <w:t>y=a</w:t>
      </w:r>
      <w:r>
        <w:rPr>
          <w:sz w:val="28"/>
          <w:vertAlign w:val="subscript"/>
        </w:rPr>
        <w:t>0</w:t>
      </w:r>
      <w:r>
        <w:rPr>
          <w:sz w:val="28"/>
        </w:rPr>
        <w:t>+a</w:t>
      </w:r>
      <w:r>
        <w:rPr>
          <w:sz w:val="28"/>
          <w:vertAlign w:val="subscript"/>
        </w:rPr>
        <w:t>1</w:t>
      </w:r>
      <w:r>
        <w:rPr>
          <w:sz w:val="28"/>
        </w:rPr>
        <w:t>x</w:t>
      </w:r>
      <w:r>
        <w:rPr>
          <w:sz w:val="28"/>
          <w:vertAlign w:val="subscript"/>
        </w:rPr>
        <w:t>1</w:t>
      </w:r>
      <w:r>
        <w:rPr>
          <w:sz w:val="28"/>
        </w:rPr>
        <w:t>=a</w:t>
      </w:r>
      <w:r>
        <w:rPr>
          <w:sz w:val="28"/>
          <w:vertAlign w:val="subscript"/>
        </w:rPr>
        <w:t>2</w:t>
      </w:r>
      <w:r>
        <w:rPr>
          <w:sz w:val="28"/>
        </w:rPr>
        <w:t>x</w:t>
      </w:r>
      <w:r>
        <w:rPr>
          <w:sz w:val="28"/>
          <w:vertAlign w:val="subscript"/>
        </w:rPr>
        <w:t>2</w:t>
      </w:r>
    </w:p>
    <w:p w:rsidR="00C5744B" w:rsidRDefault="00C5744B">
      <w:pPr>
        <w:widowControl/>
        <w:spacing w:line="360" w:lineRule="auto"/>
        <w:jc w:val="both"/>
        <w:rPr>
          <w:sz w:val="18"/>
          <w:vertAlign w:val="subscript"/>
        </w:rPr>
      </w:pPr>
    </w:p>
    <w:p w:rsidR="00C5744B" w:rsidRDefault="00C5744B">
      <w:pPr>
        <w:widowControl/>
        <w:spacing w:line="360" w:lineRule="auto"/>
        <w:jc w:val="both"/>
        <w:rPr>
          <w:sz w:val="28"/>
        </w:rPr>
      </w:pPr>
      <w:r>
        <w:rPr>
          <w:sz w:val="28"/>
        </w:rPr>
        <w:t>определить оценки а0, а1, а2 параметров по методу наименьших квадратов.</w:t>
      </w:r>
    </w:p>
    <w:p w:rsidR="00C5744B" w:rsidRDefault="00C5744B">
      <w:pPr>
        <w:widowControl/>
        <w:spacing w:line="360" w:lineRule="auto"/>
        <w:jc w:val="both"/>
        <w:rPr>
          <w:sz w:val="28"/>
        </w:rPr>
      </w:pPr>
      <w:r>
        <w:rPr>
          <w:sz w:val="28"/>
        </w:rPr>
        <w:tab/>
        <w:t>Исходные данные по 30 рабочим приведены в табл. 2.3.</w:t>
      </w: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p>
    <w:p w:rsidR="00C5744B" w:rsidRDefault="00C5744B">
      <w:pPr>
        <w:widowControl/>
        <w:spacing w:line="360" w:lineRule="auto"/>
        <w:jc w:val="right"/>
        <w:outlineLv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2.3.</w:t>
      </w:r>
    </w:p>
    <w:p w:rsidR="00C5744B" w:rsidRDefault="00C5744B">
      <w:pPr>
        <w:widowControl/>
        <w:spacing w:line="360" w:lineRule="auto"/>
        <w:jc w:val="both"/>
        <w:rPr>
          <w:sz w:val="28"/>
        </w:rPr>
      </w:pPr>
    </w:p>
    <w:p w:rsidR="00C5744B" w:rsidRDefault="00C5744B">
      <w:pPr>
        <w:pStyle w:val="21"/>
        <w:widowControl/>
        <w:spacing w:line="360" w:lineRule="auto"/>
      </w:pPr>
      <w:r>
        <w:t>Сведения о заработной плате, стажу и степени выполнения норм по 30 рабочим на промышленном предприятии</w:t>
      </w:r>
    </w:p>
    <w:p w:rsidR="00C5744B" w:rsidRDefault="00C5744B">
      <w:pPr>
        <w:widowControl/>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701"/>
        <w:gridCol w:w="1417"/>
        <w:gridCol w:w="2977"/>
      </w:tblGrid>
      <w:tr w:rsidR="00C5744B">
        <w:trPr>
          <w:cantSplit/>
        </w:trPr>
        <w:tc>
          <w:tcPr>
            <w:tcW w:w="534" w:type="dxa"/>
          </w:tcPr>
          <w:p w:rsidR="00C5744B" w:rsidRDefault="00C5744B">
            <w:pPr>
              <w:widowControl/>
              <w:jc w:val="center"/>
              <w:rPr>
                <w:sz w:val="28"/>
              </w:rPr>
            </w:pPr>
            <w:r>
              <w:rPr>
                <w:sz w:val="28"/>
              </w:rPr>
              <w:t>i</w:t>
            </w:r>
          </w:p>
        </w:tc>
        <w:tc>
          <w:tcPr>
            <w:tcW w:w="1701" w:type="dxa"/>
          </w:tcPr>
          <w:p w:rsidR="00C5744B" w:rsidRDefault="00C5744B">
            <w:pPr>
              <w:widowControl/>
              <w:jc w:val="center"/>
              <w:rPr>
                <w:sz w:val="28"/>
              </w:rPr>
            </w:pPr>
            <w:r>
              <w:rPr>
                <w:sz w:val="28"/>
              </w:rPr>
              <w:t>y, зар.плата</w:t>
            </w:r>
          </w:p>
        </w:tc>
        <w:tc>
          <w:tcPr>
            <w:tcW w:w="1417" w:type="dxa"/>
          </w:tcPr>
          <w:p w:rsidR="00C5744B" w:rsidRDefault="00C5744B">
            <w:pPr>
              <w:widowControl/>
              <w:jc w:val="center"/>
              <w:rPr>
                <w:sz w:val="28"/>
              </w:rPr>
            </w:pPr>
            <w:r>
              <w:rPr>
                <w:sz w:val="28"/>
              </w:rPr>
              <w:t>x</w:t>
            </w:r>
            <w:r>
              <w:rPr>
                <w:sz w:val="28"/>
                <w:vertAlign w:val="subscript"/>
              </w:rPr>
              <w:t>1</w:t>
            </w:r>
            <w:r>
              <w:rPr>
                <w:sz w:val="28"/>
              </w:rPr>
              <w:t>, разряд</w:t>
            </w:r>
          </w:p>
        </w:tc>
        <w:tc>
          <w:tcPr>
            <w:tcW w:w="2977" w:type="dxa"/>
          </w:tcPr>
          <w:p w:rsidR="00C5744B" w:rsidRDefault="00C5744B">
            <w:pPr>
              <w:widowControl/>
              <w:jc w:val="center"/>
              <w:rPr>
                <w:sz w:val="28"/>
              </w:rPr>
            </w:pPr>
            <w:r>
              <w:rPr>
                <w:sz w:val="28"/>
              </w:rPr>
              <w:t>x</w:t>
            </w:r>
            <w:r>
              <w:rPr>
                <w:sz w:val="28"/>
                <w:vertAlign w:val="subscript"/>
              </w:rPr>
              <w:t>2</w:t>
            </w:r>
            <w:r>
              <w:rPr>
                <w:sz w:val="28"/>
              </w:rPr>
              <w:t>, степень вып. норм</w:t>
            </w:r>
          </w:p>
        </w:tc>
      </w:tr>
      <w:tr w:rsidR="00C5744B">
        <w:trPr>
          <w:cantSplit/>
        </w:trPr>
        <w:tc>
          <w:tcPr>
            <w:tcW w:w="534" w:type="dxa"/>
          </w:tcPr>
          <w:p w:rsidR="00C5744B" w:rsidRDefault="00C5744B">
            <w:pPr>
              <w:widowControl/>
              <w:jc w:val="center"/>
              <w:rPr>
                <w:sz w:val="28"/>
              </w:rPr>
            </w:pPr>
            <w:r>
              <w:rPr>
                <w:sz w:val="28"/>
              </w:rPr>
              <w:t>1</w:t>
            </w:r>
          </w:p>
        </w:tc>
        <w:tc>
          <w:tcPr>
            <w:tcW w:w="1701" w:type="dxa"/>
          </w:tcPr>
          <w:p w:rsidR="00C5744B" w:rsidRDefault="00C5744B">
            <w:pPr>
              <w:widowControl/>
              <w:jc w:val="center"/>
              <w:rPr>
                <w:sz w:val="28"/>
              </w:rPr>
            </w:pPr>
            <w:r>
              <w:rPr>
                <w:sz w:val="28"/>
              </w:rPr>
              <w:t>2</w:t>
            </w:r>
          </w:p>
        </w:tc>
        <w:tc>
          <w:tcPr>
            <w:tcW w:w="1417" w:type="dxa"/>
          </w:tcPr>
          <w:p w:rsidR="00C5744B" w:rsidRDefault="00C5744B">
            <w:pPr>
              <w:widowControl/>
              <w:jc w:val="center"/>
              <w:rPr>
                <w:sz w:val="28"/>
              </w:rPr>
            </w:pPr>
            <w:r>
              <w:rPr>
                <w:sz w:val="28"/>
              </w:rPr>
              <w:t>3</w:t>
            </w:r>
          </w:p>
        </w:tc>
        <w:tc>
          <w:tcPr>
            <w:tcW w:w="2977" w:type="dxa"/>
          </w:tcPr>
          <w:p w:rsidR="00C5744B" w:rsidRDefault="00C5744B">
            <w:pPr>
              <w:widowControl/>
              <w:jc w:val="center"/>
              <w:rPr>
                <w:sz w:val="28"/>
              </w:rPr>
            </w:pPr>
            <w:r>
              <w:rPr>
                <w:sz w:val="28"/>
              </w:rPr>
              <w:t>4</w:t>
            </w:r>
          </w:p>
        </w:tc>
      </w:tr>
      <w:tr w:rsidR="00C5744B">
        <w:trPr>
          <w:cantSplit/>
        </w:trPr>
        <w:tc>
          <w:tcPr>
            <w:tcW w:w="534" w:type="dxa"/>
          </w:tcPr>
          <w:p w:rsidR="00C5744B" w:rsidRDefault="00C5744B">
            <w:pPr>
              <w:widowControl/>
              <w:jc w:val="center"/>
              <w:rPr>
                <w:sz w:val="28"/>
              </w:rPr>
            </w:pPr>
            <w:r>
              <w:rPr>
                <w:sz w:val="28"/>
              </w:rPr>
              <w:t>1</w:t>
            </w:r>
          </w:p>
        </w:tc>
        <w:tc>
          <w:tcPr>
            <w:tcW w:w="1701" w:type="dxa"/>
          </w:tcPr>
          <w:p w:rsidR="00C5744B" w:rsidRDefault="00C5744B">
            <w:pPr>
              <w:widowControl/>
              <w:jc w:val="right"/>
              <w:rPr>
                <w:sz w:val="28"/>
              </w:rPr>
            </w:pPr>
            <w:r>
              <w:rPr>
                <w:sz w:val="28"/>
              </w:rPr>
              <w:t>1100,1</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117,4</w:t>
            </w:r>
          </w:p>
        </w:tc>
      </w:tr>
      <w:tr w:rsidR="00C5744B">
        <w:trPr>
          <w:cantSplit/>
        </w:trPr>
        <w:tc>
          <w:tcPr>
            <w:tcW w:w="534" w:type="dxa"/>
          </w:tcPr>
          <w:p w:rsidR="00C5744B" w:rsidRDefault="00C5744B">
            <w:pPr>
              <w:widowControl/>
              <w:jc w:val="center"/>
              <w:rPr>
                <w:sz w:val="28"/>
              </w:rPr>
            </w:pPr>
            <w:r>
              <w:rPr>
                <w:sz w:val="28"/>
              </w:rPr>
              <w:t>2</w:t>
            </w:r>
          </w:p>
        </w:tc>
        <w:tc>
          <w:tcPr>
            <w:tcW w:w="1701" w:type="dxa"/>
          </w:tcPr>
          <w:p w:rsidR="00C5744B" w:rsidRDefault="00C5744B">
            <w:pPr>
              <w:widowControl/>
              <w:jc w:val="right"/>
              <w:rPr>
                <w:sz w:val="28"/>
              </w:rPr>
            </w:pPr>
            <w:r>
              <w:rPr>
                <w:sz w:val="28"/>
              </w:rPr>
              <w:t>1121,3</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118,3</w:t>
            </w:r>
          </w:p>
        </w:tc>
      </w:tr>
      <w:tr w:rsidR="00C5744B">
        <w:trPr>
          <w:cantSplit/>
        </w:trPr>
        <w:tc>
          <w:tcPr>
            <w:tcW w:w="534" w:type="dxa"/>
          </w:tcPr>
          <w:p w:rsidR="00C5744B" w:rsidRDefault="00C5744B">
            <w:pPr>
              <w:widowControl/>
              <w:jc w:val="center"/>
              <w:rPr>
                <w:sz w:val="28"/>
              </w:rPr>
            </w:pPr>
            <w:r>
              <w:rPr>
                <w:sz w:val="28"/>
              </w:rPr>
              <w:t>3</w:t>
            </w:r>
          </w:p>
        </w:tc>
        <w:tc>
          <w:tcPr>
            <w:tcW w:w="1701" w:type="dxa"/>
          </w:tcPr>
          <w:p w:rsidR="00C5744B" w:rsidRDefault="00C5744B">
            <w:pPr>
              <w:widowControl/>
              <w:jc w:val="right"/>
              <w:rPr>
                <w:sz w:val="28"/>
              </w:rPr>
            </w:pPr>
            <w:r>
              <w:rPr>
                <w:sz w:val="28"/>
              </w:rPr>
              <w:t>700,5</w:t>
            </w:r>
          </w:p>
        </w:tc>
        <w:tc>
          <w:tcPr>
            <w:tcW w:w="1417" w:type="dxa"/>
          </w:tcPr>
          <w:p w:rsidR="00C5744B" w:rsidRDefault="00C5744B">
            <w:pPr>
              <w:widowControl/>
              <w:jc w:val="right"/>
              <w:rPr>
                <w:sz w:val="28"/>
              </w:rPr>
            </w:pPr>
            <w:r>
              <w:rPr>
                <w:sz w:val="28"/>
              </w:rPr>
              <w:t>3</w:t>
            </w:r>
          </w:p>
        </w:tc>
        <w:tc>
          <w:tcPr>
            <w:tcW w:w="2977" w:type="dxa"/>
          </w:tcPr>
          <w:p w:rsidR="00C5744B" w:rsidRDefault="00C5744B">
            <w:pPr>
              <w:widowControl/>
              <w:jc w:val="right"/>
              <w:rPr>
                <w:sz w:val="28"/>
              </w:rPr>
            </w:pPr>
            <w:r>
              <w:rPr>
                <w:sz w:val="28"/>
              </w:rPr>
              <w:t>102,4</w:t>
            </w:r>
          </w:p>
        </w:tc>
      </w:tr>
      <w:tr w:rsidR="00C5744B">
        <w:trPr>
          <w:cantSplit/>
        </w:trPr>
        <w:tc>
          <w:tcPr>
            <w:tcW w:w="534" w:type="dxa"/>
          </w:tcPr>
          <w:p w:rsidR="00C5744B" w:rsidRDefault="00C5744B">
            <w:pPr>
              <w:widowControl/>
              <w:jc w:val="center"/>
              <w:rPr>
                <w:sz w:val="28"/>
              </w:rPr>
            </w:pPr>
            <w:r>
              <w:rPr>
                <w:sz w:val="28"/>
              </w:rPr>
              <w:t>4</w:t>
            </w:r>
          </w:p>
        </w:tc>
        <w:tc>
          <w:tcPr>
            <w:tcW w:w="1701" w:type="dxa"/>
          </w:tcPr>
          <w:p w:rsidR="00C5744B" w:rsidRDefault="00C5744B">
            <w:pPr>
              <w:widowControl/>
              <w:jc w:val="right"/>
              <w:rPr>
                <w:sz w:val="28"/>
              </w:rPr>
            </w:pPr>
            <w:r>
              <w:rPr>
                <w:sz w:val="28"/>
              </w:rPr>
              <w:t>801,5</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113,7</w:t>
            </w:r>
          </w:p>
        </w:tc>
      </w:tr>
      <w:tr w:rsidR="00C5744B">
        <w:trPr>
          <w:cantSplit/>
        </w:trPr>
        <w:tc>
          <w:tcPr>
            <w:tcW w:w="534" w:type="dxa"/>
          </w:tcPr>
          <w:p w:rsidR="00C5744B" w:rsidRDefault="00C5744B">
            <w:pPr>
              <w:widowControl/>
              <w:jc w:val="center"/>
              <w:rPr>
                <w:sz w:val="28"/>
              </w:rPr>
            </w:pPr>
            <w:r>
              <w:rPr>
                <w:sz w:val="28"/>
              </w:rPr>
              <w:t>5</w:t>
            </w:r>
          </w:p>
        </w:tc>
        <w:tc>
          <w:tcPr>
            <w:tcW w:w="1701" w:type="dxa"/>
          </w:tcPr>
          <w:p w:rsidR="00C5744B" w:rsidRDefault="00C5744B">
            <w:pPr>
              <w:widowControl/>
              <w:jc w:val="right"/>
              <w:rPr>
                <w:sz w:val="28"/>
              </w:rPr>
            </w:pPr>
            <w:r>
              <w:rPr>
                <w:sz w:val="28"/>
              </w:rPr>
              <w:t>714,5</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101,5</w:t>
            </w:r>
          </w:p>
        </w:tc>
      </w:tr>
      <w:tr w:rsidR="00C5744B">
        <w:trPr>
          <w:cantSplit/>
        </w:trPr>
        <w:tc>
          <w:tcPr>
            <w:tcW w:w="534" w:type="dxa"/>
          </w:tcPr>
          <w:p w:rsidR="00C5744B" w:rsidRDefault="00C5744B">
            <w:pPr>
              <w:widowControl/>
              <w:jc w:val="center"/>
              <w:rPr>
                <w:sz w:val="28"/>
              </w:rPr>
            </w:pPr>
            <w:r>
              <w:rPr>
                <w:sz w:val="28"/>
              </w:rPr>
              <w:t>6</w:t>
            </w:r>
          </w:p>
        </w:tc>
        <w:tc>
          <w:tcPr>
            <w:tcW w:w="1701" w:type="dxa"/>
          </w:tcPr>
          <w:p w:rsidR="00C5744B" w:rsidRDefault="00C5744B">
            <w:pPr>
              <w:widowControl/>
              <w:jc w:val="right"/>
              <w:rPr>
                <w:sz w:val="28"/>
              </w:rPr>
            </w:pPr>
            <w:r>
              <w:rPr>
                <w:sz w:val="28"/>
              </w:rPr>
              <w:t>1500,5</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127,5</w:t>
            </w:r>
          </w:p>
        </w:tc>
      </w:tr>
      <w:tr w:rsidR="00C5744B">
        <w:trPr>
          <w:cantSplit/>
        </w:trPr>
        <w:tc>
          <w:tcPr>
            <w:tcW w:w="534" w:type="dxa"/>
          </w:tcPr>
          <w:p w:rsidR="00C5744B" w:rsidRDefault="00C5744B">
            <w:pPr>
              <w:widowControl/>
              <w:jc w:val="center"/>
              <w:rPr>
                <w:sz w:val="28"/>
              </w:rPr>
            </w:pPr>
            <w:r>
              <w:rPr>
                <w:sz w:val="28"/>
              </w:rPr>
              <w:t>7</w:t>
            </w:r>
          </w:p>
        </w:tc>
        <w:tc>
          <w:tcPr>
            <w:tcW w:w="1701" w:type="dxa"/>
          </w:tcPr>
          <w:p w:rsidR="00C5744B" w:rsidRDefault="00C5744B">
            <w:pPr>
              <w:widowControl/>
              <w:jc w:val="right"/>
              <w:rPr>
                <w:sz w:val="28"/>
              </w:rPr>
            </w:pPr>
            <w:r>
              <w:rPr>
                <w:sz w:val="28"/>
              </w:rPr>
              <w:t>1100,9</w:t>
            </w:r>
          </w:p>
        </w:tc>
        <w:tc>
          <w:tcPr>
            <w:tcW w:w="1417" w:type="dxa"/>
          </w:tcPr>
          <w:p w:rsidR="00C5744B" w:rsidRDefault="00C5744B">
            <w:pPr>
              <w:widowControl/>
              <w:jc w:val="right"/>
              <w:rPr>
                <w:sz w:val="28"/>
              </w:rPr>
            </w:pPr>
            <w:r>
              <w:rPr>
                <w:sz w:val="28"/>
              </w:rPr>
              <w:t>6</w:t>
            </w:r>
          </w:p>
        </w:tc>
        <w:tc>
          <w:tcPr>
            <w:tcW w:w="2977" w:type="dxa"/>
          </w:tcPr>
          <w:p w:rsidR="00C5744B" w:rsidRDefault="00C5744B">
            <w:pPr>
              <w:widowControl/>
              <w:jc w:val="right"/>
              <w:rPr>
                <w:sz w:val="28"/>
              </w:rPr>
            </w:pPr>
            <w:r>
              <w:rPr>
                <w:sz w:val="28"/>
              </w:rPr>
              <w:t>118,4</w:t>
            </w:r>
          </w:p>
        </w:tc>
      </w:tr>
      <w:tr w:rsidR="00C5744B">
        <w:trPr>
          <w:cantSplit/>
        </w:trPr>
        <w:tc>
          <w:tcPr>
            <w:tcW w:w="534" w:type="dxa"/>
          </w:tcPr>
          <w:p w:rsidR="00C5744B" w:rsidRDefault="00C5744B">
            <w:pPr>
              <w:widowControl/>
              <w:jc w:val="both"/>
              <w:rPr>
                <w:sz w:val="28"/>
              </w:rPr>
            </w:pPr>
            <w:r>
              <w:rPr>
                <w:sz w:val="28"/>
              </w:rPr>
              <w:t>8</w:t>
            </w:r>
          </w:p>
        </w:tc>
        <w:tc>
          <w:tcPr>
            <w:tcW w:w="1701" w:type="dxa"/>
          </w:tcPr>
          <w:p w:rsidR="00C5744B" w:rsidRDefault="00C5744B">
            <w:pPr>
              <w:widowControl/>
              <w:jc w:val="right"/>
              <w:rPr>
                <w:sz w:val="28"/>
              </w:rPr>
            </w:pPr>
            <w:r>
              <w:rPr>
                <w:sz w:val="28"/>
              </w:rPr>
              <w:t>575,8</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97,4</w:t>
            </w:r>
          </w:p>
        </w:tc>
      </w:tr>
      <w:tr w:rsidR="00C5744B">
        <w:trPr>
          <w:cantSplit/>
        </w:trPr>
        <w:tc>
          <w:tcPr>
            <w:tcW w:w="534" w:type="dxa"/>
          </w:tcPr>
          <w:p w:rsidR="00C5744B" w:rsidRDefault="00C5744B">
            <w:pPr>
              <w:widowControl/>
              <w:jc w:val="both"/>
              <w:rPr>
                <w:sz w:val="28"/>
              </w:rPr>
            </w:pPr>
            <w:r>
              <w:rPr>
                <w:sz w:val="28"/>
              </w:rPr>
              <w:t>9</w:t>
            </w:r>
          </w:p>
        </w:tc>
        <w:tc>
          <w:tcPr>
            <w:tcW w:w="1701" w:type="dxa"/>
          </w:tcPr>
          <w:p w:rsidR="00C5744B" w:rsidRDefault="00C5744B">
            <w:pPr>
              <w:widowControl/>
              <w:jc w:val="right"/>
              <w:rPr>
                <w:sz w:val="28"/>
              </w:rPr>
            </w:pPr>
            <w:r>
              <w:rPr>
                <w:sz w:val="28"/>
              </w:rPr>
              <w:t>1598,5</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134,5</w:t>
            </w:r>
          </w:p>
        </w:tc>
      </w:tr>
      <w:tr w:rsidR="00C5744B">
        <w:trPr>
          <w:cantSplit/>
        </w:trPr>
        <w:tc>
          <w:tcPr>
            <w:tcW w:w="534" w:type="dxa"/>
          </w:tcPr>
          <w:p w:rsidR="00C5744B" w:rsidRDefault="00C5744B">
            <w:pPr>
              <w:widowControl/>
              <w:jc w:val="both"/>
              <w:rPr>
                <w:sz w:val="28"/>
              </w:rPr>
            </w:pPr>
            <w:r>
              <w:rPr>
                <w:sz w:val="28"/>
              </w:rPr>
              <w:t>10</w:t>
            </w:r>
          </w:p>
        </w:tc>
        <w:tc>
          <w:tcPr>
            <w:tcW w:w="1701" w:type="dxa"/>
          </w:tcPr>
          <w:p w:rsidR="00C5744B" w:rsidRDefault="00C5744B">
            <w:pPr>
              <w:widowControl/>
              <w:jc w:val="right"/>
              <w:rPr>
                <w:sz w:val="28"/>
              </w:rPr>
            </w:pPr>
            <w:r>
              <w:rPr>
                <w:sz w:val="28"/>
              </w:rPr>
              <w:t>704,5</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98,5</w:t>
            </w:r>
          </w:p>
        </w:tc>
      </w:tr>
      <w:tr w:rsidR="00C5744B">
        <w:trPr>
          <w:cantSplit/>
        </w:trPr>
        <w:tc>
          <w:tcPr>
            <w:tcW w:w="534" w:type="dxa"/>
          </w:tcPr>
          <w:p w:rsidR="00C5744B" w:rsidRDefault="00C5744B">
            <w:pPr>
              <w:widowControl/>
              <w:jc w:val="both"/>
              <w:rPr>
                <w:sz w:val="28"/>
              </w:rPr>
            </w:pPr>
            <w:r>
              <w:rPr>
                <w:sz w:val="28"/>
              </w:rPr>
              <w:t>11</w:t>
            </w:r>
          </w:p>
        </w:tc>
        <w:tc>
          <w:tcPr>
            <w:tcW w:w="1701" w:type="dxa"/>
          </w:tcPr>
          <w:p w:rsidR="00C5744B" w:rsidRDefault="00C5744B">
            <w:pPr>
              <w:widowControl/>
              <w:jc w:val="right"/>
              <w:rPr>
                <w:sz w:val="28"/>
              </w:rPr>
            </w:pPr>
            <w:r>
              <w:rPr>
                <w:sz w:val="28"/>
              </w:rPr>
              <w:t>714,5</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101,5</w:t>
            </w:r>
          </w:p>
        </w:tc>
      </w:tr>
      <w:tr w:rsidR="00C5744B">
        <w:trPr>
          <w:cantSplit/>
        </w:trPr>
        <w:tc>
          <w:tcPr>
            <w:tcW w:w="534" w:type="dxa"/>
          </w:tcPr>
          <w:p w:rsidR="00C5744B" w:rsidRDefault="00C5744B">
            <w:pPr>
              <w:widowControl/>
              <w:jc w:val="both"/>
              <w:rPr>
                <w:sz w:val="28"/>
              </w:rPr>
            </w:pPr>
            <w:r>
              <w:rPr>
                <w:sz w:val="28"/>
              </w:rPr>
              <w:t>12</w:t>
            </w:r>
          </w:p>
        </w:tc>
        <w:tc>
          <w:tcPr>
            <w:tcW w:w="1701" w:type="dxa"/>
          </w:tcPr>
          <w:p w:rsidR="00C5744B" w:rsidRDefault="00C5744B">
            <w:pPr>
              <w:widowControl/>
              <w:jc w:val="right"/>
              <w:rPr>
                <w:sz w:val="28"/>
              </w:rPr>
            </w:pPr>
            <w:r>
              <w:rPr>
                <w:sz w:val="28"/>
              </w:rPr>
              <w:t>763,1</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109,4</w:t>
            </w:r>
          </w:p>
        </w:tc>
      </w:tr>
      <w:tr w:rsidR="00C5744B">
        <w:trPr>
          <w:cantSplit/>
        </w:trPr>
        <w:tc>
          <w:tcPr>
            <w:tcW w:w="534" w:type="dxa"/>
          </w:tcPr>
          <w:p w:rsidR="00C5744B" w:rsidRDefault="00C5744B">
            <w:pPr>
              <w:widowControl/>
              <w:jc w:val="both"/>
              <w:rPr>
                <w:sz w:val="28"/>
              </w:rPr>
            </w:pPr>
            <w:r>
              <w:rPr>
                <w:sz w:val="28"/>
              </w:rPr>
              <w:t>13</w:t>
            </w:r>
          </w:p>
        </w:tc>
        <w:tc>
          <w:tcPr>
            <w:tcW w:w="1701" w:type="dxa"/>
          </w:tcPr>
          <w:p w:rsidR="00C5744B" w:rsidRDefault="00C5744B">
            <w:pPr>
              <w:widowControl/>
              <w:jc w:val="right"/>
              <w:rPr>
                <w:sz w:val="28"/>
              </w:rPr>
            </w:pPr>
            <w:r>
              <w:rPr>
                <w:sz w:val="28"/>
              </w:rPr>
              <w:t>670,4</w:t>
            </w:r>
          </w:p>
        </w:tc>
        <w:tc>
          <w:tcPr>
            <w:tcW w:w="1417" w:type="dxa"/>
          </w:tcPr>
          <w:p w:rsidR="00C5744B" w:rsidRDefault="00C5744B">
            <w:pPr>
              <w:widowControl/>
              <w:jc w:val="right"/>
              <w:rPr>
                <w:sz w:val="28"/>
              </w:rPr>
            </w:pPr>
            <w:r>
              <w:rPr>
                <w:sz w:val="28"/>
              </w:rPr>
              <w:t>2</w:t>
            </w:r>
          </w:p>
        </w:tc>
        <w:tc>
          <w:tcPr>
            <w:tcW w:w="2977" w:type="dxa"/>
          </w:tcPr>
          <w:p w:rsidR="00C5744B" w:rsidRDefault="00C5744B">
            <w:pPr>
              <w:widowControl/>
              <w:jc w:val="right"/>
              <w:rPr>
                <w:sz w:val="28"/>
              </w:rPr>
            </w:pPr>
            <w:r>
              <w:rPr>
                <w:sz w:val="28"/>
              </w:rPr>
              <w:t>121,3</w:t>
            </w:r>
          </w:p>
        </w:tc>
      </w:tr>
      <w:tr w:rsidR="00C5744B">
        <w:trPr>
          <w:cantSplit/>
        </w:trPr>
        <w:tc>
          <w:tcPr>
            <w:tcW w:w="534" w:type="dxa"/>
          </w:tcPr>
          <w:p w:rsidR="00C5744B" w:rsidRDefault="00C5744B">
            <w:pPr>
              <w:widowControl/>
              <w:jc w:val="both"/>
              <w:rPr>
                <w:sz w:val="28"/>
              </w:rPr>
            </w:pPr>
            <w:r>
              <w:rPr>
                <w:sz w:val="28"/>
              </w:rPr>
              <w:t>14</w:t>
            </w:r>
          </w:p>
        </w:tc>
        <w:tc>
          <w:tcPr>
            <w:tcW w:w="1701" w:type="dxa"/>
          </w:tcPr>
          <w:p w:rsidR="00C5744B" w:rsidRDefault="00C5744B">
            <w:pPr>
              <w:widowControl/>
              <w:jc w:val="right"/>
              <w:rPr>
                <w:sz w:val="28"/>
              </w:rPr>
            </w:pPr>
            <w:r>
              <w:rPr>
                <w:sz w:val="28"/>
              </w:rPr>
              <w:t>764,3</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117,4</w:t>
            </w:r>
          </w:p>
        </w:tc>
      </w:tr>
      <w:tr w:rsidR="00C5744B">
        <w:trPr>
          <w:cantSplit/>
        </w:trPr>
        <w:tc>
          <w:tcPr>
            <w:tcW w:w="534" w:type="dxa"/>
          </w:tcPr>
          <w:p w:rsidR="00C5744B" w:rsidRDefault="00C5744B">
            <w:pPr>
              <w:widowControl/>
              <w:jc w:val="both"/>
              <w:rPr>
                <w:sz w:val="28"/>
              </w:rPr>
            </w:pPr>
            <w:r>
              <w:rPr>
                <w:sz w:val="28"/>
              </w:rPr>
              <w:t>15</w:t>
            </w:r>
          </w:p>
        </w:tc>
        <w:tc>
          <w:tcPr>
            <w:tcW w:w="1701" w:type="dxa"/>
          </w:tcPr>
          <w:p w:rsidR="00C5744B" w:rsidRDefault="00C5744B">
            <w:pPr>
              <w:widowControl/>
              <w:jc w:val="right"/>
              <w:rPr>
                <w:sz w:val="28"/>
              </w:rPr>
            </w:pPr>
            <w:r>
              <w:rPr>
                <w:sz w:val="28"/>
              </w:rPr>
              <w:t>1307,4</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129,7</w:t>
            </w:r>
          </w:p>
        </w:tc>
      </w:tr>
      <w:tr w:rsidR="00C5744B">
        <w:trPr>
          <w:cantSplit/>
        </w:trPr>
        <w:tc>
          <w:tcPr>
            <w:tcW w:w="534" w:type="dxa"/>
          </w:tcPr>
          <w:p w:rsidR="00C5744B" w:rsidRDefault="00C5744B">
            <w:pPr>
              <w:widowControl/>
              <w:jc w:val="both"/>
              <w:rPr>
                <w:sz w:val="28"/>
              </w:rPr>
            </w:pPr>
            <w:r>
              <w:rPr>
                <w:sz w:val="28"/>
              </w:rPr>
              <w:t>16</w:t>
            </w:r>
          </w:p>
        </w:tc>
        <w:tc>
          <w:tcPr>
            <w:tcW w:w="1701" w:type="dxa"/>
          </w:tcPr>
          <w:p w:rsidR="00C5744B" w:rsidRDefault="00C5744B">
            <w:pPr>
              <w:widowControl/>
              <w:jc w:val="right"/>
              <w:rPr>
                <w:sz w:val="28"/>
              </w:rPr>
            </w:pPr>
            <w:r>
              <w:rPr>
                <w:sz w:val="28"/>
              </w:rPr>
              <w:t>800,4</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118,6</w:t>
            </w:r>
          </w:p>
        </w:tc>
      </w:tr>
    </w:tbl>
    <w:p w:rsidR="00C5744B" w:rsidRDefault="00C5744B">
      <w:pPr>
        <w:widowControl/>
        <w:jc w:val="right"/>
        <w:outlineLvl w:val="0"/>
        <w:rPr>
          <w:sz w:val="28"/>
        </w:rPr>
      </w:pPr>
      <w:r>
        <w:rPr>
          <w:sz w:val="28"/>
        </w:rPr>
        <w:t>Продолжение табл.2.3.</w:t>
      </w:r>
    </w:p>
    <w:p w:rsidR="00C5744B" w:rsidRDefault="00C5744B">
      <w:pPr>
        <w:widowControl/>
        <w:jc w:val="both"/>
        <w:outlineLvl w:val="0"/>
        <w:rPr>
          <w:sz w:val="28"/>
        </w:rPr>
      </w:pPr>
    </w:p>
    <w:p w:rsidR="00C5744B" w:rsidRDefault="00C5744B">
      <w:pPr>
        <w:widowControl/>
        <w:jc w:val="both"/>
        <w:outlineLvl w:val="0"/>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701"/>
        <w:gridCol w:w="1417"/>
        <w:gridCol w:w="2977"/>
      </w:tblGrid>
      <w:tr w:rsidR="00C5744B">
        <w:trPr>
          <w:cantSplit/>
        </w:trPr>
        <w:tc>
          <w:tcPr>
            <w:tcW w:w="534" w:type="dxa"/>
          </w:tcPr>
          <w:p w:rsidR="00C5744B" w:rsidRDefault="00C5744B">
            <w:pPr>
              <w:widowControl/>
              <w:jc w:val="both"/>
              <w:rPr>
                <w:sz w:val="28"/>
              </w:rPr>
            </w:pPr>
            <w:r>
              <w:rPr>
                <w:sz w:val="28"/>
              </w:rPr>
              <w:t>1</w:t>
            </w:r>
          </w:p>
        </w:tc>
        <w:tc>
          <w:tcPr>
            <w:tcW w:w="1701" w:type="dxa"/>
            <w:vAlign w:val="center"/>
          </w:tcPr>
          <w:p w:rsidR="00C5744B" w:rsidRDefault="00C5744B">
            <w:pPr>
              <w:pStyle w:val="21"/>
              <w:widowControl/>
            </w:pPr>
            <w:r>
              <w:t>2</w:t>
            </w:r>
          </w:p>
        </w:tc>
        <w:tc>
          <w:tcPr>
            <w:tcW w:w="1417" w:type="dxa"/>
            <w:vAlign w:val="center"/>
          </w:tcPr>
          <w:p w:rsidR="00C5744B" w:rsidRDefault="00C5744B">
            <w:pPr>
              <w:widowControl/>
              <w:jc w:val="center"/>
              <w:rPr>
                <w:sz w:val="28"/>
              </w:rPr>
            </w:pPr>
            <w:r>
              <w:rPr>
                <w:sz w:val="28"/>
              </w:rPr>
              <w:t>3</w:t>
            </w:r>
          </w:p>
        </w:tc>
        <w:tc>
          <w:tcPr>
            <w:tcW w:w="2977" w:type="dxa"/>
            <w:vAlign w:val="center"/>
          </w:tcPr>
          <w:p w:rsidR="00C5744B" w:rsidRDefault="00C5744B">
            <w:pPr>
              <w:widowControl/>
              <w:jc w:val="center"/>
              <w:rPr>
                <w:sz w:val="28"/>
              </w:rPr>
            </w:pPr>
            <w:r>
              <w:rPr>
                <w:sz w:val="28"/>
              </w:rPr>
              <w:t>4</w:t>
            </w:r>
          </w:p>
        </w:tc>
      </w:tr>
      <w:tr w:rsidR="00C5744B">
        <w:trPr>
          <w:cantSplit/>
        </w:trPr>
        <w:tc>
          <w:tcPr>
            <w:tcW w:w="534" w:type="dxa"/>
          </w:tcPr>
          <w:p w:rsidR="00C5744B" w:rsidRDefault="00C5744B">
            <w:pPr>
              <w:widowControl/>
              <w:jc w:val="both"/>
              <w:rPr>
                <w:sz w:val="28"/>
              </w:rPr>
            </w:pPr>
            <w:r>
              <w:rPr>
                <w:sz w:val="28"/>
              </w:rPr>
              <w:t>17</w:t>
            </w:r>
          </w:p>
        </w:tc>
        <w:tc>
          <w:tcPr>
            <w:tcW w:w="1701" w:type="dxa"/>
          </w:tcPr>
          <w:p w:rsidR="00C5744B" w:rsidRDefault="00C5744B">
            <w:pPr>
              <w:widowControl/>
              <w:jc w:val="right"/>
              <w:rPr>
                <w:sz w:val="28"/>
              </w:rPr>
            </w:pPr>
            <w:r>
              <w:rPr>
                <w:sz w:val="28"/>
              </w:rPr>
              <w:t>619,7</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103,3</w:t>
            </w:r>
          </w:p>
        </w:tc>
      </w:tr>
      <w:tr w:rsidR="00C5744B">
        <w:trPr>
          <w:cantSplit/>
        </w:trPr>
        <w:tc>
          <w:tcPr>
            <w:tcW w:w="534" w:type="dxa"/>
          </w:tcPr>
          <w:p w:rsidR="00C5744B" w:rsidRDefault="00C5744B">
            <w:pPr>
              <w:widowControl/>
              <w:jc w:val="both"/>
              <w:rPr>
                <w:sz w:val="28"/>
              </w:rPr>
            </w:pPr>
            <w:r>
              <w:rPr>
                <w:sz w:val="28"/>
              </w:rPr>
              <w:t>18</w:t>
            </w:r>
          </w:p>
        </w:tc>
        <w:tc>
          <w:tcPr>
            <w:tcW w:w="1701" w:type="dxa"/>
          </w:tcPr>
          <w:p w:rsidR="00C5744B" w:rsidRDefault="00C5744B">
            <w:pPr>
              <w:widowControl/>
              <w:jc w:val="right"/>
              <w:rPr>
                <w:sz w:val="28"/>
              </w:rPr>
            </w:pPr>
            <w:r>
              <w:rPr>
                <w:sz w:val="28"/>
              </w:rPr>
              <w:t>1607,4</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136,7</w:t>
            </w:r>
          </w:p>
        </w:tc>
      </w:tr>
      <w:tr w:rsidR="00C5744B">
        <w:trPr>
          <w:cantSplit/>
          <w:trHeight w:val="239"/>
        </w:trPr>
        <w:tc>
          <w:tcPr>
            <w:tcW w:w="534" w:type="dxa"/>
          </w:tcPr>
          <w:p w:rsidR="00C5744B" w:rsidRDefault="00C5744B">
            <w:pPr>
              <w:widowControl/>
              <w:jc w:val="both"/>
              <w:rPr>
                <w:sz w:val="28"/>
              </w:rPr>
            </w:pPr>
            <w:r>
              <w:rPr>
                <w:sz w:val="28"/>
              </w:rPr>
              <w:t>19</w:t>
            </w:r>
          </w:p>
        </w:tc>
        <w:tc>
          <w:tcPr>
            <w:tcW w:w="1701" w:type="dxa"/>
          </w:tcPr>
          <w:p w:rsidR="00C5744B" w:rsidRDefault="00C5744B">
            <w:pPr>
              <w:widowControl/>
              <w:jc w:val="right"/>
              <w:rPr>
                <w:sz w:val="28"/>
              </w:rPr>
            </w:pPr>
            <w:r>
              <w:rPr>
                <w:sz w:val="28"/>
              </w:rPr>
              <w:t>614,1</w:t>
            </w:r>
          </w:p>
        </w:tc>
        <w:tc>
          <w:tcPr>
            <w:tcW w:w="1417" w:type="dxa"/>
          </w:tcPr>
          <w:p w:rsidR="00C5744B" w:rsidRDefault="00C5744B">
            <w:pPr>
              <w:widowControl/>
              <w:jc w:val="right"/>
              <w:rPr>
                <w:sz w:val="28"/>
              </w:rPr>
            </w:pPr>
            <w:r>
              <w:rPr>
                <w:sz w:val="28"/>
              </w:rPr>
              <w:t>6</w:t>
            </w:r>
          </w:p>
        </w:tc>
        <w:tc>
          <w:tcPr>
            <w:tcW w:w="2977" w:type="dxa"/>
          </w:tcPr>
          <w:p w:rsidR="00C5744B" w:rsidRDefault="00C5744B">
            <w:pPr>
              <w:widowControl/>
              <w:jc w:val="right"/>
              <w:rPr>
                <w:sz w:val="28"/>
              </w:rPr>
            </w:pPr>
            <w:r>
              <w:rPr>
                <w:sz w:val="28"/>
              </w:rPr>
              <w:t>114,9</w:t>
            </w:r>
          </w:p>
        </w:tc>
      </w:tr>
      <w:tr w:rsidR="00C5744B">
        <w:trPr>
          <w:cantSplit/>
        </w:trPr>
        <w:tc>
          <w:tcPr>
            <w:tcW w:w="534" w:type="dxa"/>
          </w:tcPr>
          <w:p w:rsidR="00C5744B" w:rsidRDefault="00C5744B">
            <w:pPr>
              <w:widowControl/>
              <w:jc w:val="both"/>
              <w:rPr>
                <w:sz w:val="28"/>
              </w:rPr>
            </w:pPr>
            <w:r>
              <w:rPr>
                <w:sz w:val="28"/>
              </w:rPr>
              <w:t>20</w:t>
            </w:r>
          </w:p>
        </w:tc>
        <w:tc>
          <w:tcPr>
            <w:tcW w:w="1701" w:type="dxa"/>
          </w:tcPr>
          <w:p w:rsidR="00C5744B" w:rsidRDefault="00C5744B">
            <w:pPr>
              <w:widowControl/>
              <w:jc w:val="right"/>
              <w:rPr>
                <w:sz w:val="28"/>
              </w:rPr>
            </w:pPr>
            <w:r>
              <w:rPr>
                <w:sz w:val="28"/>
              </w:rPr>
              <w:t>691,8</w:t>
            </w:r>
          </w:p>
        </w:tc>
        <w:tc>
          <w:tcPr>
            <w:tcW w:w="1417" w:type="dxa"/>
          </w:tcPr>
          <w:p w:rsidR="00C5744B" w:rsidRDefault="00C5744B">
            <w:pPr>
              <w:widowControl/>
              <w:jc w:val="right"/>
              <w:rPr>
                <w:sz w:val="28"/>
              </w:rPr>
            </w:pPr>
            <w:r>
              <w:rPr>
                <w:sz w:val="28"/>
              </w:rPr>
              <w:t>4</w:t>
            </w:r>
          </w:p>
        </w:tc>
        <w:tc>
          <w:tcPr>
            <w:tcW w:w="2977" w:type="dxa"/>
          </w:tcPr>
          <w:p w:rsidR="00C5744B" w:rsidRDefault="00C5744B">
            <w:pPr>
              <w:widowControl/>
              <w:jc w:val="right"/>
              <w:rPr>
                <w:sz w:val="28"/>
              </w:rPr>
            </w:pPr>
            <w:r>
              <w:rPr>
                <w:sz w:val="28"/>
              </w:rPr>
              <w:t>100,3</w:t>
            </w:r>
          </w:p>
        </w:tc>
      </w:tr>
      <w:tr w:rsidR="00C5744B">
        <w:trPr>
          <w:cantSplit/>
        </w:trPr>
        <w:tc>
          <w:tcPr>
            <w:tcW w:w="534" w:type="dxa"/>
          </w:tcPr>
          <w:p w:rsidR="00C5744B" w:rsidRDefault="00C5744B">
            <w:pPr>
              <w:widowControl/>
              <w:jc w:val="both"/>
              <w:rPr>
                <w:sz w:val="28"/>
              </w:rPr>
            </w:pPr>
            <w:r>
              <w:rPr>
                <w:sz w:val="28"/>
              </w:rPr>
              <w:t>21</w:t>
            </w:r>
          </w:p>
        </w:tc>
        <w:tc>
          <w:tcPr>
            <w:tcW w:w="1701" w:type="dxa"/>
          </w:tcPr>
          <w:p w:rsidR="00C5744B" w:rsidRDefault="00C5744B">
            <w:pPr>
              <w:widowControl/>
              <w:jc w:val="right"/>
              <w:rPr>
                <w:sz w:val="28"/>
              </w:rPr>
            </w:pPr>
            <w:r>
              <w:rPr>
                <w:sz w:val="28"/>
              </w:rPr>
              <w:t>576,4</w:t>
            </w:r>
          </w:p>
        </w:tc>
        <w:tc>
          <w:tcPr>
            <w:tcW w:w="1417" w:type="dxa"/>
          </w:tcPr>
          <w:p w:rsidR="00C5744B" w:rsidRDefault="00C5744B">
            <w:pPr>
              <w:widowControl/>
              <w:jc w:val="right"/>
              <w:rPr>
                <w:sz w:val="28"/>
              </w:rPr>
            </w:pPr>
            <w:r>
              <w:rPr>
                <w:sz w:val="28"/>
              </w:rPr>
              <w:t>3</w:t>
            </w:r>
          </w:p>
        </w:tc>
        <w:tc>
          <w:tcPr>
            <w:tcW w:w="2977" w:type="dxa"/>
          </w:tcPr>
          <w:p w:rsidR="00C5744B" w:rsidRDefault="00C5744B">
            <w:pPr>
              <w:widowControl/>
              <w:jc w:val="right"/>
              <w:rPr>
                <w:sz w:val="28"/>
              </w:rPr>
            </w:pPr>
            <w:r>
              <w:rPr>
                <w:sz w:val="28"/>
              </w:rPr>
              <w:t>100,9</w:t>
            </w:r>
          </w:p>
        </w:tc>
      </w:tr>
      <w:tr w:rsidR="00C5744B">
        <w:trPr>
          <w:cantSplit/>
        </w:trPr>
        <w:tc>
          <w:tcPr>
            <w:tcW w:w="534" w:type="dxa"/>
          </w:tcPr>
          <w:p w:rsidR="00C5744B" w:rsidRDefault="00C5744B">
            <w:pPr>
              <w:widowControl/>
              <w:jc w:val="both"/>
              <w:rPr>
                <w:sz w:val="28"/>
              </w:rPr>
            </w:pPr>
            <w:r>
              <w:rPr>
                <w:sz w:val="28"/>
              </w:rPr>
              <w:t>22</w:t>
            </w:r>
          </w:p>
        </w:tc>
        <w:tc>
          <w:tcPr>
            <w:tcW w:w="1701" w:type="dxa"/>
          </w:tcPr>
          <w:p w:rsidR="00C5744B" w:rsidRDefault="00C5744B">
            <w:pPr>
              <w:widowControl/>
              <w:jc w:val="right"/>
              <w:rPr>
                <w:sz w:val="28"/>
              </w:rPr>
            </w:pPr>
            <w:r>
              <w:rPr>
                <w:sz w:val="28"/>
              </w:rPr>
              <w:t>900,7</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99,6</w:t>
            </w:r>
          </w:p>
        </w:tc>
      </w:tr>
      <w:tr w:rsidR="00C5744B">
        <w:trPr>
          <w:cantSplit/>
        </w:trPr>
        <w:tc>
          <w:tcPr>
            <w:tcW w:w="534" w:type="dxa"/>
          </w:tcPr>
          <w:p w:rsidR="00C5744B" w:rsidRDefault="00C5744B">
            <w:pPr>
              <w:widowControl/>
              <w:jc w:val="both"/>
              <w:rPr>
                <w:sz w:val="28"/>
              </w:rPr>
            </w:pPr>
            <w:r>
              <w:rPr>
                <w:sz w:val="28"/>
              </w:rPr>
              <w:t>23</w:t>
            </w:r>
          </w:p>
        </w:tc>
        <w:tc>
          <w:tcPr>
            <w:tcW w:w="1701" w:type="dxa"/>
          </w:tcPr>
          <w:p w:rsidR="00C5744B" w:rsidRDefault="00C5744B">
            <w:pPr>
              <w:widowControl/>
              <w:jc w:val="right"/>
              <w:rPr>
                <w:sz w:val="28"/>
              </w:rPr>
            </w:pPr>
            <w:r>
              <w:rPr>
                <w:sz w:val="28"/>
              </w:rPr>
              <w:t>587,3</w:t>
            </w:r>
          </w:p>
        </w:tc>
        <w:tc>
          <w:tcPr>
            <w:tcW w:w="1417" w:type="dxa"/>
          </w:tcPr>
          <w:p w:rsidR="00C5744B" w:rsidRDefault="00C5744B">
            <w:pPr>
              <w:widowControl/>
              <w:jc w:val="right"/>
              <w:rPr>
                <w:sz w:val="28"/>
              </w:rPr>
            </w:pPr>
            <w:r>
              <w:rPr>
                <w:sz w:val="28"/>
              </w:rPr>
              <w:t>6</w:t>
            </w:r>
          </w:p>
        </w:tc>
        <w:tc>
          <w:tcPr>
            <w:tcW w:w="2977" w:type="dxa"/>
          </w:tcPr>
          <w:p w:rsidR="00C5744B" w:rsidRDefault="00C5744B">
            <w:pPr>
              <w:widowControl/>
              <w:jc w:val="right"/>
              <w:rPr>
                <w:sz w:val="28"/>
              </w:rPr>
            </w:pPr>
            <w:r>
              <w:rPr>
                <w:sz w:val="28"/>
              </w:rPr>
              <w:t>105,4</w:t>
            </w:r>
          </w:p>
        </w:tc>
      </w:tr>
      <w:tr w:rsidR="00C5744B">
        <w:trPr>
          <w:cantSplit/>
        </w:trPr>
        <w:tc>
          <w:tcPr>
            <w:tcW w:w="534" w:type="dxa"/>
          </w:tcPr>
          <w:p w:rsidR="00C5744B" w:rsidRDefault="00C5744B">
            <w:pPr>
              <w:widowControl/>
              <w:jc w:val="both"/>
              <w:rPr>
                <w:sz w:val="28"/>
              </w:rPr>
            </w:pPr>
            <w:r>
              <w:rPr>
                <w:sz w:val="28"/>
              </w:rPr>
              <w:t>24</w:t>
            </w:r>
          </w:p>
        </w:tc>
        <w:tc>
          <w:tcPr>
            <w:tcW w:w="1701" w:type="dxa"/>
          </w:tcPr>
          <w:p w:rsidR="00C5744B" w:rsidRDefault="00C5744B">
            <w:pPr>
              <w:widowControl/>
              <w:jc w:val="right"/>
              <w:rPr>
                <w:sz w:val="28"/>
              </w:rPr>
            </w:pPr>
            <w:r>
              <w:rPr>
                <w:sz w:val="28"/>
              </w:rPr>
              <w:t>814,4</w:t>
            </w:r>
          </w:p>
        </w:tc>
        <w:tc>
          <w:tcPr>
            <w:tcW w:w="1417" w:type="dxa"/>
          </w:tcPr>
          <w:p w:rsidR="00C5744B" w:rsidRDefault="00C5744B">
            <w:pPr>
              <w:widowControl/>
              <w:jc w:val="right"/>
              <w:rPr>
                <w:sz w:val="28"/>
              </w:rPr>
            </w:pPr>
            <w:r>
              <w:rPr>
                <w:sz w:val="28"/>
              </w:rPr>
              <w:t>6</w:t>
            </w:r>
          </w:p>
        </w:tc>
        <w:tc>
          <w:tcPr>
            <w:tcW w:w="2977" w:type="dxa"/>
          </w:tcPr>
          <w:p w:rsidR="00C5744B" w:rsidRDefault="00C5744B">
            <w:pPr>
              <w:widowControl/>
              <w:jc w:val="right"/>
              <w:rPr>
                <w:sz w:val="28"/>
              </w:rPr>
            </w:pPr>
            <w:r>
              <w:rPr>
                <w:sz w:val="28"/>
              </w:rPr>
              <w:t>103.7</w:t>
            </w:r>
          </w:p>
        </w:tc>
      </w:tr>
      <w:tr w:rsidR="00C5744B">
        <w:trPr>
          <w:cantSplit/>
        </w:trPr>
        <w:tc>
          <w:tcPr>
            <w:tcW w:w="534" w:type="dxa"/>
          </w:tcPr>
          <w:p w:rsidR="00C5744B" w:rsidRDefault="00C5744B">
            <w:pPr>
              <w:widowControl/>
              <w:jc w:val="both"/>
              <w:rPr>
                <w:sz w:val="28"/>
              </w:rPr>
            </w:pPr>
            <w:r>
              <w:rPr>
                <w:sz w:val="28"/>
              </w:rPr>
              <w:t>25</w:t>
            </w:r>
          </w:p>
        </w:tc>
        <w:tc>
          <w:tcPr>
            <w:tcW w:w="1701" w:type="dxa"/>
          </w:tcPr>
          <w:p w:rsidR="00C5744B" w:rsidRDefault="00C5744B">
            <w:pPr>
              <w:widowControl/>
              <w:jc w:val="right"/>
              <w:rPr>
                <w:sz w:val="28"/>
              </w:rPr>
            </w:pPr>
            <w:r>
              <w:rPr>
                <w:sz w:val="28"/>
              </w:rPr>
              <w:t>767,5</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111,1</w:t>
            </w:r>
          </w:p>
        </w:tc>
      </w:tr>
      <w:tr w:rsidR="00C5744B">
        <w:trPr>
          <w:cantSplit/>
        </w:trPr>
        <w:tc>
          <w:tcPr>
            <w:tcW w:w="534" w:type="dxa"/>
          </w:tcPr>
          <w:p w:rsidR="00C5744B" w:rsidRDefault="00C5744B">
            <w:pPr>
              <w:widowControl/>
              <w:jc w:val="both"/>
              <w:rPr>
                <w:sz w:val="28"/>
              </w:rPr>
            </w:pPr>
            <w:r>
              <w:rPr>
                <w:sz w:val="28"/>
              </w:rPr>
              <w:t>26</w:t>
            </w:r>
          </w:p>
        </w:tc>
        <w:tc>
          <w:tcPr>
            <w:tcW w:w="1701" w:type="dxa"/>
          </w:tcPr>
          <w:p w:rsidR="00C5744B" w:rsidRDefault="00C5744B">
            <w:pPr>
              <w:widowControl/>
              <w:jc w:val="right"/>
              <w:rPr>
                <w:sz w:val="28"/>
              </w:rPr>
            </w:pPr>
            <w:r>
              <w:rPr>
                <w:sz w:val="28"/>
              </w:rPr>
              <w:t>1409.5</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127,3</w:t>
            </w:r>
          </w:p>
        </w:tc>
      </w:tr>
      <w:tr w:rsidR="00C5744B">
        <w:trPr>
          <w:cantSplit/>
        </w:trPr>
        <w:tc>
          <w:tcPr>
            <w:tcW w:w="534" w:type="dxa"/>
          </w:tcPr>
          <w:p w:rsidR="00C5744B" w:rsidRDefault="00C5744B">
            <w:pPr>
              <w:widowControl/>
              <w:jc w:val="both"/>
              <w:rPr>
                <w:sz w:val="28"/>
              </w:rPr>
            </w:pPr>
            <w:r>
              <w:rPr>
                <w:sz w:val="28"/>
              </w:rPr>
              <w:t>27</w:t>
            </w:r>
          </w:p>
        </w:tc>
        <w:tc>
          <w:tcPr>
            <w:tcW w:w="1701" w:type="dxa"/>
          </w:tcPr>
          <w:p w:rsidR="00C5744B" w:rsidRDefault="00C5744B">
            <w:pPr>
              <w:widowControl/>
              <w:jc w:val="right"/>
              <w:rPr>
                <w:sz w:val="28"/>
              </w:rPr>
            </w:pPr>
            <w:r>
              <w:rPr>
                <w:sz w:val="28"/>
              </w:rPr>
              <w:t>1499,7</w:t>
            </w:r>
          </w:p>
        </w:tc>
        <w:tc>
          <w:tcPr>
            <w:tcW w:w="1417" w:type="dxa"/>
          </w:tcPr>
          <w:p w:rsidR="00C5744B" w:rsidRDefault="00C5744B">
            <w:pPr>
              <w:widowControl/>
              <w:jc w:val="right"/>
              <w:rPr>
                <w:sz w:val="28"/>
              </w:rPr>
            </w:pPr>
            <w:r>
              <w:rPr>
                <w:sz w:val="28"/>
              </w:rPr>
              <w:t>7</w:t>
            </w:r>
          </w:p>
        </w:tc>
        <w:tc>
          <w:tcPr>
            <w:tcW w:w="2977" w:type="dxa"/>
          </w:tcPr>
          <w:p w:rsidR="00C5744B" w:rsidRDefault="00C5744B">
            <w:pPr>
              <w:widowControl/>
              <w:jc w:val="right"/>
              <w:rPr>
                <w:sz w:val="28"/>
              </w:rPr>
            </w:pPr>
            <w:r>
              <w:rPr>
                <w:sz w:val="28"/>
              </w:rPr>
              <w:t>129,9</w:t>
            </w:r>
          </w:p>
        </w:tc>
      </w:tr>
      <w:tr w:rsidR="00C5744B">
        <w:trPr>
          <w:cantSplit/>
        </w:trPr>
        <w:tc>
          <w:tcPr>
            <w:tcW w:w="534" w:type="dxa"/>
          </w:tcPr>
          <w:p w:rsidR="00C5744B" w:rsidRDefault="00C5744B">
            <w:pPr>
              <w:widowControl/>
              <w:jc w:val="both"/>
              <w:rPr>
                <w:sz w:val="28"/>
              </w:rPr>
            </w:pPr>
            <w:r>
              <w:rPr>
                <w:sz w:val="28"/>
              </w:rPr>
              <w:t>28</w:t>
            </w:r>
          </w:p>
        </w:tc>
        <w:tc>
          <w:tcPr>
            <w:tcW w:w="1701" w:type="dxa"/>
          </w:tcPr>
          <w:p w:rsidR="00C5744B" w:rsidRDefault="00C5744B">
            <w:pPr>
              <w:widowControl/>
              <w:jc w:val="right"/>
              <w:rPr>
                <w:sz w:val="28"/>
              </w:rPr>
            </w:pPr>
            <w:r>
              <w:rPr>
                <w:sz w:val="28"/>
              </w:rPr>
              <w:t>904,4</w:t>
            </w:r>
          </w:p>
        </w:tc>
        <w:tc>
          <w:tcPr>
            <w:tcW w:w="1417" w:type="dxa"/>
          </w:tcPr>
          <w:p w:rsidR="00C5744B" w:rsidRDefault="00C5744B">
            <w:pPr>
              <w:widowControl/>
              <w:jc w:val="right"/>
              <w:rPr>
                <w:sz w:val="28"/>
              </w:rPr>
            </w:pPr>
            <w:r>
              <w:rPr>
                <w:sz w:val="28"/>
              </w:rPr>
              <w:t>6</w:t>
            </w:r>
          </w:p>
        </w:tc>
        <w:tc>
          <w:tcPr>
            <w:tcW w:w="2977" w:type="dxa"/>
          </w:tcPr>
          <w:p w:rsidR="00C5744B" w:rsidRDefault="00C5744B">
            <w:pPr>
              <w:widowControl/>
              <w:jc w:val="right"/>
              <w:rPr>
                <w:sz w:val="28"/>
              </w:rPr>
            </w:pPr>
            <w:r>
              <w:rPr>
                <w:sz w:val="28"/>
              </w:rPr>
              <w:t>117,7</w:t>
            </w:r>
          </w:p>
        </w:tc>
      </w:tr>
      <w:tr w:rsidR="00C5744B">
        <w:trPr>
          <w:cantSplit/>
        </w:trPr>
        <w:tc>
          <w:tcPr>
            <w:tcW w:w="534" w:type="dxa"/>
          </w:tcPr>
          <w:p w:rsidR="00C5744B" w:rsidRDefault="00C5744B">
            <w:pPr>
              <w:widowControl/>
              <w:jc w:val="both"/>
              <w:rPr>
                <w:sz w:val="28"/>
              </w:rPr>
            </w:pPr>
            <w:r>
              <w:rPr>
                <w:sz w:val="28"/>
              </w:rPr>
              <w:t>29</w:t>
            </w:r>
          </w:p>
        </w:tc>
        <w:tc>
          <w:tcPr>
            <w:tcW w:w="1701" w:type="dxa"/>
          </w:tcPr>
          <w:p w:rsidR="00C5744B" w:rsidRDefault="00C5744B">
            <w:pPr>
              <w:widowControl/>
              <w:jc w:val="right"/>
              <w:rPr>
                <w:sz w:val="28"/>
              </w:rPr>
            </w:pPr>
            <w:r>
              <w:rPr>
                <w:sz w:val="28"/>
              </w:rPr>
              <w:t>871,3</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105,4</w:t>
            </w:r>
          </w:p>
        </w:tc>
      </w:tr>
      <w:tr w:rsidR="00C5744B">
        <w:trPr>
          <w:cantSplit/>
        </w:trPr>
        <w:tc>
          <w:tcPr>
            <w:tcW w:w="534" w:type="dxa"/>
          </w:tcPr>
          <w:p w:rsidR="00C5744B" w:rsidRDefault="00C5744B">
            <w:pPr>
              <w:widowControl/>
              <w:jc w:val="both"/>
              <w:rPr>
                <w:sz w:val="28"/>
              </w:rPr>
            </w:pPr>
            <w:r>
              <w:rPr>
                <w:sz w:val="28"/>
              </w:rPr>
              <w:t>30</w:t>
            </w:r>
          </w:p>
        </w:tc>
        <w:tc>
          <w:tcPr>
            <w:tcW w:w="1701" w:type="dxa"/>
          </w:tcPr>
          <w:p w:rsidR="00C5744B" w:rsidRDefault="00C5744B">
            <w:pPr>
              <w:widowControl/>
              <w:jc w:val="right"/>
              <w:rPr>
                <w:sz w:val="28"/>
              </w:rPr>
            </w:pPr>
            <w:r>
              <w:rPr>
                <w:sz w:val="28"/>
              </w:rPr>
              <w:t>860,5</w:t>
            </w:r>
          </w:p>
        </w:tc>
        <w:tc>
          <w:tcPr>
            <w:tcW w:w="1417" w:type="dxa"/>
          </w:tcPr>
          <w:p w:rsidR="00C5744B" w:rsidRDefault="00C5744B">
            <w:pPr>
              <w:widowControl/>
              <w:jc w:val="right"/>
              <w:rPr>
                <w:sz w:val="28"/>
              </w:rPr>
            </w:pPr>
            <w:r>
              <w:rPr>
                <w:sz w:val="28"/>
              </w:rPr>
              <w:t>5</w:t>
            </w:r>
          </w:p>
        </w:tc>
        <w:tc>
          <w:tcPr>
            <w:tcW w:w="2977" w:type="dxa"/>
          </w:tcPr>
          <w:p w:rsidR="00C5744B" w:rsidRDefault="00C5744B">
            <w:pPr>
              <w:widowControl/>
              <w:jc w:val="right"/>
              <w:rPr>
                <w:sz w:val="28"/>
              </w:rPr>
            </w:pPr>
            <w:r>
              <w:rPr>
                <w:sz w:val="28"/>
              </w:rPr>
              <w:t>103,2</w:t>
            </w:r>
          </w:p>
        </w:tc>
      </w:tr>
      <w:tr w:rsidR="00C5744B">
        <w:trPr>
          <w:cantSplit/>
        </w:trPr>
        <w:tc>
          <w:tcPr>
            <w:tcW w:w="534" w:type="dxa"/>
          </w:tcPr>
          <w:p w:rsidR="00C5744B" w:rsidRDefault="00C5744B">
            <w:pPr>
              <w:widowControl/>
              <w:jc w:val="both"/>
              <w:rPr>
                <w:sz w:val="28"/>
              </w:rPr>
            </w:pPr>
          </w:p>
        </w:tc>
        <w:tc>
          <w:tcPr>
            <w:tcW w:w="1701" w:type="dxa"/>
          </w:tcPr>
          <w:p w:rsidR="00C5744B" w:rsidRDefault="00C5744B">
            <w:pPr>
              <w:widowControl/>
              <w:jc w:val="both"/>
              <w:rPr>
                <w:sz w:val="28"/>
              </w:rPr>
            </w:pPr>
            <w:r>
              <w:rPr>
                <w:sz w:val="28"/>
              </w:rPr>
              <w:t>Итого</w:t>
            </w:r>
          </w:p>
        </w:tc>
        <w:tc>
          <w:tcPr>
            <w:tcW w:w="1417" w:type="dxa"/>
          </w:tcPr>
          <w:p w:rsidR="00C5744B" w:rsidRDefault="00C5744B">
            <w:pPr>
              <w:widowControl/>
              <w:jc w:val="right"/>
              <w:rPr>
                <w:sz w:val="28"/>
              </w:rPr>
            </w:pPr>
            <w:r>
              <w:rPr>
                <w:sz w:val="28"/>
              </w:rPr>
              <w:t>152</w:t>
            </w:r>
          </w:p>
        </w:tc>
        <w:tc>
          <w:tcPr>
            <w:tcW w:w="2977" w:type="dxa"/>
          </w:tcPr>
          <w:p w:rsidR="00C5744B" w:rsidRDefault="00C5744B">
            <w:pPr>
              <w:widowControl/>
              <w:jc w:val="right"/>
              <w:rPr>
                <w:sz w:val="28"/>
              </w:rPr>
            </w:pPr>
            <w:r>
              <w:rPr>
                <w:sz w:val="28"/>
              </w:rPr>
              <w:t>3386,9</w:t>
            </w:r>
          </w:p>
        </w:tc>
      </w:tr>
    </w:tbl>
    <w:p w:rsidR="00C5744B" w:rsidRDefault="00C5744B">
      <w:pPr>
        <w:widowControl/>
        <w:jc w:val="both"/>
        <w:rPr>
          <w:sz w:val="28"/>
        </w:rPr>
      </w:pPr>
    </w:p>
    <w:p w:rsidR="00C5744B" w:rsidRDefault="00C5744B">
      <w:pPr>
        <w:widowControl/>
        <w:jc w:val="both"/>
        <w:outlineLvl w:val="0"/>
        <w:rPr>
          <w:sz w:val="28"/>
        </w:rPr>
      </w:pPr>
    </w:p>
    <w:p w:rsidR="00C5744B" w:rsidRDefault="00C5744B">
      <w:pPr>
        <w:widowControl/>
        <w:jc w:val="both"/>
        <w:outlineLvl w:val="0"/>
        <w:rPr>
          <w:sz w:val="28"/>
        </w:rPr>
      </w:pPr>
      <w:r>
        <w:rPr>
          <w:sz w:val="28"/>
        </w:rPr>
        <w:tab/>
        <w:t>Оценки а0, а1, а2 следует рассчитать по методу наименьших квадратов.</w:t>
      </w:r>
    </w:p>
    <w:p w:rsidR="00C5744B" w:rsidRDefault="00C5744B">
      <w:pPr>
        <w:widowControl/>
        <w:jc w:val="both"/>
        <w:rPr>
          <w:sz w:val="28"/>
        </w:rPr>
      </w:pPr>
      <w:r>
        <w:rPr>
          <w:sz w:val="28"/>
        </w:rPr>
        <w:tab/>
      </w:r>
    </w:p>
    <w:p w:rsidR="00C5744B" w:rsidRDefault="00C5744B">
      <w:pPr>
        <w:widowControl/>
        <w:jc w:val="both"/>
        <w:rPr>
          <w:sz w:val="28"/>
        </w:rPr>
      </w:pPr>
      <w:r>
        <w:rPr>
          <w:sz w:val="28"/>
        </w:rPr>
        <w:tab/>
        <w:t>1  5  117,4                    1100,1                       1     …    1</w:t>
      </w:r>
    </w:p>
    <w:p w:rsidR="00C5744B" w:rsidRDefault="00C5744B">
      <w:pPr>
        <w:widowControl/>
        <w:jc w:val="both"/>
        <w:rPr>
          <w:sz w:val="32"/>
        </w:rPr>
      </w:pPr>
      <w:r>
        <w:rPr>
          <w:sz w:val="28"/>
        </w:rPr>
        <w:t xml:space="preserve">X = </w:t>
      </w:r>
      <w:r>
        <w:rPr>
          <w:sz w:val="28"/>
        </w:rPr>
        <w:tab/>
        <w:t>:   :       :       ,       Y =       :         ,     X</w:t>
      </w:r>
      <w:r>
        <w:rPr>
          <w:sz w:val="28"/>
          <w:vertAlign w:val="superscript"/>
        </w:rPr>
        <w:t xml:space="preserve">T </w:t>
      </w:r>
      <w:r>
        <w:rPr>
          <w:sz w:val="32"/>
        </w:rPr>
        <w:t xml:space="preserve">=     5     …  5  </w:t>
      </w:r>
    </w:p>
    <w:p w:rsidR="00C5744B" w:rsidRDefault="00C5744B">
      <w:pPr>
        <w:widowControl/>
        <w:jc w:val="both"/>
        <w:rPr>
          <w:sz w:val="28"/>
        </w:rPr>
      </w:pPr>
      <w:r>
        <w:rPr>
          <w:sz w:val="28"/>
        </w:rPr>
        <w:t xml:space="preserve">          1  5  103,2                     860,5                     117,4  …  103,2 </w:t>
      </w:r>
    </w:p>
    <w:p w:rsidR="00C5744B" w:rsidRDefault="00C5744B">
      <w:pPr>
        <w:widowControl/>
        <w:jc w:val="both"/>
        <w:rPr>
          <w:sz w:val="28"/>
        </w:rPr>
      </w:pPr>
    </w:p>
    <w:p w:rsidR="00C5744B" w:rsidRDefault="00C5744B">
      <w:pPr>
        <w:widowControl/>
        <w:jc w:val="both"/>
        <w:rPr>
          <w:sz w:val="28"/>
        </w:rPr>
      </w:pPr>
      <w:r>
        <w:rPr>
          <w:sz w:val="28"/>
        </w:rPr>
        <w:t xml:space="preserve">              30         152      3386,9</w:t>
      </w:r>
      <w:r>
        <w:rPr>
          <w:sz w:val="28"/>
        </w:rPr>
        <w:tab/>
      </w:r>
      <w:r>
        <w:rPr>
          <w:sz w:val="28"/>
        </w:rPr>
        <w:tab/>
      </w:r>
      <w:r>
        <w:rPr>
          <w:sz w:val="28"/>
        </w:rPr>
        <w:tab/>
        <w:t xml:space="preserve">     27662,9</w:t>
      </w:r>
    </w:p>
    <w:p w:rsidR="00C5744B" w:rsidRDefault="00C5744B">
      <w:pPr>
        <w:widowControl/>
        <w:jc w:val="both"/>
        <w:rPr>
          <w:sz w:val="28"/>
        </w:rPr>
      </w:pPr>
      <w:r>
        <w:rPr>
          <w:sz w:val="28"/>
        </w:rPr>
        <w:t>X</w:t>
      </w:r>
      <w:r>
        <w:rPr>
          <w:sz w:val="28"/>
          <w:vertAlign w:val="superscript"/>
        </w:rPr>
        <w:t>T</w:t>
      </w:r>
      <w:r>
        <w:rPr>
          <w:sz w:val="28"/>
        </w:rPr>
        <w:t>X =  152        824      17466       ,     X</w:t>
      </w:r>
      <w:r>
        <w:rPr>
          <w:sz w:val="28"/>
          <w:vertAlign w:val="superscript"/>
        </w:rPr>
        <w:t>T</w:t>
      </w:r>
      <w:r>
        <w:rPr>
          <w:sz w:val="28"/>
        </w:rPr>
        <w:t xml:space="preserve">y =    150068,4    ,    </w:t>
      </w:r>
    </w:p>
    <w:p w:rsidR="00C5744B" w:rsidRDefault="00C5744B">
      <w:pPr>
        <w:widowControl/>
        <w:jc w:val="both"/>
        <w:rPr>
          <w:sz w:val="28"/>
        </w:rPr>
      </w:pPr>
      <w:r>
        <w:rPr>
          <w:sz w:val="28"/>
        </w:rPr>
        <w:t xml:space="preserve">            3386,9  17466    38632,4  </w:t>
      </w:r>
      <w:r>
        <w:rPr>
          <w:sz w:val="28"/>
        </w:rPr>
        <w:tab/>
      </w:r>
      <w:r>
        <w:rPr>
          <w:sz w:val="28"/>
        </w:rPr>
        <w:tab/>
        <w:t xml:space="preserve">    3215384</w:t>
      </w:r>
      <w:r>
        <w:rPr>
          <w:sz w:val="28"/>
        </w:rPr>
        <w:tab/>
      </w:r>
    </w:p>
    <w:p w:rsidR="00C5744B" w:rsidRDefault="00C5744B">
      <w:pPr>
        <w:widowControl/>
        <w:jc w:val="both"/>
        <w:rPr>
          <w:sz w:val="28"/>
        </w:rPr>
      </w:pPr>
    </w:p>
    <w:p w:rsidR="00C5744B" w:rsidRDefault="00C5744B">
      <w:pPr>
        <w:widowControl/>
        <w:jc w:val="both"/>
        <w:rPr>
          <w:sz w:val="28"/>
        </w:rPr>
      </w:pPr>
      <w:r>
        <w:rPr>
          <w:sz w:val="28"/>
        </w:rPr>
        <w:tab/>
      </w:r>
      <w:r>
        <w:rPr>
          <w:sz w:val="28"/>
        </w:rPr>
        <w:tab/>
        <w:t>0,004570565  -0,000891327  2,27457Е-06</w:t>
      </w:r>
    </w:p>
    <w:p w:rsidR="00C5744B" w:rsidRDefault="00C5744B">
      <w:pPr>
        <w:widowControl/>
        <w:jc w:val="both"/>
        <w:rPr>
          <w:sz w:val="28"/>
        </w:rPr>
      </w:pPr>
      <w:r>
        <w:rPr>
          <w:sz w:val="28"/>
        </w:rPr>
        <w:t>(X</w:t>
      </w:r>
      <w:r>
        <w:rPr>
          <w:sz w:val="28"/>
          <w:vertAlign w:val="superscript"/>
        </w:rPr>
        <w:t>T</w:t>
      </w:r>
      <w:r>
        <w:rPr>
          <w:sz w:val="28"/>
        </w:rPr>
        <w:t>X)</w:t>
      </w:r>
      <w:r>
        <w:rPr>
          <w:sz w:val="28"/>
          <w:vertAlign w:val="superscript"/>
        </w:rPr>
        <w:t>-1</w:t>
      </w:r>
      <w:r>
        <w:rPr>
          <w:sz w:val="28"/>
        </w:rPr>
        <w:t xml:space="preserve"> =   -0,000891327    0,000172501  1,53416Е-07    .</w:t>
      </w:r>
    </w:p>
    <w:p w:rsidR="00C5744B" w:rsidRDefault="00C5744B">
      <w:pPr>
        <w:widowControl/>
        <w:jc w:val="both"/>
        <w:rPr>
          <w:sz w:val="28"/>
        </w:rPr>
      </w:pPr>
      <w:r>
        <w:rPr>
          <w:sz w:val="28"/>
        </w:rPr>
        <w:tab/>
        <w:t xml:space="preserve">          2,27457Е-06    1,53416Е-07 –3,37237Е-07</w:t>
      </w:r>
    </w:p>
    <w:p w:rsidR="00C5744B" w:rsidRDefault="00C5744B">
      <w:pPr>
        <w:widowControl/>
        <w:jc w:val="both"/>
        <w:rPr>
          <w:sz w:val="28"/>
        </w:rPr>
      </w:pPr>
    </w:p>
    <w:p w:rsidR="00C5744B" w:rsidRDefault="00C5744B">
      <w:pPr>
        <w:widowControl/>
        <w:jc w:val="both"/>
        <w:rPr>
          <w:sz w:val="28"/>
        </w:rPr>
      </w:pPr>
      <w:r>
        <w:rPr>
          <w:sz w:val="28"/>
        </w:rPr>
        <w:tab/>
        <w:t>Вектор оценок параметров уравнения линейной регрессии равен (см.формулу 2.6.) :</w:t>
      </w:r>
    </w:p>
    <w:p w:rsidR="00C5744B" w:rsidRDefault="00C5744B">
      <w:pPr>
        <w:widowControl/>
        <w:jc w:val="both"/>
        <w:rPr>
          <w:sz w:val="28"/>
        </w:rPr>
      </w:pPr>
      <w:r>
        <w:rPr>
          <w:sz w:val="28"/>
        </w:rPr>
        <w:tab/>
      </w:r>
      <w:r>
        <w:rPr>
          <w:sz w:val="28"/>
        </w:rPr>
        <w:tab/>
        <w:t xml:space="preserve">  -0,01133</w:t>
      </w:r>
    </w:p>
    <w:p w:rsidR="00C5744B" w:rsidRDefault="00C5744B">
      <w:pPr>
        <w:widowControl/>
        <w:jc w:val="both"/>
        <w:rPr>
          <w:sz w:val="28"/>
        </w:rPr>
      </w:pPr>
      <w:r>
        <w:rPr>
          <w:sz w:val="28"/>
        </w:rPr>
        <w:t xml:space="preserve">              а =   42,08981   .</w:t>
      </w:r>
    </w:p>
    <w:p w:rsidR="00C5744B" w:rsidRDefault="00C5744B">
      <w:pPr>
        <w:widowControl/>
        <w:jc w:val="both"/>
        <w:rPr>
          <w:sz w:val="28"/>
        </w:rPr>
      </w:pPr>
      <w:r>
        <w:rPr>
          <w:sz w:val="28"/>
        </w:rPr>
        <w:tab/>
      </w:r>
      <w:r>
        <w:rPr>
          <w:sz w:val="28"/>
        </w:rPr>
        <w:tab/>
        <w:t xml:space="preserve">  7,313614</w:t>
      </w:r>
    </w:p>
    <w:p w:rsidR="00C5744B" w:rsidRDefault="00C5744B">
      <w:pPr>
        <w:widowControl/>
        <w:jc w:val="both"/>
        <w:rPr>
          <w:sz w:val="28"/>
        </w:rPr>
      </w:pPr>
    </w:p>
    <w:p w:rsidR="00C5744B" w:rsidRDefault="00C5744B">
      <w:pPr>
        <w:widowControl/>
        <w:jc w:val="both"/>
        <w:rPr>
          <w:sz w:val="28"/>
        </w:rPr>
      </w:pPr>
      <w:r>
        <w:rPr>
          <w:sz w:val="28"/>
        </w:rPr>
        <w:tab/>
        <w:t>Уравнение линейной регрессии с данными оценками параметров имеет следующий вид:</w:t>
      </w:r>
    </w:p>
    <w:p w:rsidR="00C5744B" w:rsidRDefault="00C5744B">
      <w:pPr>
        <w:widowControl/>
        <w:jc w:val="both"/>
        <w:rPr>
          <w:sz w:val="28"/>
        </w:rPr>
      </w:pPr>
    </w:p>
    <w:p w:rsidR="00C5744B" w:rsidRDefault="00C5744B">
      <w:pPr>
        <w:widowControl/>
        <w:jc w:val="both"/>
        <w:rPr>
          <w:sz w:val="28"/>
        </w:rPr>
      </w:pPr>
      <w:r>
        <w:rPr>
          <w:sz w:val="28"/>
        </w:rPr>
        <w:tab/>
        <w:t>у = -0,01133 + 42,08981*х</w:t>
      </w:r>
      <w:r>
        <w:rPr>
          <w:sz w:val="28"/>
          <w:vertAlign w:val="subscript"/>
        </w:rPr>
        <w:t>1</w:t>
      </w:r>
      <w:r>
        <w:rPr>
          <w:sz w:val="28"/>
        </w:rPr>
        <w:t xml:space="preserve"> + 7,313614*х</w:t>
      </w:r>
      <w:r>
        <w:rPr>
          <w:sz w:val="28"/>
          <w:vertAlign w:val="subscript"/>
        </w:rPr>
        <w:t>2</w:t>
      </w:r>
      <w:r>
        <w:rPr>
          <w:sz w:val="28"/>
        </w:rPr>
        <w:t>.</w:t>
      </w:r>
    </w:p>
    <w:p w:rsidR="00C5744B" w:rsidRDefault="00C5744B">
      <w:pPr>
        <w:widowControl/>
        <w:jc w:val="both"/>
        <w:rPr>
          <w:sz w:val="28"/>
        </w:rPr>
      </w:pPr>
    </w:p>
    <w:p w:rsidR="00C5744B" w:rsidRDefault="00C5744B">
      <w:pPr>
        <w:widowControl/>
        <w:jc w:val="both"/>
        <w:outlineLvl w:val="0"/>
        <w:rPr>
          <w:sz w:val="28"/>
        </w:rPr>
      </w:pPr>
      <w:r>
        <w:rPr>
          <w:sz w:val="28"/>
        </w:rPr>
        <w:tab/>
        <w:t>Далее следует проводить анализ коэффициентов регрессии.</w:t>
      </w:r>
    </w:p>
    <w:p w:rsidR="00C5744B" w:rsidRDefault="00C5744B">
      <w:pPr>
        <w:widowControl/>
        <w:jc w:val="both"/>
        <w:rPr>
          <w:sz w:val="28"/>
        </w:rPr>
      </w:pPr>
    </w:p>
    <w:p w:rsidR="00C5744B" w:rsidRDefault="00C5744B">
      <w:pPr>
        <w:widowControl/>
        <w:jc w:val="both"/>
        <w:rPr>
          <w:sz w:val="28"/>
        </w:rPr>
      </w:pPr>
      <w:r>
        <w:rPr>
          <w:sz w:val="28"/>
        </w:rPr>
        <w:tab/>
        <w:t>2.5.Анализ коэффициентов регрессии</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t>В общем случае, чтобы сделать коэффициенты регрессии сопоставимыми, применяют нормированные коэффициенты регрессии.</w:t>
      </w:r>
    </w:p>
    <w:p w:rsidR="00C5744B" w:rsidRDefault="00C5744B">
      <w:pPr>
        <w:widowControl/>
        <w:spacing w:line="360" w:lineRule="auto"/>
        <w:jc w:val="both"/>
        <w:rPr>
          <w:sz w:val="28"/>
        </w:rPr>
      </w:pPr>
      <w:r>
        <w:rPr>
          <w:sz w:val="28"/>
        </w:rPr>
        <w:tab/>
        <w:t>Коэффициент   показывает величину изменения результативного признака в значениях средней квадратичной ошибки при изменении факторного признака х</w:t>
      </w:r>
      <w:r>
        <w:rPr>
          <w:sz w:val="28"/>
          <w:vertAlign w:val="subscript"/>
        </w:rPr>
        <w:t>j</w:t>
      </w:r>
      <w:r>
        <w:rPr>
          <w:sz w:val="28"/>
        </w:rPr>
        <w:t xml:space="preserve"> на одну среднеквадратическую ошибку:</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(2.7)</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где    а</w:t>
      </w:r>
      <w:r>
        <w:rPr>
          <w:sz w:val="28"/>
          <w:vertAlign w:val="subscript"/>
        </w:rPr>
        <w:t>j</w:t>
      </w:r>
      <w:r>
        <w:rPr>
          <w:sz w:val="28"/>
        </w:rPr>
        <w:t xml:space="preserve"> – коэффициент регрессии при факторе х</w:t>
      </w:r>
      <w:r>
        <w:rPr>
          <w:sz w:val="28"/>
          <w:vertAlign w:val="subscript"/>
        </w:rPr>
        <w:t>j</w:t>
      </w:r>
      <w:r>
        <w:rPr>
          <w:sz w:val="28"/>
        </w:rPr>
        <w:t>;</w:t>
      </w:r>
    </w:p>
    <w:p w:rsidR="00C5744B" w:rsidRDefault="00C5744B">
      <w:pPr>
        <w:widowControl/>
        <w:spacing w:line="360" w:lineRule="auto"/>
        <w:jc w:val="both"/>
        <w:rPr>
          <w:sz w:val="28"/>
        </w:rPr>
      </w:pPr>
      <w:r>
        <w:rPr>
          <w:sz w:val="28"/>
        </w:rPr>
        <w:t xml:space="preserve">         j – 1,2,…,m; m – число факторных признаков;</w:t>
      </w:r>
    </w:p>
    <w:p w:rsidR="00C5744B" w:rsidRDefault="00C5744B">
      <w:pPr>
        <w:widowControl/>
        <w:numPr>
          <w:ilvl w:val="0"/>
          <w:numId w:val="6"/>
        </w:numPr>
        <w:tabs>
          <w:tab w:val="left" w:pos="1290"/>
        </w:tabs>
        <w:spacing w:line="360" w:lineRule="auto"/>
        <w:ind w:left="1290" w:hanging="360"/>
        <w:jc w:val="both"/>
        <w:rPr>
          <w:sz w:val="28"/>
        </w:rPr>
      </w:pPr>
      <w:r>
        <w:rPr>
          <w:sz w:val="28"/>
        </w:rPr>
        <w:t>среднеквадратическое отклонение факторного признака х</w:t>
      </w:r>
      <w:r>
        <w:rPr>
          <w:sz w:val="28"/>
          <w:vertAlign w:val="subscript"/>
        </w:rPr>
        <w:t>j</w:t>
      </w:r>
      <w:r>
        <w:rPr>
          <w:sz w:val="28"/>
        </w:rPr>
        <w:t>;</w:t>
      </w:r>
    </w:p>
    <w:p w:rsidR="00C5744B" w:rsidRDefault="00C5744B">
      <w:pPr>
        <w:widowControl/>
        <w:numPr>
          <w:ilvl w:val="0"/>
          <w:numId w:val="6"/>
        </w:numPr>
        <w:tabs>
          <w:tab w:val="left" w:pos="1290"/>
        </w:tabs>
        <w:spacing w:line="360" w:lineRule="auto"/>
        <w:ind w:left="1290" w:hanging="360"/>
        <w:jc w:val="both"/>
        <w:rPr>
          <w:sz w:val="28"/>
        </w:rPr>
      </w:pPr>
      <w:r>
        <w:rPr>
          <w:sz w:val="28"/>
        </w:rPr>
        <w:t xml:space="preserve">среднеквадратическое отклонение результативного признака. </w:t>
      </w:r>
      <w:r>
        <w:rPr>
          <w:sz w:val="28"/>
        </w:rPr>
        <w:tab/>
        <w:t xml:space="preserve">   </w:t>
      </w:r>
    </w:p>
    <w:p w:rsidR="00C5744B" w:rsidRDefault="00C5744B">
      <w:pPr>
        <w:widowControl/>
        <w:spacing w:line="360" w:lineRule="auto"/>
        <w:jc w:val="both"/>
        <w:rPr>
          <w:sz w:val="28"/>
        </w:rPr>
      </w:pPr>
      <w:r>
        <w:rPr>
          <w:sz w:val="28"/>
        </w:rPr>
        <w:tab/>
        <w:t>Для множественной регрессии также определяются частные коэффициенты эластичности Э</w:t>
      </w:r>
      <w:r>
        <w:rPr>
          <w:sz w:val="28"/>
          <w:vertAlign w:val="subscript"/>
        </w:rPr>
        <w:t>j</w:t>
      </w:r>
      <w:r>
        <w:rPr>
          <w:sz w:val="28"/>
        </w:rPr>
        <w:t xml:space="preserve"> относительно х</w:t>
      </w:r>
      <w:r>
        <w:rPr>
          <w:sz w:val="28"/>
          <w:vertAlign w:val="subscript"/>
        </w:rPr>
        <w:t>j</w:t>
      </w:r>
      <w:r>
        <w:rPr>
          <w:sz w:val="28"/>
        </w:rPr>
        <w:t xml:space="preserve">: </w:t>
      </w:r>
    </w:p>
    <w:p w:rsidR="00C5744B" w:rsidRDefault="00C5744B">
      <w:pPr>
        <w:widowControl/>
        <w:spacing w:line="360" w:lineRule="auto"/>
        <w:jc w:val="both"/>
        <w:rPr>
          <w:sz w:val="28"/>
        </w:rPr>
      </w:pPr>
    </w:p>
    <w:p w:rsidR="00C5744B" w:rsidRDefault="00C5744B">
      <w:pPr>
        <w:widowControl/>
        <w:spacing w:line="360" w:lineRule="auto"/>
        <w:jc w:val="both"/>
        <w:rPr>
          <w:sz w:val="28"/>
        </w:rPr>
      </w:pPr>
    </w:p>
    <w:p w:rsidR="00C5744B" w:rsidRDefault="00C5744B">
      <w:pPr>
        <w:widowControl/>
        <w:spacing w:line="360" w:lineRule="auto"/>
        <w:jc w:val="right"/>
        <w:rPr>
          <w:sz w:val="28"/>
        </w:rPr>
      </w:pPr>
      <w:r>
        <w:rPr>
          <w:sz w:val="28"/>
        </w:rPr>
        <w:t>(2.8)</w:t>
      </w:r>
    </w:p>
    <w:p w:rsidR="00C5744B" w:rsidRDefault="00C5744B">
      <w:pPr>
        <w:widowControl/>
        <w:spacing w:line="360" w:lineRule="auto"/>
        <w:jc w:val="both"/>
        <w:rPr>
          <w:sz w:val="28"/>
        </w:rPr>
      </w:pPr>
    </w:p>
    <w:p w:rsidR="00C5744B" w:rsidRDefault="00C5744B">
      <w:pPr>
        <w:widowControl/>
        <w:spacing w:line="360" w:lineRule="auto"/>
        <w:jc w:val="both"/>
        <w:rPr>
          <w:sz w:val="28"/>
        </w:rPr>
      </w:pPr>
      <w:r>
        <w:rPr>
          <w:sz w:val="28"/>
        </w:rPr>
        <w:t>где       - частная производная от регрессии по переменной х</w:t>
      </w:r>
      <w:r>
        <w:rPr>
          <w:sz w:val="28"/>
          <w:vertAlign w:val="subscript"/>
        </w:rPr>
        <w:t>j</w:t>
      </w:r>
      <w:r>
        <w:rPr>
          <w:sz w:val="28"/>
        </w:rPr>
        <w:t>;</w:t>
      </w:r>
    </w:p>
    <w:p w:rsidR="00C5744B" w:rsidRDefault="00C5744B">
      <w:pPr>
        <w:widowControl/>
        <w:spacing w:line="360" w:lineRule="auto"/>
        <w:jc w:val="both"/>
        <w:rPr>
          <w:sz w:val="28"/>
        </w:rPr>
      </w:pPr>
      <w:r>
        <w:rPr>
          <w:sz w:val="28"/>
        </w:rPr>
        <w:t xml:space="preserve">        х</w:t>
      </w:r>
      <w:r>
        <w:rPr>
          <w:sz w:val="28"/>
          <w:vertAlign w:val="subscript"/>
        </w:rPr>
        <w:t>j</w:t>
      </w:r>
      <w:r>
        <w:rPr>
          <w:sz w:val="28"/>
        </w:rPr>
        <w:t xml:space="preserve"> – значение фактора х</w:t>
      </w:r>
      <w:r>
        <w:rPr>
          <w:sz w:val="28"/>
          <w:vertAlign w:val="subscript"/>
        </w:rPr>
        <w:t>j</w:t>
      </w:r>
      <w:r>
        <w:rPr>
          <w:sz w:val="28"/>
        </w:rPr>
        <w:t xml:space="preserve"> на заданном уровне;</w:t>
      </w:r>
    </w:p>
    <w:p w:rsidR="00C5744B" w:rsidRDefault="00C5744B">
      <w:pPr>
        <w:widowControl/>
        <w:spacing w:line="360" w:lineRule="auto"/>
        <w:jc w:val="both"/>
        <w:rPr>
          <w:sz w:val="28"/>
        </w:rPr>
      </w:pPr>
      <w:r>
        <w:rPr>
          <w:sz w:val="28"/>
        </w:rPr>
        <w:t xml:space="preserve">        у – расчетное  значение результативного признака при заданных уровнях     </w:t>
      </w:r>
      <w:r>
        <w:rPr>
          <w:sz w:val="28"/>
        </w:rPr>
        <w:tab/>
        <w:t xml:space="preserve">    факторных признаков.</w:t>
      </w:r>
    </w:p>
    <w:p w:rsidR="00C5744B" w:rsidRDefault="00C5744B">
      <w:pPr>
        <w:widowControl/>
        <w:spacing w:line="360" w:lineRule="auto"/>
        <w:jc w:val="both"/>
        <w:rPr>
          <w:sz w:val="28"/>
        </w:rPr>
      </w:pPr>
      <w:r>
        <w:rPr>
          <w:sz w:val="28"/>
        </w:rPr>
        <w:tab/>
        <w:t>Коэффициент Э</w:t>
      </w:r>
      <w:r>
        <w:rPr>
          <w:sz w:val="28"/>
          <w:vertAlign w:val="subscript"/>
        </w:rPr>
        <w:t>j</w:t>
      </w:r>
      <w:r>
        <w:rPr>
          <w:sz w:val="28"/>
        </w:rPr>
        <w:t xml:space="preserve"> показывает, на сколько процентов изменится результативный признак при изменении факторного признака на 1 процент при фиксировании значений остальных факторов на каком-либо уровне. Если в качестве такого уровня принять их средние значения, то получаем средний коэффициент эластичности.</w:t>
      </w:r>
    </w:p>
    <w:p w:rsidR="00C5744B" w:rsidRDefault="00C5744B">
      <w:pPr>
        <w:widowControl/>
        <w:spacing w:line="360" w:lineRule="auto"/>
        <w:jc w:val="both"/>
        <w:rPr>
          <w:sz w:val="28"/>
        </w:rPr>
      </w:pPr>
      <w:r>
        <w:rPr>
          <w:sz w:val="28"/>
        </w:rPr>
        <w:tab/>
        <w:t>По данным рассматриваемого примера имеются следующие оценки:</w:t>
      </w:r>
    </w:p>
    <w:p w:rsidR="00C5744B" w:rsidRDefault="00C5744B">
      <w:pPr>
        <w:widowControl/>
        <w:spacing w:line="360" w:lineRule="auto"/>
        <w:jc w:val="both"/>
        <w:rPr>
          <w:sz w:val="28"/>
        </w:rPr>
      </w:pPr>
      <w:r>
        <w:rPr>
          <w:sz w:val="28"/>
        </w:rPr>
        <w:t>Среднее квадратическое</w:t>
      </w:r>
    </w:p>
    <w:p w:rsidR="00C5744B" w:rsidRDefault="00C5744B">
      <w:pPr>
        <w:widowControl/>
        <w:spacing w:line="360" w:lineRule="auto"/>
        <w:jc w:val="both"/>
        <w:rPr>
          <w:sz w:val="28"/>
        </w:rPr>
      </w:pPr>
      <w:r>
        <w:rPr>
          <w:sz w:val="28"/>
        </w:rPr>
        <w:t xml:space="preserve">отклонение:              </w:t>
      </w:r>
      <w:r>
        <w:rPr>
          <w:sz w:val="28"/>
          <w:vertAlign w:val="subscript"/>
        </w:rPr>
        <w:t>х1</w:t>
      </w:r>
      <w:r>
        <w:rPr>
          <w:sz w:val="28"/>
        </w:rPr>
        <w:t xml:space="preserve">=1,3;      </w:t>
      </w:r>
      <w:r>
        <w:rPr>
          <w:sz w:val="28"/>
          <w:vertAlign w:val="subscript"/>
        </w:rPr>
        <w:t>х2</w:t>
      </w:r>
      <w:r>
        <w:rPr>
          <w:sz w:val="28"/>
        </w:rPr>
        <w:t xml:space="preserve">=11,5;         </w:t>
      </w:r>
      <w:r>
        <w:rPr>
          <w:sz w:val="28"/>
          <w:vertAlign w:val="subscript"/>
        </w:rPr>
        <w:t>у</w:t>
      </w:r>
      <w:r>
        <w:rPr>
          <w:sz w:val="28"/>
        </w:rPr>
        <w:t>=30,4.</w:t>
      </w:r>
    </w:p>
    <w:p w:rsidR="00C5744B" w:rsidRDefault="00C5744B">
      <w:pPr>
        <w:widowControl/>
        <w:spacing w:line="360" w:lineRule="auto"/>
        <w:jc w:val="both"/>
        <w:rPr>
          <w:sz w:val="28"/>
        </w:rPr>
      </w:pPr>
      <w:r>
        <w:rPr>
          <w:sz w:val="28"/>
        </w:rPr>
        <w:t>Среднее:                  х</w:t>
      </w:r>
      <w:r>
        <w:rPr>
          <w:sz w:val="28"/>
          <w:vertAlign w:val="subscript"/>
        </w:rPr>
        <w:t>1</w:t>
      </w:r>
      <w:r>
        <w:rPr>
          <w:sz w:val="28"/>
        </w:rPr>
        <w:t>=5;         х</w:t>
      </w:r>
      <w:r>
        <w:rPr>
          <w:sz w:val="28"/>
          <w:vertAlign w:val="subscript"/>
        </w:rPr>
        <w:t>2</w:t>
      </w:r>
      <w:r>
        <w:rPr>
          <w:sz w:val="28"/>
        </w:rPr>
        <w:t>=112,9;      у=922,1.</w:t>
      </w:r>
    </w:p>
    <w:p w:rsidR="00C5744B" w:rsidRDefault="00C5744B">
      <w:pPr>
        <w:widowControl/>
        <w:spacing w:line="360" w:lineRule="auto"/>
        <w:jc w:val="both"/>
        <w:rPr>
          <w:sz w:val="28"/>
        </w:rPr>
      </w:pPr>
      <w:r>
        <w:rPr>
          <w:sz w:val="28"/>
        </w:rPr>
        <w:t xml:space="preserve">  - коэффициент:     </w:t>
      </w:r>
      <w:r>
        <w:rPr>
          <w:sz w:val="28"/>
          <w:vertAlign w:val="subscript"/>
        </w:rPr>
        <w:t>1</w:t>
      </w:r>
      <w:r>
        <w:rPr>
          <w:sz w:val="28"/>
        </w:rPr>
        <w:t xml:space="preserve">=1,8;          </w:t>
      </w:r>
      <w:r>
        <w:rPr>
          <w:sz w:val="28"/>
          <w:vertAlign w:val="subscript"/>
        </w:rPr>
        <w:t>2</w:t>
      </w:r>
      <w:r>
        <w:rPr>
          <w:sz w:val="28"/>
        </w:rPr>
        <w:t>=2,8.</w:t>
      </w:r>
    </w:p>
    <w:p w:rsidR="00C5744B" w:rsidRDefault="00C5744B">
      <w:pPr>
        <w:widowControl/>
        <w:spacing w:line="360" w:lineRule="auto"/>
        <w:jc w:val="both"/>
        <w:rPr>
          <w:sz w:val="28"/>
        </w:rPr>
      </w:pPr>
      <w:r>
        <w:rPr>
          <w:sz w:val="28"/>
        </w:rPr>
        <w:t>Эластичность:       Э</w:t>
      </w:r>
      <w:r>
        <w:rPr>
          <w:sz w:val="28"/>
          <w:vertAlign w:val="subscript"/>
        </w:rPr>
        <w:t>1</w:t>
      </w:r>
      <w:r>
        <w:rPr>
          <w:sz w:val="28"/>
        </w:rPr>
        <w:t>=0,241;     Э</w:t>
      </w:r>
      <w:r>
        <w:rPr>
          <w:sz w:val="28"/>
          <w:vertAlign w:val="subscript"/>
        </w:rPr>
        <w:t>2</w:t>
      </w:r>
      <w:r>
        <w:rPr>
          <w:sz w:val="28"/>
        </w:rPr>
        <w:t>=0,96.</w:t>
      </w:r>
    </w:p>
    <w:p w:rsidR="00C5744B" w:rsidRDefault="00C5744B">
      <w:pPr>
        <w:widowControl/>
        <w:spacing w:line="360" w:lineRule="auto"/>
        <w:jc w:val="both"/>
        <w:rPr>
          <w:sz w:val="28"/>
        </w:rPr>
      </w:pPr>
      <w:r>
        <w:rPr>
          <w:sz w:val="28"/>
        </w:rPr>
        <w:tab/>
        <w:t>Из анализа полученных результатов по коэффициенту эластичности вытекает, что в среднем второй фактор  (степень выполнения норм) в 3,9 раз сильнее влияет на результат (заработную плату), чем первый (разряд):</w:t>
      </w:r>
    </w:p>
    <w:p w:rsidR="00C5744B" w:rsidRDefault="00C5744B">
      <w:pPr>
        <w:widowControl/>
        <w:spacing w:line="360" w:lineRule="auto"/>
        <w:jc w:val="both"/>
        <w:rPr>
          <w:sz w:val="28"/>
        </w:rPr>
      </w:pPr>
      <w:r>
        <w:rPr>
          <w:sz w:val="28"/>
        </w:rPr>
        <w:t xml:space="preserve"> </w:t>
      </w:r>
    </w:p>
    <w:p w:rsidR="00C5744B" w:rsidRDefault="00C5744B">
      <w:pPr>
        <w:widowControl/>
        <w:spacing w:line="360" w:lineRule="auto"/>
        <w:jc w:val="both"/>
        <w:rPr>
          <w:sz w:val="28"/>
        </w:rPr>
      </w:pPr>
      <w:r>
        <w:rPr>
          <w:sz w:val="28"/>
        </w:rPr>
        <w:t xml:space="preserve">               Э</w:t>
      </w:r>
      <w:r>
        <w:rPr>
          <w:sz w:val="28"/>
          <w:vertAlign w:val="subscript"/>
        </w:rPr>
        <w:t>2</w:t>
      </w:r>
      <w:r>
        <w:rPr>
          <w:sz w:val="28"/>
        </w:rPr>
        <w:t>/Э</w:t>
      </w:r>
      <w:r>
        <w:rPr>
          <w:sz w:val="28"/>
          <w:vertAlign w:val="subscript"/>
        </w:rPr>
        <w:t>1</w:t>
      </w:r>
      <w:r>
        <w:rPr>
          <w:sz w:val="28"/>
        </w:rPr>
        <w:t>=0,96/0,24=3,9 ,</w:t>
      </w:r>
    </w:p>
    <w:p w:rsidR="00C5744B" w:rsidRDefault="00C5744B">
      <w:pPr>
        <w:widowControl/>
        <w:spacing w:line="360" w:lineRule="auto"/>
        <w:jc w:val="both"/>
        <w:rPr>
          <w:sz w:val="28"/>
        </w:rPr>
      </w:pPr>
    </w:p>
    <w:p w:rsidR="00C5744B" w:rsidRDefault="00C5744B">
      <w:pPr>
        <w:widowControl/>
        <w:spacing w:line="360" w:lineRule="auto"/>
        <w:ind w:firstLine="720"/>
        <w:jc w:val="both"/>
        <w:rPr>
          <w:sz w:val="28"/>
        </w:rPr>
      </w:pPr>
      <w:r>
        <w:rPr>
          <w:sz w:val="28"/>
        </w:rPr>
        <w:t xml:space="preserve">Анализ же уравнений регрессии по нормированным коэффициентам   </w:t>
      </w:r>
      <w:r>
        <w:rPr>
          <w:sz w:val="28"/>
          <w:vertAlign w:val="subscript"/>
        </w:rPr>
        <w:t>j</w:t>
      </w:r>
      <w:r>
        <w:rPr>
          <w:sz w:val="28"/>
        </w:rPr>
        <w:t xml:space="preserve"> показывает, что второй фактор влияет сильнее всего лишь в 1,5 раза ( </w:t>
      </w:r>
      <w:r>
        <w:rPr>
          <w:sz w:val="28"/>
          <w:vertAlign w:val="subscript"/>
        </w:rPr>
        <w:t>1</w:t>
      </w:r>
      <w:r>
        <w:rPr>
          <w:sz w:val="28"/>
        </w:rPr>
        <w:t xml:space="preserve">/  </w:t>
      </w:r>
      <w:r>
        <w:rPr>
          <w:sz w:val="28"/>
          <w:vertAlign w:val="subscript"/>
        </w:rPr>
        <w:t>2</w:t>
      </w:r>
      <w:r>
        <w:rPr>
          <w:sz w:val="28"/>
        </w:rPr>
        <w:t>=1,5), т.е. нормированный коэффициент определяет факторных признаков на результат более точно, т.к. он учитывает вариации факторов.</w:t>
      </w:r>
    </w:p>
    <w:p w:rsidR="00C5744B" w:rsidRDefault="00C5744B">
      <w:pPr>
        <w:widowControl/>
        <w:spacing w:line="360" w:lineRule="auto"/>
        <w:jc w:val="both"/>
        <w:rPr>
          <w:sz w:val="28"/>
        </w:rPr>
      </w:pPr>
      <w:r>
        <w:rPr>
          <w:sz w:val="28"/>
        </w:rPr>
        <w:br w:type="page"/>
      </w:r>
    </w:p>
    <w:p w:rsidR="00C5744B" w:rsidRDefault="00C5744B">
      <w:pPr>
        <w:pStyle w:val="2"/>
        <w:widowControl/>
        <w:spacing w:line="360" w:lineRule="auto"/>
      </w:pPr>
      <w:r>
        <w:t>ЗАКЛЮЧЕНИЕ</w:t>
      </w:r>
    </w:p>
    <w:p w:rsidR="00C5744B" w:rsidRDefault="00C5744B">
      <w:pPr>
        <w:widowControl/>
        <w:spacing w:line="360" w:lineRule="auto"/>
      </w:pPr>
    </w:p>
    <w:p w:rsidR="00C5744B" w:rsidRDefault="00C5744B">
      <w:pPr>
        <w:pStyle w:val="a3"/>
        <w:widowControl/>
        <w:spacing w:line="360" w:lineRule="auto"/>
      </w:pPr>
      <w:r>
        <w:tab/>
        <w:t>Изучив методы статистического анализа, а именно: метод группировки и корреляционный анализ ( парный и множественный ) и применив полученные знания к изучению состава кадров на промышленном предприятии, можно сделать следующие выводы.</w:t>
      </w:r>
    </w:p>
    <w:p w:rsidR="00C5744B" w:rsidRDefault="00C5744B">
      <w:pPr>
        <w:widowControl/>
        <w:spacing w:line="360" w:lineRule="auto"/>
        <w:jc w:val="both"/>
        <w:rPr>
          <w:sz w:val="28"/>
        </w:rPr>
      </w:pPr>
      <w:r>
        <w:rPr>
          <w:sz w:val="28"/>
        </w:rPr>
        <w:tab/>
        <w:t xml:space="preserve">С помощью типологической группировки по профессии выявляется следующая тенденция: большинство рабочих на данном промышленном предприятии являются помощниками бурильщиков ( 37% ), что составляет огромный  потенциал для дальнейшего профессионального роста и  расширения деятельности данной организации.  </w:t>
      </w:r>
    </w:p>
    <w:p w:rsidR="00C5744B" w:rsidRDefault="00C5744B">
      <w:pPr>
        <w:widowControl/>
        <w:spacing w:line="360" w:lineRule="auto"/>
        <w:jc w:val="both"/>
        <w:rPr>
          <w:sz w:val="28"/>
        </w:rPr>
      </w:pPr>
      <w:r>
        <w:tab/>
        <w:t xml:space="preserve"> </w:t>
      </w:r>
      <w:r>
        <w:rPr>
          <w:sz w:val="28"/>
        </w:rPr>
        <w:t>Структурная группировка по разряду работников характеризует персонал как среднеквалифицированный, т.к. наблюдается наличие большого количества работников 4 и 5 разрядов ( 54%), в то время как работники 6 и 7 разрядов составляют лишь 37% , а низкоквалифицированные (2 и 3 разряды) – 9%.</w:t>
      </w:r>
    </w:p>
    <w:p w:rsidR="00C5744B" w:rsidRDefault="00C5744B">
      <w:pPr>
        <w:pStyle w:val="31"/>
        <w:widowControl/>
        <w:spacing w:line="360" w:lineRule="auto"/>
        <w:jc w:val="both"/>
      </w:pPr>
      <w:r>
        <w:tab/>
        <w:t>Группировка работников по стажу показывает, что большинство работников имеет стаж от 2 до 5 лет ( 33%) и  стаж от 5 до 8 и от 8 до 11  лет по 20%. Также наблюдается тенденция к снижению работников с высоким стажем, что подтверждает гистограмма распределения работников по стажу (см. рис.1.1).</w:t>
      </w:r>
    </w:p>
    <w:p w:rsidR="00C5744B" w:rsidRDefault="00C5744B">
      <w:pPr>
        <w:pStyle w:val="31"/>
        <w:widowControl/>
        <w:spacing w:line="360" w:lineRule="auto"/>
        <w:jc w:val="both"/>
      </w:pPr>
      <w:r>
        <w:tab/>
        <w:t>Парный корреляционный анализ позволил обнаружить зависимость заработной платы от стажа: с увеличением стажа работников увеличивается их заработная плата, хотя работники со стажем 5-8 лет и 8-11 лет получают в среднем одинаковую заработную плату (915 т.р.), также как и работники со стажем в интервале 14-17 лет и свыше 17 лет ( их заработная плата 1515 т.р.).</w:t>
      </w:r>
    </w:p>
    <w:p w:rsidR="00C5744B" w:rsidRDefault="00C5744B">
      <w:pPr>
        <w:pStyle w:val="31"/>
        <w:widowControl/>
        <w:spacing w:line="360" w:lineRule="auto"/>
        <w:jc w:val="both"/>
      </w:pPr>
      <w:r>
        <w:t>Это подтверждает таблица, составленная из группировки работников по стажу и соответствующих каждому интервалу средних значений заработной платы (см.табл.2.2).</w:t>
      </w:r>
      <w:r>
        <w:tab/>
      </w:r>
      <w:r>
        <w:tab/>
      </w:r>
      <w:r>
        <w:tab/>
      </w:r>
      <w:r>
        <w:tab/>
        <w:t xml:space="preserve"> </w:t>
      </w:r>
    </w:p>
    <w:p w:rsidR="00C5744B" w:rsidRDefault="00C5744B">
      <w:pPr>
        <w:widowControl/>
        <w:spacing w:line="360" w:lineRule="auto"/>
        <w:jc w:val="both"/>
        <w:rPr>
          <w:sz w:val="28"/>
        </w:rPr>
      </w:pPr>
      <w:r>
        <w:rPr>
          <w:sz w:val="28"/>
        </w:rPr>
        <w:tab/>
        <w:t>Многофакторный анализ зависимости зарплаты от степени выполнения норм и разряда работников показывает, что степень выполнения норм  влияет на заработную плату в 1,5 раза сильнее, чем разряд работников (при использовании нормированного коэффициента анализа уравнений регрессии).</w:t>
      </w:r>
    </w:p>
    <w:p w:rsidR="00C5744B" w:rsidRDefault="00C5744B">
      <w:pPr>
        <w:widowControl/>
        <w:spacing w:line="360" w:lineRule="auto"/>
        <w:jc w:val="both"/>
        <w:rPr>
          <w:sz w:val="28"/>
        </w:rPr>
      </w:pPr>
      <w:r>
        <w:rPr>
          <w:sz w:val="28"/>
        </w:rPr>
        <w:tab/>
        <w:t xml:space="preserve">Таким образом, использование методов группировки и корреляционного анализа позволило провести исследование состава кадров на промышленном предприятии. Основываясь на полученных выводах, можно повысить уровень работы с персоналом, а следовательно косвенно увеличить производительность труда и степень выполнения норм работниками, что особенно важно в условиях постоянно меняющейся экономической ситуации. </w:t>
      </w:r>
    </w:p>
    <w:p w:rsidR="00C5744B" w:rsidRDefault="00C5744B">
      <w:pPr>
        <w:widowControl/>
        <w:spacing w:line="360" w:lineRule="auto"/>
      </w:pPr>
      <w:r>
        <w:rPr>
          <w:sz w:val="28"/>
        </w:rPr>
        <w:br w:type="page"/>
      </w:r>
    </w:p>
    <w:p w:rsidR="00C5744B" w:rsidRDefault="00C5744B">
      <w:pPr>
        <w:widowControl/>
        <w:spacing w:line="360" w:lineRule="auto"/>
        <w:jc w:val="center"/>
        <w:outlineLvl w:val="0"/>
        <w:rPr>
          <w:sz w:val="28"/>
        </w:rPr>
      </w:pPr>
      <w:r>
        <w:rPr>
          <w:sz w:val="28"/>
        </w:rPr>
        <w:t>СПИСОК ЛИТЕРАТУРЫ</w:t>
      </w:r>
    </w:p>
    <w:p w:rsidR="00C5744B" w:rsidRDefault="00C5744B">
      <w:pPr>
        <w:widowControl/>
        <w:spacing w:line="360" w:lineRule="auto"/>
        <w:jc w:val="center"/>
        <w:rPr>
          <w:sz w:val="28"/>
        </w:rPr>
      </w:pPr>
    </w:p>
    <w:p w:rsidR="00C5744B" w:rsidRDefault="00C5744B">
      <w:pPr>
        <w:widowControl/>
        <w:spacing w:line="360" w:lineRule="auto"/>
      </w:pPr>
    </w:p>
    <w:p w:rsidR="00C5744B" w:rsidRDefault="00C5744B">
      <w:pPr>
        <w:pStyle w:val="31"/>
        <w:widowControl/>
        <w:numPr>
          <w:ilvl w:val="0"/>
          <w:numId w:val="7"/>
        </w:numPr>
        <w:tabs>
          <w:tab w:val="left" w:pos="390"/>
        </w:tabs>
        <w:spacing w:line="360" w:lineRule="auto"/>
        <w:jc w:val="both"/>
      </w:pPr>
      <w:r>
        <w:t>Герчук Я.П. Графики в математическо-статистическом анализе. – М.:    Статистика, 1972.</w:t>
      </w:r>
    </w:p>
    <w:p w:rsidR="00C5744B" w:rsidRDefault="00C5744B">
      <w:pPr>
        <w:pStyle w:val="31"/>
        <w:widowControl/>
        <w:numPr>
          <w:ilvl w:val="0"/>
          <w:numId w:val="8"/>
        </w:numPr>
        <w:tabs>
          <w:tab w:val="left" w:pos="390"/>
        </w:tabs>
        <w:spacing w:line="360" w:lineRule="auto"/>
        <w:jc w:val="both"/>
      </w:pPr>
      <w:r>
        <w:t>Ефимова М.Р., Петрова Е.В., Румянцев В.Н. Общая теория статистики. – М.:ИНФРА-М, 1996.</w:t>
      </w:r>
    </w:p>
    <w:p w:rsidR="00C5744B" w:rsidRDefault="00C5744B">
      <w:pPr>
        <w:pStyle w:val="31"/>
        <w:widowControl/>
        <w:numPr>
          <w:ilvl w:val="0"/>
          <w:numId w:val="9"/>
        </w:numPr>
        <w:tabs>
          <w:tab w:val="left" w:pos="390"/>
        </w:tabs>
        <w:spacing w:line="360" w:lineRule="auto"/>
        <w:jc w:val="both"/>
      </w:pPr>
      <w:r>
        <w:t>Кильдишев Г.C., Аболенцев Ю.И. Многомерные группировки. – М.: Статистика, 1978.</w:t>
      </w:r>
    </w:p>
    <w:p w:rsidR="00C5744B" w:rsidRDefault="00C5744B">
      <w:pPr>
        <w:pStyle w:val="31"/>
        <w:widowControl/>
        <w:numPr>
          <w:ilvl w:val="0"/>
          <w:numId w:val="10"/>
        </w:numPr>
        <w:tabs>
          <w:tab w:val="left" w:pos="390"/>
        </w:tabs>
        <w:spacing w:line="360" w:lineRule="auto"/>
        <w:jc w:val="both"/>
      </w:pPr>
      <w:r>
        <w:t>Общая теория статистики : учебник / Под.ред. А.А.Спирина. – М.: Финансы и статистика, 1996.</w:t>
      </w:r>
    </w:p>
    <w:p w:rsidR="00C5744B" w:rsidRDefault="00C5744B">
      <w:pPr>
        <w:pStyle w:val="31"/>
        <w:widowControl/>
        <w:numPr>
          <w:ilvl w:val="0"/>
          <w:numId w:val="11"/>
        </w:numPr>
        <w:tabs>
          <w:tab w:val="left" w:pos="390"/>
        </w:tabs>
        <w:spacing w:line="360" w:lineRule="auto"/>
        <w:jc w:val="both"/>
      </w:pPr>
      <w:r>
        <w:t>Сиськов В.И. Корреляционный анализ в экономических исследованиях. – М.: Статистика, 1975.</w:t>
      </w:r>
    </w:p>
    <w:p w:rsidR="00C5744B" w:rsidRDefault="00C5744B">
      <w:pPr>
        <w:pStyle w:val="31"/>
        <w:widowControl/>
        <w:numPr>
          <w:ilvl w:val="0"/>
          <w:numId w:val="12"/>
        </w:numPr>
        <w:tabs>
          <w:tab w:val="left" w:pos="390"/>
        </w:tabs>
        <w:spacing w:line="360" w:lineRule="auto"/>
        <w:jc w:val="both"/>
      </w:pPr>
      <w:r>
        <w:t xml:space="preserve">Теория статистикки : учебник /Под.ред. Р.А.Шмойловой. – М.: Финансы и статистика, 1996.              </w:t>
      </w:r>
    </w:p>
    <w:p w:rsidR="00C5744B" w:rsidRDefault="00C5744B">
      <w:pPr>
        <w:pStyle w:val="4"/>
        <w:widowControl/>
        <w:spacing w:line="360" w:lineRule="auto"/>
      </w:pPr>
    </w:p>
    <w:p w:rsidR="00C5744B" w:rsidRDefault="00C5744B">
      <w:pPr>
        <w:widowControl/>
        <w:spacing w:line="360" w:lineRule="auto"/>
      </w:pPr>
    </w:p>
    <w:p w:rsidR="00C5744B" w:rsidRDefault="00C5744B">
      <w:pPr>
        <w:widowControl/>
        <w:spacing w:line="360" w:lineRule="auto"/>
      </w:pPr>
      <w:r>
        <w:br w:type="page"/>
      </w:r>
    </w:p>
    <w:p w:rsidR="00C5744B" w:rsidRDefault="00C5744B">
      <w:pPr>
        <w:pStyle w:val="4"/>
        <w:widowControl/>
        <w:spacing w:line="360" w:lineRule="auto"/>
      </w:pPr>
      <w:r>
        <w:t xml:space="preserve">Приложение  1 </w:t>
      </w:r>
    </w:p>
    <w:p w:rsidR="00C5744B" w:rsidRDefault="00C5744B">
      <w:pPr>
        <w:widowControl/>
        <w:spacing w:line="360" w:lineRule="auto"/>
        <w:jc w:val="both"/>
      </w:pPr>
    </w:p>
    <w:p w:rsidR="00C5744B" w:rsidRDefault="00C5744B">
      <w:pPr>
        <w:pStyle w:val="2"/>
        <w:widowControl/>
      </w:pPr>
      <w:r>
        <w:t>Состав рабочих на промышленном предприятии</w:t>
      </w:r>
    </w:p>
    <w:p w:rsidR="00C5744B" w:rsidRDefault="00C5744B">
      <w:pPr>
        <w:widowControl/>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559"/>
        <w:gridCol w:w="2410"/>
        <w:gridCol w:w="992"/>
        <w:gridCol w:w="1559"/>
        <w:gridCol w:w="1134"/>
        <w:gridCol w:w="1418"/>
      </w:tblGrid>
      <w:tr w:rsidR="00C5744B">
        <w:trPr>
          <w:cantSplit/>
        </w:trPr>
        <w:tc>
          <w:tcPr>
            <w:tcW w:w="534" w:type="dxa"/>
          </w:tcPr>
          <w:p w:rsidR="00C5744B" w:rsidRDefault="00C5744B">
            <w:pPr>
              <w:widowControl/>
              <w:jc w:val="both"/>
              <w:rPr>
                <w:sz w:val="24"/>
              </w:rPr>
            </w:pPr>
            <w:r>
              <w:rPr>
                <w:sz w:val="24"/>
              </w:rPr>
              <w:t>№</w:t>
            </w:r>
          </w:p>
        </w:tc>
        <w:tc>
          <w:tcPr>
            <w:tcW w:w="1559" w:type="dxa"/>
          </w:tcPr>
          <w:p w:rsidR="00C5744B" w:rsidRDefault="00C5744B">
            <w:pPr>
              <w:widowControl/>
              <w:jc w:val="center"/>
              <w:rPr>
                <w:sz w:val="24"/>
              </w:rPr>
            </w:pPr>
            <w:r>
              <w:rPr>
                <w:sz w:val="24"/>
              </w:rPr>
              <w:t>ФИО</w:t>
            </w:r>
          </w:p>
        </w:tc>
        <w:tc>
          <w:tcPr>
            <w:tcW w:w="2410" w:type="dxa"/>
          </w:tcPr>
          <w:p w:rsidR="00C5744B" w:rsidRDefault="00C5744B">
            <w:pPr>
              <w:widowControl/>
              <w:jc w:val="center"/>
              <w:rPr>
                <w:sz w:val="24"/>
              </w:rPr>
            </w:pPr>
            <w:r>
              <w:rPr>
                <w:sz w:val="24"/>
              </w:rPr>
              <w:t>Профессия</w:t>
            </w:r>
          </w:p>
        </w:tc>
        <w:tc>
          <w:tcPr>
            <w:tcW w:w="992" w:type="dxa"/>
          </w:tcPr>
          <w:p w:rsidR="00C5744B" w:rsidRDefault="00C5744B">
            <w:pPr>
              <w:widowControl/>
              <w:jc w:val="center"/>
              <w:rPr>
                <w:sz w:val="24"/>
              </w:rPr>
            </w:pPr>
            <w:r>
              <w:rPr>
                <w:sz w:val="24"/>
              </w:rPr>
              <w:t>Разряд</w:t>
            </w:r>
          </w:p>
        </w:tc>
        <w:tc>
          <w:tcPr>
            <w:tcW w:w="1559" w:type="dxa"/>
          </w:tcPr>
          <w:p w:rsidR="00C5744B" w:rsidRDefault="00C5744B">
            <w:pPr>
              <w:widowControl/>
              <w:jc w:val="center"/>
              <w:rPr>
                <w:sz w:val="24"/>
              </w:rPr>
            </w:pPr>
            <w:r>
              <w:rPr>
                <w:sz w:val="24"/>
              </w:rPr>
              <w:t>Степень выполнения норм, %</w:t>
            </w:r>
          </w:p>
        </w:tc>
        <w:tc>
          <w:tcPr>
            <w:tcW w:w="1134" w:type="dxa"/>
          </w:tcPr>
          <w:p w:rsidR="00C5744B" w:rsidRDefault="00C5744B">
            <w:pPr>
              <w:widowControl/>
              <w:jc w:val="center"/>
              <w:rPr>
                <w:sz w:val="24"/>
              </w:rPr>
            </w:pPr>
            <w:r>
              <w:rPr>
                <w:sz w:val="24"/>
              </w:rPr>
              <w:t>Стаж, лет</w:t>
            </w:r>
          </w:p>
        </w:tc>
        <w:tc>
          <w:tcPr>
            <w:tcW w:w="1418" w:type="dxa"/>
          </w:tcPr>
          <w:p w:rsidR="00C5744B" w:rsidRDefault="00C5744B">
            <w:pPr>
              <w:widowControl/>
              <w:jc w:val="center"/>
              <w:rPr>
                <w:sz w:val="24"/>
              </w:rPr>
            </w:pPr>
            <w:r>
              <w:rPr>
                <w:sz w:val="24"/>
              </w:rPr>
              <w:t>Зарплата,т.р.</w:t>
            </w:r>
          </w:p>
        </w:tc>
      </w:tr>
      <w:tr w:rsidR="00C5744B">
        <w:trPr>
          <w:cantSplit/>
        </w:trPr>
        <w:tc>
          <w:tcPr>
            <w:tcW w:w="534" w:type="dxa"/>
          </w:tcPr>
          <w:p w:rsidR="00C5744B" w:rsidRDefault="00C5744B">
            <w:pPr>
              <w:widowControl/>
              <w:jc w:val="both"/>
              <w:rPr>
                <w:sz w:val="28"/>
              </w:rPr>
            </w:pPr>
            <w:r>
              <w:rPr>
                <w:sz w:val="28"/>
              </w:rPr>
              <w:t>1</w:t>
            </w:r>
          </w:p>
        </w:tc>
        <w:tc>
          <w:tcPr>
            <w:tcW w:w="1559" w:type="dxa"/>
          </w:tcPr>
          <w:p w:rsidR="00C5744B" w:rsidRDefault="00C5744B">
            <w:pPr>
              <w:widowControl/>
              <w:jc w:val="both"/>
              <w:rPr>
                <w:sz w:val="28"/>
              </w:rPr>
            </w:pPr>
            <w:r>
              <w:rPr>
                <w:sz w:val="28"/>
              </w:rPr>
              <w:t>Алексеев</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117,4</w:t>
            </w:r>
          </w:p>
        </w:tc>
        <w:tc>
          <w:tcPr>
            <w:tcW w:w="1134" w:type="dxa"/>
          </w:tcPr>
          <w:p w:rsidR="00C5744B" w:rsidRDefault="00C5744B">
            <w:pPr>
              <w:widowControl/>
              <w:jc w:val="right"/>
              <w:rPr>
                <w:sz w:val="28"/>
              </w:rPr>
            </w:pPr>
            <w:r>
              <w:rPr>
                <w:sz w:val="28"/>
              </w:rPr>
              <w:t>8</w:t>
            </w:r>
          </w:p>
        </w:tc>
        <w:tc>
          <w:tcPr>
            <w:tcW w:w="1418" w:type="dxa"/>
          </w:tcPr>
          <w:p w:rsidR="00C5744B" w:rsidRDefault="00C5744B">
            <w:pPr>
              <w:widowControl/>
              <w:jc w:val="right"/>
              <w:rPr>
                <w:sz w:val="28"/>
              </w:rPr>
            </w:pPr>
            <w:r>
              <w:rPr>
                <w:sz w:val="28"/>
              </w:rPr>
              <w:t>1100,1</w:t>
            </w:r>
          </w:p>
        </w:tc>
      </w:tr>
      <w:tr w:rsidR="00C5744B">
        <w:trPr>
          <w:cantSplit/>
        </w:trPr>
        <w:tc>
          <w:tcPr>
            <w:tcW w:w="534" w:type="dxa"/>
          </w:tcPr>
          <w:p w:rsidR="00C5744B" w:rsidRDefault="00C5744B">
            <w:pPr>
              <w:widowControl/>
              <w:jc w:val="both"/>
              <w:rPr>
                <w:sz w:val="28"/>
              </w:rPr>
            </w:pPr>
            <w:r>
              <w:rPr>
                <w:sz w:val="28"/>
              </w:rPr>
              <w:t>2</w:t>
            </w:r>
          </w:p>
        </w:tc>
        <w:tc>
          <w:tcPr>
            <w:tcW w:w="1559" w:type="dxa"/>
          </w:tcPr>
          <w:p w:rsidR="00C5744B" w:rsidRDefault="00C5744B">
            <w:pPr>
              <w:widowControl/>
              <w:jc w:val="both"/>
              <w:rPr>
                <w:sz w:val="28"/>
              </w:rPr>
            </w:pPr>
            <w:r>
              <w:rPr>
                <w:sz w:val="28"/>
              </w:rPr>
              <w:t>Антонов</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118,3</w:t>
            </w:r>
          </w:p>
        </w:tc>
        <w:tc>
          <w:tcPr>
            <w:tcW w:w="1134" w:type="dxa"/>
          </w:tcPr>
          <w:p w:rsidR="00C5744B" w:rsidRDefault="00C5744B">
            <w:pPr>
              <w:widowControl/>
              <w:jc w:val="right"/>
              <w:rPr>
                <w:sz w:val="28"/>
              </w:rPr>
            </w:pPr>
            <w:r>
              <w:rPr>
                <w:sz w:val="28"/>
              </w:rPr>
              <w:t>8</w:t>
            </w:r>
          </w:p>
        </w:tc>
        <w:tc>
          <w:tcPr>
            <w:tcW w:w="1418" w:type="dxa"/>
          </w:tcPr>
          <w:p w:rsidR="00C5744B" w:rsidRDefault="00C5744B">
            <w:pPr>
              <w:widowControl/>
              <w:jc w:val="right"/>
              <w:rPr>
                <w:sz w:val="28"/>
              </w:rPr>
            </w:pPr>
            <w:r>
              <w:rPr>
                <w:sz w:val="28"/>
              </w:rPr>
              <w:t>1121,3</w:t>
            </w:r>
          </w:p>
        </w:tc>
      </w:tr>
      <w:tr w:rsidR="00C5744B">
        <w:trPr>
          <w:cantSplit/>
        </w:trPr>
        <w:tc>
          <w:tcPr>
            <w:tcW w:w="534" w:type="dxa"/>
          </w:tcPr>
          <w:p w:rsidR="00C5744B" w:rsidRDefault="00C5744B">
            <w:pPr>
              <w:widowControl/>
              <w:jc w:val="both"/>
              <w:rPr>
                <w:sz w:val="28"/>
              </w:rPr>
            </w:pPr>
            <w:r>
              <w:rPr>
                <w:sz w:val="28"/>
              </w:rPr>
              <w:t>3</w:t>
            </w:r>
          </w:p>
        </w:tc>
        <w:tc>
          <w:tcPr>
            <w:tcW w:w="1559" w:type="dxa"/>
          </w:tcPr>
          <w:p w:rsidR="00C5744B" w:rsidRDefault="00C5744B">
            <w:pPr>
              <w:widowControl/>
              <w:jc w:val="both"/>
              <w:rPr>
                <w:sz w:val="28"/>
              </w:rPr>
            </w:pPr>
            <w:r>
              <w:rPr>
                <w:sz w:val="28"/>
              </w:rPr>
              <w:t>Бердяев</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3</w:t>
            </w:r>
          </w:p>
        </w:tc>
        <w:tc>
          <w:tcPr>
            <w:tcW w:w="1559" w:type="dxa"/>
          </w:tcPr>
          <w:p w:rsidR="00C5744B" w:rsidRDefault="00C5744B">
            <w:pPr>
              <w:widowControl/>
              <w:jc w:val="right"/>
              <w:rPr>
                <w:sz w:val="28"/>
              </w:rPr>
            </w:pPr>
            <w:r>
              <w:rPr>
                <w:sz w:val="28"/>
              </w:rPr>
              <w:t>102,4</w:t>
            </w:r>
          </w:p>
        </w:tc>
        <w:tc>
          <w:tcPr>
            <w:tcW w:w="1134" w:type="dxa"/>
          </w:tcPr>
          <w:p w:rsidR="00C5744B" w:rsidRDefault="00C5744B">
            <w:pPr>
              <w:widowControl/>
              <w:jc w:val="right"/>
              <w:rPr>
                <w:sz w:val="28"/>
              </w:rPr>
            </w:pPr>
            <w:r>
              <w:rPr>
                <w:sz w:val="28"/>
              </w:rPr>
              <w:t>5</w:t>
            </w:r>
          </w:p>
        </w:tc>
        <w:tc>
          <w:tcPr>
            <w:tcW w:w="1418" w:type="dxa"/>
          </w:tcPr>
          <w:p w:rsidR="00C5744B" w:rsidRDefault="00C5744B">
            <w:pPr>
              <w:widowControl/>
              <w:jc w:val="right"/>
              <w:rPr>
                <w:sz w:val="28"/>
              </w:rPr>
            </w:pPr>
            <w:r>
              <w:rPr>
                <w:sz w:val="28"/>
              </w:rPr>
              <w:t>700,5</w:t>
            </w:r>
          </w:p>
        </w:tc>
      </w:tr>
      <w:tr w:rsidR="00C5744B">
        <w:trPr>
          <w:cantSplit/>
        </w:trPr>
        <w:tc>
          <w:tcPr>
            <w:tcW w:w="534" w:type="dxa"/>
          </w:tcPr>
          <w:p w:rsidR="00C5744B" w:rsidRDefault="00C5744B">
            <w:pPr>
              <w:widowControl/>
              <w:jc w:val="both"/>
              <w:rPr>
                <w:sz w:val="28"/>
              </w:rPr>
            </w:pPr>
            <w:r>
              <w:rPr>
                <w:sz w:val="28"/>
              </w:rPr>
              <w:t>4</w:t>
            </w:r>
          </w:p>
        </w:tc>
        <w:tc>
          <w:tcPr>
            <w:tcW w:w="1559" w:type="dxa"/>
          </w:tcPr>
          <w:p w:rsidR="00C5744B" w:rsidRDefault="00C5744B">
            <w:pPr>
              <w:widowControl/>
              <w:jc w:val="both"/>
              <w:rPr>
                <w:sz w:val="28"/>
              </w:rPr>
            </w:pPr>
            <w:r>
              <w:rPr>
                <w:sz w:val="28"/>
              </w:rPr>
              <w:t>Воронин</w:t>
            </w:r>
          </w:p>
        </w:tc>
        <w:tc>
          <w:tcPr>
            <w:tcW w:w="2410" w:type="dxa"/>
          </w:tcPr>
          <w:p w:rsidR="00C5744B" w:rsidRDefault="00C5744B">
            <w:pPr>
              <w:widowControl/>
              <w:jc w:val="both"/>
              <w:rPr>
                <w:sz w:val="28"/>
              </w:rPr>
            </w:pPr>
            <w:r>
              <w:rPr>
                <w:sz w:val="28"/>
              </w:rPr>
              <w:t>Взрывник</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113,7</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801,5</w:t>
            </w:r>
          </w:p>
        </w:tc>
      </w:tr>
      <w:tr w:rsidR="00C5744B">
        <w:trPr>
          <w:cantSplit/>
        </w:trPr>
        <w:tc>
          <w:tcPr>
            <w:tcW w:w="534" w:type="dxa"/>
          </w:tcPr>
          <w:p w:rsidR="00C5744B" w:rsidRDefault="00C5744B">
            <w:pPr>
              <w:widowControl/>
              <w:jc w:val="both"/>
              <w:rPr>
                <w:sz w:val="28"/>
              </w:rPr>
            </w:pPr>
            <w:r>
              <w:rPr>
                <w:sz w:val="28"/>
              </w:rPr>
              <w:t>5</w:t>
            </w:r>
          </w:p>
        </w:tc>
        <w:tc>
          <w:tcPr>
            <w:tcW w:w="1559" w:type="dxa"/>
          </w:tcPr>
          <w:p w:rsidR="00C5744B" w:rsidRDefault="00C5744B">
            <w:pPr>
              <w:widowControl/>
              <w:jc w:val="both"/>
              <w:rPr>
                <w:sz w:val="28"/>
              </w:rPr>
            </w:pPr>
            <w:r>
              <w:rPr>
                <w:sz w:val="28"/>
              </w:rPr>
              <w:t>Державин</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101,5</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714,5</w:t>
            </w:r>
          </w:p>
        </w:tc>
      </w:tr>
      <w:tr w:rsidR="00C5744B">
        <w:trPr>
          <w:cantSplit/>
        </w:trPr>
        <w:tc>
          <w:tcPr>
            <w:tcW w:w="534" w:type="dxa"/>
          </w:tcPr>
          <w:p w:rsidR="00C5744B" w:rsidRDefault="00C5744B">
            <w:pPr>
              <w:widowControl/>
              <w:jc w:val="both"/>
              <w:rPr>
                <w:sz w:val="28"/>
              </w:rPr>
            </w:pPr>
            <w:r>
              <w:rPr>
                <w:sz w:val="28"/>
              </w:rPr>
              <w:t>6</w:t>
            </w:r>
          </w:p>
        </w:tc>
        <w:tc>
          <w:tcPr>
            <w:tcW w:w="1559" w:type="dxa"/>
          </w:tcPr>
          <w:p w:rsidR="00C5744B" w:rsidRDefault="00C5744B">
            <w:pPr>
              <w:widowControl/>
              <w:jc w:val="both"/>
              <w:rPr>
                <w:sz w:val="28"/>
              </w:rPr>
            </w:pPr>
            <w:r>
              <w:rPr>
                <w:sz w:val="28"/>
              </w:rPr>
              <w:t>Дронин</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127,5</w:t>
            </w:r>
          </w:p>
        </w:tc>
        <w:tc>
          <w:tcPr>
            <w:tcW w:w="1134" w:type="dxa"/>
          </w:tcPr>
          <w:p w:rsidR="00C5744B" w:rsidRDefault="00C5744B">
            <w:pPr>
              <w:widowControl/>
              <w:jc w:val="right"/>
              <w:rPr>
                <w:sz w:val="28"/>
              </w:rPr>
            </w:pPr>
            <w:r>
              <w:rPr>
                <w:sz w:val="28"/>
              </w:rPr>
              <w:t>17</w:t>
            </w:r>
          </w:p>
        </w:tc>
        <w:tc>
          <w:tcPr>
            <w:tcW w:w="1418" w:type="dxa"/>
          </w:tcPr>
          <w:p w:rsidR="00C5744B" w:rsidRDefault="00C5744B">
            <w:pPr>
              <w:widowControl/>
              <w:jc w:val="right"/>
              <w:rPr>
                <w:sz w:val="28"/>
              </w:rPr>
            </w:pPr>
            <w:r>
              <w:rPr>
                <w:sz w:val="28"/>
              </w:rPr>
              <w:t>1500,5</w:t>
            </w:r>
          </w:p>
        </w:tc>
      </w:tr>
      <w:tr w:rsidR="00C5744B">
        <w:trPr>
          <w:cantSplit/>
        </w:trPr>
        <w:tc>
          <w:tcPr>
            <w:tcW w:w="534" w:type="dxa"/>
          </w:tcPr>
          <w:p w:rsidR="00C5744B" w:rsidRDefault="00C5744B">
            <w:pPr>
              <w:widowControl/>
              <w:jc w:val="both"/>
              <w:rPr>
                <w:sz w:val="28"/>
              </w:rPr>
            </w:pPr>
            <w:r>
              <w:rPr>
                <w:sz w:val="28"/>
              </w:rPr>
              <w:t>7</w:t>
            </w:r>
          </w:p>
        </w:tc>
        <w:tc>
          <w:tcPr>
            <w:tcW w:w="1559" w:type="dxa"/>
          </w:tcPr>
          <w:p w:rsidR="00C5744B" w:rsidRDefault="00C5744B">
            <w:pPr>
              <w:widowControl/>
              <w:jc w:val="both"/>
              <w:rPr>
                <w:sz w:val="28"/>
              </w:rPr>
            </w:pPr>
            <w:r>
              <w:rPr>
                <w:sz w:val="28"/>
              </w:rPr>
              <w:t>Дьячнов</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6</w:t>
            </w:r>
          </w:p>
        </w:tc>
        <w:tc>
          <w:tcPr>
            <w:tcW w:w="1559" w:type="dxa"/>
          </w:tcPr>
          <w:p w:rsidR="00C5744B" w:rsidRDefault="00C5744B">
            <w:pPr>
              <w:widowControl/>
              <w:jc w:val="right"/>
              <w:rPr>
                <w:sz w:val="28"/>
              </w:rPr>
            </w:pPr>
            <w:r>
              <w:rPr>
                <w:sz w:val="28"/>
              </w:rPr>
              <w:t>118,4</w:t>
            </w:r>
          </w:p>
        </w:tc>
        <w:tc>
          <w:tcPr>
            <w:tcW w:w="1134" w:type="dxa"/>
          </w:tcPr>
          <w:p w:rsidR="00C5744B" w:rsidRDefault="00C5744B">
            <w:pPr>
              <w:widowControl/>
              <w:jc w:val="right"/>
              <w:rPr>
                <w:sz w:val="28"/>
              </w:rPr>
            </w:pPr>
            <w:r>
              <w:rPr>
                <w:sz w:val="28"/>
              </w:rPr>
              <w:t>9</w:t>
            </w:r>
          </w:p>
        </w:tc>
        <w:tc>
          <w:tcPr>
            <w:tcW w:w="1418" w:type="dxa"/>
          </w:tcPr>
          <w:p w:rsidR="00C5744B" w:rsidRDefault="00C5744B">
            <w:pPr>
              <w:widowControl/>
              <w:jc w:val="right"/>
              <w:rPr>
                <w:sz w:val="28"/>
              </w:rPr>
            </w:pPr>
            <w:r>
              <w:rPr>
                <w:sz w:val="28"/>
              </w:rPr>
              <w:t>1100,9</w:t>
            </w:r>
          </w:p>
        </w:tc>
      </w:tr>
      <w:tr w:rsidR="00C5744B">
        <w:trPr>
          <w:cantSplit/>
        </w:trPr>
        <w:tc>
          <w:tcPr>
            <w:tcW w:w="534" w:type="dxa"/>
          </w:tcPr>
          <w:p w:rsidR="00C5744B" w:rsidRDefault="00C5744B">
            <w:pPr>
              <w:widowControl/>
              <w:jc w:val="both"/>
              <w:rPr>
                <w:sz w:val="28"/>
              </w:rPr>
            </w:pPr>
            <w:r>
              <w:rPr>
                <w:sz w:val="28"/>
              </w:rPr>
              <w:t>8</w:t>
            </w:r>
          </w:p>
        </w:tc>
        <w:tc>
          <w:tcPr>
            <w:tcW w:w="1559" w:type="dxa"/>
          </w:tcPr>
          <w:p w:rsidR="00C5744B" w:rsidRDefault="00C5744B">
            <w:pPr>
              <w:widowControl/>
              <w:jc w:val="both"/>
              <w:rPr>
                <w:sz w:val="28"/>
              </w:rPr>
            </w:pPr>
            <w:r>
              <w:rPr>
                <w:sz w:val="28"/>
              </w:rPr>
              <w:t>Жилин</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97,4</w:t>
            </w:r>
          </w:p>
        </w:tc>
        <w:tc>
          <w:tcPr>
            <w:tcW w:w="1134" w:type="dxa"/>
          </w:tcPr>
          <w:p w:rsidR="00C5744B" w:rsidRDefault="00C5744B">
            <w:pPr>
              <w:widowControl/>
              <w:jc w:val="right"/>
              <w:rPr>
                <w:sz w:val="28"/>
              </w:rPr>
            </w:pPr>
            <w:r>
              <w:rPr>
                <w:sz w:val="28"/>
              </w:rPr>
              <w:t>0,8</w:t>
            </w:r>
          </w:p>
        </w:tc>
        <w:tc>
          <w:tcPr>
            <w:tcW w:w="1418" w:type="dxa"/>
          </w:tcPr>
          <w:p w:rsidR="00C5744B" w:rsidRDefault="00C5744B">
            <w:pPr>
              <w:widowControl/>
              <w:jc w:val="right"/>
              <w:rPr>
                <w:sz w:val="28"/>
              </w:rPr>
            </w:pPr>
            <w:r>
              <w:rPr>
                <w:sz w:val="28"/>
              </w:rPr>
              <w:t>575,8</w:t>
            </w:r>
          </w:p>
        </w:tc>
      </w:tr>
      <w:tr w:rsidR="00C5744B">
        <w:trPr>
          <w:cantSplit/>
        </w:trPr>
        <w:tc>
          <w:tcPr>
            <w:tcW w:w="534" w:type="dxa"/>
          </w:tcPr>
          <w:p w:rsidR="00C5744B" w:rsidRDefault="00C5744B">
            <w:pPr>
              <w:widowControl/>
              <w:jc w:val="both"/>
              <w:rPr>
                <w:sz w:val="28"/>
              </w:rPr>
            </w:pPr>
            <w:r>
              <w:rPr>
                <w:sz w:val="28"/>
              </w:rPr>
              <w:t>9</w:t>
            </w:r>
          </w:p>
        </w:tc>
        <w:tc>
          <w:tcPr>
            <w:tcW w:w="1559" w:type="dxa"/>
          </w:tcPr>
          <w:p w:rsidR="00C5744B" w:rsidRDefault="00C5744B">
            <w:pPr>
              <w:widowControl/>
              <w:jc w:val="both"/>
              <w:rPr>
                <w:sz w:val="28"/>
              </w:rPr>
            </w:pPr>
            <w:r>
              <w:rPr>
                <w:sz w:val="28"/>
              </w:rPr>
              <w:t>Княжев</w:t>
            </w:r>
          </w:p>
        </w:tc>
        <w:tc>
          <w:tcPr>
            <w:tcW w:w="2410" w:type="dxa"/>
          </w:tcPr>
          <w:p w:rsidR="00C5744B" w:rsidRDefault="00C5744B">
            <w:pPr>
              <w:widowControl/>
              <w:jc w:val="both"/>
              <w:rPr>
                <w:sz w:val="28"/>
              </w:rPr>
            </w:pPr>
            <w:r>
              <w:rPr>
                <w:sz w:val="28"/>
              </w:rPr>
              <w:t>Взрывник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134,5</w:t>
            </w:r>
          </w:p>
        </w:tc>
        <w:tc>
          <w:tcPr>
            <w:tcW w:w="1134" w:type="dxa"/>
          </w:tcPr>
          <w:p w:rsidR="00C5744B" w:rsidRDefault="00C5744B">
            <w:pPr>
              <w:widowControl/>
              <w:jc w:val="right"/>
              <w:rPr>
                <w:sz w:val="28"/>
              </w:rPr>
            </w:pPr>
            <w:r>
              <w:rPr>
                <w:sz w:val="28"/>
              </w:rPr>
              <w:t>19</w:t>
            </w:r>
          </w:p>
        </w:tc>
        <w:tc>
          <w:tcPr>
            <w:tcW w:w="1418" w:type="dxa"/>
          </w:tcPr>
          <w:p w:rsidR="00C5744B" w:rsidRDefault="00C5744B">
            <w:pPr>
              <w:widowControl/>
              <w:jc w:val="right"/>
              <w:rPr>
                <w:sz w:val="28"/>
              </w:rPr>
            </w:pPr>
            <w:r>
              <w:rPr>
                <w:sz w:val="28"/>
              </w:rPr>
              <w:t>1598,5</w:t>
            </w:r>
          </w:p>
        </w:tc>
      </w:tr>
      <w:tr w:rsidR="00C5744B">
        <w:trPr>
          <w:cantSplit/>
        </w:trPr>
        <w:tc>
          <w:tcPr>
            <w:tcW w:w="534" w:type="dxa"/>
          </w:tcPr>
          <w:p w:rsidR="00C5744B" w:rsidRDefault="00C5744B">
            <w:pPr>
              <w:widowControl/>
              <w:jc w:val="both"/>
              <w:rPr>
                <w:sz w:val="28"/>
              </w:rPr>
            </w:pPr>
            <w:r>
              <w:rPr>
                <w:sz w:val="28"/>
              </w:rPr>
              <w:t>10</w:t>
            </w:r>
          </w:p>
        </w:tc>
        <w:tc>
          <w:tcPr>
            <w:tcW w:w="1559" w:type="dxa"/>
          </w:tcPr>
          <w:p w:rsidR="00C5744B" w:rsidRDefault="00C5744B">
            <w:pPr>
              <w:widowControl/>
              <w:jc w:val="both"/>
              <w:rPr>
                <w:sz w:val="28"/>
              </w:rPr>
            </w:pPr>
            <w:r>
              <w:rPr>
                <w:sz w:val="28"/>
              </w:rPr>
              <w:t>Корлев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98,5</w:t>
            </w:r>
          </w:p>
        </w:tc>
        <w:tc>
          <w:tcPr>
            <w:tcW w:w="1134" w:type="dxa"/>
          </w:tcPr>
          <w:p w:rsidR="00C5744B" w:rsidRDefault="00C5744B">
            <w:pPr>
              <w:widowControl/>
              <w:jc w:val="right"/>
              <w:rPr>
                <w:sz w:val="28"/>
              </w:rPr>
            </w:pPr>
            <w:r>
              <w:rPr>
                <w:sz w:val="28"/>
              </w:rPr>
              <w:t>2</w:t>
            </w:r>
          </w:p>
        </w:tc>
        <w:tc>
          <w:tcPr>
            <w:tcW w:w="1418" w:type="dxa"/>
          </w:tcPr>
          <w:p w:rsidR="00C5744B" w:rsidRDefault="00C5744B">
            <w:pPr>
              <w:widowControl/>
              <w:jc w:val="right"/>
              <w:rPr>
                <w:sz w:val="28"/>
              </w:rPr>
            </w:pPr>
            <w:r>
              <w:rPr>
                <w:sz w:val="28"/>
              </w:rPr>
              <w:t>704,5</w:t>
            </w:r>
          </w:p>
        </w:tc>
      </w:tr>
      <w:tr w:rsidR="00C5744B">
        <w:trPr>
          <w:cantSplit/>
        </w:trPr>
        <w:tc>
          <w:tcPr>
            <w:tcW w:w="534" w:type="dxa"/>
          </w:tcPr>
          <w:p w:rsidR="00C5744B" w:rsidRDefault="00C5744B">
            <w:pPr>
              <w:widowControl/>
              <w:jc w:val="both"/>
              <w:rPr>
                <w:sz w:val="28"/>
              </w:rPr>
            </w:pPr>
            <w:r>
              <w:rPr>
                <w:sz w:val="28"/>
              </w:rPr>
              <w:t>11</w:t>
            </w:r>
          </w:p>
        </w:tc>
        <w:tc>
          <w:tcPr>
            <w:tcW w:w="1559" w:type="dxa"/>
          </w:tcPr>
          <w:p w:rsidR="00C5744B" w:rsidRDefault="00C5744B">
            <w:pPr>
              <w:widowControl/>
              <w:jc w:val="both"/>
              <w:rPr>
                <w:sz w:val="28"/>
              </w:rPr>
            </w:pPr>
            <w:r>
              <w:rPr>
                <w:sz w:val="28"/>
              </w:rPr>
              <w:t>Косин</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101,5</w:t>
            </w:r>
          </w:p>
        </w:tc>
        <w:tc>
          <w:tcPr>
            <w:tcW w:w="1134" w:type="dxa"/>
          </w:tcPr>
          <w:p w:rsidR="00C5744B" w:rsidRDefault="00C5744B">
            <w:pPr>
              <w:widowControl/>
              <w:jc w:val="right"/>
              <w:rPr>
                <w:sz w:val="28"/>
              </w:rPr>
            </w:pPr>
            <w:r>
              <w:rPr>
                <w:sz w:val="28"/>
              </w:rPr>
              <w:t>7</w:t>
            </w:r>
          </w:p>
        </w:tc>
        <w:tc>
          <w:tcPr>
            <w:tcW w:w="1418" w:type="dxa"/>
          </w:tcPr>
          <w:p w:rsidR="00C5744B" w:rsidRDefault="00C5744B">
            <w:pPr>
              <w:widowControl/>
              <w:jc w:val="right"/>
              <w:rPr>
                <w:sz w:val="28"/>
              </w:rPr>
            </w:pPr>
            <w:r>
              <w:rPr>
                <w:sz w:val="28"/>
              </w:rPr>
              <w:t>714,5</w:t>
            </w:r>
          </w:p>
        </w:tc>
      </w:tr>
      <w:tr w:rsidR="00C5744B">
        <w:trPr>
          <w:cantSplit/>
        </w:trPr>
        <w:tc>
          <w:tcPr>
            <w:tcW w:w="534" w:type="dxa"/>
          </w:tcPr>
          <w:p w:rsidR="00C5744B" w:rsidRDefault="00C5744B">
            <w:pPr>
              <w:widowControl/>
              <w:jc w:val="both"/>
              <w:rPr>
                <w:sz w:val="28"/>
              </w:rPr>
            </w:pPr>
            <w:r>
              <w:rPr>
                <w:sz w:val="28"/>
              </w:rPr>
              <w:t>12</w:t>
            </w:r>
          </w:p>
        </w:tc>
        <w:tc>
          <w:tcPr>
            <w:tcW w:w="1559" w:type="dxa"/>
          </w:tcPr>
          <w:p w:rsidR="00C5744B" w:rsidRDefault="00C5744B">
            <w:pPr>
              <w:widowControl/>
              <w:jc w:val="both"/>
              <w:rPr>
                <w:sz w:val="28"/>
              </w:rPr>
            </w:pPr>
            <w:r>
              <w:rPr>
                <w:sz w:val="28"/>
              </w:rPr>
              <w:t>Ламин</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109,4</w:t>
            </w:r>
          </w:p>
        </w:tc>
        <w:tc>
          <w:tcPr>
            <w:tcW w:w="1134" w:type="dxa"/>
          </w:tcPr>
          <w:p w:rsidR="00C5744B" w:rsidRDefault="00C5744B">
            <w:pPr>
              <w:widowControl/>
              <w:jc w:val="right"/>
              <w:rPr>
                <w:sz w:val="28"/>
              </w:rPr>
            </w:pPr>
            <w:r>
              <w:rPr>
                <w:sz w:val="28"/>
              </w:rPr>
              <w:t>7</w:t>
            </w:r>
          </w:p>
        </w:tc>
        <w:tc>
          <w:tcPr>
            <w:tcW w:w="1418" w:type="dxa"/>
          </w:tcPr>
          <w:p w:rsidR="00C5744B" w:rsidRDefault="00C5744B">
            <w:pPr>
              <w:widowControl/>
              <w:jc w:val="right"/>
              <w:rPr>
                <w:sz w:val="28"/>
              </w:rPr>
            </w:pPr>
            <w:r>
              <w:rPr>
                <w:sz w:val="28"/>
              </w:rPr>
              <w:t>763,1</w:t>
            </w:r>
          </w:p>
        </w:tc>
      </w:tr>
      <w:tr w:rsidR="00C5744B">
        <w:trPr>
          <w:cantSplit/>
        </w:trPr>
        <w:tc>
          <w:tcPr>
            <w:tcW w:w="534" w:type="dxa"/>
          </w:tcPr>
          <w:p w:rsidR="00C5744B" w:rsidRDefault="00C5744B">
            <w:pPr>
              <w:widowControl/>
              <w:jc w:val="both"/>
              <w:rPr>
                <w:sz w:val="28"/>
              </w:rPr>
            </w:pPr>
            <w:r>
              <w:rPr>
                <w:sz w:val="28"/>
              </w:rPr>
              <w:t>13</w:t>
            </w:r>
          </w:p>
        </w:tc>
        <w:tc>
          <w:tcPr>
            <w:tcW w:w="1559" w:type="dxa"/>
          </w:tcPr>
          <w:p w:rsidR="00C5744B" w:rsidRDefault="00C5744B">
            <w:pPr>
              <w:widowControl/>
              <w:jc w:val="both"/>
              <w:rPr>
                <w:sz w:val="28"/>
              </w:rPr>
            </w:pPr>
            <w:r>
              <w:rPr>
                <w:sz w:val="28"/>
              </w:rPr>
              <w:t>Марков</w:t>
            </w:r>
          </w:p>
        </w:tc>
        <w:tc>
          <w:tcPr>
            <w:tcW w:w="2410" w:type="dxa"/>
          </w:tcPr>
          <w:p w:rsidR="00C5744B" w:rsidRDefault="00C5744B">
            <w:pPr>
              <w:widowControl/>
              <w:jc w:val="both"/>
              <w:rPr>
                <w:sz w:val="28"/>
              </w:rPr>
            </w:pPr>
            <w:r>
              <w:rPr>
                <w:sz w:val="28"/>
              </w:rPr>
              <w:t>Горнорабочий</w:t>
            </w:r>
          </w:p>
        </w:tc>
        <w:tc>
          <w:tcPr>
            <w:tcW w:w="992" w:type="dxa"/>
          </w:tcPr>
          <w:p w:rsidR="00C5744B" w:rsidRDefault="00C5744B">
            <w:pPr>
              <w:widowControl/>
              <w:jc w:val="right"/>
              <w:rPr>
                <w:sz w:val="28"/>
              </w:rPr>
            </w:pPr>
            <w:r>
              <w:rPr>
                <w:sz w:val="28"/>
              </w:rPr>
              <w:t>2</w:t>
            </w:r>
          </w:p>
        </w:tc>
        <w:tc>
          <w:tcPr>
            <w:tcW w:w="1559" w:type="dxa"/>
          </w:tcPr>
          <w:p w:rsidR="00C5744B" w:rsidRDefault="00C5744B">
            <w:pPr>
              <w:widowControl/>
              <w:jc w:val="right"/>
              <w:rPr>
                <w:sz w:val="28"/>
              </w:rPr>
            </w:pPr>
            <w:r>
              <w:rPr>
                <w:sz w:val="28"/>
              </w:rPr>
              <w:t>121,3</w:t>
            </w:r>
          </w:p>
        </w:tc>
        <w:tc>
          <w:tcPr>
            <w:tcW w:w="1134" w:type="dxa"/>
          </w:tcPr>
          <w:p w:rsidR="00C5744B" w:rsidRDefault="00C5744B">
            <w:pPr>
              <w:widowControl/>
              <w:jc w:val="right"/>
              <w:rPr>
                <w:sz w:val="28"/>
              </w:rPr>
            </w:pPr>
            <w:r>
              <w:rPr>
                <w:sz w:val="28"/>
              </w:rPr>
              <w:t>5</w:t>
            </w:r>
          </w:p>
        </w:tc>
        <w:tc>
          <w:tcPr>
            <w:tcW w:w="1418" w:type="dxa"/>
          </w:tcPr>
          <w:p w:rsidR="00C5744B" w:rsidRDefault="00C5744B">
            <w:pPr>
              <w:widowControl/>
              <w:jc w:val="right"/>
              <w:rPr>
                <w:sz w:val="28"/>
              </w:rPr>
            </w:pPr>
            <w:r>
              <w:rPr>
                <w:sz w:val="28"/>
              </w:rPr>
              <w:t>670,4</w:t>
            </w:r>
          </w:p>
        </w:tc>
      </w:tr>
      <w:tr w:rsidR="00C5744B">
        <w:trPr>
          <w:cantSplit/>
        </w:trPr>
        <w:tc>
          <w:tcPr>
            <w:tcW w:w="534" w:type="dxa"/>
          </w:tcPr>
          <w:p w:rsidR="00C5744B" w:rsidRDefault="00C5744B">
            <w:pPr>
              <w:widowControl/>
              <w:jc w:val="both"/>
              <w:rPr>
                <w:sz w:val="28"/>
              </w:rPr>
            </w:pPr>
            <w:r>
              <w:rPr>
                <w:sz w:val="28"/>
              </w:rPr>
              <w:t>14</w:t>
            </w:r>
          </w:p>
        </w:tc>
        <w:tc>
          <w:tcPr>
            <w:tcW w:w="1559" w:type="dxa"/>
          </w:tcPr>
          <w:p w:rsidR="00C5744B" w:rsidRDefault="00C5744B">
            <w:pPr>
              <w:widowControl/>
              <w:jc w:val="both"/>
              <w:rPr>
                <w:sz w:val="28"/>
              </w:rPr>
            </w:pPr>
            <w:r>
              <w:rPr>
                <w:sz w:val="28"/>
              </w:rPr>
              <w:t>Москвин</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117,4</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764,3</w:t>
            </w:r>
          </w:p>
        </w:tc>
      </w:tr>
      <w:tr w:rsidR="00C5744B">
        <w:trPr>
          <w:cantSplit/>
        </w:trPr>
        <w:tc>
          <w:tcPr>
            <w:tcW w:w="534" w:type="dxa"/>
          </w:tcPr>
          <w:p w:rsidR="00C5744B" w:rsidRDefault="00C5744B">
            <w:pPr>
              <w:widowControl/>
              <w:jc w:val="both"/>
              <w:rPr>
                <w:sz w:val="28"/>
              </w:rPr>
            </w:pPr>
            <w:r>
              <w:rPr>
                <w:sz w:val="28"/>
              </w:rPr>
              <w:t>15</w:t>
            </w:r>
          </w:p>
        </w:tc>
        <w:tc>
          <w:tcPr>
            <w:tcW w:w="1559" w:type="dxa"/>
          </w:tcPr>
          <w:p w:rsidR="00C5744B" w:rsidRDefault="00C5744B">
            <w:pPr>
              <w:widowControl/>
              <w:jc w:val="both"/>
              <w:rPr>
                <w:sz w:val="28"/>
              </w:rPr>
            </w:pPr>
            <w:r>
              <w:rPr>
                <w:sz w:val="28"/>
              </w:rPr>
              <w:t>Носов</w:t>
            </w:r>
          </w:p>
        </w:tc>
        <w:tc>
          <w:tcPr>
            <w:tcW w:w="2410" w:type="dxa"/>
          </w:tcPr>
          <w:p w:rsidR="00C5744B" w:rsidRDefault="00C5744B">
            <w:pPr>
              <w:widowControl/>
              <w:jc w:val="both"/>
              <w:rPr>
                <w:sz w:val="28"/>
              </w:rPr>
            </w:pPr>
            <w:r>
              <w:rPr>
                <w:sz w:val="28"/>
              </w:rPr>
              <w:t>Взрывник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129,7</w:t>
            </w:r>
          </w:p>
        </w:tc>
        <w:tc>
          <w:tcPr>
            <w:tcW w:w="1134" w:type="dxa"/>
          </w:tcPr>
          <w:p w:rsidR="00C5744B" w:rsidRDefault="00C5744B">
            <w:pPr>
              <w:widowControl/>
              <w:jc w:val="right"/>
              <w:rPr>
                <w:sz w:val="28"/>
              </w:rPr>
            </w:pPr>
            <w:r>
              <w:rPr>
                <w:sz w:val="28"/>
              </w:rPr>
              <w:t>6</w:t>
            </w:r>
          </w:p>
        </w:tc>
        <w:tc>
          <w:tcPr>
            <w:tcW w:w="1418" w:type="dxa"/>
          </w:tcPr>
          <w:p w:rsidR="00C5744B" w:rsidRDefault="00C5744B">
            <w:pPr>
              <w:widowControl/>
              <w:jc w:val="right"/>
              <w:rPr>
                <w:sz w:val="28"/>
              </w:rPr>
            </w:pPr>
            <w:r>
              <w:rPr>
                <w:sz w:val="28"/>
              </w:rPr>
              <w:t>1307,4</w:t>
            </w:r>
          </w:p>
        </w:tc>
      </w:tr>
      <w:tr w:rsidR="00C5744B">
        <w:trPr>
          <w:cantSplit/>
        </w:trPr>
        <w:tc>
          <w:tcPr>
            <w:tcW w:w="534" w:type="dxa"/>
          </w:tcPr>
          <w:p w:rsidR="00C5744B" w:rsidRDefault="00C5744B">
            <w:pPr>
              <w:widowControl/>
              <w:jc w:val="both"/>
              <w:rPr>
                <w:sz w:val="28"/>
              </w:rPr>
            </w:pPr>
            <w:r>
              <w:rPr>
                <w:sz w:val="28"/>
              </w:rPr>
              <w:t>16</w:t>
            </w:r>
          </w:p>
        </w:tc>
        <w:tc>
          <w:tcPr>
            <w:tcW w:w="1559" w:type="dxa"/>
          </w:tcPr>
          <w:p w:rsidR="00C5744B" w:rsidRDefault="00C5744B">
            <w:pPr>
              <w:widowControl/>
              <w:jc w:val="both"/>
              <w:rPr>
                <w:sz w:val="28"/>
              </w:rPr>
            </w:pPr>
            <w:r>
              <w:rPr>
                <w:sz w:val="28"/>
              </w:rPr>
              <w:t>Осипов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118,6</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800,4</w:t>
            </w:r>
          </w:p>
        </w:tc>
      </w:tr>
      <w:tr w:rsidR="00C5744B">
        <w:trPr>
          <w:cantSplit/>
        </w:trPr>
        <w:tc>
          <w:tcPr>
            <w:tcW w:w="534" w:type="dxa"/>
          </w:tcPr>
          <w:p w:rsidR="00C5744B" w:rsidRDefault="00C5744B">
            <w:pPr>
              <w:widowControl/>
              <w:jc w:val="both"/>
              <w:rPr>
                <w:sz w:val="28"/>
              </w:rPr>
            </w:pPr>
            <w:r>
              <w:rPr>
                <w:sz w:val="28"/>
              </w:rPr>
              <w:t>17</w:t>
            </w:r>
          </w:p>
        </w:tc>
        <w:tc>
          <w:tcPr>
            <w:tcW w:w="1559" w:type="dxa"/>
          </w:tcPr>
          <w:p w:rsidR="00C5744B" w:rsidRDefault="00C5744B">
            <w:pPr>
              <w:widowControl/>
              <w:jc w:val="both"/>
              <w:rPr>
                <w:sz w:val="28"/>
              </w:rPr>
            </w:pPr>
            <w:r>
              <w:rPr>
                <w:sz w:val="28"/>
              </w:rPr>
              <w:t>Пахомов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103,3</w:t>
            </w:r>
          </w:p>
        </w:tc>
        <w:tc>
          <w:tcPr>
            <w:tcW w:w="1134" w:type="dxa"/>
          </w:tcPr>
          <w:p w:rsidR="00C5744B" w:rsidRDefault="00C5744B">
            <w:pPr>
              <w:widowControl/>
              <w:jc w:val="right"/>
              <w:rPr>
                <w:sz w:val="28"/>
              </w:rPr>
            </w:pPr>
            <w:r>
              <w:rPr>
                <w:sz w:val="28"/>
              </w:rPr>
              <w:t>3</w:t>
            </w:r>
          </w:p>
        </w:tc>
        <w:tc>
          <w:tcPr>
            <w:tcW w:w="1418" w:type="dxa"/>
          </w:tcPr>
          <w:p w:rsidR="00C5744B" w:rsidRDefault="00C5744B">
            <w:pPr>
              <w:widowControl/>
              <w:jc w:val="right"/>
              <w:rPr>
                <w:sz w:val="28"/>
              </w:rPr>
            </w:pPr>
            <w:r>
              <w:rPr>
                <w:sz w:val="28"/>
              </w:rPr>
              <w:t>619,4</w:t>
            </w:r>
          </w:p>
        </w:tc>
      </w:tr>
      <w:tr w:rsidR="00C5744B">
        <w:trPr>
          <w:cantSplit/>
        </w:trPr>
        <w:tc>
          <w:tcPr>
            <w:tcW w:w="534" w:type="dxa"/>
          </w:tcPr>
          <w:p w:rsidR="00C5744B" w:rsidRDefault="00C5744B">
            <w:pPr>
              <w:widowControl/>
              <w:jc w:val="both"/>
              <w:rPr>
                <w:sz w:val="28"/>
              </w:rPr>
            </w:pPr>
            <w:r>
              <w:rPr>
                <w:sz w:val="28"/>
              </w:rPr>
              <w:t>18</w:t>
            </w:r>
          </w:p>
        </w:tc>
        <w:tc>
          <w:tcPr>
            <w:tcW w:w="1559" w:type="dxa"/>
          </w:tcPr>
          <w:p w:rsidR="00C5744B" w:rsidRDefault="00C5744B">
            <w:pPr>
              <w:widowControl/>
              <w:jc w:val="both"/>
              <w:rPr>
                <w:sz w:val="28"/>
              </w:rPr>
            </w:pPr>
            <w:r>
              <w:rPr>
                <w:sz w:val="28"/>
              </w:rPr>
              <w:t>Петров</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136,7</w:t>
            </w:r>
          </w:p>
        </w:tc>
        <w:tc>
          <w:tcPr>
            <w:tcW w:w="1134" w:type="dxa"/>
          </w:tcPr>
          <w:p w:rsidR="00C5744B" w:rsidRDefault="00C5744B">
            <w:pPr>
              <w:widowControl/>
              <w:jc w:val="right"/>
              <w:rPr>
                <w:sz w:val="28"/>
              </w:rPr>
            </w:pPr>
            <w:r>
              <w:rPr>
                <w:sz w:val="28"/>
              </w:rPr>
              <w:t>16</w:t>
            </w:r>
          </w:p>
        </w:tc>
        <w:tc>
          <w:tcPr>
            <w:tcW w:w="1418" w:type="dxa"/>
          </w:tcPr>
          <w:p w:rsidR="00C5744B" w:rsidRDefault="00C5744B">
            <w:pPr>
              <w:widowControl/>
              <w:jc w:val="right"/>
              <w:rPr>
                <w:sz w:val="28"/>
              </w:rPr>
            </w:pPr>
            <w:r>
              <w:rPr>
                <w:sz w:val="28"/>
              </w:rPr>
              <w:t>1607,4</w:t>
            </w:r>
          </w:p>
        </w:tc>
      </w:tr>
      <w:tr w:rsidR="00C5744B">
        <w:trPr>
          <w:cantSplit/>
        </w:trPr>
        <w:tc>
          <w:tcPr>
            <w:tcW w:w="534" w:type="dxa"/>
          </w:tcPr>
          <w:p w:rsidR="00C5744B" w:rsidRDefault="00C5744B">
            <w:pPr>
              <w:widowControl/>
              <w:jc w:val="both"/>
              <w:rPr>
                <w:sz w:val="28"/>
              </w:rPr>
            </w:pPr>
            <w:r>
              <w:rPr>
                <w:sz w:val="28"/>
              </w:rPr>
              <w:t>19</w:t>
            </w:r>
          </w:p>
        </w:tc>
        <w:tc>
          <w:tcPr>
            <w:tcW w:w="1559" w:type="dxa"/>
          </w:tcPr>
          <w:p w:rsidR="00C5744B" w:rsidRDefault="00C5744B">
            <w:pPr>
              <w:widowControl/>
              <w:jc w:val="both"/>
              <w:rPr>
                <w:sz w:val="28"/>
              </w:rPr>
            </w:pPr>
            <w:r>
              <w:rPr>
                <w:sz w:val="28"/>
              </w:rPr>
              <w:t xml:space="preserve">Порохов </w:t>
            </w:r>
          </w:p>
        </w:tc>
        <w:tc>
          <w:tcPr>
            <w:tcW w:w="2410" w:type="dxa"/>
          </w:tcPr>
          <w:p w:rsidR="00C5744B" w:rsidRDefault="00C5744B">
            <w:pPr>
              <w:widowControl/>
              <w:jc w:val="both"/>
              <w:rPr>
                <w:sz w:val="28"/>
              </w:rPr>
            </w:pPr>
            <w:r>
              <w:rPr>
                <w:sz w:val="28"/>
              </w:rPr>
              <w:t>Взрывник</w:t>
            </w:r>
          </w:p>
        </w:tc>
        <w:tc>
          <w:tcPr>
            <w:tcW w:w="992" w:type="dxa"/>
          </w:tcPr>
          <w:p w:rsidR="00C5744B" w:rsidRDefault="00C5744B">
            <w:pPr>
              <w:widowControl/>
              <w:jc w:val="right"/>
              <w:rPr>
                <w:sz w:val="28"/>
              </w:rPr>
            </w:pPr>
            <w:r>
              <w:rPr>
                <w:sz w:val="28"/>
              </w:rPr>
              <w:t>6</w:t>
            </w:r>
          </w:p>
        </w:tc>
        <w:tc>
          <w:tcPr>
            <w:tcW w:w="1559" w:type="dxa"/>
          </w:tcPr>
          <w:p w:rsidR="00C5744B" w:rsidRDefault="00C5744B">
            <w:pPr>
              <w:widowControl/>
              <w:jc w:val="right"/>
              <w:rPr>
                <w:sz w:val="28"/>
              </w:rPr>
            </w:pPr>
            <w:r>
              <w:rPr>
                <w:sz w:val="28"/>
              </w:rPr>
              <w:t>114,9</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614,1</w:t>
            </w:r>
          </w:p>
        </w:tc>
      </w:tr>
      <w:tr w:rsidR="00C5744B">
        <w:trPr>
          <w:cantSplit/>
        </w:trPr>
        <w:tc>
          <w:tcPr>
            <w:tcW w:w="534" w:type="dxa"/>
          </w:tcPr>
          <w:p w:rsidR="00C5744B" w:rsidRDefault="00C5744B">
            <w:pPr>
              <w:widowControl/>
              <w:jc w:val="both"/>
              <w:rPr>
                <w:sz w:val="28"/>
              </w:rPr>
            </w:pPr>
            <w:r>
              <w:rPr>
                <w:sz w:val="28"/>
              </w:rPr>
              <w:t>20</w:t>
            </w:r>
          </w:p>
        </w:tc>
        <w:tc>
          <w:tcPr>
            <w:tcW w:w="1559" w:type="dxa"/>
          </w:tcPr>
          <w:p w:rsidR="00C5744B" w:rsidRDefault="00C5744B">
            <w:pPr>
              <w:widowControl/>
              <w:jc w:val="both"/>
              <w:rPr>
                <w:sz w:val="28"/>
              </w:rPr>
            </w:pPr>
            <w:r>
              <w:rPr>
                <w:sz w:val="28"/>
              </w:rPr>
              <w:t>Родге</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4</w:t>
            </w:r>
          </w:p>
        </w:tc>
        <w:tc>
          <w:tcPr>
            <w:tcW w:w="1559" w:type="dxa"/>
          </w:tcPr>
          <w:p w:rsidR="00C5744B" w:rsidRDefault="00C5744B">
            <w:pPr>
              <w:widowControl/>
              <w:jc w:val="right"/>
              <w:rPr>
                <w:sz w:val="28"/>
              </w:rPr>
            </w:pPr>
            <w:r>
              <w:rPr>
                <w:sz w:val="28"/>
              </w:rPr>
              <w:t>100,3</w:t>
            </w:r>
          </w:p>
        </w:tc>
        <w:tc>
          <w:tcPr>
            <w:tcW w:w="1134" w:type="dxa"/>
          </w:tcPr>
          <w:p w:rsidR="00C5744B" w:rsidRDefault="00C5744B">
            <w:pPr>
              <w:widowControl/>
              <w:jc w:val="right"/>
              <w:rPr>
                <w:sz w:val="28"/>
              </w:rPr>
            </w:pPr>
            <w:r>
              <w:rPr>
                <w:sz w:val="28"/>
              </w:rPr>
              <w:t>2</w:t>
            </w:r>
          </w:p>
        </w:tc>
        <w:tc>
          <w:tcPr>
            <w:tcW w:w="1418" w:type="dxa"/>
          </w:tcPr>
          <w:p w:rsidR="00C5744B" w:rsidRDefault="00C5744B">
            <w:pPr>
              <w:widowControl/>
              <w:jc w:val="right"/>
              <w:rPr>
                <w:sz w:val="28"/>
              </w:rPr>
            </w:pPr>
            <w:r>
              <w:rPr>
                <w:sz w:val="28"/>
              </w:rPr>
              <w:t>691,8</w:t>
            </w:r>
          </w:p>
        </w:tc>
      </w:tr>
      <w:tr w:rsidR="00C5744B">
        <w:trPr>
          <w:cantSplit/>
        </w:trPr>
        <w:tc>
          <w:tcPr>
            <w:tcW w:w="534" w:type="dxa"/>
          </w:tcPr>
          <w:p w:rsidR="00C5744B" w:rsidRDefault="00C5744B">
            <w:pPr>
              <w:widowControl/>
              <w:jc w:val="both"/>
              <w:rPr>
                <w:sz w:val="28"/>
              </w:rPr>
            </w:pPr>
            <w:r>
              <w:rPr>
                <w:sz w:val="28"/>
              </w:rPr>
              <w:t>21</w:t>
            </w:r>
          </w:p>
        </w:tc>
        <w:tc>
          <w:tcPr>
            <w:tcW w:w="1559" w:type="dxa"/>
          </w:tcPr>
          <w:p w:rsidR="00C5744B" w:rsidRDefault="00C5744B">
            <w:pPr>
              <w:widowControl/>
              <w:jc w:val="both"/>
              <w:rPr>
                <w:sz w:val="28"/>
              </w:rPr>
            </w:pPr>
            <w:r>
              <w:rPr>
                <w:sz w:val="28"/>
              </w:rPr>
              <w:t>Рылин</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3</w:t>
            </w:r>
          </w:p>
        </w:tc>
        <w:tc>
          <w:tcPr>
            <w:tcW w:w="1559" w:type="dxa"/>
          </w:tcPr>
          <w:p w:rsidR="00C5744B" w:rsidRDefault="00C5744B">
            <w:pPr>
              <w:widowControl/>
              <w:jc w:val="right"/>
              <w:rPr>
                <w:sz w:val="28"/>
              </w:rPr>
            </w:pPr>
            <w:r>
              <w:rPr>
                <w:sz w:val="28"/>
              </w:rPr>
              <w:t>100,9</w:t>
            </w:r>
          </w:p>
        </w:tc>
        <w:tc>
          <w:tcPr>
            <w:tcW w:w="1134" w:type="dxa"/>
          </w:tcPr>
          <w:p w:rsidR="00C5744B" w:rsidRDefault="00C5744B">
            <w:pPr>
              <w:widowControl/>
              <w:jc w:val="right"/>
              <w:rPr>
                <w:sz w:val="28"/>
              </w:rPr>
            </w:pPr>
            <w:r>
              <w:rPr>
                <w:sz w:val="28"/>
              </w:rPr>
              <w:t>2</w:t>
            </w:r>
          </w:p>
        </w:tc>
        <w:tc>
          <w:tcPr>
            <w:tcW w:w="1418" w:type="dxa"/>
          </w:tcPr>
          <w:p w:rsidR="00C5744B" w:rsidRDefault="00C5744B">
            <w:pPr>
              <w:widowControl/>
              <w:jc w:val="right"/>
              <w:rPr>
                <w:sz w:val="28"/>
              </w:rPr>
            </w:pPr>
            <w:r>
              <w:rPr>
                <w:sz w:val="28"/>
              </w:rPr>
              <w:t>576,4</w:t>
            </w:r>
          </w:p>
        </w:tc>
      </w:tr>
      <w:tr w:rsidR="00C5744B">
        <w:trPr>
          <w:cantSplit/>
        </w:trPr>
        <w:tc>
          <w:tcPr>
            <w:tcW w:w="534" w:type="dxa"/>
          </w:tcPr>
          <w:p w:rsidR="00C5744B" w:rsidRDefault="00C5744B">
            <w:pPr>
              <w:widowControl/>
              <w:jc w:val="both"/>
              <w:rPr>
                <w:sz w:val="28"/>
              </w:rPr>
            </w:pPr>
            <w:r>
              <w:rPr>
                <w:sz w:val="28"/>
              </w:rPr>
              <w:t>22</w:t>
            </w:r>
          </w:p>
        </w:tc>
        <w:tc>
          <w:tcPr>
            <w:tcW w:w="1559" w:type="dxa"/>
          </w:tcPr>
          <w:p w:rsidR="00C5744B" w:rsidRDefault="00C5744B">
            <w:pPr>
              <w:widowControl/>
              <w:jc w:val="both"/>
              <w:rPr>
                <w:sz w:val="28"/>
              </w:rPr>
            </w:pPr>
            <w:r>
              <w:rPr>
                <w:sz w:val="28"/>
              </w:rPr>
              <w:t>Светлов</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99,6</w:t>
            </w:r>
          </w:p>
        </w:tc>
        <w:tc>
          <w:tcPr>
            <w:tcW w:w="1134" w:type="dxa"/>
          </w:tcPr>
          <w:p w:rsidR="00C5744B" w:rsidRDefault="00C5744B">
            <w:pPr>
              <w:widowControl/>
              <w:jc w:val="right"/>
              <w:rPr>
                <w:sz w:val="28"/>
              </w:rPr>
            </w:pPr>
            <w:r>
              <w:rPr>
                <w:sz w:val="28"/>
              </w:rPr>
              <w:t>4</w:t>
            </w:r>
          </w:p>
        </w:tc>
        <w:tc>
          <w:tcPr>
            <w:tcW w:w="1418" w:type="dxa"/>
          </w:tcPr>
          <w:p w:rsidR="00C5744B" w:rsidRDefault="00C5744B">
            <w:pPr>
              <w:widowControl/>
              <w:jc w:val="right"/>
              <w:rPr>
                <w:sz w:val="28"/>
              </w:rPr>
            </w:pPr>
            <w:r>
              <w:rPr>
                <w:sz w:val="28"/>
              </w:rPr>
              <w:t>900,7</w:t>
            </w:r>
          </w:p>
        </w:tc>
      </w:tr>
      <w:tr w:rsidR="00C5744B">
        <w:trPr>
          <w:cantSplit/>
        </w:trPr>
        <w:tc>
          <w:tcPr>
            <w:tcW w:w="534" w:type="dxa"/>
          </w:tcPr>
          <w:p w:rsidR="00C5744B" w:rsidRDefault="00C5744B">
            <w:pPr>
              <w:widowControl/>
              <w:jc w:val="both"/>
              <w:rPr>
                <w:sz w:val="28"/>
              </w:rPr>
            </w:pPr>
            <w:r>
              <w:rPr>
                <w:sz w:val="28"/>
              </w:rPr>
              <w:t>23</w:t>
            </w:r>
          </w:p>
        </w:tc>
        <w:tc>
          <w:tcPr>
            <w:tcW w:w="1559" w:type="dxa"/>
          </w:tcPr>
          <w:p w:rsidR="00C5744B" w:rsidRDefault="00C5744B">
            <w:pPr>
              <w:widowControl/>
              <w:jc w:val="both"/>
              <w:rPr>
                <w:sz w:val="28"/>
              </w:rPr>
            </w:pPr>
            <w:r>
              <w:rPr>
                <w:sz w:val="28"/>
              </w:rPr>
              <w:t>Тихинов</w:t>
            </w:r>
          </w:p>
        </w:tc>
        <w:tc>
          <w:tcPr>
            <w:tcW w:w="2410" w:type="dxa"/>
          </w:tcPr>
          <w:p w:rsidR="00C5744B" w:rsidRDefault="00C5744B">
            <w:pPr>
              <w:widowControl/>
              <w:jc w:val="both"/>
              <w:rPr>
                <w:sz w:val="28"/>
              </w:rPr>
            </w:pPr>
            <w:r>
              <w:rPr>
                <w:sz w:val="28"/>
              </w:rPr>
              <w:t>Взрывник</w:t>
            </w:r>
          </w:p>
        </w:tc>
        <w:tc>
          <w:tcPr>
            <w:tcW w:w="992" w:type="dxa"/>
          </w:tcPr>
          <w:p w:rsidR="00C5744B" w:rsidRDefault="00C5744B">
            <w:pPr>
              <w:widowControl/>
              <w:jc w:val="right"/>
              <w:rPr>
                <w:sz w:val="28"/>
              </w:rPr>
            </w:pPr>
            <w:r>
              <w:rPr>
                <w:sz w:val="28"/>
              </w:rPr>
              <w:t>6</w:t>
            </w:r>
          </w:p>
        </w:tc>
        <w:tc>
          <w:tcPr>
            <w:tcW w:w="1559" w:type="dxa"/>
          </w:tcPr>
          <w:p w:rsidR="00C5744B" w:rsidRDefault="00C5744B">
            <w:pPr>
              <w:widowControl/>
              <w:jc w:val="right"/>
              <w:rPr>
                <w:sz w:val="28"/>
              </w:rPr>
            </w:pPr>
            <w:r>
              <w:rPr>
                <w:sz w:val="28"/>
              </w:rPr>
              <w:t>105,4</w:t>
            </w:r>
          </w:p>
        </w:tc>
        <w:tc>
          <w:tcPr>
            <w:tcW w:w="1134" w:type="dxa"/>
          </w:tcPr>
          <w:p w:rsidR="00C5744B" w:rsidRDefault="00C5744B">
            <w:pPr>
              <w:widowControl/>
              <w:jc w:val="right"/>
              <w:rPr>
                <w:sz w:val="28"/>
              </w:rPr>
            </w:pPr>
            <w:r>
              <w:rPr>
                <w:sz w:val="28"/>
              </w:rPr>
              <w:t>7</w:t>
            </w:r>
          </w:p>
        </w:tc>
        <w:tc>
          <w:tcPr>
            <w:tcW w:w="1418" w:type="dxa"/>
          </w:tcPr>
          <w:p w:rsidR="00C5744B" w:rsidRDefault="00C5744B">
            <w:pPr>
              <w:widowControl/>
              <w:jc w:val="right"/>
              <w:rPr>
                <w:sz w:val="28"/>
              </w:rPr>
            </w:pPr>
            <w:r>
              <w:rPr>
                <w:sz w:val="28"/>
              </w:rPr>
              <w:t>587,3</w:t>
            </w:r>
          </w:p>
        </w:tc>
      </w:tr>
      <w:tr w:rsidR="00C5744B">
        <w:trPr>
          <w:cantSplit/>
        </w:trPr>
        <w:tc>
          <w:tcPr>
            <w:tcW w:w="534" w:type="dxa"/>
          </w:tcPr>
          <w:p w:rsidR="00C5744B" w:rsidRDefault="00C5744B">
            <w:pPr>
              <w:widowControl/>
              <w:jc w:val="both"/>
              <w:rPr>
                <w:sz w:val="28"/>
              </w:rPr>
            </w:pPr>
            <w:r>
              <w:rPr>
                <w:sz w:val="28"/>
              </w:rPr>
              <w:t>24</w:t>
            </w:r>
          </w:p>
        </w:tc>
        <w:tc>
          <w:tcPr>
            <w:tcW w:w="1559" w:type="dxa"/>
          </w:tcPr>
          <w:p w:rsidR="00C5744B" w:rsidRDefault="00C5744B">
            <w:pPr>
              <w:widowControl/>
              <w:jc w:val="both"/>
              <w:rPr>
                <w:sz w:val="28"/>
              </w:rPr>
            </w:pPr>
            <w:r>
              <w:rPr>
                <w:sz w:val="28"/>
              </w:rPr>
              <w:t>Торопов</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6</w:t>
            </w:r>
          </w:p>
        </w:tc>
        <w:tc>
          <w:tcPr>
            <w:tcW w:w="1559" w:type="dxa"/>
          </w:tcPr>
          <w:p w:rsidR="00C5744B" w:rsidRDefault="00C5744B">
            <w:pPr>
              <w:widowControl/>
              <w:jc w:val="right"/>
              <w:rPr>
                <w:sz w:val="28"/>
              </w:rPr>
            </w:pPr>
            <w:r>
              <w:rPr>
                <w:sz w:val="28"/>
              </w:rPr>
              <w:t>103,7</w:t>
            </w:r>
          </w:p>
        </w:tc>
        <w:tc>
          <w:tcPr>
            <w:tcW w:w="1134" w:type="dxa"/>
          </w:tcPr>
          <w:p w:rsidR="00C5744B" w:rsidRDefault="00C5744B">
            <w:pPr>
              <w:widowControl/>
              <w:jc w:val="right"/>
              <w:rPr>
                <w:sz w:val="28"/>
              </w:rPr>
            </w:pPr>
            <w:r>
              <w:rPr>
                <w:sz w:val="28"/>
              </w:rPr>
              <w:t>10</w:t>
            </w:r>
          </w:p>
        </w:tc>
        <w:tc>
          <w:tcPr>
            <w:tcW w:w="1418" w:type="dxa"/>
          </w:tcPr>
          <w:p w:rsidR="00C5744B" w:rsidRDefault="00C5744B">
            <w:pPr>
              <w:widowControl/>
              <w:jc w:val="right"/>
              <w:rPr>
                <w:sz w:val="28"/>
              </w:rPr>
            </w:pPr>
            <w:r>
              <w:rPr>
                <w:sz w:val="28"/>
              </w:rPr>
              <w:t>814,4</w:t>
            </w:r>
          </w:p>
        </w:tc>
      </w:tr>
      <w:tr w:rsidR="00C5744B">
        <w:trPr>
          <w:cantSplit/>
        </w:trPr>
        <w:tc>
          <w:tcPr>
            <w:tcW w:w="534" w:type="dxa"/>
          </w:tcPr>
          <w:p w:rsidR="00C5744B" w:rsidRDefault="00C5744B">
            <w:pPr>
              <w:widowControl/>
              <w:jc w:val="both"/>
              <w:rPr>
                <w:sz w:val="28"/>
              </w:rPr>
            </w:pPr>
            <w:r>
              <w:rPr>
                <w:sz w:val="28"/>
              </w:rPr>
              <w:t>25</w:t>
            </w:r>
          </w:p>
        </w:tc>
        <w:tc>
          <w:tcPr>
            <w:tcW w:w="1559" w:type="dxa"/>
          </w:tcPr>
          <w:p w:rsidR="00C5744B" w:rsidRDefault="00C5744B">
            <w:pPr>
              <w:widowControl/>
              <w:jc w:val="both"/>
              <w:rPr>
                <w:sz w:val="28"/>
              </w:rPr>
            </w:pPr>
            <w:r>
              <w:rPr>
                <w:sz w:val="28"/>
              </w:rPr>
              <w:t>Уфимов</w:t>
            </w:r>
          </w:p>
        </w:tc>
        <w:tc>
          <w:tcPr>
            <w:tcW w:w="2410" w:type="dxa"/>
          </w:tcPr>
          <w:p w:rsidR="00C5744B" w:rsidRDefault="00C5744B">
            <w:pPr>
              <w:widowControl/>
              <w:jc w:val="both"/>
              <w:rPr>
                <w:sz w:val="28"/>
              </w:rPr>
            </w:pPr>
            <w:r>
              <w:rPr>
                <w:sz w:val="28"/>
              </w:rPr>
              <w:t>Проходчик</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111,1</w:t>
            </w:r>
          </w:p>
        </w:tc>
        <w:tc>
          <w:tcPr>
            <w:tcW w:w="1134" w:type="dxa"/>
          </w:tcPr>
          <w:p w:rsidR="00C5744B" w:rsidRDefault="00C5744B">
            <w:pPr>
              <w:widowControl/>
              <w:jc w:val="right"/>
              <w:rPr>
                <w:sz w:val="28"/>
              </w:rPr>
            </w:pPr>
            <w:r>
              <w:rPr>
                <w:sz w:val="28"/>
              </w:rPr>
              <w:t>11</w:t>
            </w:r>
          </w:p>
        </w:tc>
        <w:tc>
          <w:tcPr>
            <w:tcW w:w="1418" w:type="dxa"/>
          </w:tcPr>
          <w:p w:rsidR="00C5744B" w:rsidRDefault="00C5744B">
            <w:pPr>
              <w:widowControl/>
              <w:jc w:val="right"/>
              <w:rPr>
                <w:sz w:val="28"/>
              </w:rPr>
            </w:pPr>
            <w:r>
              <w:rPr>
                <w:sz w:val="28"/>
              </w:rPr>
              <w:t>767,5</w:t>
            </w:r>
          </w:p>
        </w:tc>
      </w:tr>
      <w:tr w:rsidR="00C5744B">
        <w:trPr>
          <w:cantSplit/>
        </w:trPr>
        <w:tc>
          <w:tcPr>
            <w:tcW w:w="534" w:type="dxa"/>
          </w:tcPr>
          <w:p w:rsidR="00C5744B" w:rsidRDefault="00C5744B">
            <w:pPr>
              <w:widowControl/>
              <w:jc w:val="both"/>
              <w:rPr>
                <w:sz w:val="28"/>
              </w:rPr>
            </w:pPr>
            <w:r>
              <w:rPr>
                <w:sz w:val="28"/>
              </w:rPr>
              <w:t>26</w:t>
            </w:r>
          </w:p>
        </w:tc>
        <w:tc>
          <w:tcPr>
            <w:tcW w:w="1559" w:type="dxa"/>
          </w:tcPr>
          <w:p w:rsidR="00C5744B" w:rsidRDefault="00C5744B">
            <w:pPr>
              <w:widowControl/>
              <w:jc w:val="both"/>
              <w:rPr>
                <w:sz w:val="28"/>
              </w:rPr>
            </w:pPr>
            <w:r>
              <w:rPr>
                <w:sz w:val="28"/>
              </w:rPr>
              <w:t>Френкель</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127,3</w:t>
            </w:r>
          </w:p>
        </w:tc>
        <w:tc>
          <w:tcPr>
            <w:tcW w:w="1134" w:type="dxa"/>
          </w:tcPr>
          <w:p w:rsidR="00C5744B" w:rsidRDefault="00C5744B">
            <w:pPr>
              <w:widowControl/>
              <w:jc w:val="right"/>
              <w:rPr>
                <w:sz w:val="28"/>
              </w:rPr>
            </w:pPr>
            <w:r>
              <w:rPr>
                <w:sz w:val="28"/>
              </w:rPr>
              <w:t>12</w:t>
            </w:r>
          </w:p>
        </w:tc>
        <w:tc>
          <w:tcPr>
            <w:tcW w:w="1418" w:type="dxa"/>
          </w:tcPr>
          <w:p w:rsidR="00C5744B" w:rsidRDefault="00C5744B">
            <w:pPr>
              <w:widowControl/>
              <w:jc w:val="right"/>
              <w:rPr>
                <w:sz w:val="28"/>
              </w:rPr>
            </w:pPr>
            <w:r>
              <w:rPr>
                <w:sz w:val="28"/>
              </w:rPr>
              <w:t>1409,5</w:t>
            </w:r>
          </w:p>
        </w:tc>
      </w:tr>
      <w:tr w:rsidR="00C5744B">
        <w:trPr>
          <w:cantSplit/>
        </w:trPr>
        <w:tc>
          <w:tcPr>
            <w:tcW w:w="534" w:type="dxa"/>
          </w:tcPr>
          <w:p w:rsidR="00C5744B" w:rsidRDefault="00C5744B">
            <w:pPr>
              <w:widowControl/>
              <w:jc w:val="both"/>
              <w:rPr>
                <w:sz w:val="28"/>
              </w:rPr>
            </w:pPr>
            <w:r>
              <w:rPr>
                <w:sz w:val="28"/>
              </w:rPr>
              <w:t>27</w:t>
            </w:r>
          </w:p>
        </w:tc>
        <w:tc>
          <w:tcPr>
            <w:tcW w:w="1559" w:type="dxa"/>
          </w:tcPr>
          <w:p w:rsidR="00C5744B" w:rsidRDefault="00C5744B">
            <w:pPr>
              <w:widowControl/>
              <w:jc w:val="both"/>
              <w:rPr>
                <w:sz w:val="28"/>
              </w:rPr>
            </w:pPr>
            <w:r>
              <w:rPr>
                <w:sz w:val="28"/>
              </w:rPr>
              <w:t>Фролов</w:t>
            </w:r>
          </w:p>
        </w:tc>
        <w:tc>
          <w:tcPr>
            <w:tcW w:w="2410" w:type="dxa"/>
          </w:tcPr>
          <w:p w:rsidR="00C5744B" w:rsidRDefault="00C5744B">
            <w:pPr>
              <w:widowControl/>
              <w:jc w:val="both"/>
              <w:rPr>
                <w:sz w:val="28"/>
              </w:rPr>
            </w:pPr>
            <w:r>
              <w:rPr>
                <w:sz w:val="28"/>
              </w:rPr>
              <w:t>Бурильщик</w:t>
            </w:r>
          </w:p>
        </w:tc>
        <w:tc>
          <w:tcPr>
            <w:tcW w:w="992" w:type="dxa"/>
          </w:tcPr>
          <w:p w:rsidR="00C5744B" w:rsidRDefault="00C5744B">
            <w:pPr>
              <w:widowControl/>
              <w:jc w:val="right"/>
              <w:rPr>
                <w:sz w:val="28"/>
              </w:rPr>
            </w:pPr>
            <w:r>
              <w:rPr>
                <w:sz w:val="28"/>
              </w:rPr>
              <w:t>7</w:t>
            </w:r>
          </w:p>
        </w:tc>
        <w:tc>
          <w:tcPr>
            <w:tcW w:w="1559" w:type="dxa"/>
          </w:tcPr>
          <w:p w:rsidR="00C5744B" w:rsidRDefault="00C5744B">
            <w:pPr>
              <w:widowControl/>
              <w:jc w:val="right"/>
              <w:rPr>
                <w:sz w:val="28"/>
              </w:rPr>
            </w:pPr>
            <w:r>
              <w:rPr>
                <w:sz w:val="28"/>
              </w:rPr>
              <w:t>129,9</w:t>
            </w:r>
          </w:p>
        </w:tc>
        <w:tc>
          <w:tcPr>
            <w:tcW w:w="1134" w:type="dxa"/>
          </w:tcPr>
          <w:p w:rsidR="00C5744B" w:rsidRDefault="00C5744B">
            <w:pPr>
              <w:widowControl/>
              <w:jc w:val="right"/>
              <w:rPr>
                <w:sz w:val="28"/>
              </w:rPr>
            </w:pPr>
            <w:r>
              <w:rPr>
                <w:sz w:val="28"/>
              </w:rPr>
              <w:t>15</w:t>
            </w:r>
          </w:p>
        </w:tc>
        <w:tc>
          <w:tcPr>
            <w:tcW w:w="1418" w:type="dxa"/>
          </w:tcPr>
          <w:p w:rsidR="00C5744B" w:rsidRDefault="00C5744B">
            <w:pPr>
              <w:widowControl/>
              <w:jc w:val="right"/>
              <w:rPr>
                <w:sz w:val="28"/>
              </w:rPr>
            </w:pPr>
            <w:r>
              <w:rPr>
                <w:sz w:val="28"/>
              </w:rPr>
              <w:t>1499,5</w:t>
            </w:r>
          </w:p>
        </w:tc>
      </w:tr>
      <w:tr w:rsidR="00C5744B">
        <w:trPr>
          <w:cantSplit/>
        </w:trPr>
        <w:tc>
          <w:tcPr>
            <w:tcW w:w="534" w:type="dxa"/>
          </w:tcPr>
          <w:p w:rsidR="00C5744B" w:rsidRDefault="00C5744B">
            <w:pPr>
              <w:widowControl/>
              <w:jc w:val="both"/>
              <w:rPr>
                <w:sz w:val="28"/>
              </w:rPr>
            </w:pPr>
            <w:r>
              <w:rPr>
                <w:sz w:val="28"/>
              </w:rPr>
              <w:t>28</w:t>
            </w:r>
          </w:p>
        </w:tc>
        <w:tc>
          <w:tcPr>
            <w:tcW w:w="1559" w:type="dxa"/>
          </w:tcPr>
          <w:p w:rsidR="00C5744B" w:rsidRDefault="00C5744B">
            <w:pPr>
              <w:widowControl/>
              <w:jc w:val="both"/>
              <w:rPr>
                <w:sz w:val="28"/>
              </w:rPr>
            </w:pPr>
            <w:r>
              <w:rPr>
                <w:sz w:val="28"/>
              </w:rPr>
              <w:t>Хвостов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6</w:t>
            </w:r>
          </w:p>
        </w:tc>
        <w:tc>
          <w:tcPr>
            <w:tcW w:w="1559" w:type="dxa"/>
          </w:tcPr>
          <w:p w:rsidR="00C5744B" w:rsidRDefault="00C5744B">
            <w:pPr>
              <w:widowControl/>
              <w:jc w:val="right"/>
              <w:rPr>
                <w:sz w:val="28"/>
              </w:rPr>
            </w:pPr>
            <w:r>
              <w:rPr>
                <w:sz w:val="28"/>
              </w:rPr>
              <w:t>117,7</w:t>
            </w:r>
          </w:p>
        </w:tc>
        <w:tc>
          <w:tcPr>
            <w:tcW w:w="1134" w:type="dxa"/>
          </w:tcPr>
          <w:p w:rsidR="00C5744B" w:rsidRDefault="00C5744B">
            <w:pPr>
              <w:widowControl/>
              <w:jc w:val="right"/>
              <w:rPr>
                <w:sz w:val="28"/>
              </w:rPr>
            </w:pPr>
            <w:r>
              <w:rPr>
                <w:sz w:val="28"/>
              </w:rPr>
              <w:t>11</w:t>
            </w:r>
          </w:p>
        </w:tc>
        <w:tc>
          <w:tcPr>
            <w:tcW w:w="1418" w:type="dxa"/>
          </w:tcPr>
          <w:p w:rsidR="00C5744B" w:rsidRDefault="00C5744B">
            <w:pPr>
              <w:widowControl/>
              <w:jc w:val="right"/>
              <w:rPr>
                <w:sz w:val="28"/>
              </w:rPr>
            </w:pPr>
            <w:r>
              <w:rPr>
                <w:sz w:val="28"/>
              </w:rPr>
              <w:t>904,4</w:t>
            </w:r>
          </w:p>
        </w:tc>
      </w:tr>
      <w:tr w:rsidR="00C5744B">
        <w:trPr>
          <w:cantSplit/>
        </w:trPr>
        <w:tc>
          <w:tcPr>
            <w:tcW w:w="534" w:type="dxa"/>
          </w:tcPr>
          <w:p w:rsidR="00C5744B" w:rsidRDefault="00C5744B">
            <w:pPr>
              <w:widowControl/>
              <w:jc w:val="both"/>
              <w:rPr>
                <w:sz w:val="28"/>
              </w:rPr>
            </w:pPr>
            <w:r>
              <w:rPr>
                <w:sz w:val="28"/>
              </w:rPr>
              <w:t>29</w:t>
            </w:r>
          </w:p>
        </w:tc>
        <w:tc>
          <w:tcPr>
            <w:tcW w:w="1559" w:type="dxa"/>
          </w:tcPr>
          <w:p w:rsidR="00C5744B" w:rsidRDefault="00C5744B">
            <w:pPr>
              <w:widowControl/>
              <w:jc w:val="both"/>
              <w:rPr>
                <w:sz w:val="28"/>
              </w:rPr>
            </w:pPr>
            <w:r>
              <w:rPr>
                <w:sz w:val="28"/>
              </w:rPr>
              <w:t>Цветов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105,4</w:t>
            </w:r>
          </w:p>
        </w:tc>
        <w:tc>
          <w:tcPr>
            <w:tcW w:w="1134" w:type="dxa"/>
          </w:tcPr>
          <w:p w:rsidR="00C5744B" w:rsidRDefault="00C5744B">
            <w:pPr>
              <w:widowControl/>
              <w:jc w:val="right"/>
              <w:rPr>
                <w:sz w:val="28"/>
              </w:rPr>
            </w:pPr>
            <w:r>
              <w:rPr>
                <w:sz w:val="28"/>
              </w:rPr>
              <w:t>10</w:t>
            </w:r>
          </w:p>
        </w:tc>
        <w:tc>
          <w:tcPr>
            <w:tcW w:w="1418" w:type="dxa"/>
          </w:tcPr>
          <w:p w:rsidR="00C5744B" w:rsidRDefault="00C5744B">
            <w:pPr>
              <w:widowControl/>
              <w:jc w:val="right"/>
              <w:rPr>
                <w:sz w:val="28"/>
              </w:rPr>
            </w:pPr>
            <w:r>
              <w:rPr>
                <w:sz w:val="28"/>
              </w:rPr>
              <w:t>871,3</w:t>
            </w:r>
          </w:p>
        </w:tc>
      </w:tr>
      <w:tr w:rsidR="00C5744B">
        <w:trPr>
          <w:cantSplit/>
        </w:trPr>
        <w:tc>
          <w:tcPr>
            <w:tcW w:w="534" w:type="dxa"/>
          </w:tcPr>
          <w:p w:rsidR="00C5744B" w:rsidRDefault="00C5744B">
            <w:pPr>
              <w:widowControl/>
              <w:jc w:val="both"/>
              <w:rPr>
                <w:sz w:val="28"/>
              </w:rPr>
            </w:pPr>
            <w:r>
              <w:rPr>
                <w:sz w:val="28"/>
              </w:rPr>
              <w:t>30</w:t>
            </w:r>
          </w:p>
        </w:tc>
        <w:tc>
          <w:tcPr>
            <w:tcW w:w="1559" w:type="dxa"/>
          </w:tcPr>
          <w:p w:rsidR="00C5744B" w:rsidRDefault="00C5744B">
            <w:pPr>
              <w:widowControl/>
              <w:jc w:val="both"/>
              <w:rPr>
                <w:sz w:val="28"/>
              </w:rPr>
            </w:pPr>
            <w:r>
              <w:rPr>
                <w:sz w:val="28"/>
              </w:rPr>
              <w:t>Яров</w:t>
            </w:r>
          </w:p>
        </w:tc>
        <w:tc>
          <w:tcPr>
            <w:tcW w:w="2410" w:type="dxa"/>
          </w:tcPr>
          <w:p w:rsidR="00C5744B" w:rsidRDefault="00C5744B">
            <w:pPr>
              <w:widowControl/>
              <w:jc w:val="both"/>
              <w:rPr>
                <w:sz w:val="28"/>
              </w:rPr>
            </w:pPr>
            <w:r>
              <w:rPr>
                <w:sz w:val="28"/>
              </w:rPr>
              <w:t>Пом.бурильщика</w:t>
            </w:r>
          </w:p>
        </w:tc>
        <w:tc>
          <w:tcPr>
            <w:tcW w:w="992" w:type="dxa"/>
          </w:tcPr>
          <w:p w:rsidR="00C5744B" w:rsidRDefault="00C5744B">
            <w:pPr>
              <w:widowControl/>
              <w:jc w:val="right"/>
              <w:rPr>
                <w:sz w:val="28"/>
              </w:rPr>
            </w:pPr>
            <w:r>
              <w:rPr>
                <w:sz w:val="28"/>
              </w:rPr>
              <w:t>5</w:t>
            </w:r>
          </w:p>
        </w:tc>
        <w:tc>
          <w:tcPr>
            <w:tcW w:w="1559" w:type="dxa"/>
          </w:tcPr>
          <w:p w:rsidR="00C5744B" w:rsidRDefault="00C5744B">
            <w:pPr>
              <w:widowControl/>
              <w:jc w:val="right"/>
              <w:rPr>
                <w:sz w:val="28"/>
              </w:rPr>
            </w:pPr>
            <w:r>
              <w:rPr>
                <w:sz w:val="28"/>
              </w:rPr>
              <w:t>103,2</w:t>
            </w:r>
          </w:p>
        </w:tc>
        <w:tc>
          <w:tcPr>
            <w:tcW w:w="1134" w:type="dxa"/>
          </w:tcPr>
          <w:p w:rsidR="00C5744B" w:rsidRDefault="00C5744B">
            <w:pPr>
              <w:widowControl/>
              <w:jc w:val="right"/>
              <w:rPr>
                <w:sz w:val="28"/>
              </w:rPr>
            </w:pPr>
            <w:r>
              <w:rPr>
                <w:sz w:val="28"/>
              </w:rPr>
              <w:t>10</w:t>
            </w:r>
          </w:p>
        </w:tc>
        <w:tc>
          <w:tcPr>
            <w:tcW w:w="1418" w:type="dxa"/>
          </w:tcPr>
          <w:p w:rsidR="00C5744B" w:rsidRDefault="00C5744B">
            <w:pPr>
              <w:widowControl/>
              <w:jc w:val="right"/>
              <w:rPr>
                <w:sz w:val="28"/>
              </w:rPr>
            </w:pPr>
            <w:r>
              <w:rPr>
                <w:sz w:val="28"/>
              </w:rPr>
              <w:t>860,5</w:t>
            </w:r>
          </w:p>
        </w:tc>
      </w:tr>
    </w:tbl>
    <w:p w:rsidR="00C5744B" w:rsidRDefault="00C5744B">
      <w:pPr>
        <w:widowControl/>
        <w:jc w:val="both"/>
        <w:rPr>
          <w:sz w:val="28"/>
        </w:rPr>
      </w:pPr>
    </w:p>
    <w:p w:rsidR="00C5744B" w:rsidRDefault="00C5744B">
      <w:pPr>
        <w:widowControl/>
        <w:jc w:val="both"/>
      </w:pPr>
    </w:p>
    <w:p w:rsidR="00C5744B" w:rsidRDefault="00C5744B">
      <w:pPr>
        <w:widowControl/>
        <w:jc w:val="both"/>
      </w:pPr>
    </w:p>
    <w:p w:rsidR="00C5744B" w:rsidRDefault="00C5744B">
      <w:pPr>
        <w:widowControl/>
        <w:jc w:val="both"/>
      </w:pPr>
    </w:p>
    <w:p w:rsidR="00C5744B" w:rsidRDefault="00C5744B">
      <w:pPr>
        <w:widowControl/>
        <w:jc w:val="both"/>
      </w:pPr>
      <w:bookmarkStart w:id="22" w:name="_GoBack"/>
      <w:bookmarkEnd w:id="22"/>
    </w:p>
    <w:sectPr w:rsidR="00C5744B">
      <w:headerReference w:type="even" r:id="rId11"/>
      <w:headerReference w:type="default" r:id="rId12"/>
      <w:endnotePr>
        <w:numFmt w:val="decimal"/>
      </w:endnotePr>
      <w:pgSz w:w="11906" w:h="16838"/>
      <w:pgMar w:top="1134" w:right="680" w:bottom="85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B" w:rsidRDefault="00C5744B">
      <w:r>
        <w:separator/>
      </w:r>
    </w:p>
  </w:endnote>
  <w:endnote w:type="continuationSeparator" w:id="0">
    <w:p w:rsidR="00C5744B" w:rsidRDefault="00C5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B" w:rsidRDefault="00C5744B">
      <w:r>
        <w:separator/>
      </w:r>
    </w:p>
  </w:footnote>
  <w:footnote w:type="continuationSeparator" w:id="0">
    <w:p w:rsidR="00C5744B" w:rsidRDefault="00C57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4B" w:rsidRDefault="00C5744B">
    <w:pPr>
      <w:pStyle w:val="a7"/>
      <w:framePr w:wrap="around" w:vAnchor="text" w:hAnchor="margin" w:xAlign="right" w:y="1"/>
      <w:rPr>
        <w:rStyle w:val="a8"/>
      </w:rPr>
    </w:pPr>
  </w:p>
  <w:p w:rsidR="00C5744B" w:rsidRDefault="00C5744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4B" w:rsidRDefault="0043752E">
    <w:pPr>
      <w:pStyle w:val="a7"/>
      <w:framePr w:wrap="around" w:vAnchor="text" w:hAnchor="margin" w:xAlign="right" w:y="1"/>
      <w:rPr>
        <w:rStyle w:val="a8"/>
      </w:rPr>
    </w:pPr>
    <w:r>
      <w:rPr>
        <w:rStyle w:val="a8"/>
        <w:noProof/>
      </w:rPr>
      <w:t>4</w:t>
    </w:r>
  </w:p>
  <w:p w:rsidR="00C5744B" w:rsidRDefault="00C5744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1E41BC7"/>
    <w:multiLevelType w:val="singleLevel"/>
    <w:tmpl w:val="04190011"/>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
    <w:nsid w:val="5FEC2D3D"/>
    <w:multiLevelType w:val="singleLevel"/>
    <w:tmpl w:val="920A1B1E"/>
    <w:lvl w:ilvl="0">
      <w:start w:val="1"/>
      <w:numFmt w:val="decimal"/>
      <w:lvlText w:val="%1."/>
      <w:legacy w:legacy="1" w:legacySpace="0" w:legacyIndent="390"/>
      <w:lvlJc w:val="left"/>
      <w:pPr>
        <w:ind w:left="390" w:hanging="390"/>
      </w:pPr>
      <w:rPr>
        <w:rFonts w:ascii="Times New Roman" w:hAnsi="Times New Roman" w:hint="default"/>
      </w:rPr>
    </w:lvl>
  </w:abstractNum>
  <w:num w:numId="1">
    <w:abstractNumId w:val="1"/>
  </w:num>
  <w:num w:numId="2">
    <w:abstractNumId w:val="1"/>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3">
    <w:abstractNumId w:val="1"/>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4">
    <w:abstractNumId w:val="1"/>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5">
    <w:abstractNumId w:val="1"/>
    <w:lvlOverride w:ilvl="0">
      <w:lvl w:ilvl="0">
        <w:start w:val="5"/>
        <w:numFmt w:val="decimal"/>
        <w:lvlText w:val="%1)"/>
        <w:legacy w:legacy="1" w:legacySpace="0" w:legacyIndent="360"/>
        <w:lvlJc w:val="left"/>
        <w:pPr>
          <w:ind w:left="360" w:hanging="360"/>
        </w:pPr>
        <w:rPr>
          <w:rFonts w:ascii="Times New Roman" w:hAnsi="Times New Roman" w:hint="default"/>
        </w:rPr>
      </w:lvl>
    </w:lvlOverride>
  </w:num>
  <w:num w:numId="6">
    <w:abstractNumId w:val="0"/>
    <w:lvlOverride w:ilvl="0">
      <w:lvl w:ilvl="0">
        <w:start w:val="2"/>
        <w:numFmt w:val="bullet"/>
        <w:lvlText w:val="-"/>
        <w:legacy w:legacy="1" w:legacySpace="0" w:legacyIndent="1290"/>
        <w:lvlJc w:val="left"/>
        <w:pPr>
          <w:ind w:left="2220" w:hanging="1290"/>
        </w:pPr>
        <w:rPr>
          <w:rFonts w:ascii="Times New Roman" w:hAnsi="Times New Roman" w:hint="default"/>
        </w:rPr>
      </w:lvl>
    </w:lvlOverride>
  </w:num>
  <w:num w:numId="7">
    <w:abstractNumId w:val="2"/>
  </w:num>
  <w:num w:numId="8">
    <w:abstractNumId w:val="2"/>
    <w:lvlOverride w:ilvl="0">
      <w:lvl w:ilvl="0">
        <w:start w:val="2"/>
        <w:numFmt w:val="decimal"/>
        <w:lvlText w:val="%1."/>
        <w:legacy w:legacy="1" w:legacySpace="0" w:legacyIndent="390"/>
        <w:lvlJc w:val="left"/>
        <w:pPr>
          <w:ind w:left="390" w:hanging="390"/>
        </w:pPr>
        <w:rPr>
          <w:rFonts w:ascii="Times New Roman" w:hAnsi="Times New Roman" w:hint="default"/>
        </w:rPr>
      </w:lvl>
    </w:lvlOverride>
  </w:num>
  <w:num w:numId="9">
    <w:abstractNumId w:val="2"/>
    <w:lvlOverride w:ilvl="0">
      <w:lvl w:ilvl="0">
        <w:start w:val="3"/>
        <w:numFmt w:val="decimal"/>
        <w:lvlText w:val="%1."/>
        <w:legacy w:legacy="1" w:legacySpace="0" w:legacyIndent="390"/>
        <w:lvlJc w:val="left"/>
        <w:pPr>
          <w:ind w:left="390" w:hanging="390"/>
        </w:pPr>
        <w:rPr>
          <w:rFonts w:ascii="Times New Roman" w:hAnsi="Times New Roman" w:hint="default"/>
        </w:rPr>
      </w:lvl>
    </w:lvlOverride>
  </w:num>
  <w:num w:numId="10">
    <w:abstractNumId w:val="2"/>
    <w:lvlOverride w:ilvl="0">
      <w:lvl w:ilvl="0">
        <w:start w:val="4"/>
        <w:numFmt w:val="decimal"/>
        <w:lvlText w:val="%1."/>
        <w:legacy w:legacy="1" w:legacySpace="0" w:legacyIndent="390"/>
        <w:lvlJc w:val="left"/>
        <w:pPr>
          <w:ind w:left="390" w:hanging="390"/>
        </w:pPr>
        <w:rPr>
          <w:rFonts w:ascii="Times New Roman" w:hAnsi="Times New Roman" w:hint="default"/>
        </w:rPr>
      </w:lvl>
    </w:lvlOverride>
  </w:num>
  <w:num w:numId="11">
    <w:abstractNumId w:val="2"/>
    <w:lvlOverride w:ilvl="0">
      <w:lvl w:ilvl="0">
        <w:start w:val="5"/>
        <w:numFmt w:val="decimal"/>
        <w:lvlText w:val="%1."/>
        <w:legacy w:legacy="1" w:legacySpace="0" w:legacyIndent="390"/>
        <w:lvlJc w:val="left"/>
        <w:pPr>
          <w:ind w:left="390" w:hanging="390"/>
        </w:pPr>
        <w:rPr>
          <w:rFonts w:ascii="Times New Roman" w:hAnsi="Times New Roman" w:hint="default"/>
        </w:rPr>
      </w:lvl>
    </w:lvlOverride>
  </w:num>
  <w:num w:numId="12">
    <w:abstractNumId w:val="2"/>
    <w:lvlOverride w:ilvl="0">
      <w:lvl w:ilvl="0">
        <w:start w:val="6"/>
        <w:numFmt w:val="decimal"/>
        <w:lvlText w:val="%1."/>
        <w:legacy w:legacy="1" w:legacySpace="0" w:legacyIndent="390"/>
        <w:lvlJc w:val="left"/>
        <w:pPr>
          <w:ind w:left="390" w:hanging="39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52E"/>
    <w:rsid w:val="0043752E"/>
    <w:rsid w:val="00553BFD"/>
    <w:rsid w:val="00A178ED"/>
    <w:rsid w:val="00C5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4F86514-5C3F-4669-BFB2-48356CB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righ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хема документа1"/>
    <w:basedOn w:val="a"/>
    <w:pPr>
      <w:shd w:val="clear" w:color="auto" w:fill="000080"/>
    </w:pPr>
    <w:rPr>
      <w:rFonts w:ascii="Tahoma" w:hAnsi="Tahoma"/>
    </w:rPr>
  </w:style>
  <w:style w:type="paragraph" w:styleId="a3">
    <w:name w:val="Body Text"/>
    <w:basedOn w:val="a"/>
    <w:semiHidden/>
    <w:pPr>
      <w:jc w:val="both"/>
    </w:pPr>
    <w:rPr>
      <w:sz w:val="28"/>
    </w:rPr>
  </w:style>
  <w:style w:type="paragraph" w:customStyle="1" w:styleId="21">
    <w:name w:val="Основний текст 21"/>
    <w:basedOn w:val="a"/>
    <w:pPr>
      <w:jc w:val="center"/>
    </w:pPr>
    <w:rPr>
      <w:sz w:val="28"/>
    </w:rPr>
  </w:style>
  <w:style w:type="paragraph" w:styleId="a4">
    <w:name w:val="Body Text Indent"/>
    <w:basedOn w:val="a"/>
    <w:semiHidden/>
    <w:pPr>
      <w:ind w:left="5103"/>
    </w:pPr>
    <w:rPr>
      <w:sz w:val="28"/>
    </w:rPr>
  </w:style>
  <w:style w:type="paragraph" w:customStyle="1" w:styleId="31">
    <w:name w:val="Основний текст 31"/>
    <w:basedOn w:val="a"/>
    <w:rPr>
      <w:sz w:val="28"/>
    </w:rPr>
  </w:style>
  <w:style w:type="paragraph" w:styleId="a5">
    <w:name w:val="Title"/>
    <w:basedOn w:val="a"/>
    <w:qFormat/>
    <w:pPr>
      <w:jc w:val="center"/>
    </w:pPr>
    <w:rPr>
      <w:sz w:val="28"/>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4645</Words>
  <Characters>26479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курсовая по статистике промышленности</vt:lpstr>
    </vt:vector>
  </TitlesOfParts>
  <Company>ТГНГУ</Company>
  <LinksUpToDate>false</LinksUpToDate>
  <CharactersWithSpaces>31062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статистике промышленности</dc:title>
  <dc:subject/>
  <dc:creator>Mylene</dc:creator>
  <cp:keywords/>
  <dc:description/>
  <cp:lastModifiedBy>Irina</cp:lastModifiedBy>
  <cp:revision>2</cp:revision>
  <cp:lastPrinted>2001-05-18T22:06:00Z</cp:lastPrinted>
  <dcterms:created xsi:type="dcterms:W3CDTF">2014-09-24T06:14:00Z</dcterms:created>
  <dcterms:modified xsi:type="dcterms:W3CDTF">2014-09-24T06:14:00Z</dcterms:modified>
</cp:coreProperties>
</file>