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C94" w:rsidRDefault="003B5F7A">
      <w:pPr>
        <w:pStyle w:val="a3"/>
      </w:pPr>
      <w:r>
        <w:br/>
      </w:r>
    </w:p>
    <w:p w:rsidR="00675C94" w:rsidRDefault="003B5F7A">
      <w:pPr>
        <w:pStyle w:val="a3"/>
      </w:pPr>
      <w:r>
        <w:rPr>
          <w:b/>
          <w:bCs/>
        </w:rPr>
        <w:t>Церковь Константина и Елены</w:t>
      </w:r>
      <w:r>
        <w:t xml:space="preserve"> — </w:t>
      </w:r>
      <w:r w:rsidR="00633DA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.75pt" filled="t">
            <v:fill color2="black"/>
            <v:imagedata r:id="rId5" o:title=""/>
          </v:shape>
        </w:pict>
      </w:r>
      <w:r>
        <w:t> памятник архитектуры Кишинёва (построена во второй половине XVIII века).</w:t>
      </w:r>
    </w:p>
    <w:p w:rsidR="00675C94" w:rsidRDefault="003B5F7A">
      <w:pPr>
        <w:pStyle w:val="21"/>
        <w:numPr>
          <w:ilvl w:val="0"/>
          <w:numId w:val="0"/>
        </w:numPr>
      </w:pPr>
      <w:r>
        <w:t>История храма</w:t>
      </w:r>
    </w:p>
    <w:p w:rsidR="00675C94" w:rsidRDefault="003B5F7A">
      <w:pPr>
        <w:pStyle w:val="a3"/>
      </w:pPr>
      <w:r>
        <w:t>Православная церковь Константина и Елены была построена в 1777 году. Изначально называлась Рышкановской</w:t>
      </w:r>
      <w:r>
        <w:rPr>
          <w:position w:val="10"/>
        </w:rPr>
        <w:t>[1]</w:t>
      </w:r>
      <w:r>
        <w:t>. Деньги на её строительство выделил спатар Константин Рышкану (родом из Ясс), владелец села Рышкань, на месте которого в настоящее время распологается сектор Рышкановка. В XVIII веке село относилось к Оргеевскому уезду. Церковь построена в старомолдавском стиле</w:t>
      </w:r>
      <w:r>
        <w:rPr>
          <w:position w:val="10"/>
        </w:rPr>
        <w:t>[2]</w:t>
      </w:r>
      <w:r>
        <w:t>.</w:t>
      </w:r>
    </w:p>
    <w:p w:rsidR="00675C94" w:rsidRDefault="003B5F7A">
      <w:pPr>
        <w:pStyle w:val="a3"/>
      </w:pPr>
      <w:r>
        <w:t>В 1834 году по желанию сына Константина Рышкану (Иоргу Рышкану) для того, чтобы увековечить память о Константине, церковь называют в честь Святых Константина и Елены.</w:t>
      </w:r>
    </w:p>
    <w:p w:rsidR="00675C94" w:rsidRDefault="003B5F7A">
      <w:pPr>
        <w:pStyle w:val="a3"/>
      </w:pPr>
      <w:r>
        <w:t>В XIX веке церковь Константина и Елены считалась кладбищенским храмом села Вистерничены</w:t>
      </w:r>
      <w:r>
        <w:rPr>
          <w:position w:val="10"/>
        </w:rPr>
        <w:t>[2]</w:t>
      </w:r>
      <w:r>
        <w:t>.</w:t>
      </w:r>
    </w:p>
    <w:p w:rsidR="00675C94" w:rsidRDefault="003B5F7A">
      <w:pPr>
        <w:pStyle w:val="a3"/>
      </w:pPr>
      <w:r>
        <w:t>В советские времена церковь была действующей. В семидесятых годах XX века происходит процесс переноса могил с кладбища возле церкви Святых Константина и Елены на городское кладбище Дойна (для строительства новых зданий; на этом месте был, в частности, построен Кишинёвский государственный цирк). Часть надгробных памятников, которые стояли на этом кладбище, принадлежали роду Рышкану. Эти надгробные плиты поставили поблизости церкви Константина и Елены</w:t>
      </w:r>
      <w:r>
        <w:rPr>
          <w:position w:val="10"/>
        </w:rPr>
        <w:t>[2]</w:t>
      </w:r>
      <w:r>
        <w:t>.</w:t>
      </w:r>
    </w:p>
    <w:p w:rsidR="00675C94" w:rsidRDefault="003B5F7A">
      <w:pPr>
        <w:pStyle w:val="21"/>
        <w:numPr>
          <w:ilvl w:val="0"/>
          <w:numId w:val="0"/>
        </w:numPr>
      </w:pPr>
      <w:r>
        <w:t>Храм в настоящее время</w:t>
      </w:r>
    </w:p>
    <w:p w:rsidR="00675C94" w:rsidRDefault="003B5F7A">
      <w:pPr>
        <w:pStyle w:val="a3"/>
      </w:pPr>
      <w:r>
        <w:t>В наши дни церковь находится в черте города Кишинёв.</w:t>
      </w:r>
    </w:p>
    <w:p w:rsidR="00675C94" w:rsidRDefault="003B5F7A">
      <w:pPr>
        <w:pStyle w:val="a3"/>
      </w:pPr>
      <w:r>
        <w:t>После объявления независимости Республики Молдова в церкви был смонтирован деревянный иконостас с каменной стеной (автор — известный художник, карикатурист, а также кинорежиссёр Ролан Виеру</w:t>
      </w:r>
      <w:r>
        <w:rPr>
          <w:position w:val="10"/>
        </w:rPr>
        <w:t>[3]</w:t>
      </w:r>
      <w:r>
        <w:t>). Церковь подверглась некоторой перестройке — был сооружён новый притвор и изменена форма крыши.</w:t>
      </w:r>
    </w:p>
    <w:p w:rsidR="00675C94" w:rsidRDefault="003B5F7A">
      <w:pPr>
        <w:pStyle w:val="a3"/>
      </w:pPr>
      <w:r>
        <w:t>В настоящее время церковь Константина и Елены является действующим храмом и туристической достопримечательностью Кишинёва</w:t>
      </w:r>
      <w:r>
        <w:rPr>
          <w:position w:val="10"/>
        </w:rPr>
        <w:t>[2]</w:t>
      </w:r>
      <w:r>
        <w:t>.</w:t>
      </w:r>
    </w:p>
    <w:p w:rsidR="00675C94" w:rsidRDefault="003B5F7A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675C94" w:rsidRDefault="003B5F7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Церкви Кишинёва // Сайт all moldova</w:t>
      </w:r>
    </w:p>
    <w:p w:rsidR="00675C94" w:rsidRDefault="003B5F7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Загородная обитель верующих // Сайт «Наш дом — Кишинёв», 26.02.2010</w:t>
      </w:r>
    </w:p>
    <w:p w:rsidR="00675C94" w:rsidRDefault="003B5F7A">
      <w:pPr>
        <w:pStyle w:val="a3"/>
        <w:numPr>
          <w:ilvl w:val="0"/>
          <w:numId w:val="1"/>
        </w:numPr>
        <w:tabs>
          <w:tab w:val="left" w:pos="707"/>
        </w:tabs>
      </w:pPr>
      <w:r>
        <w:t>Виеру Роланд Игоревич // Сайт Кино-театр</w:t>
      </w:r>
    </w:p>
    <w:p w:rsidR="00675C94" w:rsidRDefault="003B5F7A">
      <w:pPr>
        <w:pStyle w:val="a3"/>
        <w:spacing w:after="0"/>
      </w:pPr>
      <w:r>
        <w:t>Источник: http://ru.wikipedia.org/wiki/Церковь_Константина_и_Елены_(Кишинёв)</w:t>
      </w:r>
      <w:bookmarkStart w:id="0" w:name="_GoBack"/>
      <w:bookmarkEnd w:id="0"/>
    </w:p>
    <w:sectPr w:rsidR="00675C9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F7A"/>
    <w:rsid w:val="003B5F7A"/>
    <w:rsid w:val="00633DAB"/>
    <w:rsid w:val="006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0CFC10-479C-434B-9E5F-C86090F9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>diakov.net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2014-09-15T16:17:00Z</dcterms:created>
  <dcterms:modified xsi:type="dcterms:W3CDTF">2014-09-15T16:17:00Z</dcterms:modified>
</cp:coreProperties>
</file>