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7A" w:rsidRPr="00F83C27" w:rsidRDefault="00B9027A" w:rsidP="00B9027A">
      <w:pPr>
        <w:spacing w:before="120"/>
        <w:jc w:val="center"/>
        <w:rPr>
          <w:b/>
          <w:sz w:val="32"/>
        </w:rPr>
      </w:pPr>
      <w:r w:rsidRPr="00F83C27">
        <w:rPr>
          <w:b/>
          <w:sz w:val="32"/>
        </w:rPr>
        <w:t>История логики</w:t>
      </w:r>
    </w:p>
    <w:p w:rsidR="00B9027A" w:rsidRPr="00F83C27" w:rsidRDefault="00B9027A" w:rsidP="00B9027A">
      <w:pPr>
        <w:spacing w:before="120"/>
        <w:jc w:val="center"/>
        <w:rPr>
          <w:b/>
          <w:sz w:val="28"/>
        </w:rPr>
      </w:pPr>
      <w:r w:rsidRPr="00F83C27">
        <w:rPr>
          <w:b/>
          <w:sz w:val="28"/>
        </w:rPr>
        <w:t>Введение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Логика — одна из древнейших наук. Точно установить</w:t>
      </w:r>
      <w:r>
        <w:t xml:space="preserve">, </w:t>
      </w:r>
      <w:r w:rsidRPr="002F781B">
        <w:t>кто</w:t>
      </w:r>
      <w:r>
        <w:t xml:space="preserve">, </w:t>
      </w:r>
      <w:r w:rsidRPr="002F781B">
        <w:t>когда и где впервые обратился к тем аспектам мышления</w:t>
      </w:r>
      <w:r>
        <w:t xml:space="preserve">, </w:t>
      </w:r>
      <w:r w:rsidRPr="002F781B">
        <w:t>которые составляют предмет логики</w:t>
      </w:r>
      <w:r>
        <w:t xml:space="preserve">, </w:t>
      </w:r>
      <w:r w:rsidRPr="002F781B">
        <w:t>в настоящее время не представляется возможным. Отдельные истоки логического учения можно обнаружить еще в Индии</w:t>
      </w:r>
      <w:r>
        <w:t xml:space="preserve">, </w:t>
      </w:r>
      <w:r w:rsidRPr="002F781B">
        <w:t>в конце II тысячелетия до н. э. Однако если говорить о возникновении логики как науки</w:t>
      </w:r>
      <w:r>
        <w:t xml:space="preserve">, </w:t>
      </w:r>
      <w:r w:rsidRPr="002F781B">
        <w:t>то есть о более или менее систематизированной совокупности знаний</w:t>
      </w:r>
      <w:r>
        <w:t xml:space="preserve">, </w:t>
      </w:r>
      <w:r w:rsidRPr="002F781B">
        <w:t>то справедливым будет считать родиной логики великую цивилизацию Древней Греции. Именно здесь в V—IV веках до н. э. в период бурного развития демократии и связанного с ним небывалого оживления общественно-политической жизни трудами Демокрита</w:t>
      </w:r>
      <w:r>
        <w:t xml:space="preserve">, </w:t>
      </w:r>
      <w:r w:rsidRPr="002F781B">
        <w:t>Сократа и Платона были заложены основы этой науки. Родоначальником же</w:t>
      </w:r>
      <w:r>
        <w:t xml:space="preserve">, </w:t>
      </w:r>
      <w:r w:rsidRPr="002F781B">
        <w:t>«отцом» логики</w:t>
      </w:r>
      <w:r>
        <w:t xml:space="preserve">, </w:t>
      </w:r>
      <w:r w:rsidRPr="002F781B">
        <w:t>по праву считается величайший мыслитель древности</w:t>
      </w:r>
      <w:r>
        <w:t xml:space="preserve">, </w:t>
      </w:r>
      <w:r w:rsidRPr="002F781B">
        <w:t>ученик Платона — Аристотель(384—322 гг. до н. э.). Именно он в своих трудах</w:t>
      </w:r>
      <w:r>
        <w:t xml:space="preserve">, </w:t>
      </w:r>
      <w:r w:rsidRPr="002F781B">
        <w:t>объединенных общим названием «Органон» (орудие познания)</w:t>
      </w:r>
      <w:r>
        <w:t xml:space="preserve">, </w:t>
      </w:r>
      <w:r w:rsidRPr="002F781B">
        <w:t>впервые обстоятельно проанализировал и описал основные логические формы и правила рассуждений</w:t>
      </w:r>
      <w:r>
        <w:t xml:space="preserve">, </w:t>
      </w:r>
      <w:r w:rsidRPr="002F781B">
        <w:t>а именно: формы выводов из так называемых категорических суждений — категорический силлогизм («Первая аналити¬ка»)</w:t>
      </w:r>
      <w:r>
        <w:t xml:space="preserve">, </w:t>
      </w:r>
      <w:r w:rsidRPr="002F781B">
        <w:t>сформулировал основные принципы научных доказа¬тельств («Вторая аналитика»)</w:t>
      </w:r>
      <w:r>
        <w:t xml:space="preserve">, </w:t>
      </w:r>
      <w:r w:rsidRPr="002F781B">
        <w:t>дал анализ смысла некоторых видов высказываний («Об истолковании»)</w:t>
      </w:r>
      <w:r>
        <w:t xml:space="preserve">, </w:t>
      </w:r>
      <w:r w:rsidRPr="002F781B">
        <w:t>наметил основ¬ные подходы к разработке учения о понятии («Категории»). Серьезное внимание Аристотель уделял также разоблачению различного рода логических ошибок и софистических приемов в спорах («О софистических опровержениях»).</w:t>
      </w:r>
    </w:p>
    <w:p w:rsidR="00B9027A" w:rsidRDefault="00B9027A" w:rsidP="00B9027A">
      <w:pPr>
        <w:spacing w:before="120"/>
        <w:ind w:firstLine="567"/>
        <w:jc w:val="both"/>
      </w:pPr>
      <w:r w:rsidRPr="002F781B">
        <w:t>Целью данной работы является изучение основных этапов истории логики. Задачами работы являются:</w:t>
      </w:r>
    </w:p>
    <w:p w:rsidR="00B9027A" w:rsidRDefault="00B9027A" w:rsidP="00B9027A">
      <w:pPr>
        <w:spacing w:before="120"/>
        <w:ind w:firstLine="567"/>
        <w:jc w:val="both"/>
      </w:pPr>
      <w:r>
        <w:t xml:space="preserve">- </w:t>
      </w:r>
      <w:r w:rsidRPr="002F781B">
        <w:t>изучение возникновения и этапов развития традиционной логики</w:t>
      </w:r>
      <w:r>
        <w:t xml:space="preserve">, </w:t>
      </w:r>
    </w:p>
    <w:p w:rsidR="00B9027A" w:rsidRDefault="00B9027A" w:rsidP="00B9027A">
      <w:pPr>
        <w:spacing w:before="120"/>
        <w:ind w:firstLine="567"/>
        <w:jc w:val="both"/>
      </w:pPr>
      <w:r>
        <w:t xml:space="preserve">- </w:t>
      </w:r>
      <w:r w:rsidRPr="002F781B">
        <w:t>изучение истории создания символической и диалектической логики.</w:t>
      </w:r>
    </w:p>
    <w:p w:rsidR="00B9027A" w:rsidRDefault="00B9027A" w:rsidP="00B9027A">
      <w:pPr>
        <w:spacing w:before="120"/>
        <w:ind w:firstLine="567"/>
        <w:jc w:val="both"/>
      </w:pPr>
      <w:r w:rsidRPr="002F781B">
        <w:t>1. Возникновение и этапы развития традиционной формальной логики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Логика имеет долгую и богатую историю</w:t>
      </w:r>
      <w:r>
        <w:t xml:space="preserve">, </w:t>
      </w:r>
      <w:r w:rsidRPr="002F781B">
        <w:t>неразрывно связанную с историей развития общества в целом.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Возникновению логики как теории предшествовала уходящая в глубь тысячелетий практика мышления. С развитием трудовой</w:t>
      </w:r>
      <w:r>
        <w:t xml:space="preserve">, </w:t>
      </w:r>
      <w:r w:rsidRPr="002F781B">
        <w:t>материально-производственной деятельности людей шло постепенное совершенствование и развитие их мыслительных способностей</w:t>
      </w:r>
      <w:r>
        <w:t xml:space="preserve">, </w:t>
      </w:r>
      <w:r w:rsidRPr="002F781B">
        <w:t>прежде всего способности к абстракции и умозаключению. А это рано или поздно</w:t>
      </w:r>
      <w:r>
        <w:t xml:space="preserve">, </w:t>
      </w:r>
      <w:r w:rsidRPr="002F781B">
        <w:t>но неизбежно должно было привести к тому</w:t>
      </w:r>
      <w:r>
        <w:t xml:space="preserve">, </w:t>
      </w:r>
      <w:r w:rsidRPr="002F781B">
        <w:t>что объектом исследования стало само мышление с его формами и законами.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История свидетельствует</w:t>
      </w:r>
      <w:r>
        <w:t xml:space="preserve">, </w:t>
      </w:r>
      <w:r w:rsidRPr="002F781B">
        <w:t>что отдельные логические проблемы возникают перед мысленным взором человека уже свыше 2</w:t>
      </w:r>
      <w:r>
        <w:t xml:space="preserve">, </w:t>
      </w:r>
      <w:r w:rsidRPr="002F781B">
        <w:t>5 тыс. лет назад — сначала в Древней Индии и Древнем Китае. Затем они получают более полную разработку в Древней Греции и Риме. Лишь постепенно складывается более или менее стройная система логических знаний</w:t>
      </w:r>
      <w:r>
        <w:t xml:space="preserve">, </w:t>
      </w:r>
      <w:r w:rsidRPr="002F781B">
        <w:t>оформляется самостоятельная наука.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Каковы причины возникновения логики? Основными являются две. Одна из них — зарождение и первоначальное развитие наук</w:t>
      </w:r>
      <w:r>
        <w:t xml:space="preserve">, </w:t>
      </w:r>
      <w:r w:rsidRPr="002F781B">
        <w:t>прежде всего математики. Этот процесс относится к VI в. до н. э. и получает наиболее полное развитие в Древней Греции. Рождаясь в борьбе с мифологией и религией</w:t>
      </w:r>
      <w:r>
        <w:t xml:space="preserve">, </w:t>
      </w:r>
      <w:r w:rsidRPr="002F781B">
        <w:t>наука основывалась на теоретическом мышлении</w:t>
      </w:r>
      <w:r>
        <w:t xml:space="preserve">, </w:t>
      </w:r>
      <w:r w:rsidRPr="002F781B">
        <w:t>предполагающем умозаключения и доказательства. Отсюда — необходимость исследования природы самого мышления как средства познания 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Логика и возникла</w:t>
      </w:r>
      <w:r>
        <w:t xml:space="preserve">, </w:t>
      </w:r>
      <w:r w:rsidRPr="002F781B">
        <w:t>прежде всего</w:t>
      </w:r>
      <w:r>
        <w:t xml:space="preserve">, </w:t>
      </w:r>
      <w:r w:rsidRPr="002F781B">
        <w:t>как попытка выявить и обосновать те требования</w:t>
      </w:r>
      <w:r>
        <w:t xml:space="preserve">, </w:t>
      </w:r>
      <w:r w:rsidRPr="002F781B">
        <w:t>которым должно удовлетворять научное мышление</w:t>
      </w:r>
      <w:r>
        <w:t xml:space="preserve">, </w:t>
      </w:r>
      <w:r w:rsidRPr="002F781B">
        <w:t>чтобы его результаты соответствовали действительности 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Другая</w:t>
      </w:r>
      <w:r>
        <w:t xml:space="preserve">, </w:t>
      </w:r>
      <w:r w:rsidRPr="002F781B">
        <w:t>пожалуй</w:t>
      </w:r>
      <w:r>
        <w:t xml:space="preserve">, </w:t>
      </w:r>
      <w:r w:rsidRPr="002F781B">
        <w:t>еще более важная причина</w:t>
      </w:r>
      <w:r>
        <w:t xml:space="preserve">, </w:t>
      </w:r>
      <w:r w:rsidRPr="002F781B">
        <w:t>что особенно полезно знать юристам</w:t>
      </w:r>
      <w:r>
        <w:t xml:space="preserve">, </w:t>
      </w:r>
      <w:r w:rsidRPr="002F781B">
        <w:t>— это развитие ораторского искусства</w:t>
      </w:r>
      <w:r>
        <w:t xml:space="preserve">, </w:t>
      </w:r>
      <w:r w:rsidRPr="002F781B">
        <w:t>в том числе судебного</w:t>
      </w:r>
      <w:r>
        <w:t xml:space="preserve">, </w:t>
      </w:r>
      <w:r w:rsidRPr="002F781B">
        <w:t>которое расцвело в условиях древнегреческой демократии. Величайший римский оратор и ученый Цицерон (106—43 гг. до н. э.)</w:t>
      </w:r>
      <w:r>
        <w:t xml:space="preserve">, </w:t>
      </w:r>
      <w:r w:rsidRPr="002F781B">
        <w:t>говоря о могуществе оратора</w:t>
      </w:r>
      <w:r>
        <w:t xml:space="preserve">, </w:t>
      </w:r>
      <w:r w:rsidRPr="002F781B">
        <w:t>обладателя «божественного дара» — красноречия</w:t>
      </w:r>
      <w:r>
        <w:t xml:space="preserve">, </w:t>
      </w:r>
      <w:r w:rsidRPr="002F781B">
        <w:t>подчеркивал: «Он может безопасно пребывать даже среди вооруженных врагов</w:t>
      </w:r>
      <w:r>
        <w:t xml:space="preserve">, </w:t>
      </w:r>
      <w:r w:rsidRPr="002F781B">
        <w:t>огражденный не столько своим жезлом</w:t>
      </w:r>
      <w:r>
        <w:t xml:space="preserve">, </w:t>
      </w:r>
      <w:r w:rsidRPr="002F781B">
        <w:t>сколько своим званием оратора; он может своим словом вызвать негодование сограждан и низвергнуть кару на виновного в преступлении и обмане</w:t>
      </w:r>
      <w:r>
        <w:t xml:space="preserve">, </w:t>
      </w:r>
      <w:r w:rsidRPr="002F781B">
        <w:t>а невинного силою своего дарования спасти от суда и наказания; он способен побудить робкий и нерешительный народ к подвигу</w:t>
      </w:r>
      <w:r>
        <w:t xml:space="preserve">, </w:t>
      </w:r>
      <w:r w:rsidRPr="002F781B">
        <w:t>способен вывести его из заблуждения</w:t>
      </w:r>
      <w:r>
        <w:t xml:space="preserve">, </w:t>
      </w:r>
      <w:r w:rsidRPr="002F781B">
        <w:t>способен воспламенить против негодяев и унять ро¬пот против достойных мужей; он умеет</w:t>
      </w:r>
      <w:r>
        <w:t xml:space="preserve">, </w:t>
      </w:r>
      <w:r w:rsidRPr="002F781B">
        <w:t>наконец</w:t>
      </w:r>
      <w:r>
        <w:t xml:space="preserve">, </w:t>
      </w:r>
      <w:r w:rsidRPr="002F781B">
        <w:t>одним своим словом и взволновать и успокоить любые людские страсти</w:t>
      </w:r>
      <w:r>
        <w:t xml:space="preserve">, </w:t>
      </w:r>
      <w:r w:rsidRPr="002F781B">
        <w:t>когда этого требуют обстоятельства дела» 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Помимо политических и торжественных речей развитию красноречия особенно способствовали множество</w:t>
      </w:r>
      <w:r>
        <w:t xml:space="preserve">, </w:t>
      </w:r>
      <w:r w:rsidRPr="002F781B">
        <w:t>разнообразие и значительность судейских дел. В хорошо подготовленных судебных речах обнаруживалась огромная</w:t>
      </w:r>
      <w:r>
        <w:t xml:space="preserve">, </w:t>
      </w:r>
      <w:r w:rsidRPr="002F781B">
        <w:t>потрясающая умы слушателей сила убеждения и в то же. время великая принудительная сила. Она буквально заставляла их склоняться к тому или иному мнению</w:t>
      </w:r>
      <w:r>
        <w:t xml:space="preserve">, </w:t>
      </w:r>
      <w:r w:rsidRPr="002F781B">
        <w:t>делать те или иные выводы.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Логика и возникла тоже как попытка раскрыть «тайну» этой принудительной силы речей</w:t>
      </w:r>
      <w:r>
        <w:t xml:space="preserve">, </w:t>
      </w:r>
      <w:r w:rsidRPr="002F781B">
        <w:t>понять</w:t>
      </w:r>
      <w:r>
        <w:t xml:space="preserve">, </w:t>
      </w:r>
      <w:r w:rsidRPr="002F781B">
        <w:t>в чем же именно заключается ее источник</w:t>
      </w:r>
      <w:r>
        <w:t xml:space="preserve">, </w:t>
      </w:r>
      <w:r w:rsidRPr="002F781B">
        <w:t>на чем она основывается</w:t>
      </w:r>
      <w:r>
        <w:t xml:space="preserve">, </w:t>
      </w:r>
      <w:r w:rsidRPr="002F781B">
        <w:t>и</w:t>
      </w:r>
      <w:r>
        <w:t xml:space="preserve">, </w:t>
      </w:r>
      <w:r w:rsidRPr="002F781B">
        <w:t>наконец</w:t>
      </w:r>
      <w:r>
        <w:t xml:space="preserve">, </w:t>
      </w:r>
      <w:r w:rsidRPr="002F781B">
        <w:t>показать</w:t>
      </w:r>
      <w:r>
        <w:t xml:space="preserve">, </w:t>
      </w:r>
      <w:r w:rsidRPr="002F781B">
        <w:t>какими свойствами должна обладать речь</w:t>
      </w:r>
      <w:r>
        <w:t xml:space="preserve">, </w:t>
      </w:r>
      <w:r w:rsidRPr="002F781B">
        <w:t>чтобы убеждать слушателей и вместе с тем вынуждать их с чем-либо соглашаться или не соглашаться</w:t>
      </w:r>
      <w:r>
        <w:t xml:space="preserve">, </w:t>
      </w:r>
      <w:r w:rsidRPr="002F781B">
        <w:t>признавать что-то истинным или ложным.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По словам Цицерона</w:t>
      </w:r>
      <w:r>
        <w:t xml:space="preserve">, </w:t>
      </w:r>
      <w:r w:rsidRPr="002F781B">
        <w:t>Греция «поистине пылала страстью к красноречию и долгое время им славилась...». Не случайно</w:t>
      </w:r>
      <w:r>
        <w:t xml:space="preserve">, </w:t>
      </w:r>
      <w:r w:rsidRPr="002F781B">
        <w:t>что именно Древняя Греция стала родиной логики как науки. Естественно также</w:t>
      </w:r>
      <w:r>
        <w:t xml:space="preserve">, </w:t>
      </w:r>
      <w:r w:rsidRPr="002F781B">
        <w:t>что сам термин «логика» — древнегреческого происхождения.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Основателем логики — или</w:t>
      </w:r>
      <w:r>
        <w:t xml:space="preserve">, </w:t>
      </w:r>
      <w:r w:rsidRPr="002F781B">
        <w:t>как иногда говорят</w:t>
      </w:r>
      <w:r>
        <w:t xml:space="preserve">, </w:t>
      </w:r>
      <w:r w:rsidRPr="002F781B">
        <w:t>«отцом логики» — принято считать крупнейшего древнегреческого философа и ученого-энциклопедиста Аристотеля (384—322 гг. до н. э. Следует</w:t>
      </w:r>
      <w:r>
        <w:t xml:space="preserve">, </w:t>
      </w:r>
      <w:r w:rsidRPr="002F781B">
        <w:t>однако</w:t>
      </w:r>
      <w:r>
        <w:t xml:space="preserve">, </w:t>
      </w:r>
      <w:r w:rsidRPr="002F781B">
        <w:t>учитывать</w:t>
      </w:r>
      <w:r>
        <w:t xml:space="preserve">, </w:t>
      </w:r>
      <w:r w:rsidRPr="002F781B">
        <w:t xml:space="preserve">что первое довольно развернутое и систематическое изложение логических проблем фактически дал более ранний древнегреческий философ и естествоиспытатель Демокрит (460 — примерно </w:t>
      </w:r>
      <w:smartTag w:uri="urn:schemas-microsoft-com:office:smarttags" w:element="metricconverter">
        <w:smartTagPr>
          <w:attr w:name="ProductID" w:val="370 г"/>
        </w:smartTagPr>
        <w:r w:rsidRPr="002F781B">
          <w:t>370 г</w:t>
        </w:r>
      </w:smartTag>
      <w:r w:rsidRPr="002F781B">
        <w:t>. до н. э.). Среди его многочисленных трудов был и обширный трактат в трех книгах «О логическом</w:t>
      </w:r>
      <w:r>
        <w:t xml:space="preserve">, </w:t>
      </w:r>
      <w:r w:rsidRPr="002F781B">
        <w:t>или О канонах» (от греч. kanon — предписание</w:t>
      </w:r>
      <w:r>
        <w:t xml:space="preserve">, </w:t>
      </w:r>
      <w:r w:rsidRPr="002F781B">
        <w:t>правило) . Здесь не только были раскрыты сущность познания</w:t>
      </w:r>
      <w:r>
        <w:t xml:space="preserve">, </w:t>
      </w:r>
      <w:r w:rsidRPr="002F781B">
        <w:t>его основные формы и критерии истины</w:t>
      </w:r>
      <w:r>
        <w:t xml:space="preserve">, </w:t>
      </w:r>
      <w:r w:rsidRPr="002F781B">
        <w:t>но и показана огромная роль логических рассуждений в познании</w:t>
      </w:r>
      <w:r>
        <w:t xml:space="preserve">, </w:t>
      </w:r>
      <w:r w:rsidRPr="002F781B">
        <w:t>дана классификация суждений</w:t>
      </w:r>
      <w:r>
        <w:t xml:space="preserve">, </w:t>
      </w:r>
      <w:r w:rsidRPr="002F781B">
        <w:t>подвергнуты решительной критике некоторые виды выводного знания и предпринята попытка разработать индуктивную логику — логику опытного знания.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К сожалению</w:t>
      </w:r>
      <w:r>
        <w:t xml:space="preserve">, </w:t>
      </w:r>
      <w:r w:rsidRPr="002F781B">
        <w:t>этот трактат Демокрита</w:t>
      </w:r>
      <w:r>
        <w:t xml:space="preserve">, </w:t>
      </w:r>
      <w:r w:rsidRPr="002F781B">
        <w:t>как и все остальные</w:t>
      </w:r>
      <w:r>
        <w:t xml:space="preserve">, </w:t>
      </w:r>
      <w:r w:rsidRPr="002F781B">
        <w:t>до нас не дошел. Однако он был широко использован Аристотелем в его разработке грандиозной системы логики. А от нее непосредственно ведет начало современная логика.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Аристотелю принадлежит ряд трактатов по логике</w:t>
      </w:r>
      <w:r>
        <w:t xml:space="preserve">, </w:t>
      </w:r>
      <w:r w:rsidRPr="002F781B">
        <w:t>объединенных позднее под названием «Органон» от греч. organon — орудие</w:t>
      </w:r>
      <w:r>
        <w:t xml:space="preserve">, </w:t>
      </w:r>
      <w:r w:rsidRPr="002F781B">
        <w:t>инструмент).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B фокусе всех его логических размышлений — теория выводного знания — дедуктивных умозаключений и доказательства. Она разработана с такой глубиной и тщательностью</w:t>
      </w:r>
      <w:r>
        <w:t xml:space="preserve">, </w:t>
      </w:r>
      <w:r w:rsidRPr="002F781B">
        <w:t>что прошла сквозь толщу столетий и в основном сохранила свое значение до наших дней Аристотель дал также классификацию категорий — наиболее общих понятий и близкую к демокритовской классификацию суждений</w:t>
      </w:r>
      <w:r>
        <w:t xml:space="preserve">, </w:t>
      </w:r>
      <w:r w:rsidRPr="002F781B">
        <w:t>сформулировал три фундаментальных закона мышления — закон тождества</w:t>
      </w:r>
      <w:r>
        <w:t xml:space="preserve">, </w:t>
      </w:r>
      <w:r w:rsidRPr="002F781B">
        <w:t>закон противоречия и закон исключенного тре¬тьего. Логическое учение Аристотеля замечательно тем</w:t>
      </w:r>
      <w:r>
        <w:t xml:space="preserve">, </w:t>
      </w:r>
      <w:r w:rsidRPr="002F781B">
        <w:t>что в заро¬дыше оно содержит</w:t>
      </w:r>
      <w:r>
        <w:t xml:space="preserve">, </w:t>
      </w:r>
      <w:r w:rsidRPr="002F781B">
        <w:t>по существу</w:t>
      </w:r>
      <w:r>
        <w:t xml:space="preserve">, </w:t>
      </w:r>
      <w:r w:rsidRPr="002F781B">
        <w:t>все позднейшие разделы</w:t>
      </w:r>
      <w:r>
        <w:t xml:space="preserve">, </w:t>
      </w:r>
      <w:r w:rsidRPr="002F781B">
        <w:t>на¬правления и типы логики — индуктивной</w:t>
      </w:r>
      <w:r>
        <w:t xml:space="preserve">, </w:t>
      </w:r>
      <w:r w:rsidRPr="002F781B">
        <w:t>символической</w:t>
      </w:r>
      <w:r>
        <w:t xml:space="preserve">, </w:t>
      </w:r>
      <w:r w:rsidRPr="002F781B">
        <w:t>диа¬лектической. Правда</w:t>
      </w:r>
      <w:r>
        <w:t xml:space="preserve">, </w:t>
      </w:r>
      <w:r w:rsidRPr="002F781B">
        <w:t>сам Аристотель называл созданную им науку не логикой</w:t>
      </w:r>
      <w:r>
        <w:t xml:space="preserve">, </w:t>
      </w:r>
      <w:r w:rsidRPr="002F781B">
        <w:t>а прежде всего аналитикой</w:t>
      </w:r>
      <w:r>
        <w:t xml:space="preserve">, </w:t>
      </w:r>
      <w:r w:rsidRPr="002F781B">
        <w:t>хотя и употреблял термин «логическое». Сам же термин «логика» вошел в научный оборот несколько позднее</w:t>
      </w:r>
      <w:r>
        <w:t xml:space="preserve">, </w:t>
      </w:r>
      <w:r w:rsidRPr="002F781B">
        <w:t>в III в. до н. э. Причем в соответствии с двуеди¬ным смыслом древнегреческого слова «logos» (и «слово»</w:t>
      </w:r>
      <w:r>
        <w:t xml:space="preserve">, </w:t>
      </w:r>
      <w:r w:rsidRPr="002F781B">
        <w:t>и «мысль») он объединил и искусство мыслить — диалектику</w:t>
      </w:r>
      <w:r>
        <w:t xml:space="preserve">, </w:t>
      </w:r>
      <w:r w:rsidRPr="002F781B">
        <w:t>и искусство рас¬суждать — риторику. Лишь с прогрессом научных знаний этим тер-мином стала обозначаться собственно логическая проблематика</w:t>
      </w:r>
      <w:r>
        <w:t xml:space="preserve">, </w:t>
      </w:r>
      <w:r w:rsidRPr="002F781B">
        <w:t>а диалектика и риторика выделились в самостоятельные отрасли знания.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Будучи гигантским обобщением предшествующей практики мышления</w:t>
      </w:r>
      <w:r>
        <w:t xml:space="preserve">, </w:t>
      </w:r>
      <w:r w:rsidRPr="002F781B">
        <w:t>логика Аристотеля оказала мощное влияние на ее последующее развитие</w:t>
      </w:r>
      <w:r>
        <w:t xml:space="preserve">, </w:t>
      </w:r>
      <w:r w:rsidRPr="002F781B">
        <w:t>и прежде всего на научное познание. Так</w:t>
      </w:r>
      <w:r>
        <w:t xml:space="preserve">, </w:t>
      </w:r>
      <w:r w:rsidRPr="002F781B">
        <w:t>под сильным впечатлением от этой науки написаны знаменитые «Начала» Евклида (около 323—283 гг. до н. э.). В них подведен величественный итог развития греческой математики за предшествующие три столетия и впервые с такой силой проявился на практике дедуктивный метод построения научной теории. Оценивая историческое значение труда Евклида как практического применения логики</w:t>
      </w:r>
      <w:r>
        <w:t xml:space="preserve">, </w:t>
      </w:r>
      <w:r w:rsidRPr="002F781B">
        <w:t>А. Эйнштейн подчеркивал</w:t>
      </w:r>
      <w:r>
        <w:t xml:space="preserve">, </w:t>
      </w:r>
      <w:r w:rsidRPr="002F781B">
        <w:t>что это удивительное произведение дало человеческому разуму ту уверенность в себе</w:t>
      </w:r>
      <w:r>
        <w:t xml:space="preserve">, </w:t>
      </w:r>
      <w:r w:rsidRPr="002F781B">
        <w:t>которая была так необходима для его последующей деятельности.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Логика Аристотеля значительно повлияла также на развитие ораторского искусства</w:t>
      </w:r>
      <w:r>
        <w:t xml:space="preserve">, </w:t>
      </w:r>
      <w:r w:rsidRPr="002F781B">
        <w:t>особенно судебных речей. Так</w:t>
      </w:r>
      <w:r>
        <w:t xml:space="preserve">, </w:t>
      </w:r>
      <w:r w:rsidRPr="002F781B">
        <w:t>один из теоретиков риторики Гермагор около середины II в. до н. э. разработал знаменитую «систему нахождения»</w:t>
      </w:r>
      <w:r>
        <w:t xml:space="preserve">, </w:t>
      </w:r>
      <w:r w:rsidRPr="002F781B">
        <w:t>которая явилась высшим достижением риторической теории эпохи эллинизма. Все многообразие судебных «казусов» (случаев) сведено в ней к единой схеме видов и разновидностей («статутов»)</w:t>
      </w:r>
      <w:r>
        <w:t xml:space="preserve">, </w:t>
      </w:r>
      <w:r w:rsidRPr="002F781B">
        <w:t>которой пользовались ораторы в речах 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В свою очередь</w:t>
      </w:r>
      <w:r>
        <w:t xml:space="preserve">, </w:t>
      </w:r>
      <w:r w:rsidRPr="002F781B">
        <w:t>сама логика получила дальнейшее развитие</w:t>
      </w:r>
      <w:r>
        <w:t xml:space="preserve">, </w:t>
      </w:r>
      <w:r w:rsidRPr="002F781B">
        <w:t>как в Греции</w:t>
      </w:r>
      <w:r>
        <w:t xml:space="preserve">, </w:t>
      </w:r>
      <w:r w:rsidRPr="002F781B">
        <w:t>так и в других странах</w:t>
      </w:r>
      <w:r>
        <w:t xml:space="preserve">, </w:t>
      </w:r>
      <w:r w:rsidRPr="002F781B">
        <w:t>причем и на Западе и на Востоке. Это развитие вызывалось</w:t>
      </w:r>
      <w:r>
        <w:t xml:space="preserve">, </w:t>
      </w:r>
      <w:r w:rsidRPr="002F781B">
        <w:t>с одной стороны</w:t>
      </w:r>
      <w:r>
        <w:t xml:space="preserve">, </w:t>
      </w:r>
      <w:r w:rsidRPr="002F781B">
        <w:t>непрерывным совершенствованием и обогащением практики мышления (в котором все больший удельный вес занимало научное познание)</w:t>
      </w:r>
      <w:r>
        <w:t xml:space="preserve">, </w:t>
      </w:r>
      <w:r w:rsidRPr="002F781B">
        <w:t>а с другой — все более глубоким проникновением в сущность мыслительных процессов. А проявлялось оно не только во все более полном и точном истолковании сложившегося круга проблем</w:t>
      </w:r>
      <w:r>
        <w:t xml:space="preserve">, </w:t>
      </w:r>
      <w:r w:rsidRPr="002F781B">
        <w:t>но и в последовательном расширении предмета логики за счет выдвижения и анализа все новых ее проблем. Первоначально это выразилось</w:t>
      </w:r>
      <w:r>
        <w:t xml:space="preserve">, </w:t>
      </w:r>
      <w:r w:rsidRPr="002F781B">
        <w:t>например</w:t>
      </w:r>
      <w:r>
        <w:t xml:space="preserve">, </w:t>
      </w:r>
      <w:r w:rsidRPr="002F781B">
        <w:t>в детализации и обобщении аристотелевской теории дедукции. Наряду с усиленной разработкой теории умозаключений из простых суждений исследовались и новые формы дедуктивного вывода — из сложных суждений. Такова</w:t>
      </w:r>
      <w:r>
        <w:t xml:space="preserve">, </w:t>
      </w:r>
      <w:r w:rsidRPr="002F781B">
        <w:t>например</w:t>
      </w:r>
      <w:r>
        <w:t xml:space="preserve">, </w:t>
      </w:r>
      <w:r w:rsidRPr="002F781B">
        <w:t>логика стоиков (3енон</w:t>
      </w:r>
      <w:r>
        <w:t xml:space="preserve">, </w:t>
      </w:r>
      <w:r w:rsidRPr="002F781B">
        <w:t>Хрисипп — III в. до н. э.).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В средние века большой общественный резонанс получила про¬блема общих понятий — «универсалий». Спор о них растянулся на столетия.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В эпоху Возрождения логика переживала настоящий кризис. Она расценивалась в качестве логики «искусственного мышления»</w:t>
      </w:r>
      <w:r>
        <w:t xml:space="preserve">, </w:t>
      </w:r>
      <w:r w:rsidRPr="002F781B">
        <w:t>ос-нованного на вере</w:t>
      </w:r>
      <w:r>
        <w:t xml:space="preserve">, </w:t>
      </w:r>
      <w:r w:rsidRPr="002F781B">
        <w:t>которому противопоставлялось естественное мышление</w:t>
      </w:r>
      <w:r>
        <w:t xml:space="preserve">, </w:t>
      </w:r>
      <w:r w:rsidRPr="002F781B">
        <w:t>базирующееся на интуиции и воображении.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Новый</w:t>
      </w:r>
      <w:r>
        <w:t xml:space="preserve">, </w:t>
      </w:r>
      <w:r w:rsidRPr="002F781B">
        <w:t>более высокий этап в развитии логики начинается с XVII в. Этот этап органически связан с созданием в ее рамках наряду с дедуктивной логикой логики индуктивной. В ней нашли отражение многообразные процессы получения общих знаний на основе все более накапливавшегося эмпирического материала. Потребность в получении таких знаний наиболее полно осознал и выразил в своих трудах выдающийся английский философ и естествоиспытатель Ф. Бэкон (1561—1626). Он и стал родоначальником индуктивной логики. «... Логика</w:t>
      </w:r>
      <w:r>
        <w:t xml:space="preserve">, </w:t>
      </w:r>
      <w:r w:rsidRPr="002F781B">
        <w:t>которая теперь имеется</w:t>
      </w:r>
      <w:r>
        <w:t xml:space="preserve">, </w:t>
      </w:r>
      <w:r w:rsidRPr="002F781B">
        <w:t>бесполезна для открытия знаний»</w:t>
      </w:r>
      <w:r>
        <w:t xml:space="preserve">, </w:t>
      </w:r>
      <w:r w:rsidRPr="002F781B">
        <w:t>— вынес он свой суровый приговор. Поэтому как бы в противовес старому «Органону» Аристотеля Бэкон написал «Новый Органон...»</w:t>
      </w:r>
      <w:r>
        <w:t xml:space="preserve">, </w:t>
      </w:r>
      <w:r w:rsidRPr="002F781B">
        <w:t>где и изложил индуктивную логику. Главное внимание в ней он обратил на разработку индуктивных методов определения причинной зависимости явлений. В этом огромная заслуга Бэкона. Однако созданное им учение об индук¬ции по иронии судьбы оказалось не отрицанием предшествующей логики</w:t>
      </w:r>
      <w:r>
        <w:t xml:space="preserve">, </w:t>
      </w:r>
      <w:r w:rsidRPr="002F781B">
        <w:t>а ее дальнейшим обогащением и развитием. Оно способствовало созданию обобщенной теории умозаключений. И это естественно</w:t>
      </w:r>
      <w:r>
        <w:t xml:space="preserve">, </w:t>
      </w:r>
      <w:r w:rsidRPr="002F781B">
        <w:t>ибо</w:t>
      </w:r>
      <w:r>
        <w:t xml:space="preserve">, </w:t>
      </w:r>
      <w:r w:rsidRPr="002F781B">
        <w:t>как будет показано ниже</w:t>
      </w:r>
      <w:r>
        <w:t xml:space="preserve">, </w:t>
      </w:r>
      <w:r w:rsidRPr="002F781B">
        <w:t>индукция и дедукция не исключают</w:t>
      </w:r>
      <w:r>
        <w:t xml:space="preserve">, </w:t>
      </w:r>
      <w:r w:rsidRPr="002F781B">
        <w:t>а предполагают друг друга и находятся в органическом единстве.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Индуктивная логика была позднее систематизирована и развита английским философом и ученым Дж. Ст. Миллем (1806—1873) в его двухтомном труде «Система логики силлогистической и индуктивной» . Она существенно повлияла на дальнейшее развитие научного познания</w:t>
      </w:r>
      <w:r>
        <w:t xml:space="preserve">, </w:t>
      </w:r>
      <w:r w:rsidRPr="002F781B">
        <w:t>способствовала достижению им новых высот.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Потребности научного познания не только в индуктивном</w:t>
      </w:r>
      <w:r>
        <w:t xml:space="preserve">, </w:t>
      </w:r>
      <w:r w:rsidRPr="002F781B">
        <w:t>но и в дедуктивном методе в XVII в. наиболее полно воплотил французский философ и ученый Рене Декарт (1596—1650). В своем главном труде «Рассуждение о методе...»</w:t>
      </w:r>
      <w:r>
        <w:t xml:space="preserve">, </w:t>
      </w:r>
      <w:r w:rsidRPr="002F781B">
        <w:t>основываясь на данных</w:t>
      </w:r>
      <w:r>
        <w:t xml:space="preserve">, </w:t>
      </w:r>
      <w:r w:rsidRPr="002F781B">
        <w:t>прежде всего математики</w:t>
      </w:r>
      <w:r>
        <w:t xml:space="preserve">, </w:t>
      </w:r>
      <w:r w:rsidRPr="002F781B">
        <w:t>он подчеркивал значение рациональной дедукции как основного метода научного познания.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Последователи Декарта из монастыря в Пор-Рояле А. Арно и П. Николь создали труд «Логика</w:t>
      </w:r>
      <w:r>
        <w:t xml:space="preserve">, </w:t>
      </w:r>
      <w:r w:rsidRPr="002F781B">
        <w:t>или Искусство мыслить». Он получил известность как «Логика Пор-Рояля» и долгое время использовался в качестве учебника по этой науке. В нем авторы вышли далеко за пределы традиционной логики и уделили главное внимание методологии научного познания</w:t>
      </w:r>
      <w:r>
        <w:t xml:space="preserve">, </w:t>
      </w:r>
      <w:r w:rsidRPr="002F781B">
        <w:t>логике открытий . Логика рассматривалась ими как познавательное орудие всех наук. Создание подобных «расширенных логик» стало характерным в XIX—XX вв.</w:t>
      </w:r>
    </w:p>
    <w:p w:rsidR="00B9027A" w:rsidRDefault="00B9027A" w:rsidP="00B9027A">
      <w:pPr>
        <w:spacing w:before="120"/>
        <w:ind w:firstLine="567"/>
        <w:jc w:val="both"/>
      </w:pPr>
      <w:r w:rsidRPr="002F781B">
        <w:t>Известный вклад в развитие традиционной формальной логики внесли русские ученые. Так</w:t>
      </w:r>
      <w:r>
        <w:t xml:space="preserve">, </w:t>
      </w:r>
      <w:r w:rsidRPr="002F781B">
        <w:t>уже в первых трактатах по логике начиная приблизительно с X в. предпринимались попытки самостоятельного комментирования трудов Аристотеля и других ученых. Оригинальные логические концепции в России разрабатывались в XVIII в. и были связаны прежде всего с именами М. Ломоносова (1711—1765) и А. Радищева (1749—1802). Расцвет логических исследований в нашей стране относится к концу XIX в. Так</w:t>
      </w:r>
      <w:r>
        <w:t xml:space="preserve">, </w:t>
      </w:r>
      <w:r w:rsidRPr="002F781B">
        <w:t>М. Каринский (1840—1917) создал оригинальную общую теорию выводов — как дедуктивных</w:t>
      </w:r>
      <w:r>
        <w:t xml:space="preserve">, </w:t>
      </w:r>
      <w:r w:rsidRPr="002F781B">
        <w:t>так и индуктивных. Труды его ученика Л. Рутковского (1859—1920) были посвящены</w:t>
      </w:r>
      <w:r>
        <w:t xml:space="preserve">, </w:t>
      </w:r>
      <w:r w:rsidRPr="002F781B">
        <w:t>прежде всего</w:t>
      </w:r>
      <w:r>
        <w:t xml:space="preserve">, </w:t>
      </w:r>
      <w:r w:rsidRPr="002F781B">
        <w:t>основным типам умозаключений</w:t>
      </w:r>
      <w:r>
        <w:t xml:space="preserve">, </w:t>
      </w:r>
      <w:r w:rsidRPr="002F781B">
        <w:t>их дальнейшей разработке</w:t>
      </w:r>
      <w:r>
        <w:t xml:space="preserve">, </w:t>
      </w:r>
      <w:r w:rsidRPr="002F781B">
        <w:t>и представляли собой</w:t>
      </w:r>
      <w:r>
        <w:t xml:space="preserve">, </w:t>
      </w:r>
      <w:r w:rsidRPr="002F781B">
        <w:t>по сути</w:t>
      </w:r>
      <w:r>
        <w:t xml:space="preserve">, </w:t>
      </w:r>
      <w:r w:rsidRPr="002F781B">
        <w:t>частный случай более общей теории логических отношений. С. Поварнин (1870—1952) стремился разработать общую теорию отношений в логике. Дальнейшее развитие традиционная логика получила в годы Советской власти. Она успешно разрабатывается и в наши дни.</w:t>
      </w:r>
    </w:p>
    <w:p w:rsidR="00B9027A" w:rsidRDefault="00B9027A" w:rsidP="00B9027A">
      <w:pPr>
        <w:spacing w:before="120"/>
        <w:ind w:firstLine="567"/>
        <w:jc w:val="both"/>
      </w:pPr>
      <w:r w:rsidRPr="002F781B">
        <w:t>2. Создание символической логики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Подлинную революцию в логических исследованиях вызвало создание во второй половине XIX в. математической логики</w:t>
      </w:r>
      <w:r>
        <w:t xml:space="preserve">, </w:t>
      </w:r>
      <w:r w:rsidRPr="002F781B">
        <w:t>которая получила еще название символической и обозначила новый</w:t>
      </w:r>
      <w:r>
        <w:t xml:space="preserve">, </w:t>
      </w:r>
      <w:r w:rsidRPr="002F781B">
        <w:t>современный этап в развитии логики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Зачатки этой логики прослеживаются уже у Аристотеля</w:t>
      </w:r>
      <w:r>
        <w:t xml:space="preserve">, </w:t>
      </w:r>
      <w:r w:rsidRPr="002F781B">
        <w:t>а также у его последователей</w:t>
      </w:r>
      <w:r>
        <w:t xml:space="preserve">, </w:t>
      </w:r>
      <w:r w:rsidRPr="002F781B">
        <w:t>стоиков в виде элементов логики предикатов и теории модальных выводов</w:t>
      </w:r>
      <w:r>
        <w:t xml:space="preserve">, </w:t>
      </w:r>
      <w:r w:rsidRPr="002F781B">
        <w:t xml:space="preserve">а также логики высказываний Однако систематическая разработка ее проблем относится к гораздо более позднему времени. 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Растущие успехи в развитии математики и проникновение математических методов в другие науки уже во второй половине XVII в. настоятельно выдвигали две фундаментальные проблемы. С одной стороны</w:t>
      </w:r>
      <w:r>
        <w:t xml:space="preserve">, </w:t>
      </w:r>
      <w:r w:rsidRPr="002F781B">
        <w:t>это применение логики для разработки теоретических оснований математики</w:t>
      </w:r>
      <w:r>
        <w:t xml:space="preserve">, </w:t>
      </w:r>
      <w:r w:rsidRPr="002F781B">
        <w:t>а с другой — математизация самой логики как науки. Наиболее глубокую и плодотворную попытку решить вставшие проблемы предпринял крупнейший немецкий философ и математик Г. Лейбниц (1646-1416) Тем самым он стал</w:t>
      </w:r>
      <w:r>
        <w:t xml:space="preserve">, </w:t>
      </w:r>
      <w:r w:rsidRPr="002F781B">
        <w:t>по существу</w:t>
      </w:r>
      <w:r>
        <w:t xml:space="preserve">, </w:t>
      </w:r>
      <w:r w:rsidRPr="002F781B">
        <w:t>зачинателем математической (символической) логики. Лейбниц мечтал о том времени</w:t>
      </w:r>
      <w:r>
        <w:t xml:space="preserve">, </w:t>
      </w:r>
      <w:r w:rsidRPr="002F781B">
        <w:t>когда ученые будут заниматься не эмпирическими исследованиями</w:t>
      </w:r>
      <w:r>
        <w:t xml:space="preserve">, </w:t>
      </w:r>
      <w:r w:rsidRPr="002F781B">
        <w:t>а исчислением с карандашом в руках. Он стремился изобрести для этого универсальный символический язык</w:t>
      </w:r>
      <w:r>
        <w:t xml:space="preserve">, </w:t>
      </w:r>
      <w:r w:rsidRPr="002F781B">
        <w:t>посредством которого можно было бы рационализировать любую эмпирическую науку. Новое знание</w:t>
      </w:r>
      <w:r>
        <w:t xml:space="preserve">, </w:t>
      </w:r>
      <w:r w:rsidRPr="002F781B">
        <w:t>по его мнению</w:t>
      </w:r>
      <w:r>
        <w:t xml:space="preserve">, </w:t>
      </w:r>
      <w:r w:rsidRPr="002F781B">
        <w:t xml:space="preserve">будет результатом логической калькуляции — исчисления. 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Идеи Лейбница получили некоторую разработку в XVIII в. и первой половине XIX в. Однако наиболее благоприятные условия для мощного развития символической логики сложились лишь со второй половины XIX в. К этому времени математизация наук достигла особенно значительного прогресса</w:t>
      </w:r>
      <w:r>
        <w:t xml:space="preserve">, </w:t>
      </w:r>
      <w:r w:rsidRPr="002F781B">
        <w:t>а в самой математике возникли новые фундаментальные проблемы ее обоснования. Английский ученый</w:t>
      </w:r>
      <w:r>
        <w:t xml:space="preserve">, </w:t>
      </w:r>
      <w:r w:rsidRPr="002F781B">
        <w:t>математик и логик Дж. Буль (1815-1864) в своих работах</w:t>
      </w:r>
      <w:r>
        <w:t xml:space="preserve">, </w:t>
      </w:r>
      <w:r w:rsidRPr="002F781B">
        <w:t>прежде всего</w:t>
      </w:r>
      <w:r>
        <w:t xml:space="preserve">, </w:t>
      </w:r>
      <w:r w:rsidRPr="002F781B">
        <w:t>применял математику к логике. Он дал математический анализ теории умозаключений</w:t>
      </w:r>
      <w:r>
        <w:t xml:space="preserve">, </w:t>
      </w:r>
      <w:r w:rsidRPr="002F781B">
        <w:t>выработал логическое исчисление («Булева алгебра»). Немецкий логик и математик Г. Фреге (1848—1925) применил логику для исследования математики. Посредством расширенного исчисления предикатов он построил формализованную систему арифметики. Английский философ</w:t>
      </w:r>
      <w:r>
        <w:t xml:space="preserve">, </w:t>
      </w:r>
      <w:r w:rsidRPr="002F781B">
        <w:t>логик и математик Б. Рассел (1872—1970) совместно с А. Уайтхедом (18б 1—1947) в трехтомном фундаментальном труде «Принципы математики» в целях ее логического обоснования попытался осуществить в систематической форме дедуктивно-аксиоматическое построение логики.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Так открылся новый</w:t>
      </w:r>
      <w:r>
        <w:t xml:space="preserve">, </w:t>
      </w:r>
      <w:r w:rsidRPr="002F781B">
        <w:t>современный этап в развитии логических исследований. Пожалуй</w:t>
      </w:r>
      <w:r>
        <w:t xml:space="preserve">, </w:t>
      </w:r>
      <w:r w:rsidRPr="002F781B">
        <w:t>наиболее важная отличительная особенность этого этапа состоит в разработке и использовании новых методов решения традиционных логических проблем. Это разработка и применение искусственного</w:t>
      </w:r>
      <w:r>
        <w:t xml:space="preserve">, </w:t>
      </w:r>
      <w:r w:rsidRPr="002F781B">
        <w:t>так называемого формализованного языка — языка символов</w:t>
      </w:r>
      <w:r>
        <w:t xml:space="preserve">, </w:t>
      </w:r>
      <w:r w:rsidRPr="002F781B">
        <w:t>т.е. буквенных и других знаков (отсюда и наиболее общее наименование современной логики — «символическая»).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Различают два вида логических исчислений: исчисление высказываний и исчисление предикатов. При первом допускается отвлечение от внутренней</w:t>
      </w:r>
      <w:r>
        <w:t xml:space="preserve">, </w:t>
      </w:r>
      <w:r w:rsidRPr="002F781B">
        <w:t>понятийной структуры суждений</w:t>
      </w:r>
      <w:r>
        <w:t xml:space="preserve">, </w:t>
      </w:r>
      <w:r w:rsidRPr="002F781B">
        <w:t>а при втором эта структура учитывается и соответственно символический язык обогащается</w:t>
      </w:r>
      <w:r>
        <w:t xml:space="preserve">, </w:t>
      </w:r>
      <w:r w:rsidRPr="002F781B">
        <w:t>дополняется новыми знаками.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Значение символических языков в логике трудно переоценить. Г. Фреге сравнивал его со значением телескопа и микроскопа. А немецкий философ Г. Клаус (1912—1974) считал</w:t>
      </w:r>
      <w:r>
        <w:t xml:space="preserve">, </w:t>
      </w:r>
      <w:r w:rsidRPr="002F781B">
        <w:t>что создание формализованного языка имело для техники логического вывода такое же значение</w:t>
      </w:r>
      <w:r>
        <w:t xml:space="preserve">, </w:t>
      </w:r>
      <w:r w:rsidRPr="002F781B">
        <w:t>какое в сфере производства имел переход от ручного труда к машинному. Возникая на основе традиционной формальной логики</w:t>
      </w:r>
      <w:r>
        <w:t xml:space="preserve">, </w:t>
      </w:r>
      <w:r w:rsidRPr="002F781B">
        <w:t>символическая логика</w:t>
      </w:r>
      <w:r>
        <w:t xml:space="preserve">, </w:t>
      </w:r>
      <w:r w:rsidRPr="002F781B">
        <w:t>с одной стороны</w:t>
      </w:r>
      <w:r>
        <w:t xml:space="preserve">, </w:t>
      </w:r>
      <w:r w:rsidRPr="002F781B">
        <w:t>уточ¬няет</w:t>
      </w:r>
      <w:r>
        <w:t xml:space="preserve">, </w:t>
      </w:r>
      <w:r w:rsidRPr="002F781B">
        <w:t>углубляет и обобщает прежние представления о логических законах и формах</w:t>
      </w:r>
      <w:r>
        <w:t xml:space="preserve">, </w:t>
      </w:r>
      <w:r w:rsidRPr="002F781B">
        <w:t>особенно в теории выводов</w:t>
      </w:r>
      <w:r>
        <w:t xml:space="preserve">, </w:t>
      </w:r>
      <w:r w:rsidRPr="002F781B">
        <w:t>а с другой — все более значительно расширяет и обогащает логическую проблематику. Современная логика — сложнейшая и высокоразвитая система знаний . Она включает в себя множество направлений</w:t>
      </w:r>
      <w:r>
        <w:t xml:space="preserve">, </w:t>
      </w:r>
      <w:r w:rsidRPr="002F781B">
        <w:t>отдельных</w:t>
      </w:r>
      <w:r>
        <w:t xml:space="preserve">, </w:t>
      </w:r>
      <w:r w:rsidRPr="002F781B">
        <w:t>относительно самостоятельных «логик»</w:t>
      </w:r>
      <w:r>
        <w:t xml:space="preserve">, </w:t>
      </w:r>
      <w:r w:rsidRPr="002F781B">
        <w:t>все более полно выражающих запросы практики и в конечном счете отражающих многообразие и сложность окружающего мира</w:t>
      </w:r>
      <w:r>
        <w:t xml:space="preserve">, </w:t>
      </w:r>
      <w:r w:rsidRPr="002F781B">
        <w:t>единство и многообразие самого мышления об этом мире.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Символическая логика находит все более широкое применение в других науках — не только в математике</w:t>
      </w:r>
      <w:r>
        <w:t xml:space="preserve">, </w:t>
      </w:r>
      <w:r w:rsidRPr="002F781B">
        <w:t>но и в физике</w:t>
      </w:r>
      <w:r>
        <w:t xml:space="preserve">, </w:t>
      </w:r>
      <w:r w:rsidRPr="002F781B">
        <w:t>биологии</w:t>
      </w:r>
      <w:r>
        <w:t xml:space="preserve">, </w:t>
      </w:r>
      <w:r w:rsidRPr="002F781B">
        <w:t>кибернетике</w:t>
      </w:r>
      <w:r>
        <w:t xml:space="preserve">, </w:t>
      </w:r>
      <w:r w:rsidRPr="002F781B">
        <w:t>экономике</w:t>
      </w:r>
      <w:r>
        <w:t xml:space="preserve">, </w:t>
      </w:r>
      <w:r w:rsidRPr="002F781B">
        <w:t>лингвистике. Она приводит к возникновению новых отраслей знаний (метаматематика). Особенно впечатляюща и наглядна роль современной логики в сфере производства. Открывая возможность как бы автоматизировать процесс рассуждений</w:t>
      </w:r>
      <w:r>
        <w:t xml:space="preserve">, </w:t>
      </w:r>
      <w:r w:rsidRPr="002F781B">
        <w:t>она позволяет передать некоторые функции мышления техническим устройствам. Ее результаты находят все более широкое применение в технике: при создании релейно-контактных схем</w:t>
      </w:r>
      <w:r>
        <w:t xml:space="preserve">, </w:t>
      </w:r>
      <w:r w:rsidRPr="002F781B">
        <w:t>вычислительных машин</w:t>
      </w:r>
      <w:r>
        <w:t xml:space="preserve">, </w:t>
      </w:r>
      <w:r w:rsidRPr="002F781B">
        <w:t>информационно-логических систем и т. д. По образному выражению одного из ученых</w:t>
      </w:r>
      <w:r>
        <w:t xml:space="preserve">, </w:t>
      </w:r>
      <w:r w:rsidRPr="002F781B">
        <w:t>современная логика — это не только «инструмент» точной мысли</w:t>
      </w:r>
      <w:r>
        <w:t xml:space="preserve">, </w:t>
      </w:r>
      <w:r w:rsidRPr="002F781B">
        <w:t>но и «мысль» точного инструмента</w:t>
      </w:r>
      <w:r>
        <w:t xml:space="preserve">, </w:t>
      </w:r>
      <w:r w:rsidRPr="002F781B">
        <w:t>электронного автомата. Специально отметим</w:t>
      </w:r>
      <w:r>
        <w:t xml:space="preserve">, </w:t>
      </w:r>
      <w:r w:rsidRPr="002F781B">
        <w:t>что достижения современной логики используются и в правовой сфере. Так</w:t>
      </w:r>
      <w:r>
        <w:t xml:space="preserve">, </w:t>
      </w:r>
      <w:r w:rsidRPr="002F781B">
        <w:t>в криминалистике на разных этапах исследования производится логико-математическая обработка собранной информации.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Растущие потребности научно-технического прогресса обусловливают дальнейшее интенсивное развитие современной логики.</w:t>
      </w:r>
    </w:p>
    <w:p w:rsidR="00B9027A" w:rsidRDefault="00B9027A" w:rsidP="00B9027A">
      <w:pPr>
        <w:spacing w:before="120"/>
        <w:ind w:firstLine="567"/>
        <w:jc w:val="both"/>
      </w:pPr>
      <w:r w:rsidRPr="002F781B">
        <w:t>Остается сказать</w:t>
      </w:r>
      <w:r>
        <w:t xml:space="preserve">, </w:t>
      </w:r>
      <w:r w:rsidRPr="002F781B">
        <w:t>что в разработку систем символической логики внесли важный вклад русские ученые. Среди них особенно выделяется П. Порецкий (1846—1907). Так</w:t>
      </w:r>
      <w:r>
        <w:t xml:space="preserve">, </w:t>
      </w:r>
      <w:r w:rsidRPr="002F781B">
        <w:t>он первым в России начал чтение лекций по математической логике. Его собственные труды в этой области не только были на уровне трудов современных ему западноевропейских ученых</w:t>
      </w:r>
      <w:r>
        <w:t xml:space="preserve">, </w:t>
      </w:r>
      <w:r w:rsidRPr="002F781B">
        <w:t>но и в ряде случаев превосходили их.</w:t>
      </w:r>
    </w:p>
    <w:p w:rsidR="00B9027A" w:rsidRDefault="00B9027A" w:rsidP="00B9027A">
      <w:pPr>
        <w:spacing w:before="120"/>
        <w:ind w:firstLine="567"/>
        <w:jc w:val="both"/>
      </w:pPr>
      <w:r w:rsidRPr="002F781B">
        <w:t>3. Становление диалектической логики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Если и традиционная (аристотелевская) и символическая (математическая) логика — это качественно различные ступени в развитии одной и той же формальной логики</w:t>
      </w:r>
      <w:r>
        <w:t xml:space="preserve">, </w:t>
      </w:r>
      <w:r w:rsidRPr="002F781B">
        <w:t>то диалектическая логика — другая важнейшая составная часть современной логики как науки о мышлении. Обращаясь снова к истории логики</w:t>
      </w:r>
      <w:r>
        <w:t xml:space="preserve">, </w:t>
      </w:r>
      <w:r w:rsidRPr="002F781B">
        <w:t>мы находим</w:t>
      </w:r>
      <w:r>
        <w:t xml:space="preserve">, </w:t>
      </w:r>
      <w:r w:rsidRPr="002F781B">
        <w:t>что уже Аристотель поставил и попытался решить ряд фундаментальных проблем диалектической логики — проблему отражения реальных противоречий в понятиях</w:t>
      </w:r>
      <w:r>
        <w:t xml:space="preserve">, </w:t>
      </w:r>
      <w:r w:rsidRPr="002F781B">
        <w:t>проблему соотношения отдельного и общего</w:t>
      </w:r>
      <w:r>
        <w:t xml:space="preserve">, </w:t>
      </w:r>
      <w:r w:rsidRPr="002F781B">
        <w:t>вещи и понятия о ней и т. д. Элементы диалектической логики постепенно накапливались в трудах последующих мыслителей и особенно отчетливо проявились в работах Бэко¬на</w:t>
      </w:r>
      <w:r>
        <w:t xml:space="preserve">, </w:t>
      </w:r>
      <w:r w:rsidRPr="002F781B">
        <w:t>Гоббса</w:t>
      </w:r>
      <w:r>
        <w:t xml:space="preserve">, </w:t>
      </w:r>
      <w:r w:rsidRPr="002F781B">
        <w:t>Декарта</w:t>
      </w:r>
      <w:r>
        <w:t xml:space="preserve">, </w:t>
      </w:r>
      <w:r w:rsidRPr="002F781B">
        <w:t>Лейбница. Однако как относительно самостоятельная логическая наука</w:t>
      </w:r>
      <w:r>
        <w:t xml:space="preserve">, </w:t>
      </w:r>
      <w:r w:rsidRPr="002F781B">
        <w:t>качественно отличная от формальной логики своим подходом к мышлению</w:t>
      </w:r>
      <w:r>
        <w:t xml:space="preserve">, </w:t>
      </w:r>
      <w:r w:rsidRPr="002F781B">
        <w:t>диалектическая логика стала оформляться лишь в конце XVIII — начале XIX в. И это также связано</w:t>
      </w:r>
      <w:r>
        <w:t xml:space="preserve">, </w:t>
      </w:r>
      <w:r w:rsidRPr="002F781B">
        <w:t>прежде всего</w:t>
      </w:r>
      <w:r>
        <w:t xml:space="preserve">, </w:t>
      </w:r>
      <w:r w:rsidRPr="002F781B">
        <w:t>с прогрессом наук. В их развитии все более четко обозначивался новый этап: из наук о сложившихся</w:t>
      </w:r>
      <w:r>
        <w:t xml:space="preserve">, </w:t>
      </w:r>
      <w:r w:rsidRPr="002F781B">
        <w:t>«готовых» предметах они все более превращались в науки о процессах</w:t>
      </w:r>
      <w:r>
        <w:t xml:space="preserve">, </w:t>
      </w:r>
      <w:r w:rsidRPr="002F781B">
        <w:t>о происхождении и развитии этих предметов</w:t>
      </w:r>
      <w:r>
        <w:t xml:space="preserve">, </w:t>
      </w:r>
      <w:r w:rsidRPr="002F781B">
        <w:t>а также о той связи</w:t>
      </w:r>
      <w:r>
        <w:t xml:space="preserve">, </w:t>
      </w:r>
      <w:r w:rsidRPr="002F781B">
        <w:t>которая объединяла их в одно великое целое.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Господствовавший до этого метафизический метод исследования и мышления</w:t>
      </w:r>
      <w:r>
        <w:t xml:space="preserve">, </w:t>
      </w:r>
      <w:r w:rsidRPr="002F781B">
        <w:t>связанный с изолированным рассмотрением предметов и явлений действительности</w:t>
      </w:r>
      <w:r>
        <w:t xml:space="preserve">, </w:t>
      </w:r>
      <w:r w:rsidRPr="002F781B">
        <w:t>вне их связи</w:t>
      </w:r>
      <w:r>
        <w:t xml:space="preserve">, </w:t>
      </w:r>
      <w:r w:rsidRPr="002F781B">
        <w:t>изменения и развития</w:t>
      </w:r>
      <w:r>
        <w:t xml:space="preserve">, </w:t>
      </w:r>
      <w:r w:rsidRPr="002F781B">
        <w:t>вступал во все более глубокое противоречие с достижениями наук. Велением времени становился новый</w:t>
      </w:r>
      <w:r>
        <w:t xml:space="preserve">, </w:t>
      </w:r>
      <w:r w:rsidRPr="002F781B">
        <w:t>более высокий</w:t>
      </w:r>
      <w:r>
        <w:t xml:space="preserve">, </w:t>
      </w:r>
      <w:r w:rsidRPr="002F781B">
        <w:t>диалектический метод</w:t>
      </w:r>
      <w:r>
        <w:t xml:space="preserve">, </w:t>
      </w:r>
      <w:r w:rsidRPr="002F781B">
        <w:t>основанный на принципах всеобщей связи</w:t>
      </w:r>
      <w:r>
        <w:t xml:space="preserve">, </w:t>
      </w:r>
      <w:r w:rsidRPr="002F781B">
        <w:t>изменения и развития. Этому способствовало также все более динамичное развитие общества</w:t>
      </w:r>
      <w:r>
        <w:t xml:space="preserve">, </w:t>
      </w:r>
      <w:r w:rsidRPr="002F781B">
        <w:t>все рельефнее демонстрировавшее взаимосвязь и взаимодействие всех сторон общественной жизни</w:t>
      </w:r>
      <w:r>
        <w:t xml:space="preserve">, </w:t>
      </w:r>
      <w:r w:rsidRPr="002F781B">
        <w:t xml:space="preserve">реальные противоречия между ними (вспомним в этой связи надвигавшуюся Великую французскую буржуазную революцию </w:t>
      </w:r>
      <w:smartTag w:uri="urn:schemas-microsoft-com:office:smarttags" w:element="metricconverter">
        <w:smartTagPr>
          <w:attr w:name="ProductID" w:val="1789 г"/>
        </w:smartTagPr>
        <w:r w:rsidRPr="002F781B">
          <w:t>1789 г</w:t>
        </w:r>
      </w:smartTag>
      <w:r w:rsidRPr="002F781B">
        <w:t>.).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В таких условиях во весь рост вставал вопрос о закономерностях диалектического мышления. Первым</w:t>
      </w:r>
      <w:r>
        <w:t xml:space="preserve">, </w:t>
      </w:r>
      <w:r w:rsidRPr="002F781B">
        <w:t>кто попытался сознательно ввести диалектику в логику</w:t>
      </w:r>
      <w:r>
        <w:t xml:space="preserve">, </w:t>
      </w:r>
      <w:r w:rsidRPr="002F781B">
        <w:t>был немецкий философ И. Кант (1724— 1804). Обозревая многовековую историю развития логики</w:t>
      </w:r>
      <w:r>
        <w:t xml:space="preserve">, </w:t>
      </w:r>
      <w:r w:rsidRPr="002F781B">
        <w:t>начиная с Аристотеля</w:t>
      </w:r>
      <w:r>
        <w:t xml:space="preserve">, </w:t>
      </w:r>
      <w:r w:rsidRPr="002F781B">
        <w:t>он прежде всего подвел итоги этого развития. В отличие от некоторых своих предшественников Кант не отрицал ее достижений. Наоборот</w:t>
      </w:r>
      <w:r>
        <w:t xml:space="preserve">, </w:t>
      </w:r>
      <w:r w:rsidRPr="002F781B">
        <w:t>считал философ</w:t>
      </w:r>
      <w:r>
        <w:t xml:space="preserve">, </w:t>
      </w:r>
      <w:r w:rsidRPr="002F781B">
        <w:t>логика добилась известных успехов</w:t>
      </w:r>
      <w:r>
        <w:t xml:space="preserve">, </w:t>
      </w:r>
      <w:r w:rsidRPr="002F781B">
        <w:t>и этими успехами она обязана «определенности своих границ»</w:t>
      </w:r>
      <w:r>
        <w:t xml:space="preserve">, </w:t>
      </w:r>
      <w:r w:rsidRPr="002F781B">
        <w:t>а сами ее границы обусловлены тем</w:t>
      </w:r>
      <w:r>
        <w:t xml:space="preserve">, </w:t>
      </w:r>
      <w:r w:rsidRPr="002F781B">
        <w:t>что она есть «наука</w:t>
      </w:r>
      <w:r>
        <w:t xml:space="preserve">, </w:t>
      </w:r>
      <w:r w:rsidRPr="002F781B">
        <w:t>обстоятельно излагающая и строго доказывающая одни только формальные правила всякого мышления...» 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Но в этом несомненном достоинстве логики Кант обнаружил и ее основной недостаток — ограниченные возможности как средства действительного познания и проверки его результатов. Поэтому наряду с «общей логикой»</w:t>
      </w:r>
      <w:r>
        <w:t xml:space="preserve">, </w:t>
      </w:r>
      <w:r w:rsidRPr="002F781B">
        <w:t>которую Кант впервые в ее истории назвал также «формальной логикой» (и это название закрепилось за ней вплоть до настоящего времени)</w:t>
      </w:r>
      <w:r>
        <w:t xml:space="preserve">, </w:t>
      </w:r>
      <w:r w:rsidRPr="002F781B">
        <w:t>необходима специальная</w:t>
      </w:r>
      <w:r>
        <w:t xml:space="preserve">, </w:t>
      </w:r>
      <w:r w:rsidRPr="002F781B">
        <w:t>или «трансцендентальная» логика (от лат. transcendens — выходящий за пределы чего-либо</w:t>
      </w:r>
      <w:r>
        <w:t xml:space="preserve">, </w:t>
      </w:r>
      <w:r w:rsidRPr="002F781B">
        <w:t>в данном случае за пределы опыта). Главную задачу этой логики он усматривал в исследованиях таких</w:t>
      </w:r>
      <w:r>
        <w:t xml:space="preserve">, </w:t>
      </w:r>
      <w:r w:rsidRPr="002F781B">
        <w:t>по его мнению</w:t>
      </w:r>
      <w:r>
        <w:t xml:space="preserve">, </w:t>
      </w:r>
      <w:r w:rsidRPr="002F781B">
        <w:t>действительно основных форм мышления</w:t>
      </w:r>
      <w:r>
        <w:t xml:space="preserve">, </w:t>
      </w:r>
      <w:r w:rsidRPr="002F781B">
        <w:t>как категории</w:t>
      </w:r>
      <w:r>
        <w:t xml:space="preserve">, </w:t>
      </w:r>
      <w:r w:rsidRPr="002F781B">
        <w:t>т. е. предельно общие понятия. «Мы не можем мыслить ни одного предмета иначе как с помощью категорий...» . Они служат условием всякого опыта</w:t>
      </w:r>
      <w:r>
        <w:t xml:space="preserve">, </w:t>
      </w:r>
      <w:r w:rsidRPr="002F781B">
        <w:t>поэтому носят априорный</w:t>
      </w:r>
      <w:r>
        <w:t xml:space="preserve">, </w:t>
      </w:r>
      <w:r w:rsidRPr="002F781B">
        <w:t>доопытный характер. Таковы категории пространства и времени</w:t>
      </w:r>
      <w:r>
        <w:t xml:space="preserve">, </w:t>
      </w:r>
      <w:r w:rsidRPr="002F781B">
        <w:t>количества и качества</w:t>
      </w:r>
      <w:r>
        <w:t xml:space="preserve">, </w:t>
      </w:r>
      <w:r w:rsidRPr="002F781B">
        <w:t>причины и следствия</w:t>
      </w:r>
      <w:r>
        <w:t xml:space="preserve">, </w:t>
      </w:r>
      <w:r w:rsidRPr="002F781B">
        <w:t>необходимости и случайности и другие диалектические категории</w:t>
      </w:r>
      <w:r>
        <w:t xml:space="preserve">, </w:t>
      </w:r>
      <w:r w:rsidRPr="002F781B">
        <w:t>применение которых якобы не подчиняется требованиям законов тождества и противоречия. Кант впервые обнажил действительно противоречивый</w:t>
      </w:r>
      <w:r>
        <w:t xml:space="preserve">, </w:t>
      </w:r>
      <w:r w:rsidRPr="002F781B">
        <w:t>глубоко диалектический характер человеческого мышления. В этой связи он стремился выработать соответствующие рекомендации ученым. Заложив</w:t>
      </w:r>
      <w:r>
        <w:t xml:space="preserve">, </w:t>
      </w:r>
      <w:r w:rsidRPr="002F781B">
        <w:t>таким образом</w:t>
      </w:r>
      <w:r>
        <w:t xml:space="preserve">, </w:t>
      </w:r>
      <w:r w:rsidRPr="002F781B">
        <w:t>принципы новой логики</w:t>
      </w:r>
      <w:r>
        <w:t xml:space="preserve">, </w:t>
      </w:r>
      <w:r w:rsidRPr="002F781B">
        <w:t>центральной проблемой которой становилась проблема диалектического противоречия</w:t>
      </w:r>
      <w:r>
        <w:t xml:space="preserve">, </w:t>
      </w:r>
      <w:r w:rsidRPr="002F781B">
        <w:t>Кант</w:t>
      </w:r>
      <w:r>
        <w:t xml:space="preserve">, </w:t>
      </w:r>
      <w:r w:rsidRPr="002F781B">
        <w:t>однако</w:t>
      </w:r>
      <w:r>
        <w:t xml:space="preserve">, </w:t>
      </w:r>
      <w:r w:rsidRPr="002F781B">
        <w:t>не дал ее систематического изложения. Он не раскрыл также ее действительного соотношения с формальной логикой</w:t>
      </w:r>
      <w:r>
        <w:t xml:space="preserve">, </w:t>
      </w:r>
      <w:r w:rsidRPr="002F781B">
        <w:t>более того</w:t>
      </w:r>
      <w:r>
        <w:t xml:space="preserve">, </w:t>
      </w:r>
      <w:r w:rsidRPr="002F781B">
        <w:t>попытался противопоставить одну другой.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Грандиозную попытку выработать целостную систему новой</w:t>
      </w:r>
      <w:r>
        <w:t xml:space="preserve">, </w:t>
      </w:r>
      <w:r w:rsidRPr="002F781B">
        <w:t>диалектической логики предпринял другой немецкий философ — Г. Гегель (1770—1831). В своем основополагающем труде «Наука логики» он</w:t>
      </w:r>
      <w:r>
        <w:t xml:space="preserve">, </w:t>
      </w:r>
      <w:r w:rsidRPr="002F781B">
        <w:t>прежде всего</w:t>
      </w:r>
      <w:r>
        <w:t xml:space="preserve">, </w:t>
      </w:r>
      <w:r w:rsidRPr="002F781B">
        <w:t>раскрыл фундаментальное противоречие между наличными логическими теориями и действительной практикой мышления</w:t>
      </w:r>
      <w:r>
        <w:t xml:space="preserve">, </w:t>
      </w:r>
      <w:r w:rsidRPr="002F781B">
        <w:t>которое к тому времени достигло значительных высот. Средством разрешения этого противоречия и стало создание им — правда</w:t>
      </w:r>
      <w:r>
        <w:t xml:space="preserve">, </w:t>
      </w:r>
      <w:r w:rsidRPr="002F781B">
        <w:t>в своеобразной</w:t>
      </w:r>
      <w:r>
        <w:t xml:space="preserve">, </w:t>
      </w:r>
      <w:r w:rsidRPr="002F781B">
        <w:t>религиозно-мистической форме — системы новой логики. В фокусе ее — диалектика мышления во всей его сложности и противоречивости. Гегель заново подверг исследованию природу мышления</w:t>
      </w:r>
      <w:r>
        <w:t xml:space="preserve">, </w:t>
      </w:r>
      <w:r w:rsidRPr="002F781B">
        <w:t>его законы и формы. В этой связи он пришел к выводу</w:t>
      </w:r>
      <w:r>
        <w:t xml:space="preserve">, </w:t>
      </w:r>
      <w:r w:rsidRPr="002F781B">
        <w:t>что «диалектика составляет природу самого мышления</w:t>
      </w:r>
      <w:r>
        <w:t xml:space="preserve">, </w:t>
      </w:r>
      <w:r w:rsidRPr="002F781B">
        <w:t>что в</w:t>
      </w:r>
      <w:r>
        <w:t xml:space="preserve">, </w:t>
      </w:r>
      <w:r w:rsidRPr="002F781B">
        <w:t>качестве рассудка оно должно впадать в отрицание самого себя</w:t>
      </w:r>
      <w:r>
        <w:t xml:space="preserve">, </w:t>
      </w:r>
      <w:r w:rsidRPr="002F781B">
        <w:t>в противоречие». Свою задачу мыслитель видел в том</w:t>
      </w:r>
      <w:r>
        <w:t xml:space="preserve">, </w:t>
      </w:r>
      <w:r w:rsidRPr="002F781B">
        <w:t>чтобы найти способ разрешения этих противоречий. Гегель подверг жесточайшей критике прежнюю</w:t>
      </w:r>
      <w:r>
        <w:t xml:space="preserve">, </w:t>
      </w:r>
      <w:r w:rsidRPr="002F781B">
        <w:t>обычную логику за ее связь с метафизическим методом познания. Но в этой своей критике зашел так далеко</w:t>
      </w:r>
      <w:r>
        <w:t xml:space="preserve">, </w:t>
      </w:r>
      <w:r w:rsidRPr="002F781B">
        <w:t>что отверг ее принципы</w:t>
      </w:r>
      <w:r>
        <w:t xml:space="preserve">, </w:t>
      </w:r>
      <w:r w:rsidRPr="002F781B">
        <w:t>основанные на законе тождества и законе противоречия. Извратив действительное соотношение формальной логики и логики диалектической</w:t>
      </w:r>
      <w:r>
        <w:t xml:space="preserve">, </w:t>
      </w:r>
      <w:r w:rsidRPr="002F781B">
        <w:t>он тем самым нанес первой тяжелый удар</w:t>
      </w:r>
      <w:r>
        <w:t xml:space="preserve">, </w:t>
      </w:r>
      <w:r w:rsidRPr="002F781B">
        <w:t>существенно затормозил ее последующее развитие.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Проблемы диалектической логики</w:t>
      </w:r>
      <w:r>
        <w:t xml:space="preserve">, </w:t>
      </w:r>
      <w:r w:rsidRPr="002F781B">
        <w:t>ее соотношения с формальной нашли дальнейшую конкретизацию и развитие в трудах философов и ученых Германии К. Маркса (1818—1883) и Ф. Энгельса (1820—1895). Используя богатейший мыслительный материал</w:t>
      </w:r>
      <w:r>
        <w:t xml:space="preserve">, </w:t>
      </w:r>
      <w:r w:rsidRPr="002F781B">
        <w:t>накопленный философией</w:t>
      </w:r>
      <w:r>
        <w:t xml:space="preserve">, </w:t>
      </w:r>
      <w:r w:rsidRPr="002F781B">
        <w:t>естественными и общественными науками</w:t>
      </w:r>
      <w:r>
        <w:t xml:space="preserve">, </w:t>
      </w:r>
      <w:r w:rsidRPr="002F781B">
        <w:t>они создали качественно новую</w:t>
      </w:r>
      <w:r>
        <w:t xml:space="preserve">, </w:t>
      </w:r>
      <w:r w:rsidRPr="002F781B">
        <w:t>диалектико-материалистическую систему</w:t>
      </w:r>
      <w:r>
        <w:t xml:space="preserve">, </w:t>
      </w:r>
      <w:r w:rsidRPr="002F781B">
        <w:t>которая нашла воплощение в таких произведениях</w:t>
      </w:r>
      <w:r>
        <w:t xml:space="preserve">, </w:t>
      </w:r>
      <w:r w:rsidRPr="002F781B">
        <w:t>как «Капитал» К. Маркса «Анти-Дюринг» и «Диалектика природы» Ф. Энгельса и др. С этих общефилософских позиций Маркс и Энгельс и оценивали специальное «учение о мышлении и его законах» — логику и диалектику. Они не отрицали значения формальной логики</w:t>
      </w:r>
      <w:r>
        <w:t xml:space="preserve">, </w:t>
      </w:r>
      <w:r w:rsidRPr="002F781B">
        <w:t>не считали ее «бессмыслицей»</w:t>
      </w:r>
      <w:r>
        <w:t xml:space="preserve">, </w:t>
      </w:r>
      <w:r w:rsidRPr="002F781B">
        <w:t>но подчеркивали ее исторический характер. Так</w:t>
      </w:r>
      <w:r>
        <w:t xml:space="preserve">, </w:t>
      </w:r>
      <w:r w:rsidRPr="002F781B">
        <w:t>Энгельс отмечал</w:t>
      </w:r>
      <w:r>
        <w:t xml:space="preserve">, </w:t>
      </w:r>
      <w:r w:rsidRPr="002F781B">
        <w:t>что теоретическое мышление каждой эпохи — это исторический продукт</w:t>
      </w:r>
      <w:r>
        <w:t xml:space="preserve">, </w:t>
      </w:r>
      <w:r w:rsidRPr="002F781B">
        <w:t>принимающий в различные времена очень различные формы и вместе с тем очень различное содержание. «Следовательно</w:t>
      </w:r>
      <w:r>
        <w:t xml:space="preserve">, </w:t>
      </w:r>
      <w:r w:rsidRPr="002F781B">
        <w:t>наука о мышлении</w:t>
      </w:r>
      <w:r>
        <w:t xml:space="preserve">, </w:t>
      </w:r>
      <w:r w:rsidRPr="002F781B">
        <w:t>как и всякая другая наука</w:t>
      </w:r>
      <w:r>
        <w:t xml:space="preserve">, </w:t>
      </w:r>
      <w:r w:rsidRPr="002F781B">
        <w:t>есть историческая наука</w:t>
      </w:r>
      <w:r>
        <w:t xml:space="preserve">, </w:t>
      </w:r>
      <w:r w:rsidRPr="002F781B">
        <w:t>наука об историческом развитии человеческого мышления».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Теория законов мышления</w:t>
      </w:r>
      <w:r>
        <w:t xml:space="preserve">, </w:t>
      </w:r>
      <w:r w:rsidRPr="002F781B">
        <w:t>по Энгельсу</w:t>
      </w:r>
      <w:r>
        <w:t xml:space="preserve">, </w:t>
      </w:r>
      <w:r w:rsidRPr="002F781B">
        <w:t>отнюдь не есть какая-то раз и навсегда установленная истина</w:t>
      </w:r>
      <w:r>
        <w:t xml:space="preserve">, </w:t>
      </w:r>
      <w:r w:rsidRPr="002F781B">
        <w:t>как это связывает со словом «логика» обывательская мысль: «Сама формальная логика остается</w:t>
      </w:r>
      <w:r>
        <w:t xml:space="preserve">, </w:t>
      </w:r>
      <w:r w:rsidRPr="002F781B">
        <w:t>начиная с Аристотеля и до наших дней</w:t>
      </w:r>
      <w:r>
        <w:t xml:space="preserve">, </w:t>
      </w:r>
      <w:r w:rsidRPr="002F781B">
        <w:t>ареной ожесточенных споров».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Что же касается диалектической логики</w:t>
      </w:r>
      <w:r>
        <w:t xml:space="preserve">, </w:t>
      </w:r>
      <w:r w:rsidRPr="002F781B">
        <w:t>то уже Аристотель «исследовал существеннейшие формы диалектического мышления»3. Говоря о новейшей немецкой философии</w:t>
      </w:r>
      <w:r>
        <w:t xml:space="preserve">, </w:t>
      </w:r>
      <w:r w:rsidRPr="002F781B">
        <w:t>которая нашла свое завершение в Гегеле</w:t>
      </w:r>
      <w:r>
        <w:t xml:space="preserve">, </w:t>
      </w:r>
      <w:r w:rsidRPr="002F781B">
        <w:t>Энгельс считал ее «величайшей заслугой» возвращение к диалектике как высшей форме мышления. В то же время Маркс и Энгельс показали глубокое качественное отличие своей диалектики от гегелевской: гегелевская была идеалистической</w:t>
      </w:r>
      <w:r>
        <w:t xml:space="preserve">, </w:t>
      </w:r>
      <w:r w:rsidRPr="002F781B">
        <w:t>а марксистская — материалистической</w:t>
      </w:r>
      <w:r>
        <w:t xml:space="preserve">, </w:t>
      </w:r>
      <w:r w:rsidRPr="002F781B">
        <w:t>рассматривающей мышление</w:t>
      </w:r>
      <w:r>
        <w:t xml:space="preserve">, </w:t>
      </w:r>
      <w:r w:rsidRPr="002F781B">
        <w:t>его формы и законы как отражение внешнего мира.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Раскрывая действительное соотношение между формальной и диалектической логикой</w:t>
      </w:r>
      <w:r>
        <w:t xml:space="preserve">, </w:t>
      </w:r>
      <w:r w:rsidRPr="002F781B">
        <w:t>Энгельс показал</w:t>
      </w:r>
      <w:r>
        <w:t xml:space="preserve">, </w:t>
      </w:r>
      <w:r w:rsidRPr="002F781B">
        <w:t>что они не исключают друг друга. Формальная логика необходима</w:t>
      </w:r>
      <w:r>
        <w:t xml:space="preserve">, </w:t>
      </w:r>
      <w:r w:rsidRPr="002F781B">
        <w:t>но недостаточна. Поэтому необходима также диалектическая логика. Возражая против того</w:t>
      </w:r>
      <w:r>
        <w:t xml:space="preserve">, </w:t>
      </w:r>
      <w:r w:rsidRPr="002F781B">
        <w:t>чтобы считать формальную логику и тем более диалектику инструментом простого доказывания</w:t>
      </w:r>
      <w:r>
        <w:t xml:space="preserve">, </w:t>
      </w:r>
      <w:r w:rsidRPr="002F781B">
        <w:t>он подчеркивал: «Даже формальная логика представляет собой прежде всего метод для отыскания новых результатов</w:t>
      </w:r>
      <w:r>
        <w:t xml:space="preserve">, </w:t>
      </w:r>
      <w:r w:rsidRPr="002F781B">
        <w:t>для перехода от известного к неизвестному; и то же самое</w:t>
      </w:r>
      <w:r>
        <w:t xml:space="preserve">, </w:t>
      </w:r>
      <w:r w:rsidRPr="002F781B">
        <w:t>только в гораздо более высоком смысле</w:t>
      </w:r>
      <w:r>
        <w:t xml:space="preserve">, </w:t>
      </w:r>
      <w:r w:rsidRPr="002F781B">
        <w:t>представляет собой диалектика</w:t>
      </w:r>
      <w:r>
        <w:t xml:space="preserve">, </w:t>
      </w:r>
      <w:r w:rsidRPr="002F781B">
        <w:t>которая к тому же</w:t>
      </w:r>
      <w:r>
        <w:t xml:space="preserve">, </w:t>
      </w:r>
      <w:r w:rsidRPr="002F781B">
        <w:t>прорывая узкий горизонт формальной логики</w:t>
      </w:r>
      <w:r>
        <w:t xml:space="preserve">, </w:t>
      </w:r>
      <w:r w:rsidRPr="002F781B">
        <w:t>содержит в себе зародыш более широкого мировоззрения». Энгельс сравнивал соотношение формальной и диалектической логики с соотношением элементарной и высшей математики — математики постоянных величин и математики переменных величин.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К. Маркс в «Капитале» попытался применить диалектическую логику к анализу современного ему общества. Однако специальных работ по диалектической логике у Маркса и Энгельса нет.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Становление диалектической логики как науки продолжалось в разных странах и в конце XIX в.</w:t>
      </w:r>
      <w:r>
        <w:t xml:space="preserve">, </w:t>
      </w:r>
      <w:r w:rsidRPr="002F781B">
        <w:t>а также на протяжении всего XX в. В России разработку отдельных проблем диалектической логики</w:t>
      </w:r>
      <w:r>
        <w:t xml:space="preserve">, </w:t>
      </w:r>
      <w:r w:rsidRPr="002F781B">
        <w:t>ее соотношения с логикой формальной осуществили Г. Плеханов (1856-1918) и В. Ленин (1870—1924). Так</w:t>
      </w:r>
      <w:r>
        <w:t xml:space="preserve">, </w:t>
      </w:r>
      <w:r w:rsidRPr="002F781B">
        <w:t>Плеханов</w:t>
      </w:r>
      <w:r>
        <w:t xml:space="preserve">, </w:t>
      </w:r>
      <w:r w:rsidRPr="002F781B">
        <w:t>выступая против тех</w:t>
      </w:r>
      <w:r>
        <w:t xml:space="preserve">, </w:t>
      </w:r>
      <w:r w:rsidRPr="002F781B">
        <w:t>кто отвергал диалектическую логику</w:t>
      </w:r>
      <w:r>
        <w:t xml:space="preserve">, </w:t>
      </w:r>
      <w:r w:rsidRPr="002F781B">
        <w:t>следующим образом раскрывал ее соотношение с формальной логикой: «Как покой есть частный случай движения</w:t>
      </w:r>
      <w:r>
        <w:t xml:space="preserve">, </w:t>
      </w:r>
      <w:r w:rsidRPr="002F781B">
        <w:t>так и мышление по правилам формальной логики (согласно «основным законам» мысли) есть частный случай диалектического мышления». Диалектика</w:t>
      </w:r>
      <w:r>
        <w:t xml:space="preserve">, </w:t>
      </w:r>
      <w:r w:rsidRPr="002F781B">
        <w:t>считал он</w:t>
      </w:r>
      <w:r>
        <w:t xml:space="preserve">, </w:t>
      </w:r>
      <w:r w:rsidRPr="002F781B">
        <w:t>«не отменяет формальной логики</w:t>
      </w:r>
      <w:r>
        <w:t xml:space="preserve">, </w:t>
      </w:r>
      <w:r w:rsidRPr="002F781B">
        <w:t>а только лишает ее законы приписываемого им метафизиками абсолютного значения».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Ленин в работе «Еще раз о профсоюзах...» показал прежде всего принципиальное различие между формальной логикой и логикой диалектической. Логика формальная берет формальные определения</w:t>
      </w:r>
      <w:r>
        <w:t xml:space="preserve">, </w:t>
      </w:r>
      <w:r w:rsidRPr="002F781B">
        <w:t>руководствуясь тем</w:t>
      </w:r>
      <w:r>
        <w:t xml:space="preserve">, </w:t>
      </w:r>
      <w:r w:rsidRPr="002F781B">
        <w:t>что наиболее обычно или что чаще всего бросается в глаза</w:t>
      </w:r>
      <w:r>
        <w:t xml:space="preserve">, </w:t>
      </w:r>
      <w:r w:rsidRPr="002F781B">
        <w:t>и ограничивается этим. Логика диалектическая требует</w:t>
      </w:r>
      <w:r>
        <w:t xml:space="preserve">, </w:t>
      </w:r>
      <w:r w:rsidRPr="002F781B">
        <w:t xml:space="preserve">чтобы мы шли дальше. В этой связи Ленин сформулировал основные требования диалектической логики: 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1) всесторонность анализа («чтобы действительно знать предмет</w:t>
      </w:r>
      <w:r>
        <w:t xml:space="preserve">, </w:t>
      </w:r>
      <w:r w:rsidRPr="002F781B">
        <w:t>надо охватить</w:t>
      </w:r>
      <w:r>
        <w:t xml:space="preserve">, </w:t>
      </w:r>
      <w:r w:rsidRPr="002F781B">
        <w:t>изучить все его стороны</w:t>
      </w:r>
      <w:r>
        <w:t xml:space="preserve">, </w:t>
      </w:r>
      <w:r w:rsidRPr="002F781B">
        <w:t xml:space="preserve">все связи и "опосредствования"»); 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2) учет развития («брать предмет в его развитии</w:t>
      </w:r>
      <w:r>
        <w:t xml:space="preserve">, </w:t>
      </w:r>
      <w:r w:rsidRPr="002F781B">
        <w:t xml:space="preserve">самодвижении... изменении»); 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3) связь с практикой («вся человеческая практика должна войти в полное «определение» предмета и как критерий истины</w:t>
      </w:r>
      <w:r>
        <w:t xml:space="preserve">, </w:t>
      </w:r>
      <w:r w:rsidRPr="002F781B">
        <w:t>и как практический определитель связи предмета с тем</w:t>
      </w:r>
      <w:r>
        <w:t xml:space="preserve">, </w:t>
      </w:r>
      <w:r w:rsidRPr="002F781B">
        <w:t xml:space="preserve">что нужно человеку»); 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4) конкретность подхода («абстрактной истины нет</w:t>
      </w:r>
      <w:r>
        <w:t xml:space="preserve">, </w:t>
      </w:r>
      <w:r w:rsidRPr="002F781B">
        <w:t>истина всегда конкретна») . Значительный материал по диалектической (и формальной) логике содержится в «Философских тетрадях» Ленина.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В последние десятилетия в нашей стране предпринято немало более или менее плодотворных попыток систематического изложения диалектической логики. Разработки идут в двух магистральных направлениях. С одной стороны</w:t>
      </w:r>
      <w:r>
        <w:t xml:space="preserve">, </w:t>
      </w:r>
      <w:r w:rsidRPr="002F781B">
        <w:t>это раскрытие закономерностей отражения в человеческом мышлении развивающейся действительности</w:t>
      </w:r>
      <w:r>
        <w:t xml:space="preserve">, </w:t>
      </w:r>
      <w:r w:rsidRPr="002F781B">
        <w:t>ее объективных противоречий</w:t>
      </w:r>
      <w:r>
        <w:t xml:space="preserve">, </w:t>
      </w:r>
      <w:r w:rsidRPr="002F781B">
        <w:t>а с другой — раскрытие закономерностей развития самого мышления</w:t>
      </w:r>
      <w:r>
        <w:t xml:space="preserve">, </w:t>
      </w:r>
      <w:r w:rsidRPr="002F781B">
        <w:t>его собственной диалектики.</w:t>
      </w:r>
    </w:p>
    <w:p w:rsidR="00B9027A" w:rsidRDefault="00B9027A" w:rsidP="00B9027A">
      <w:pPr>
        <w:spacing w:before="120"/>
        <w:ind w:firstLine="567"/>
        <w:jc w:val="both"/>
      </w:pPr>
      <w:r w:rsidRPr="002F781B">
        <w:t>В условиях научно-технической революции</w:t>
      </w:r>
      <w:r>
        <w:t xml:space="preserve">, </w:t>
      </w:r>
      <w:r w:rsidRPr="002F781B">
        <w:t>когда науки переходят на новые</w:t>
      </w:r>
      <w:r>
        <w:t xml:space="preserve">, </w:t>
      </w:r>
      <w:r w:rsidRPr="002F781B">
        <w:t>более глубокие уровни познания и когда возрастает роль диалектического мышления</w:t>
      </w:r>
      <w:r>
        <w:t xml:space="preserve">, </w:t>
      </w:r>
      <w:r w:rsidRPr="002F781B">
        <w:t>потребность в диалектической логике все более усиливается. Она получает новые стимулы для своего дальнейшего развития.</w:t>
      </w:r>
    </w:p>
    <w:p w:rsidR="00B9027A" w:rsidRPr="00F83C27" w:rsidRDefault="00B9027A" w:rsidP="00B9027A">
      <w:pPr>
        <w:spacing w:before="120"/>
        <w:jc w:val="center"/>
        <w:rPr>
          <w:b/>
          <w:sz w:val="28"/>
        </w:rPr>
      </w:pPr>
      <w:r w:rsidRPr="00F83C27">
        <w:rPr>
          <w:b/>
          <w:sz w:val="28"/>
        </w:rPr>
        <w:t>Заключение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В своем развитии логика прошла длительный период развития. Важнейшее обстоятельство</w:t>
      </w:r>
      <w:r>
        <w:t xml:space="preserve">, </w:t>
      </w:r>
      <w:r w:rsidRPr="002F781B">
        <w:t>способствовавшее выделению логики в самостоятельную отрасль знания</w:t>
      </w:r>
      <w:r>
        <w:t xml:space="preserve">, </w:t>
      </w:r>
      <w:r w:rsidRPr="002F781B">
        <w:t>носило ярко выраженный практический характер</w:t>
      </w:r>
      <w:r>
        <w:t xml:space="preserve">, </w:t>
      </w:r>
      <w:r w:rsidRPr="002F781B">
        <w:t>поскольку логика в то время разрабатывалась в тесной связи с запросами ораторского искусства</w:t>
      </w:r>
      <w:r>
        <w:t xml:space="preserve">, </w:t>
      </w:r>
      <w:r w:rsidRPr="002F781B">
        <w:t>то есть как часть практической риторики. Искусство публичной речи</w:t>
      </w:r>
      <w:r>
        <w:t xml:space="preserve">, </w:t>
      </w:r>
      <w:r w:rsidRPr="002F781B">
        <w:t>умение вести полемику</w:t>
      </w:r>
      <w:r>
        <w:t xml:space="preserve">, </w:t>
      </w:r>
      <w:r w:rsidRPr="002F781B">
        <w:t>убеждать людей ценилось у древних греков исключительно высоко и стало предметом специального анализа в школах так называемых софистов. Первоначально к ним относили мудрых</w:t>
      </w:r>
      <w:r>
        <w:t xml:space="preserve">, </w:t>
      </w:r>
      <w:r w:rsidRPr="002F781B">
        <w:t>авторитетных в различных вопросах людей. Затем так стали называть людей</w:t>
      </w:r>
      <w:r>
        <w:t xml:space="preserve">, </w:t>
      </w:r>
      <w:r w:rsidRPr="002F781B">
        <w:t>за плату производивших обучение искусству красноречия; они должны были научить умению убедительно защищать свою точку зрения и опровергать мнение своих оппонентов. Такого рода навыки предполагают не только умение красиво говорить</w:t>
      </w:r>
      <w:r>
        <w:t xml:space="preserve">, </w:t>
      </w:r>
      <w:r w:rsidRPr="002F781B">
        <w:t>но и владение сложными механизмами мышления и</w:t>
      </w:r>
      <w:r>
        <w:t xml:space="preserve">, </w:t>
      </w:r>
      <w:r w:rsidRPr="002F781B">
        <w:t>прежде всего</w:t>
      </w:r>
      <w:r>
        <w:t xml:space="preserve">, </w:t>
      </w:r>
      <w:r w:rsidRPr="002F781B">
        <w:t>различными способами построения умозаключений</w:t>
      </w:r>
      <w:r>
        <w:t xml:space="preserve">, </w:t>
      </w:r>
      <w:r w:rsidRPr="002F781B">
        <w:t>доказательств</w:t>
      </w:r>
      <w:r>
        <w:t xml:space="preserve">, </w:t>
      </w:r>
      <w:r w:rsidRPr="002F781B">
        <w:t>опровержений</w:t>
      </w:r>
      <w:r>
        <w:t xml:space="preserve">, </w:t>
      </w:r>
      <w:r w:rsidRPr="002F781B">
        <w:t>то есть того</w:t>
      </w:r>
      <w:r>
        <w:t xml:space="preserve">, </w:t>
      </w:r>
      <w:r w:rsidRPr="002F781B">
        <w:t>что и составляет основное содержание логики. Фундаментальный характер логических изысканий Аристотеля проявляется в том</w:t>
      </w:r>
      <w:r>
        <w:t xml:space="preserve">, </w:t>
      </w:r>
      <w:r w:rsidRPr="002F781B">
        <w:t>что его логическое учение</w:t>
      </w:r>
      <w:r>
        <w:t xml:space="preserve">, </w:t>
      </w:r>
      <w:r w:rsidRPr="002F781B">
        <w:t>усовершенствованное в некоторых аспектах</w:t>
      </w:r>
      <w:r>
        <w:t xml:space="preserve">, </w:t>
      </w:r>
      <w:r w:rsidRPr="002F781B">
        <w:t>а иногда и искаженное</w:t>
      </w:r>
      <w:r>
        <w:t xml:space="preserve">, </w:t>
      </w:r>
      <w:r w:rsidRPr="002F781B">
        <w:t>просуществовало без особых принципиальных изменений до середины XIX века и получило название традиционной логики.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Выдающимся событием в истории логики в Новое время стало появление труда английского философа Ф. Бэкона «Новый органон»</w:t>
      </w:r>
      <w:r>
        <w:t xml:space="preserve">, </w:t>
      </w:r>
      <w:r w:rsidRPr="002F781B">
        <w:t>который</w:t>
      </w:r>
      <w:r>
        <w:t xml:space="preserve">, </w:t>
      </w:r>
      <w:r w:rsidRPr="002F781B">
        <w:t>по его мнению</w:t>
      </w:r>
      <w:r>
        <w:t xml:space="preserve">, </w:t>
      </w:r>
      <w:r w:rsidRPr="002F781B">
        <w:t>должен был заменить аристотелевский «Органон» в качестве орудия познания. Критически оценивая значимость форм выводов</w:t>
      </w:r>
      <w:r>
        <w:t xml:space="preserve">, </w:t>
      </w:r>
      <w:r w:rsidRPr="002F781B">
        <w:t>в которых используется уже потовое знание</w:t>
      </w:r>
      <w:r>
        <w:t xml:space="preserve">, </w:t>
      </w:r>
      <w:r w:rsidRPr="002F781B">
        <w:t>Ф. Бэкон стремился разработать приемы исследования самой природы. Он положил начало разработке методов установления причинно-следственных связей в объективной действительности. Его учение об этих методах приобрело относительно завершенный характер в работах Дж. Фр. Гершеля и Дж. Ст. Милля. Результаты этих разработок вошли в историю логики под названием «Индуктивные методы установления причинных связей». Вопросами логики занимались и внесли определенный вклад в ее развитие многие видные ученые Нового времени: Р. Декарт</w:t>
      </w:r>
      <w:r>
        <w:t xml:space="preserve">, </w:t>
      </w:r>
      <w:r w:rsidRPr="002F781B">
        <w:t>Г. Лейбниц</w:t>
      </w:r>
      <w:r>
        <w:t xml:space="preserve">, </w:t>
      </w:r>
      <w:r w:rsidRPr="002F781B">
        <w:t>И. Кант и другие. Примечательно</w:t>
      </w:r>
      <w:r>
        <w:t xml:space="preserve">, </w:t>
      </w:r>
      <w:r w:rsidRPr="002F781B">
        <w:t>что Г. Лейбниц выдвинул ряд идей фундаментального характера</w:t>
      </w:r>
      <w:r>
        <w:t xml:space="preserve">, </w:t>
      </w:r>
      <w:r w:rsidRPr="002F781B">
        <w:t>получивших интенсивное развитие в современной логике. Начало нового этапа в развитии логики было положено трудами Дж. Буля</w:t>
      </w:r>
      <w:r>
        <w:t xml:space="preserve">, </w:t>
      </w:r>
      <w:r w:rsidRPr="002F781B">
        <w:t>О. де Моргана</w:t>
      </w:r>
      <w:r>
        <w:t xml:space="preserve">, </w:t>
      </w:r>
      <w:r w:rsidRPr="002F781B">
        <w:t>русского логика П.С. Порецкого. Принципиальное отличие этого этапа состояло в применении методов математики к исследованию логических связей</w:t>
      </w:r>
      <w:r>
        <w:t xml:space="preserve">, </w:t>
      </w:r>
      <w:r w:rsidRPr="002F781B">
        <w:t>что привело к созданию специального раздела логики — алгебры логики</w:t>
      </w:r>
      <w:r>
        <w:t xml:space="preserve">, </w:t>
      </w:r>
      <w:r w:rsidRPr="002F781B">
        <w:t>получившей завершение в трудах Э. Шредера. В дальнейшем усилиями Г. Фреге</w:t>
      </w:r>
      <w:r>
        <w:t xml:space="preserve">, </w:t>
      </w:r>
      <w:r w:rsidRPr="002F781B">
        <w:t>Б. Рассела — А. Уайтхэда сложился особый метод исследования логических отношений и форм выводов — метод формализации. Суть этого метода состоит в употреблении для описания структур высказываний</w:t>
      </w:r>
      <w:r>
        <w:t xml:space="preserve">, </w:t>
      </w:r>
      <w:r w:rsidRPr="002F781B">
        <w:t>законов логики и правил вывода специально созданного в рамках логики формализованного языка. Применение этого метода открыло новые возможности этой науки и положило начало ее интенсивному развитию под названием «символическая логика».</w:t>
      </w:r>
    </w:p>
    <w:p w:rsidR="00B9027A" w:rsidRDefault="00B9027A" w:rsidP="00B9027A">
      <w:pPr>
        <w:spacing w:before="120"/>
        <w:ind w:firstLine="567"/>
        <w:jc w:val="both"/>
      </w:pPr>
      <w:r w:rsidRPr="002F781B">
        <w:t>В настоящее время логика представляет собой весьма разветвленную и многоплановую науку</w:t>
      </w:r>
      <w:r>
        <w:t xml:space="preserve">, </w:t>
      </w:r>
      <w:r w:rsidRPr="002F781B">
        <w:t>результаты и методы которой активно используются во многих областях теоретического познания</w:t>
      </w:r>
      <w:r>
        <w:t xml:space="preserve">, </w:t>
      </w:r>
      <w:r w:rsidRPr="002F781B">
        <w:t>в том числе и непосредственно связанных с рядом современных направлений практической деятельности. Она находит применение в философии</w:t>
      </w:r>
      <w:r>
        <w:t xml:space="preserve">, </w:t>
      </w:r>
      <w:r w:rsidRPr="002F781B">
        <w:t>математике</w:t>
      </w:r>
      <w:r>
        <w:t xml:space="preserve">, </w:t>
      </w:r>
      <w:r w:rsidRPr="002F781B">
        <w:t>психологии</w:t>
      </w:r>
      <w:r>
        <w:t xml:space="preserve">, </w:t>
      </w:r>
      <w:r w:rsidRPr="002F781B">
        <w:t>кибернетике</w:t>
      </w:r>
      <w:r>
        <w:t xml:space="preserve">, </w:t>
      </w:r>
      <w:r w:rsidRPr="002F781B">
        <w:t>лингвистике и др. С самой общей точки зрения в современной логике</w:t>
      </w:r>
      <w:r>
        <w:t xml:space="preserve">, </w:t>
      </w:r>
      <w:r w:rsidRPr="002F781B">
        <w:t>как мы уже говорили</w:t>
      </w:r>
      <w:r>
        <w:t xml:space="preserve">, </w:t>
      </w:r>
      <w:r w:rsidRPr="002F781B">
        <w:t>выделяют три больших раздела: символическую («формальную») логику</w:t>
      </w:r>
      <w:r>
        <w:t xml:space="preserve">, </w:t>
      </w:r>
      <w:r w:rsidRPr="002F781B">
        <w:t>логическую семиотику и методологию.</w:t>
      </w:r>
    </w:p>
    <w:p w:rsidR="00B9027A" w:rsidRPr="00F83C27" w:rsidRDefault="00B9027A" w:rsidP="00B9027A">
      <w:pPr>
        <w:spacing w:before="120"/>
        <w:jc w:val="center"/>
        <w:rPr>
          <w:b/>
          <w:sz w:val="28"/>
        </w:rPr>
      </w:pPr>
      <w:r w:rsidRPr="00F83C27">
        <w:rPr>
          <w:b/>
          <w:sz w:val="28"/>
        </w:rPr>
        <w:t>Список литературы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1.</w:t>
      </w:r>
      <w:r>
        <w:t xml:space="preserve"> </w:t>
      </w:r>
      <w:r w:rsidRPr="002F781B">
        <w:t>Асмус В. Логика. – 1999. – 362 с.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2.</w:t>
      </w:r>
      <w:r>
        <w:t xml:space="preserve"> </w:t>
      </w:r>
      <w:r w:rsidRPr="002F781B">
        <w:t>Анисомов А. Современная логика. – М.</w:t>
      </w:r>
      <w:r>
        <w:t xml:space="preserve">, </w:t>
      </w:r>
      <w:r w:rsidRPr="002F781B">
        <w:t>2003. – 416 с.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3.</w:t>
      </w:r>
      <w:r>
        <w:t xml:space="preserve"> </w:t>
      </w:r>
      <w:r w:rsidRPr="002F781B">
        <w:t>Брюшинкие В. Логика. – М.</w:t>
      </w:r>
      <w:r>
        <w:t xml:space="preserve">, </w:t>
      </w:r>
      <w:r w:rsidRPr="002F781B">
        <w:t>Проспект</w:t>
      </w:r>
      <w:r>
        <w:t xml:space="preserve">, </w:t>
      </w:r>
      <w:r w:rsidRPr="002F781B">
        <w:t>2002. – 416 с.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4.</w:t>
      </w:r>
      <w:r>
        <w:t xml:space="preserve"> </w:t>
      </w:r>
      <w:r w:rsidRPr="002F781B">
        <w:t>Войшвилло Е.К.</w:t>
      </w:r>
      <w:r>
        <w:t xml:space="preserve">, </w:t>
      </w:r>
      <w:r w:rsidRPr="002F781B">
        <w:t>Дегтяренко М.Г. Логика. – М.: Владос – Пресс</w:t>
      </w:r>
      <w:r>
        <w:t xml:space="preserve">, </w:t>
      </w:r>
      <w:r w:rsidRPr="002F781B">
        <w:t>2001. – 564 с.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5.</w:t>
      </w:r>
      <w:r>
        <w:t xml:space="preserve"> </w:t>
      </w:r>
      <w:r w:rsidRPr="002F781B">
        <w:t>Иванов Е.И. Логика. – М.: БЕК</w:t>
      </w:r>
      <w:r>
        <w:t xml:space="preserve">, </w:t>
      </w:r>
      <w:r w:rsidRPr="002F781B">
        <w:t>2001. – 368 с.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6.</w:t>
      </w:r>
      <w:r>
        <w:t xml:space="preserve"> </w:t>
      </w:r>
      <w:r w:rsidRPr="002F781B">
        <w:t>Ивин А.А. Логика. – М.: Гардарики</w:t>
      </w:r>
      <w:r>
        <w:t xml:space="preserve">, </w:t>
      </w:r>
      <w:r w:rsidRPr="002F781B">
        <w:t>2003. – 352 с.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7.</w:t>
      </w:r>
      <w:r>
        <w:t xml:space="preserve"> </w:t>
      </w:r>
      <w:r w:rsidRPr="002F781B">
        <w:t>Ивлев Ю. Логика для юристов. – М.: БЕК</w:t>
      </w:r>
      <w:r>
        <w:t xml:space="preserve">, </w:t>
      </w:r>
      <w:r w:rsidRPr="002F781B">
        <w:t>2001. – 416 с.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8.</w:t>
      </w:r>
      <w:r>
        <w:t xml:space="preserve"> </w:t>
      </w:r>
      <w:r w:rsidRPr="002F781B">
        <w:t>Кириллов В.И. Логика для юристов. – М.</w:t>
      </w:r>
      <w:r>
        <w:t xml:space="preserve">, </w:t>
      </w:r>
      <w:r w:rsidRPr="002F781B">
        <w:t>2001. – 374 с.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9.</w:t>
      </w:r>
      <w:r>
        <w:t xml:space="preserve"> </w:t>
      </w:r>
      <w:r w:rsidRPr="002F781B">
        <w:t>Кириллов В.И.</w:t>
      </w:r>
      <w:r>
        <w:t xml:space="preserve">, </w:t>
      </w:r>
      <w:r w:rsidRPr="002F781B">
        <w:t>Орлов Г.А.</w:t>
      </w:r>
      <w:r>
        <w:t xml:space="preserve">, </w:t>
      </w:r>
      <w:r w:rsidRPr="002F781B">
        <w:t>Фокин Н.И. – Логика. – М.: Проспект</w:t>
      </w:r>
      <w:r>
        <w:t xml:space="preserve">, </w:t>
      </w:r>
      <w:r w:rsidRPr="002F781B">
        <w:t>2004.</w:t>
      </w:r>
    </w:p>
    <w:p w:rsidR="00B9027A" w:rsidRPr="002F781B" w:rsidRDefault="00B9027A" w:rsidP="00B9027A">
      <w:pPr>
        <w:spacing w:before="120"/>
        <w:ind w:firstLine="567"/>
        <w:jc w:val="both"/>
      </w:pPr>
      <w:r w:rsidRPr="002F781B">
        <w:t>10.</w:t>
      </w:r>
      <w:r>
        <w:t xml:space="preserve"> </w:t>
      </w:r>
      <w:r w:rsidRPr="002F781B">
        <w:t>Челпанов Г.И. Учебник логики. – М.</w:t>
      </w:r>
      <w:r>
        <w:t xml:space="preserve">, </w:t>
      </w:r>
      <w:r w:rsidRPr="002F781B">
        <w:t>1996.</w:t>
      </w:r>
      <w:r>
        <w:t xml:space="preserve"> - </w:t>
      </w:r>
      <w:r w:rsidRPr="002F781B">
        <w:t>296 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27A"/>
    <w:rsid w:val="00110D39"/>
    <w:rsid w:val="001A35F6"/>
    <w:rsid w:val="002F781B"/>
    <w:rsid w:val="007044C2"/>
    <w:rsid w:val="007A5B0F"/>
    <w:rsid w:val="00811DD4"/>
    <w:rsid w:val="00B9027A"/>
    <w:rsid w:val="00CA3C9D"/>
    <w:rsid w:val="00F8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7DA9B33-25F6-4BF7-AC36-559F3D98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2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902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5098</Words>
  <Characters>29065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логики</vt:lpstr>
    </vt:vector>
  </TitlesOfParts>
  <Company>Home</Company>
  <LinksUpToDate>false</LinksUpToDate>
  <CharactersWithSpaces>34095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логики</dc:title>
  <dc:subject/>
  <dc:creator>User</dc:creator>
  <cp:keywords/>
  <dc:description/>
  <cp:lastModifiedBy>admin</cp:lastModifiedBy>
  <cp:revision>2</cp:revision>
  <dcterms:created xsi:type="dcterms:W3CDTF">2014-03-28T15:54:00Z</dcterms:created>
  <dcterms:modified xsi:type="dcterms:W3CDTF">2014-03-28T15:54:00Z</dcterms:modified>
</cp:coreProperties>
</file>