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  <w:r w:rsidRPr="00B1254A">
        <w:rPr>
          <w:sz w:val="28"/>
          <w:szCs w:val="28"/>
        </w:rPr>
        <w:t>СЕВЕРНЫЙ ГОСУДАРСТВЕННЫЙ МЕДИЦИНСКИЙ УНИВЕРСИТЕТ</w:t>
      </w:r>
    </w:p>
    <w:p w:rsidR="00683A5E" w:rsidRPr="00B1254A" w:rsidRDefault="00683A5E" w:rsidP="00B125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254A">
        <w:rPr>
          <w:b/>
          <w:sz w:val="28"/>
          <w:szCs w:val="28"/>
        </w:rPr>
        <w:t>Факультет Высшего сестринского образования</w:t>
      </w:r>
    </w:p>
    <w:p w:rsidR="00683A5E" w:rsidRPr="00B1254A" w:rsidRDefault="00683A5E" w:rsidP="00B1254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  <w:r w:rsidRPr="00B1254A">
        <w:rPr>
          <w:sz w:val="28"/>
          <w:szCs w:val="28"/>
        </w:rPr>
        <w:t>Кафедра фармакологии</w:t>
      </w: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  <w:r w:rsidRPr="00B1254A">
        <w:rPr>
          <w:sz w:val="28"/>
          <w:szCs w:val="28"/>
        </w:rPr>
        <w:t>КОНТРОЛЬНАЯ РАБОТА</w:t>
      </w: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  <w:r w:rsidRPr="00B1254A">
        <w:rPr>
          <w:sz w:val="28"/>
          <w:szCs w:val="28"/>
        </w:rPr>
        <w:t>по дисциплине «</w:t>
      </w:r>
      <w:r w:rsidRPr="00B1254A">
        <w:rPr>
          <w:b/>
          <w:sz w:val="28"/>
          <w:szCs w:val="28"/>
        </w:rPr>
        <w:t>КЛИНИЧЕСКАЯ  ФАРМАКОЛОГИЯ</w:t>
      </w:r>
      <w:r w:rsidRPr="00B1254A">
        <w:rPr>
          <w:sz w:val="28"/>
          <w:szCs w:val="28"/>
        </w:rPr>
        <w:t>»</w:t>
      </w:r>
    </w:p>
    <w:p w:rsidR="000A599B" w:rsidRPr="00B1254A" w:rsidRDefault="000A599B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0A599B" w:rsidRPr="00B1254A" w:rsidRDefault="000A599B" w:rsidP="00B1254A">
      <w:pPr>
        <w:spacing w:line="360" w:lineRule="auto"/>
        <w:ind w:firstLine="709"/>
        <w:jc w:val="center"/>
        <w:rPr>
          <w:sz w:val="28"/>
          <w:szCs w:val="28"/>
        </w:rPr>
      </w:pPr>
      <w:r w:rsidRPr="00B1254A">
        <w:rPr>
          <w:sz w:val="28"/>
          <w:szCs w:val="28"/>
        </w:rPr>
        <w:t xml:space="preserve">тема </w:t>
      </w:r>
      <w:r w:rsidRPr="00B1254A">
        <w:rPr>
          <w:b/>
          <w:sz w:val="28"/>
          <w:szCs w:val="28"/>
        </w:rPr>
        <w:t>«Клиническая фармакология оральных контрацептивов</w:t>
      </w:r>
      <w:r w:rsidRPr="00B1254A">
        <w:rPr>
          <w:sz w:val="28"/>
          <w:szCs w:val="28"/>
        </w:rPr>
        <w:t>»</w:t>
      </w: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  <w:r w:rsidRPr="00B1254A">
        <w:rPr>
          <w:sz w:val="28"/>
          <w:szCs w:val="28"/>
        </w:rPr>
        <w:t>выполнила студентка 3 курса 2 группы</w:t>
      </w: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  <w:r w:rsidRPr="00B1254A">
        <w:rPr>
          <w:sz w:val="28"/>
          <w:szCs w:val="28"/>
        </w:rPr>
        <w:t>Вельмейкина Ольга Ивановна</w:t>
      </w: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  <w:r w:rsidRPr="00B1254A">
        <w:rPr>
          <w:sz w:val="28"/>
          <w:szCs w:val="28"/>
        </w:rPr>
        <w:t>№ зачетной книжки 05004</w:t>
      </w: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  <w:r w:rsidRPr="00B1254A">
        <w:rPr>
          <w:sz w:val="28"/>
          <w:szCs w:val="28"/>
        </w:rPr>
        <w:t>Специальность 060109 «Сестринское дело»</w:t>
      </w: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  <w:r w:rsidRPr="00B1254A">
        <w:rPr>
          <w:sz w:val="28"/>
          <w:szCs w:val="28"/>
        </w:rPr>
        <w:t>Проверил ____________________________</w:t>
      </w: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right"/>
        <w:rPr>
          <w:sz w:val="28"/>
          <w:szCs w:val="28"/>
        </w:rPr>
      </w:pPr>
      <w:r w:rsidRPr="00B1254A">
        <w:rPr>
          <w:sz w:val="28"/>
          <w:szCs w:val="28"/>
        </w:rPr>
        <w:t>Дата ________________________________</w:t>
      </w: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</w:p>
    <w:p w:rsidR="00683A5E" w:rsidRPr="00B1254A" w:rsidRDefault="00683A5E" w:rsidP="00B1254A">
      <w:pPr>
        <w:spacing w:line="360" w:lineRule="auto"/>
        <w:ind w:firstLine="709"/>
        <w:jc w:val="center"/>
        <w:rPr>
          <w:sz w:val="28"/>
          <w:szCs w:val="28"/>
        </w:rPr>
      </w:pPr>
      <w:r w:rsidRPr="00B1254A">
        <w:rPr>
          <w:sz w:val="28"/>
          <w:szCs w:val="28"/>
        </w:rPr>
        <w:t>Архангельск 2008г</w:t>
      </w:r>
    </w:p>
    <w:p w:rsidR="003C415C" w:rsidRPr="00B1254A" w:rsidRDefault="00B1254A" w:rsidP="00B1254A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C415C" w:rsidRPr="00B1254A">
        <w:rPr>
          <w:b/>
          <w:bCs/>
          <w:sz w:val="28"/>
          <w:szCs w:val="28"/>
        </w:rPr>
        <w:t>Введение</w:t>
      </w:r>
    </w:p>
    <w:p w:rsidR="00B1254A" w:rsidRDefault="00B1254A" w:rsidP="00B1254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516D62" w:rsidRPr="00B1254A" w:rsidRDefault="003C415C" w:rsidP="00B1254A">
      <w:pPr>
        <w:spacing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 </w:t>
      </w:r>
      <w:r w:rsidRPr="00B1254A">
        <w:rPr>
          <w:sz w:val="28"/>
          <w:szCs w:val="28"/>
        </w:rPr>
        <w:t>Многие миллионы женщин применяют оральные контрацептивы со дня их появления в начале 1960-х годов. В настоящее время около 60 миллионов женщин пользуются этой высокоэффективной контрацепцией. Первые ОК содержали большие дозы эстрогена и прогестагена. Затем с течением времени доза обоих компонентов была значительно снижена, что привело к резкому уменьшению всей дозы на цикл. Такое уменьшение привело к снижению отрицательных последствий.  С тех пор как ОК стали широко применяться, их воздействие на потребителей изучалось с большей тщательностью, чем какое- либо другое лекарство. Подавляющее большинство женщин, применявших ОК для предупреждения беременности, делали это без ущерба для своего здоровья,  и их применение не сопровождалось возникновением побочных явлений. Преимущества для здоровья и благосостояния значительно перевешивают возможные побочные эффекты и редкие осложнения, имеющие место у м</w:t>
      </w:r>
      <w:r w:rsidR="00B1254A">
        <w:rPr>
          <w:sz w:val="28"/>
          <w:szCs w:val="28"/>
        </w:rPr>
        <w:t xml:space="preserve">еньшей части пользователей ОК. </w:t>
      </w:r>
    </w:p>
    <w:p w:rsidR="00516D62" w:rsidRPr="00B1254A" w:rsidRDefault="00516D62" w:rsidP="00B1254A">
      <w:pPr>
        <w:spacing w:line="360" w:lineRule="auto"/>
        <w:ind w:firstLine="709"/>
        <w:jc w:val="both"/>
        <w:rPr>
          <w:sz w:val="28"/>
          <w:szCs w:val="28"/>
        </w:rPr>
      </w:pPr>
    </w:p>
    <w:p w:rsidR="00516D62" w:rsidRPr="00B1254A" w:rsidRDefault="00B1254A" w:rsidP="00B1254A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16D62" w:rsidRPr="00B1254A">
        <w:rPr>
          <w:b/>
          <w:sz w:val="28"/>
          <w:szCs w:val="28"/>
        </w:rPr>
        <w:t>Ф</w:t>
      </w:r>
      <w:r w:rsidR="00690341" w:rsidRPr="00B1254A">
        <w:rPr>
          <w:b/>
          <w:sz w:val="28"/>
          <w:szCs w:val="28"/>
        </w:rPr>
        <w:t>армакология контрацептивных стероидов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ED7C8F" w:rsidRPr="00B1254A" w:rsidRDefault="00516D62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Структура синтетических стероидных контрацептивов близка к естественным эстрогенам и прогестерону. Однако они позволяют создавать более эффективные контрацептивные средства, принимаемые орально и в низких дозах.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ED7C8F" w:rsidRPr="00B1254A" w:rsidRDefault="00516D62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>Эстроген</w:t>
      </w:r>
      <w:r w:rsidR="00ED7C8F" w:rsidRPr="00B1254A">
        <w:rPr>
          <w:b/>
          <w:bCs/>
          <w:sz w:val="28"/>
          <w:szCs w:val="28"/>
        </w:rPr>
        <w:t>ы</w:t>
      </w:r>
      <w:r w:rsidR="00ED7C8F" w:rsidRPr="00B1254A">
        <w:rPr>
          <w:sz w:val="28"/>
          <w:szCs w:val="28"/>
        </w:rPr>
        <w:t>.</w:t>
      </w:r>
    </w:p>
    <w:p w:rsidR="00690341" w:rsidRPr="00B1254A" w:rsidRDefault="00516D62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Эстрогенной активностью обладают не только стероидные, но и нестероидные синтетические эстрогены подобно стильбестролу. Синтетические стероидные эстрогены, используемые в оральной контрацепции, представлены или этинилэстрадиолом или местранолом. Последний в организме превращается в этинилэстрадиол, однако в процессе метаболизма происходит некоторая потеря активности. После всасывания этинилэстрадиол </w:t>
      </w:r>
      <w:r w:rsidR="00690341" w:rsidRPr="00B1254A">
        <w:rPr>
          <w:sz w:val="28"/>
          <w:szCs w:val="28"/>
        </w:rPr>
        <w:t xml:space="preserve">метаболизируется в печени. Период полураспада этинилэстрадиола колеблется от 24 до 28 часов. Синтетические эстрогены сходны с природными эстрогенами в воздействии на половые пути и гипоталамус. Они также вызывают изменения в липидном обмене и свертываемости крови, сходные с изменениями в процессе беременности.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733425" w:rsidRPr="00B1254A" w:rsidRDefault="0069034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>Прогестагены (прогестины</w:t>
      </w:r>
      <w:r w:rsidR="00733425" w:rsidRPr="00B1254A">
        <w:rPr>
          <w:b/>
          <w:bCs/>
          <w:sz w:val="28"/>
          <w:szCs w:val="28"/>
        </w:rPr>
        <w:t xml:space="preserve">) </w:t>
      </w:r>
    </w:p>
    <w:p w:rsidR="00B1254A" w:rsidRPr="00B1254A" w:rsidRDefault="0069034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 </w:t>
      </w:r>
      <w:r w:rsidRPr="00B1254A">
        <w:rPr>
          <w:sz w:val="28"/>
          <w:szCs w:val="28"/>
        </w:rPr>
        <w:t xml:space="preserve">Синтетические вещества, сходные с прогестероном, структурно связаны с четырьмя компонентами: тестостероном, 19- нортестостероном, 1 7а-гидроксипрогестероном и самим прогестероном. </w:t>
      </w:r>
    </w:p>
    <w:p w:rsidR="00B1254A" w:rsidRPr="00B1254A" w:rsidRDefault="0069034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>19-</w:t>
      </w:r>
      <w:r w:rsidR="00733425" w:rsidRPr="00B1254A">
        <w:rPr>
          <w:b/>
          <w:bCs/>
          <w:sz w:val="28"/>
          <w:szCs w:val="28"/>
        </w:rPr>
        <w:t>н</w:t>
      </w:r>
      <w:r w:rsidRPr="00B1254A">
        <w:rPr>
          <w:b/>
          <w:bCs/>
          <w:sz w:val="28"/>
          <w:szCs w:val="28"/>
        </w:rPr>
        <w:t xml:space="preserve">орстероиды.  </w:t>
      </w:r>
      <w:r w:rsidRPr="00B1254A">
        <w:rPr>
          <w:sz w:val="28"/>
          <w:szCs w:val="28"/>
        </w:rPr>
        <w:t xml:space="preserve">Производные 1 9-нортестостерона являются наиболее широко используемыми прогестагенами в гормональной контрацепции. Прогестагены включают норэтистероновую группу, куда входят норэстистерон (норэтидрон), норэтинодрел, этинодиоловьий диацитат и линестренол. Все они в организме превращаются в норэтистерон. Обмен веществ в печени уменьшает их биологическую активность на 40%. Наиболее сильнодействующим 19-норстероидом является левоноргестрел. У него более </w:t>
      </w:r>
      <w:r w:rsidRPr="00B1254A">
        <w:rPr>
          <w:iCs/>
          <w:sz w:val="28"/>
          <w:szCs w:val="28"/>
        </w:rPr>
        <w:t>длительный</w:t>
      </w:r>
      <w:r w:rsidRPr="00B1254A">
        <w:rPr>
          <w:i/>
          <w:iCs/>
          <w:sz w:val="28"/>
          <w:szCs w:val="28"/>
        </w:rPr>
        <w:t xml:space="preserve"> </w:t>
      </w:r>
      <w:r w:rsidRPr="00B1254A">
        <w:rPr>
          <w:sz w:val="28"/>
          <w:szCs w:val="28"/>
        </w:rPr>
        <w:t xml:space="preserve">период полураспада, так как на него не влияет обмен веществ в печени (нет эффекта первичного прохождения), что делает его 100% биологически активным. Более новые 19- норстероиды, включающие дезогестрел, гестоден и норгестимат, не </w:t>
      </w:r>
      <w:r w:rsidR="00B1254A">
        <w:rPr>
          <w:sz w:val="28"/>
          <w:szCs w:val="28"/>
        </w:rPr>
        <w:t xml:space="preserve">обладают андрогенным эффектом. </w:t>
      </w:r>
      <w:r w:rsidRPr="00B1254A">
        <w:rPr>
          <w:sz w:val="28"/>
          <w:szCs w:val="28"/>
        </w:rPr>
        <w:t>Они сходны с прогестероном по своему воздействию</w:t>
      </w:r>
      <w:r w:rsidR="00733425" w:rsidRPr="00B1254A">
        <w:rPr>
          <w:sz w:val="28"/>
          <w:szCs w:val="28"/>
        </w:rPr>
        <w:t xml:space="preserve"> на эндометрий, а также блокируют секрецию ЛГ, создают вязкость цервикальной слизи и блокируют овуляцию. Продолжительный прием их ведет к относительной атрофии желез эндометрия. </w:t>
      </w:r>
    </w:p>
    <w:p w:rsidR="00B1254A" w:rsidRDefault="00733425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 xml:space="preserve">17а-гидроксипрогестагены. </w:t>
      </w:r>
      <w:r w:rsidRPr="00B1254A">
        <w:rPr>
          <w:sz w:val="28"/>
          <w:szCs w:val="28"/>
        </w:rPr>
        <w:t>1 7а-гидроксипрогестерон является естественным гормоном. При оральном приеме он не обладает контрацептивным воздействием. Синтетические производные, в основном хлормадинон ацетат, мегестрол ацетат и медроксипрогестерон ацетат, блокируют овуляцию без андрогенного, анаболическог</w:t>
      </w:r>
      <w:r w:rsidR="00ED7C8F" w:rsidRPr="00B1254A">
        <w:rPr>
          <w:sz w:val="28"/>
          <w:szCs w:val="28"/>
        </w:rPr>
        <w:t xml:space="preserve">о или эстрогенного воздействия.  </w:t>
      </w:r>
    </w:p>
    <w:p w:rsidR="00733425" w:rsidRPr="00B1254A" w:rsidRDefault="00733425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Прогестерон.</w:t>
      </w:r>
      <w:r w:rsidRPr="00B1254A">
        <w:rPr>
          <w:sz w:val="28"/>
          <w:szCs w:val="28"/>
        </w:rPr>
        <w:t xml:space="preserve"> Естественный прогестерон нейтрализуется в желудке, поэтому для его применения используются другие методы, такие как вагинальные кольца. </w:t>
      </w:r>
    </w:p>
    <w:p w:rsidR="004A75CC" w:rsidRPr="00B1254A" w:rsidRDefault="00B1254A" w:rsidP="00B1254A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A75CC" w:rsidRPr="00B1254A">
        <w:rPr>
          <w:b/>
          <w:sz w:val="28"/>
          <w:szCs w:val="28"/>
        </w:rPr>
        <w:t>Комбинированные оральные контрацептивы (КОК)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4A75CC" w:rsidRPr="00B1254A" w:rsidRDefault="004A75CC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В настоящее время КОК пользуются большой популярностью во всем мире, обеспечивая:</w:t>
      </w:r>
    </w:p>
    <w:p w:rsidR="004A75CC" w:rsidRPr="00B1254A" w:rsidRDefault="000858F7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высокую контрацептив</w:t>
      </w:r>
      <w:r w:rsidR="004A75CC" w:rsidRPr="00B1254A">
        <w:rPr>
          <w:sz w:val="28"/>
          <w:szCs w:val="28"/>
        </w:rPr>
        <w:t>ную надежность</w:t>
      </w:r>
    </w:p>
    <w:p w:rsidR="004A75CC" w:rsidRPr="00B1254A" w:rsidRDefault="000858F7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хорошую переносим</w:t>
      </w:r>
      <w:r w:rsidR="004A75CC" w:rsidRPr="00B1254A">
        <w:rPr>
          <w:sz w:val="28"/>
          <w:szCs w:val="28"/>
        </w:rPr>
        <w:t>ость</w:t>
      </w:r>
    </w:p>
    <w:p w:rsidR="004A75CC" w:rsidRPr="00B1254A" w:rsidRDefault="000858F7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дос</w:t>
      </w:r>
      <w:r w:rsidR="004A75CC" w:rsidRPr="00B1254A">
        <w:rPr>
          <w:sz w:val="28"/>
          <w:szCs w:val="28"/>
        </w:rPr>
        <w:t>тупность и простоту применения</w:t>
      </w:r>
    </w:p>
    <w:p w:rsidR="004A75CC" w:rsidRPr="00B1254A" w:rsidRDefault="000858F7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о</w:t>
      </w:r>
      <w:r w:rsidR="004A75CC" w:rsidRPr="00B1254A">
        <w:rPr>
          <w:sz w:val="28"/>
          <w:szCs w:val="28"/>
        </w:rPr>
        <w:t>тсутствие связи с половым актом</w:t>
      </w:r>
    </w:p>
    <w:p w:rsidR="004A75CC" w:rsidRPr="00B1254A" w:rsidRDefault="000858F7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адекватны</w:t>
      </w:r>
      <w:r w:rsidR="004A75CC" w:rsidRPr="00B1254A">
        <w:rPr>
          <w:sz w:val="28"/>
          <w:szCs w:val="28"/>
        </w:rPr>
        <w:t>й контроль менструального цикла</w:t>
      </w:r>
    </w:p>
    <w:p w:rsidR="004A75CC" w:rsidRPr="00B1254A" w:rsidRDefault="000858F7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обратимость (полное восстановление фертильности в течение 1—12 мес</w:t>
      </w:r>
      <w:r w:rsidR="004A75CC" w:rsidRPr="00B1254A">
        <w:rPr>
          <w:sz w:val="28"/>
          <w:szCs w:val="28"/>
        </w:rPr>
        <w:t>яцев после прекращения приема)</w:t>
      </w:r>
    </w:p>
    <w:p w:rsidR="004A75CC" w:rsidRPr="00B1254A" w:rsidRDefault="000858F7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безопасность д</w:t>
      </w:r>
      <w:r w:rsidR="004A75CC" w:rsidRPr="00B1254A">
        <w:rPr>
          <w:sz w:val="28"/>
          <w:szCs w:val="28"/>
        </w:rPr>
        <w:t>л</w:t>
      </w:r>
      <w:r w:rsidRPr="00B1254A">
        <w:rPr>
          <w:sz w:val="28"/>
          <w:szCs w:val="28"/>
        </w:rPr>
        <w:t>я большинст</w:t>
      </w:r>
      <w:r w:rsidR="004A75CC" w:rsidRPr="00B1254A">
        <w:rPr>
          <w:sz w:val="28"/>
          <w:szCs w:val="28"/>
        </w:rPr>
        <w:t>ва соматически здоровых женщин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л</w:t>
      </w:r>
      <w:r w:rsidR="00B1254A">
        <w:rPr>
          <w:sz w:val="28"/>
          <w:szCs w:val="28"/>
        </w:rPr>
        <w:t xml:space="preserve">ечебные эффекты: 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 xml:space="preserve"> </w:t>
      </w:r>
      <w:r w:rsidRPr="00B1254A">
        <w:rPr>
          <w:sz w:val="28"/>
          <w:szCs w:val="28"/>
        </w:rPr>
        <w:t>регуляцию менструального цикла</w:t>
      </w:r>
      <w:r w:rsidR="00B1254A">
        <w:rPr>
          <w:sz w:val="28"/>
          <w:szCs w:val="28"/>
        </w:rPr>
        <w:t xml:space="preserve"> 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 xml:space="preserve"> устра</w:t>
      </w:r>
      <w:r w:rsidRPr="00B1254A">
        <w:rPr>
          <w:sz w:val="28"/>
          <w:szCs w:val="28"/>
        </w:rPr>
        <w:t>нение или  уменьшение дисменореи</w:t>
      </w:r>
      <w:r w:rsidR="00B1254A">
        <w:rPr>
          <w:sz w:val="28"/>
          <w:szCs w:val="28"/>
        </w:rPr>
        <w:t xml:space="preserve"> 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>уменьше</w:t>
      </w:r>
      <w:r w:rsidRPr="00B1254A">
        <w:rPr>
          <w:sz w:val="28"/>
          <w:szCs w:val="28"/>
        </w:rPr>
        <w:t>ние менструальной</w:t>
      </w:r>
      <w:r w:rsidR="000858F7" w:rsidRPr="00B1254A">
        <w:rPr>
          <w:sz w:val="28"/>
          <w:szCs w:val="28"/>
        </w:rPr>
        <w:t xml:space="preserve"> кровопотери и вследствие этого </w:t>
      </w:r>
      <w:r w:rsidRPr="00B1254A">
        <w:rPr>
          <w:sz w:val="28"/>
          <w:szCs w:val="28"/>
        </w:rPr>
        <w:t>лечение и профилактику ЖДА</w:t>
      </w:r>
      <w:r w:rsidR="00B1254A">
        <w:rPr>
          <w:sz w:val="28"/>
          <w:szCs w:val="28"/>
        </w:rPr>
        <w:t xml:space="preserve"> 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 xml:space="preserve"> </w:t>
      </w:r>
      <w:r w:rsidRPr="00B1254A">
        <w:rPr>
          <w:sz w:val="28"/>
          <w:szCs w:val="28"/>
        </w:rPr>
        <w:t>устранение овуляторных болей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 xml:space="preserve"> уменьшение </w:t>
      </w:r>
      <w:r w:rsidRPr="00B1254A">
        <w:rPr>
          <w:sz w:val="28"/>
          <w:szCs w:val="28"/>
        </w:rPr>
        <w:t>частоты воспалительных заболеваний</w:t>
      </w:r>
      <w:r w:rsidR="000858F7" w:rsidRPr="00B1254A">
        <w:rPr>
          <w:sz w:val="28"/>
          <w:szCs w:val="28"/>
        </w:rPr>
        <w:t xml:space="preserve"> органов </w:t>
      </w:r>
      <w:r w:rsidRPr="00B1254A">
        <w:rPr>
          <w:sz w:val="28"/>
          <w:szCs w:val="28"/>
        </w:rPr>
        <w:t xml:space="preserve">  </w:t>
      </w:r>
      <w:r w:rsidR="00B1254A">
        <w:rPr>
          <w:sz w:val="28"/>
          <w:szCs w:val="28"/>
        </w:rPr>
        <w:t xml:space="preserve">малого таза  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>лечебное действие при пред</w:t>
      </w:r>
      <w:r w:rsidRPr="00B1254A">
        <w:rPr>
          <w:sz w:val="28"/>
          <w:szCs w:val="28"/>
        </w:rPr>
        <w:t>менструальном синдроме</w:t>
      </w:r>
      <w:r w:rsidR="00B1254A">
        <w:rPr>
          <w:sz w:val="28"/>
          <w:szCs w:val="28"/>
        </w:rPr>
        <w:t xml:space="preserve"> </w:t>
      </w:r>
    </w:p>
    <w:p w:rsidR="004A75CC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 xml:space="preserve"> лечебное действие при </w:t>
      </w:r>
      <w:r w:rsidRPr="00B1254A">
        <w:rPr>
          <w:sz w:val="28"/>
          <w:szCs w:val="28"/>
        </w:rPr>
        <w:t>гиперандрогенных состояниях</w:t>
      </w:r>
      <w:r w:rsidR="000858F7" w:rsidRPr="00B1254A">
        <w:rPr>
          <w:sz w:val="28"/>
          <w:szCs w:val="28"/>
        </w:rPr>
        <w:t xml:space="preserve"> </w:t>
      </w:r>
    </w:p>
    <w:p w:rsidR="00B1254A" w:rsidRPr="00B1254A" w:rsidRDefault="00591AD0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профилактические эффекты:</w:t>
      </w:r>
    </w:p>
    <w:p w:rsidR="00B1254A" w:rsidRPr="00B1254A" w:rsidRDefault="00591AD0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 xml:space="preserve">снижение риска развития рака </w:t>
      </w:r>
      <w:r w:rsidR="004A75CC" w:rsidRPr="00B1254A">
        <w:rPr>
          <w:sz w:val="28"/>
          <w:szCs w:val="28"/>
        </w:rPr>
        <w:t xml:space="preserve">эндометрия и яичников, а также </w:t>
      </w:r>
      <w:r w:rsidR="00ED7C8F" w:rsidRPr="00B1254A">
        <w:rPr>
          <w:sz w:val="28"/>
          <w:szCs w:val="28"/>
        </w:rPr>
        <w:t xml:space="preserve">  </w:t>
      </w:r>
      <w:r w:rsidR="004A75CC" w:rsidRPr="00B1254A">
        <w:rPr>
          <w:sz w:val="28"/>
          <w:szCs w:val="28"/>
        </w:rPr>
        <w:t>колоректального рака</w:t>
      </w:r>
      <w:r w:rsidR="00B1254A">
        <w:rPr>
          <w:sz w:val="28"/>
          <w:szCs w:val="28"/>
        </w:rPr>
        <w:t xml:space="preserve"> </w:t>
      </w:r>
    </w:p>
    <w:p w:rsidR="00B1254A" w:rsidRPr="00B1254A" w:rsidRDefault="004A75CC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</w:t>
      </w:r>
      <w:r w:rsidR="000858F7" w:rsidRPr="00B1254A">
        <w:rPr>
          <w:sz w:val="28"/>
          <w:szCs w:val="28"/>
        </w:rPr>
        <w:t>снижение риска возникновения доброка</w:t>
      </w:r>
      <w:r w:rsidRPr="00B1254A">
        <w:rPr>
          <w:sz w:val="28"/>
          <w:szCs w:val="28"/>
        </w:rPr>
        <w:t>ч</w:t>
      </w:r>
      <w:r w:rsidR="000858F7" w:rsidRPr="00B1254A">
        <w:rPr>
          <w:sz w:val="28"/>
          <w:szCs w:val="28"/>
        </w:rPr>
        <w:t>еств</w:t>
      </w:r>
      <w:r w:rsidRPr="00B1254A">
        <w:rPr>
          <w:sz w:val="28"/>
          <w:szCs w:val="28"/>
        </w:rPr>
        <w:t>енны</w:t>
      </w:r>
      <w:r w:rsidR="000858F7" w:rsidRPr="00B1254A">
        <w:rPr>
          <w:sz w:val="28"/>
          <w:szCs w:val="28"/>
        </w:rPr>
        <w:t xml:space="preserve">х </w:t>
      </w:r>
      <w:r w:rsidRPr="00B1254A">
        <w:rPr>
          <w:sz w:val="28"/>
          <w:szCs w:val="28"/>
        </w:rPr>
        <w:t>новообразований молочной железы</w:t>
      </w:r>
    </w:p>
    <w:p w:rsidR="00B1254A" w:rsidRPr="00B1254A" w:rsidRDefault="00EA7652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-снижение риска развития ЖДА</w:t>
      </w:r>
    </w:p>
    <w:p w:rsidR="00EA7652" w:rsidRPr="00B1254A" w:rsidRDefault="00EA7652" w:rsidP="00B1254A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-снижение риска внематочной беременности</w:t>
      </w:r>
    </w:p>
    <w:p w:rsidR="00EA7652" w:rsidRPr="00B1254A" w:rsidRDefault="00EA7652" w:rsidP="00B1254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снятие страха нежелательной беременности</w:t>
      </w:r>
    </w:p>
    <w:p w:rsidR="00EA7652" w:rsidRPr="00B1254A" w:rsidRDefault="00EA7652" w:rsidP="00B1254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возможность «отсрочки» очередной менструальноподобной реакции, например, во время экзаменов, соревнований, отдыха</w:t>
      </w:r>
    </w:p>
    <w:p w:rsidR="001D15B7" w:rsidRPr="00B1254A" w:rsidRDefault="00EA7652" w:rsidP="00B1254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экстренную контрацепцию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EA7652" w:rsidRPr="00B1254A" w:rsidRDefault="00EA7652" w:rsidP="00B1254A">
      <w:pPr>
        <w:pStyle w:val="a3"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B1254A">
        <w:rPr>
          <w:b/>
          <w:sz w:val="28"/>
          <w:szCs w:val="28"/>
        </w:rPr>
        <w:t>Виды и состав современных КОК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DD5529" w:rsidRPr="00B1254A" w:rsidRDefault="00DD552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Каждая таблетка содержит эстроген и прогестаген. В качестве эстрогенного компонента КОК выступает синтетический эстроген—этинилэстрадиол (ЭЭ), а в качестве прогестагенного—различные синтетические прогестагены.</w:t>
      </w:r>
    </w:p>
    <w:p w:rsidR="00DD5529" w:rsidRPr="00B1254A" w:rsidRDefault="00DD552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По содержанию этинилэстрадиола КОК делятся на:</w:t>
      </w:r>
    </w:p>
    <w:p w:rsidR="00DD5529" w:rsidRPr="00B1254A" w:rsidRDefault="00DD5529" w:rsidP="00B1254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Высокодозированные КОК—50 мкг/сут (Овидон, Антеовин, Нон-овлон)</w:t>
      </w:r>
    </w:p>
    <w:p w:rsidR="00AF673B" w:rsidRPr="00B1254A" w:rsidRDefault="00DD5529" w:rsidP="00B1254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Низкодозированные КОК—не более 30-35 мкг/су</w:t>
      </w:r>
      <w:r w:rsidR="00AF673B" w:rsidRPr="00B1254A">
        <w:rPr>
          <w:sz w:val="28"/>
          <w:szCs w:val="28"/>
        </w:rPr>
        <w:t>т (Диане-35, Жаннин, Фемоден, Ярина, Минизистон, Марвелон,  Регулон, Триквилар, Тризистон, Три-регол, Три-мерси). В этой группе выделяется подгруппа «микродозированных» КОК, содержащих микродозы ЭЭ—20-15 мкг/сут (Логест, Миррель, Мерсилон, Новинет)</w:t>
      </w:r>
    </w:p>
    <w:p w:rsidR="00AF673B" w:rsidRPr="00B1254A" w:rsidRDefault="00AF673B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В зависимости от схемы комбинации эстрогена и гестагена КОК подразделяются на: </w:t>
      </w:r>
    </w:p>
    <w:p w:rsidR="00AF673B" w:rsidRPr="00B1254A" w:rsidRDefault="00AF673B" w:rsidP="00B1254A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Монофазные—21 таблетка с неизменной дозой эстрогена и прогестагена на 1 цикл приема (Логест, Фемоден, Диане-35 и др.)</w:t>
      </w:r>
    </w:p>
    <w:p w:rsidR="00AF673B" w:rsidRPr="00B1254A" w:rsidRDefault="00AF673B" w:rsidP="00B1254A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Многофазные—21 таблетка с вариабельным соотношением эстрогена и прогестагена в таблетках одного цикла</w:t>
      </w:r>
      <w:r w:rsidR="0098478F" w:rsidRPr="00B1254A">
        <w:rPr>
          <w:sz w:val="28"/>
          <w:szCs w:val="28"/>
        </w:rPr>
        <w:t xml:space="preserve"> (Овулен, Бисекурин)</w:t>
      </w:r>
    </w:p>
    <w:p w:rsidR="0098478F" w:rsidRPr="00B1254A" w:rsidRDefault="0098478F" w:rsidP="00B1254A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Двухфазные—2 вида таблеток с разным соотношением эстроген/прогестаген (Антеовин)</w:t>
      </w:r>
    </w:p>
    <w:p w:rsidR="0098478F" w:rsidRPr="00B1254A" w:rsidRDefault="0098478F" w:rsidP="00B1254A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Трехфазные—3 вида таблеток с разным соотношением эстроген/прогестаген (Триквилар, Три-мерси и др.)</w:t>
      </w:r>
    </w:p>
    <w:p w:rsidR="00AD7DFF" w:rsidRPr="00B1254A" w:rsidRDefault="0098478F" w:rsidP="00B1254A">
      <w:pPr>
        <w:pStyle w:val="a3"/>
        <w:spacing w:before="0" w:beforeAutospacing="0" w:after="0" w:afterAutospacing="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>Механизм</w:t>
      </w:r>
      <w:r w:rsidR="00AD7DFF" w:rsidRPr="00B1254A">
        <w:rPr>
          <w:b/>
          <w:bCs/>
          <w:sz w:val="28"/>
          <w:szCs w:val="28"/>
        </w:rPr>
        <w:t xml:space="preserve"> контрацептивного действия КОК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AD7DFF" w:rsidRPr="00B1254A" w:rsidRDefault="00AD7DFF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Влияние всех гормональных</w:t>
      </w:r>
      <w:r w:rsidR="00ED7C8F" w:rsidRPr="00B1254A">
        <w:rPr>
          <w:sz w:val="28"/>
          <w:szCs w:val="28"/>
        </w:rPr>
        <w:t xml:space="preserve"> контрацептивов осуществляется </w:t>
      </w:r>
      <w:r w:rsidRPr="00B1254A">
        <w:rPr>
          <w:sz w:val="28"/>
          <w:szCs w:val="28"/>
        </w:rPr>
        <w:t>с помощью сочетания прямого и непр</w:t>
      </w:r>
      <w:r w:rsidR="00ED7C8F" w:rsidRPr="00B1254A">
        <w:rPr>
          <w:sz w:val="28"/>
          <w:szCs w:val="28"/>
        </w:rPr>
        <w:t xml:space="preserve">ямого воздействия на все </w:t>
      </w:r>
      <w:r w:rsidRPr="00B1254A">
        <w:rPr>
          <w:sz w:val="28"/>
          <w:szCs w:val="28"/>
        </w:rPr>
        <w:t xml:space="preserve">звенья репродуктивной системы. </w:t>
      </w:r>
    </w:p>
    <w:p w:rsidR="00AD7DFF" w:rsidRPr="00B1254A" w:rsidRDefault="00AD7DFF" w:rsidP="00B1254A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Подавление овуляции</w:t>
      </w:r>
    </w:p>
    <w:p w:rsidR="00AD7DFF" w:rsidRPr="00B1254A" w:rsidRDefault="00AD7DFF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Подавление овуляции — наиболее важный механизм контрацептивного действия КОК. Основная роль в блокаде овуляции принадлежит прогестагенному компоненту,  который по механизму отрицательной обратной связи блокирует выделение гонадотропинов — ФСГ и ЛГ. Отсутствие пиков тропных гормонов исключает возможность овуляции. Кроме того, и этинилэстрадиол, и синтетические прогестагены прямо угнетают фолликулогенез в яичнике. Подавление овуляции лежит в основе не только контрацептивного, но и целого ряда лечебных эффектов КОК. </w:t>
      </w:r>
    </w:p>
    <w:p w:rsidR="00AD7DFF" w:rsidRPr="00B1254A" w:rsidRDefault="00AD7DFF" w:rsidP="00B1254A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Сгущение шеечной слизи</w:t>
      </w:r>
    </w:p>
    <w:p w:rsidR="00AD7DFF" w:rsidRPr="00B1254A" w:rsidRDefault="00AD7DFF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Изменение биохимических свойств и сгущение шеечной слизи препятствует проникновению сперматозоидов в полость матки. Этот эффект также обусловлен прогестагенным компонентом КОК.</w:t>
      </w:r>
    </w:p>
    <w:p w:rsidR="00AD7DFF" w:rsidRPr="00B1254A" w:rsidRDefault="00AD7DFF" w:rsidP="00B1254A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И</w:t>
      </w:r>
      <w:r w:rsidR="0098478F" w:rsidRPr="00B1254A">
        <w:rPr>
          <w:sz w:val="28"/>
          <w:szCs w:val="28"/>
        </w:rPr>
        <w:t>зменения эндометрия</w:t>
      </w:r>
      <w:r w:rsidRPr="00B1254A">
        <w:rPr>
          <w:sz w:val="28"/>
          <w:szCs w:val="28"/>
        </w:rPr>
        <w:t xml:space="preserve">, препятствующие имплантации  </w:t>
      </w:r>
    </w:p>
    <w:p w:rsidR="00591AD0" w:rsidRPr="00B1254A" w:rsidRDefault="0098478F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При приеме КОК эндометрий не достигает необходимой толщины (т. к. прогестаген препятствует пролиферации), наблюдается ранняя и неполная секреторная трансформация. Поэтому, даже если овуляция и оплодотворение произошли, яйцеклетка не может закрепиться в зндометрии, и беременность не наступает. </w:t>
      </w:r>
      <w:r w:rsidR="00AD7DFF" w:rsidRPr="00B1254A">
        <w:rPr>
          <w:sz w:val="28"/>
          <w:szCs w:val="28"/>
        </w:rPr>
        <w:t xml:space="preserve">Существует незначительная связь между циклом КОК и менструальным циклом. Нормальный менструальный цикл регулируется гипоталамо-гипофизарно-яичниковой системой, функция которой блокируется на фоне приема КОК. </w:t>
      </w:r>
    </w:p>
    <w:p w:rsidR="00591AD0" w:rsidRPr="00B1254A" w:rsidRDefault="00AD7DFF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1254A">
        <w:rPr>
          <w:sz w:val="28"/>
          <w:szCs w:val="28"/>
        </w:rPr>
        <w:br/>
      </w:r>
      <w:r w:rsidR="00AA3B2C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230.25pt">
            <v:imagedata r:id="rId7" o:title=""/>
          </v:shape>
        </w:pic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1254A" w:rsidRPr="00B1254A" w:rsidRDefault="00E96C8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>Благоприятные неконтрацептивные влияния КОК</w:t>
      </w:r>
      <w:r w:rsidRPr="00B1254A">
        <w:rPr>
          <w:bCs/>
          <w:sz w:val="28"/>
          <w:szCs w:val="28"/>
        </w:rPr>
        <w:t xml:space="preserve"> </w:t>
      </w:r>
    </w:p>
    <w:p w:rsidR="00B1254A" w:rsidRP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1254A" w:rsidRPr="00B1254A" w:rsidRDefault="00E96C8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1. Большинство нарушений менструального цикла либо исчезают, либо заметно уменьшаются. Исследования, проведенные в Великобритании, показали, что под влиянием КОК уменьшается кровопотеря и восстанавливается </w:t>
      </w:r>
      <w:r w:rsidR="00B1254A">
        <w:rPr>
          <w:sz w:val="28"/>
          <w:szCs w:val="28"/>
        </w:rPr>
        <w:t xml:space="preserve">регулярный менструальный цикл. </w:t>
      </w:r>
      <w:r w:rsidRPr="00B1254A">
        <w:rPr>
          <w:sz w:val="28"/>
          <w:szCs w:val="28"/>
        </w:rPr>
        <w:t xml:space="preserve">Уменьшение потери крови при менструации снижает риск </w:t>
      </w:r>
      <w:r w:rsidR="004A45D4" w:rsidRPr="00B1254A">
        <w:rPr>
          <w:sz w:val="28"/>
          <w:szCs w:val="28"/>
        </w:rPr>
        <w:t xml:space="preserve">ЖДА, </w:t>
      </w:r>
      <w:r w:rsidRPr="00B1254A">
        <w:rPr>
          <w:sz w:val="28"/>
          <w:szCs w:val="28"/>
        </w:rPr>
        <w:t xml:space="preserve"> дисменорея и предменструальный синдром у применяющих КОК возникают реже. Связанные с овуляцией симптомы, такие как боль или кровотечение в сере</w:t>
      </w:r>
      <w:r w:rsidR="00B1254A">
        <w:rPr>
          <w:sz w:val="28"/>
          <w:szCs w:val="28"/>
        </w:rPr>
        <w:t xml:space="preserve">дине цикла, также устраняются. </w:t>
      </w:r>
    </w:p>
    <w:p w:rsidR="00B1254A" w:rsidRPr="00B1254A" w:rsidRDefault="00E96C8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2. КОК уменьшают риск воспалительных заболеваний органов малого таза примерно на </w:t>
      </w:r>
      <w:r w:rsidRPr="00B1254A">
        <w:rPr>
          <w:iCs/>
          <w:sz w:val="28"/>
          <w:szCs w:val="28"/>
        </w:rPr>
        <w:t xml:space="preserve">50%. </w:t>
      </w:r>
      <w:r w:rsidRPr="00B1254A">
        <w:rPr>
          <w:sz w:val="28"/>
          <w:szCs w:val="28"/>
        </w:rPr>
        <w:t>Это происходит благодаря воздействию прогестагена на цервикальную слизь, которая затрудняет проникновение инфек</w:t>
      </w:r>
      <w:r w:rsidR="004A45D4" w:rsidRPr="00B1254A">
        <w:rPr>
          <w:sz w:val="28"/>
          <w:szCs w:val="28"/>
        </w:rPr>
        <w:t xml:space="preserve">ции </w:t>
      </w:r>
      <w:r w:rsidR="00B1254A">
        <w:rPr>
          <w:sz w:val="28"/>
          <w:szCs w:val="28"/>
        </w:rPr>
        <w:t>вверх.</w:t>
      </w:r>
    </w:p>
    <w:p w:rsidR="00B1254A" w:rsidRPr="00B1254A" w:rsidRDefault="00E96C8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З. Частота внематочной беременности значительно снижается в р</w:t>
      </w:r>
      <w:r w:rsidR="00B1254A">
        <w:rPr>
          <w:sz w:val="28"/>
          <w:szCs w:val="28"/>
        </w:rPr>
        <w:t xml:space="preserve">езультате подавления овуляции. </w:t>
      </w:r>
    </w:p>
    <w:p w:rsidR="00B1254A" w:rsidRPr="00B1254A" w:rsidRDefault="00E96C8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4. Снижается частота рак</w:t>
      </w:r>
      <w:r w:rsidR="00B1254A">
        <w:rPr>
          <w:sz w:val="28"/>
          <w:szCs w:val="28"/>
        </w:rPr>
        <w:t xml:space="preserve">а эндометрия и яичников. </w:t>
      </w:r>
    </w:p>
    <w:p w:rsidR="00B1254A" w:rsidRPr="00B1254A" w:rsidRDefault="00E96C8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iCs/>
          <w:sz w:val="28"/>
          <w:szCs w:val="28"/>
        </w:rPr>
        <w:t xml:space="preserve">5. </w:t>
      </w:r>
      <w:r w:rsidRPr="00B1254A">
        <w:rPr>
          <w:sz w:val="28"/>
          <w:szCs w:val="28"/>
        </w:rPr>
        <w:t>Снижение частоты функциональных овариальн</w:t>
      </w:r>
      <w:r w:rsidR="004A45D4" w:rsidRPr="00B1254A">
        <w:rPr>
          <w:sz w:val="28"/>
          <w:szCs w:val="28"/>
        </w:rPr>
        <w:t>ы</w:t>
      </w:r>
      <w:r w:rsidR="00B1254A">
        <w:rPr>
          <w:sz w:val="28"/>
          <w:szCs w:val="28"/>
        </w:rPr>
        <w:t xml:space="preserve">х кист. </w:t>
      </w:r>
    </w:p>
    <w:p w:rsidR="00B1254A" w:rsidRPr="00B1254A" w:rsidRDefault="004A45D4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6</w:t>
      </w:r>
      <w:r w:rsidR="00E96C88" w:rsidRPr="00B1254A">
        <w:rPr>
          <w:sz w:val="28"/>
          <w:szCs w:val="28"/>
        </w:rPr>
        <w:t xml:space="preserve">. Некоторые исследования показали снижение на </w:t>
      </w:r>
      <w:r w:rsidR="00E96C88" w:rsidRPr="00B1254A">
        <w:rPr>
          <w:iCs/>
          <w:sz w:val="28"/>
          <w:szCs w:val="28"/>
        </w:rPr>
        <w:t xml:space="preserve">50% </w:t>
      </w:r>
      <w:r w:rsidRPr="00B1254A">
        <w:rPr>
          <w:sz w:val="28"/>
          <w:szCs w:val="28"/>
        </w:rPr>
        <w:t>добро</w:t>
      </w:r>
      <w:r w:rsidR="00E96C88" w:rsidRPr="00B1254A">
        <w:rPr>
          <w:sz w:val="28"/>
          <w:szCs w:val="28"/>
        </w:rPr>
        <w:t>качественных заболеваний моло</w:t>
      </w:r>
      <w:r w:rsidRPr="00B1254A">
        <w:rPr>
          <w:sz w:val="28"/>
          <w:szCs w:val="28"/>
        </w:rPr>
        <w:t xml:space="preserve">чной железы. Это также связано </w:t>
      </w:r>
      <w:r w:rsidR="00E96C88" w:rsidRPr="00B1254A">
        <w:rPr>
          <w:sz w:val="28"/>
          <w:szCs w:val="28"/>
        </w:rPr>
        <w:t>с про</w:t>
      </w:r>
      <w:r w:rsidRPr="00B1254A">
        <w:rPr>
          <w:sz w:val="28"/>
          <w:szCs w:val="28"/>
        </w:rPr>
        <w:t xml:space="preserve">гестагенным компонентом в КОК. </w:t>
      </w:r>
      <w:r w:rsidR="00E96C88" w:rsidRPr="00B1254A">
        <w:rPr>
          <w:sz w:val="28"/>
          <w:szCs w:val="28"/>
        </w:rPr>
        <w:t xml:space="preserve">Снижается на </w:t>
      </w:r>
      <w:r w:rsidR="00E96C88" w:rsidRPr="00B1254A">
        <w:rPr>
          <w:iCs/>
          <w:sz w:val="28"/>
          <w:szCs w:val="28"/>
        </w:rPr>
        <w:t xml:space="preserve">50% </w:t>
      </w:r>
      <w:r w:rsidR="00E96C88" w:rsidRPr="00B1254A">
        <w:rPr>
          <w:sz w:val="28"/>
          <w:szCs w:val="28"/>
        </w:rPr>
        <w:t>необходимость в диагностиче</w:t>
      </w:r>
      <w:r w:rsidR="00B1254A">
        <w:rPr>
          <w:sz w:val="28"/>
          <w:szCs w:val="28"/>
        </w:rPr>
        <w:t xml:space="preserve">ском выскабливании эндометрия. </w:t>
      </w:r>
    </w:p>
    <w:p w:rsidR="00591AD0" w:rsidRPr="00B1254A" w:rsidRDefault="00E96C8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7. Снижается частота акне (если используются КОК </w:t>
      </w:r>
      <w:r w:rsidR="00683A5E" w:rsidRPr="00B1254A">
        <w:rPr>
          <w:sz w:val="28"/>
          <w:szCs w:val="28"/>
        </w:rPr>
        <w:t xml:space="preserve">с преобладанием эстрогена).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1254A" w:rsidRDefault="004A45D4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>Н</w:t>
      </w:r>
      <w:r w:rsidR="00B1254A">
        <w:rPr>
          <w:b/>
          <w:bCs/>
          <w:sz w:val="28"/>
          <w:szCs w:val="28"/>
        </w:rPr>
        <w:t xml:space="preserve">еблагоприятные воздействия КОК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1254A" w:rsidRDefault="004A45D4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 xml:space="preserve">1) </w:t>
      </w:r>
      <w:r w:rsidRPr="00B1254A">
        <w:rPr>
          <w:sz w:val="28"/>
          <w:szCs w:val="28"/>
        </w:rPr>
        <w:t>сердечно-сосудист</w:t>
      </w:r>
      <w:r w:rsidR="008B3CE5" w:rsidRPr="00B1254A">
        <w:rPr>
          <w:sz w:val="28"/>
          <w:szCs w:val="28"/>
        </w:rPr>
        <w:t>ы</w:t>
      </w:r>
      <w:r w:rsidRPr="00B1254A">
        <w:rPr>
          <w:sz w:val="28"/>
          <w:szCs w:val="28"/>
        </w:rPr>
        <w:t>е забо</w:t>
      </w:r>
      <w:r w:rsidR="008B3CE5" w:rsidRPr="00B1254A">
        <w:rPr>
          <w:sz w:val="28"/>
          <w:szCs w:val="28"/>
        </w:rPr>
        <w:t xml:space="preserve">левания; </w:t>
      </w:r>
      <w:r w:rsidR="008B3CE5" w:rsidRPr="00B1254A">
        <w:rPr>
          <w:b/>
          <w:sz w:val="28"/>
          <w:szCs w:val="28"/>
        </w:rPr>
        <w:t>2)</w:t>
      </w:r>
      <w:r w:rsidR="008B3CE5" w:rsidRPr="00B1254A">
        <w:rPr>
          <w:sz w:val="28"/>
          <w:szCs w:val="28"/>
        </w:rPr>
        <w:t xml:space="preserve"> обменные и биохими</w:t>
      </w:r>
      <w:r w:rsidRPr="00B1254A">
        <w:rPr>
          <w:sz w:val="28"/>
          <w:szCs w:val="28"/>
        </w:rPr>
        <w:t>ческие воздействия;</w:t>
      </w:r>
      <w:r w:rsidR="008B3CE5" w:rsidRPr="00B1254A">
        <w:rPr>
          <w:sz w:val="28"/>
          <w:szCs w:val="28"/>
        </w:rPr>
        <w:t xml:space="preserve"> </w:t>
      </w:r>
      <w:r w:rsidR="008B3CE5" w:rsidRPr="00B1254A">
        <w:rPr>
          <w:b/>
          <w:sz w:val="28"/>
          <w:szCs w:val="28"/>
        </w:rPr>
        <w:t>3</w:t>
      </w:r>
      <w:r w:rsidRPr="00B1254A">
        <w:rPr>
          <w:b/>
          <w:sz w:val="28"/>
          <w:szCs w:val="28"/>
        </w:rPr>
        <w:t>)</w:t>
      </w:r>
      <w:r w:rsidRPr="00B1254A">
        <w:rPr>
          <w:sz w:val="28"/>
          <w:szCs w:val="28"/>
        </w:rPr>
        <w:t xml:space="preserve"> заболевания печени; </w:t>
      </w:r>
      <w:r w:rsidRPr="00B1254A">
        <w:rPr>
          <w:b/>
          <w:sz w:val="28"/>
          <w:szCs w:val="28"/>
        </w:rPr>
        <w:t>4</w:t>
      </w:r>
      <w:r w:rsidRPr="00B1254A">
        <w:rPr>
          <w:sz w:val="28"/>
          <w:szCs w:val="28"/>
        </w:rPr>
        <w:t xml:space="preserve">) возможные отрицательные воздействия на некоторые формы рака; </w:t>
      </w:r>
      <w:r w:rsidR="008B3CE5" w:rsidRPr="00B1254A">
        <w:rPr>
          <w:b/>
          <w:iCs/>
          <w:sz w:val="28"/>
          <w:szCs w:val="28"/>
        </w:rPr>
        <w:t>5</w:t>
      </w:r>
      <w:r w:rsidRPr="00B1254A">
        <w:rPr>
          <w:i/>
          <w:iCs/>
          <w:sz w:val="28"/>
          <w:szCs w:val="28"/>
        </w:rPr>
        <w:t xml:space="preserve">) </w:t>
      </w:r>
      <w:r w:rsidRPr="00B1254A">
        <w:rPr>
          <w:sz w:val="28"/>
          <w:szCs w:val="28"/>
        </w:rPr>
        <w:t xml:space="preserve">воздействие на эндокринную систему и восстановление фертильности. </w:t>
      </w:r>
    </w:p>
    <w:p w:rsidR="00B1254A" w:rsidRDefault="004A45D4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 xml:space="preserve">Сердечно-сосудистые заболевания. </w:t>
      </w:r>
    </w:p>
    <w:p w:rsidR="00380FE8" w:rsidRPr="00B1254A" w:rsidRDefault="004A45D4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В целом нарушения в системе кровообращения с высокой с</w:t>
      </w:r>
      <w:r w:rsidR="008B3CE5" w:rsidRPr="00B1254A">
        <w:rPr>
          <w:sz w:val="28"/>
          <w:szCs w:val="28"/>
        </w:rPr>
        <w:t>тепенью заболеваемости и смерт</w:t>
      </w:r>
      <w:r w:rsidRPr="00B1254A">
        <w:rPr>
          <w:sz w:val="28"/>
          <w:szCs w:val="28"/>
        </w:rPr>
        <w:t xml:space="preserve">ности наблюдаются у женщин развитых стран. Расстройства сердечно-сосудистой системы редко наблюдаются у молодых некурящих людей. Риск артериальных расстройств увеличивается с возрастом. </w:t>
      </w:r>
      <w:r w:rsidR="008B3CE5" w:rsidRPr="00B1254A">
        <w:rPr>
          <w:sz w:val="28"/>
          <w:szCs w:val="28"/>
        </w:rPr>
        <w:t>У некуря</w:t>
      </w:r>
      <w:r w:rsidRPr="00B1254A">
        <w:rPr>
          <w:sz w:val="28"/>
          <w:szCs w:val="28"/>
        </w:rPr>
        <w:t>щих было отмечено значительно меньшее число летальн</w:t>
      </w:r>
      <w:r w:rsidR="008B3CE5" w:rsidRPr="00B1254A">
        <w:rPr>
          <w:sz w:val="28"/>
          <w:szCs w:val="28"/>
        </w:rPr>
        <w:t>ых исхо</w:t>
      </w:r>
      <w:r w:rsidRPr="00B1254A">
        <w:rPr>
          <w:sz w:val="28"/>
          <w:szCs w:val="28"/>
        </w:rPr>
        <w:t>дов от сердечно-сосудистых за</w:t>
      </w:r>
      <w:r w:rsidR="008B3CE5" w:rsidRPr="00B1254A">
        <w:rPr>
          <w:sz w:val="28"/>
          <w:szCs w:val="28"/>
        </w:rPr>
        <w:t>болеваний. Риск этих заболеваний</w:t>
      </w:r>
      <w:r w:rsidRPr="00B1254A">
        <w:rPr>
          <w:sz w:val="28"/>
          <w:szCs w:val="28"/>
        </w:rPr>
        <w:t xml:space="preserve"> снижался у принимающих низкодозированн</w:t>
      </w:r>
      <w:r w:rsidR="008B3CE5" w:rsidRPr="00B1254A">
        <w:rPr>
          <w:sz w:val="28"/>
          <w:szCs w:val="28"/>
        </w:rPr>
        <w:t>ые оральные контра</w:t>
      </w:r>
      <w:r w:rsidRPr="00B1254A">
        <w:rPr>
          <w:sz w:val="28"/>
          <w:szCs w:val="28"/>
        </w:rPr>
        <w:t xml:space="preserve">цептивы. </w:t>
      </w:r>
    </w:p>
    <w:p w:rsidR="00B1254A" w:rsidRDefault="008B3CE5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 xml:space="preserve">Венозная тромбоэмболия. </w:t>
      </w:r>
      <w:r w:rsidRPr="00B1254A">
        <w:rPr>
          <w:sz w:val="28"/>
          <w:szCs w:val="28"/>
        </w:rPr>
        <w:t>Большинство заболеваний отмечено у женщин, принимающих препараты, содержавши</w:t>
      </w:r>
      <w:r w:rsidR="00380FE8" w:rsidRPr="00B1254A">
        <w:rPr>
          <w:sz w:val="28"/>
          <w:szCs w:val="28"/>
        </w:rPr>
        <w:t>е</w:t>
      </w:r>
      <w:r w:rsidRPr="00B1254A">
        <w:rPr>
          <w:sz w:val="28"/>
          <w:szCs w:val="28"/>
        </w:rPr>
        <w:t xml:space="preserve"> более 75 мкг эстроге</w:t>
      </w:r>
      <w:r w:rsidR="00380FE8" w:rsidRPr="00B1254A">
        <w:rPr>
          <w:sz w:val="28"/>
          <w:szCs w:val="28"/>
        </w:rPr>
        <w:t>н</w:t>
      </w:r>
      <w:r w:rsidRPr="00B1254A">
        <w:rPr>
          <w:sz w:val="28"/>
          <w:szCs w:val="28"/>
        </w:rPr>
        <w:t>а. Риск появления венозной тромбоэмболии невелик для тех, кт</w:t>
      </w:r>
      <w:r w:rsidR="00380FE8" w:rsidRPr="00B1254A">
        <w:rPr>
          <w:sz w:val="28"/>
          <w:szCs w:val="28"/>
        </w:rPr>
        <w:t>о</w:t>
      </w:r>
      <w:r w:rsidRPr="00B1254A">
        <w:rPr>
          <w:sz w:val="28"/>
          <w:szCs w:val="28"/>
        </w:rPr>
        <w:t xml:space="preserve"> применяет КОК и после прекращения приема таблеток он исчезает. При приеме таблеток с З0—35 мкг эстрогена меньше риска</w:t>
      </w:r>
      <w:r w:rsidR="00380FE8" w:rsidRPr="00B1254A">
        <w:rPr>
          <w:sz w:val="28"/>
          <w:szCs w:val="28"/>
        </w:rPr>
        <w:t xml:space="preserve">, </w:t>
      </w:r>
      <w:r w:rsidRPr="00B1254A">
        <w:rPr>
          <w:sz w:val="28"/>
          <w:szCs w:val="28"/>
        </w:rPr>
        <w:t xml:space="preserve">чем с </w:t>
      </w:r>
      <w:r w:rsidRPr="00B1254A">
        <w:rPr>
          <w:iCs/>
          <w:sz w:val="28"/>
          <w:szCs w:val="28"/>
        </w:rPr>
        <w:t>50</w:t>
      </w:r>
      <w:r w:rsidRPr="00B1254A">
        <w:rPr>
          <w:i/>
          <w:iCs/>
          <w:sz w:val="28"/>
          <w:szCs w:val="28"/>
        </w:rPr>
        <w:t xml:space="preserve"> </w:t>
      </w:r>
      <w:r w:rsidRPr="00B1254A">
        <w:rPr>
          <w:sz w:val="28"/>
          <w:szCs w:val="28"/>
        </w:rPr>
        <w:t>мкг и этот риск не связан с длительностью приема или курением. Указания на тромбофлебит</w:t>
      </w:r>
      <w:r w:rsidR="00380FE8" w:rsidRPr="00B1254A">
        <w:rPr>
          <w:sz w:val="28"/>
          <w:szCs w:val="28"/>
        </w:rPr>
        <w:t xml:space="preserve">ы </w:t>
      </w:r>
      <w:r w:rsidRPr="00B1254A">
        <w:rPr>
          <w:sz w:val="28"/>
          <w:szCs w:val="28"/>
        </w:rPr>
        <w:t>поверхностных вен говорят о наклонности к заболеваниям вен, которые служат противо</w:t>
      </w:r>
      <w:r w:rsidR="00380FE8" w:rsidRPr="00B1254A">
        <w:rPr>
          <w:sz w:val="28"/>
          <w:szCs w:val="28"/>
        </w:rPr>
        <w:t>по</w:t>
      </w:r>
      <w:r w:rsidRPr="00B1254A">
        <w:rPr>
          <w:sz w:val="28"/>
          <w:szCs w:val="28"/>
        </w:rPr>
        <w:t>казанием к применению эстрогенных методов контраце</w:t>
      </w:r>
      <w:r w:rsidR="00380FE8" w:rsidRPr="00B1254A">
        <w:rPr>
          <w:sz w:val="28"/>
          <w:szCs w:val="28"/>
        </w:rPr>
        <w:t>п</w:t>
      </w:r>
      <w:r w:rsidRPr="00B1254A">
        <w:rPr>
          <w:sz w:val="28"/>
          <w:szCs w:val="28"/>
        </w:rPr>
        <w:t>ции. Наличие неосложненного варикозного расширения вен не является противопоказанием к применению КОК, хотя они могут являться факторами риска образования тромбозов при ожир</w:t>
      </w:r>
      <w:r w:rsidR="00380FE8" w:rsidRPr="00B1254A">
        <w:rPr>
          <w:sz w:val="28"/>
          <w:szCs w:val="28"/>
        </w:rPr>
        <w:t xml:space="preserve">ении или сидячем образе жизни. </w:t>
      </w:r>
      <w:r w:rsidRPr="00B1254A">
        <w:rPr>
          <w:sz w:val="28"/>
          <w:szCs w:val="28"/>
        </w:rPr>
        <w:t>Потребители КОК умирают несколько чаще от тромбоэмболии, чем люди, не принимающие КОК. Смертность тех и других отмечается большей частью от легочных эмболий. Эстрогены</w:t>
      </w:r>
      <w:r w:rsidR="00380FE8" w:rsidRPr="00B1254A">
        <w:rPr>
          <w:sz w:val="28"/>
          <w:szCs w:val="28"/>
        </w:rPr>
        <w:t xml:space="preserve">, </w:t>
      </w:r>
      <w:r w:rsidRPr="00B1254A">
        <w:rPr>
          <w:sz w:val="28"/>
          <w:szCs w:val="28"/>
        </w:rPr>
        <w:t xml:space="preserve">входящие в состав КОК, являются основным фактором. Следовательно, КОК, содержащие менее </w:t>
      </w:r>
      <w:r w:rsidRPr="00B1254A">
        <w:rPr>
          <w:iCs/>
          <w:sz w:val="28"/>
          <w:szCs w:val="28"/>
        </w:rPr>
        <w:t>50</w:t>
      </w:r>
      <w:r w:rsidRPr="00B1254A">
        <w:rPr>
          <w:i/>
          <w:iCs/>
          <w:sz w:val="28"/>
          <w:szCs w:val="28"/>
        </w:rPr>
        <w:t xml:space="preserve"> </w:t>
      </w:r>
      <w:r w:rsidR="00380FE8" w:rsidRPr="00B1254A">
        <w:rPr>
          <w:sz w:val="28"/>
          <w:szCs w:val="28"/>
        </w:rPr>
        <w:t xml:space="preserve">мгк эстрогена, предпочтительнее.  </w:t>
      </w:r>
    </w:p>
    <w:p w:rsidR="00B1254A" w:rsidRPr="00B1254A" w:rsidRDefault="008B3CE5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Гипертензия. </w:t>
      </w:r>
      <w:r w:rsidRPr="00B1254A">
        <w:rPr>
          <w:sz w:val="28"/>
          <w:szCs w:val="28"/>
        </w:rPr>
        <w:t xml:space="preserve">Почти у всех потребителей КОК отмечается незначительное увеличение как систолического, так и диастолического давления при уровне артериального давления в пределах нормы. Только </w:t>
      </w:r>
      <w:r w:rsidRPr="00B1254A">
        <w:rPr>
          <w:iCs/>
          <w:sz w:val="28"/>
          <w:szCs w:val="28"/>
        </w:rPr>
        <w:t>2,5%</w:t>
      </w:r>
      <w:r w:rsidRPr="00B1254A">
        <w:rPr>
          <w:i/>
          <w:iCs/>
          <w:sz w:val="28"/>
          <w:szCs w:val="28"/>
        </w:rPr>
        <w:t xml:space="preserve"> </w:t>
      </w:r>
      <w:r w:rsidRPr="00B1254A">
        <w:rPr>
          <w:sz w:val="28"/>
          <w:szCs w:val="28"/>
        </w:rPr>
        <w:t xml:space="preserve">женщин страдает гипертензией при применении </w:t>
      </w:r>
      <w:r w:rsidRPr="00B1254A">
        <w:rPr>
          <w:b/>
          <w:bCs/>
          <w:sz w:val="28"/>
          <w:szCs w:val="28"/>
        </w:rPr>
        <w:t xml:space="preserve">КОК. </w:t>
      </w:r>
      <w:r w:rsidRPr="00B1254A">
        <w:rPr>
          <w:sz w:val="28"/>
          <w:szCs w:val="28"/>
        </w:rPr>
        <w:t xml:space="preserve">Гипертензия, связанная с применением КОК, проходит вместе с отменой препарата. Механизм ее возникновения у </w:t>
      </w:r>
      <w:r w:rsidR="00380FE8" w:rsidRPr="00B1254A">
        <w:rPr>
          <w:sz w:val="28"/>
          <w:szCs w:val="28"/>
        </w:rPr>
        <w:t xml:space="preserve">потребителей </w:t>
      </w:r>
      <w:r w:rsidRPr="00B1254A">
        <w:rPr>
          <w:sz w:val="28"/>
          <w:szCs w:val="28"/>
        </w:rPr>
        <w:t>КО</w:t>
      </w:r>
      <w:r w:rsidR="00B1254A">
        <w:rPr>
          <w:sz w:val="28"/>
          <w:szCs w:val="28"/>
        </w:rPr>
        <w:t xml:space="preserve">К остается недостаточно ясным. </w:t>
      </w:r>
      <w:r w:rsidRPr="00B1254A">
        <w:rPr>
          <w:sz w:val="28"/>
          <w:szCs w:val="28"/>
        </w:rPr>
        <w:t>Предрасполагающими факторами появления гипертензи</w:t>
      </w:r>
      <w:r w:rsidR="00380FE8" w:rsidRPr="00B1254A">
        <w:rPr>
          <w:sz w:val="28"/>
          <w:szCs w:val="28"/>
        </w:rPr>
        <w:t>и</w:t>
      </w:r>
      <w:r w:rsidRPr="00B1254A">
        <w:rPr>
          <w:sz w:val="28"/>
          <w:szCs w:val="28"/>
        </w:rPr>
        <w:t xml:space="preserve"> являются: возраст, наследственная предрасположенность, заболевания почек, ожирение и гипертензия во время беременности (два последних фактора незначительны).</w:t>
      </w:r>
      <w:r w:rsidR="00380FE8" w:rsidRPr="00B1254A">
        <w:rPr>
          <w:sz w:val="28"/>
          <w:szCs w:val="28"/>
        </w:rPr>
        <w:t xml:space="preserve">По возможности необходимо измерять кровяное давление, особенно при наличии предрасположенности к гипертензии, перед назначением КОК и, по крайней мере, раз в год. При измерении кровяного давления следует обращать внимание не только на абсолютные цифры систолического и диастолического давления, но также и на их соотношение до приема КОК. </w:t>
      </w:r>
    </w:p>
    <w:p w:rsidR="00380FE8" w:rsidRPr="00B1254A" w:rsidRDefault="00380FE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b/>
          <w:sz w:val="28"/>
          <w:szCs w:val="28"/>
        </w:rPr>
        <w:t>Церебрососудистые осложнения.</w:t>
      </w:r>
      <w:r w:rsidRPr="00B1254A">
        <w:rPr>
          <w:sz w:val="28"/>
          <w:szCs w:val="28"/>
        </w:rPr>
        <w:t xml:space="preserve"> Тромботический инсульт случается в шесть раз чаще у принимающих КОК, чем у не принимающих их. Риск наиболее вероятен для курящих в возрасте старше </w:t>
      </w:r>
      <w:r w:rsidRPr="00B1254A">
        <w:rPr>
          <w:iCs/>
          <w:sz w:val="28"/>
          <w:szCs w:val="28"/>
        </w:rPr>
        <w:t xml:space="preserve">35 </w:t>
      </w:r>
      <w:r w:rsidRPr="00B1254A">
        <w:rPr>
          <w:sz w:val="28"/>
          <w:szCs w:val="28"/>
        </w:rPr>
        <w:t xml:space="preserve">лет, принимающих таблетки с высоким содержанием эстрогена и прогестагена. данные по кровоизлияниям в мозг, включая субарахноидальные, значительно менее убедительны. </w:t>
      </w:r>
    </w:p>
    <w:p w:rsidR="00A51349" w:rsidRPr="00B1254A" w:rsidRDefault="00380FE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>Инфаркт миокарда.</w:t>
      </w:r>
      <w:r w:rsidRPr="00B1254A">
        <w:rPr>
          <w:bCs/>
          <w:sz w:val="28"/>
          <w:szCs w:val="28"/>
        </w:rPr>
        <w:t xml:space="preserve"> </w:t>
      </w:r>
      <w:r w:rsidRPr="00B1254A">
        <w:rPr>
          <w:sz w:val="28"/>
          <w:szCs w:val="28"/>
        </w:rPr>
        <w:t>Имеющиеся данные о связи применения КОК с инфарктом миокарда являются противоречивыми. Однако нет никаких сомнений, что курящие женщины, применяющие КОК, страдающие гипертензией или диабетом, умир</w:t>
      </w:r>
      <w:r w:rsidR="00B1254A">
        <w:rPr>
          <w:sz w:val="28"/>
          <w:szCs w:val="28"/>
        </w:rPr>
        <w:t xml:space="preserve">ают чаще от инфаркта миокарда. </w:t>
      </w:r>
      <w:r w:rsidRPr="00B1254A">
        <w:rPr>
          <w:sz w:val="28"/>
          <w:szCs w:val="28"/>
        </w:rPr>
        <w:t>Также как и тромбоз артерий (воздействие эстрогенов), так и, по-видимому, поражение стенок артерий может быть обусловлено изменением в липидах крови под воздействием КОК. Полагают, что этот эффект связан с прогестагенами. Кроме того, прогестагены вызывают гиперинсулинемию, что через длительный период времени может спо</w:t>
      </w:r>
      <w:r w:rsidR="00B1254A">
        <w:rPr>
          <w:sz w:val="28"/>
          <w:szCs w:val="28"/>
        </w:rPr>
        <w:t xml:space="preserve">собствовать поражению артерий. </w:t>
      </w:r>
    </w:p>
    <w:p w:rsidR="00A51349" w:rsidRPr="00B1254A" w:rsidRDefault="00380FE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>Ли</w:t>
      </w:r>
      <w:r w:rsidR="00A51349" w:rsidRPr="00B1254A">
        <w:rPr>
          <w:b/>
          <w:bCs/>
          <w:sz w:val="28"/>
          <w:szCs w:val="28"/>
        </w:rPr>
        <w:t>п</w:t>
      </w:r>
      <w:r w:rsidRPr="00B1254A">
        <w:rPr>
          <w:b/>
          <w:bCs/>
          <w:sz w:val="28"/>
          <w:szCs w:val="28"/>
        </w:rPr>
        <w:t>идный обмен.</w:t>
      </w:r>
      <w:r w:rsidRPr="00B1254A">
        <w:rPr>
          <w:bCs/>
          <w:sz w:val="28"/>
          <w:szCs w:val="28"/>
        </w:rPr>
        <w:t xml:space="preserve"> </w:t>
      </w:r>
      <w:r w:rsidRPr="00B1254A">
        <w:rPr>
          <w:sz w:val="28"/>
          <w:szCs w:val="28"/>
        </w:rPr>
        <w:t>Эстрогены и прогестагены оказывают противоположное воздействие на липиды крови. Прогестагены, особенно производные 1 9-нортестостерона, увеличивают липопротеины низкой плотности и снижают количество липопротеинов высокой плотности. Этот возможный атерогенный эффект контролируется эстрогенами</w:t>
      </w:r>
      <w:r w:rsidR="00A51349" w:rsidRPr="00B1254A">
        <w:rPr>
          <w:sz w:val="28"/>
          <w:szCs w:val="28"/>
        </w:rPr>
        <w:t xml:space="preserve"> Новое поколение прогестагенов (дезогестрел, гестоден и норгестимат) или повышает или вообще не изменяет количество ли</w:t>
      </w:r>
      <w:r w:rsidR="00B1254A">
        <w:rPr>
          <w:sz w:val="28"/>
          <w:szCs w:val="28"/>
        </w:rPr>
        <w:t xml:space="preserve">попротеинов высокой плотности. </w:t>
      </w:r>
      <w:r w:rsidR="00A51349" w:rsidRPr="00B1254A">
        <w:rPr>
          <w:sz w:val="28"/>
          <w:szCs w:val="28"/>
        </w:rPr>
        <w:t xml:space="preserve">Изменение в уровне холестерина у большей части применяющих КОК обычно незначительное и не прогрессирует. </w:t>
      </w:r>
    </w:p>
    <w:p w:rsidR="00B1254A" w:rsidRPr="00B1254A" w:rsidRDefault="00A5134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Толерантность. </w:t>
      </w:r>
      <w:r w:rsidRPr="00B1254A">
        <w:rPr>
          <w:bCs/>
          <w:sz w:val="28"/>
          <w:szCs w:val="28"/>
        </w:rPr>
        <w:t>При</w:t>
      </w:r>
      <w:r w:rsidRPr="00B1254A">
        <w:rPr>
          <w:b/>
          <w:bCs/>
          <w:sz w:val="28"/>
          <w:szCs w:val="28"/>
        </w:rPr>
        <w:t xml:space="preserve"> </w:t>
      </w:r>
      <w:r w:rsidRPr="00B1254A">
        <w:rPr>
          <w:sz w:val="28"/>
          <w:szCs w:val="28"/>
        </w:rPr>
        <w:t xml:space="preserve">использовании оральных контрацептивов толерантность к глюкозе уменьшается, как и при беременности. В настоящее время имеются довольно обширные исследования. показывающие, что </w:t>
      </w:r>
      <w:r w:rsidRPr="00B1254A">
        <w:rPr>
          <w:b/>
          <w:bCs/>
          <w:sz w:val="28"/>
          <w:szCs w:val="28"/>
        </w:rPr>
        <w:t xml:space="preserve">КОК </w:t>
      </w:r>
      <w:r w:rsidRPr="00B1254A">
        <w:rPr>
          <w:sz w:val="28"/>
          <w:szCs w:val="28"/>
        </w:rPr>
        <w:t xml:space="preserve">оказывают антагонистический </w:t>
      </w:r>
      <w:r w:rsidRPr="00B1254A">
        <w:rPr>
          <w:iCs/>
          <w:sz w:val="28"/>
          <w:szCs w:val="28"/>
        </w:rPr>
        <w:t>эффект</w:t>
      </w:r>
      <w:r w:rsidRPr="00B1254A">
        <w:rPr>
          <w:i/>
          <w:iCs/>
          <w:sz w:val="28"/>
          <w:szCs w:val="28"/>
        </w:rPr>
        <w:t xml:space="preserve"> </w:t>
      </w:r>
      <w:r w:rsidRPr="00B1254A">
        <w:rPr>
          <w:sz w:val="28"/>
          <w:szCs w:val="28"/>
        </w:rPr>
        <w:t xml:space="preserve">на инсулин как у здоровых, так и у больных диабетом людей. Это воздействие сходно с эффектом прогестагена. Приблизительно у 3% женщин, принимающих оральные контрацептивы, отмечается гипергликемия, которая является обратимой при выведении стероидов. Факторами риска для гипергликемии являются: ожирение, возраст, наследственный диабет и предшествующий гестационный диабет. У лиц, не страдающих диабетом, длительное применение </w:t>
      </w:r>
      <w:r w:rsidRPr="00B1254A">
        <w:rPr>
          <w:b/>
          <w:bCs/>
          <w:sz w:val="28"/>
          <w:szCs w:val="28"/>
        </w:rPr>
        <w:t xml:space="preserve">КОК </w:t>
      </w:r>
      <w:r w:rsidRPr="00B1254A">
        <w:rPr>
          <w:sz w:val="28"/>
          <w:szCs w:val="28"/>
        </w:rPr>
        <w:t xml:space="preserve">не приводит к появлению клинического диабета. Женщины с установленной ранее измененной толерантностью к глюкозе, должны относиться к группе риска и находиться под наблюдением врача, так как у них может возникнуть клинический диабет. Монопрепараты, содержащие только прогестаген, влияют на углеводный обмен в значительно меньшей степени, чем комбинированные. Они являются препаратами выбора гормональной контрацепции для больных диабетом. </w:t>
      </w:r>
    </w:p>
    <w:p w:rsidR="00B1254A" w:rsidRPr="00B1254A" w:rsidRDefault="00A5134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Прибавка веса. </w:t>
      </w:r>
      <w:r w:rsidRPr="00B1254A">
        <w:rPr>
          <w:sz w:val="28"/>
          <w:szCs w:val="28"/>
        </w:rPr>
        <w:t xml:space="preserve">Женщины, принимающие стероидные контрацептивы, иногда жалуются на увеличение веса. Это не всегда  связано с КОК, например предменструальная прибавка веса связана с эстрогенами и спонтанно проходит. Увеличение аппетита является основной причиной прибавки веса. Возможные изменения в метаболизме, производящие «анаболический» эффект, также могут вносить свою лепту. Это результат прогестагенного воздействия. Совет о соблюдении диеты вполне достаточен для профилактики или контроля избыточного веса. </w:t>
      </w:r>
    </w:p>
    <w:p w:rsidR="00B1254A" w:rsidRPr="00B1254A" w:rsidRDefault="00A5134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Витамины и железо.</w:t>
      </w:r>
      <w:r w:rsidRPr="00B1254A">
        <w:rPr>
          <w:sz w:val="28"/>
          <w:szCs w:val="28"/>
        </w:rPr>
        <w:t xml:space="preserve"> При приеме КОК происходят некоторые изменения в уровнях витаминов и микроэлементов крови, уровни рибофлавина, пиридоксина, витамина В12 и цинка снижаются. Уровень железа в крови увеличивается в результате сниженной кровопотери при менструации. Этот благоприятный эффект наблюдается у женщин, страдающих железодефицитной анемией. </w:t>
      </w:r>
    </w:p>
    <w:p w:rsidR="00CD7599" w:rsidRPr="00B1254A" w:rsidRDefault="00A5134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Болезни печени.</w:t>
      </w:r>
      <w:r w:rsidRPr="00B1254A">
        <w:rPr>
          <w:sz w:val="28"/>
          <w:szCs w:val="28"/>
        </w:rPr>
        <w:t xml:space="preserve"> Известно, что стероиды, в особенности этинилэстрадиол и все 1 9-норстероиды, вызывают изменения функции печени и степени холестаза. Рецидив идиопатической холестатической желтухи и рецидив общего зуда беременности являются, вероятно, реакцией на изменения гормонов в организме. У женщин с повышенной чувствительностью к стероидным контрацептивам появляется зуд и изменение цвета мочи через 10—15 дней после начала приема КОК.</w:t>
      </w:r>
    </w:p>
    <w:p w:rsidR="00CD7599" w:rsidRPr="00B1254A" w:rsidRDefault="00A5134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="00CD7599" w:rsidRPr="00B1254A">
        <w:rPr>
          <w:b/>
          <w:bCs/>
          <w:sz w:val="28"/>
          <w:szCs w:val="28"/>
        </w:rPr>
        <w:t>Доброкачественные опухоли.</w:t>
      </w:r>
      <w:r w:rsidR="00CD7599" w:rsidRPr="00B1254A">
        <w:rPr>
          <w:bCs/>
          <w:sz w:val="28"/>
          <w:szCs w:val="28"/>
        </w:rPr>
        <w:t xml:space="preserve"> </w:t>
      </w:r>
      <w:r w:rsidR="00CD7599" w:rsidRPr="00B1254A">
        <w:rPr>
          <w:sz w:val="28"/>
          <w:szCs w:val="28"/>
        </w:rPr>
        <w:t xml:space="preserve">КОК обладает защитным эффектом против доброкачественных опухолей молочных желез. Эта защита осуществляется благодаря прогестагенному компоненту КОК и возрастает с увеличением продолжительности их применения. Этот защитный эффект может быть снижен с уменьшением дозы прогестагена в таблетках. Незначительный защитный эффект КОК на миому матки связан с прогестагенньим компонентом в таблетках. </w:t>
      </w:r>
    </w:p>
    <w:p w:rsidR="00B1254A" w:rsidRPr="00B1254A" w:rsidRDefault="00CD759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 xml:space="preserve">Злокачественные </w:t>
      </w:r>
      <w:r w:rsidRPr="00B1254A">
        <w:rPr>
          <w:b/>
          <w:bCs/>
          <w:sz w:val="28"/>
          <w:szCs w:val="28"/>
        </w:rPr>
        <w:t>опухоли</w:t>
      </w:r>
      <w:r w:rsidRPr="00B1254A">
        <w:rPr>
          <w:bCs/>
          <w:sz w:val="28"/>
          <w:szCs w:val="28"/>
        </w:rPr>
        <w:t xml:space="preserve">. </w:t>
      </w:r>
      <w:r w:rsidRPr="00B1254A">
        <w:rPr>
          <w:sz w:val="28"/>
          <w:szCs w:val="28"/>
        </w:rPr>
        <w:t>Г</w:t>
      </w:r>
      <w:r w:rsidR="00B1254A">
        <w:rPr>
          <w:sz w:val="28"/>
          <w:szCs w:val="28"/>
        </w:rPr>
        <w:t xml:space="preserve">ормоны влияют на риск ракового </w:t>
      </w:r>
      <w:r w:rsidRPr="00B1254A">
        <w:rPr>
          <w:sz w:val="28"/>
          <w:szCs w:val="28"/>
        </w:rPr>
        <w:t xml:space="preserve">заболевания в двух направлениях: снижение частоты заболеваемости одних форм рака и увеличение частоты заболеваемости других форм.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Ра</w:t>
      </w:r>
      <w:r w:rsidR="00CD7599" w:rsidRPr="00B1254A">
        <w:rPr>
          <w:b/>
          <w:sz w:val="28"/>
          <w:szCs w:val="28"/>
        </w:rPr>
        <w:t xml:space="preserve">к </w:t>
      </w:r>
      <w:r w:rsidR="00535DA1" w:rsidRPr="00B1254A">
        <w:rPr>
          <w:b/>
          <w:sz w:val="28"/>
          <w:szCs w:val="28"/>
        </w:rPr>
        <w:t>яичников</w:t>
      </w:r>
      <w:r w:rsidR="00CD7599" w:rsidRPr="00B1254A">
        <w:rPr>
          <w:sz w:val="28"/>
          <w:szCs w:val="28"/>
        </w:rPr>
        <w:t xml:space="preserve">. Многие исследования продемонстрировали защитный эффект КОК на первичной стадии эпителиального рака яичника. Крупнейшее из этих исследований называется </w:t>
      </w:r>
      <w:r w:rsidR="00535DA1" w:rsidRPr="00B1254A">
        <w:rPr>
          <w:sz w:val="28"/>
          <w:szCs w:val="28"/>
        </w:rPr>
        <w:t>«Рак</w:t>
      </w:r>
      <w:r w:rsidR="00CD7599" w:rsidRPr="00B1254A">
        <w:rPr>
          <w:sz w:val="28"/>
          <w:szCs w:val="28"/>
        </w:rPr>
        <w:t xml:space="preserve"> в США и стероидные гормоны». Оно показало относительны</w:t>
      </w:r>
      <w:r w:rsidR="00535DA1" w:rsidRPr="00B1254A">
        <w:rPr>
          <w:sz w:val="28"/>
          <w:szCs w:val="28"/>
        </w:rPr>
        <w:t>й</w:t>
      </w:r>
      <w:r w:rsidR="00CD7599" w:rsidRPr="00B1254A">
        <w:rPr>
          <w:sz w:val="28"/>
          <w:szCs w:val="28"/>
        </w:rPr>
        <w:t xml:space="preserve"> риск рака яичника равен 0,4 в течение одного года применения гормон</w:t>
      </w:r>
      <w:r w:rsidR="00535DA1" w:rsidRPr="00B1254A">
        <w:rPr>
          <w:sz w:val="28"/>
          <w:szCs w:val="28"/>
        </w:rPr>
        <w:t xml:space="preserve">ов и 0,2 за 10 лет применения. </w:t>
      </w:r>
      <w:r w:rsidR="00CD7599" w:rsidRPr="00B1254A">
        <w:rPr>
          <w:sz w:val="28"/>
          <w:szCs w:val="28"/>
        </w:rPr>
        <w:t>Это свидетельствует об увеличении защитной роли с росто</w:t>
      </w:r>
      <w:r w:rsidR="00535DA1" w:rsidRPr="00B1254A">
        <w:rPr>
          <w:sz w:val="28"/>
          <w:szCs w:val="28"/>
        </w:rPr>
        <w:t>м</w:t>
      </w:r>
      <w:r w:rsidR="00CD7599" w:rsidRPr="00B1254A">
        <w:rPr>
          <w:sz w:val="28"/>
          <w:szCs w:val="28"/>
        </w:rPr>
        <w:t xml:space="preserve"> продолжительности приема стероидн</w:t>
      </w:r>
      <w:r w:rsidR="00535DA1" w:rsidRPr="00B1254A">
        <w:rPr>
          <w:sz w:val="28"/>
          <w:szCs w:val="28"/>
        </w:rPr>
        <w:t>ы</w:t>
      </w:r>
      <w:r w:rsidR="00CD7599" w:rsidRPr="00B1254A">
        <w:rPr>
          <w:sz w:val="28"/>
          <w:szCs w:val="28"/>
        </w:rPr>
        <w:t>х гормонов. Эта защи</w:t>
      </w:r>
      <w:r w:rsidR="00535DA1" w:rsidRPr="00B1254A">
        <w:rPr>
          <w:sz w:val="28"/>
          <w:szCs w:val="28"/>
        </w:rPr>
        <w:t xml:space="preserve">та </w:t>
      </w:r>
      <w:r w:rsidR="00CD7599" w:rsidRPr="00B1254A">
        <w:rPr>
          <w:sz w:val="28"/>
          <w:szCs w:val="28"/>
        </w:rPr>
        <w:t xml:space="preserve">продолжается </w:t>
      </w:r>
      <w:r w:rsidR="00535DA1" w:rsidRPr="00B1254A">
        <w:rPr>
          <w:sz w:val="28"/>
          <w:szCs w:val="28"/>
        </w:rPr>
        <w:t>д</w:t>
      </w:r>
      <w:r w:rsidR="00CD7599" w:rsidRPr="00B1254A">
        <w:rPr>
          <w:sz w:val="28"/>
          <w:szCs w:val="28"/>
        </w:rPr>
        <w:t>о 15 лет после прекращения приема КОК.</w:t>
      </w:r>
    </w:p>
    <w:p w:rsidR="00B1254A" w:rsidRPr="00B1254A" w:rsidRDefault="00535DA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Pr="00B1254A">
        <w:rPr>
          <w:b/>
          <w:sz w:val="28"/>
          <w:szCs w:val="28"/>
        </w:rPr>
        <w:t>Рак эндометрия.</w:t>
      </w:r>
      <w:r w:rsidR="00CD7599" w:rsidRPr="00B1254A">
        <w:rPr>
          <w:sz w:val="28"/>
          <w:szCs w:val="28"/>
        </w:rPr>
        <w:t xml:space="preserve"> Сходное уменьшение риска заболевания раком эндометрия отмечено у потребителей КОК. В</w:t>
      </w:r>
      <w:r w:rsidRPr="00B1254A">
        <w:rPr>
          <w:sz w:val="28"/>
          <w:szCs w:val="28"/>
        </w:rPr>
        <w:t>ы</w:t>
      </w:r>
      <w:r w:rsidR="00CD7599" w:rsidRPr="00B1254A">
        <w:rPr>
          <w:sz w:val="28"/>
          <w:szCs w:val="28"/>
        </w:rPr>
        <w:t>шеназванное исследование в США обнаружило относительн</w:t>
      </w:r>
      <w:r w:rsidRPr="00B1254A">
        <w:rPr>
          <w:sz w:val="28"/>
          <w:szCs w:val="28"/>
        </w:rPr>
        <w:t>ы</w:t>
      </w:r>
      <w:r w:rsidR="00CD7599" w:rsidRPr="00B1254A">
        <w:rPr>
          <w:sz w:val="28"/>
          <w:szCs w:val="28"/>
        </w:rPr>
        <w:t xml:space="preserve">й </w:t>
      </w:r>
      <w:r w:rsidRPr="00B1254A">
        <w:rPr>
          <w:sz w:val="28"/>
          <w:szCs w:val="28"/>
        </w:rPr>
        <w:t xml:space="preserve">риск—0, 4 </w:t>
      </w:r>
      <w:r w:rsidR="00CD7599" w:rsidRPr="00B1254A">
        <w:rPr>
          <w:sz w:val="28"/>
          <w:szCs w:val="28"/>
        </w:rPr>
        <w:t xml:space="preserve"> после одного года применения стероидов, что сохраняется в течение 15 лет после окончания приема </w:t>
      </w:r>
      <w:r w:rsidR="00CD7599" w:rsidRPr="00B1254A">
        <w:rPr>
          <w:b/>
          <w:bCs/>
          <w:sz w:val="28"/>
          <w:szCs w:val="28"/>
        </w:rPr>
        <w:t xml:space="preserve">КОК. </w:t>
      </w:r>
      <w:r w:rsidR="00CD7599" w:rsidRPr="00B1254A">
        <w:rPr>
          <w:sz w:val="28"/>
          <w:szCs w:val="28"/>
        </w:rPr>
        <w:t xml:space="preserve">После двух лет прием КОК не наблюдалось эффекта продолжительности приема. Защитный эффект возможно также связан с прогестагенным компонентом КОК. </w:t>
      </w:r>
    </w:p>
    <w:p w:rsidR="00B1254A" w:rsidRPr="00B1254A" w:rsidRDefault="00CD7599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Трофобластическая болезнь.</w:t>
      </w:r>
      <w:r w:rsidRPr="00B1254A">
        <w:rPr>
          <w:sz w:val="28"/>
          <w:szCs w:val="28"/>
        </w:rPr>
        <w:t xml:space="preserve"> Частота трофобластической болезни (пузырный занос) у потребителей КОК не возрастает. Последнее исследование, проведенное в США, показало, что не существует разницы в регрессии хорионического гонадотропина между принимающими КОК и использующими барьерные средства. </w:t>
      </w:r>
    </w:p>
    <w:p w:rsidR="00B1254A" w:rsidRPr="00B1254A" w:rsidRDefault="00535DA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З</w:t>
      </w:r>
      <w:r w:rsidR="00CD7599" w:rsidRPr="00B1254A">
        <w:rPr>
          <w:b/>
          <w:sz w:val="28"/>
          <w:szCs w:val="28"/>
        </w:rPr>
        <w:t>локачественная меланома</w:t>
      </w:r>
      <w:r w:rsidR="00CD7599" w:rsidRPr="00B1254A">
        <w:rPr>
          <w:sz w:val="28"/>
          <w:szCs w:val="28"/>
        </w:rPr>
        <w:t>. Для белых людей нахождение под ультрафиолетовым светом, например, при загаре</w:t>
      </w:r>
      <w:r w:rsidRPr="00B1254A">
        <w:rPr>
          <w:sz w:val="28"/>
          <w:szCs w:val="28"/>
        </w:rPr>
        <w:t xml:space="preserve">, </w:t>
      </w:r>
      <w:r w:rsidR="00CD7599" w:rsidRPr="00B1254A">
        <w:rPr>
          <w:sz w:val="28"/>
          <w:szCs w:val="28"/>
        </w:rPr>
        <w:t xml:space="preserve">является основным источником возникновения рака кожи. Тог факт, что </w:t>
      </w:r>
      <w:r w:rsidRPr="00B1254A">
        <w:rPr>
          <w:sz w:val="28"/>
          <w:szCs w:val="28"/>
        </w:rPr>
        <w:t>з</w:t>
      </w:r>
      <w:r w:rsidR="00CD7599" w:rsidRPr="00B1254A">
        <w:rPr>
          <w:sz w:val="28"/>
          <w:szCs w:val="28"/>
        </w:rPr>
        <w:t xml:space="preserve">локачественная меланома наиболее часто появляется в репродуктивные годы, может свидетельствовать об участии гормонов в этом процессе. </w:t>
      </w:r>
    </w:p>
    <w:p w:rsidR="00B1254A" w:rsidRPr="00B1254A" w:rsidRDefault="00535DA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Рак шейки матки.</w:t>
      </w:r>
      <w:r w:rsidR="00CD7599" w:rsidRPr="00B1254A">
        <w:rPr>
          <w:sz w:val="28"/>
          <w:szCs w:val="28"/>
        </w:rPr>
        <w:t xml:space="preserve"> </w:t>
      </w:r>
      <w:r w:rsidRPr="00B1254A">
        <w:rPr>
          <w:sz w:val="28"/>
          <w:szCs w:val="28"/>
        </w:rPr>
        <w:t xml:space="preserve">Исследования длительности приема КОК подтверждают положение о том, что длительное употребление оральных контрацептивов может вызвать незначительный риск рака шейки матки. КОК действуют как кофактор в этиологии опухолей шейки матки, но не являются основным канцерогеном. У лиц, принимающих КОК в течение нескольких лет, должны регулярно браться мазки на исследование по Папаниколау. </w:t>
      </w:r>
      <w:r w:rsidR="009F3603" w:rsidRPr="00B1254A">
        <w:rPr>
          <w:sz w:val="28"/>
          <w:szCs w:val="28"/>
        </w:rPr>
        <w:t xml:space="preserve"> </w:t>
      </w:r>
    </w:p>
    <w:p w:rsidR="00B1254A" w:rsidRPr="00B1254A" w:rsidRDefault="009F3603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 xml:space="preserve">Рак молочной железы. </w:t>
      </w:r>
      <w:r w:rsidRPr="00B1254A">
        <w:rPr>
          <w:sz w:val="28"/>
          <w:szCs w:val="28"/>
        </w:rPr>
        <w:t>Некоторые ранние исследования показали, что у женщин, никогда ранее не принимавших оральных контрацептивов, имеется  больше опухолей, чем у тех, кто эти контрацептивы принимали  в течение года до появления опухоли. Более поздние исследования подтвердили это различие. Однако возможный защитный эффект КОК в возникновении опухолей молочных желез нуждается в дальнейшей проверке.</w:t>
      </w:r>
    </w:p>
    <w:p w:rsidR="00B1254A" w:rsidRPr="00B1254A" w:rsidRDefault="009F3603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Эндокринные эффекты . </w:t>
      </w:r>
      <w:r w:rsidRPr="00B1254A">
        <w:rPr>
          <w:sz w:val="28"/>
          <w:szCs w:val="28"/>
        </w:rPr>
        <w:t>У женщин, принимающих КОК, подавляется эндогенная активность яичников. Экзогенные искусственные гормоны создаю новую гормональную среду, заменяющую функцию яичников. Уровни гормонов частично восстанавливаются в течение временных интервалов между курсами приема КОК. Выделение инсулина, гормона роста, адреналиновых стероидов, гормонов щитовидной железы и пролактина возрастает. Связывающие глобулины в крови также повышаются, и поскольку они связывают вышеперечисленные циркулирующие гормоны,  то уровни биологически активных несвязанных гормонов остаются неизменными. Изменения в функции щитовидной железы напоминают ситуацию при беременности, когда увеличиваются уровни тироксинсвязывающего глобулина и белковосвязанного йода.</w:t>
      </w:r>
    </w:p>
    <w:p w:rsidR="00B1254A" w:rsidRPr="00B1254A" w:rsidRDefault="009F3603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Восстановление фертильности.  </w:t>
      </w:r>
      <w:r w:rsidRPr="00B1254A">
        <w:rPr>
          <w:sz w:val="28"/>
          <w:szCs w:val="28"/>
        </w:rPr>
        <w:t>После прекращения приема КОК овуляция быстро восстанавливается и более 90% женщин способны забеременеть в течение 2-х лет, что способствует биологическому уровню фертильност</w:t>
      </w:r>
      <w:r w:rsidR="000F7868" w:rsidRPr="00B1254A">
        <w:rPr>
          <w:sz w:val="28"/>
          <w:szCs w:val="28"/>
        </w:rPr>
        <w:t xml:space="preserve">и. </w:t>
      </w:r>
      <w:r w:rsidRPr="00B1254A">
        <w:rPr>
          <w:sz w:val="28"/>
          <w:szCs w:val="28"/>
        </w:rPr>
        <w:t xml:space="preserve">У большинства женщин требуется два-три месяца для восстановления фертильности после приема КОК. Это происходит естественным путем, но в любом случае полезно рекомендовать женщине воздержаться от беременности на этот срок до восстановления регулярного менструального цикла.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1254A" w:rsidRDefault="009F3603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>Побочные эффекты оральной контраце</w:t>
      </w:r>
      <w:r w:rsidR="000F7868" w:rsidRPr="00B1254A">
        <w:rPr>
          <w:b/>
          <w:bCs/>
          <w:sz w:val="28"/>
          <w:szCs w:val="28"/>
        </w:rPr>
        <w:t>п</w:t>
      </w:r>
      <w:r w:rsidRPr="00B1254A">
        <w:rPr>
          <w:b/>
          <w:bCs/>
          <w:sz w:val="28"/>
          <w:szCs w:val="28"/>
        </w:rPr>
        <w:t xml:space="preserve">ции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B1254A" w:rsidRDefault="000F786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sz w:val="28"/>
          <w:szCs w:val="28"/>
        </w:rPr>
        <w:t xml:space="preserve">Побочные эффекты чаще встречаются </w:t>
      </w:r>
      <w:r w:rsidR="000A4772" w:rsidRPr="00B1254A">
        <w:rPr>
          <w:sz w:val="28"/>
          <w:szCs w:val="28"/>
        </w:rPr>
        <w:t>при</w:t>
      </w:r>
      <w:r w:rsidRPr="00B1254A">
        <w:rPr>
          <w:sz w:val="28"/>
          <w:szCs w:val="28"/>
        </w:rPr>
        <w:t xml:space="preserve"> приеме таблеток с преобла</w:t>
      </w:r>
      <w:r w:rsidR="000A4772" w:rsidRPr="00B1254A">
        <w:rPr>
          <w:sz w:val="28"/>
          <w:szCs w:val="28"/>
        </w:rPr>
        <w:t>данием эстрогена и характеризуются</w:t>
      </w:r>
      <w:r w:rsidRPr="00B1254A">
        <w:rPr>
          <w:sz w:val="28"/>
          <w:szCs w:val="28"/>
        </w:rPr>
        <w:t xml:space="preserve"> тошнотой, метеоризмом, цикли</w:t>
      </w:r>
      <w:r w:rsidR="000A4772" w:rsidRPr="00B1254A">
        <w:rPr>
          <w:sz w:val="28"/>
          <w:szCs w:val="28"/>
        </w:rPr>
        <w:t>ческим увеличением веса в резуль</w:t>
      </w:r>
      <w:r w:rsidRPr="00B1254A">
        <w:rPr>
          <w:sz w:val="28"/>
          <w:szCs w:val="28"/>
        </w:rPr>
        <w:t>тате задержки жидкости, не</w:t>
      </w:r>
      <w:r w:rsidR="000A4772" w:rsidRPr="00B1254A">
        <w:rPr>
          <w:sz w:val="28"/>
          <w:szCs w:val="28"/>
        </w:rPr>
        <w:t>специфическими влагалищными выде</w:t>
      </w:r>
      <w:r w:rsidRPr="00B1254A">
        <w:rPr>
          <w:sz w:val="28"/>
          <w:szCs w:val="28"/>
        </w:rPr>
        <w:t>лениями, предменструаль</w:t>
      </w:r>
      <w:r w:rsidR="000A4772" w:rsidRPr="00B1254A">
        <w:rPr>
          <w:sz w:val="28"/>
          <w:szCs w:val="28"/>
        </w:rPr>
        <w:t>ным напряжением и раздражительно</w:t>
      </w:r>
      <w:r w:rsidRPr="00B1254A">
        <w:rPr>
          <w:sz w:val="28"/>
          <w:szCs w:val="28"/>
        </w:rPr>
        <w:t>стью, нагрубанием молочных ж</w:t>
      </w:r>
      <w:r w:rsidR="000A4772" w:rsidRPr="00B1254A">
        <w:rPr>
          <w:sz w:val="28"/>
          <w:szCs w:val="28"/>
        </w:rPr>
        <w:t>елез. В этих случаях показан при</w:t>
      </w:r>
      <w:r w:rsidRPr="00B1254A">
        <w:rPr>
          <w:sz w:val="28"/>
          <w:szCs w:val="28"/>
        </w:rPr>
        <w:t>ем комбинированных препаратов с преобладанием прогестаге</w:t>
      </w:r>
      <w:r w:rsidR="000A4772" w:rsidRPr="00B1254A">
        <w:rPr>
          <w:sz w:val="28"/>
          <w:szCs w:val="28"/>
        </w:rPr>
        <w:t>на</w:t>
      </w:r>
      <w:r w:rsidRPr="00B1254A">
        <w:rPr>
          <w:sz w:val="28"/>
          <w:szCs w:val="28"/>
        </w:rPr>
        <w:t xml:space="preserve">. </w:t>
      </w:r>
    </w:p>
    <w:p w:rsidR="00B1254A" w:rsidRDefault="000F786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sz w:val="28"/>
          <w:szCs w:val="28"/>
        </w:rPr>
        <w:t>Вторая группа побочных эффектов связана с препаратам</w:t>
      </w:r>
      <w:r w:rsidR="000A4772" w:rsidRPr="00B1254A">
        <w:rPr>
          <w:sz w:val="28"/>
          <w:szCs w:val="28"/>
        </w:rPr>
        <w:t xml:space="preserve">и </w:t>
      </w:r>
      <w:r w:rsidRPr="00B1254A">
        <w:rPr>
          <w:sz w:val="28"/>
          <w:szCs w:val="28"/>
        </w:rPr>
        <w:t>в которых преобладает прогестаген: депрессия, потеря либидо, с</w:t>
      </w:r>
      <w:r w:rsidR="000A4772" w:rsidRPr="00B1254A">
        <w:rPr>
          <w:sz w:val="28"/>
          <w:szCs w:val="28"/>
        </w:rPr>
        <w:t>у</w:t>
      </w:r>
      <w:r w:rsidRPr="00B1254A">
        <w:rPr>
          <w:sz w:val="28"/>
          <w:szCs w:val="28"/>
        </w:rPr>
        <w:t>хость во влагалище, угри и увели</w:t>
      </w:r>
      <w:r w:rsidR="000A4772" w:rsidRPr="00B1254A">
        <w:rPr>
          <w:sz w:val="28"/>
          <w:szCs w:val="28"/>
        </w:rPr>
        <w:t>чение веса. В этом случае показаны таблетки с бо</w:t>
      </w:r>
      <w:r w:rsidRPr="00B1254A">
        <w:rPr>
          <w:sz w:val="28"/>
          <w:szCs w:val="28"/>
        </w:rPr>
        <w:t>льшим содержанием эстрогена. При приеме КОК редко возможны реакции алл</w:t>
      </w:r>
      <w:r w:rsidR="000A4772" w:rsidRPr="00B1254A">
        <w:rPr>
          <w:sz w:val="28"/>
          <w:szCs w:val="28"/>
        </w:rPr>
        <w:t>ергического ти</w:t>
      </w:r>
      <w:r w:rsidRPr="00B1254A">
        <w:rPr>
          <w:sz w:val="28"/>
          <w:szCs w:val="28"/>
        </w:rPr>
        <w:t>па. В этом случае следует прекр</w:t>
      </w:r>
      <w:r w:rsidR="000A4772" w:rsidRPr="00B1254A">
        <w:rPr>
          <w:sz w:val="28"/>
          <w:szCs w:val="28"/>
        </w:rPr>
        <w:t xml:space="preserve">атить использование стероидных </w:t>
      </w:r>
      <w:r w:rsidRPr="00B1254A">
        <w:rPr>
          <w:sz w:val="28"/>
          <w:szCs w:val="28"/>
        </w:rPr>
        <w:t xml:space="preserve">препаратов. </w:t>
      </w:r>
    </w:p>
    <w:p w:rsidR="00683A5E" w:rsidRPr="00B1254A" w:rsidRDefault="000F7868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1254A">
        <w:rPr>
          <w:b/>
          <w:sz w:val="28"/>
          <w:szCs w:val="28"/>
        </w:rPr>
        <w:t>Некоторые побочные эффекты.</w:t>
      </w:r>
    </w:p>
    <w:p w:rsidR="00683A5E" w:rsidRPr="00B1254A" w:rsidRDefault="000A4772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Депрессия.</w:t>
      </w:r>
      <w:r w:rsidRPr="00B1254A">
        <w:rPr>
          <w:sz w:val="28"/>
          <w:szCs w:val="28"/>
        </w:rPr>
        <w:t xml:space="preserve"> </w:t>
      </w:r>
      <w:r w:rsidR="000F7868" w:rsidRPr="00B1254A">
        <w:rPr>
          <w:sz w:val="28"/>
          <w:szCs w:val="28"/>
        </w:rPr>
        <w:t xml:space="preserve"> Быстрые сме</w:t>
      </w:r>
      <w:r w:rsidRPr="00B1254A">
        <w:rPr>
          <w:sz w:val="28"/>
          <w:szCs w:val="28"/>
        </w:rPr>
        <w:t>ны настроения у женщин фертиль</w:t>
      </w:r>
      <w:r w:rsidR="000F7868" w:rsidRPr="00B1254A">
        <w:rPr>
          <w:sz w:val="28"/>
          <w:szCs w:val="28"/>
        </w:rPr>
        <w:t>ного возраста могут быть с</w:t>
      </w:r>
      <w:r w:rsidRPr="00B1254A">
        <w:rPr>
          <w:sz w:val="28"/>
          <w:szCs w:val="28"/>
        </w:rPr>
        <w:t xml:space="preserve">вязаны с фазами менструального </w:t>
      </w:r>
      <w:r w:rsidR="000F7868" w:rsidRPr="00B1254A">
        <w:rPr>
          <w:sz w:val="28"/>
          <w:szCs w:val="28"/>
        </w:rPr>
        <w:t xml:space="preserve"> </w:t>
      </w:r>
      <w:r w:rsidRPr="00B1254A">
        <w:rPr>
          <w:sz w:val="28"/>
          <w:szCs w:val="28"/>
        </w:rPr>
        <w:t>ци</w:t>
      </w:r>
      <w:r w:rsidR="000F7868" w:rsidRPr="00B1254A">
        <w:rPr>
          <w:sz w:val="28"/>
          <w:szCs w:val="28"/>
        </w:rPr>
        <w:t>кла. Использование гормона</w:t>
      </w:r>
      <w:r w:rsidRPr="00B1254A">
        <w:rPr>
          <w:sz w:val="28"/>
          <w:szCs w:val="28"/>
        </w:rPr>
        <w:t>льных контрацептивов обычно уме</w:t>
      </w:r>
      <w:r w:rsidR="000F7868" w:rsidRPr="00B1254A">
        <w:rPr>
          <w:sz w:val="28"/>
          <w:szCs w:val="28"/>
        </w:rPr>
        <w:t>ньшает боль при менструации,</w:t>
      </w:r>
      <w:r w:rsidRPr="00B1254A">
        <w:rPr>
          <w:sz w:val="28"/>
          <w:szCs w:val="28"/>
        </w:rPr>
        <w:t xml:space="preserve"> снимает раздражимость и подавленн</w:t>
      </w:r>
      <w:r w:rsidR="000F7868" w:rsidRPr="00B1254A">
        <w:rPr>
          <w:sz w:val="28"/>
          <w:szCs w:val="28"/>
        </w:rPr>
        <w:t>ость у многих женщин</w:t>
      </w:r>
      <w:r w:rsidRPr="00B1254A">
        <w:rPr>
          <w:sz w:val="28"/>
          <w:szCs w:val="28"/>
        </w:rPr>
        <w:t xml:space="preserve">. </w:t>
      </w:r>
      <w:r w:rsidR="000F7868" w:rsidRPr="00B1254A">
        <w:rPr>
          <w:sz w:val="28"/>
          <w:szCs w:val="28"/>
        </w:rPr>
        <w:t xml:space="preserve"> В смене настроений </w:t>
      </w:r>
      <w:r w:rsidRPr="00B1254A">
        <w:rPr>
          <w:sz w:val="28"/>
          <w:szCs w:val="28"/>
        </w:rPr>
        <w:t>по</w:t>
      </w:r>
      <w:r w:rsidR="000F7868" w:rsidRPr="00B1254A">
        <w:rPr>
          <w:sz w:val="28"/>
          <w:szCs w:val="28"/>
        </w:rPr>
        <w:t>винен прогестаген, которы</w:t>
      </w:r>
      <w:r w:rsidRPr="00B1254A">
        <w:rPr>
          <w:sz w:val="28"/>
          <w:szCs w:val="28"/>
        </w:rPr>
        <w:t xml:space="preserve">й изменяет метаболизм триптофана, </w:t>
      </w:r>
      <w:r w:rsidR="000F7868" w:rsidRPr="00B1254A">
        <w:rPr>
          <w:sz w:val="28"/>
          <w:szCs w:val="28"/>
        </w:rPr>
        <w:t>что веде</w:t>
      </w:r>
      <w:r w:rsidR="00683A5E" w:rsidRPr="00B1254A">
        <w:rPr>
          <w:sz w:val="28"/>
          <w:szCs w:val="28"/>
        </w:rPr>
        <w:t>т к снижению уровня пиридоксина.</w:t>
      </w:r>
    </w:p>
    <w:p w:rsidR="00683A5E" w:rsidRPr="00B1254A" w:rsidRDefault="000F7868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>Изменение либидо.</w:t>
      </w:r>
      <w:r w:rsidRPr="00B1254A">
        <w:rPr>
          <w:sz w:val="28"/>
          <w:szCs w:val="28"/>
        </w:rPr>
        <w:t xml:space="preserve"> У человека это проявляется в частоте половых контактов, кот</w:t>
      </w:r>
      <w:r w:rsidR="000A4772" w:rsidRPr="00B1254A">
        <w:rPr>
          <w:sz w:val="28"/>
          <w:szCs w:val="28"/>
        </w:rPr>
        <w:t>о</w:t>
      </w:r>
      <w:r w:rsidRPr="00B1254A">
        <w:rPr>
          <w:sz w:val="28"/>
          <w:szCs w:val="28"/>
        </w:rPr>
        <w:t>рые варьируют и связаны с фа</w:t>
      </w:r>
      <w:r w:rsidR="000A4772" w:rsidRPr="00B1254A">
        <w:rPr>
          <w:sz w:val="28"/>
          <w:szCs w:val="28"/>
        </w:rPr>
        <w:t>зами менструального цикла и бере</w:t>
      </w:r>
      <w:r w:rsidRPr="00B1254A">
        <w:rPr>
          <w:sz w:val="28"/>
          <w:szCs w:val="28"/>
        </w:rPr>
        <w:t>менностью, но влияние психогенных факторов у большинств</w:t>
      </w:r>
      <w:r w:rsidR="000A4772" w:rsidRPr="00B1254A">
        <w:rPr>
          <w:sz w:val="28"/>
          <w:szCs w:val="28"/>
        </w:rPr>
        <w:t>а</w:t>
      </w:r>
      <w:r w:rsidRPr="00B1254A">
        <w:rPr>
          <w:sz w:val="28"/>
          <w:szCs w:val="28"/>
        </w:rPr>
        <w:t xml:space="preserve"> женщин превалирует над гормональными изме</w:t>
      </w:r>
      <w:r w:rsidR="000A4772" w:rsidRPr="00B1254A">
        <w:rPr>
          <w:sz w:val="28"/>
          <w:szCs w:val="28"/>
        </w:rPr>
        <w:t>н</w:t>
      </w:r>
      <w:r w:rsidRPr="00B1254A">
        <w:rPr>
          <w:sz w:val="28"/>
          <w:szCs w:val="28"/>
        </w:rPr>
        <w:t>ениями. При применении оральной ко</w:t>
      </w:r>
      <w:r w:rsidR="000A4772" w:rsidRPr="00B1254A">
        <w:rPr>
          <w:sz w:val="28"/>
          <w:szCs w:val="28"/>
        </w:rPr>
        <w:t>н</w:t>
      </w:r>
      <w:r w:rsidRPr="00B1254A">
        <w:rPr>
          <w:sz w:val="28"/>
          <w:szCs w:val="28"/>
        </w:rPr>
        <w:t>трацепции частота половых актов может увеличиться, так ка</w:t>
      </w:r>
      <w:r w:rsidR="000A4772" w:rsidRPr="00B1254A">
        <w:rPr>
          <w:sz w:val="28"/>
          <w:szCs w:val="28"/>
        </w:rPr>
        <w:t>к</w:t>
      </w:r>
      <w:r w:rsidRPr="00B1254A">
        <w:rPr>
          <w:sz w:val="28"/>
          <w:szCs w:val="28"/>
        </w:rPr>
        <w:t xml:space="preserve"> женщина чувствует себя свободной и не боится наступления неж</w:t>
      </w:r>
      <w:r w:rsidR="000A4772" w:rsidRPr="00B1254A">
        <w:rPr>
          <w:sz w:val="28"/>
          <w:szCs w:val="28"/>
        </w:rPr>
        <w:t>елательной беременности.</w:t>
      </w:r>
      <w:r w:rsidRPr="00B1254A">
        <w:rPr>
          <w:sz w:val="28"/>
          <w:szCs w:val="28"/>
        </w:rPr>
        <w:t xml:space="preserve"> </w:t>
      </w:r>
    </w:p>
    <w:p w:rsidR="00683A5E" w:rsidRPr="00B1254A" w:rsidRDefault="00B67CDA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 xml:space="preserve">Тошнота, рвота. </w:t>
      </w:r>
      <w:r w:rsidRPr="00B1254A">
        <w:rPr>
          <w:sz w:val="28"/>
          <w:szCs w:val="28"/>
        </w:rPr>
        <w:t xml:space="preserve"> Тошнота может появиться в начале употребления КОК, но рвота бывает очень редко. Рвота может повториться в легкой степени в начале очередного цикла, но, как правило, имеет тенденцию к снижению при продолжении применения препарата. К тошноте следует отнестись внимательно, если она возникает позднее. В таком случае следует исключить беременнос</w:t>
      </w:r>
      <w:r w:rsidR="00683A5E" w:rsidRPr="00B1254A">
        <w:rPr>
          <w:sz w:val="28"/>
          <w:szCs w:val="28"/>
        </w:rPr>
        <w:t>ть и другие причины тошноты</w:t>
      </w:r>
    </w:p>
    <w:p w:rsidR="00683A5E" w:rsidRPr="00B1254A" w:rsidRDefault="00B67CDA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  </w:t>
      </w:r>
      <w:r w:rsidRPr="00B1254A">
        <w:rPr>
          <w:b/>
          <w:sz w:val="28"/>
          <w:szCs w:val="28"/>
        </w:rPr>
        <w:t xml:space="preserve">Головные боли. </w:t>
      </w:r>
      <w:r w:rsidRPr="00B1254A">
        <w:rPr>
          <w:sz w:val="28"/>
          <w:szCs w:val="28"/>
        </w:rPr>
        <w:t>Некоторые женщины отмечают головную боль в дни, когда не принимают таблеток и это может быть похоже на предменструальные головные боли. В этом случае можно рекомендовать прием таблеток в несколько циклов без перерыва (так называемый трехцикловый режим). Более серьезно следует относиться к постоянным головным болям. Мигрень может ослабевать или усиливаться при приеме оральных контрацептивов.</w:t>
      </w:r>
    </w:p>
    <w:p w:rsidR="00683A5E" w:rsidRPr="00B1254A" w:rsidRDefault="00B67CDA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Pr="00B1254A">
        <w:rPr>
          <w:b/>
          <w:sz w:val="28"/>
          <w:szCs w:val="28"/>
        </w:rPr>
        <w:t>Инфекция мочевых путей.</w:t>
      </w:r>
      <w:r w:rsidRPr="00B1254A">
        <w:rPr>
          <w:sz w:val="28"/>
          <w:szCs w:val="28"/>
        </w:rPr>
        <w:t xml:space="preserve"> Некоторые исследователи отмечают инфекцию мочевых путей значительно чаще у женщин, принимающих КОК, чем в контроле. В некоторых случаях это может происходить из-за увеличения частоты половых контактов, так называемые «циститах медового месяца». </w:t>
      </w:r>
    </w:p>
    <w:p w:rsidR="00683A5E" w:rsidRPr="00B1254A" w:rsidRDefault="00B67CDA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 xml:space="preserve">Нарушение зрения. </w:t>
      </w:r>
      <w:r w:rsidRPr="00B1254A">
        <w:rPr>
          <w:sz w:val="28"/>
          <w:szCs w:val="28"/>
        </w:rPr>
        <w:t xml:space="preserve"> В случае внезапной потери зрения, даже временной, прием таблеток должен быть сразу же прекращен и обязате</w:t>
      </w:r>
      <w:r w:rsidR="00683A5E" w:rsidRPr="00B1254A">
        <w:rPr>
          <w:sz w:val="28"/>
          <w:szCs w:val="28"/>
        </w:rPr>
        <w:t>льно следует установить причину.</w:t>
      </w:r>
    </w:p>
    <w:p w:rsidR="00683A5E" w:rsidRPr="00B1254A" w:rsidRDefault="00B67CDA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  </w:t>
      </w:r>
      <w:r w:rsidRPr="00B1254A">
        <w:rPr>
          <w:b/>
          <w:sz w:val="28"/>
          <w:szCs w:val="28"/>
        </w:rPr>
        <w:t>Предменструальн</w:t>
      </w:r>
      <w:r w:rsidR="00683A5E" w:rsidRPr="00B1254A">
        <w:rPr>
          <w:b/>
          <w:sz w:val="28"/>
          <w:szCs w:val="28"/>
        </w:rPr>
        <w:t>ы</w:t>
      </w:r>
      <w:r w:rsidRPr="00B1254A">
        <w:rPr>
          <w:b/>
          <w:sz w:val="28"/>
          <w:szCs w:val="28"/>
        </w:rPr>
        <w:t>й синдром</w:t>
      </w:r>
      <w:r w:rsidRPr="00B1254A">
        <w:rPr>
          <w:sz w:val="28"/>
          <w:szCs w:val="28"/>
        </w:rPr>
        <w:t>. В конце каждого цикла приема таблеток происходи задержка жидкости в организме, появляется болезненность в молочных железах, возможны смены настроения. В молочных железах может возникать напряжение и небольшое увеличение их, особенно в первом цикле.</w:t>
      </w:r>
    </w:p>
    <w:p w:rsidR="00683A5E" w:rsidRPr="00B1254A" w:rsidRDefault="00B67CDA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Pr="00B1254A">
        <w:rPr>
          <w:b/>
          <w:sz w:val="28"/>
          <w:szCs w:val="28"/>
        </w:rPr>
        <w:t>Выделения из влагалища.</w:t>
      </w:r>
      <w:r w:rsidRPr="00B1254A">
        <w:rPr>
          <w:sz w:val="28"/>
          <w:szCs w:val="28"/>
        </w:rPr>
        <w:t xml:space="preserve"> Обильные выделения из влагалища могут быть вызваны эктропионом шейки матки у жен</w:t>
      </w:r>
      <w:r w:rsidR="00FD3066" w:rsidRPr="00B1254A">
        <w:rPr>
          <w:sz w:val="28"/>
          <w:szCs w:val="28"/>
        </w:rPr>
        <w:t>щин</w:t>
      </w:r>
      <w:r w:rsidRPr="00B1254A">
        <w:rPr>
          <w:sz w:val="28"/>
          <w:szCs w:val="28"/>
        </w:rPr>
        <w:t>, принимаю</w:t>
      </w:r>
      <w:r w:rsidR="00FD3066" w:rsidRPr="00B1254A">
        <w:rPr>
          <w:sz w:val="28"/>
          <w:szCs w:val="28"/>
        </w:rPr>
        <w:t>щих</w:t>
      </w:r>
      <w:r w:rsidRPr="00B1254A">
        <w:rPr>
          <w:sz w:val="28"/>
          <w:szCs w:val="28"/>
        </w:rPr>
        <w:t xml:space="preserve"> КОК. Женщины, принимающие таблетки с высоким содержание прогестагена, могут жаловат</w:t>
      </w:r>
      <w:r w:rsidR="00FD3066" w:rsidRPr="00B1254A">
        <w:rPr>
          <w:sz w:val="28"/>
          <w:szCs w:val="28"/>
        </w:rPr>
        <w:t>ься на сухость во влагалище. КОК</w:t>
      </w:r>
      <w:r w:rsidRPr="00B1254A">
        <w:rPr>
          <w:sz w:val="28"/>
          <w:szCs w:val="28"/>
        </w:rPr>
        <w:t xml:space="preserve"> с высоким содержанием эстрогена наоборот увеличивают слиз</w:t>
      </w:r>
      <w:r w:rsidR="00FD3066" w:rsidRPr="00B1254A">
        <w:rPr>
          <w:sz w:val="28"/>
          <w:szCs w:val="28"/>
        </w:rPr>
        <w:t>и</w:t>
      </w:r>
      <w:r w:rsidRPr="00B1254A">
        <w:rPr>
          <w:sz w:val="28"/>
          <w:szCs w:val="28"/>
        </w:rPr>
        <w:t>стые выделения.</w:t>
      </w:r>
      <w:r w:rsidR="00FD3066" w:rsidRPr="00B1254A">
        <w:rPr>
          <w:sz w:val="28"/>
          <w:szCs w:val="28"/>
        </w:rPr>
        <w:t xml:space="preserve"> </w:t>
      </w:r>
      <w:r w:rsidRPr="00B1254A">
        <w:rPr>
          <w:sz w:val="28"/>
          <w:szCs w:val="28"/>
        </w:rPr>
        <w:t>При обильных</w:t>
      </w:r>
      <w:r w:rsidR="00FD3066" w:rsidRPr="00B1254A">
        <w:rPr>
          <w:sz w:val="28"/>
          <w:szCs w:val="28"/>
        </w:rPr>
        <w:t xml:space="preserve"> выделе</w:t>
      </w:r>
      <w:r w:rsidRPr="00B1254A">
        <w:rPr>
          <w:sz w:val="28"/>
          <w:szCs w:val="28"/>
        </w:rPr>
        <w:t>ниях из влагалища следует</w:t>
      </w:r>
      <w:r w:rsidR="00FD3066" w:rsidRPr="00B1254A">
        <w:rPr>
          <w:sz w:val="28"/>
          <w:szCs w:val="28"/>
        </w:rPr>
        <w:t xml:space="preserve"> исключить инфекцию нижней части </w:t>
      </w:r>
      <w:r w:rsidRPr="00B1254A">
        <w:rPr>
          <w:sz w:val="28"/>
          <w:szCs w:val="28"/>
        </w:rPr>
        <w:t xml:space="preserve">половых путей или воспаление органов малого таза. </w:t>
      </w:r>
      <w:r w:rsidR="00FD3066" w:rsidRPr="00B1254A">
        <w:rPr>
          <w:sz w:val="28"/>
          <w:szCs w:val="28"/>
        </w:rPr>
        <w:t xml:space="preserve"> </w:t>
      </w:r>
    </w:p>
    <w:p w:rsidR="00B67CDA" w:rsidRPr="00B1254A" w:rsidRDefault="00FD3066" w:rsidP="00B1254A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="00B67CDA" w:rsidRPr="00B1254A">
        <w:rPr>
          <w:b/>
          <w:sz w:val="28"/>
          <w:szCs w:val="28"/>
        </w:rPr>
        <w:t>Хлоазма</w:t>
      </w:r>
      <w:r w:rsidRPr="00B1254A">
        <w:rPr>
          <w:b/>
          <w:sz w:val="28"/>
          <w:szCs w:val="28"/>
        </w:rPr>
        <w:t xml:space="preserve">. </w:t>
      </w:r>
      <w:r w:rsidR="00B67CDA" w:rsidRPr="00B1254A">
        <w:rPr>
          <w:sz w:val="28"/>
          <w:szCs w:val="28"/>
        </w:rPr>
        <w:t xml:space="preserve"> </w:t>
      </w:r>
      <w:r w:rsidRPr="00B1254A">
        <w:rPr>
          <w:sz w:val="28"/>
          <w:szCs w:val="28"/>
        </w:rPr>
        <w:t>М</w:t>
      </w:r>
      <w:r w:rsidR="00B67CDA" w:rsidRPr="00B1254A">
        <w:rPr>
          <w:sz w:val="28"/>
          <w:szCs w:val="28"/>
        </w:rPr>
        <w:t>ожет возникать также на фоне приема КОК</w:t>
      </w:r>
      <w:r w:rsidRPr="00B1254A">
        <w:rPr>
          <w:sz w:val="28"/>
          <w:szCs w:val="28"/>
        </w:rPr>
        <w:t>. Счи</w:t>
      </w:r>
      <w:r w:rsidR="00B67CDA" w:rsidRPr="00B1254A">
        <w:rPr>
          <w:sz w:val="28"/>
          <w:szCs w:val="28"/>
        </w:rPr>
        <w:t>тается, что это связано с дейст</w:t>
      </w:r>
      <w:r w:rsidRPr="00B1254A">
        <w:rPr>
          <w:sz w:val="28"/>
          <w:szCs w:val="28"/>
        </w:rPr>
        <w:t>вием эстрогена в сочетании с пре</w:t>
      </w:r>
      <w:r w:rsidR="00B67CDA" w:rsidRPr="00B1254A">
        <w:rPr>
          <w:sz w:val="28"/>
          <w:szCs w:val="28"/>
        </w:rPr>
        <w:t xml:space="preserve">быванием на солнце. </w:t>
      </w:r>
    </w:p>
    <w:p w:rsidR="00FD3066" w:rsidRPr="00B1254A" w:rsidRDefault="00FD3066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Абсолютные противопоказания к применению </w:t>
      </w:r>
      <w:r w:rsidR="00683A5E" w:rsidRPr="00B1254A">
        <w:rPr>
          <w:b/>
          <w:bCs/>
          <w:sz w:val="28"/>
          <w:szCs w:val="28"/>
        </w:rPr>
        <w:t>КОК</w:t>
      </w:r>
    </w:p>
    <w:p w:rsidR="00FD3066" w:rsidRPr="00B1254A" w:rsidRDefault="00FD3066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Имеющаяся или возможная беременность</w:t>
      </w:r>
    </w:p>
    <w:p w:rsidR="00FD3066" w:rsidRPr="00B1254A" w:rsidRDefault="00FD3066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Артериальный или венозный</w:t>
      </w:r>
      <w:r w:rsidR="00B1254A">
        <w:rPr>
          <w:sz w:val="28"/>
          <w:szCs w:val="28"/>
        </w:rPr>
        <w:t xml:space="preserve"> тромбоз, ишемическая болезнь </w:t>
      </w:r>
      <w:r w:rsidRPr="00B1254A">
        <w:rPr>
          <w:sz w:val="28"/>
          <w:szCs w:val="28"/>
        </w:rPr>
        <w:t xml:space="preserve">сердца, гипертоническая болезнь или вызванная прежним употреблением </w:t>
      </w:r>
      <w:r w:rsidRPr="00B1254A">
        <w:rPr>
          <w:b/>
          <w:bCs/>
          <w:sz w:val="28"/>
          <w:szCs w:val="28"/>
        </w:rPr>
        <w:t xml:space="preserve">КОК </w:t>
      </w:r>
      <w:r w:rsidR="00B1254A">
        <w:rPr>
          <w:sz w:val="28"/>
          <w:szCs w:val="28"/>
        </w:rPr>
        <w:t xml:space="preserve">гипертензия. </w:t>
      </w:r>
      <w:r w:rsidRPr="00B1254A">
        <w:rPr>
          <w:sz w:val="28"/>
          <w:szCs w:val="28"/>
        </w:rPr>
        <w:t>Наличие варикозного расширения вен является противопоказанием только в том случае, если имеются явления тромбоза</w:t>
      </w:r>
    </w:p>
    <w:p w:rsidR="00FD3066" w:rsidRPr="00B1254A" w:rsidRDefault="00FD3066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Высокий риск тромбоза: повышение атерогенных фракций липидов (семейная липидемия) или уже известные отклонения в свертываемости или фибринолизе</w:t>
      </w:r>
    </w:p>
    <w:p w:rsidR="00FD3066" w:rsidRPr="00B1254A" w:rsidRDefault="00FD3066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Церебральная ишемия, включая тяжелую мигрень, и в особенности локальную мигрень (мигрень с симптомами локальной  ишемии мозга). Транзиторные приступы церебральной ишемии без головной боли также являются противопоказанием к применению КОК</w:t>
      </w:r>
    </w:p>
    <w:p w:rsidR="00FD3066" w:rsidRPr="00B1254A" w:rsidRDefault="00FD3066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Болезни печени: холестатическая желтуха беременных анамнезе, нарушения экскреции печени, инфекционный гепа</w:t>
      </w:r>
      <w:r w:rsidR="00683A5E" w:rsidRPr="00B1254A">
        <w:rPr>
          <w:sz w:val="28"/>
          <w:szCs w:val="28"/>
        </w:rPr>
        <w:t xml:space="preserve">тит (до </w:t>
      </w:r>
      <w:r w:rsidRPr="00B1254A">
        <w:rPr>
          <w:sz w:val="28"/>
          <w:szCs w:val="28"/>
        </w:rPr>
        <w:t>нормализации функции печени), порфирия и аденома печени</w:t>
      </w:r>
    </w:p>
    <w:p w:rsidR="00BB3C04" w:rsidRPr="00B1254A" w:rsidRDefault="00FD3066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Наличие в анамнезе патологических состояний, на возникновение или течение которых влияют полов</w:t>
      </w:r>
      <w:r w:rsidR="00BB3C04" w:rsidRPr="00B1254A">
        <w:rPr>
          <w:sz w:val="28"/>
          <w:szCs w:val="28"/>
        </w:rPr>
        <w:t>ы</w:t>
      </w:r>
      <w:r w:rsidRPr="00B1254A">
        <w:rPr>
          <w:sz w:val="28"/>
          <w:szCs w:val="28"/>
        </w:rPr>
        <w:t xml:space="preserve">е стероиды; болезни, возникшие в период беременности или осложнившие течение предыдущей беременности (например, герпес беременных, гемолитикоуремический </w:t>
      </w:r>
      <w:r w:rsidR="00BB3C04" w:rsidRPr="00B1254A">
        <w:rPr>
          <w:sz w:val="28"/>
          <w:szCs w:val="28"/>
        </w:rPr>
        <w:t>синдром, хорея и отосклероз)</w:t>
      </w:r>
    </w:p>
    <w:p w:rsidR="00BB3C04" w:rsidRPr="00B1254A" w:rsidRDefault="00BB3C04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="00FD3066" w:rsidRPr="00B1254A">
        <w:rPr>
          <w:sz w:val="28"/>
          <w:szCs w:val="28"/>
        </w:rPr>
        <w:t>Гормонозависим</w:t>
      </w:r>
      <w:r w:rsidRPr="00B1254A">
        <w:rPr>
          <w:sz w:val="28"/>
          <w:szCs w:val="28"/>
        </w:rPr>
        <w:t>ы</w:t>
      </w:r>
      <w:r w:rsidR="00FD3066" w:rsidRPr="00B1254A">
        <w:rPr>
          <w:sz w:val="28"/>
          <w:szCs w:val="28"/>
        </w:rPr>
        <w:t>е опухоли</w:t>
      </w:r>
      <w:r w:rsidRPr="00B1254A">
        <w:rPr>
          <w:sz w:val="28"/>
          <w:szCs w:val="28"/>
        </w:rPr>
        <w:t xml:space="preserve"> (например, рак молочных желез)</w:t>
      </w:r>
    </w:p>
    <w:p w:rsidR="00BB3C04" w:rsidRPr="00B1254A" w:rsidRDefault="00BB3C04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="00FD3066" w:rsidRPr="00B1254A">
        <w:rPr>
          <w:sz w:val="28"/>
          <w:szCs w:val="28"/>
        </w:rPr>
        <w:t>Кровотечения из полов</w:t>
      </w:r>
      <w:r w:rsidRPr="00B1254A">
        <w:rPr>
          <w:sz w:val="28"/>
          <w:szCs w:val="28"/>
        </w:rPr>
        <w:t>ых путей невыясненной этиологии</w:t>
      </w:r>
    </w:p>
    <w:p w:rsidR="00BB3C04" w:rsidRPr="00B1254A" w:rsidRDefault="00BB3C04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="00FD3066" w:rsidRPr="00B1254A">
        <w:rPr>
          <w:sz w:val="28"/>
          <w:szCs w:val="28"/>
        </w:rPr>
        <w:t>Период лактации до прекращения кормления грудью или в те</w:t>
      </w:r>
      <w:r w:rsidRPr="00B1254A">
        <w:rPr>
          <w:sz w:val="28"/>
          <w:szCs w:val="28"/>
        </w:rPr>
        <w:t>чение шести месяцев после родов</w:t>
      </w:r>
    </w:p>
    <w:p w:rsidR="00BB3C04" w:rsidRPr="00B1254A" w:rsidRDefault="00BB3C04" w:rsidP="00B1254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714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="00FD3066" w:rsidRPr="00B1254A">
        <w:rPr>
          <w:sz w:val="28"/>
          <w:szCs w:val="28"/>
        </w:rPr>
        <w:t>Необоснованное беспокойство женщины относительно применяемого метода контрацепции даж</w:t>
      </w:r>
      <w:r w:rsidRPr="00B1254A">
        <w:rPr>
          <w:sz w:val="28"/>
          <w:szCs w:val="28"/>
        </w:rPr>
        <w:t>е после консультации или ее не</w:t>
      </w:r>
      <w:r w:rsidR="00FD3066" w:rsidRPr="00B1254A">
        <w:rPr>
          <w:sz w:val="28"/>
          <w:szCs w:val="28"/>
        </w:rPr>
        <w:t xml:space="preserve">способность применять КОК постоянно и регулярно. </w:t>
      </w:r>
      <w:r w:rsidR="00FD3066" w:rsidRPr="00B1254A">
        <w:rPr>
          <w:sz w:val="28"/>
          <w:szCs w:val="28"/>
        </w:rPr>
        <w:br/>
      </w:r>
    </w:p>
    <w:p w:rsidR="00BB3C04" w:rsidRDefault="00FD3066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>Относительные</w:t>
      </w:r>
      <w:r w:rsidR="00BB3C04" w:rsidRPr="00B1254A">
        <w:rPr>
          <w:b/>
          <w:bCs/>
          <w:sz w:val="28"/>
          <w:szCs w:val="28"/>
        </w:rPr>
        <w:t xml:space="preserve"> противопоказания к применению </w:t>
      </w:r>
      <w:r w:rsidRPr="00B1254A">
        <w:rPr>
          <w:b/>
          <w:bCs/>
          <w:sz w:val="28"/>
          <w:szCs w:val="28"/>
        </w:rPr>
        <w:t xml:space="preserve">КОК </w:t>
      </w:r>
    </w:p>
    <w:p w:rsidR="00B1254A" w:rsidRP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B3C04" w:rsidRPr="00B1254A" w:rsidRDefault="00FD3066" w:rsidP="00B1254A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Множественные факторы риска возникновения сосудист</w:t>
      </w:r>
      <w:r w:rsidR="00BB3C04" w:rsidRPr="00B1254A">
        <w:rPr>
          <w:sz w:val="28"/>
          <w:szCs w:val="28"/>
        </w:rPr>
        <w:t xml:space="preserve">ых заболеваний, а именно: </w:t>
      </w:r>
    </w:p>
    <w:p w:rsidR="00BB3C04" w:rsidRPr="00B1254A" w:rsidRDefault="00BB3C04" w:rsidP="00B1254A">
      <w:pPr>
        <w:pStyle w:val="a3"/>
        <w:numPr>
          <w:ilvl w:val="1"/>
          <w:numId w:val="18"/>
        </w:numPr>
        <w:spacing w:before="0" w:beforeAutospacing="0" w:after="0" w:afterAutospacing="0" w:line="360" w:lineRule="auto"/>
        <w:ind w:left="896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Курение</w:t>
      </w:r>
    </w:p>
    <w:p w:rsidR="00BB3C04" w:rsidRPr="00B1254A" w:rsidRDefault="00BB3C04" w:rsidP="00B1254A">
      <w:pPr>
        <w:pStyle w:val="a3"/>
        <w:numPr>
          <w:ilvl w:val="1"/>
          <w:numId w:val="18"/>
        </w:numPr>
        <w:spacing w:before="0" w:beforeAutospacing="0" w:after="0" w:afterAutospacing="0" w:line="360" w:lineRule="auto"/>
        <w:ind w:left="896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Незначительная гипертензия</w:t>
      </w:r>
    </w:p>
    <w:p w:rsidR="00BB3C04" w:rsidRPr="00B1254A" w:rsidRDefault="00BB3C04" w:rsidP="00B1254A">
      <w:pPr>
        <w:pStyle w:val="a3"/>
        <w:numPr>
          <w:ilvl w:val="1"/>
          <w:numId w:val="18"/>
        </w:numPr>
        <w:spacing w:before="0" w:beforeAutospacing="0" w:after="0" w:afterAutospacing="0" w:line="360" w:lineRule="auto"/>
        <w:ind w:left="896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В</w:t>
      </w:r>
      <w:r w:rsidR="00FD3066" w:rsidRPr="00B1254A">
        <w:rPr>
          <w:sz w:val="28"/>
          <w:szCs w:val="28"/>
        </w:rPr>
        <w:t xml:space="preserve">озраст более </w:t>
      </w:r>
      <w:r w:rsidR="00FD3066" w:rsidRPr="00B1254A">
        <w:rPr>
          <w:iCs/>
          <w:sz w:val="28"/>
          <w:szCs w:val="28"/>
        </w:rPr>
        <w:t>35</w:t>
      </w:r>
      <w:r w:rsidR="00FD3066" w:rsidRPr="00B1254A">
        <w:rPr>
          <w:i/>
          <w:iCs/>
          <w:sz w:val="28"/>
          <w:szCs w:val="28"/>
        </w:rPr>
        <w:t xml:space="preserve"> </w:t>
      </w:r>
      <w:r w:rsidR="00FD3066" w:rsidRPr="00B1254A">
        <w:rPr>
          <w:sz w:val="28"/>
          <w:szCs w:val="28"/>
        </w:rPr>
        <w:t xml:space="preserve">лет (особенно в сочетании с </w:t>
      </w:r>
      <w:r w:rsidRPr="00B1254A">
        <w:rPr>
          <w:sz w:val="28"/>
          <w:szCs w:val="28"/>
        </w:rPr>
        <w:t>курением)</w:t>
      </w:r>
    </w:p>
    <w:p w:rsidR="00BB3C04" w:rsidRPr="00B1254A" w:rsidRDefault="00BB3C04" w:rsidP="00B1254A">
      <w:pPr>
        <w:pStyle w:val="a3"/>
        <w:numPr>
          <w:ilvl w:val="1"/>
          <w:numId w:val="18"/>
        </w:numPr>
        <w:spacing w:before="0" w:beforeAutospacing="0" w:after="0" w:afterAutospacing="0" w:line="360" w:lineRule="auto"/>
        <w:ind w:left="896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О</w:t>
      </w:r>
      <w:r w:rsidR="00FD3066" w:rsidRPr="00B1254A">
        <w:rPr>
          <w:sz w:val="28"/>
          <w:szCs w:val="28"/>
        </w:rPr>
        <w:t>жирение, если имеется прев</w:t>
      </w:r>
      <w:r w:rsidRPr="00B1254A">
        <w:rPr>
          <w:sz w:val="28"/>
          <w:szCs w:val="28"/>
        </w:rPr>
        <w:t>ы</w:t>
      </w:r>
      <w:r w:rsidR="00FD3066" w:rsidRPr="00B1254A">
        <w:rPr>
          <w:sz w:val="28"/>
          <w:szCs w:val="28"/>
        </w:rPr>
        <w:t xml:space="preserve">шение веса на </w:t>
      </w:r>
      <w:r w:rsidR="00FD3066" w:rsidRPr="00B1254A">
        <w:rPr>
          <w:iCs/>
          <w:sz w:val="28"/>
          <w:szCs w:val="28"/>
        </w:rPr>
        <w:t>50%</w:t>
      </w:r>
      <w:r w:rsidR="00FD3066" w:rsidRPr="00B1254A">
        <w:rPr>
          <w:i/>
          <w:iCs/>
          <w:sz w:val="28"/>
          <w:szCs w:val="28"/>
        </w:rPr>
        <w:t xml:space="preserve"> </w:t>
      </w:r>
      <w:r w:rsidR="00FD3066" w:rsidRPr="00B1254A">
        <w:rPr>
          <w:sz w:val="28"/>
          <w:szCs w:val="28"/>
        </w:rPr>
        <w:t>и более ид</w:t>
      </w:r>
      <w:r w:rsidRPr="00B1254A">
        <w:rPr>
          <w:sz w:val="28"/>
          <w:szCs w:val="28"/>
        </w:rPr>
        <w:t>еального веса для данного роста</w:t>
      </w:r>
    </w:p>
    <w:p w:rsidR="00BB3C04" w:rsidRPr="00B1254A" w:rsidRDefault="00BB3C04" w:rsidP="00B1254A">
      <w:pPr>
        <w:pStyle w:val="a3"/>
        <w:numPr>
          <w:ilvl w:val="1"/>
          <w:numId w:val="18"/>
        </w:numPr>
        <w:spacing w:before="0" w:beforeAutospacing="0" w:after="0" w:afterAutospacing="0" w:line="360" w:lineRule="auto"/>
        <w:ind w:left="896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С</w:t>
      </w:r>
      <w:r w:rsidR="00FD3066" w:rsidRPr="00B1254A">
        <w:rPr>
          <w:sz w:val="28"/>
          <w:szCs w:val="28"/>
        </w:rPr>
        <w:t>ахарный диабет, но при наличии ретинопатии или нарушения функции почек он становится абсолютным прот</w:t>
      </w:r>
      <w:r w:rsidRPr="00B1254A">
        <w:rPr>
          <w:sz w:val="28"/>
          <w:szCs w:val="28"/>
        </w:rPr>
        <w:t>ивопоказанием к применению КОК</w:t>
      </w:r>
    </w:p>
    <w:p w:rsidR="00BB3C04" w:rsidRPr="00B1254A" w:rsidRDefault="00BB3C04" w:rsidP="00B1254A">
      <w:pPr>
        <w:pStyle w:val="a3"/>
        <w:numPr>
          <w:ilvl w:val="1"/>
          <w:numId w:val="18"/>
        </w:numPr>
        <w:spacing w:before="0" w:beforeAutospacing="0" w:after="0" w:afterAutospacing="0" w:line="360" w:lineRule="auto"/>
        <w:ind w:left="896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Н</w:t>
      </w:r>
      <w:r w:rsidR="00FD3066" w:rsidRPr="00B1254A">
        <w:rPr>
          <w:sz w:val="28"/>
          <w:szCs w:val="28"/>
        </w:rPr>
        <w:t xml:space="preserve">аследственные артериальные расстройства, если в семье имелись случаи заболевания ишемической болезнью сердца, ишемические цереброваскулярные болезни, особенно в возрасте до </w:t>
      </w:r>
      <w:r w:rsidR="00FD3066" w:rsidRPr="00B1254A">
        <w:rPr>
          <w:iCs/>
          <w:sz w:val="28"/>
          <w:szCs w:val="28"/>
        </w:rPr>
        <w:t>50</w:t>
      </w:r>
      <w:r w:rsidR="00FD3066" w:rsidRPr="00B1254A">
        <w:rPr>
          <w:i/>
          <w:iCs/>
          <w:sz w:val="28"/>
          <w:szCs w:val="28"/>
        </w:rPr>
        <w:t xml:space="preserve"> </w:t>
      </w:r>
      <w:r w:rsidR="00FD3066" w:rsidRPr="00B1254A">
        <w:rPr>
          <w:sz w:val="28"/>
          <w:szCs w:val="28"/>
        </w:rPr>
        <w:t xml:space="preserve">лет. </w:t>
      </w:r>
      <w:r w:rsidR="00FD3066" w:rsidRPr="00B1254A">
        <w:rPr>
          <w:sz w:val="28"/>
          <w:szCs w:val="28"/>
        </w:rPr>
        <w:br/>
        <w:t>Комбинация двух и более факторов риска может рассматр</w:t>
      </w:r>
      <w:r w:rsidRPr="00B1254A">
        <w:rPr>
          <w:sz w:val="28"/>
          <w:szCs w:val="28"/>
        </w:rPr>
        <w:t>ивать</w:t>
      </w:r>
      <w:r w:rsidR="00FD3066" w:rsidRPr="00B1254A">
        <w:rPr>
          <w:sz w:val="28"/>
          <w:szCs w:val="28"/>
        </w:rPr>
        <w:t>ся как абсолютное противопоказа</w:t>
      </w:r>
      <w:r w:rsidRPr="00B1254A">
        <w:rPr>
          <w:sz w:val="28"/>
          <w:szCs w:val="28"/>
        </w:rPr>
        <w:t xml:space="preserve">ние к приему КОК. </w:t>
      </w:r>
    </w:p>
    <w:p w:rsidR="006F41FB" w:rsidRPr="00B1254A" w:rsidRDefault="00FD3066" w:rsidP="00B1254A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sz w:val="28"/>
          <w:szCs w:val="28"/>
        </w:rPr>
        <w:t>Пороки сердца, если они сопровождаются легочной гипертензией или риском внутристеночного тро</w:t>
      </w:r>
      <w:r w:rsidR="006F41FB" w:rsidRPr="00B1254A">
        <w:rPr>
          <w:sz w:val="28"/>
          <w:szCs w:val="28"/>
        </w:rPr>
        <w:t>мба, как при митральном стенозе</w:t>
      </w:r>
    </w:p>
    <w:p w:rsidR="00BB3C04" w:rsidRPr="00B1254A" w:rsidRDefault="00FD3066" w:rsidP="00B1254A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sz w:val="28"/>
          <w:szCs w:val="28"/>
        </w:rPr>
        <w:t xml:space="preserve"> </w:t>
      </w:r>
      <w:r w:rsidR="006F41FB" w:rsidRPr="00B1254A">
        <w:rPr>
          <w:bCs/>
          <w:sz w:val="28"/>
          <w:szCs w:val="28"/>
        </w:rPr>
        <w:t>Гиперпролактинемия</w:t>
      </w:r>
    </w:p>
    <w:p w:rsidR="00BB3C04" w:rsidRPr="00B1254A" w:rsidRDefault="006F41FB" w:rsidP="00B1254A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>Олигоменорея (аменорея)</w:t>
      </w:r>
    </w:p>
    <w:p w:rsidR="00BB3C04" w:rsidRPr="00B1254A" w:rsidRDefault="00BB3C04" w:rsidP="00B1254A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>Тяжелая форма де</w:t>
      </w:r>
      <w:r w:rsidR="006F41FB" w:rsidRPr="00B1254A">
        <w:rPr>
          <w:bCs/>
          <w:sz w:val="28"/>
          <w:szCs w:val="28"/>
        </w:rPr>
        <w:t>прессии</w:t>
      </w:r>
    </w:p>
    <w:p w:rsidR="006F41FB" w:rsidRPr="00B1254A" w:rsidRDefault="00BB3C04" w:rsidP="00B1254A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 xml:space="preserve"> Хронические системные заболевания (болезнь Крона, диабе</w:t>
      </w:r>
      <w:r w:rsidR="006F41FB" w:rsidRPr="00B1254A">
        <w:rPr>
          <w:bCs/>
          <w:sz w:val="28"/>
          <w:szCs w:val="28"/>
        </w:rPr>
        <w:t xml:space="preserve">т, </w:t>
      </w:r>
      <w:r w:rsidRPr="00B1254A">
        <w:rPr>
          <w:bCs/>
          <w:sz w:val="28"/>
          <w:szCs w:val="28"/>
        </w:rPr>
        <w:t>синдром нарушения всасывания в кишечнике</w:t>
      </w:r>
      <w:r w:rsidR="006F41FB" w:rsidRPr="00B1254A">
        <w:rPr>
          <w:bCs/>
          <w:sz w:val="28"/>
          <w:szCs w:val="28"/>
        </w:rPr>
        <w:t>, синдром малаб</w:t>
      </w:r>
      <w:r w:rsidRPr="00B1254A">
        <w:rPr>
          <w:bCs/>
          <w:sz w:val="28"/>
          <w:szCs w:val="28"/>
        </w:rPr>
        <w:t>сорбции и хронические заболевания почек)</w:t>
      </w:r>
    </w:p>
    <w:p w:rsidR="006F41FB" w:rsidRPr="00B1254A" w:rsidRDefault="00BB3C04" w:rsidP="00B1254A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 xml:space="preserve"> </w:t>
      </w:r>
      <w:r w:rsidR="006F41FB" w:rsidRPr="00B1254A">
        <w:rPr>
          <w:bCs/>
          <w:sz w:val="28"/>
          <w:szCs w:val="28"/>
        </w:rPr>
        <w:t>Д</w:t>
      </w:r>
      <w:r w:rsidRPr="00B1254A">
        <w:rPr>
          <w:bCs/>
          <w:sz w:val="28"/>
          <w:szCs w:val="28"/>
        </w:rPr>
        <w:t>лительна</w:t>
      </w:r>
      <w:r w:rsidR="006F41FB" w:rsidRPr="00B1254A">
        <w:rPr>
          <w:bCs/>
          <w:sz w:val="28"/>
          <w:szCs w:val="28"/>
        </w:rPr>
        <w:t>я неподвижность (иммобилизация)</w:t>
      </w:r>
    </w:p>
    <w:p w:rsidR="006F41FB" w:rsidRPr="00B1254A" w:rsidRDefault="00BB3C04" w:rsidP="00B1254A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 xml:space="preserve"> Недавно перенесенное трофобластическое заболевание (пуз</w:t>
      </w:r>
      <w:r w:rsidR="006F41FB" w:rsidRPr="00B1254A">
        <w:rPr>
          <w:bCs/>
          <w:sz w:val="28"/>
          <w:szCs w:val="28"/>
        </w:rPr>
        <w:t>ыр</w:t>
      </w:r>
      <w:r w:rsidRPr="00B1254A">
        <w:rPr>
          <w:bCs/>
          <w:sz w:val="28"/>
          <w:szCs w:val="28"/>
        </w:rPr>
        <w:t>н</w:t>
      </w:r>
      <w:r w:rsidR="006F41FB" w:rsidRPr="00B1254A">
        <w:rPr>
          <w:bCs/>
          <w:sz w:val="28"/>
          <w:szCs w:val="28"/>
        </w:rPr>
        <w:t>ый занос)</w:t>
      </w:r>
    </w:p>
    <w:p w:rsidR="006F41FB" w:rsidRPr="00B1254A" w:rsidRDefault="006F41FB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6F41FB" w:rsidRPr="00B1254A" w:rsidRDefault="00B1254A" w:rsidP="00B1254A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F41FB" w:rsidRPr="00B1254A">
        <w:rPr>
          <w:b/>
          <w:bCs/>
          <w:sz w:val="28"/>
          <w:szCs w:val="28"/>
        </w:rPr>
        <w:t>Оральные контрацептивы, содержащие только прогестаген</w:t>
      </w:r>
      <w:r w:rsidR="006978C8" w:rsidRPr="00B1254A">
        <w:rPr>
          <w:b/>
          <w:bCs/>
          <w:sz w:val="28"/>
          <w:szCs w:val="28"/>
        </w:rPr>
        <w:t xml:space="preserve"> (ОКП)</w:t>
      </w:r>
      <w:r w:rsidR="004F70E4" w:rsidRPr="00B1254A">
        <w:rPr>
          <w:b/>
          <w:bCs/>
          <w:sz w:val="28"/>
          <w:szCs w:val="28"/>
        </w:rPr>
        <w:t xml:space="preserve"> мини-пили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1254A" w:rsidRPr="00B1254A" w:rsidRDefault="006F41FB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>Механизм действия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B1254A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sz w:val="28"/>
          <w:szCs w:val="28"/>
        </w:rPr>
        <w:t>ОКП обладают многосторонним воздействием на репродуктивну</w:t>
      </w:r>
      <w:r w:rsidR="006978C8" w:rsidRPr="00B1254A">
        <w:rPr>
          <w:sz w:val="28"/>
          <w:szCs w:val="28"/>
        </w:rPr>
        <w:t>ю</w:t>
      </w:r>
      <w:r w:rsidRPr="00B1254A">
        <w:rPr>
          <w:sz w:val="28"/>
          <w:szCs w:val="28"/>
        </w:rPr>
        <w:t xml:space="preserve"> систему. </w:t>
      </w:r>
    </w:p>
    <w:p w:rsidR="00B1254A" w:rsidRPr="00B1254A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Изменения цервикальной слизи. </w:t>
      </w:r>
      <w:r w:rsidRPr="00B1254A">
        <w:rPr>
          <w:sz w:val="28"/>
          <w:szCs w:val="28"/>
        </w:rPr>
        <w:t>Прогестаген в дозах, содержащихс</w:t>
      </w:r>
      <w:r w:rsidR="006978C8" w:rsidRPr="00B1254A">
        <w:rPr>
          <w:sz w:val="28"/>
          <w:szCs w:val="28"/>
        </w:rPr>
        <w:t xml:space="preserve">я </w:t>
      </w:r>
      <w:r w:rsidRPr="00B1254A">
        <w:rPr>
          <w:sz w:val="28"/>
          <w:szCs w:val="28"/>
        </w:rPr>
        <w:t xml:space="preserve"> </w:t>
      </w:r>
      <w:r w:rsidRPr="00B1254A">
        <w:rPr>
          <w:b/>
          <w:bCs/>
          <w:sz w:val="28"/>
          <w:szCs w:val="28"/>
        </w:rPr>
        <w:t xml:space="preserve">в </w:t>
      </w:r>
      <w:r w:rsidRPr="00B1254A">
        <w:rPr>
          <w:sz w:val="28"/>
          <w:szCs w:val="28"/>
        </w:rPr>
        <w:t>ОКП, оказывает выра</w:t>
      </w:r>
      <w:r w:rsidR="006978C8" w:rsidRPr="00B1254A">
        <w:rPr>
          <w:sz w:val="28"/>
          <w:szCs w:val="28"/>
        </w:rPr>
        <w:t xml:space="preserve">женное влияние на цервикальную </w:t>
      </w:r>
      <w:r w:rsidRPr="00B1254A">
        <w:rPr>
          <w:sz w:val="28"/>
          <w:szCs w:val="28"/>
        </w:rPr>
        <w:t xml:space="preserve">слизь, уменьшая ее количество </w:t>
      </w:r>
      <w:r w:rsidR="006978C8" w:rsidRPr="00B1254A">
        <w:rPr>
          <w:sz w:val="28"/>
          <w:szCs w:val="28"/>
        </w:rPr>
        <w:t xml:space="preserve">в середине цикла и поддерживая </w:t>
      </w:r>
      <w:r w:rsidRPr="00B1254A">
        <w:rPr>
          <w:sz w:val="28"/>
          <w:szCs w:val="28"/>
        </w:rPr>
        <w:t>высокую вязкость, что затрудн</w:t>
      </w:r>
      <w:r w:rsidR="006978C8" w:rsidRPr="00B1254A">
        <w:rPr>
          <w:sz w:val="28"/>
          <w:szCs w:val="28"/>
        </w:rPr>
        <w:t xml:space="preserve">яет прохождение спермы. Однако </w:t>
      </w:r>
      <w:r w:rsidRPr="00B1254A">
        <w:rPr>
          <w:sz w:val="28"/>
          <w:szCs w:val="28"/>
        </w:rPr>
        <w:t xml:space="preserve">этот эффект прекращается через 20—22 часа после принятия од ной таблетки. </w:t>
      </w:r>
      <w:r w:rsidR="006978C8" w:rsidRPr="00B1254A">
        <w:rPr>
          <w:sz w:val="28"/>
          <w:szCs w:val="28"/>
        </w:rPr>
        <w:t xml:space="preserve">Следовательно, важно, чтобы ОКП принимались </w:t>
      </w:r>
      <w:r w:rsidRPr="00B1254A">
        <w:rPr>
          <w:sz w:val="28"/>
          <w:szCs w:val="28"/>
        </w:rPr>
        <w:t>ежедневно в одно и то же время, чт</w:t>
      </w:r>
      <w:r w:rsidR="006978C8" w:rsidRPr="00B1254A">
        <w:rPr>
          <w:sz w:val="28"/>
          <w:szCs w:val="28"/>
        </w:rPr>
        <w:t xml:space="preserve">о является наиболее эффективным. </w:t>
      </w:r>
      <w:r w:rsidRPr="00B1254A">
        <w:rPr>
          <w:sz w:val="28"/>
          <w:szCs w:val="28"/>
        </w:rPr>
        <w:t>Следует помнить, что вязко</w:t>
      </w:r>
      <w:r w:rsidR="00B1254A">
        <w:rPr>
          <w:sz w:val="28"/>
          <w:szCs w:val="28"/>
        </w:rPr>
        <w:t xml:space="preserve">сть слизи появляется через два </w:t>
      </w:r>
      <w:r w:rsidRPr="00B1254A">
        <w:rPr>
          <w:sz w:val="28"/>
          <w:szCs w:val="28"/>
        </w:rPr>
        <w:t xml:space="preserve">часа после приема таблетки. </w:t>
      </w:r>
    </w:p>
    <w:p w:rsidR="00B1254A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b/>
          <w:bCs/>
          <w:sz w:val="28"/>
          <w:szCs w:val="28"/>
        </w:rPr>
        <w:t xml:space="preserve">Воздействие на </w:t>
      </w:r>
      <w:r w:rsidRPr="00B1254A">
        <w:rPr>
          <w:sz w:val="28"/>
          <w:szCs w:val="28"/>
        </w:rPr>
        <w:t xml:space="preserve">матку. Под влиянием ОКП происходят морфологически </w:t>
      </w:r>
      <w:r w:rsidRPr="00B1254A">
        <w:rPr>
          <w:b/>
          <w:bCs/>
          <w:sz w:val="28"/>
          <w:szCs w:val="28"/>
        </w:rPr>
        <w:t xml:space="preserve">и </w:t>
      </w:r>
      <w:r w:rsidRPr="00B1254A">
        <w:rPr>
          <w:sz w:val="28"/>
          <w:szCs w:val="28"/>
        </w:rPr>
        <w:t>биохимические изменения эндометрия, неблагоприятны для имплантации.</w:t>
      </w:r>
      <w:r w:rsidR="004F70E4" w:rsidRPr="00B1254A">
        <w:rPr>
          <w:sz w:val="28"/>
          <w:szCs w:val="28"/>
        </w:rPr>
        <w:t xml:space="preserve"> Это преждевременная секреторная трансформация, а при длительном применении—атрофия эндометрия. </w:t>
      </w:r>
    </w:p>
    <w:p w:rsidR="00B1254A" w:rsidRPr="00B1254A" w:rsidRDefault="004F70E4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Маточные трубы. </w:t>
      </w:r>
      <w:r w:rsidRPr="00B1254A">
        <w:rPr>
          <w:bCs/>
          <w:sz w:val="28"/>
          <w:szCs w:val="28"/>
        </w:rPr>
        <w:t>Происходит замедление миграции яйцеклетки по маточной трубе вследствие снижения сократительной активности маточных труб.</w:t>
      </w:r>
    </w:p>
    <w:p w:rsidR="00401ABE" w:rsidRPr="00B1254A" w:rsidRDefault="004F70E4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Центральный фактор. </w:t>
      </w:r>
      <w:r w:rsidRPr="00B1254A">
        <w:rPr>
          <w:bCs/>
          <w:sz w:val="28"/>
          <w:szCs w:val="28"/>
        </w:rPr>
        <w:t>У 25 % пациенток мини-пили подавляют овуляцию.</w:t>
      </w:r>
      <w:r w:rsidRPr="00B1254A">
        <w:rPr>
          <w:sz w:val="28"/>
          <w:szCs w:val="28"/>
        </w:rPr>
        <w:t xml:space="preserve"> </w:t>
      </w:r>
    </w:p>
    <w:p w:rsidR="00B1254A" w:rsidRPr="00B1254A" w:rsidRDefault="00401ABE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К этим препаратам относятся Микролют (самый низкодозированный), Эксклютон, Чарозетта</w:t>
      </w:r>
    </w:p>
    <w:p w:rsidR="00401ABE" w:rsidRPr="00B1254A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Преимущества приема ОКП </w:t>
      </w:r>
    </w:p>
    <w:p w:rsidR="00401ABE" w:rsidRPr="00B1254A" w:rsidRDefault="00401ABE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Низкое содержание прогестагена и отсутствие эстрогенного компонента</w:t>
      </w:r>
    </w:p>
    <w:p w:rsidR="00401ABE" w:rsidRPr="00B1254A" w:rsidRDefault="00ED7C8F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Простота и доступность применения</w:t>
      </w:r>
    </w:p>
    <w:p w:rsidR="00401ABE" w:rsidRPr="00B1254A" w:rsidRDefault="00ED7C8F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Оказывают терапевтическое действие при дисменорее, предменструальном синдроме, овуляторных болях, воспалительных заболеваниях внутренних половых органов</w:t>
      </w:r>
    </w:p>
    <w:p w:rsidR="006978C8" w:rsidRPr="00B1254A" w:rsidRDefault="00AF35F1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Высокая эффективность, особенно у женщин в возрасте с</w:t>
      </w:r>
      <w:r w:rsidR="006978C8" w:rsidRPr="00B1254A">
        <w:rPr>
          <w:sz w:val="28"/>
          <w:szCs w:val="28"/>
        </w:rPr>
        <w:t>тарше 40 лет и кормящих грудью</w:t>
      </w:r>
    </w:p>
    <w:p w:rsidR="006978C8" w:rsidRPr="00B1254A" w:rsidRDefault="00AF35F1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После прекращения при</w:t>
      </w:r>
      <w:r w:rsidR="006978C8" w:rsidRPr="00B1254A">
        <w:rPr>
          <w:sz w:val="28"/>
          <w:szCs w:val="28"/>
        </w:rPr>
        <w:t>ема ОКП фертильность немедленно восстанавливается</w:t>
      </w:r>
    </w:p>
    <w:p w:rsidR="006978C8" w:rsidRPr="00B1254A" w:rsidRDefault="00AF35F1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Нет воздействия на систолическ</w:t>
      </w:r>
      <w:r w:rsidR="006978C8" w:rsidRPr="00B1254A">
        <w:rPr>
          <w:sz w:val="28"/>
          <w:szCs w:val="28"/>
        </w:rPr>
        <w:t>ое и диастолическое давление</w:t>
      </w:r>
    </w:p>
    <w:p w:rsidR="006978C8" w:rsidRPr="00B1254A" w:rsidRDefault="00AF35F1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Не вносит изменений в коагуляцию, следовательно, не с</w:t>
      </w:r>
      <w:r w:rsidR="006978C8" w:rsidRPr="00B1254A">
        <w:rPr>
          <w:sz w:val="28"/>
          <w:szCs w:val="28"/>
        </w:rPr>
        <w:t xml:space="preserve">оздает риска венозных тромбозов </w:t>
      </w:r>
    </w:p>
    <w:p w:rsidR="006978C8" w:rsidRPr="00B1254A" w:rsidRDefault="00AF35F1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Незначител</w:t>
      </w:r>
      <w:r w:rsidR="006978C8" w:rsidRPr="00B1254A">
        <w:rPr>
          <w:sz w:val="28"/>
          <w:szCs w:val="28"/>
        </w:rPr>
        <w:t xml:space="preserve">ьньий эффект на липидньий обмен </w:t>
      </w:r>
    </w:p>
    <w:p w:rsidR="00AF35F1" w:rsidRPr="00B1254A" w:rsidRDefault="00AF35F1" w:rsidP="00B1254A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Незначительное воздействие на функцию печени. </w:t>
      </w:r>
    </w:p>
    <w:p w:rsidR="00AF35F1" w:rsidRPr="00B1254A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Показания к применению ОКП </w:t>
      </w:r>
    </w:p>
    <w:p w:rsidR="006978C8" w:rsidRPr="00B1254A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ОКП прежде всего показ</w:t>
      </w:r>
      <w:r w:rsidR="006978C8" w:rsidRPr="00B1254A">
        <w:rPr>
          <w:sz w:val="28"/>
          <w:szCs w:val="28"/>
        </w:rPr>
        <w:t>аны следующим группам женщин:</w:t>
      </w:r>
    </w:p>
    <w:p w:rsidR="006978C8" w:rsidRPr="00B1254A" w:rsidRDefault="00AF35F1" w:rsidP="00B1254A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Женщинам с побочными эффектами или противопоказаниями к применению КОК, особенно если побочные эффекты связаны с приемом эстрогенов (то есть имевшиеся в истории болезни</w:t>
      </w:r>
      <w:r w:rsidR="006978C8" w:rsidRPr="00B1254A">
        <w:rPr>
          <w:sz w:val="28"/>
          <w:szCs w:val="28"/>
        </w:rPr>
        <w:t xml:space="preserve"> тромбоэмболические осложнения) </w:t>
      </w:r>
    </w:p>
    <w:p w:rsidR="006978C8" w:rsidRPr="00B1254A" w:rsidRDefault="00AF35F1" w:rsidP="00B1254A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Старшая возрастная группа женщин, в основном те, кому за 40, но особенно женщины старше </w:t>
      </w:r>
      <w:r w:rsidRPr="00B1254A">
        <w:rPr>
          <w:iCs/>
          <w:sz w:val="28"/>
          <w:szCs w:val="28"/>
        </w:rPr>
        <w:t>35</w:t>
      </w:r>
      <w:r w:rsidRPr="00B1254A">
        <w:rPr>
          <w:i/>
          <w:iCs/>
          <w:sz w:val="28"/>
          <w:szCs w:val="28"/>
        </w:rPr>
        <w:t xml:space="preserve"> </w:t>
      </w:r>
      <w:r w:rsidR="006978C8" w:rsidRPr="00B1254A">
        <w:rPr>
          <w:sz w:val="28"/>
          <w:szCs w:val="28"/>
        </w:rPr>
        <w:t>лет с факторами риска (курение)</w:t>
      </w:r>
    </w:p>
    <w:p w:rsidR="006978C8" w:rsidRPr="00B1254A" w:rsidRDefault="00AF35F1" w:rsidP="00B1254A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Женщин</w:t>
      </w:r>
      <w:r w:rsidR="006978C8" w:rsidRPr="00B1254A">
        <w:rPr>
          <w:sz w:val="28"/>
          <w:szCs w:val="28"/>
        </w:rPr>
        <w:t>ы</w:t>
      </w:r>
      <w:r w:rsidRPr="00B1254A">
        <w:rPr>
          <w:sz w:val="28"/>
          <w:szCs w:val="28"/>
        </w:rPr>
        <w:t>, страдающие диабетом и ожире</w:t>
      </w:r>
      <w:r w:rsidR="006978C8" w:rsidRPr="00B1254A">
        <w:rPr>
          <w:sz w:val="28"/>
          <w:szCs w:val="28"/>
        </w:rPr>
        <w:t xml:space="preserve">нием </w:t>
      </w:r>
    </w:p>
    <w:p w:rsidR="006978C8" w:rsidRPr="00B1254A" w:rsidRDefault="00AF35F1" w:rsidP="00B1254A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Женщины с гипертензией, с</w:t>
      </w:r>
      <w:r w:rsidR="006978C8" w:rsidRPr="00B1254A">
        <w:rPr>
          <w:sz w:val="28"/>
          <w:szCs w:val="28"/>
        </w:rPr>
        <w:t>вязанной с КОК или медикаментами</w:t>
      </w:r>
    </w:p>
    <w:p w:rsidR="00453DCC" w:rsidRPr="00B1254A" w:rsidRDefault="00AF35F1" w:rsidP="00B1254A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Женщин</w:t>
      </w:r>
      <w:r w:rsidR="00453DCC" w:rsidRPr="00B1254A">
        <w:rPr>
          <w:sz w:val="28"/>
          <w:szCs w:val="28"/>
        </w:rPr>
        <w:t>ы</w:t>
      </w:r>
      <w:r w:rsidRPr="00B1254A">
        <w:rPr>
          <w:sz w:val="28"/>
          <w:szCs w:val="28"/>
        </w:rPr>
        <w:t>, страдающие мигренью или ло</w:t>
      </w:r>
      <w:r w:rsidR="00453DCC" w:rsidRPr="00B1254A">
        <w:rPr>
          <w:sz w:val="28"/>
          <w:szCs w:val="28"/>
        </w:rPr>
        <w:t xml:space="preserve">кальной мигренью при приеме КОК </w:t>
      </w:r>
    </w:p>
    <w:p w:rsidR="00453DCC" w:rsidRPr="00B1254A" w:rsidRDefault="00AF35F1" w:rsidP="00B1254A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Сочетание лактации с применением ОКП обеспечивает надежную контрацепцию. Более того, лактационная аменорея предотвращает любые потенциальные нерегулярные кровотечения, причиной которых явились бы ОКП</w:t>
      </w:r>
    </w:p>
    <w:p w:rsidR="00453DCC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B1254A">
        <w:rPr>
          <w:sz w:val="28"/>
          <w:szCs w:val="28"/>
        </w:rPr>
        <w:t xml:space="preserve"> </w:t>
      </w:r>
      <w:r w:rsidRPr="00B1254A">
        <w:rPr>
          <w:b/>
          <w:bCs/>
          <w:sz w:val="28"/>
          <w:szCs w:val="28"/>
        </w:rPr>
        <w:t xml:space="preserve">Противопоказания к применению ОКП </w:t>
      </w:r>
    </w:p>
    <w:p w:rsidR="00B1254A" w:rsidRP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Перед началом приема ОКП следует исключить беременно</w:t>
      </w:r>
      <w:r w:rsidR="00453DCC" w:rsidRPr="00B1254A">
        <w:rPr>
          <w:sz w:val="28"/>
          <w:szCs w:val="28"/>
        </w:rPr>
        <w:t xml:space="preserve">сть </w:t>
      </w: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Любое серьезное состояние, которое может быть</w:t>
      </w:r>
      <w:r w:rsidR="00453DCC" w:rsidRPr="00B1254A">
        <w:rPr>
          <w:sz w:val="28"/>
          <w:szCs w:val="28"/>
        </w:rPr>
        <w:t xml:space="preserve"> усугублено</w:t>
      </w:r>
      <w:r w:rsidRPr="00B1254A">
        <w:rPr>
          <w:sz w:val="28"/>
          <w:szCs w:val="28"/>
        </w:rPr>
        <w:t xml:space="preserve"> приемом стероидных контр</w:t>
      </w:r>
      <w:r w:rsidR="00453DCC" w:rsidRPr="00B1254A">
        <w:rPr>
          <w:sz w:val="28"/>
          <w:szCs w:val="28"/>
        </w:rPr>
        <w:t xml:space="preserve">ацептивов, например, сосудистые </w:t>
      </w:r>
      <w:r w:rsidRPr="00B1254A">
        <w:rPr>
          <w:sz w:val="28"/>
          <w:szCs w:val="28"/>
        </w:rPr>
        <w:t xml:space="preserve"> </w:t>
      </w:r>
      <w:r w:rsidR="00453DCC" w:rsidRPr="00B1254A">
        <w:rPr>
          <w:sz w:val="28"/>
          <w:szCs w:val="28"/>
        </w:rPr>
        <w:t>за</w:t>
      </w:r>
      <w:r w:rsidRPr="00B1254A">
        <w:rPr>
          <w:sz w:val="28"/>
          <w:szCs w:val="28"/>
        </w:rPr>
        <w:t xml:space="preserve">болевания, недавние или имеющиеся в настоящее время, </w:t>
      </w:r>
      <w:r w:rsidR="00453DCC" w:rsidRPr="00B1254A">
        <w:rPr>
          <w:sz w:val="28"/>
          <w:szCs w:val="28"/>
        </w:rPr>
        <w:t>например</w:t>
      </w:r>
      <w:r w:rsidRPr="00B1254A">
        <w:rPr>
          <w:sz w:val="28"/>
          <w:szCs w:val="28"/>
        </w:rPr>
        <w:t xml:space="preserve">, </w:t>
      </w:r>
      <w:r w:rsidR="00453DCC" w:rsidRPr="00B1254A">
        <w:rPr>
          <w:sz w:val="28"/>
          <w:szCs w:val="28"/>
        </w:rPr>
        <w:t>цереброваскулярные нарушения</w:t>
      </w:r>
      <w:r w:rsidR="00401ABE" w:rsidRPr="00B1254A">
        <w:rPr>
          <w:sz w:val="28"/>
          <w:szCs w:val="28"/>
        </w:rPr>
        <w:t>, поражения сосудов мозга, сердца</w:t>
      </w:r>
      <w:r w:rsidR="00453DCC" w:rsidRPr="00B1254A">
        <w:rPr>
          <w:sz w:val="28"/>
          <w:szCs w:val="28"/>
        </w:rPr>
        <w:t xml:space="preserve"> </w:t>
      </w: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Гениталъные кровотечения неясной этиологии </w:t>
      </w: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 xml:space="preserve"> Недавно перенесенное трофобластическое заболевание, даже к</w:t>
      </w:r>
      <w:r w:rsidR="00453DCC" w:rsidRPr="00B1254A">
        <w:rPr>
          <w:sz w:val="28"/>
          <w:szCs w:val="28"/>
        </w:rPr>
        <w:t>ог</w:t>
      </w:r>
      <w:r w:rsidRPr="00B1254A">
        <w:rPr>
          <w:sz w:val="28"/>
          <w:szCs w:val="28"/>
        </w:rPr>
        <w:t>да хориониче</w:t>
      </w:r>
      <w:r w:rsidR="00453DCC" w:rsidRPr="00B1254A">
        <w:rPr>
          <w:sz w:val="28"/>
          <w:szCs w:val="28"/>
        </w:rPr>
        <w:t>ский гонадотропин становится неопределяем в крови и моче</w:t>
      </w: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Имевшая место внематочная беременность</w:t>
      </w: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Функциональная яичнико</w:t>
      </w:r>
      <w:r w:rsidR="00453DCC" w:rsidRPr="00B1254A">
        <w:rPr>
          <w:sz w:val="28"/>
          <w:szCs w:val="28"/>
        </w:rPr>
        <w:t xml:space="preserve">вая киста. Наличие такой кисты </w:t>
      </w:r>
      <w:r w:rsidRPr="00B1254A">
        <w:rPr>
          <w:sz w:val="28"/>
          <w:szCs w:val="28"/>
        </w:rPr>
        <w:t>яв</w:t>
      </w:r>
      <w:r w:rsidR="00453DCC" w:rsidRPr="00B1254A">
        <w:rPr>
          <w:sz w:val="28"/>
          <w:szCs w:val="28"/>
        </w:rPr>
        <w:t>ляе</w:t>
      </w:r>
      <w:r w:rsidRPr="00B1254A">
        <w:rPr>
          <w:sz w:val="28"/>
          <w:szCs w:val="28"/>
        </w:rPr>
        <w:t xml:space="preserve">тся относительным противопоказанием, так как считается, что </w:t>
      </w:r>
      <w:r w:rsidR="00453DCC" w:rsidRPr="00B1254A">
        <w:rPr>
          <w:sz w:val="28"/>
          <w:szCs w:val="28"/>
        </w:rPr>
        <w:t xml:space="preserve">она </w:t>
      </w:r>
      <w:r w:rsidRPr="00B1254A">
        <w:rPr>
          <w:sz w:val="28"/>
          <w:szCs w:val="28"/>
        </w:rPr>
        <w:t xml:space="preserve"> характерна для потреби</w:t>
      </w:r>
      <w:r w:rsidR="00453DCC" w:rsidRPr="00B1254A">
        <w:rPr>
          <w:sz w:val="28"/>
          <w:szCs w:val="28"/>
        </w:rPr>
        <w:t>телей ОКП</w:t>
      </w: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Любые серьезные побочные эффекты воздействия КОК</w:t>
      </w:r>
    </w:p>
    <w:p w:rsidR="00453DCC" w:rsidRPr="00B1254A" w:rsidRDefault="00AF35F1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Необоснованная обеспокоенность женщины относител</w:t>
      </w:r>
      <w:r w:rsidR="00453DCC" w:rsidRPr="00B1254A">
        <w:rPr>
          <w:sz w:val="28"/>
          <w:szCs w:val="28"/>
        </w:rPr>
        <w:t>ьно</w:t>
      </w:r>
      <w:r w:rsidRPr="00B1254A">
        <w:rPr>
          <w:sz w:val="28"/>
          <w:szCs w:val="28"/>
        </w:rPr>
        <w:t xml:space="preserve"> </w:t>
      </w:r>
      <w:r w:rsidR="00453DCC" w:rsidRPr="00B1254A">
        <w:rPr>
          <w:b/>
          <w:bCs/>
          <w:sz w:val="28"/>
          <w:szCs w:val="28"/>
        </w:rPr>
        <w:t>ОКП</w:t>
      </w:r>
    </w:p>
    <w:p w:rsidR="00401ABE" w:rsidRPr="00B1254A" w:rsidRDefault="00401ABE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>Злокачественные опухоли молочных желез</w:t>
      </w:r>
    </w:p>
    <w:p w:rsidR="00401ABE" w:rsidRPr="00B1254A" w:rsidRDefault="00401ABE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>Одновременный прием рифампицина, гризеофульвина, антиконвульсантов</w:t>
      </w:r>
    </w:p>
    <w:p w:rsidR="00401ABE" w:rsidRPr="00B1254A" w:rsidRDefault="00401ABE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>Нарушения функции печени, цирроз печени в тяжелой форме, вирусный гепатит в активной стадии, злокачественный и доброкачественный опухоли печени</w:t>
      </w:r>
    </w:p>
    <w:p w:rsidR="00401ABE" w:rsidRPr="00B1254A" w:rsidRDefault="00401ABE" w:rsidP="00B1254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1254A">
        <w:rPr>
          <w:bCs/>
          <w:sz w:val="28"/>
          <w:szCs w:val="28"/>
        </w:rPr>
        <w:t>Тяжелые головные боли, включая мигрень</w:t>
      </w:r>
    </w:p>
    <w:p w:rsidR="00B1254A" w:rsidRDefault="00AF35F1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1254A">
        <w:rPr>
          <w:b/>
          <w:bCs/>
          <w:sz w:val="28"/>
          <w:szCs w:val="28"/>
        </w:rPr>
        <w:t xml:space="preserve"> </w:t>
      </w:r>
      <w:r w:rsidRPr="00B1254A">
        <w:rPr>
          <w:b/>
          <w:bCs/>
          <w:sz w:val="28"/>
          <w:szCs w:val="28"/>
        </w:rPr>
        <w:br/>
      </w:r>
    </w:p>
    <w:p w:rsidR="00453DCC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br w:type="page"/>
      </w:r>
      <w:r w:rsidR="00AF35F1" w:rsidRPr="00B1254A">
        <w:rPr>
          <w:b/>
          <w:bCs/>
          <w:sz w:val="28"/>
          <w:szCs w:val="28"/>
        </w:rPr>
        <w:t xml:space="preserve">Побочные эффекты и последствия </w:t>
      </w:r>
    </w:p>
    <w:p w:rsidR="00B1254A" w:rsidRP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453DCC" w:rsidRPr="00B1254A" w:rsidRDefault="00AF35F1" w:rsidP="00B1254A">
      <w:pPr>
        <w:pStyle w:val="a3"/>
        <w:numPr>
          <w:ilvl w:val="1"/>
          <w:numId w:val="3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Ациклические кровянистые выделения являются основ</w:t>
      </w:r>
      <w:r w:rsidR="00453DCC" w:rsidRPr="00B1254A">
        <w:rPr>
          <w:sz w:val="28"/>
          <w:szCs w:val="28"/>
        </w:rPr>
        <w:t xml:space="preserve">ной </w:t>
      </w:r>
      <w:r w:rsidRPr="00B1254A">
        <w:rPr>
          <w:sz w:val="28"/>
          <w:szCs w:val="28"/>
        </w:rPr>
        <w:t xml:space="preserve"> причиной для прекращения приема ОКП. Потребители ОКП д</w:t>
      </w:r>
      <w:r w:rsidR="00453DCC" w:rsidRPr="00B1254A">
        <w:rPr>
          <w:sz w:val="28"/>
          <w:szCs w:val="28"/>
        </w:rPr>
        <w:t>ол</w:t>
      </w:r>
      <w:r w:rsidRPr="00B1254A">
        <w:rPr>
          <w:sz w:val="28"/>
          <w:szCs w:val="28"/>
        </w:rPr>
        <w:t>жны быть предупреждены в отношении возможных ацикличес</w:t>
      </w:r>
      <w:r w:rsidR="00453DCC" w:rsidRPr="00B1254A">
        <w:rPr>
          <w:sz w:val="28"/>
          <w:szCs w:val="28"/>
        </w:rPr>
        <w:t xml:space="preserve">ких </w:t>
      </w:r>
      <w:r w:rsidRPr="00B1254A">
        <w:rPr>
          <w:sz w:val="28"/>
          <w:szCs w:val="28"/>
        </w:rPr>
        <w:t xml:space="preserve"> кровянистых выделений и их </w:t>
      </w:r>
      <w:r w:rsidR="00453DCC" w:rsidRPr="00B1254A">
        <w:rPr>
          <w:sz w:val="28"/>
          <w:szCs w:val="28"/>
        </w:rPr>
        <w:t>следует также попросить вести мен</w:t>
      </w:r>
      <w:r w:rsidRPr="00B1254A">
        <w:rPr>
          <w:sz w:val="28"/>
          <w:szCs w:val="28"/>
        </w:rPr>
        <w:t>струальный календарь</w:t>
      </w:r>
    </w:p>
    <w:p w:rsidR="00453DCC" w:rsidRPr="00B1254A" w:rsidRDefault="00AF35F1" w:rsidP="00B1254A">
      <w:pPr>
        <w:pStyle w:val="a3"/>
        <w:numPr>
          <w:ilvl w:val="1"/>
          <w:numId w:val="3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Может возникнуть аменорея, особенно у женщин стар</w:t>
      </w:r>
      <w:r w:rsidR="00453DCC" w:rsidRPr="00B1254A">
        <w:rPr>
          <w:sz w:val="28"/>
          <w:szCs w:val="28"/>
        </w:rPr>
        <w:t>шей</w:t>
      </w:r>
      <w:r w:rsidRPr="00B1254A">
        <w:rPr>
          <w:sz w:val="28"/>
          <w:szCs w:val="28"/>
        </w:rPr>
        <w:t xml:space="preserve"> возрастной группы, основной причиной которой может </w:t>
      </w:r>
      <w:r w:rsidR="00453DCC" w:rsidRPr="00B1254A">
        <w:rPr>
          <w:sz w:val="28"/>
          <w:szCs w:val="28"/>
        </w:rPr>
        <w:t xml:space="preserve">является </w:t>
      </w:r>
      <w:r w:rsidRPr="00B1254A">
        <w:rPr>
          <w:sz w:val="28"/>
          <w:szCs w:val="28"/>
        </w:rPr>
        <w:t xml:space="preserve"> ановуляция. Менструальный цикл обычно восстанавливается. Если воз</w:t>
      </w:r>
      <w:r w:rsidR="00453DCC" w:rsidRPr="00B1254A">
        <w:rPr>
          <w:sz w:val="28"/>
          <w:szCs w:val="28"/>
        </w:rPr>
        <w:t>ни</w:t>
      </w:r>
      <w:r w:rsidRPr="00B1254A">
        <w:rPr>
          <w:sz w:val="28"/>
          <w:szCs w:val="28"/>
        </w:rPr>
        <w:t>кает аменорея, необходимо исключить беременность. След</w:t>
      </w:r>
      <w:r w:rsidR="00453DCC" w:rsidRPr="00B1254A">
        <w:rPr>
          <w:sz w:val="28"/>
          <w:szCs w:val="28"/>
        </w:rPr>
        <w:t>ует</w:t>
      </w:r>
      <w:r w:rsidRPr="00B1254A">
        <w:rPr>
          <w:sz w:val="28"/>
          <w:szCs w:val="28"/>
        </w:rPr>
        <w:t xml:space="preserve"> иметь в виду, что если у женщин, принимающих ОКП, все</w:t>
      </w:r>
      <w:r w:rsidR="00453DCC" w:rsidRPr="00B1254A">
        <w:rPr>
          <w:sz w:val="28"/>
          <w:szCs w:val="28"/>
        </w:rPr>
        <w:t xml:space="preserve"> таки</w:t>
      </w:r>
      <w:r w:rsidRPr="00B1254A">
        <w:rPr>
          <w:sz w:val="28"/>
          <w:szCs w:val="28"/>
        </w:rPr>
        <w:t xml:space="preserve"> наступает беременность, то с большей вероятностью, чем в дру</w:t>
      </w:r>
      <w:r w:rsidR="00453DCC" w:rsidRPr="00B1254A">
        <w:rPr>
          <w:sz w:val="28"/>
          <w:szCs w:val="28"/>
        </w:rPr>
        <w:t xml:space="preserve">гих </w:t>
      </w:r>
      <w:r w:rsidRPr="00B1254A">
        <w:rPr>
          <w:sz w:val="28"/>
          <w:szCs w:val="28"/>
        </w:rPr>
        <w:t xml:space="preserve"> случ</w:t>
      </w:r>
      <w:r w:rsidR="00453DCC" w:rsidRPr="00B1254A">
        <w:rPr>
          <w:sz w:val="28"/>
          <w:szCs w:val="28"/>
        </w:rPr>
        <w:t>аях она может быть внематочной</w:t>
      </w:r>
    </w:p>
    <w:p w:rsidR="00453DCC" w:rsidRPr="00B1254A" w:rsidRDefault="00AF35F1" w:rsidP="00B1254A">
      <w:pPr>
        <w:pStyle w:val="a3"/>
        <w:numPr>
          <w:ilvl w:val="1"/>
          <w:numId w:val="3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Масталгия хотя и предс</w:t>
      </w:r>
      <w:r w:rsidR="00B1254A">
        <w:rPr>
          <w:sz w:val="28"/>
          <w:szCs w:val="28"/>
        </w:rPr>
        <w:t xml:space="preserve">тавляет временную проблему, но </w:t>
      </w:r>
      <w:r w:rsidR="00453DCC" w:rsidRPr="00B1254A">
        <w:rPr>
          <w:sz w:val="28"/>
          <w:szCs w:val="28"/>
        </w:rPr>
        <w:t>мо</w:t>
      </w:r>
      <w:r w:rsidRPr="00B1254A">
        <w:rPr>
          <w:sz w:val="28"/>
          <w:szCs w:val="28"/>
        </w:rPr>
        <w:t>жет рецидивировать</w:t>
      </w:r>
    </w:p>
    <w:p w:rsidR="00401ABE" w:rsidRPr="00B1254A" w:rsidRDefault="00401ABE" w:rsidP="00B1254A">
      <w:pPr>
        <w:pStyle w:val="a3"/>
        <w:numPr>
          <w:ilvl w:val="1"/>
          <w:numId w:val="3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Тошнота, рвота, увеличение массы тела</w:t>
      </w:r>
    </w:p>
    <w:p w:rsidR="00401ABE" w:rsidRPr="00B1254A" w:rsidRDefault="00401ABE" w:rsidP="00B1254A">
      <w:pPr>
        <w:pStyle w:val="a3"/>
        <w:numPr>
          <w:ilvl w:val="1"/>
          <w:numId w:val="3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Депрессия, снижение либидо</w:t>
      </w:r>
    </w:p>
    <w:p w:rsidR="00401ABE" w:rsidRPr="00B1254A" w:rsidRDefault="00401ABE" w:rsidP="00B1254A">
      <w:pPr>
        <w:pStyle w:val="a3"/>
        <w:numPr>
          <w:ilvl w:val="1"/>
          <w:numId w:val="3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1254A">
        <w:rPr>
          <w:sz w:val="28"/>
          <w:szCs w:val="28"/>
        </w:rPr>
        <w:t>Головная боль, головокружение</w:t>
      </w:r>
    </w:p>
    <w:p w:rsidR="005254D0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54D0" w:rsidRPr="00B1254A" w:rsidRDefault="00B1254A" w:rsidP="00B1254A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254D0" w:rsidRPr="00B1254A">
        <w:rPr>
          <w:b/>
          <w:sz w:val="28"/>
          <w:szCs w:val="28"/>
        </w:rPr>
        <w:t>Пост-коитальная контрацепция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b/>
          <w:sz w:val="28"/>
          <w:szCs w:val="28"/>
        </w:rPr>
        <w:t xml:space="preserve">Показания к применению: </w:t>
      </w:r>
    </w:p>
    <w:p w:rsid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B1254A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Этот метод показан женщинам, имевшим незапланированный  половой акт и оставшимся без защиты, например в случае изнасилования. Препарат эффективен только в течение 72 часов после полового акта.</w:t>
      </w:r>
    </w:p>
    <w:p w:rsidR="00B1254A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1254A">
        <w:rPr>
          <w:b/>
          <w:sz w:val="28"/>
          <w:szCs w:val="28"/>
        </w:rPr>
        <w:t>Противопоказания:</w:t>
      </w:r>
    </w:p>
    <w:p w:rsidR="00B1254A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 xml:space="preserve"> Обычные противопоказания к применению гормональной контрацепции. </w:t>
      </w:r>
    </w:p>
    <w:p w:rsidR="00B1254A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b/>
          <w:sz w:val="28"/>
          <w:szCs w:val="28"/>
        </w:rPr>
        <w:t xml:space="preserve">Возможные побочные эффекты: </w:t>
      </w:r>
    </w:p>
    <w:p w:rsidR="00B1254A" w:rsidRP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Тошнота и рвота. </w:t>
      </w:r>
    </w:p>
    <w:p w:rsidR="00B1254A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2. Нерег</w:t>
      </w:r>
      <w:r w:rsidR="00B1254A">
        <w:rPr>
          <w:sz w:val="28"/>
          <w:szCs w:val="28"/>
        </w:rPr>
        <w:t xml:space="preserve">улярные маточные кровотечёния. </w:t>
      </w:r>
    </w:p>
    <w:p w:rsidR="00B1254A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З.</w:t>
      </w:r>
      <w:r w:rsidR="00B1254A">
        <w:rPr>
          <w:sz w:val="28"/>
          <w:szCs w:val="28"/>
        </w:rPr>
        <w:t xml:space="preserve"> Болезненность молочных желез. </w:t>
      </w:r>
    </w:p>
    <w:p w:rsidR="005254D0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4. Головные боли.</w:t>
      </w:r>
    </w:p>
    <w:p w:rsid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sz w:val="28"/>
          <w:szCs w:val="28"/>
        </w:rPr>
        <w:t xml:space="preserve">5. Затянутость цикла  </w:t>
      </w:r>
    </w:p>
    <w:p w:rsid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1254A">
        <w:rPr>
          <w:b/>
          <w:sz w:val="28"/>
          <w:szCs w:val="28"/>
        </w:rPr>
        <w:t>Последующее наблюдение</w:t>
      </w:r>
      <w:r w:rsidR="00B1254A">
        <w:rPr>
          <w:sz w:val="28"/>
          <w:szCs w:val="28"/>
        </w:rPr>
        <w:t xml:space="preserve"> </w:t>
      </w:r>
    </w:p>
    <w:p w:rsidR="005254D0" w:rsidRPr="00B1254A" w:rsidRDefault="005254D0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1254A">
        <w:rPr>
          <w:sz w:val="28"/>
          <w:szCs w:val="28"/>
        </w:rPr>
        <w:t xml:space="preserve">Женщине следует через месяц опять обратиться к врачу для  уточнения метода контрацепции или для определения беременности в случае неудачной контрацепции. </w:t>
      </w:r>
    </w:p>
    <w:p w:rsidR="00453DCC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186B7F" w:rsidRPr="00B1254A">
        <w:rPr>
          <w:b/>
          <w:sz w:val="28"/>
          <w:szCs w:val="28"/>
        </w:rPr>
        <w:t>Список использованной литературы</w:t>
      </w:r>
    </w:p>
    <w:p w:rsidR="00B1254A" w:rsidRPr="00B1254A" w:rsidRDefault="00B1254A" w:rsidP="00B1254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6B7F" w:rsidRPr="00B1254A" w:rsidRDefault="00186B7F" w:rsidP="00B1254A">
      <w:pPr>
        <w:pStyle w:val="a3"/>
        <w:numPr>
          <w:ilvl w:val="0"/>
          <w:numId w:val="37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Машковский М.Д..Лекарственные средства/М.Д.Машковский.-12 изд.-М.:ГЭОТАР-МЕД, 2002.</w:t>
      </w:r>
    </w:p>
    <w:p w:rsidR="00186B7F" w:rsidRPr="00B1254A" w:rsidRDefault="00755E55" w:rsidP="00B1254A">
      <w:pPr>
        <w:pStyle w:val="a3"/>
        <w:numPr>
          <w:ilvl w:val="0"/>
          <w:numId w:val="37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МинистерствоЗдравоохранения Российской Федерации. Международный фонд охраны здоровья матери и ребенка.: «Современные методы профилактики абортов. Научно-практическая программа». Москва. 2004г.</w:t>
      </w:r>
    </w:p>
    <w:p w:rsidR="00755E55" w:rsidRPr="00B1254A" w:rsidRDefault="00755E55" w:rsidP="00B1254A">
      <w:pPr>
        <w:pStyle w:val="a3"/>
        <w:numPr>
          <w:ilvl w:val="0"/>
          <w:numId w:val="37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B1254A">
        <w:rPr>
          <w:sz w:val="28"/>
          <w:szCs w:val="28"/>
        </w:rPr>
        <w:t>Международная федерация планирования семьи. «Гормональная контрацепция». Отредактирована для МФПС Рональдом Л.Кляйнманом. 1990г.</w:t>
      </w:r>
      <w:bookmarkStart w:id="0" w:name="_GoBack"/>
      <w:bookmarkEnd w:id="0"/>
    </w:p>
    <w:sectPr w:rsidR="00755E55" w:rsidRPr="00B1254A" w:rsidSect="00B1254A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996" w:rsidRDefault="00AF4996">
      <w:r>
        <w:separator/>
      </w:r>
    </w:p>
  </w:endnote>
  <w:endnote w:type="continuationSeparator" w:id="0">
    <w:p w:rsidR="00AF4996" w:rsidRDefault="00AF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7F" w:rsidRDefault="00186B7F" w:rsidP="007B59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B7F" w:rsidRDefault="00186B7F" w:rsidP="00186B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7F" w:rsidRDefault="00186B7F" w:rsidP="007B59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3ECB">
      <w:rPr>
        <w:rStyle w:val="a8"/>
        <w:noProof/>
      </w:rPr>
      <w:t>4</w:t>
    </w:r>
    <w:r>
      <w:rPr>
        <w:rStyle w:val="a8"/>
      </w:rPr>
      <w:fldChar w:fldCharType="end"/>
    </w:r>
  </w:p>
  <w:p w:rsidR="00186B7F" w:rsidRDefault="00186B7F" w:rsidP="00186B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996" w:rsidRDefault="00AF4996">
      <w:r>
        <w:separator/>
      </w:r>
    </w:p>
  </w:footnote>
  <w:footnote w:type="continuationSeparator" w:id="0">
    <w:p w:rsidR="00AF4996" w:rsidRDefault="00AF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D7F"/>
    <w:multiLevelType w:val="hybridMultilevel"/>
    <w:tmpl w:val="BE5448F6"/>
    <w:lvl w:ilvl="0" w:tplc="36D63DA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2569C"/>
    <w:multiLevelType w:val="multilevel"/>
    <w:tmpl w:val="49AE0CF2"/>
    <w:lvl w:ilvl="0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">
    <w:nsid w:val="070E56EE"/>
    <w:multiLevelType w:val="hybridMultilevel"/>
    <w:tmpl w:val="87C8943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A15E0E"/>
    <w:multiLevelType w:val="hybridMultilevel"/>
    <w:tmpl w:val="1BD2A226"/>
    <w:lvl w:ilvl="0" w:tplc="817CE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C6F65"/>
    <w:multiLevelType w:val="multilevel"/>
    <w:tmpl w:val="AAF402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0BD75F5A"/>
    <w:multiLevelType w:val="hybridMultilevel"/>
    <w:tmpl w:val="AEB29370"/>
    <w:lvl w:ilvl="0" w:tplc="817CE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F538B"/>
    <w:multiLevelType w:val="hybridMultilevel"/>
    <w:tmpl w:val="67A21E7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E7613"/>
    <w:multiLevelType w:val="hybridMultilevel"/>
    <w:tmpl w:val="90FA68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82336A"/>
    <w:multiLevelType w:val="hybridMultilevel"/>
    <w:tmpl w:val="4FF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FB2410"/>
    <w:multiLevelType w:val="hybridMultilevel"/>
    <w:tmpl w:val="AAF40252"/>
    <w:lvl w:ilvl="0" w:tplc="817CE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817CE35C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1DD76A3B"/>
    <w:multiLevelType w:val="multilevel"/>
    <w:tmpl w:val="C4720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EFA1721"/>
    <w:multiLevelType w:val="hybridMultilevel"/>
    <w:tmpl w:val="DC22B324"/>
    <w:lvl w:ilvl="0" w:tplc="36D63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12">
    <w:nsid w:val="217A77C5"/>
    <w:multiLevelType w:val="hybridMultilevel"/>
    <w:tmpl w:val="09EE4F0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B80C43"/>
    <w:multiLevelType w:val="hybridMultilevel"/>
    <w:tmpl w:val="904E7D5A"/>
    <w:lvl w:ilvl="0" w:tplc="2B220C50">
      <w:start w:val="1"/>
      <w:numFmt w:val="upperRoman"/>
      <w:lvlText w:val="%1."/>
      <w:lvlJc w:val="right"/>
      <w:pPr>
        <w:tabs>
          <w:tab w:val="num" w:pos="1249"/>
        </w:tabs>
        <w:ind w:left="1249" w:hanging="180"/>
      </w:pPr>
      <w:rPr>
        <w:rFonts w:cs="Times New Roman" w:hint="default"/>
        <w:b/>
        <w:sz w:val="32"/>
        <w:szCs w:val="32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sz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13332F"/>
    <w:multiLevelType w:val="multilevel"/>
    <w:tmpl w:val="76865F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>
    <w:nsid w:val="34C05CFA"/>
    <w:multiLevelType w:val="hybridMultilevel"/>
    <w:tmpl w:val="0F8818CE"/>
    <w:lvl w:ilvl="0" w:tplc="2B220C5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750B40"/>
    <w:multiLevelType w:val="multilevel"/>
    <w:tmpl w:val="A80429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2F5605"/>
    <w:multiLevelType w:val="multilevel"/>
    <w:tmpl w:val="9CC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EF62251"/>
    <w:multiLevelType w:val="hybridMultilevel"/>
    <w:tmpl w:val="56CC488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0E3F17"/>
    <w:multiLevelType w:val="hybridMultilevel"/>
    <w:tmpl w:val="074C722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6662C8"/>
    <w:multiLevelType w:val="multilevel"/>
    <w:tmpl w:val="1BD2A2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E4FD7"/>
    <w:multiLevelType w:val="hybridMultilevel"/>
    <w:tmpl w:val="5E4AA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D63D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010C5A"/>
    <w:multiLevelType w:val="multilevel"/>
    <w:tmpl w:val="2FFEB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8504C5"/>
    <w:multiLevelType w:val="hybridMultilevel"/>
    <w:tmpl w:val="2FFEB3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2C19C8"/>
    <w:multiLevelType w:val="hybridMultilevel"/>
    <w:tmpl w:val="A80429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852AB"/>
    <w:multiLevelType w:val="hybridMultilevel"/>
    <w:tmpl w:val="776629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AD7B45"/>
    <w:multiLevelType w:val="multilevel"/>
    <w:tmpl w:val="FCB674E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D34B75"/>
    <w:multiLevelType w:val="multilevel"/>
    <w:tmpl w:val="EF90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FC720C"/>
    <w:multiLevelType w:val="hybridMultilevel"/>
    <w:tmpl w:val="11A40F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>
    <w:nsid w:val="61D15FBF"/>
    <w:multiLevelType w:val="hybridMultilevel"/>
    <w:tmpl w:val="C4720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48210D6"/>
    <w:multiLevelType w:val="multilevel"/>
    <w:tmpl w:val="49AE0CF2"/>
    <w:lvl w:ilvl="0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1">
    <w:nsid w:val="72805C06"/>
    <w:multiLevelType w:val="multilevel"/>
    <w:tmpl w:val="49AE0CF2"/>
    <w:lvl w:ilvl="0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2">
    <w:nsid w:val="7A1D0EF5"/>
    <w:multiLevelType w:val="multilevel"/>
    <w:tmpl w:val="67A21E7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9A15C8"/>
    <w:multiLevelType w:val="multilevel"/>
    <w:tmpl w:val="BA0C01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1179D0"/>
    <w:multiLevelType w:val="multilevel"/>
    <w:tmpl w:val="760288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5">
    <w:nsid w:val="7D004441"/>
    <w:multiLevelType w:val="hybridMultilevel"/>
    <w:tmpl w:val="49AE0CF2"/>
    <w:lvl w:ilvl="0" w:tplc="0419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6">
    <w:nsid w:val="7F29244A"/>
    <w:multiLevelType w:val="hybridMultilevel"/>
    <w:tmpl w:val="EF901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7"/>
  </w:num>
  <w:num w:numId="4">
    <w:abstractNumId w:val="1"/>
  </w:num>
  <w:num w:numId="5">
    <w:abstractNumId w:val="30"/>
  </w:num>
  <w:num w:numId="6">
    <w:abstractNumId w:val="31"/>
  </w:num>
  <w:num w:numId="7">
    <w:abstractNumId w:val="13"/>
  </w:num>
  <w:num w:numId="8">
    <w:abstractNumId w:val="7"/>
  </w:num>
  <w:num w:numId="9">
    <w:abstractNumId w:val="28"/>
  </w:num>
  <w:num w:numId="10">
    <w:abstractNumId w:val="8"/>
  </w:num>
  <w:num w:numId="11">
    <w:abstractNumId w:val="29"/>
  </w:num>
  <w:num w:numId="12">
    <w:abstractNumId w:val="26"/>
  </w:num>
  <w:num w:numId="13">
    <w:abstractNumId w:val="33"/>
  </w:num>
  <w:num w:numId="14">
    <w:abstractNumId w:val="15"/>
  </w:num>
  <w:num w:numId="15">
    <w:abstractNumId w:val="23"/>
  </w:num>
  <w:num w:numId="16">
    <w:abstractNumId w:val="22"/>
  </w:num>
  <w:num w:numId="17">
    <w:abstractNumId w:val="5"/>
  </w:num>
  <w:num w:numId="18">
    <w:abstractNumId w:val="9"/>
  </w:num>
  <w:num w:numId="19">
    <w:abstractNumId w:val="34"/>
  </w:num>
  <w:num w:numId="20">
    <w:abstractNumId w:val="14"/>
  </w:num>
  <w:num w:numId="21">
    <w:abstractNumId w:val="4"/>
  </w:num>
  <w:num w:numId="22">
    <w:abstractNumId w:val="3"/>
  </w:num>
  <w:num w:numId="23">
    <w:abstractNumId w:val="20"/>
  </w:num>
  <w:num w:numId="24">
    <w:abstractNumId w:val="25"/>
  </w:num>
  <w:num w:numId="25">
    <w:abstractNumId w:val="18"/>
  </w:num>
  <w:num w:numId="26">
    <w:abstractNumId w:val="2"/>
  </w:num>
  <w:num w:numId="27">
    <w:abstractNumId w:val="24"/>
  </w:num>
  <w:num w:numId="28">
    <w:abstractNumId w:val="16"/>
  </w:num>
  <w:num w:numId="29">
    <w:abstractNumId w:val="19"/>
  </w:num>
  <w:num w:numId="30">
    <w:abstractNumId w:val="6"/>
  </w:num>
  <w:num w:numId="31">
    <w:abstractNumId w:val="32"/>
  </w:num>
  <w:num w:numId="32">
    <w:abstractNumId w:val="36"/>
  </w:num>
  <w:num w:numId="33">
    <w:abstractNumId w:val="27"/>
  </w:num>
  <w:num w:numId="34">
    <w:abstractNumId w:val="12"/>
  </w:num>
  <w:num w:numId="35">
    <w:abstractNumId w:val="10"/>
  </w:num>
  <w:num w:numId="36">
    <w:abstractNumId w:val="1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15C"/>
    <w:rsid w:val="000858F7"/>
    <w:rsid w:val="000A4772"/>
    <w:rsid w:val="000A599B"/>
    <w:rsid w:val="000F7868"/>
    <w:rsid w:val="00186B7F"/>
    <w:rsid w:val="001D15B7"/>
    <w:rsid w:val="00380FE8"/>
    <w:rsid w:val="003C415C"/>
    <w:rsid w:val="00401ABE"/>
    <w:rsid w:val="00453DCC"/>
    <w:rsid w:val="004A45D4"/>
    <w:rsid w:val="004A75CC"/>
    <w:rsid w:val="004F70E4"/>
    <w:rsid w:val="00516D62"/>
    <w:rsid w:val="005254D0"/>
    <w:rsid w:val="00535DA1"/>
    <w:rsid w:val="00591AD0"/>
    <w:rsid w:val="005C24EF"/>
    <w:rsid w:val="00633D75"/>
    <w:rsid w:val="00683A5E"/>
    <w:rsid w:val="00690341"/>
    <w:rsid w:val="006978C8"/>
    <w:rsid w:val="006F41FB"/>
    <w:rsid w:val="00733425"/>
    <w:rsid w:val="00755E55"/>
    <w:rsid w:val="007959B0"/>
    <w:rsid w:val="007B5960"/>
    <w:rsid w:val="00873ECB"/>
    <w:rsid w:val="008B3CE5"/>
    <w:rsid w:val="0098478F"/>
    <w:rsid w:val="009F3603"/>
    <w:rsid w:val="00A51349"/>
    <w:rsid w:val="00AA3B2C"/>
    <w:rsid w:val="00AC5D3B"/>
    <w:rsid w:val="00AD7DFF"/>
    <w:rsid w:val="00AF35F1"/>
    <w:rsid w:val="00AF4996"/>
    <w:rsid w:val="00AF673B"/>
    <w:rsid w:val="00B1254A"/>
    <w:rsid w:val="00B67CDA"/>
    <w:rsid w:val="00BB3C04"/>
    <w:rsid w:val="00CD7599"/>
    <w:rsid w:val="00D96555"/>
    <w:rsid w:val="00DD5529"/>
    <w:rsid w:val="00E96C88"/>
    <w:rsid w:val="00EA7652"/>
    <w:rsid w:val="00EB5758"/>
    <w:rsid w:val="00ED7C8F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834D61A-06FE-49CB-B7A8-314A92C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341"/>
    <w:pPr>
      <w:spacing w:before="100" w:beforeAutospacing="1" w:after="100" w:afterAutospacing="1"/>
    </w:pPr>
  </w:style>
  <w:style w:type="paragraph" w:styleId="a4">
    <w:name w:val="Document Map"/>
    <w:basedOn w:val="a"/>
    <w:link w:val="a5"/>
    <w:uiPriority w:val="99"/>
    <w:semiHidden/>
    <w:rsid w:val="000F78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186B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186B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4796</Words>
  <Characters>27342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СЕВЕРНЫЙ ГОСУДАРСТВЕННЫЙ МЕДИЦИНСКИЙ УНИВЕРСИТЕТ</vt:lpstr>
    </vt:vector>
  </TitlesOfParts>
  <Company>Home</Company>
  <LinksUpToDate>false</LinksUpToDate>
  <CharactersWithSpaces>32074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СЕВЕРНЫЙ ГОСУДАРСТВЕННЫЙ МЕДИЦИНСКИЙ УНИВЕРСИТЕТ</dc:title>
  <dc:subject/>
  <dc:creator>1</dc:creator>
  <cp:keywords/>
  <dc:description/>
  <cp:lastModifiedBy>admin</cp:lastModifiedBy>
  <cp:revision>2</cp:revision>
  <cp:lastPrinted>2008-02-16T14:34:00Z</cp:lastPrinted>
  <dcterms:created xsi:type="dcterms:W3CDTF">2014-07-10T00:49:00Z</dcterms:created>
  <dcterms:modified xsi:type="dcterms:W3CDTF">2014-07-10T00:49:00Z</dcterms:modified>
</cp:coreProperties>
</file>