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7F" w:rsidRPr="00D66F7F" w:rsidRDefault="00D66F7F" w:rsidP="00D66F7F">
      <w:pPr>
        <w:spacing w:before="120"/>
        <w:jc w:val="center"/>
        <w:rPr>
          <w:b/>
          <w:bCs/>
          <w:sz w:val="32"/>
          <w:szCs w:val="32"/>
        </w:rPr>
      </w:pPr>
      <w:r w:rsidRPr="00D66F7F">
        <w:rPr>
          <w:b/>
          <w:bCs/>
          <w:sz w:val="32"/>
          <w:szCs w:val="32"/>
        </w:rPr>
        <w:t>Эннио Морриконе (Ennio Morricone)</w:t>
      </w:r>
    </w:p>
    <w:p w:rsidR="00D66F7F" w:rsidRDefault="00FE0DCE" w:rsidP="00D66F7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.75pt;height:114pt;mso-wrap-distance-left:7.35pt;mso-wrap-distance-top:1.5pt;mso-wrap-distance-right:7.35pt;mso-wrap-distance-bottom:1.5pt;mso-position-horizontal:left;mso-position-vertical-relative:line" o:allowoverlap="f">
            <v:imagedata r:id="rId4" o:title=""/>
          </v:shape>
        </w:pict>
      </w:r>
    </w:p>
    <w:p w:rsidR="00D66F7F" w:rsidRDefault="00D66F7F" w:rsidP="00D66F7F">
      <w:pPr>
        <w:spacing w:before="120"/>
        <w:ind w:firstLine="567"/>
        <w:jc w:val="both"/>
      </w:pPr>
      <w:r w:rsidRPr="00B75C9D">
        <w:t>Дата рождения: 10 ноября 1928 года</w:t>
      </w:r>
    </w:p>
    <w:p w:rsidR="00D66F7F" w:rsidRDefault="00D66F7F" w:rsidP="00D66F7F">
      <w:pPr>
        <w:spacing w:before="120"/>
        <w:ind w:firstLine="567"/>
        <w:jc w:val="both"/>
      </w:pPr>
      <w:r w:rsidRPr="00B75C9D">
        <w:t>Место рождения: Рим, Италия</w:t>
      </w:r>
    </w:p>
    <w:p w:rsidR="00D66F7F" w:rsidRPr="00FE0DCE" w:rsidRDefault="00D66F7F" w:rsidP="00D66F7F">
      <w:pPr>
        <w:spacing w:before="120"/>
        <w:ind w:firstLine="567"/>
        <w:jc w:val="both"/>
        <w:rPr>
          <w:lang w:val="en-US"/>
        </w:rPr>
      </w:pPr>
      <w:r w:rsidRPr="00B75C9D">
        <w:t>Стили</w:t>
      </w:r>
      <w:r w:rsidRPr="00FE0DCE">
        <w:rPr>
          <w:lang w:val="en-US"/>
        </w:rPr>
        <w:t xml:space="preserve">: </w:t>
      </w:r>
      <w:r w:rsidRPr="00B75C9D">
        <w:rPr>
          <w:lang w:val="en-US"/>
        </w:rPr>
        <w:t>Electronica</w:t>
      </w:r>
      <w:r w:rsidRPr="00FE0DCE">
        <w:rPr>
          <w:lang w:val="en-US"/>
        </w:rPr>
        <w:t xml:space="preserve">, </w:t>
      </w:r>
      <w:r w:rsidRPr="00B75C9D">
        <w:rPr>
          <w:lang w:val="en-US"/>
        </w:rPr>
        <w:t>Soundtrack</w:t>
      </w:r>
    </w:p>
    <w:p w:rsidR="00D66F7F" w:rsidRPr="00B75C9D" w:rsidRDefault="00D66F7F" w:rsidP="00D66F7F">
      <w:pPr>
        <w:spacing w:before="120"/>
        <w:ind w:firstLine="567"/>
        <w:jc w:val="both"/>
        <w:rPr>
          <w:lang w:val="en-US"/>
        </w:rPr>
      </w:pPr>
      <w:r w:rsidRPr="00B75C9D">
        <w:t>Направления</w:t>
      </w:r>
      <w:r w:rsidRPr="00B75C9D">
        <w:rPr>
          <w:lang w:val="en-US"/>
        </w:rPr>
        <w:t>: Trip-Hop, Trance, Ambient Techno, Ambient Pop, Ambient House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Эннио Морриконе родился 10 ноября 1928 года в Риме, Италия, в семье трубача. В 1938 году он начал заниматься в консерватории святой Цецилии по классу трубы, в 1944 году, прослушав курс гармонии, приступает к изучению композиции. 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В октябре 1946 года Эннио Морриконе получил диплом трубача. Вскоре он, продолжая обучение в консерватории, начинает сочинять музыкальные произведения, делает аранжировки народных песен, начинает писать музыку для радио, телевидения и театра. 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С середины 1950-х годов Морриконе начал сочинять и аранжировать музыку для кино, в титрах, правда, указывались имена более известных композиторов. Тогда же он работал для Джанни Моранди, а несколько позже занимался аранжировкой для Пола Анка. 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В 1961 году на экраны вышла кинолента "Il Federale", которая считается первым фильмом, в работе над которым участвовал композитор Эннио Морриконе. Только за три года с 1961 по 1964 он написал музыку к 24 фильмам! Воистину, Морриконе олицетворяет целую музыкальную эпоху США. 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В 1964 году началось его сотрудничество с кинорежиссерами Серджо Леоне и Бернардо Бертолуччи. Огромный успех фильма "За пригоршню долларов", поставленном его одноклассником Леоне, стал трамплином и для Эннио Морриконе (хотя композитор и скрылся под псевдонимом Лео Николс, а позже скрывался под псевдонимом Дан Савио). Знаменитый режиссер известных вестернов Сержо Леоне (Sergio Leone), несомненно сделал правильный выбор композитора к своим фильмам. Эннио стал не менее знаменит, чем Клинт Иствуд, снявшийся в главных ролях. 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При создании звукового оформления фильма он использовал непривычные инструменты - электрогитары, колокольчики, панова флейта. Неудивительно, что в скором времени композитора стали приглашать многие известные режиссеры - за многие годы своего творчества он работал с Джилло Понтекорво, Мауро Болоньини, Пьером-Паоло Пазолини, Майком Николсом, Романом Поланским, Брайаном Де Пальма, Педро Альмодоваром. Не обошли вниманием Эннио Морриконе и такие мэтры режиссуры как Лючио Фульчи (Lucio Fulci) и Дарио Ардженто (Dario Argento) - лучшие режиссеры фильмов ужасов и триллеров! </w:t>
      </w:r>
    </w:p>
    <w:p w:rsidR="00D66F7F" w:rsidRDefault="00D66F7F" w:rsidP="00D66F7F">
      <w:pPr>
        <w:spacing w:before="120"/>
        <w:ind w:firstLine="567"/>
        <w:jc w:val="both"/>
      </w:pPr>
      <w:r w:rsidRPr="00B75C9D">
        <w:t xml:space="preserve">Всего Эннио Морриконе написал музыку почти к 400 фильмам. Среди них можно особо отметить такие картины, как "Хороший, плохой, злой", "Однажды на Диком Западе", "Однажды в Америке", "Миссия", "Неприкасаемые", "Птицы большие и малые", "Багси", "Аллонзафан", "Профессионал", "Новый кинотеатр 'Парадизо'", "Волк", "Спрут". В 1995 году композитор был награжден "Золотым львом" Венецианского фестиваля за выдающие творческие достижения. </w:t>
      </w:r>
    </w:p>
    <w:p w:rsidR="00D66F7F" w:rsidRPr="00B75C9D" w:rsidRDefault="00D66F7F" w:rsidP="00D66F7F">
      <w:pPr>
        <w:spacing w:before="120"/>
        <w:ind w:firstLine="567"/>
        <w:jc w:val="both"/>
      </w:pPr>
      <w:r w:rsidRPr="00B75C9D">
        <w:t>Также он сочинял много камерной музыки. Однако, именно музыка для фильмов сделала Морриконе знаменитым. Эннио Морриконе никогда не получал Оскара, но был очень близок к этому. Он был представлен в номинации "лучшая музыка к кинофильму" в таких фильмах как "Неприкасаемые"(1987), "Дни небес" (1978) и "Багси" (1991). В 2000 году получил "Золотой глобус" за фильм "Легенда о пианисте" (LEGEND OF 1900), а в 2001 получил его еще раз за фильм "Малена".А в 2001 году он наконец-то получает своего заслуженного Оскара за фильм "Малена".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F7F"/>
    <w:rsid w:val="00616072"/>
    <w:rsid w:val="008B35EE"/>
    <w:rsid w:val="009659D5"/>
    <w:rsid w:val="00B42C45"/>
    <w:rsid w:val="00B47B6A"/>
    <w:rsid w:val="00B75C9D"/>
    <w:rsid w:val="00D66F7F"/>
    <w:rsid w:val="00F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999C14E-FD2A-4B81-A529-FC702A0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66F7F"/>
    <w:rPr>
      <w:rFonts w:ascii="Arial" w:hAnsi="Arial" w:cs="Arial"/>
      <w:color w:val="E2D98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2077</Words>
  <Characters>1184</Characters>
  <Application>Microsoft Office Word</Application>
  <DocSecurity>0</DocSecurity>
  <Lines>9</Lines>
  <Paragraphs>6</Paragraphs>
  <ScaleCrop>false</ScaleCrop>
  <Company>Home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Эннио Морриконе (Ennio Morricone)</dc:title>
  <dc:subject/>
  <dc:creator>User</dc:creator>
  <cp:keywords/>
  <dc:description/>
  <cp:lastModifiedBy>admin</cp:lastModifiedBy>
  <cp:revision>2</cp:revision>
  <dcterms:created xsi:type="dcterms:W3CDTF">2014-01-24T17:36:00Z</dcterms:created>
  <dcterms:modified xsi:type="dcterms:W3CDTF">2014-01-24T17:36:00Z</dcterms:modified>
</cp:coreProperties>
</file>