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61" w:rsidRDefault="000D7561">
      <w:pPr>
        <w:pStyle w:val="1"/>
      </w:pPr>
      <w:bookmarkStart w:id="0" w:name="_Toc467259539"/>
      <w:r>
        <w:t>Лабораторная работа №5</w:t>
      </w:r>
    </w:p>
    <w:p w:rsidR="000D7561" w:rsidRDefault="000D7561">
      <w:pPr>
        <w:pStyle w:val="2"/>
      </w:pPr>
      <w:r>
        <w:t>Создание составных документов. Печать документов</w:t>
      </w:r>
    </w:p>
    <w:p w:rsidR="000D7561" w:rsidRDefault="000D7561">
      <w:pPr>
        <w:pStyle w:val="3"/>
        <w:rPr>
          <w:lang w:val="ru-RU"/>
        </w:rPr>
      </w:pPr>
      <w:r>
        <w:rPr>
          <w:lang w:val="ru-RU"/>
        </w:rPr>
        <w:t>Упражнение 1. Математический набор</w:t>
      </w:r>
      <w:bookmarkEnd w:id="0"/>
    </w:p>
    <w:p w:rsidR="000D7561" w:rsidRDefault="000D7561">
      <w:pPr>
        <w:ind w:firstLine="720"/>
      </w:pPr>
      <w:r>
        <w:t>При создании курсового или дипломного проекта, а также при выполнении рефератов по техническим и естественно-математическим предметам очень часто приходится набирать различные формулы. Это могут быть математические записи различных физических законов, математических преобразований, уравнений химических или ядерных реакций.</w:t>
      </w:r>
    </w:p>
    <w:p w:rsidR="000D7561" w:rsidRDefault="000D7561">
      <w:pPr>
        <w:ind w:firstLine="720"/>
      </w:pPr>
      <w:r>
        <w:t xml:space="preserve">Математические формулы, как правило, содержат многочисленные специальные символы и конструкции, а также используют особые правила расположения составных частей. Создавать математические формулы позволяет приложение </w:t>
      </w:r>
      <w:r>
        <w:rPr>
          <w:lang w:val="en-US"/>
        </w:rPr>
        <w:t>Equation</w:t>
      </w:r>
      <w:r>
        <w:t xml:space="preserve"> </w:t>
      </w:r>
      <w:r>
        <w:rPr>
          <w:lang w:val="en-US"/>
        </w:rPr>
        <w:t>Editor</w:t>
      </w:r>
      <w:r>
        <w:t xml:space="preserve">. С помощью  </w:t>
      </w:r>
      <w:r>
        <w:rPr>
          <w:lang w:val="en-US"/>
        </w:rPr>
        <w:t>Equation</w:t>
      </w:r>
      <w:r>
        <w:t xml:space="preserve"> </w:t>
      </w:r>
      <w:r>
        <w:rPr>
          <w:lang w:val="en-US"/>
        </w:rPr>
        <w:t>Editor</w:t>
      </w:r>
      <w:r>
        <w:t xml:space="preserve"> вы можете располагать различные числа, символы и текст, создавая различные математические конструкции, примеры которых показаны в таблице 1.</w:t>
      </w:r>
    </w:p>
    <w:p w:rsidR="000D7561" w:rsidRDefault="000D7561">
      <w:pPr>
        <w:ind w:firstLine="360"/>
        <w:jc w:val="center"/>
        <w:rPr>
          <w:i/>
          <w:iCs/>
          <w:sz w:val="18"/>
          <w:szCs w:val="18"/>
          <w:lang w:val="en-US"/>
        </w:rPr>
      </w:pPr>
      <w:r>
        <w:rPr>
          <w:i/>
          <w:iCs/>
          <w:sz w:val="18"/>
          <w:szCs w:val="18"/>
        </w:rPr>
        <w:t xml:space="preserve">Таблица 1. Примеры математического набора, с помощью </w:t>
      </w:r>
      <w:r>
        <w:rPr>
          <w:i/>
          <w:iCs/>
          <w:sz w:val="18"/>
          <w:szCs w:val="18"/>
          <w:lang w:val="en-US"/>
        </w:rPr>
        <w:t>Equation Editor</w:t>
      </w:r>
    </w:p>
    <w:tbl>
      <w:tblPr>
        <w:tblW w:w="0" w:type="auto"/>
        <w:tblInd w:w="1668"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A0" w:firstRow="1" w:lastRow="0" w:firstColumn="1" w:lastColumn="0" w:noHBand="0" w:noVBand="0"/>
      </w:tblPr>
      <w:tblGrid>
        <w:gridCol w:w="3119"/>
        <w:gridCol w:w="3260"/>
      </w:tblGrid>
      <w:tr w:rsidR="000D7561">
        <w:tc>
          <w:tcPr>
            <w:tcW w:w="3119" w:type="dxa"/>
            <w:tcBorders>
              <w:top w:val="single" w:sz="12" w:space="0" w:color="000000"/>
              <w:bottom w:val="single" w:sz="12" w:space="0" w:color="000000"/>
            </w:tcBorders>
            <w:shd w:val="solid" w:color="808080" w:fill="FFFFFF"/>
          </w:tcPr>
          <w:p w:rsidR="000D7561" w:rsidRDefault="000D7561">
            <w:pPr>
              <w:pStyle w:val="1"/>
            </w:pPr>
            <w:r>
              <w:t>Тип конструкции</w:t>
            </w:r>
          </w:p>
        </w:tc>
        <w:tc>
          <w:tcPr>
            <w:tcW w:w="3260" w:type="dxa"/>
            <w:tcBorders>
              <w:top w:val="single" w:sz="12" w:space="0" w:color="000000"/>
              <w:bottom w:val="single" w:sz="12" w:space="0" w:color="000000"/>
            </w:tcBorders>
            <w:shd w:val="solid" w:color="808080" w:fill="FFFFFF"/>
          </w:tcPr>
          <w:p w:rsidR="000D7561" w:rsidRDefault="000D7561">
            <w:pPr>
              <w:pStyle w:val="1"/>
            </w:pPr>
            <w:r>
              <w:t>Пример</w:t>
            </w:r>
          </w:p>
        </w:tc>
      </w:tr>
      <w:tr w:rsidR="000D7561">
        <w:tc>
          <w:tcPr>
            <w:tcW w:w="3119" w:type="dxa"/>
            <w:tcBorders>
              <w:top w:val="nil"/>
            </w:tcBorders>
          </w:tcPr>
          <w:p w:rsidR="000D7561" w:rsidRDefault="000D7561">
            <w:pPr>
              <w:jc w:val="left"/>
            </w:pPr>
            <w:r>
              <w:t>Дроби</w:t>
            </w:r>
          </w:p>
        </w:tc>
        <w:tc>
          <w:tcPr>
            <w:tcW w:w="3260" w:type="dxa"/>
            <w:tcBorders>
              <w:top w:val="nil"/>
            </w:tcBorders>
          </w:tcPr>
          <w:p w:rsidR="000D7561" w:rsidRDefault="000D7561">
            <w:r>
              <w:rPr>
                <w:position w:val="-24"/>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fillcolor="window">
                  <v:imagedata r:id="rId7" o:title=""/>
                </v:shape>
                <o:OLEObject Type="Embed" ProgID="Equation.3" ShapeID="_x0000_i1025" DrawAspect="Content" ObjectID="_1469691719" r:id="rId8"/>
              </w:object>
            </w:r>
          </w:p>
        </w:tc>
      </w:tr>
      <w:tr w:rsidR="000D7561">
        <w:tc>
          <w:tcPr>
            <w:tcW w:w="3119" w:type="dxa"/>
          </w:tcPr>
          <w:p w:rsidR="000D7561" w:rsidRDefault="000D7561">
            <w:r>
              <w:t>Операторы</w:t>
            </w:r>
          </w:p>
        </w:tc>
        <w:tc>
          <w:tcPr>
            <w:tcW w:w="3260" w:type="dxa"/>
          </w:tcPr>
          <w:p w:rsidR="000D7561" w:rsidRDefault="000D7561">
            <w:r>
              <w:rPr>
                <w:position w:val="-30"/>
              </w:rPr>
              <w:object w:dxaOrig="2140" w:dyaOrig="740">
                <v:shape id="_x0000_i1026" type="#_x0000_t75" style="width:107.25pt;height:36.75pt" o:ole="" fillcolor="window">
                  <v:imagedata r:id="rId9" o:title=""/>
                </v:shape>
                <o:OLEObject Type="Embed" ProgID="Equation.3" ShapeID="_x0000_i1026" DrawAspect="Content" ObjectID="_1469691720" r:id="rId10"/>
              </w:object>
            </w:r>
          </w:p>
        </w:tc>
      </w:tr>
      <w:tr w:rsidR="000D7561">
        <w:tc>
          <w:tcPr>
            <w:tcW w:w="3119" w:type="dxa"/>
          </w:tcPr>
          <w:p w:rsidR="000D7561" w:rsidRDefault="000D7561">
            <w:r>
              <w:t>Корни</w:t>
            </w:r>
          </w:p>
        </w:tc>
        <w:tc>
          <w:tcPr>
            <w:tcW w:w="3260" w:type="dxa"/>
          </w:tcPr>
          <w:p w:rsidR="000D7561" w:rsidRDefault="000D7561">
            <w:r>
              <w:rPr>
                <w:position w:val="-32"/>
              </w:rPr>
              <w:object w:dxaOrig="780" w:dyaOrig="760">
                <v:shape id="_x0000_i1027" type="#_x0000_t75" style="width:39pt;height:38.25pt" o:ole="" fillcolor="window">
                  <v:imagedata r:id="rId11" o:title=""/>
                </v:shape>
                <o:OLEObject Type="Embed" ProgID="Equation.3" ShapeID="_x0000_i1027" DrawAspect="Content" ObjectID="_1469691721" r:id="rId12"/>
              </w:object>
            </w:r>
            <w:r>
              <w:t xml:space="preserve">     </w:t>
            </w:r>
            <w:r>
              <w:rPr>
                <w:position w:val="-8"/>
              </w:rPr>
              <w:object w:dxaOrig="740" w:dyaOrig="360">
                <v:shape id="_x0000_i1028" type="#_x0000_t75" style="width:36.75pt;height:18pt" o:ole="" fillcolor="window">
                  <v:imagedata r:id="rId13" o:title=""/>
                </v:shape>
                <o:OLEObject Type="Embed" ProgID="Equation.3" ShapeID="_x0000_i1028" DrawAspect="Content" ObjectID="_1469691722" r:id="rId14"/>
              </w:object>
            </w:r>
          </w:p>
        </w:tc>
      </w:tr>
      <w:tr w:rsidR="000D7561">
        <w:tc>
          <w:tcPr>
            <w:tcW w:w="3119" w:type="dxa"/>
          </w:tcPr>
          <w:p w:rsidR="000D7561" w:rsidRDefault="000D7561">
            <w:r>
              <w:t>Определители и матрицы</w:t>
            </w:r>
          </w:p>
        </w:tc>
        <w:tc>
          <w:tcPr>
            <w:tcW w:w="3260" w:type="dxa"/>
          </w:tcPr>
          <w:p w:rsidR="000D7561" w:rsidRDefault="000D7561">
            <w:r>
              <w:rPr>
                <w:position w:val="-50"/>
              </w:rPr>
              <w:object w:dxaOrig="940" w:dyaOrig="1120">
                <v:shape id="_x0000_i1029" type="#_x0000_t75" style="width:47.25pt;height:56.25pt" o:ole="" fillcolor="window">
                  <v:imagedata r:id="rId15" o:title=""/>
                </v:shape>
                <o:OLEObject Type="Embed" ProgID="Equation.3" ShapeID="_x0000_i1029" DrawAspect="Content" ObjectID="_1469691723" r:id="rId16"/>
              </w:object>
            </w:r>
            <w:r>
              <w:t xml:space="preserve">    </w:t>
            </w:r>
            <w:r>
              <w:rPr>
                <w:lang w:val="en-US"/>
              </w:rPr>
              <w:t xml:space="preserve">   </w:t>
            </w:r>
            <w:r>
              <w:rPr>
                <w:position w:val="-50"/>
              </w:rPr>
              <w:object w:dxaOrig="1100" w:dyaOrig="1120">
                <v:shape id="_x0000_i1030" type="#_x0000_t75" style="width:54.75pt;height:56.25pt" o:ole="" fillcolor="window">
                  <v:imagedata r:id="rId17" o:title=""/>
                </v:shape>
                <o:OLEObject Type="Embed" ProgID="Equation.3" ShapeID="_x0000_i1030" DrawAspect="Content" ObjectID="_1469691724" r:id="rId18"/>
              </w:object>
            </w:r>
          </w:p>
        </w:tc>
      </w:tr>
      <w:tr w:rsidR="000D7561">
        <w:tc>
          <w:tcPr>
            <w:tcW w:w="3119" w:type="dxa"/>
          </w:tcPr>
          <w:p w:rsidR="000D7561" w:rsidRDefault="000D7561">
            <w:r>
              <w:t>Векторная запись выражений</w:t>
            </w:r>
          </w:p>
        </w:tc>
        <w:tc>
          <w:tcPr>
            <w:tcW w:w="3260" w:type="dxa"/>
          </w:tcPr>
          <w:p w:rsidR="000D7561" w:rsidRDefault="000D7561">
            <w:pPr>
              <w:rPr>
                <w:lang w:val="en-US"/>
              </w:rPr>
            </w:pPr>
            <w:r>
              <w:rPr>
                <w:position w:val="-28"/>
                <w:lang w:val="en-US"/>
              </w:rPr>
              <w:object w:dxaOrig="720" w:dyaOrig="740">
                <v:shape id="_x0000_i1031" type="#_x0000_t75" style="width:36pt;height:36.75pt" o:ole="" fillcolor="window">
                  <v:imagedata r:id="rId19" o:title=""/>
                </v:shape>
                <o:OLEObject Type="Embed" ProgID="Equation.3" ShapeID="_x0000_i1031" DrawAspect="Content" ObjectID="_1469691725" r:id="rId20"/>
              </w:object>
            </w:r>
            <w:r>
              <w:rPr>
                <w:lang w:val="en-US"/>
              </w:rPr>
              <w:t xml:space="preserve">       </w:t>
            </w:r>
          </w:p>
        </w:tc>
      </w:tr>
      <w:tr w:rsidR="000D7561">
        <w:tc>
          <w:tcPr>
            <w:tcW w:w="3119" w:type="dxa"/>
            <w:tcBorders>
              <w:bottom w:val="single" w:sz="12" w:space="0" w:color="000000"/>
            </w:tcBorders>
          </w:tcPr>
          <w:p w:rsidR="000D7561" w:rsidRDefault="000D7561">
            <w:r>
              <w:t>Уравнения</w:t>
            </w:r>
          </w:p>
        </w:tc>
        <w:tc>
          <w:tcPr>
            <w:tcW w:w="3260" w:type="dxa"/>
            <w:tcBorders>
              <w:bottom w:val="single" w:sz="12" w:space="0" w:color="000000"/>
            </w:tcBorders>
          </w:tcPr>
          <w:p w:rsidR="000D7561" w:rsidRDefault="000D7561">
            <w:r>
              <w:rPr>
                <w:position w:val="-38"/>
              </w:rPr>
              <w:object w:dxaOrig="2500" w:dyaOrig="880">
                <v:shape id="_x0000_i1032" type="#_x0000_t75" style="width:125.25pt;height:44.25pt" o:ole="" fillcolor="window">
                  <v:imagedata r:id="rId21" o:title=""/>
                </v:shape>
                <o:OLEObject Type="Embed" ProgID="Equation.3" ShapeID="_x0000_i1032" DrawAspect="Content" ObjectID="_1469691726" r:id="rId22"/>
              </w:object>
            </w:r>
          </w:p>
        </w:tc>
      </w:tr>
    </w:tbl>
    <w:p w:rsidR="000D7561" w:rsidRDefault="000D7561">
      <w:pPr>
        <w:ind w:firstLine="720"/>
      </w:pPr>
    </w:p>
    <w:p w:rsidR="000D7561" w:rsidRDefault="000D7561">
      <w:pPr>
        <w:ind w:firstLine="720"/>
      </w:pPr>
      <w:r>
        <w:t>Для создания какой-либо математической конструкции вы должны предпринять следующие шаги:</w:t>
      </w:r>
    </w:p>
    <w:p w:rsidR="000D7561" w:rsidRDefault="000D7561">
      <w:pPr>
        <w:numPr>
          <w:ilvl w:val="0"/>
          <w:numId w:val="21"/>
        </w:numPr>
      </w:pPr>
      <w:r>
        <w:t>Поместите курсор вставки в том месте, где вы хотите расположить формулу.</w:t>
      </w:r>
    </w:p>
    <w:p w:rsidR="000D7561" w:rsidRDefault="000D7561">
      <w:pPr>
        <w:numPr>
          <w:ilvl w:val="0"/>
          <w:numId w:val="21"/>
        </w:numPr>
        <w:rPr>
          <w:lang w:val="en-US"/>
        </w:rPr>
      </w:pPr>
      <w:r>
        <w:t>Запустить</w:t>
      </w:r>
      <w:r>
        <w:rPr>
          <w:lang w:val="en-US"/>
        </w:rPr>
        <w:t xml:space="preserve"> Equation Editor.</w:t>
      </w:r>
    </w:p>
    <w:p w:rsidR="000D7561" w:rsidRDefault="000D7561">
      <w:pPr>
        <w:numPr>
          <w:ilvl w:val="0"/>
          <w:numId w:val="21"/>
        </w:numPr>
      </w:pPr>
      <w:r>
        <w:t>Создайте формулу.</w:t>
      </w:r>
    </w:p>
    <w:p w:rsidR="000D7561" w:rsidRDefault="000D7561">
      <w:pPr>
        <w:numPr>
          <w:ilvl w:val="0"/>
          <w:numId w:val="21"/>
        </w:numPr>
      </w:pPr>
      <w:r>
        <w:t>Щелкните в любом месте слайда за пределами уравнения.</w:t>
      </w:r>
    </w:p>
    <w:p w:rsidR="000D7561" w:rsidRDefault="000D7561">
      <w:pPr>
        <w:ind w:firstLine="720"/>
      </w:pPr>
    </w:p>
    <w:p w:rsidR="000D7561" w:rsidRDefault="000D7561">
      <w:pPr>
        <w:ind w:firstLine="720"/>
      </w:pPr>
      <w:r>
        <w:rPr>
          <w:lang w:val="en-US"/>
        </w:rPr>
        <w:t>Equation</w:t>
      </w:r>
      <w:r>
        <w:t xml:space="preserve"> </w:t>
      </w:r>
      <w:r>
        <w:rPr>
          <w:lang w:val="en-US"/>
        </w:rPr>
        <w:t>Editor</w:t>
      </w:r>
      <w:r>
        <w:t xml:space="preserve"> – это средство визуального редактирования, предоставляющее набор стандартных математических конструкций, которые вы можете заполнять числами, специальными символами и другими структурными частями формул. Чтобы отредактировать одну из формул, созданных с помощью </w:t>
      </w:r>
      <w:r>
        <w:rPr>
          <w:lang w:val="en-US"/>
        </w:rPr>
        <w:t>Equation</w:t>
      </w:r>
      <w:r>
        <w:t xml:space="preserve"> </w:t>
      </w:r>
      <w:r>
        <w:rPr>
          <w:lang w:val="en-US"/>
        </w:rPr>
        <w:t>Editor</w:t>
      </w:r>
      <w:r>
        <w:t xml:space="preserve">, достаточно дважды щелкнуть по ней или, выделив формулу, выбрать команду </w:t>
      </w:r>
      <w:r>
        <w:rPr>
          <w:b/>
          <w:bCs/>
        </w:rPr>
        <w:t xml:space="preserve">Правка </w:t>
      </w:r>
      <w:r>
        <w:rPr>
          <w:b/>
          <w:bCs/>
        </w:rPr>
        <w:sym w:font="Symbol" w:char="F0DE"/>
      </w:r>
      <w:r>
        <w:rPr>
          <w:b/>
          <w:bCs/>
        </w:rPr>
        <w:t xml:space="preserve"> Объект </w:t>
      </w:r>
      <w:r>
        <w:rPr>
          <w:b/>
          <w:bCs/>
          <w:lang w:val="en-US"/>
        </w:rPr>
        <w:t>Equation</w:t>
      </w:r>
      <w:r>
        <w:t xml:space="preserve">, а из появившегося подменю выбрать пункт </w:t>
      </w:r>
      <w:r>
        <w:rPr>
          <w:b/>
          <w:bCs/>
        </w:rPr>
        <w:t>Изменить</w:t>
      </w:r>
      <w:r>
        <w:t xml:space="preserve">. Это приведет к запуску </w:t>
      </w:r>
      <w:r>
        <w:rPr>
          <w:lang w:val="en-US"/>
        </w:rPr>
        <w:t>Equation</w:t>
      </w:r>
      <w:r>
        <w:t xml:space="preserve"> </w:t>
      </w:r>
      <w:r>
        <w:rPr>
          <w:lang w:val="en-US"/>
        </w:rPr>
        <w:t>Editor</w:t>
      </w:r>
      <w:r>
        <w:t xml:space="preserve"> и вставке в него выбранной формулы для редактирования.</w:t>
      </w:r>
    </w:p>
    <w:p w:rsidR="000D7561" w:rsidRDefault="000D7561">
      <w:pPr>
        <w:ind w:firstLine="720"/>
      </w:pPr>
      <w:r>
        <w:t xml:space="preserve">Примеры математических формул, приведены в этой главе, изображены так, как вы видите их на экране. </w:t>
      </w:r>
    </w:p>
    <w:p w:rsidR="000D7561" w:rsidRDefault="000D7561">
      <w:pPr>
        <w:ind w:firstLine="720"/>
      </w:pPr>
      <w:r>
        <w:rPr>
          <w:lang w:val="en-US"/>
        </w:rPr>
        <w:t>Equation</w:t>
      </w:r>
      <w:r>
        <w:t xml:space="preserve"> </w:t>
      </w:r>
      <w:r>
        <w:rPr>
          <w:lang w:val="en-US"/>
        </w:rPr>
        <w:t>Editor</w:t>
      </w:r>
      <w:r>
        <w:t xml:space="preserve"> предоставляет немало мощных средств для настройки внешнего вида и процесса </w:t>
      </w:r>
      <w:r>
        <w:lastRenderedPageBreak/>
        <w:t xml:space="preserve">набора формул. В то же время стандартные настройки и стили </w:t>
      </w:r>
      <w:r>
        <w:rPr>
          <w:lang w:val="en-US"/>
        </w:rPr>
        <w:t>Equation</w:t>
      </w:r>
      <w:r>
        <w:t xml:space="preserve"> </w:t>
      </w:r>
      <w:r>
        <w:rPr>
          <w:lang w:val="en-US"/>
        </w:rPr>
        <w:t>Editor</w:t>
      </w:r>
      <w:r>
        <w:t xml:space="preserve"> подходят для большинства математических, научных и деловых  работ.</w:t>
      </w:r>
    </w:p>
    <w:p w:rsidR="000D7561" w:rsidRDefault="000D7561">
      <w:pPr>
        <w:ind w:firstLine="720"/>
      </w:pPr>
      <w:r>
        <w:t>Создание формулы напоминает сборку трехмерной головоломки: соединяя составные части по одной, вы стремитесь создать завершенную форму, к примеру, шар или куб. Если одна из составных частей установлена неверно, то конечного результата вам достигнуть не удастся. В качестве примера построения формул создадим формулу, представленную на рис. 5.1</w:t>
      </w:r>
    </w:p>
    <w:p w:rsidR="000D7561" w:rsidRDefault="000D7561">
      <w:pPr>
        <w:ind w:firstLine="720"/>
      </w:pPr>
    </w:p>
    <w:p w:rsidR="000D7561" w:rsidRDefault="000D7561">
      <w:pPr>
        <w:jc w:val="center"/>
      </w:pPr>
      <w:r>
        <w:rPr>
          <w:position w:val="-36"/>
        </w:rPr>
        <w:object w:dxaOrig="2060" w:dyaOrig="920">
          <v:shape id="_x0000_i1033" type="#_x0000_t75" style="width:102.75pt;height:45.75pt" o:ole="" fillcolor="window">
            <v:imagedata r:id="rId23" o:title=""/>
          </v:shape>
          <o:OLEObject Type="Embed" ProgID="Equation.3" ShapeID="_x0000_i1033" DrawAspect="Content" ObjectID="_1469691727" r:id="rId24"/>
        </w:object>
      </w:r>
    </w:p>
    <w:p w:rsidR="000D7561" w:rsidRDefault="000D7561">
      <w:pPr>
        <w:pStyle w:val="a5"/>
        <w:framePr w:w="0" w:hRule="auto" w:hSpace="0" w:wrap="auto" w:vAnchor="margin" w:hAnchor="text" w:xAlign="left" w:yAlign="inline"/>
        <w:jc w:val="center"/>
      </w:pPr>
      <w:r>
        <w:t>Рис.5.1. Образец формулы</w:t>
      </w:r>
    </w:p>
    <w:p w:rsidR="000D7561" w:rsidRDefault="000D7561"/>
    <w:p w:rsidR="000D7561" w:rsidRDefault="000D7561">
      <w:pPr>
        <w:pStyle w:val="21"/>
        <w:framePr w:w="0" w:hRule="auto" w:hSpace="0" w:wrap="auto" w:vAnchor="margin" w:hAnchor="text" w:xAlign="left" w:yAlign="inline"/>
        <w:pBdr>
          <w:top w:val="none" w:sz="0" w:space="0" w:color="auto"/>
          <w:left w:val="none" w:sz="0" w:space="0" w:color="auto"/>
          <w:bottom w:val="none" w:sz="0" w:space="0" w:color="auto"/>
          <w:right w:val="none" w:sz="0" w:space="0" w:color="auto"/>
        </w:pBdr>
        <w:spacing w:line="240" w:lineRule="auto"/>
        <w:ind w:firstLine="280"/>
      </w:pPr>
      <w:r>
        <w:t>Чтобы создать формулу, показанную на рис. 5.1, необходимо сначала мысленно разделить требуемый результат на составные части. Саму формулу мы будем создавать поэтапно, добавляя на каждом этапе очередную часть. Последовательность наших действий представлена в нижеследующей таблице:</w:t>
      </w:r>
    </w:p>
    <w:tbl>
      <w:tblPr>
        <w:tblW w:w="0" w:type="auto"/>
        <w:tblInd w:w="1261"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1767"/>
        <w:gridCol w:w="4889"/>
      </w:tblGrid>
      <w:tr w:rsidR="000D7561">
        <w:tc>
          <w:tcPr>
            <w:tcW w:w="1767" w:type="dxa"/>
            <w:tcBorders>
              <w:top w:val="single" w:sz="12" w:space="0" w:color="000000"/>
            </w:tcBorders>
            <w:shd w:val="solid" w:color="808080" w:fill="FFFFFF"/>
          </w:tcPr>
          <w:p w:rsidR="000D7561" w:rsidRDefault="000D7561">
            <w:pPr>
              <w:rPr>
                <w:b/>
                <w:bCs/>
                <w:color w:val="FFFFFF"/>
              </w:rPr>
            </w:pPr>
            <w:r>
              <w:rPr>
                <w:b/>
                <w:bCs/>
                <w:color w:val="FFFFFF"/>
              </w:rPr>
              <w:t>Часть формулы</w:t>
            </w:r>
          </w:p>
        </w:tc>
        <w:tc>
          <w:tcPr>
            <w:tcW w:w="4889" w:type="dxa"/>
            <w:tcBorders>
              <w:top w:val="single" w:sz="12" w:space="0" w:color="000000"/>
            </w:tcBorders>
            <w:shd w:val="solid" w:color="808080" w:fill="FFFFFF"/>
          </w:tcPr>
          <w:p w:rsidR="000D7561" w:rsidRDefault="000D7561">
            <w:pPr>
              <w:rPr>
                <w:b/>
                <w:bCs/>
                <w:color w:val="FFFFFF"/>
              </w:rPr>
            </w:pPr>
            <w:r>
              <w:rPr>
                <w:b/>
                <w:bCs/>
                <w:color w:val="FFFFFF"/>
              </w:rPr>
              <w:t>Описание</w:t>
            </w:r>
          </w:p>
        </w:tc>
      </w:tr>
      <w:tr w:rsidR="000D7561">
        <w:tc>
          <w:tcPr>
            <w:tcW w:w="1767" w:type="dxa"/>
            <w:tcBorders>
              <w:top w:val="nil"/>
            </w:tcBorders>
          </w:tcPr>
          <w:p w:rsidR="000D7561" w:rsidRDefault="00575A59">
            <w:r>
              <w:rPr>
                <w:position w:val="-6"/>
              </w:rPr>
              <w:pict>
                <v:shape id="_x0000_i1034" type="#_x0000_t75" style="width:26.25pt;height:15.75pt" fillcolor="window">
                  <v:imagedata r:id="rId25" o:title=""/>
                </v:shape>
              </w:pict>
            </w:r>
          </w:p>
        </w:tc>
        <w:tc>
          <w:tcPr>
            <w:tcW w:w="4889" w:type="dxa"/>
            <w:tcBorders>
              <w:top w:val="nil"/>
            </w:tcBorders>
          </w:tcPr>
          <w:p w:rsidR="000D7561" w:rsidRDefault="000D7561">
            <w:pPr>
              <w:rPr>
                <w:sz w:val="18"/>
                <w:szCs w:val="18"/>
              </w:rPr>
            </w:pPr>
            <w:r>
              <w:rPr>
                <w:sz w:val="18"/>
                <w:szCs w:val="18"/>
                <w:lang w:val="en-US"/>
              </w:rPr>
              <w:t>d</w:t>
            </w:r>
            <w:r>
              <w:rPr>
                <w:sz w:val="18"/>
                <w:szCs w:val="18"/>
              </w:rPr>
              <w:t xml:space="preserve"> в кубе и знак равенства</w:t>
            </w:r>
          </w:p>
        </w:tc>
      </w:tr>
      <w:tr w:rsidR="000D7561">
        <w:tc>
          <w:tcPr>
            <w:tcW w:w="1767" w:type="dxa"/>
          </w:tcPr>
          <w:p w:rsidR="000D7561" w:rsidRDefault="000D7561">
            <w:r>
              <w:rPr>
                <w:position w:val="-14"/>
              </w:rPr>
              <w:object w:dxaOrig="400" w:dyaOrig="460">
                <v:shape id="_x0000_i1035" type="#_x0000_t75" style="width:20.25pt;height:23.25pt" o:ole="" fillcolor="window">
                  <v:imagedata r:id="rId26" o:title=""/>
                </v:shape>
                <o:OLEObject Type="Embed" ProgID="Equation.3" ShapeID="_x0000_i1035" DrawAspect="Content" ObjectID="_1469691728" r:id="rId27"/>
              </w:object>
            </w:r>
          </w:p>
        </w:tc>
        <w:tc>
          <w:tcPr>
            <w:tcW w:w="4889" w:type="dxa"/>
          </w:tcPr>
          <w:p w:rsidR="000D7561" w:rsidRDefault="000D7561">
            <w:pPr>
              <w:rPr>
                <w:sz w:val="18"/>
                <w:szCs w:val="18"/>
              </w:rPr>
            </w:pPr>
            <w:r>
              <w:rPr>
                <w:sz w:val="18"/>
                <w:szCs w:val="18"/>
              </w:rPr>
              <w:t>Кубический корень</w:t>
            </w:r>
          </w:p>
        </w:tc>
      </w:tr>
      <w:tr w:rsidR="000D7561">
        <w:tc>
          <w:tcPr>
            <w:tcW w:w="1767" w:type="dxa"/>
          </w:tcPr>
          <w:p w:rsidR="000D7561" w:rsidRDefault="000D7561">
            <w:r>
              <w:rPr>
                <w:position w:val="-10"/>
              </w:rPr>
              <w:object w:dxaOrig="320" w:dyaOrig="340">
                <v:shape id="_x0000_i1036" type="#_x0000_t75" style="width:15.75pt;height:17.25pt" o:ole="" fillcolor="window">
                  <v:imagedata r:id="rId28" o:title=""/>
                </v:shape>
                <o:OLEObject Type="Embed" ProgID="Equation.3" ShapeID="_x0000_i1036" DrawAspect="Content" ObjectID="_1469691729" r:id="rId29"/>
              </w:object>
            </w:r>
          </w:p>
        </w:tc>
        <w:tc>
          <w:tcPr>
            <w:tcW w:w="4889" w:type="dxa"/>
          </w:tcPr>
          <w:p w:rsidR="000D7561" w:rsidRDefault="000D7561">
            <w:pPr>
              <w:rPr>
                <w:sz w:val="18"/>
                <w:szCs w:val="18"/>
              </w:rPr>
            </w:pPr>
            <w:r>
              <w:rPr>
                <w:sz w:val="18"/>
                <w:szCs w:val="18"/>
              </w:rPr>
              <w:t>Скобки, ограничивающие степени</w:t>
            </w:r>
          </w:p>
        </w:tc>
      </w:tr>
      <w:tr w:rsidR="000D7561">
        <w:tc>
          <w:tcPr>
            <w:tcW w:w="1767" w:type="dxa"/>
          </w:tcPr>
          <w:p w:rsidR="000D7561" w:rsidRDefault="000D7561">
            <w:r>
              <w:rPr>
                <w:position w:val="-34"/>
              </w:rPr>
              <w:object w:dxaOrig="400" w:dyaOrig="720">
                <v:shape id="_x0000_i1037" type="#_x0000_t75" style="width:20.25pt;height:36pt" o:ole="" fillcolor="window">
                  <v:imagedata r:id="rId30" o:title=""/>
                </v:shape>
                <o:OLEObject Type="Embed" ProgID="Equation.3" ShapeID="_x0000_i1037" DrawAspect="Content" ObjectID="_1469691730" r:id="rId31"/>
              </w:object>
            </w:r>
          </w:p>
        </w:tc>
        <w:tc>
          <w:tcPr>
            <w:tcW w:w="4889" w:type="dxa"/>
          </w:tcPr>
          <w:p w:rsidR="000D7561" w:rsidRDefault="000D7561">
            <w:pPr>
              <w:rPr>
                <w:sz w:val="18"/>
                <w:szCs w:val="18"/>
              </w:rPr>
            </w:pPr>
            <w:r>
              <w:rPr>
                <w:sz w:val="18"/>
                <w:szCs w:val="18"/>
              </w:rPr>
              <w:t>Дробь, содержащая в знаменателе квадратный корень</w:t>
            </w:r>
          </w:p>
        </w:tc>
      </w:tr>
      <w:tr w:rsidR="000D7561">
        <w:tc>
          <w:tcPr>
            <w:tcW w:w="1767" w:type="dxa"/>
            <w:tcBorders>
              <w:bottom w:val="single" w:sz="12" w:space="0" w:color="000000"/>
            </w:tcBorders>
          </w:tcPr>
          <w:p w:rsidR="000D7561" w:rsidRDefault="000D7561">
            <w:r>
              <w:rPr>
                <w:position w:val="-6"/>
              </w:rPr>
              <w:object w:dxaOrig="859" w:dyaOrig="380">
                <v:shape id="_x0000_i1038" type="#_x0000_t75" style="width:42.75pt;height:18.75pt" o:ole="" fillcolor="window">
                  <v:imagedata r:id="rId32" o:title=""/>
                </v:shape>
                <o:OLEObject Type="Embed" ProgID="Equation.3" ShapeID="_x0000_i1038" DrawAspect="Content" ObjectID="_1469691731" r:id="rId33"/>
              </w:object>
            </w:r>
          </w:p>
        </w:tc>
        <w:tc>
          <w:tcPr>
            <w:tcW w:w="4889" w:type="dxa"/>
            <w:tcBorders>
              <w:bottom w:val="single" w:sz="12" w:space="0" w:color="000000"/>
            </w:tcBorders>
          </w:tcPr>
          <w:p w:rsidR="000D7561" w:rsidRDefault="000D7561">
            <w:r>
              <w:t>Выражение, включающее буквы греческого алфавита</w:t>
            </w:r>
          </w:p>
        </w:tc>
      </w:tr>
    </w:tbl>
    <w:p w:rsidR="000D7561" w:rsidRDefault="000D7561">
      <w:pPr>
        <w:ind w:firstLine="720"/>
      </w:pPr>
    </w:p>
    <w:p w:rsidR="000D7561" w:rsidRDefault="000D7561">
      <w:pPr>
        <w:pStyle w:val="3"/>
        <w:rPr>
          <w:lang w:val="ru-RU"/>
        </w:rPr>
      </w:pPr>
      <w:bookmarkStart w:id="1" w:name="_Toc467259540"/>
      <w:r>
        <w:rPr>
          <w:lang w:val="ru-RU"/>
        </w:rPr>
        <w:t xml:space="preserve">1. Запуск </w:t>
      </w:r>
      <w:r>
        <w:t>Equation</w:t>
      </w:r>
      <w:r>
        <w:rPr>
          <w:lang w:val="ru-RU"/>
        </w:rPr>
        <w:t xml:space="preserve"> </w:t>
      </w:r>
      <w:r>
        <w:t>Editor</w:t>
      </w:r>
      <w:bookmarkEnd w:id="1"/>
    </w:p>
    <w:p w:rsidR="000D7561" w:rsidRDefault="000D7561">
      <w:pPr>
        <w:ind w:left="720"/>
      </w:pPr>
      <w:r>
        <w:t>Чтобы создать формулу, показанную на рис. 5.1, поступайте следующим образом:</w:t>
      </w:r>
    </w:p>
    <w:p w:rsidR="000D7561" w:rsidRDefault="000D7561">
      <w:pPr>
        <w:numPr>
          <w:ilvl w:val="0"/>
          <w:numId w:val="22"/>
        </w:numPr>
      </w:pPr>
      <w:r>
        <w:t>Поместите курсор вставки в том месте слайда, где вы хотите разместить свою формулу.</w:t>
      </w:r>
    </w:p>
    <w:p w:rsidR="000D7561" w:rsidRDefault="000D7561">
      <w:pPr>
        <w:numPr>
          <w:ilvl w:val="0"/>
          <w:numId w:val="22"/>
        </w:numPr>
      </w:pPr>
      <w:r>
        <w:t xml:space="preserve">Выберите команду </w:t>
      </w:r>
      <w:r>
        <w:rPr>
          <w:b/>
          <w:bCs/>
        </w:rPr>
        <w:t xml:space="preserve">Вставка </w:t>
      </w:r>
      <w:r>
        <w:rPr>
          <w:b/>
          <w:bCs/>
        </w:rPr>
        <w:sym w:font="Symbol" w:char="F0DE"/>
      </w:r>
      <w:r>
        <w:rPr>
          <w:b/>
          <w:bCs/>
        </w:rPr>
        <w:t xml:space="preserve"> Объект</w:t>
      </w:r>
      <w:r>
        <w:t xml:space="preserve">.  Из списка </w:t>
      </w:r>
      <w:r>
        <w:rPr>
          <w:i/>
          <w:iCs/>
        </w:rPr>
        <w:t>Тип объекта</w:t>
      </w:r>
      <w:r>
        <w:t xml:space="preserve"> выберите </w:t>
      </w:r>
      <w:r>
        <w:rPr>
          <w:i/>
          <w:iCs/>
          <w:lang w:val="en-US"/>
        </w:rPr>
        <w:t>Microsoft</w:t>
      </w:r>
      <w:r>
        <w:rPr>
          <w:i/>
          <w:iCs/>
        </w:rPr>
        <w:t xml:space="preserve"> </w:t>
      </w:r>
      <w:r>
        <w:rPr>
          <w:i/>
          <w:iCs/>
          <w:lang w:val="en-US"/>
        </w:rPr>
        <w:t>Equation</w:t>
      </w:r>
      <w:r>
        <w:rPr>
          <w:i/>
          <w:iCs/>
        </w:rPr>
        <w:t xml:space="preserve"> 3.0</w:t>
      </w:r>
      <w:r>
        <w:t>.</w:t>
      </w:r>
    </w:p>
    <w:p w:rsidR="000D7561" w:rsidRDefault="000D7561">
      <w:pPr>
        <w:numPr>
          <w:ilvl w:val="0"/>
          <w:numId w:val="22"/>
        </w:numPr>
      </w:pPr>
      <w:r>
        <w:t xml:space="preserve">Щелкните по кнопке </w:t>
      </w:r>
      <w:r w:rsidR="00575A59">
        <w:pict>
          <v:shape id="_x0000_i1039" type="#_x0000_t75" style="width:74.25pt;height:18pt" fillcolor="window">
            <v:imagedata r:id="rId34" o:title=""/>
          </v:shape>
        </w:pict>
      </w:r>
      <w:r>
        <w:t xml:space="preserve">, чтобы запустить </w:t>
      </w:r>
      <w:r>
        <w:rPr>
          <w:lang w:val="en-US"/>
        </w:rPr>
        <w:t>Equation</w:t>
      </w:r>
      <w:r>
        <w:t xml:space="preserve"> </w:t>
      </w:r>
      <w:r>
        <w:rPr>
          <w:lang w:val="en-US"/>
        </w:rPr>
        <w:t>Editor</w:t>
      </w:r>
      <w:r>
        <w:t xml:space="preserve">. На экране появится меню </w:t>
      </w:r>
      <w:r>
        <w:rPr>
          <w:lang w:val="en-US"/>
        </w:rPr>
        <w:t>Equation</w:t>
      </w:r>
      <w:r>
        <w:t xml:space="preserve"> </w:t>
      </w:r>
      <w:r>
        <w:rPr>
          <w:lang w:val="en-US"/>
        </w:rPr>
        <w:t>Editor</w:t>
      </w:r>
      <w:r>
        <w:t xml:space="preserve"> и панель инструментов</w:t>
      </w:r>
      <w:r>
        <w:rPr>
          <w:i/>
          <w:iCs/>
        </w:rPr>
        <w:t xml:space="preserve"> Формула</w:t>
      </w:r>
      <w:r>
        <w:t>, показанная на рисунке:</w:t>
      </w:r>
    </w:p>
    <w:p w:rsidR="000D7561" w:rsidRDefault="00575A59">
      <w:pPr>
        <w:pStyle w:val="a6"/>
        <w:jc w:val="center"/>
      </w:pPr>
      <w:r>
        <w:pict>
          <v:shape id="_x0000_i1040" type="#_x0000_t75" style="width:306pt;height:48pt" fillcolor="window">
            <v:imagedata r:id="rId35" o:title=""/>
          </v:shape>
        </w:pict>
      </w:r>
    </w:p>
    <w:p w:rsidR="000D7561" w:rsidRDefault="000D7561">
      <w:pPr>
        <w:pStyle w:val="a6"/>
      </w:pPr>
      <w:r>
        <w:tab/>
        <w:t xml:space="preserve">Панель инструментов </w:t>
      </w:r>
      <w:r>
        <w:rPr>
          <w:i/>
          <w:iCs/>
        </w:rPr>
        <w:t>Формула</w:t>
      </w:r>
      <w:r>
        <w:t xml:space="preserve"> состоит из двух рядов кнопок. Верхний ряд кнопок содержит палитры символов. Из этих палитр вы можете выбирать символы, которые </w:t>
      </w:r>
      <w:r>
        <w:rPr>
          <w:lang w:val="en-US"/>
        </w:rPr>
        <w:t>Equation</w:t>
      </w:r>
      <w:r>
        <w:t xml:space="preserve"> </w:t>
      </w:r>
      <w:r>
        <w:rPr>
          <w:lang w:val="en-US"/>
        </w:rPr>
        <w:t>Editor</w:t>
      </w:r>
      <w:r>
        <w:t xml:space="preserve"> вставит в место расположения курсора вставки. Второй ряд содержит палитры шаблонов. Эти палитры позволяют выбирать распространенные математические структуры. Большинство шаблонов содержат прямоугольник из пунктирных линий – поле, которое представляет собой ячейку для вставки одного или нескольких символов, а также специальные значки, относящиеся к данной структуре. Некоторые шаблоны (например, дроби или интегралы) содержат по несколько полей для отдельных составных частей конструкции.</w:t>
      </w:r>
    </w:p>
    <w:p w:rsidR="000D7561" w:rsidRDefault="000D7561">
      <w:pPr>
        <w:pStyle w:val="a6"/>
      </w:pPr>
      <w:r>
        <w:tab/>
        <w:t xml:space="preserve">Панель инструментов </w:t>
      </w:r>
      <w:r>
        <w:rPr>
          <w:i/>
          <w:iCs/>
        </w:rPr>
        <w:t>Формула</w:t>
      </w:r>
      <w:r>
        <w:t xml:space="preserve"> можно перемещать по экрану с помощью мыши. Это полезно в тех случаях, когда сама панель инструментов или выпадающие из нее окна с образцами шаблонов заслоняют формулу или уравнение, над которыми вы работаете. Удобнее всего перетащить эту панель в самый низ экрана, чтобы она никогда не заслоняла вашу формулу.</w:t>
      </w:r>
    </w:p>
    <w:p w:rsidR="000D7561" w:rsidRDefault="000D7561">
      <w:pPr>
        <w:pStyle w:val="a6"/>
      </w:pPr>
      <w:r>
        <w:tab/>
        <w:t>В окне слайда вы видите рамку, внутри которой расположен прямоугольник из пунктирных линий, а также мерцающая вертикальная черта и подчеркивание. Этот прямоугольник называется формульным полем. Все составные части формулы вставляются в свои формульные поля. Мерцающая вертикальная черта и подчеркивание представляют собой курсор вставки.</w:t>
      </w:r>
    </w:p>
    <w:p w:rsidR="000D7561" w:rsidRDefault="000D7561">
      <w:pPr>
        <w:pStyle w:val="3"/>
        <w:rPr>
          <w:lang w:val="ru-RU"/>
        </w:rPr>
      </w:pPr>
      <w:bookmarkStart w:id="2" w:name="_Toc467259541"/>
    </w:p>
    <w:p w:rsidR="000D7561" w:rsidRDefault="000D7561">
      <w:pPr>
        <w:pStyle w:val="3"/>
        <w:rPr>
          <w:lang w:val="ru-RU"/>
        </w:rPr>
      </w:pPr>
      <w:r>
        <w:rPr>
          <w:lang w:val="ru-RU"/>
        </w:rPr>
        <w:t>2. Построение образца формулы</w:t>
      </w:r>
      <w:bookmarkEnd w:id="2"/>
    </w:p>
    <w:p w:rsidR="000D7561" w:rsidRDefault="000D7561">
      <w:pPr>
        <w:pStyle w:val="31"/>
      </w:pPr>
      <w:r>
        <w:t>Чтобы приступить к построению формулы, показанной на рис. 5.1, делайте следующее:</w:t>
      </w:r>
    </w:p>
    <w:p w:rsidR="000D7561" w:rsidRDefault="00575A59">
      <w:pPr>
        <w:framePr w:w="2050" w:h="2557" w:hSpace="180" w:wrap="auto" w:vAnchor="text" w:hAnchor="page" w:x="8585" w:y="294"/>
        <w:ind w:firstLine="0"/>
        <w:jc w:val="center"/>
        <w:rPr>
          <w:lang w:val="en-US"/>
        </w:rPr>
      </w:pPr>
      <w:r>
        <w:pict>
          <v:shape id="_x0000_i1041" type="#_x0000_t75" style="width:87.75pt;height:143.25pt" fillcolor="window">
            <v:imagedata r:id="rId36" o:title=""/>
          </v:shape>
        </w:pict>
      </w:r>
    </w:p>
    <w:p w:rsidR="000D7561" w:rsidRDefault="000D7561">
      <w:pPr>
        <w:framePr w:w="2050" w:h="2557" w:hSpace="180" w:wrap="auto" w:vAnchor="text" w:hAnchor="page" w:x="8585" w:y="294"/>
        <w:ind w:firstLine="0"/>
        <w:jc w:val="center"/>
        <w:rPr>
          <w:i/>
          <w:iCs/>
        </w:rPr>
      </w:pPr>
      <w:r>
        <w:rPr>
          <w:i/>
          <w:iCs/>
        </w:rPr>
        <w:t>Рис. 5.2. Набор шаблонов индексов</w:t>
      </w:r>
    </w:p>
    <w:p w:rsidR="000D7561" w:rsidRDefault="000D7561">
      <w:pPr>
        <w:numPr>
          <w:ilvl w:val="0"/>
          <w:numId w:val="23"/>
        </w:numPr>
      </w:pPr>
      <w:r>
        <w:t xml:space="preserve">Введите с клавиатуры букву </w:t>
      </w:r>
      <w:r>
        <w:rPr>
          <w:lang w:val="en-US"/>
        </w:rPr>
        <w:t>d</w:t>
      </w:r>
      <w:r>
        <w:t xml:space="preserve">. </w:t>
      </w:r>
      <w:r>
        <w:rPr>
          <w:lang w:val="en-US"/>
        </w:rPr>
        <w:t>Equation</w:t>
      </w:r>
      <w:r>
        <w:t xml:space="preserve"> </w:t>
      </w:r>
      <w:r>
        <w:rPr>
          <w:lang w:val="en-US"/>
        </w:rPr>
        <w:t>Editor</w:t>
      </w:r>
      <w:r>
        <w:t xml:space="preserve"> автоматически вставляет введенную букву в поле. Сама буква набирается курсивом, так как обозначения переменных в математических формулах всегда имеют курсивное начертание.</w:t>
      </w:r>
    </w:p>
    <w:p w:rsidR="000D7561" w:rsidRDefault="000D7561">
      <w:pPr>
        <w:numPr>
          <w:ilvl w:val="0"/>
          <w:numId w:val="23"/>
        </w:numPr>
      </w:pPr>
      <w:r>
        <w:t xml:space="preserve">Щелкните по третьей кнопке во втором ряду панели инструментов </w:t>
      </w:r>
      <w:r>
        <w:rPr>
          <w:i/>
          <w:iCs/>
        </w:rPr>
        <w:t>Формула</w:t>
      </w:r>
      <w:r>
        <w:t xml:space="preserve">, чтобы вывести на экран окно с доступными шаблонами степеней. Так как нам требуется возвести </w:t>
      </w:r>
      <w:r>
        <w:rPr>
          <w:lang w:val="en-US"/>
        </w:rPr>
        <w:t>d</w:t>
      </w:r>
      <w:r>
        <w:t xml:space="preserve"> в третью степень, выберите шаблон верхнего индекса (первый шаблон в первом ряду), как показано на рисунке 5.2. </w:t>
      </w:r>
      <w:r>
        <w:rPr>
          <w:lang w:val="en-US"/>
        </w:rPr>
        <w:t>Equation</w:t>
      </w:r>
      <w:r>
        <w:t xml:space="preserve"> </w:t>
      </w:r>
      <w:r>
        <w:rPr>
          <w:lang w:val="en-US"/>
        </w:rPr>
        <w:t>Editor</w:t>
      </w:r>
      <w:r>
        <w:t xml:space="preserve"> разместит рядом с буквой </w:t>
      </w:r>
      <w:r>
        <w:rPr>
          <w:lang w:val="en-US"/>
        </w:rPr>
        <w:t>d</w:t>
      </w:r>
      <w:r>
        <w:t xml:space="preserve"> поле для показателя степени (он меньше по размерам, чем поле для обычной буквы, и поднят относительно нее).</w:t>
      </w:r>
    </w:p>
    <w:p w:rsidR="000D7561" w:rsidRDefault="000D7561">
      <w:pPr>
        <w:numPr>
          <w:ilvl w:val="0"/>
          <w:numId w:val="23"/>
        </w:numPr>
      </w:pPr>
      <w:r>
        <w:t xml:space="preserve">Введите цифру 3 и нажмите клавишу </w:t>
      </w:r>
      <w:r>
        <w:rPr>
          <w:b/>
          <w:bCs/>
        </w:rPr>
        <w:t>[Та</w:t>
      </w:r>
      <w:r>
        <w:rPr>
          <w:b/>
          <w:bCs/>
          <w:lang w:val="en-US"/>
        </w:rPr>
        <w:t>b</w:t>
      </w:r>
      <w:r>
        <w:rPr>
          <w:b/>
          <w:bCs/>
        </w:rPr>
        <w:t>]</w:t>
      </w:r>
      <w:r>
        <w:t xml:space="preserve">, чтобы выйти из поля верхнего индекса и вернуться в главное формульное поле. С помощью клавиши </w:t>
      </w:r>
      <w:r>
        <w:rPr>
          <w:b/>
          <w:bCs/>
        </w:rPr>
        <w:t>[</w:t>
      </w:r>
      <w:r>
        <w:rPr>
          <w:b/>
          <w:bCs/>
          <w:lang w:val="en-US"/>
        </w:rPr>
        <w:t>Tab</w:t>
      </w:r>
      <w:r>
        <w:rPr>
          <w:b/>
          <w:bCs/>
        </w:rPr>
        <w:t>]</w:t>
      </w:r>
      <w:r>
        <w:t xml:space="preserve"> осуществляется перемещение курсора вставки из одной части формулы в другую (например, из поля основания степени в поле показателя степени).</w:t>
      </w:r>
    </w:p>
    <w:p w:rsidR="000D7561" w:rsidRDefault="000D7561">
      <w:pPr>
        <w:numPr>
          <w:ilvl w:val="0"/>
          <w:numId w:val="23"/>
        </w:numPr>
      </w:pPr>
      <w:r>
        <w:t>Теперь введите знак равенства. Таким образом, мы закончили первую часть уравнения, показанного на рис. 5.1.</w:t>
      </w:r>
    </w:p>
    <w:p w:rsidR="000D7561" w:rsidRDefault="000D7561">
      <w:pPr>
        <w:ind w:firstLine="360"/>
      </w:pPr>
      <w:r>
        <w:t xml:space="preserve">Размер любого элемента формулы можно менять с помощью команды </w:t>
      </w:r>
      <w:r>
        <w:rPr>
          <w:b/>
          <w:bCs/>
        </w:rPr>
        <w:t xml:space="preserve">Размер </w:t>
      </w:r>
      <w:r>
        <w:rPr>
          <w:b/>
          <w:bCs/>
        </w:rPr>
        <w:sym w:font="Symbol" w:char="F0DE"/>
      </w:r>
      <w:r>
        <w:rPr>
          <w:b/>
          <w:bCs/>
        </w:rPr>
        <w:t xml:space="preserve"> Определить</w:t>
      </w:r>
      <w:r>
        <w:t>.  В диалоговом окне «</w:t>
      </w:r>
      <w:r>
        <w:rPr>
          <w:i/>
          <w:iCs/>
        </w:rPr>
        <w:t>Размеры</w:t>
      </w:r>
      <w:r>
        <w:t xml:space="preserve">» вы можете указать новое значение размера для обычных символов, верхних и нижних индексов, специальных символов и любых определенных вами элементов. </w:t>
      </w:r>
    </w:p>
    <w:bookmarkStart w:id="3" w:name="_Toc467259542"/>
    <w:p w:rsidR="000D7561" w:rsidRDefault="000D7561">
      <w:pPr>
        <w:framePr w:w="1303" w:h="3125" w:hSpace="180" w:wrap="auto" w:vAnchor="text" w:hAnchor="page" w:x="9437" w:y="27"/>
        <w:ind w:firstLine="0"/>
        <w:jc w:val="center"/>
        <w:rPr>
          <w:i/>
          <w:iCs/>
          <w:lang w:val="en-US"/>
        </w:rPr>
      </w:pPr>
      <w:r>
        <w:rPr>
          <w:noProof/>
        </w:rPr>
        <w:object w:dxaOrig="977" w:dyaOrig="2385">
          <v:shape id="_x0000_i1042" type="#_x0000_t75" style="width:50.25pt;height:121.5pt" o:ole="" fillcolor="window">
            <v:imagedata r:id="rId37" o:title=""/>
          </v:shape>
          <o:OLEObject Type="Embed" ProgID="Word.Picture.8" ShapeID="_x0000_i1042" DrawAspect="Content" ObjectID="_1469691732" r:id="rId38"/>
        </w:object>
      </w:r>
    </w:p>
    <w:p w:rsidR="000D7561" w:rsidRDefault="000D7561">
      <w:pPr>
        <w:framePr w:w="1303" w:h="3125" w:hSpace="180" w:wrap="auto" w:vAnchor="text" w:hAnchor="page" w:x="9437" w:y="27"/>
        <w:jc w:val="center"/>
      </w:pPr>
      <w:r>
        <w:rPr>
          <w:i/>
          <w:iCs/>
        </w:rPr>
        <w:t>Рис.5.3. Шаблон корня произвольной степени</w:t>
      </w:r>
    </w:p>
    <w:p w:rsidR="000D7561" w:rsidRDefault="000D7561">
      <w:pPr>
        <w:pStyle w:val="3"/>
        <w:rPr>
          <w:lang w:val="ru-RU"/>
        </w:rPr>
      </w:pPr>
    </w:p>
    <w:p w:rsidR="000D7561" w:rsidRDefault="000D7561">
      <w:pPr>
        <w:pStyle w:val="3"/>
        <w:rPr>
          <w:lang w:val="ru-RU"/>
        </w:rPr>
      </w:pPr>
      <w:r>
        <w:rPr>
          <w:lang w:val="ru-RU"/>
        </w:rPr>
        <w:t>3. Создание кубического корня</w:t>
      </w:r>
      <w:bookmarkEnd w:id="3"/>
    </w:p>
    <w:p w:rsidR="000D7561" w:rsidRDefault="000D7561">
      <w:pPr>
        <w:pStyle w:val="31"/>
      </w:pPr>
      <w:r>
        <w:t>Следующая часть работы – построение кубического корня. Для этого сделайте следующее:</w:t>
      </w:r>
    </w:p>
    <w:p w:rsidR="000D7561" w:rsidRDefault="000D7561">
      <w:pPr>
        <w:numPr>
          <w:ilvl w:val="0"/>
          <w:numId w:val="24"/>
        </w:numPr>
      </w:pPr>
      <w:r>
        <w:t xml:space="preserve">Щелкните по второй кнопке второго ряда панели инструментов </w:t>
      </w:r>
      <w:r>
        <w:rPr>
          <w:i/>
          <w:iCs/>
        </w:rPr>
        <w:t>Формула</w:t>
      </w:r>
      <w:r>
        <w:t xml:space="preserve">, чтобы вывести на экран список возможных конструкций с дробями и знаками корня. Нам из этого списка потребуется знак корня с указанием степени корня, который располагается во втором столбце четвертой строки, как показано на рис. 5.3. После вставки знака корня </w:t>
      </w:r>
      <w:r>
        <w:rPr>
          <w:lang w:val="en-US"/>
        </w:rPr>
        <w:t>Equation</w:t>
      </w:r>
      <w:r>
        <w:t xml:space="preserve"> </w:t>
      </w:r>
      <w:r>
        <w:rPr>
          <w:lang w:val="en-US"/>
        </w:rPr>
        <w:t>Editor</w:t>
      </w:r>
      <w:r>
        <w:t xml:space="preserve"> поместит курсор вставки в подкоренное выражение. </w:t>
      </w:r>
    </w:p>
    <w:p w:rsidR="000D7561" w:rsidRDefault="000D7561"/>
    <w:p w:rsidR="000D7561" w:rsidRDefault="000D7561">
      <w:pPr>
        <w:numPr>
          <w:ilvl w:val="0"/>
          <w:numId w:val="24"/>
        </w:numPr>
      </w:pPr>
      <w:r>
        <w:t>Нажмите клавишу [</w:t>
      </w:r>
      <w:r>
        <w:rPr>
          <w:lang w:val="en-US"/>
        </w:rPr>
        <w:t>Tab</w:t>
      </w:r>
      <w:r>
        <w:t>], чтобы переместиться в поле показатея степени корня, и введите цифру 3.</w:t>
      </w:r>
    </w:p>
    <w:p w:rsidR="000D7561" w:rsidRDefault="000D7561"/>
    <w:p w:rsidR="000D7561" w:rsidRDefault="00575A59">
      <w:pPr>
        <w:framePr w:w="1583" w:h="3267" w:hSpace="180" w:wrap="auto" w:vAnchor="text" w:hAnchor="page" w:x="9153" w:y="312"/>
        <w:pBdr>
          <w:top w:val="single" w:sz="6" w:space="1" w:color="auto"/>
          <w:left w:val="single" w:sz="6" w:space="1" w:color="auto"/>
          <w:bottom w:val="single" w:sz="6" w:space="1" w:color="auto"/>
          <w:right w:val="single" w:sz="6" w:space="1" w:color="auto"/>
        </w:pBdr>
        <w:ind w:firstLine="0"/>
        <w:jc w:val="center"/>
        <w:rPr>
          <w:lang w:val="en-US"/>
        </w:rPr>
      </w:pPr>
      <w:bookmarkStart w:id="4" w:name="_Toc467259543"/>
      <w:r>
        <w:pict>
          <v:shape id="_x0000_i1043" type="#_x0000_t75" style="width:68.25pt;height:133.5pt" fillcolor="window">
            <v:imagedata r:id="rId39" o:title=""/>
          </v:shape>
        </w:pict>
      </w:r>
    </w:p>
    <w:p w:rsidR="000D7561" w:rsidRDefault="000D7561">
      <w:pPr>
        <w:framePr w:w="1583" w:h="3267" w:hSpace="180" w:wrap="auto" w:vAnchor="text" w:hAnchor="page" w:x="9153" w:y="312"/>
        <w:pBdr>
          <w:top w:val="single" w:sz="6" w:space="1" w:color="auto"/>
          <w:left w:val="single" w:sz="6" w:space="1" w:color="auto"/>
          <w:bottom w:val="single" w:sz="6" w:space="1" w:color="auto"/>
          <w:right w:val="single" w:sz="6" w:space="1" w:color="auto"/>
        </w:pBdr>
        <w:ind w:firstLine="0"/>
        <w:jc w:val="center"/>
        <w:rPr>
          <w:i/>
          <w:iCs/>
        </w:rPr>
      </w:pPr>
      <w:r>
        <w:rPr>
          <w:i/>
          <w:iCs/>
        </w:rPr>
        <w:t>Рис.5.4. Палитра шаблонов скобок</w:t>
      </w:r>
    </w:p>
    <w:p w:rsidR="000D7561" w:rsidRDefault="000D7561">
      <w:pPr>
        <w:pStyle w:val="3"/>
        <w:rPr>
          <w:lang w:val="ru-RU"/>
        </w:rPr>
      </w:pPr>
      <w:r>
        <w:rPr>
          <w:lang w:val="ru-RU"/>
        </w:rPr>
        <w:t>4. Вставка формулы в подкоренное выражение</w:t>
      </w:r>
      <w:bookmarkEnd w:id="4"/>
    </w:p>
    <w:p w:rsidR="000D7561" w:rsidRDefault="000D7561">
      <w:pPr>
        <w:ind w:firstLine="720"/>
      </w:pPr>
      <w:r>
        <w:t>Если требуется ввести формулу под знак корня, используйте клавишу [</w:t>
      </w:r>
      <w:r>
        <w:rPr>
          <w:lang w:val="en-US"/>
        </w:rPr>
        <w:t>Tab</w:t>
      </w:r>
      <w:r>
        <w:t>], чтобы переместиться в нужное место уравнения. Для этого сделайте следующее:</w:t>
      </w:r>
    </w:p>
    <w:p w:rsidR="000D7561" w:rsidRDefault="000D7561">
      <w:pPr>
        <w:numPr>
          <w:ilvl w:val="0"/>
          <w:numId w:val="25"/>
        </w:numPr>
      </w:pPr>
      <w:r>
        <w:t>Нажмите [</w:t>
      </w:r>
      <w:r>
        <w:rPr>
          <w:lang w:val="en-US"/>
        </w:rPr>
        <w:t>Shift</w:t>
      </w:r>
      <w:r>
        <w:t>], чтобы вернуться обратно в поле подкоренного выражения. Нажатие двух клавиш [</w:t>
      </w:r>
      <w:r>
        <w:rPr>
          <w:lang w:val="en-US"/>
        </w:rPr>
        <w:t>Shift</w:t>
      </w:r>
      <w:r>
        <w:t>]+[</w:t>
      </w:r>
      <w:r>
        <w:rPr>
          <w:lang w:val="en-US"/>
        </w:rPr>
        <w:t>Tab</w:t>
      </w:r>
      <w:r>
        <w:t>] перемещает курсор вставки по полям формулы в обратном порядке.</w:t>
      </w:r>
    </w:p>
    <w:p w:rsidR="000D7561" w:rsidRDefault="00575A59">
      <w:pPr>
        <w:numPr>
          <w:ilvl w:val="0"/>
          <w:numId w:val="25"/>
        </w:numPr>
      </w:pPr>
      <w:r>
        <w:rPr>
          <w:noProof/>
        </w:rPr>
        <w:object w:dxaOrig="1440" w:dyaOrig="1440">
          <v:shape id="_x0000_s1026" type="#_x0000_t75" style="position:absolute;left:0;text-align:left;margin-left:326.75pt;margin-top:1.4pt;width:33.95pt;height:78.6pt;z-index:-251663872;visibility:visible;mso-wrap-edited:f" wrapcoords="-480 0 -480 21394 21600 21394 21600 0 -480 0" o:allowincell="f" fillcolor="window">
            <v:imagedata r:id="rId40" o:title=""/>
            <w10:wrap type="tight"/>
          </v:shape>
          <o:OLEObject Type="Embed" ProgID="Word.Picture.8" ShapeID="_x0000_s1026" DrawAspect="Content" ObjectID="_1469691733" r:id="rId41"/>
        </w:object>
      </w:r>
      <w:r w:rsidR="000D7561">
        <w:t xml:space="preserve">Находясь в поле под знаком корня, вставьте круглые скобки, выбрав первый шаблон из палитры скобок, показанной на рис. 5.4. </w:t>
      </w:r>
    </w:p>
    <w:p w:rsidR="000D7561" w:rsidRDefault="000D7561">
      <w:pPr>
        <w:numPr>
          <w:ilvl w:val="0"/>
          <w:numId w:val="25"/>
        </w:numPr>
      </w:pPr>
      <w:r>
        <w:t>В поле, окруженное скобками, вставьте шаблон дроби. Для этого, поместив курсор вставки в поле, выберите шаблон дроби из той же палитры, как показано на рисунке справа.</w:t>
      </w:r>
    </w:p>
    <w:p w:rsidR="000D7561" w:rsidRDefault="000D7561">
      <w:pPr>
        <w:numPr>
          <w:ilvl w:val="0"/>
          <w:numId w:val="25"/>
        </w:numPr>
      </w:pPr>
      <w:r>
        <w:t>В поле для числителя введите число 12.</w:t>
      </w:r>
    </w:p>
    <w:p w:rsidR="000D7561" w:rsidRDefault="000D7561">
      <w:pPr>
        <w:ind w:firstLine="720"/>
      </w:pPr>
      <w:r>
        <w:t>Вместо вставки скобок в формулу с помощью шаблона скобок, вы можете просто ввести скобки с клавиатуры. Этот способ ничем не хуже вставки шаблона, – но только до тех пор, пока внутри скобок не располагается лишь один обычный символ, например (х). Если же элемент, окруженный скобками, превышает по высоте строчную букву, то вам придется прибегнуть к шаблону, поскольку вставленные с его помощью скобки будут автоматически увеличиваться по высоте в соответствии с высотой выражения, заключенного в них.</w:t>
      </w:r>
      <w:r>
        <w:tab/>
      </w:r>
    </w:p>
    <w:p w:rsidR="000D7561" w:rsidRDefault="00575A59">
      <w:pPr>
        <w:pStyle w:val="6"/>
        <w:framePr w:w="1042" w:h="2415" w:hSpace="180" w:wrap="auto" w:vAnchor="text" w:hAnchor="page" w:x="9657" w:y="255"/>
        <w:ind w:firstLine="0"/>
        <w:rPr>
          <w:lang w:val="en-US"/>
        </w:rPr>
      </w:pPr>
      <w:bookmarkStart w:id="5" w:name="_Toc467259544"/>
      <w:r>
        <w:rPr>
          <w:noProof/>
        </w:rPr>
        <w:pict>
          <v:shape id="_x0000_i1045" type="#_x0000_t75" style="width:45.75pt;height:108pt;mso-wrap-edited:f" wrapcoords="-491 0 -491 21392 21600 21392 21600 0 -491 0" fillcolor="window">
            <v:imagedata r:id="rId42" o:title=""/>
          </v:shape>
        </w:pict>
      </w:r>
    </w:p>
    <w:p w:rsidR="000D7561" w:rsidRDefault="000D7561">
      <w:pPr>
        <w:pStyle w:val="6"/>
        <w:framePr w:w="1042" w:h="2415" w:hSpace="180" w:wrap="auto" w:vAnchor="text" w:hAnchor="page" w:x="9657" w:y="255"/>
        <w:rPr>
          <w:sz w:val="12"/>
          <w:szCs w:val="12"/>
        </w:rPr>
      </w:pPr>
      <w:r>
        <w:rPr>
          <w:sz w:val="12"/>
          <w:szCs w:val="12"/>
        </w:rPr>
        <w:t>Рис.  5.5. Выбор из палитры шаблона квадратного корня</w:t>
      </w:r>
    </w:p>
    <w:p w:rsidR="000D7561" w:rsidRDefault="000D7561">
      <w:pPr>
        <w:framePr w:w="1042" w:h="2415" w:hSpace="180" w:wrap="auto" w:vAnchor="text" w:hAnchor="page" w:x="9657" w:y="255"/>
        <w:ind w:firstLine="0"/>
      </w:pPr>
    </w:p>
    <w:p w:rsidR="000D7561" w:rsidRDefault="000D7561">
      <w:pPr>
        <w:pStyle w:val="3"/>
        <w:rPr>
          <w:lang w:val="ru-RU"/>
        </w:rPr>
      </w:pPr>
      <w:r>
        <w:rPr>
          <w:lang w:val="ru-RU"/>
        </w:rPr>
        <w:t>5. Построение формулы в знаменателе</w:t>
      </w:r>
      <w:bookmarkEnd w:id="5"/>
    </w:p>
    <w:p w:rsidR="000D7561" w:rsidRDefault="000D7561">
      <w:pPr>
        <w:ind w:firstLine="720"/>
      </w:pPr>
      <w:r>
        <w:t>Последний шаг в создании нашей формулы – создание знаменателя дроби. Как и раньше, используйте клавишу [</w:t>
      </w:r>
      <w:r>
        <w:rPr>
          <w:lang w:val="en-US"/>
        </w:rPr>
        <w:t>Tab</w:t>
      </w:r>
      <w:r>
        <w:t>] для перемещения из числителя в знаменатель. Сделайте следующее:</w:t>
      </w:r>
    </w:p>
    <w:p w:rsidR="000D7561" w:rsidRDefault="000D7561">
      <w:pPr>
        <w:numPr>
          <w:ilvl w:val="0"/>
          <w:numId w:val="26"/>
        </w:numPr>
      </w:pPr>
      <w:r>
        <w:t>Нажмите клавишу [</w:t>
      </w:r>
      <w:r>
        <w:rPr>
          <w:lang w:val="en-US"/>
        </w:rPr>
        <w:t>Tab</w:t>
      </w:r>
      <w:r>
        <w:t xml:space="preserve">], чтобы перейти в поле знаменателя. </w:t>
      </w:r>
    </w:p>
    <w:p w:rsidR="000D7561" w:rsidRDefault="000D7561">
      <w:pPr>
        <w:numPr>
          <w:ilvl w:val="0"/>
          <w:numId w:val="26"/>
        </w:numPr>
      </w:pPr>
      <w:r>
        <w:t>Вставьте знак квадратного корня, выбрав его шаблон из палитры, как показано на рис.</w:t>
      </w:r>
      <w:r>
        <w:rPr>
          <w:lang w:val="en-US"/>
        </w:rPr>
        <w:t> </w:t>
      </w:r>
      <w:r>
        <w:t>5.5.</w:t>
      </w:r>
    </w:p>
    <w:p w:rsidR="000D7561" w:rsidRDefault="000D7561">
      <w:pPr>
        <w:numPr>
          <w:ilvl w:val="0"/>
          <w:numId w:val="26"/>
        </w:numPr>
      </w:pPr>
      <w:r>
        <w:t>В поле подкоренного выражения введите а.</w:t>
      </w:r>
    </w:p>
    <w:p w:rsidR="000D7561" w:rsidRDefault="000D7561">
      <w:pPr>
        <w:numPr>
          <w:ilvl w:val="0"/>
          <w:numId w:val="26"/>
        </w:numPr>
      </w:pPr>
      <w:r>
        <w:t>Добавьте поле для верхнего индекса и введите в этом поле цифру 2.</w:t>
      </w:r>
    </w:p>
    <w:p w:rsidR="000D7561" w:rsidRDefault="000D7561">
      <w:pPr>
        <w:numPr>
          <w:ilvl w:val="0"/>
          <w:numId w:val="26"/>
        </w:numPr>
      </w:pPr>
      <w:r>
        <w:t>Нажмите клавишу [</w:t>
      </w:r>
      <w:r>
        <w:rPr>
          <w:lang w:val="en-US"/>
        </w:rPr>
        <w:t>Tab</w:t>
      </w:r>
      <w:r>
        <w:t>] и наберите на клавиатуре +</w:t>
      </w:r>
      <w:r>
        <w:rPr>
          <w:lang w:val="en-US"/>
        </w:rPr>
        <w:t>b</w:t>
      </w:r>
      <w:r>
        <w:t>.</w:t>
      </w:r>
    </w:p>
    <w:p w:rsidR="000D7561" w:rsidRDefault="000D7561">
      <w:pPr>
        <w:numPr>
          <w:ilvl w:val="0"/>
          <w:numId w:val="26"/>
        </w:numPr>
      </w:pPr>
      <w:r>
        <w:t>Добавьте еще одно поле для верхнего индекса и ведите в нем цифру 2.</w:t>
      </w:r>
    </w:p>
    <w:p w:rsidR="000D7561" w:rsidRDefault="000D7561">
      <w:pPr>
        <w:ind w:firstLine="0"/>
      </w:pPr>
      <w:r>
        <w:t xml:space="preserve">       Итак, наша формула почти готова. Единственное, что осталось сделать – добавить показатель степени, относящийся к выражению в скобках. Для этого сделайте следующее:</w:t>
      </w:r>
    </w:p>
    <w:p w:rsidR="000D7561" w:rsidRDefault="000D7561">
      <w:pPr>
        <w:numPr>
          <w:ilvl w:val="0"/>
          <w:numId w:val="27"/>
        </w:numPr>
      </w:pPr>
      <w:r>
        <w:t>Нажмите клавишу [</w:t>
      </w:r>
      <w:r>
        <w:rPr>
          <w:lang w:val="en-US"/>
        </w:rPr>
        <w:t>Tab</w:t>
      </w:r>
      <w:r>
        <w:t>] четыре раза, чтобы вывести курсор вставки за пределы скобок.</w:t>
      </w:r>
    </w:p>
    <w:p w:rsidR="000D7561" w:rsidRDefault="000D7561">
      <w:pPr>
        <w:numPr>
          <w:ilvl w:val="0"/>
          <w:numId w:val="27"/>
        </w:numPr>
      </w:pPr>
      <w:r>
        <w:t>Добавьте поле для верхнего индекса и введите в нем цифру 5. Формула готова.</w:t>
      </w:r>
    </w:p>
    <w:p w:rsidR="000D7561" w:rsidRDefault="000D7561">
      <w:pPr>
        <w:numPr>
          <w:ilvl w:val="0"/>
          <w:numId w:val="27"/>
        </w:numPr>
      </w:pPr>
      <w:r>
        <w:t xml:space="preserve">Щелкните в любом месте в окне документа за пределами рамки с уравнением. </w:t>
      </w:r>
      <w:r>
        <w:rPr>
          <w:lang w:val="en-US"/>
        </w:rPr>
        <w:t>Word</w:t>
      </w:r>
      <w:r>
        <w:t xml:space="preserve"> уберет с экрана панель инструментов </w:t>
      </w:r>
      <w:r>
        <w:rPr>
          <w:i/>
          <w:iCs/>
        </w:rPr>
        <w:t>Формула</w:t>
      </w:r>
      <w:r>
        <w:t xml:space="preserve"> и восстановит стандартное меню </w:t>
      </w:r>
      <w:r>
        <w:rPr>
          <w:lang w:val="en-US"/>
        </w:rPr>
        <w:t>Word.</w:t>
      </w:r>
    </w:p>
    <w:p w:rsidR="000D7561" w:rsidRDefault="000D7561">
      <w:pPr>
        <w:ind w:firstLine="0"/>
      </w:pPr>
    </w:p>
    <w:p w:rsidR="000D7561" w:rsidRDefault="000D7561">
      <w:pPr>
        <w:pStyle w:val="2"/>
      </w:pPr>
      <w:r>
        <w:t>Упражнение 2. Текстовые эффекты</w:t>
      </w:r>
    </w:p>
    <w:p w:rsidR="000D7561" w:rsidRDefault="000D7561">
      <w:pPr>
        <w:pStyle w:val="aa"/>
        <w:rPr>
          <w:i/>
          <w:iCs/>
          <w:sz w:val="22"/>
          <w:szCs w:val="22"/>
        </w:rPr>
      </w:pPr>
      <w:r>
        <w:rPr>
          <w:i/>
          <w:iCs/>
          <w:sz w:val="22"/>
          <w:szCs w:val="22"/>
        </w:rPr>
        <w:t>Применение текстовых эффектов к оформлению текста при помощи вставки объекта, созданного в WordArt. Изменение маркера маркированного списка.</w:t>
      </w:r>
    </w:p>
    <w:p w:rsidR="000D7561" w:rsidRDefault="00575A59">
      <w:pPr>
        <w:pStyle w:val="aa"/>
      </w:pPr>
      <w:r>
        <w:rPr>
          <w:noProof/>
        </w:rPr>
        <w:pict>
          <v:rect id="_x0000_s1027" style="position:absolute;left:0;text-align:left;margin-left:-7.6pt;margin-top:4.6pt;width:467.95pt;height:248.5pt;z-index:251655680" o:allowincell="f" filled="f"/>
        </w:pict>
      </w:r>
    </w:p>
    <w:p w:rsidR="000D7561" w:rsidRDefault="000D7561">
      <w:pPr>
        <w:pStyle w:val="aa"/>
        <w:jc w:val="center"/>
        <w:rPr>
          <w:i/>
          <w:iCs/>
          <w:sz w:val="44"/>
          <w:szCs w:val="44"/>
        </w:rPr>
      </w:pPr>
      <w:r>
        <w:rPr>
          <w:i/>
          <w:iCs/>
          <w:sz w:val="44"/>
          <w:szCs w:val="44"/>
        </w:rPr>
        <w:t>Клинцовский текстильный техникум</w:t>
      </w:r>
    </w:p>
    <w:p w:rsidR="000D7561" w:rsidRDefault="000D7561">
      <w:pPr>
        <w:pStyle w:val="aa"/>
        <w:jc w:val="center"/>
        <w:rPr>
          <w:i/>
          <w:iCs/>
          <w:sz w:val="28"/>
          <w:szCs w:val="28"/>
        </w:rPr>
      </w:pPr>
      <w:r>
        <w:rPr>
          <w:i/>
          <w:iCs/>
          <w:sz w:val="28"/>
          <w:szCs w:val="28"/>
        </w:rPr>
        <w:t xml:space="preserve"> с удовольствием сообщает, что</w:t>
      </w:r>
    </w:p>
    <w:p w:rsidR="000D7561" w:rsidRDefault="000D7561">
      <w:pPr>
        <w:pStyle w:val="aa"/>
      </w:pPr>
    </w:p>
    <w:p w:rsidR="000D7561" w:rsidRDefault="00575A59">
      <w:pPr>
        <w:pStyle w:val="aa"/>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0;text-align:left;margin-left:49.15pt;margin-top:8.25pt;width:375pt;height:162.9pt;z-index:251653632" o:allowincell="f" adj=",5400" fillcolor="yellow" stroked="f">
            <v:fill color2="#f93" angle="-135" focusposition=".5,.5" focussize="" focus="100%" type="gradientRadial">
              <o:fill v:ext="view" type="gradientCenter"/>
            </v:fill>
            <v:shadow on="t" color="silver"/>
            <v:textpath style="font-family:&quot;Impact&quot;;v-text-spacing:78650f" fitshape="t" trim="t" string="Продается компьютер"/>
          </v:shape>
        </w:pict>
      </w:r>
    </w:p>
    <w:p w:rsidR="000D7561" w:rsidRDefault="000D7561">
      <w:pPr>
        <w:pStyle w:val="aa"/>
      </w:pPr>
    </w:p>
    <w:p w:rsidR="000D7561" w:rsidRDefault="000D7561">
      <w:pPr>
        <w:pStyle w:val="aa"/>
      </w:pPr>
    </w:p>
    <w:p w:rsidR="000D7561" w:rsidRDefault="00575A59">
      <w:pPr>
        <w:pStyle w:val="aa"/>
      </w:pPr>
      <w:r>
        <w:rPr>
          <w:noProof/>
        </w:rPr>
        <w:pict>
          <v:shapetype id="_x0000_t202" coordsize="21600,21600" o:spt="202" path="m,l,21600r21600,l21600,xe">
            <v:stroke joinstyle="miter"/>
            <v:path gradientshapeok="t" o:connecttype="rect"/>
          </v:shapetype>
          <v:shape id="_x0000_s1029" type="#_x0000_t202" style="position:absolute;left:0;text-align:left;margin-left:156.2pt;margin-top:1.65pt;width:227.35pt;height:106.5pt;z-index:251654656" o:allowincell="f" filled="f" stroked="f">
            <v:textbox>
              <w:txbxContent>
                <w:p w:rsidR="000D7561" w:rsidRDefault="000D7561">
                  <w:pPr>
                    <w:numPr>
                      <w:ilvl w:val="0"/>
                      <w:numId w:val="37"/>
                    </w:numPr>
                    <w:rPr>
                      <w:sz w:val="22"/>
                      <w:szCs w:val="22"/>
                    </w:rPr>
                  </w:pPr>
                  <w:r>
                    <w:rPr>
                      <w:sz w:val="22"/>
                      <w:szCs w:val="22"/>
                    </w:rPr>
                    <w:t>ЕС 1840</w:t>
                  </w:r>
                </w:p>
                <w:p w:rsidR="000D7561" w:rsidRDefault="000D7561">
                  <w:pPr>
                    <w:numPr>
                      <w:ilvl w:val="0"/>
                      <w:numId w:val="37"/>
                    </w:numPr>
                    <w:rPr>
                      <w:sz w:val="22"/>
                      <w:szCs w:val="22"/>
                    </w:rPr>
                  </w:pPr>
                  <w:r>
                    <w:rPr>
                      <w:sz w:val="22"/>
                      <w:szCs w:val="22"/>
                    </w:rPr>
                    <w:t>Удобный в работе</w:t>
                  </w:r>
                </w:p>
                <w:p w:rsidR="000D7561" w:rsidRDefault="000D7561">
                  <w:pPr>
                    <w:numPr>
                      <w:ilvl w:val="0"/>
                      <w:numId w:val="37"/>
                    </w:numPr>
                    <w:rPr>
                      <w:sz w:val="22"/>
                      <w:szCs w:val="22"/>
                    </w:rPr>
                  </w:pPr>
                  <w:r>
                    <w:rPr>
                      <w:sz w:val="22"/>
                      <w:szCs w:val="22"/>
                    </w:rPr>
                    <w:t>Интересные игры</w:t>
                  </w:r>
                </w:p>
                <w:p w:rsidR="000D7561" w:rsidRDefault="000D7561">
                  <w:pPr>
                    <w:numPr>
                      <w:ilvl w:val="0"/>
                      <w:numId w:val="37"/>
                    </w:numPr>
                    <w:rPr>
                      <w:sz w:val="22"/>
                      <w:szCs w:val="22"/>
                    </w:rPr>
                  </w:pPr>
                  <w:r>
                    <w:rPr>
                      <w:sz w:val="22"/>
                      <w:szCs w:val="22"/>
                    </w:rPr>
                    <w:t>Широкие возможности для обучения</w:t>
                  </w:r>
                </w:p>
                <w:p w:rsidR="000D7561" w:rsidRDefault="000D7561">
                  <w:pPr>
                    <w:numPr>
                      <w:ilvl w:val="0"/>
                      <w:numId w:val="37"/>
                    </w:numPr>
                    <w:rPr>
                      <w:sz w:val="22"/>
                      <w:szCs w:val="22"/>
                    </w:rPr>
                  </w:pPr>
                  <w:r>
                    <w:rPr>
                      <w:sz w:val="22"/>
                      <w:szCs w:val="22"/>
                    </w:rPr>
                    <w:t>Доступ в Интернет</w:t>
                  </w:r>
                </w:p>
                <w:p w:rsidR="000D7561" w:rsidRDefault="000D7561">
                  <w:pPr>
                    <w:numPr>
                      <w:ilvl w:val="0"/>
                      <w:numId w:val="37"/>
                    </w:numPr>
                  </w:pPr>
                  <w:r>
                    <w:rPr>
                      <w:sz w:val="22"/>
                      <w:szCs w:val="22"/>
                    </w:rPr>
                    <w:t>Недорого</w:t>
                  </w:r>
                </w:p>
              </w:txbxContent>
            </v:textbox>
          </v:shape>
        </w:pict>
      </w:r>
    </w:p>
    <w:p w:rsidR="000D7561" w:rsidRDefault="000D7561">
      <w:pPr>
        <w:pStyle w:val="aa"/>
      </w:pPr>
    </w:p>
    <w:p w:rsidR="000D7561" w:rsidRDefault="000D7561">
      <w:pPr>
        <w:pStyle w:val="aa"/>
      </w:pPr>
    </w:p>
    <w:p w:rsidR="000D7561" w:rsidRDefault="00575A59">
      <w:pPr>
        <w:pStyle w:val="aa"/>
      </w:pPr>
      <w:r>
        <w:rPr>
          <w:noProof/>
        </w:rPr>
        <w:object w:dxaOrig="1440" w:dyaOrig="1440">
          <v:shape id="_x0000_s1030" type="#_x0000_t75" style="position:absolute;left:0;text-align:left;margin-left:.15pt;margin-top:10.55pt;width:101.85pt;height:80.1pt;z-index:251656704" o:allowincell="f">
            <v:imagedata r:id="rId43" o:title=""/>
          </v:shape>
          <o:OLEObject Type="Embed" ProgID="Unknown" ShapeID="_x0000_s1030" DrawAspect="Content" ObjectID="_1469691734" r:id="rId44"/>
        </w:object>
      </w:r>
      <w:r>
        <w:rPr>
          <w:noProof/>
        </w:rPr>
        <w:object w:dxaOrig="1440" w:dyaOrig="1440">
          <v:shape id="_x0000_s1031" type="#_x0000_t75" style="position:absolute;left:0;text-align:left;margin-left:355.15pt;margin-top:10.55pt;width:101.85pt;height:80.1pt;z-index:251657728" o:allowincell="f">
            <v:imagedata r:id="rId43" o:title=""/>
          </v:shape>
          <o:OLEObject Type="Embed" ProgID="Unknown" ShapeID="_x0000_s1031" DrawAspect="Content" ObjectID="_1469691735" r:id="rId45"/>
        </w:object>
      </w:r>
    </w:p>
    <w:p w:rsidR="000D7561" w:rsidRDefault="000D7561">
      <w:pPr>
        <w:pStyle w:val="aa"/>
      </w:pPr>
    </w:p>
    <w:p w:rsidR="000D7561" w:rsidRDefault="000D7561">
      <w:pPr>
        <w:pStyle w:val="aa"/>
      </w:pPr>
    </w:p>
    <w:p w:rsidR="000D7561" w:rsidRDefault="000D7561">
      <w:pPr>
        <w:pStyle w:val="aa"/>
      </w:pPr>
    </w:p>
    <w:p w:rsidR="000D7561" w:rsidRDefault="000D7561">
      <w:pPr>
        <w:pStyle w:val="aa"/>
      </w:pPr>
    </w:p>
    <w:p w:rsidR="000D7561" w:rsidRDefault="000D7561">
      <w:pPr>
        <w:pStyle w:val="aa"/>
        <w:jc w:val="center"/>
        <w:rPr>
          <w:sz w:val="44"/>
          <w:szCs w:val="44"/>
        </w:rPr>
      </w:pPr>
      <w:r>
        <w:rPr>
          <w:sz w:val="44"/>
          <w:szCs w:val="44"/>
        </w:rPr>
        <w:sym w:font="Wingdings" w:char="F028"/>
      </w:r>
      <w:r>
        <w:rPr>
          <w:sz w:val="44"/>
          <w:szCs w:val="44"/>
        </w:rPr>
        <w:t xml:space="preserve"> 2-38-04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031"/>
        <w:gridCol w:w="1031"/>
        <w:gridCol w:w="1031"/>
        <w:gridCol w:w="1031"/>
        <w:gridCol w:w="1031"/>
        <w:gridCol w:w="1031"/>
        <w:gridCol w:w="1031"/>
        <w:gridCol w:w="1031"/>
      </w:tblGrid>
      <w:tr w:rsidR="000D7561">
        <w:trPr>
          <w:cantSplit/>
          <w:trHeight w:val="1530"/>
        </w:trPr>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rPr>
                <w:sz w:val="24"/>
                <w:szCs w:val="24"/>
              </w:rPr>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c>
          <w:tcPr>
            <w:tcW w:w="1031" w:type="dxa"/>
            <w:textDirection w:val="btLr"/>
          </w:tcPr>
          <w:p w:rsidR="000D7561" w:rsidRDefault="000D7561">
            <w:pPr>
              <w:pStyle w:val="aa"/>
              <w:ind w:left="113" w:right="113" w:firstLine="0"/>
              <w:rPr>
                <w:sz w:val="24"/>
                <w:szCs w:val="24"/>
              </w:rPr>
            </w:pPr>
            <w:r>
              <w:rPr>
                <w:sz w:val="24"/>
                <w:szCs w:val="24"/>
              </w:rPr>
              <w:sym w:font="Wingdings" w:char="F028"/>
            </w:r>
            <w:r>
              <w:rPr>
                <w:sz w:val="24"/>
                <w:szCs w:val="24"/>
              </w:rPr>
              <w:t xml:space="preserve"> 2-38-04</w:t>
            </w:r>
          </w:p>
          <w:p w:rsidR="000D7561" w:rsidRDefault="000D7561">
            <w:pPr>
              <w:pStyle w:val="aa"/>
              <w:ind w:left="113" w:right="113" w:firstLine="0"/>
            </w:pPr>
            <w:r>
              <w:rPr>
                <w:sz w:val="24"/>
                <w:szCs w:val="24"/>
              </w:rPr>
              <w:t>Компьютер</w:t>
            </w:r>
          </w:p>
        </w:tc>
      </w:tr>
    </w:tbl>
    <w:p w:rsidR="000D7561" w:rsidRDefault="000D7561">
      <w:pPr>
        <w:pStyle w:val="aa"/>
        <w:jc w:val="center"/>
        <w:rPr>
          <w:i/>
          <w:iCs/>
          <w:lang w:val="en-US"/>
        </w:rPr>
      </w:pPr>
      <w:r>
        <w:rPr>
          <w:i/>
          <w:iCs/>
        </w:rPr>
        <w:t xml:space="preserve">Рис. 5.6. Пример объявления, подготовленного с помощью </w:t>
      </w:r>
      <w:r>
        <w:rPr>
          <w:i/>
          <w:iCs/>
          <w:lang w:val="en-US"/>
        </w:rPr>
        <w:t>WordArt</w:t>
      </w:r>
    </w:p>
    <w:p w:rsidR="000D7561" w:rsidRDefault="000D7561">
      <w:pPr>
        <w:pStyle w:val="aa"/>
      </w:pPr>
      <w:r>
        <w:t>Попробуем подготовить самое банальное объявление для расклеивания на столбах (рис. 5.6). Тематику выберите самостоятельно, желательно, чтобы текст объявления содер</w:t>
      </w:r>
      <w:r>
        <w:softHyphen/>
        <w:t>жал краткий (1-2 слова) заголовок (разъезд, продаю, даю уроки и т. д.), который бросается в глаза, расшифровку этого заголовка в виде тезисов (какую квартиру меняю и какая нужна, что про</w:t>
      </w:r>
      <w:r>
        <w:softHyphen/>
        <w:t>даю и т. д.), номер телефона в двух вариантах: для отрывания (повернутый текст) и тот, который должен остаться на самом объявлении в случае, если все остальные телефоны оторвут, и, по необходимости, эмблему.</w:t>
      </w:r>
    </w:p>
    <w:p w:rsidR="000D7561" w:rsidRDefault="000D7561">
      <w:pPr>
        <w:pStyle w:val="aa"/>
      </w:pPr>
      <w:r>
        <w:t>В предложенном варианте вам придется вспомнить, как рабо</w:t>
      </w:r>
      <w:r>
        <w:softHyphen/>
        <w:t>тать с графикой, списками, таблицами, вставлять символы.</w:t>
      </w:r>
    </w:p>
    <w:p w:rsidR="000D7561" w:rsidRDefault="000D7561">
      <w:pPr>
        <w:pStyle w:val="aa"/>
      </w:pPr>
    </w:p>
    <w:p w:rsidR="000D7561" w:rsidRDefault="000D7561">
      <w:pPr>
        <w:pStyle w:val="ac"/>
      </w:pPr>
      <w:r>
        <w:t>1. Создание заголовка объявления "Продается компьютер" с помощью WordArt.</w:t>
      </w:r>
    </w:p>
    <w:p w:rsidR="000D7561" w:rsidRDefault="000D7561">
      <w:pPr>
        <w:pStyle w:val="aa"/>
        <w:numPr>
          <w:ilvl w:val="0"/>
          <w:numId w:val="38"/>
        </w:numPr>
      </w:pPr>
      <w:r>
        <w:t>Выровняйте пустой абзац по центру.</w:t>
      </w:r>
    </w:p>
    <w:p w:rsidR="000D7561" w:rsidRDefault="000D7561">
      <w:pPr>
        <w:pStyle w:val="aa"/>
        <w:numPr>
          <w:ilvl w:val="0"/>
          <w:numId w:val="38"/>
        </w:numPr>
      </w:pPr>
      <w:r>
        <w:t>Запустите  WordArt.   Выполните  команду</w:t>
      </w:r>
      <w:r>
        <w:rPr>
          <w:b/>
          <w:bCs/>
        </w:rPr>
        <w:t xml:space="preserve">  Вставка</w:t>
      </w:r>
      <w:r>
        <w:rPr>
          <w:b/>
          <w:bCs/>
        </w:rPr>
        <w:sym w:font="Symbol" w:char="F0DE"/>
      </w:r>
      <w:r>
        <w:rPr>
          <w:b/>
          <w:bCs/>
        </w:rPr>
        <w:t>Объект...,</w:t>
      </w:r>
      <w:r>
        <w:t xml:space="preserve"> выберите тип объекта </w:t>
      </w:r>
      <w:r>
        <w:rPr>
          <w:lang w:val="en-US"/>
        </w:rPr>
        <w:t>Microsoft</w:t>
      </w:r>
      <w:r>
        <w:t xml:space="preserve"> </w:t>
      </w:r>
      <w:r>
        <w:rPr>
          <w:lang w:val="en-US"/>
        </w:rPr>
        <w:t>WordArt</w:t>
      </w:r>
      <w:r>
        <w:t xml:space="preserve"> 2.0). Появят</w:t>
      </w:r>
      <w:r>
        <w:softHyphen/>
        <w:t xml:space="preserve">ся новые панель инструментов, меню и окно ввода текста (рис. 5.7). Под ними виден ваш исходный документ и место, в котором разместится надпись в документе </w:t>
      </w:r>
      <w:r>
        <w:rPr>
          <w:lang w:val="en-US"/>
        </w:rPr>
        <w:t>Word</w:t>
      </w:r>
      <w:r>
        <w:t>.</w:t>
      </w:r>
    </w:p>
    <w:p w:rsidR="000D7561" w:rsidRDefault="000D7561">
      <w:pPr>
        <w:pStyle w:val="aa"/>
      </w:pPr>
      <w:r>
        <w:t xml:space="preserve">Будьте внимательны! Если вы случайно "промахнетесь" мышью мимо окна ввода текста или панели инструментов WordArt, то немедленно вернетесь в исходный документ </w:t>
      </w:r>
      <w:r>
        <w:rPr>
          <w:lang w:val="en-US"/>
        </w:rPr>
        <w:t>Word</w:t>
      </w:r>
      <w:r>
        <w:t>.</w:t>
      </w:r>
    </w:p>
    <w:p w:rsidR="000D7561" w:rsidRDefault="000D7561">
      <w:pPr>
        <w:pStyle w:val="aa"/>
      </w:pPr>
      <w:r>
        <w:t>Можно продолжить работу с надписью (двойным щелчком мыши вы попадете обратно в WordArt). Однако неудобство за</w:t>
      </w:r>
      <w:r>
        <w:softHyphen/>
        <w:t>ключается в том, что WordArt зарезервирует в вашем документе ровно столько места, сколько занимала ваша первоначальная надпись и, если придется ее увеличить, то, вновь вернувшись в документ, вы увидите только ту часть текста, которая помести</w:t>
      </w:r>
      <w:r>
        <w:softHyphen/>
        <w:t>лась в зарезервированное место.</w:t>
      </w:r>
    </w:p>
    <w:p w:rsidR="000D7561" w:rsidRDefault="000D7561">
      <w:pPr>
        <w:pStyle w:val="aa"/>
      </w:pPr>
      <w:r>
        <w:t>Поэтому, если вы случайно вышли из WordArt и собирае</w:t>
      </w:r>
      <w:r>
        <w:softHyphen/>
        <w:t>тесь продолжить работу с надписью, удалите ее в документе и запустите WordArt заново.</w:t>
      </w:r>
    </w:p>
    <w:p w:rsidR="000D7561" w:rsidRDefault="000D7561">
      <w:pPr>
        <w:pStyle w:val="aa"/>
      </w:pPr>
      <w:r>
        <w:t xml:space="preserve">Для удаления объекта </w:t>
      </w:r>
      <w:r>
        <w:rPr>
          <w:lang w:val="en-US"/>
        </w:rPr>
        <w:t>WordArt</w:t>
      </w:r>
      <w:r>
        <w:t xml:space="preserve">, помещенного в </w:t>
      </w:r>
      <w:r>
        <w:rPr>
          <w:lang w:val="en-US"/>
        </w:rPr>
        <w:t>Word</w:t>
      </w:r>
      <w:r>
        <w:t>, вы</w:t>
      </w:r>
      <w:r>
        <w:softHyphen/>
        <w:t xml:space="preserve">делите его и воспользуйтесь клавишей </w:t>
      </w:r>
      <w:r>
        <w:rPr>
          <w:b/>
          <w:bCs/>
        </w:rPr>
        <w:t>[</w:t>
      </w:r>
      <w:r>
        <w:rPr>
          <w:b/>
          <w:bCs/>
          <w:lang w:val="en-US"/>
        </w:rPr>
        <w:t>Delete</w:t>
      </w:r>
      <w:r>
        <w:rPr>
          <w:b/>
          <w:bCs/>
        </w:rPr>
        <w:t>]</w:t>
      </w:r>
      <w:r>
        <w:t>.</w:t>
      </w:r>
    </w:p>
    <w:p w:rsidR="000D7561" w:rsidRDefault="00575A59">
      <w:pPr>
        <w:pStyle w:val="aa"/>
        <w:jc w:val="center"/>
        <w:rPr>
          <w:noProof/>
        </w:rPr>
      </w:pPr>
      <w:r>
        <w:rPr>
          <w:noProof/>
        </w:rPr>
        <w:pict>
          <v:shape id="_x0000_i1048" type="#_x0000_t75" style="width:283.5pt;height:183pt" fillcolor="window">
            <v:imagedata r:id="rId46" o:title=""/>
          </v:shape>
        </w:pict>
      </w:r>
    </w:p>
    <w:p w:rsidR="000D7561" w:rsidRDefault="000D7561">
      <w:pPr>
        <w:pStyle w:val="aa"/>
        <w:jc w:val="center"/>
        <w:rPr>
          <w:i/>
          <w:iCs/>
        </w:rPr>
      </w:pPr>
      <w:r>
        <w:rPr>
          <w:i/>
          <w:iCs/>
        </w:rPr>
        <w:t xml:space="preserve">Рис. 5.7. Ввод текста для </w:t>
      </w:r>
      <w:r>
        <w:rPr>
          <w:i/>
          <w:iCs/>
          <w:lang w:val="en-US"/>
        </w:rPr>
        <w:t>WordArt</w:t>
      </w:r>
    </w:p>
    <w:p w:rsidR="000D7561" w:rsidRDefault="000D7561">
      <w:pPr>
        <w:pStyle w:val="aa"/>
        <w:numPr>
          <w:ilvl w:val="0"/>
          <w:numId w:val="38"/>
        </w:numPr>
      </w:pPr>
      <w:r>
        <w:t>В окне ввода текста WordArt наберите текст заголовка вме</w:t>
      </w:r>
      <w:r>
        <w:softHyphen/>
        <w:t>сто фразы "Текст надписи".</w:t>
      </w:r>
      <w:r>
        <w:rPr>
          <w:b/>
          <w:bCs/>
        </w:rPr>
        <w:t xml:space="preserve"> </w:t>
      </w:r>
    </w:p>
    <w:p w:rsidR="000D7561" w:rsidRDefault="000D7561">
      <w:pPr>
        <w:pStyle w:val="aa"/>
        <w:numPr>
          <w:ilvl w:val="0"/>
          <w:numId w:val="38"/>
        </w:numPr>
      </w:pPr>
      <w:r>
        <w:t>Задайте стиль текста (замените Прямой текст на один из вариантов, предложенных на панели инструментов) (рис. 5.8).</w:t>
      </w:r>
    </w:p>
    <w:p w:rsidR="000D7561" w:rsidRDefault="00575A59">
      <w:pPr>
        <w:pStyle w:val="aa"/>
        <w:jc w:val="center"/>
      </w:pPr>
      <w:r>
        <w:pict>
          <v:shape id="_x0000_i1049" type="#_x0000_t75" style="width:3in;height:138pt" fillcolor="window">
            <v:imagedata r:id="rId47" o:title=""/>
          </v:shape>
        </w:pict>
      </w:r>
    </w:p>
    <w:p w:rsidR="000D7561" w:rsidRDefault="000D7561">
      <w:pPr>
        <w:pStyle w:val="aa"/>
        <w:jc w:val="center"/>
        <w:rPr>
          <w:i/>
          <w:iCs/>
        </w:rPr>
      </w:pPr>
      <w:r>
        <w:rPr>
          <w:i/>
          <w:iCs/>
        </w:rPr>
        <w:t xml:space="preserve">Рис. 5.8. Выбор формы объекта </w:t>
      </w:r>
      <w:r>
        <w:rPr>
          <w:i/>
          <w:iCs/>
          <w:lang w:val="en-US"/>
        </w:rPr>
        <w:t>WordArt</w:t>
      </w:r>
    </w:p>
    <w:p w:rsidR="000D7561" w:rsidRDefault="000D7561">
      <w:pPr>
        <w:pStyle w:val="aa"/>
        <w:numPr>
          <w:ilvl w:val="0"/>
          <w:numId w:val="38"/>
        </w:numPr>
      </w:pPr>
      <w:r>
        <w:t xml:space="preserve">Выберите соответствующий размер шрифта, жирность (аналогично </w:t>
      </w:r>
      <w:r>
        <w:rPr>
          <w:lang w:val="en-US"/>
        </w:rPr>
        <w:t>Word</w:t>
      </w:r>
      <w:r>
        <w:t>), при этом следите, как выглядит ваша над</w:t>
      </w:r>
      <w:r>
        <w:softHyphen/>
        <w:t>пись в исходном документе.</w:t>
      </w:r>
    </w:p>
    <w:p w:rsidR="000D7561" w:rsidRDefault="000D7561">
      <w:pPr>
        <w:pStyle w:val="aa"/>
        <w:numPr>
          <w:ilvl w:val="0"/>
          <w:numId w:val="38"/>
        </w:numPr>
      </w:pPr>
      <w:r>
        <w:t>Установите цвет шрифта или (и) узор</w:t>
      </w:r>
      <w:r>
        <w:rPr>
          <w:b/>
          <w:bCs/>
        </w:rPr>
        <w:t xml:space="preserve"> Формат</w:t>
      </w:r>
      <w:r>
        <w:rPr>
          <w:b/>
          <w:bCs/>
        </w:rPr>
        <w:sym w:font="Symbol" w:char="F0DE"/>
      </w:r>
      <w:r>
        <w:rPr>
          <w:b/>
          <w:bCs/>
        </w:rPr>
        <w:t>Границы и заливка...</w:t>
      </w:r>
      <w:r>
        <w:t xml:space="preserve"> (или воспользуйтесь панелью инструментов, представленной на рис. 5.9).</w:t>
      </w:r>
    </w:p>
    <w:p w:rsidR="000D7561" w:rsidRDefault="000D7561">
      <w:pPr>
        <w:pStyle w:val="aa"/>
        <w:numPr>
          <w:ilvl w:val="0"/>
          <w:numId w:val="38"/>
        </w:numPr>
      </w:pPr>
      <w:r>
        <w:t xml:space="preserve">Задайте тень, выбрав для нее цвет и расположение </w:t>
      </w:r>
      <w:r>
        <w:rPr>
          <w:b/>
          <w:bCs/>
        </w:rPr>
        <w:t>Формат</w:t>
      </w:r>
      <w:r>
        <w:rPr>
          <w:b/>
          <w:bCs/>
        </w:rPr>
        <w:sym w:font="Symbol" w:char="F0DE"/>
      </w:r>
      <w:r>
        <w:rPr>
          <w:b/>
          <w:bCs/>
        </w:rPr>
        <w:t>Границы и заливка...</w:t>
      </w:r>
      <w:r>
        <w:t xml:space="preserve"> (или воспользуйтесь панелью инструментов, представленной на рис. 5.9).</w:t>
      </w:r>
    </w:p>
    <w:p w:rsidR="000D7561" w:rsidRDefault="000D7561">
      <w:pPr>
        <w:pStyle w:val="aa"/>
        <w:numPr>
          <w:ilvl w:val="0"/>
          <w:numId w:val="38"/>
        </w:numPr>
      </w:pPr>
      <w:r>
        <w:t xml:space="preserve">Можете поэкспериментировать с растягиванием, вращением, изменением наклона дуги </w:t>
      </w:r>
      <w:r>
        <w:rPr>
          <w:b/>
          <w:bCs/>
        </w:rPr>
        <w:t>Формат</w:t>
      </w:r>
      <w:r>
        <w:rPr>
          <w:b/>
          <w:bCs/>
        </w:rPr>
        <w:sym w:font="Symbol" w:char="F0DE"/>
      </w:r>
      <w:r>
        <w:rPr>
          <w:b/>
          <w:bCs/>
        </w:rPr>
        <w:t>Границы и заливка...</w:t>
      </w:r>
      <w:r>
        <w:t xml:space="preserve"> (или воспользуйтесь панелью инструментов, представленной на рис. 5.9).</w:t>
      </w:r>
    </w:p>
    <w:p w:rsidR="000D7561" w:rsidRDefault="000D7561">
      <w:pPr>
        <w:pStyle w:val="aa"/>
        <w:numPr>
          <w:ilvl w:val="0"/>
          <w:numId w:val="38"/>
        </w:numPr>
      </w:pPr>
      <w:r>
        <w:t>Закройте WordArt (щелкните мышью вне окна WordArt).</w:t>
      </w:r>
    </w:p>
    <w:p w:rsidR="000D7561" w:rsidRDefault="000D7561">
      <w:pPr>
        <w:pStyle w:val="aa"/>
        <w:ind w:left="301" w:firstLine="0"/>
      </w:pPr>
    </w:p>
    <w:p w:rsidR="000D7561" w:rsidRDefault="000D7561">
      <w:pPr>
        <w:pStyle w:val="ac"/>
      </w:pPr>
      <w:r>
        <w:t>2. Набор текста объявления, расшифровывающего заголовок.</w:t>
      </w:r>
    </w:p>
    <w:p w:rsidR="000D7561" w:rsidRDefault="000D7561">
      <w:pPr>
        <w:pStyle w:val="aa"/>
        <w:numPr>
          <w:ilvl w:val="0"/>
          <w:numId w:val="41"/>
        </w:numPr>
      </w:pPr>
      <w:r>
        <w:t>Вставьте рамку текста (без линии и заливки).</w:t>
      </w:r>
    </w:p>
    <w:p w:rsidR="000D7561" w:rsidRDefault="000D7561">
      <w:pPr>
        <w:pStyle w:val="aa"/>
        <w:numPr>
          <w:ilvl w:val="0"/>
          <w:numId w:val="41"/>
        </w:numPr>
      </w:pPr>
      <w:r>
        <w:t xml:space="preserve">Включите режим работы Маркеры, с помощью кнопки </w:t>
      </w:r>
      <w:r w:rsidR="00575A59">
        <w:pict>
          <v:shape id="_x0000_i1050" type="#_x0000_t75" style="width:18.75pt;height:18.75pt" fillcolor="window">
            <v:imagedata r:id="rId48" o:title=""/>
          </v:shape>
        </w:pict>
      </w:r>
      <w:r>
        <w:t xml:space="preserve"> на панели инструментов.</w:t>
      </w:r>
    </w:p>
    <w:p w:rsidR="000D7561" w:rsidRDefault="000D7561">
      <w:pPr>
        <w:pStyle w:val="aa"/>
        <w:numPr>
          <w:ilvl w:val="0"/>
          <w:numId w:val="41"/>
        </w:numPr>
      </w:pPr>
      <w:r>
        <w:t>Наберите текст, начиная каждую новую строчку с нового абзаца.</w:t>
      </w:r>
    </w:p>
    <w:p w:rsidR="000D7561" w:rsidRDefault="000D7561">
      <w:pPr>
        <w:pStyle w:val="aa"/>
        <w:numPr>
          <w:ilvl w:val="0"/>
          <w:numId w:val="41"/>
        </w:numPr>
      </w:pPr>
      <w:r>
        <w:t>Если хотите, то измените маркер. Выполните команду</w:t>
      </w:r>
      <w:r>
        <w:rPr>
          <w:b/>
          <w:bCs/>
        </w:rPr>
        <w:t xml:space="preserve"> Формат</w:t>
      </w:r>
      <w:r>
        <w:rPr>
          <w:b/>
          <w:bCs/>
        </w:rPr>
        <w:sym w:font="Symbol" w:char="F0DE"/>
      </w:r>
      <w:r>
        <w:rPr>
          <w:b/>
          <w:bCs/>
        </w:rPr>
        <w:t>Список...,</w:t>
      </w:r>
      <w:r>
        <w:t xml:space="preserve"> в окне </w:t>
      </w:r>
      <w:r>
        <w:rPr>
          <w:i/>
          <w:iCs/>
        </w:rPr>
        <w:t xml:space="preserve">Список </w:t>
      </w:r>
      <w:r>
        <w:t>поберите подходящий вид и нажмите кнопку ОК.</w:t>
      </w:r>
    </w:p>
    <w:p w:rsidR="000D7561" w:rsidRDefault="000D7561">
      <w:pPr>
        <w:pStyle w:val="ac"/>
      </w:pPr>
      <w:r>
        <w:t>3. Номер телефона (в горизонтальном положении).</w:t>
      </w:r>
    </w:p>
    <w:p w:rsidR="000D7561" w:rsidRDefault="000D7561">
      <w:pPr>
        <w:pStyle w:val="aa"/>
        <w:numPr>
          <w:ilvl w:val="0"/>
          <w:numId w:val="42"/>
        </w:numPr>
      </w:pPr>
      <w:r>
        <w:t>Вставьте рамку текста (без линии и заливки).</w:t>
      </w:r>
    </w:p>
    <w:p w:rsidR="000D7561" w:rsidRDefault="000D7561">
      <w:pPr>
        <w:pStyle w:val="aa"/>
        <w:numPr>
          <w:ilvl w:val="0"/>
          <w:numId w:val="42"/>
        </w:numPr>
      </w:pPr>
      <w:r>
        <w:t>Наберите номер телефона.</w:t>
      </w:r>
    </w:p>
    <w:p w:rsidR="000D7561" w:rsidRDefault="000D7561">
      <w:pPr>
        <w:pStyle w:val="aa"/>
        <w:numPr>
          <w:ilvl w:val="0"/>
          <w:numId w:val="42"/>
        </w:numPr>
      </w:pPr>
      <w:r>
        <w:t xml:space="preserve">Вставьте символ, изображающий телефонный аппарат </w:t>
      </w:r>
      <w:r>
        <w:rPr>
          <w:b/>
          <w:bCs/>
        </w:rPr>
        <w:t>Вставка</w:t>
      </w:r>
      <w:r>
        <w:rPr>
          <w:b/>
          <w:bCs/>
        </w:rPr>
        <w:sym w:font="Symbol" w:char="F0DE"/>
      </w:r>
      <w:r>
        <w:rPr>
          <w:b/>
          <w:bCs/>
        </w:rPr>
        <w:t>Символ...,</w:t>
      </w:r>
      <w:r>
        <w:t xml:space="preserve"> выберите шрифт </w:t>
      </w:r>
      <w:r>
        <w:rPr>
          <w:lang w:val="en-US"/>
        </w:rPr>
        <w:t>Wingdings</w:t>
      </w:r>
      <w:r>
        <w:t xml:space="preserve"> и символ </w:t>
      </w:r>
      <w:r>
        <w:sym w:font="Wingdings" w:char="F028"/>
      </w:r>
      <w:r>
        <w:t>.</w:t>
      </w:r>
    </w:p>
    <w:p w:rsidR="000D7561" w:rsidRDefault="000D7561">
      <w:pPr>
        <w:pStyle w:val="aa"/>
        <w:numPr>
          <w:ilvl w:val="0"/>
          <w:numId w:val="42"/>
        </w:numPr>
      </w:pPr>
      <w:r>
        <w:t>Увеличьте размер данного символа.</w:t>
      </w:r>
    </w:p>
    <w:p w:rsidR="000D7561" w:rsidRDefault="00575A59">
      <w:pPr>
        <w:pStyle w:val="ac"/>
      </w:pPr>
      <w:r>
        <w:rPr>
          <w:noProof/>
        </w:rPr>
        <w:pict>
          <v:shape id="_x0000_s1032" type="#_x0000_t75" style="position:absolute;left:0;text-align:left;margin-left:262.85pt;margin-top:.9pt;width:177.65pt;height:123.35pt;z-index:-251657728;mso-wrap-edited:f" wrapcoords="-95 0 -95 21463 21600 21463 21600 0 -95 0" o:allowincell="f">
            <v:imagedata r:id="rId49" o:title=""/>
            <w10:wrap type="tight"/>
          </v:shape>
        </w:pict>
      </w:r>
      <w:r w:rsidR="000D7561">
        <w:t>4. Создание "бахромы" с номерами телефонов.</w:t>
      </w:r>
    </w:p>
    <w:p w:rsidR="000D7561" w:rsidRDefault="000D7561">
      <w:pPr>
        <w:pStyle w:val="aa"/>
        <w:numPr>
          <w:ilvl w:val="0"/>
          <w:numId w:val="43"/>
        </w:numPr>
      </w:pPr>
      <w:r>
        <w:t>Вставьте таблицу из одной строки и требуемого числа ячеек.</w:t>
      </w:r>
    </w:p>
    <w:p w:rsidR="000D7561" w:rsidRDefault="000D7561">
      <w:pPr>
        <w:pStyle w:val="aa"/>
        <w:numPr>
          <w:ilvl w:val="0"/>
          <w:numId w:val="43"/>
        </w:numPr>
      </w:pPr>
      <w:r>
        <w:t>В одну из ячеек установите курсор и введите текст сообщения «</w:t>
      </w:r>
      <w:r>
        <w:rPr>
          <w:sz w:val="24"/>
          <w:szCs w:val="24"/>
        </w:rPr>
        <w:sym w:font="Wingdings" w:char="F028"/>
      </w:r>
      <w:r>
        <w:rPr>
          <w:sz w:val="24"/>
          <w:szCs w:val="24"/>
        </w:rPr>
        <w:t xml:space="preserve"> 2-38-04 Компьютер</w:t>
      </w:r>
      <w:r>
        <w:t xml:space="preserve">». </w:t>
      </w:r>
    </w:p>
    <w:p w:rsidR="000D7561" w:rsidRDefault="000D7561">
      <w:pPr>
        <w:pStyle w:val="aa"/>
        <w:numPr>
          <w:ilvl w:val="0"/>
          <w:numId w:val="43"/>
        </w:numPr>
      </w:pPr>
      <w:r>
        <w:t>Скопируйте введенный текст в остальные ячейки таблицы.</w:t>
      </w:r>
    </w:p>
    <w:p w:rsidR="000D7561" w:rsidRDefault="000D7561">
      <w:pPr>
        <w:pStyle w:val="aa"/>
        <w:numPr>
          <w:ilvl w:val="0"/>
          <w:numId w:val="43"/>
        </w:numPr>
      </w:pPr>
      <w:r>
        <w:t xml:space="preserve">Выделите всю таблицу и установите формат вывода вертикального текста. Для этого выполните команду </w:t>
      </w:r>
      <w:r>
        <w:rPr>
          <w:b/>
          <w:bCs/>
        </w:rPr>
        <w:t>Формат</w:t>
      </w:r>
      <w:r>
        <w:rPr>
          <w:b/>
          <w:bCs/>
        </w:rPr>
        <w:sym w:font="Symbol" w:char="F0DE"/>
      </w:r>
      <w:r>
        <w:rPr>
          <w:b/>
          <w:bCs/>
        </w:rPr>
        <w:t>Направление текста…</w:t>
      </w:r>
      <w:r>
        <w:t xml:space="preserve">, и в появившемся окне </w:t>
      </w:r>
      <w:r>
        <w:rPr>
          <w:i/>
          <w:iCs/>
        </w:rPr>
        <w:t>Направление текста</w:t>
      </w:r>
      <w:r>
        <w:t xml:space="preserve"> выберите требуемое расположение текста. </w:t>
      </w:r>
    </w:p>
    <w:p w:rsidR="000D7561" w:rsidRDefault="000D7561">
      <w:pPr>
        <w:pStyle w:val="aa"/>
        <w:ind w:left="301" w:firstLine="360"/>
      </w:pPr>
    </w:p>
    <w:p w:rsidR="000D7561" w:rsidRDefault="000D7561">
      <w:pPr>
        <w:pStyle w:val="aa"/>
        <w:ind w:left="301" w:firstLine="360"/>
      </w:pPr>
      <w:r>
        <w:t>При желании разместите эмблему или рисунки. Выполните это задание самостоятельно</w:t>
      </w:r>
    </w:p>
    <w:p w:rsidR="000D7561" w:rsidRDefault="000D7561">
      <w:pPr>
        <w:pStyle w:val="aa"/>
        <w:ind w:left="301" w:firstLine="360"/>
        <w:rPr>
          <w:i/>
          <w:iCs/>
        </w:rPr>
      </w:pPr>
    </w:p>
    <w:p w:rsidR="000D7561" w:rsidRDefault="000D7561">
      <w:pPr>
        <w:pStyle w:val="aa"/>
        <w:ind w:left="301" w:firstLine="360"/>
        <w:rPr>
          <w:i/>
          <w:iCs/>
        </w:rPr>
      </w:pPr>
    </w:p>
    <w:p w:rsidR="000D7561" w:rsidRDefault="000D7561">
      <w:pPr>
        <w:pStyle w:val="aa"/>
        <w:ind w:left="301" w:firstLine="360"/>
        <w:rPr>
          <w:b/>
          <w:bCs/>
          <w:sz w:val="28"/>
          <w:szCs w:val="28"/>
        </w:rPr>
      </w:pPr>
      <w:r>
        <w:rPr>
          <w:b/>
          <w:bCs/>
          <w:i/>
          <w:iCs/>
          <w:sz w:val="28"/>
          <w:szCs w:val="28"/>
        </w:rPr>
        <w:t>Примечание:</w:t>
      </w:r>
    </w:p>
    <w:p w:rsidR="000D7561" w:rsidRDefault="000D7561">
      <w:pPr>
        <w:pStyle w:val="aa"/>
        <w:ind w:left="301" w:firstLine="360"/>
      </w:pPr>
      <w:r>
        <w:t xml:space="preserve">Для работы с объектами </w:t>
      </w:r>
      <w:r>
        <w:rPr>
          <w:lang w:val="en-US"/>
        </w:rPr>
        <w:t>WordArt</w:t>
      </w:r>
      <w:r>
        <w:t xml:space="preserve"> с помощью </w:t>
      </w:r>
      <w:r>
        <w:rPr>
          <w:lang w:val="en-US"/>
        </w:rPr>
        <w:t>Word</w:t>
      </w:r>
      <w:r>
        <w:t xml:space="preserve">97 можно воспользоваться панелью инструментов </w:t>
      </w:r>
      <w:r>
        <w:rPr>
          <w:lang w:val="en-US"/>
        </w:rPr>
        <w:t>WordArt</w:t>
      </w:r>
      <w:r>
        <w:t xml:space="preserve">, представленной на рис. 5.9. Для ее вызова выполните команду </w:t>
      </w:r>
      <w:r>
        <w:rPr>
          <w:b/>
          <w:bCs/>
        </w:rPr>
        <w:t>Вид</w:t>
      </w:r>
      <w:r>
        <w:rPr>
          <w:b/>
          <w:bCs/>
        </w:rPr>
        <w:sym w:font="Symbol" w:char="F0DE"/>
      </w:r>
      <w:r>
        <w:rPr>
          <w:b/>
          <w:bCs/>
        </w:rPr>
        <w:t>Панели инструментов</w:t>
      </w:r>
      <w:r>
        <w:rPr>
          <w:b/>
          <w:bCs/>
        </w:rPr>
        <w:sym w:font="Symbol" w:char="F0DE"/>
      </w:r>
      <w:r>
        <w:rPr>
          <w:b/>
          <w:bCs/>
          <w:lang w:val="en-US"/>
        </w:rPr>
        <w:t>WordArt</w:t>
      </w:r>
      <w:r>
        <w:rPr>
          <w:b/>
          <w:bCs/>
        </w:rPr>
        <w:t xml:space="preserve"> </w:t>
      </w:r>
      <w:r>
        <w:t xml:space="preserve">или нажмите кнопку </w:t>
      </w:r>
      <w:r w:rsidR="00575A59">
        <w:pict>
          <v:shape id="_x0000_i1051" type="#_x0000_t75" style="width:21pt;height:21pt" fillcolor="window">
            <v:imagedata r:id="rId50" o:title=""/>
          </v:shape>
        </w:pict>
      </w:r>
      <w:r>
        <w:t xml:space="preserve"> на панели инструментов </w:t>
      </w:r>
      <w:r>
        <w:rPr>
          <w:i/>
          <w:iCs/>
        </w:rPr>
        <w:t>Рисование</w:t>
      </w:r>
      <w:r>
        <w:t>.</w:t>
      </w:r>
    </w:p>
    <w:p w:rsidR="000D7561" w:rsidRDefault="000D7561">
      <w:pPr>
        <w:pStyle w:val="aa"/>
        <w:ind w:left="301" w:firstLine="360"/>
      </w:pPr>
    </w:p>
    <w:p w:rsidR="000D7561" w:rsidRDefault="000D7561">
      <w:pPr>
        <w:pStyle w:val="aa"/>
        <w:ind w:left="301" w:firstLine="360"/>
      </w:pPr>
    </w:p>
    <w:p w:rsidR="000D7561" w:rsidRDefault="00575A59">
      <w:pPr>
        <w:pStyle w:val="aa"/>
        <w:jc w:val="center"/>
        <w:rPr>
          <w:lang w:val="en-US"/>
        </w:rPr>
      </w:pPr>
      <w:r>
        <w:pict>
          <v:shape id="_x0000_i1052" type="#_x0000_t75" style="width:340.5pt;height:50.25pt" fillcolor="window">
            <v:imagedata r:id="rId51" o:title=""/>
          </v:shape>
        </w:pict>
      </w:r>
    </w:p>
    <w:p w:rsidR="000D7561" w:rsidRDefault="000D7561">
      <w:pPr>
        <w:pStyle w:val="aa"/>
        <w:jc w:val="center"/>
        <w:rPr>
          <w:lang w:val="en-US"/>
        </w:rPr>
      </w:pPr>
    </w:p>
    <w:p w:rsidR="000D7561" w:rsidRDefault="000D7561">
      <w:pPr>
        <w:pStyle w:val="aa"/>
        <w:jc w:val="center"/>
        <w:rPr>
          <w:i/>
          <w:iCs/>
        </w:rPr>
      </w:pPr>
      <w:r>
        <w:rPr>
          <w:i/>
          <w:iCs/>
        </w:rPr>
        <w:t xml:space="preserve">Рис. 5.9. Панель инструментов </w:t>
      </w:r>
      <w:r>
        <w:rPr>
          <w:i/>
          <w:iCs/>
          <w:lang w:val="en-US"/>
        </w:rPr>
        <w:t>WordArt</w:t>
      </w:r>
    </w:p>
    <w:p w:rsidR="000D7561" w:rsidRDefault="000D7561">
      <w:pPr>
        <w:pStyle w:val="aa"/>
      </w:pPr>
    </w:p>
    <w:p w:rsidR="000D7561" w:rsidRDefault="000D7561">
      <w:pPr>
        <w:spacing w:line="220" w:lineRule="auto"/>
        <w:jc w:val="left"/>
        <w:rPr>
          <w:i/>
          <w:iCs/>
        </w:rPr>
      </w:pPr>
    </w:p>
    <w:p w:rsidR="000D7561" w:rsidRDefault="000D7561">
      <w:pPr>
        <w:pStyle w:val="2"/>
      </w:pPr>
      <w:r>
        <w:t>Упражнение 3. Печать документов</w:t>
      </w:r>
    </w:p>
    <w:p w:rsidR="000D7561" w:rsidRDefault="000D7561">
      <w:pPr>
        <w:pStyle w:val="aa"/>
      </w:pPr>
      <w:r>
        <w:t xml:space="preserve">Вопреки давним мечтам о безбумажной технологии в делопроизводстве, современные компьютеры еще не готовы оставить в покое подсоединенные к ним принтеры. В самом деле, получение бумажной копии документа с помощью принтера — это одна из самых частых операций, производимых с помощью компьютера. Не будет большим преувеличением сказать, что почти все, что мы делаем на компьютере, является лишь подготовкой для вывода на печать. И конечно, одной из основных функций </w:t>
      </w:r>
      <w:r>
        <w:rPr>
          <w:lang w:val="en-US"/>
        </w:rPr>
        <w:t>Microsoft</w:t>
      </w:r>
      <w:r>
        <w:t xml:space="preserve"> </w:t>
      </w:r>
      <w:r>
        <w:rPr>
          <w:lang w:val="en-US"/>
        </w:rPr>
        <w:t>Word</w:t>
      </w:r>
      <w:r>
        <w:t xml:space="preserve"> как программы обработки текста является вывод на печать.</w:t>
      </w:r>
    </w:p>
    <w:p w:rsidR="000D7561" w:rsidRDefault="000D7561">
      <w:pPr>
        <w:pStyle w:val="aa"/>
      </w:pPr>
      <w:r>
        <w:t>Прежде чем вы сможете начать печатать, нужно правильно настроить и подклю</w:t>
      </w:r>
      <w:r>
        <w:softHyphen/>
        <w:t xml:space="preserve">чить к системе принтер. В этот процесс вовлечены как программы, так и аппаратное обеспечение: сам принтер, средства его связи с компьютером и программы, позволяющие печатать на нем. После того как вы физически установите принтер и соедините его с компьютером, вы должны позаботиться о том, чтобы «внутренности» компьютера (установленные на нем программы) знали, как они могут печатать на этом принтере. Для этого вы должны правильно выбрать тип принтера для вашего документа и установить опции печати. </w:t>
      </w:r>
    </w:p>
    <w:p w:rsidR="000D7561" w:rsidRDefault="000D7561">
      <w:pPr>
        <w:pStyle w:val="aa"/>
      </w:pPr>
      <w:r>
        <w:t xml:space="preserve">Напечатать с помощью </w:t>
      </w:r>
      <w:r>
        <w:rPr>
          <w:lang w:val="en-US"/>
        </w:rPr>
        <w:t>Word</w:t>
      </w:r>
      <w:r>
        <w:t xml:space="preserve"> один экземпляр вашего документа на самом деле очень просто. Однако </w:t>
      </w:r>
      <w:r>
        <w:rPr>
          <w:lang w:val="en-US"/>
        </w:rPr>
        <w:t>Word</w:t>
      </w:r>
      <w:r>
        <w:t xml:space="preserve"> может гораздо больше этого. Вы можете печатать отдельные части документа, а также выводить на принтер специальную инфор</w:t>
      </w:r>
      <w:r>
        <w:softHyphen/>
        <w:t xml:space="preserve">мацию о своем документе или о самом </w:t>
      </w:r>
      <w:r>
        <w:rPr>
          <w:lang w:val="en-US"/>
        </w:rPr>
        <w:t>Word</w:t>
      </w:r>
      <w:r>
        <w:t xml:space="preserve">. Кроме того, </w:t>
      </w:r>
      <w:r>
        <w:rPr>
          <w:lang w:val="en-US"/>
        </w:rPr>
        <w:t>Microsoft</w:t>
      </w:r>
      <w:r>
        <w:t xml:space="preserve"> </w:t>
      </w:r>
      <w:r>
        <w:rPr>
          <w:lang w:val="en-US"/>
        </w:rPr>
        <w:t>Windows</w:t>
      </w:r>
      <w:r>
        <w:t xml:space="preserve"> 95 даже позволяет вам печатать документы </w:t>
      </w:r>
      <w:r>
        <w:rPr>
          <w:lang w:val="en-US"/>
        </w:rPr>
        <w:t>Word</w:t>
      </w:r>
      <w:r>
        <w:t xml:space="preserve"> без необходимости запуска </w:t>
      </w:r>
      <w:r>
        <w:rPr>
          <w:lang w:val="en-US"/>
        </w:rPr>
        <w:t>Word</w:t>
      </w:r>
      <w:r>
        <w:t xml:space="preserve">. </w:t>
      </w:r>
    </w:p>
    <w:p w:rsidR="000D7561" w:rsidRDefault="000D7561">
      <w:pPr>
        <w:pStyle w:val="aa"/>
      </w:pPr>
    </w:p>
    <w:p w:rsidR="000D7561" w:rsidRDefault="000D7561">
      <w:pPr>
        <w:pStyle w:val="ac"/>
      </w:pPr>
      <w:r>
        <w:t>1. Проверка настройки принтера</w:t>
      </w:r>
    </w:p>
    <w:p w:rsidR="000D7561" w:rsidRDefault="000D7561">
      <w:pPr>
        <w:pStyle w:val="aa"/>
      </w:pPr>
      <w:r>
        <w:t xml:space="preserve">Программы для управления вашим принтером скорее всего были установлены вместе с </w:t>
      </w:r>
      <w:r>
        <w:rPr>
          <w:lang w:val="en-US"/>
        </w:rPr>
        <w:t>Windows</w:t>
      </w:r>
      <w:r>
        <w:t xml:space="preserve"> 95 программой Установка (</w:t>
      </w:r>
      <w:r>
        <w:rPr>
          <w:lang w:val="en-US"/>
        </w:rPr>
        <w:t>Setup</w:t>
      </w:r>
      <w:r>
        <w:t xml:space="preserve">). Однако если вы не сделали этого при установке системы или с тех пор у вас появились новые принтеры, вам придется перенастроить </w:t>
      </w:r>
      <w:r>
        <w:rPr>
          <w:lang w:val="en-US"/>
        </w:rPr>
        <w:t>Windows</w:t>
      </w:r>
      <w:r>
        <w:t>, выбрав команду Настройка из меню Пуск, затем выбрав Принтеры и запустив двойным щелчком по значку Установка принтера Мастера по принтерам.</w:t>
      </w:r>
    </w:p>
    <w:p w:rsidR="000D7561" w:rsidRDefault="000D7561">
      <w:pPr>
        <w:pStyle w:val="aa"/>
      </w:pPr>
      <w:r>
        <w:t xml:space="preserve">Установив и настроив принтер в </w:t>
      </w:r>
      <w:r>
        <w:rPr>
          <w:lang w:val="en-US"/>
        </w:rPr>
        <w:t>Windows</w:t>
      </w:r>
      <w:r>
        <w:t xml:space="preserve">, вы можете сразу печатать на нем из </w:t>
      </w:r>
      <w:r>
        <w:rPr>
          <w:lang w:val="en-US"/>
        </w:rPr>
        <w:t>Word</w:t>
      </w:r>
      <w:r>
        <w:t>. Если у вас несколько принтеров, вам может понадобиться выбрать из них тот, на котором вы собираетесь печатать. Кроме того, вам может понадобиться посмотреть и изменить настройку принтера перед печатью.</w:t>
      </w:r>
    </w:p>
    <w:p w:rsidR="000D7561" w:rsidRDefault="000D7561">
      <w:pPr>
        <w:pStyle w:val="aa"/>
      </w:pPr>
    </w:p>
    <w:p w:rsidR="000D7561" w:rsidRDefault="000D7561">
      <w:pPr>
        <w:pStyle w:val="aa"/>
      </w:pPr>
      <w:r>
        <w:t>2. Выбор принтера</w:t>
      </w:r>
    </w:p>
    <w:p w:rsidR="000D7561" w:rsidRDefault="000D7561">
      <w:pPr>
        <w:pStyle w:val="aa"/>
      </w:pPr>
      <w:r>
        <w:t xml:space="preserve">Чтобы выбрать принтер, на котором вы хотите печатать из </w:t>
      </w:r>
      <w:r>
        <w:rPr>
          <w:lang w:val="en-US"/>
        </w:rPr>
        <w:t>Word</w:t>
      </w:r>
      <w:r>
        <w:t>, сделайте следующее:</w:t>
      </w:r>
    </w:p>
    <w:p w:rsidR="000D7561" w:rsidRDefault="000D7561">
      <w:pPr>
        <w:pStyle w:val="aa"/>
        <w:numPr>
          <w:ilvl w:val="0"/>
          <w:numId w:val="44"/>
        </w:numPr>
      </w:pPr>
      <w:r>
        <w:t xml:space="preserve">Выберите команду </w:t>
      </w:r>
      <w:r>
        <w:rPr>
          <w:b/>
          <w:bCs/>
        </w:rPr>
        <w:t>Файл</w:t>
      </w:r>
      <w:r>
        <w:rPr>
          <w:b/>
          <w:bCs/>
        </w:rPr>
        <w:sym w:font="Symbol" w:char="F0DE"/>
      </w:r>
      <w:r>
        <w:rPr>
          <w:b/>
          <w:bCs/>
        </w:rPr>
        <w:t>Печать</w:t>
      </w:r>
      <w:r>
        <w:t xml:space="preserve">. В появившемся диалоговом окне </w:t>
      </w:r>
      <w:r>
        <w:rPr>
          <w:i/>
          <w:iCs/>
        </w:rPr>
        <w:t xml:space="preserve">Печать </w:t>
      </w:r>
      <w:r>
        <w:t xml:space="preserve"> вы увидите принтер, для печати на котором система настроена в настоящий момент.</w:t>
      </w:r>
    </w:p>
    <w:p w:rsidR="000D7561" w:rsidRDefault="000D7561">
      <w:pPr>
        <w:pStyle w:val="aa"/>
      </w:pPr>
    </w:p>
    <w:p w:rsidR="000D7561" w:rsidRDefault="00575A59">
      <w:pPr>
        <w:pStyle w:val="aa"/>
        <w:rPr>
          <w:noProof/>
        </w:rPr>
      </w:pPr>
      <w:r>
        <w:rPr>
          <w:noProof/>
        </w:rPr>
        <w:pict>
          <v:line id="_x0000_s1033" style="position:absolute;left:0;text-align:left;z-index:251659776" from="198.95pt,2.3pt" to="198.95pt,44.9pt" o:allowincell="f"/>
        </w:pict>
      </w:r>
      <w:r w:rsidR="000D7561">
        <w:t xml:space="preserve">Принтер, на котором будет печатать </w:t>
      </w:r>
      <w:r w:rsidR="000D7561">
        <w:rPr>
          <w:lang w:val="en-US"/>
        </w:rPr>
        <w:t>Word</w:t>
      </w:r>
    </w:p>
    <w:p w:rsidR="000D7561" w:rsidRDefault="00575A59">
      <w:pPr>
        <w:pStyle w:val="aa"/>
        <w:jc w:val="center"/>
        <w:rPr>
          <w:noProof/>
        </w:rPr>
      </w:pPr>
      <w:r>
        <w:rPr>
          <w:noProof/>
        </w:rPr>
        <w:pict>
          <v:line id="_x0000_s1034" style="position:absolute;left:0;text-align:left;flip:x;z-index:251660800" from="184.75pt,31.5pt" to="198.95pt,31.5pt" o:allowincell="f"/>
        </w:pict>
      </w:r>
      <w:r>
        <w:rPr>
          <w:noProof/>
        </w:rPr>
        <w:pict>
          <v:shape id="_x0000_i1053" type="#_x0000_t75" style="width:325.5pt;height:195.75pt" fillcolor="window">
            <v:imagedata r:id="rId52" o:title=""/>
          </v:shape>
        </w:pict>
      </w:r>
    </w:p>
    <w:p w:rsidR="000D7561" w:rsidRDefault="000D7561">
      <w:pPr>
        <w:pStyle w:val="aa"/>
        <w:jc w:val="center"/>
        <w:rPr>
          <w:i/>
          <w:iCs/>
        </w:rPr>
      </w:pPr>
      <w:r>
        <w:rPr>
          <w:i/>
          <w:iCs/>
          <w:noProof/>
        </w:rPr>
        <w:t>Рис.5.10. Диалоговое окно “Печать”</w:t>
      </w:r>
    </w:p>
    <w:p w:rsidR="000D7561" w:rsidRDefault="000D7561">
      <w:pPr>
        <w:pStyle w:val="aa"/>
      </w:pPr>
    </w:p>
    <w:p w:rsidR="000D7561" w:rsidRDefault="000D7561">
      <w:pPr>
        <w:pStyle w:val="aa"/>
      </w:pPr>
      <w:r>
        <w:t xml:space="preserve">2. Щелкните по кнопке со стрелкой вниз, расположенной справа от поля Имя. В раскрывшемся списке вы увидите все принтеры, доступные вам для печати из </w:t>
      </w:r>
      <w:r>
        <w:rPr>
          <w:lang w:val="en-US"/>
        </w:rPr>
        <w:t>Windows</w:t>
      </w:r>
      <w:r>
        <w:t>. Выберите принтер, который вам нужен. Кнопка Свойства поз</w:t>
      </w:r>
      <w:r>
        <w:softHyphen/>
        <w:t xml:space="preserve">волит вам просмотреть опции принтера. </w:t>
      </w:r>
    </w:p>
    <w:p w:rsidR="000D7561" w:rsidRDefault="000D7561">
      <w:pPr>
        <w:pStyle w:val="aa"/>
      </w:pPr>
      <w:r>
        <w:t xml:space="preserve">4. Щелкните по кнопке ОК, чтобы начать печать; если вы передумали, щелкните по кнопке Отмена. </w:t>
      </w:r>
    </w:p>
    <w:p w:rsidR="000D7561" w:rsidRDefault="000D7561">
      <w:pPr>
        <w:pStyle w:val="aa"/>
      </w:pPr>
    </w:p>
    <w:p w:rsidR="000D7561" w:rsidRDefault="000D7561">
      <w:pPr>
        <w:pStyle w:val="ac"/>
      </w:pPr>
      <w:r>
        <w:t>2. Печать</w:t>
      </w:r>
    </w:p>
    <w:p w:rsidR="000D7561" w:rsidRDefault="000D7561">
      <w:pPr>
        <w:pStyle w:val="aa"/>
      </w:pPr>
      <w:r>
        <w:t xml:space="preserve">Печать документа из программы </w:t>
      </w:r>
      <w:r>
        <w:rPr>
          <w:lang w:val="en-US"/>
        </w:rPr>
        <w:t>Word</w:t>
      </w:r>
      <w:r>
        <w:t xml:space="preserve"> — весьма несложная процедура, если только ваш принтер правильно установлен и настроен. Вы имеете возможность печатать не только весь документ, но и какую-то его часть, а также выводить на печать некоторую специальную информацию (например, сведения о документе) как вместе с содержимым документа, так отдельно.</w:t>
      </w:r>
    </w:p>
    <w:p w:rsidR="000D7561" w:rsidRDefault="000D7561">
      <w:pPr>
        <w:pStyle w:val="aa"/>
      </w:pPr>
      <w:r>
        <w:t>Как напечатать документ</w:t>
      </w:r>
    </w:p>
    <w:p w:rsidR="000D7561" w:rsidRDefault="00575A59">
      <w:pPr>
        <w:pStyle w:val="aa"/>
      </w:pPr>
      <w:r>
        <w:rPr>
          <w:noProof/>
        </w:rPr>
        <w:pict>
          <v:shape id="_x0000_s1035" type="#_x0000_t75" style="position:absolute;left:0;text-align:left;margin-left:106.65pt;margin-top:12.9pt;width:23.8pt;height:28.95pt;z-index:-251654656;mso-wrap-edited:f" wrapcoords="-675 0 -675 21046 21600 21046 21600 0 -675 0" o:allowincell="f" fillcolor="window">
            <v:imagedata r:id="rId53" o:title=""/>
            <w10:wrap type="tight"/>
          </v:shape>
        </w:pict>
      </w:r>
      <w:r w:rsidR="000D7561">
        <w:t xml:space="preserve">Чтобы напечатать один экземпляр всего документа, щелкните по кнопке Печать на стандартной панели инструментов. </w:t>
      </w:r>
    </w:p>
    <w:p w:rsidR="000D7561" w:rsidRDefault="000D7561">
      <w:pPr>
        <w:pStyle w:val="aa"/>
      </w:pPr>
    </w:p>
    <w:p w:rsidR="000D7561" w:rsidRDefault="000D7561">
      <w:pPr>
        <w:pStyle w:val="aa"/>
      </w:pPr>
    </w:p>
    <w:p w:rsidR="000D7561" w:rsidRDefault="000D7561">
      <w:pPr>
        <w:pStyle w:val="ac"/>
      </w:pPr>
      <w:r>
        <w:t>3. Специальные случаи печати и диалоговое окно Печать</w:t>
      </w:r>
    </w:p>
    <w:p w:rsidR="000D7561" w:rsidRDefault="000D7561">
      <w:pPr>
        <w:pStyle w:val="aa"/>
      </w:pPr>
      <w:r>
        <w:t xml:space="preserve">Несомненно, печать одного экземпляра всего документа — это то, что вы будете делать чаще всего. Но время от времени вам нужно будет напечатать только часть документа или вывести на печать специальную информацию о документе или о самой программе </w:t>
      </w:r>
      <w:r>
        <w:rPr>
          <w:lang w:val="en-US"/>
        </w:rPr>
        <w:t>Word</w:t>
      </w:r>
      <w:r>
        <w:t xml:space="preserve">. Решить эти задачи можно с помощью диалогового окна </w:t>
      </w:r>
      <w:r>
        <w:rPr>
          <w:i/>
          <w:iCs/>
        </w:rPr>
        <w:t>Печать,</w:t>
      </w:r>
      <w:r>
        <w:t xml:space="preserve"> показанного на рис. 5.10.</w:t>
      </w:r>
    </w:p>
    <w:p w:rsidR="000D7561" w:rsidRDefault="000D7561">
      <w:pPr>
        <w:pStyle w:val="aa"/>
      </w:pPr>
      <w:r>
        <w:t>Чтобы напечатать весь документ или его часть, сделайте следующее:</w:t>
      </w:r>
    </w:p>
    <w:p w:rsidR="000D7561" w:rsidRDefault="000D7561">
      <w:pPr>
        <w:pStyle w:val="aa"/>
      </w:pPr>
      <w:r>
        <w:t xml:space="preserve">1. Выберите команду </w:t>
      </w:r>
      <w:r>
        <w:rPr>
          <w:b/>
          <w:bCs/>
        </w:rPr>
        <w:t xml:space="preserve">Файл </w:t>
      </w:r>
      <w:r>
        <w:rPr>
          <w:b/>
          <w:bCs/>
        </w:rPr>
        <w:sym w:font="Symbol" w:char="F0DE"/>
      </w:r>
      <w:r>
        <w:rPr>
          <w:b/>
          <w:bCs/>
        </w:rPr>
        <w:t xml:space="preserve"> Печать.</w:t>
      </w:r>
    </w:p>
    <w:p w:rsidR="000D7561" w:rsidRDefault="000D7561">
      <w:pPr>
        <w:pStyle w:val="aa"/>
      </w:pPr>
      <w:r>
        <w:t xml:space="preserve">2. В диалоговом окне </w:t>
      </w:r>
      <w:r>
        <w:rPr>
          <w:i/>
          <w:iCs/>
        </w:rPr>
        <w:t>Печать</w:t>
      </w:r>
      <w:r>
        <w:t xml:space="preserve"> вы можете выбрать число копий, указать, какие страницы документа вы хотите вывести на печать, а также что именно вы хотите печатать — например, сам текст документа или только примечания к нему. Кнопка Параметры позволит вам установить опции принтера. </w:t>
      </w:r>
    </w:p>
    <w:p w:rsidR="000D7561" w:rsidRDefault="000D7561">
      <w:pPr>
        <w:pStyle w:val="aa"/>
        <w:numPr>
          <w:ilvl w:val="0"/>
          <w:numId w:val="44"/>
        </w:numPr>
      </w:pPr>
      <w:r>
        <w:t>Установив все эти опции, щелкните по ОК, чтобы запустить процесс печати.</w:t>
      </w:r>
    </w:p>
    <w:p w:rsidR="000D7561" w:rsidRDefault="000D7561">
      <w:pPr>
        <w:pStyle w:val="aa"/>
        <w:ind w:left="301" w:firstLine="0"/>
      </w:pPr>
    </w:p>
    <w:p w:rsidR="000D7561" w:rsidRDefault="000D7561">
      <w:pPr>
        <w:pStyle w:val="aa"/>
        <w:rPr>
          <w:b/>
          <w:bCs/>
          <w:sz w:val="22"/>
          <w:szCs w:val="22"/>
        </w:rPr>
      </w:pPr>
      <w:r>
        <w:rPr>
          <w:b/>
          <w:bCs/>
          <w:i/>
          <w:iCs/>
          <w:sz w:val="22"/>
          <w:szCs w:val="22"/>
        </w:rPr>
        <w:t>Печать нескольких копий</w:t>
      </w:r>
    </w:p>
    <w:p w:rsidR="000D7561" w:rsidRDefault="000D7561">
      <w:pPr>
        <w:pStyle w:val="aa"/>
      </w:pPr>
      <w:r>
        <w:t xml:space="preserve">Чтобы напечатать несколько копий документа, введите число копий в поле </w:t>
      </w:r>
      <w:r>
        <w:rPr>
          <w:i/>
          <w:iCs/>
        </w:rPr>
        <w:t>Число копий</w:t>
      </w:r>
      <w:r>
        <w:t xml:space="preserve"> (можно также установить это число, нажимая кнопки со стрелками, расположенные справа в этом поле).</w:t>
      </w:r>
    </w:p>
    <w:p w:rsidR="000D7561" w:rsidRDefault="000D7561">
      <w:pPr>
        <w:pStyle w:val="aa"/>
      </w:pPr>
      <w:r>
        <w:t xml:space="preserve">Обычно </w:t>
      </w:r>
      <w:r>
        <w:rPr>
          <w:lang w:val="en-US"/>
        </w:rPr>
        <w:t>Word</w:t>
      </w:r>
      <w:r>
        <w:t xml:space="preserve"> печатает несколько экземпляров один за другим </w:t>
      </w:r>
      <w:r>
        <w:softHyphen/>
      </w:r>
      <w:r>
        <w:softHyphen/>
        <w:t>– то есть сначала он напечатает все страницы первого  экземпляра, затем все страницы второго и т.д. Этот режим устанавливается флажком Разобрать по копиям, рядом с которым вы видите символическое изображение страниц и экземпляров, показывающее порядок их печати. Все это расположено в области Копии диалогового окна Печать, показанного на рис 5.10.</w:t>
      </w:r>
    </w:p>
    <w:p w:rsidR="000D7561" w:rsidRDefault="000D7561">
      <w:pPr>
        <w:pStyle w:val="aa"/>
      </w:pPr>
      <w:r>
        <w:t xml:space="preserve">Если сбросите флажок Разобрать по копиям, </w:t>
      </w:r>
      <w:r>
        <w:rPr>
          <w:lang w:val="en-US"/>
        </w:rPr>
        <w:t>Word</w:t>
      </w:r>
      <w:r>
        <w:t xml:space="preserve"> будет печатать все первые страницы всех экземпляров, затем все вторые страницы и т.д. </w:t>
      </w:r>
    </w:p>
    <w:p w:rsidR="000D7561" w:rsidRDefault="000D7561">
      <w:pPr>
        <w:pStyle w:val="aa"/>
      </w:pPr>
    </w:p>
    <w:p w:rsidR="000D7561" w:rsidRDefault="000D7561">
      <w:pPr>
        <w:pStyle w:val="aa"/>
        <w:rPr>
          <w:b/>
          <w:bCs/>
          <w:i/>
          <w:iCs/>
          <w:sz w:val="22"/>
          <w:szCs w:val="22"/>
        </w:rPr>
      </w:pPr>
      <w:r>
        <w:rPr>
          <w:b/>
          <w:bCs/>
          <w:i/>
          <w:iCs/>
          <w:sz w:val="22"/>
          <w:szCs w:val="22"/>
        </w:rPr>
        <w:t>Печать части документа</w:t>
      </w:r>
    </w:p>
    <w:p w:rsidR="000D7561" w:rsidRDefault="000D7561">
      <w:pPr>
        <w:pStyle w:val="aa"/>
      </w:pPr>
      <w:r>
        <w:t xml:space="preserve">Никто не заставляет вас печатать весь документ всякий раз, когда вам нужна из него лишь одна страница.  </w:t>
      </w:r>
      <w:r>
        <w:rPr>
          <w:lang w:val="en-US"/>
        </w:rPr>
        <w:t>Word</w:t>
      </w:r>
      <w:r>
        <w:t xml:space="preserve"> позволяет выводить на печать текущую страницу, несколько страниц с указанными вами номерами, диапазоны страниц, а также все страницы с четными или нечетными номерами. Кроме того, можно печатать фрагмент содержимого, выделенный в документе. </w:t>
      </w:r>
    </w:p>
    <w:p w:rsidR="000D7561" w:rsidRDefault="000D7561">
      <w:pPr>
        <w:pStyle w:val="aa"/>
      </w:pPr>
    </w:p>
    <w:p w:rsidR="000D7561" w:rsidRDefault="000D7561">
      <w:pPr>
        <w:pStyle w:val="aa"/>
        <w:numPr>
          <w:ilvl w:val="0"/>
          <w:numId w:val="45"/>
        </w:numPr>
        <w:tabs>
          <w:tab w:val="clear" w:pos="360"/>
          <w:tab w:val="num" w:pos="661"/>
        </w:tabs>
        <w:ind w:left="661"/>
      </w:pPr>
      <w:r>
        <w:rPr>
          <w:b/>
          <w:bCs/>
        </w:rPr>
        <w:t>Текущая станица.</w:t>
      </w:r>
      <w:r>
        <w:t xml:space="preserve"> Чтобы напечатать текущую страницу, установите флажок </w:t>
      </w:r>
      <w:r>
        <w:rPr>
          <w:i/>
          <w:iCs/>
        </w:rPr>
        <w:t>Текущая</w:t>
      </w:r>
      <w:r>
        <w:t xml:space="preserve">. При этом </w:t>
      </w:r>
      <w:r>
        <w:rPr>
          <w:lang w:val="en-US"/>
        </w:rPr>
        <w:t>Word</w:t>
      </w:r>
      <w:r>
        <w:t xml:space="preserve"> напечатает страницу, на которой расположен курсор вставки. Если в документе выделен фрагмент, начинающийся на одной странице и заканчивающийся на другой, </w:t>
      </w:r>
      <w:r>
        <w:rPr>
          <w:lang w:val="en-US"/>
        </w:rPr>
        <w:t>Word</w:t>
      </w:r>
      <w:r>
        <w:t xml:space="preserve"> печатает только первую страницу из тех, на которых располагается выделенный фрагмент.</w:t>
      </w:r>
    </w:p>
    <w:p w:rsidR="000D7561" w:rsidRDefault="000D7561">
      <w:pPr>
        <w:pStyle w:val="aa"/>
        <w:numPr>
          <w:ilvl w:val="0"/>
          <w:numId w:val="45"/>
        </w:numPr>
        <w:tabs>
          <w:tab w:val="clear" w:pos="360"/>
          <w:tab w:val="num" w:pos="661"/>
        </w:tabs>
        <w:ind w:left="661"/>
      </w:pPr>
      <w:r>
        <w:rPr>
          <w:b/>
          <w:bCs/>
        </w:rPr>
        <w:t>Отдельные страницы.</w:t>
      </w:r>
      <w:r>
        <w:t xml:space="preserve"> Чтобы напечатать любые отдельные страницы, введите номера этих странниц, разделяя их запятыми, в поле, расположенном справа от флажка  Номера, например: «1, 4, 7, 9». Когда вы начнете вводить что-либо в этом поле, флажок Номера будет автоматически установлен. </w:t>
      </w:r>
      <w:r>
        <w:rPr>
          <w:sz w:val="18"/>
          <w:szCs w:val="18"/>
        </w:rPr>
        <w:t>Вы можете комбинировать отдельные страницы и диапазоны страниц, например, таким образом: «З, 4, 8-10, 13-14, 18».</w:t>
      </w:r>
      <w:r>
        <w:rPr>
          <w:b/>
          <w:bCs/>
        </w:rPr>
        <w:t xml:space="preserve"> </w:t>
      </w:r>
    </w:p>
    <w:p w:rsidR="000D7561" w:rsidRDefault="000D7561">
      <w:pPr>
        <w:pStyle w:val="aa"/>
        <w:numPr>
          <w:ilvl w:val="0"/>
          <w:numId w:val="45"/>
        </w:numPr>
        <w:tabs>
          <w:tab w:val="clear" w:pos="360"/>
          <w:tab w:val="num" w:pos="661"/>
        </w:tabs>
        <w:ind w:left="661"/>
      </w:pPr>
      <w:r>
        <w:rPr>
          <w:b/>
          <w:bCs/>
        </w:rPr>
        <w:t>Диапазоны страниц.</w:t>
      </w:r>
      <w:r>
        <w:t xml:space="preserve"> Вы можете печатать группу идущих друг за другом страниц, начиная и заканчивая печать на любой странице документа. Для этого в поле Номера необходимо ввести номер первой страницы группы, дефис и номер последней страницы, например: </w:t>
      </w:r>
      <w:r>
        <w:rPr>
          <w:lang w:val="en-US"/>
        </w:rPr>
        <w:t>l</w:t>
      </w:r>
      <w:r>
        <w:t>2-9».Если документ разбит на разделы, то вы можете пользоваться этим, чтобы печатать страницы в некотором диапазоне. Для этого вам понадобится ввести подряд букву «р» (латинскую), номер страницы внутри раздела, букву «</w:t>
      </w:r>
      <w:r>
        <w:rPr>
          <w:lang w:val="en-US"/>
        </w:rPr>
        <w:t>s</w:t>
      </w:r>
      <w:r>
        <w:t>» и номер раздела. Например, запись «</w:t>
      </w:r>
      <w:r>
        <w:rPr>
          <w:lang w:val="en-US"/>
        </w:rPr>
        <w:t>p</w:t>
      </w:r>
      <w:r>
        <w:t>4</w:t>
      </w:r>
      <w:r>
        <w:rPr>
          <w:lang w:val="en-US"/>
        </w:rPr>
        <w:t>s</w:t>
      </w:r>
      <w:r>
        <w:t xml:space="preserve">2» указывает на четвертую страницу второго раздела. Указанные таким образом номера страниц могут определять диапазоны страниц, выводимых на печать, а могут и указывать отдельные страницы для печати. Например: «З, </w:t>
      </w:r>
      <w:r>
        <w:rPr>
          <w:lang w:val="en-US"/>
        </w:rPr>
        <w:t>p</w:t>
      </w:r>
      <w:r>
        <w:t>4</w:t>
      </w:r>
      <w:r>
        <w:rPr>
          <w:lang w:val="en-US"/>
        </w:rPr>
        <w:t>s</w:t>
      </w:r>
      <w:r>
        <w:t>2-</w:t>
      </w:r>
      <w:r>
        <w:rPr>
          <w:lang w:val="en-US"/>
        </w:rPr>
        <w:t>p</w:t>
      </w:r>
      <w:r>
        <w:t>5</w:t>
      </w:r>
      <w:r>
        <w:rPr>
          <w:lang w:val="en-US"/>
        </w:rPr>
        <w:t>s</w:t>
      </w:r>
      <w:r>
        <w:t>3, 10-29, 69».</w:t>
      </w:r>
    </w:p>
    <w:p w:rsidR="000D7561" w:rsidRDefault="000D7561">
      <w:pPr>
        <w:pStyle w:val="aa"/>
        <w:numPr>
          <w:ilvl w:val="0"/>
          <w:numId w:val="45"/>
        </w:numPr>
        <w:tabs>
          <w:tab w:val="clear" w:pos="360"/>
          <w:tab w:val="num" w:pos="661"/>
        </w:tabs>
        <w:ind w:left="661"/>
      </w:pPr>
      <w:r>
        <w:rPr>
          <w:b/>
          <w:bCs/>
        </w:rPr>
        <w:t>Четные и нечетные страницы.</w:t>
      </w:r>
      <w:r>
        <w:t xml:space="preserve"> Чтобы напечатать только страницы документа с четными номерами, выберите пункт Четные страницы  в окне списка Напечатать, расположенном в нижнем правом углу диалогового окна </w:t>
      </w:r>
      <w:r>
        <w:rPr>
          <w:i/>
          <w:iCs/>
        </w:rPr>
        <w:t>Печать.</w:t>
      </w:r>
      <w:r>
        <w:t xml:space="preserve"> Наоборот, чтобы напечатать только страницы с нечетными номерами, укажите в этом списке пункт Нечетные страницы. Как правило, с помощью этих опций печатают все четные или все нечетные страницы документа. Однако вы можете также выбрать четные или нечетные страницы из некоторого диапазона. Например, если вы введете в поле Номера диапазон 10-20 и установите опцию Четные страницы, </w:t>
      </w:r>
      <w:r>
        <w:rPr>
          <w:lang w:val="en-US"/>
        </w:rPr>
        <w:t>Word</w:t>
      </w:r>
      <w:r>
        <w:t xml:space="preserve"> напечатает страни</w:t>
      </w:r>
      <w:r>
        <w:softHyphen/>
        <w:t>цы с номерами 10, 12, 14, 16, 18 и 20.</w:t>
      </w:r>
    </w:p>
    <w:p w:rsidR="000D7561" w:rsidRDefault="000D7561">
      <w:pPr>
        <w:pStyle w:val="aa"/>
        <w:numPr>
          <w:ilvl w:val="0"/>
          <w:numId w:val="45"/>
        </w:numPr>
        <w:tabs>
          <w:tab w:val="clear" w:pos="360"/>
          <w:tab w:val="num" w:pos="661"/>
        </w:tabs>
        <w:ind w:left="661"/>
      </w:pPr>
      <w:r>
        <w:rPr>
          <w:b/>
          <w:bCs/>
        </w:rPr>
        <w:t>Печать выделенного фрагмента документа.</w:t>
      </w:r>
      <w:r>
        <w:t xml:space="preserve"> Чтобы напечатать выделенный в документе фрагмент, сделайте следующее:</w:t>
      </w:r>
    </w:p>
    <w:p w:rsidR="000D7561" w:rsidRDefault="000D7561">
      <w:pPr>
        <w:pStyle w:val="aa"/>
      </w:pPr>
      <w:r>
        <w:t>1. Выделите часть документа, которую вы хотите напечатать.</w:t>
      </w:r>
    </w:p>
    <w:p w:rsidR="000D7561" w:rsidRDefault="000D7561">
      <w:pPr>
        <w:pStyle w:val="aa"/>
      </w:pPr>
      <w:r>
        <w:t>2. Выберите команду Файл</w:t>
      </w:r>
      <w:r>
        <w:sym w:font="Symbol" w:char="F0DE"/>
      </w:r>
      <w:r>
        <w:t>Печать.</w:t>
      </w:r>
    </w:p>
    <w:p w:rsidR="000D7561" w:rsidRDefault="000D7561">
      <w:pPr>
        <w:pStyle w:val="aa"/>
      </w:pPr>
      <w:r>
        <w:t xml:space="preserve">3. Установите опцию </w:t>
      </w:r>
      <w:r>
        <w:rPr>
          <w:i/>
          <w:iCs/>
        </w:rPr>
        <w:t>Выделенный фрагмент</w:t>
      </w:r>
      <w:r>
        <w:t xml:space="preserve"> в области Страницы диалогового окна </w:t>
      </w:r>
      <w:r>
        <w:rPr>
          <w:i/>
          <w:iCs/>
        </w:rPr>
        <w:t>Печать,</w:t>
      </w:r>
      <w:r>
        <w:t xml:space="preserve"> после чего щелкните по ОК.</w:t>
      </w:r>
    </w:p>
    <w:p w:rsidR="000D7561" w:rsidRDefault="000D7561">
      <w:pPr>
        <w:pStyle w:val="aa"/>
      </w:pPr>
      <w:r>
        <w:rPr>
          <w:b/>
          <w:bCs/>
        </w:rPr>
        <w:t xml:space="preserve"> ЗАМЕЧАНИЕ.</w:t>
      </w:r>
      <w:r>
        <w:t xml:space="preserve"> При печати выделенного фрагмента </w:t>
      </w:r>
      <w:r>
        <w:rPr>
          <w:lang w:val="en-US"/>
        </w:rPr>
        <w:t>Word</w:t>
      </w:r>
      <w:r>
        <w:t xml:space="preserve"> не печатает верхние и нижние колонтитулы. Кроме того, печать при этом всегда начинается с верха листа бумаги, а не с того места, где выделение начинается на странице </w:t>
      </w:r>
    </w:p>
    <w:p w:rsidR="000D7561" w:rsidRDefault="000D7561">
      <w:pPr>
        <w:pStyle w:val="aa"/>
        <w:rPr>
          <w:i/>
          <w:iCs/>
          <w:sz w:val="24"/>
          <w:szCs w:val="24"/>
        </w:rPr>
      </w:pPr>
    </w:p>
    <w:p w:rsidR="000D7561" w:rsidRDefault="000D7561">
      <w:pPr>
        <w:pStyle w:val="ac"/>
      </w:pPr>
      <w:r>
        <w:t>4. Список Вывести на печать</w:t>
      </w:r>
    </w:p>
    <w:p w:rsidR="000D7561" w:rsidRDefault="000D7561">
      <w:pPr>
        <w:pStyle w:val="aa"/>
      </w:pPr>
      <w:r>
        <w:rPr>
          <w:lang w:val="en-US"/>
        </w:rPr>
        <w:t>Word</w:t>
      </w:r>
      <w:r>
        <w:t xml:space="preserve"> позволяет выводить на печать не только содержимое документа. В списке </w:t>
      </w:r>
      <w:r>
        <w:rPr>
          <w:i/>
          <w:iCs/>
        </w:rPr>
        <w:t>Вывести на печать</w:t>
      </w:r>
      <w:r>
        <w:t xml:space="preserve"> вы можете выбрать другую категорию полезной информации, относящейся к вашему документу.</w:t>
      </w:r>
    </w:p>
    <w:p w:rsidR="000D7561" w:rsidRDefault="000D7561">
      <w:pPr>
        <w:pStyle w:val="aa"/>
        <w:rPr>
          <w:sz w:val="22"/>
          <w:szCs w:val="22"/>
        </w:rPr>
      </w:pPr>
    </w:p>
    <w:p w:rsidR="000D7561" w:rsidRDefault="000D7561">
      <w:pPr>
        <w:pStyle w:val="ac"/>
      </w:pPr>
      <w:r>
        <w:t xml:space="preserve">Опции печати </w:t>
      </w:r>
      <w:r>
        <w:rPr>
          <w:lang w:val="en-US"/>
        </w:rPr>
        <w:t>Word</w:t>
      </w:r>
    </w:p>
    <w:p w:rsidR="000D7561" w:rsidRDefault="000D7561">
      <w:pPr>
        <w:pStyle w:val="ac"/>
        <w:rPr>
          <w:b w:val="0"/>
          <w:bCs w:val="0"/>
          <w:sz w:val="20"/>
          <w:szCs w:val="20"/>
        </w:rPr>
      </w:pPr>
      <w:r>
        <w:rPr>
          <w:b w:val="0"/>
          <w:bCs w:val="0"/>
          <w:sz w:val="20"/>
          <w:szCs w:val="20"/>
        </w:rPr>
        <w:t xml:space="preserve">Чтобы установить или изменить дополнительные опции печати </w:t>
      </w:r>
      <w:r>
        <w:rPr>
          <w:b w:val="0"/>
          <w:bCs w:val="0"/>
          <w:sz w:val="20"/>
          <w:szCs w:val="20"/>
          <w:lang w:val="en-US"/>
        </w:rPr>
        <w:t>Word</w:t>
      </w:r>
      <w:r>
        <w:rPr>
          <w:b w:val="0"/>
          <w:bCs w:val="0"/>
          <w:sz w:val="20"/>
          <w:szCs w:val="20"/>
        </w:rPr>
        <w:t>, сделайте следующее:</w:t>
      </w:r>
    </w:p>
    <w:p w:rsidR="000D7561" w:rsidRDefault="00575A59">
      <w:pPr>
        <w:pStyle w:val="ac"/>
        <w:rPr>
          <w:b w:val="0"/>
          <w:bCs w:val="0"/>
          <w:i/>
          <w:iCs/>
          <w:sz w:val="20"/>
          <w:szCs w:val="20"/>
        </w:rPr>
      </w:pPr>
      <w:r>
        <w:rPr>
          <w:noProof/>
        </w:rPr>
        <w:pict>
          <v:shape id="_x0000_s1036" type="#_x0000_t75" style="position:absolute;left:0;text-align:left;margin-left:127.95pt;margin-top:70.05pt;width:210.7pt;height:213.1pt;z-index:251662848" o:allowincell="f">
            <v:imagedata r:id="rId54" o:title=""/>
            <w10:wrap type="topAndBottom"/>
          </v:shape>
        </w:pict>
      </w:r>
      <w:r w:rsidR="000D7561">
        <w:rPr>
          <w:b w:val="0"/>
          <w:bCs w:val="0"/>
          <w:sz w:val="20"/>
          <w:szCs w:val="20"/>
        </w:rPr>
        <w:t xml:space="preserve">1. Выберите команду </w:t>
      </w:r>
      <w:r w:rsidR="000D7561">
        <w:rPr>
          <w:sz w:val="20"/>
          <w:szCs w:val="20"/>
        </w:rPr>
        <w:t>Файл</w:t>
      </w:r>
      <w:r w:rsidR="000D7561">
        <w:rPr>
          <w:sz w:val="20"/>
          <w:szCs w:val="20"/>
        </w:rPr>
        <w:sym w:font="Symbol" w:char="F0DE"/>
      </w:r>
      <w:r w:rsidR="000D7561">
        <w:rPr>
          <w:sz w:val="20"/>
          <w:szCs w:val="20"/>
        </w:rPr>
        <w:t>Печать</w:t>
      </w:r>
      <w:r w:rsidR="000D7561">
        <w:rPr>
          <w:b w:val="0"/>
          <w:bCs w:val="0"/>
          <w:sz w:val="20"/>
          <w:szCs w:val="20"/>
        </w:rPr>
        <w:t xml:space="preserve"> и щелкните по кнопке Параметры. На экране появится диалоговое окно </w:t>
      </w:r>
      <w:r w:rsidR="000D7561">
        <w:rPr>
          <w:b w:val="0"/>
          <w:bCs w:val="0"/>
          <w:i/>
          <w:iCs/>
          <w:sz w:val="20"/>
          <w:szCs w:val="20"/>
        </w:rPr>
        <w:t>Параметры</w:t>
      </w:r>
      <w:r w:rsidR="000D7561">
        <w:rPr>
          <w:b w:val="0"/>
          <w:bCs w:val="0"/>
          <w:sz w:val="20"/>
          <w:szCs w:val="20"/>
        </w:rPr>
        <w:t xml:space="preserve"> с выбранной вкладкой </w:t>
      </w:r>
      <w:r w:rsidR="000D7561">
        <w:rPr>
          <w:b w:val="0"/>
          <w:bCs w:val="0"/>
          <w:i/>
          <w:iCs/>
          <w:sz w:val="20"/>
          <w:szCs w:val="20"/>
        </w:rPr>
        <w:t>Печать</w:t>
      </w:r>
      <w:r w:rsidR="000D7561">
        <w:rPr>
          <w:b w:val="0"/>
          <w:bCs w:val="0"/>
          <w:sz w:val="20"/>
          <w:szCs w:val="20"/>
        </w:rPr>
        <w:t xml:space="preserve">, как показано на рис. 8.11. Это же диалоговое окно можно выбрать, дав команду </w:t>
      </w:r>
      <w:r w:rsidR="000D7561">
        <w:rPr>
          <w:sz w:val="20"/>
          <w:szCs w:val="20"/>
        </w:rPr>
        <w:t>Сервис</w:t>
      </w:r>
      <w:r w:rsidR="000D7561">
        <w:rPr>
          <w:sz w:val="20"/>
          <w:szCs w:val="20"/>
        </w:rPr>
        <w:sym w:font="Symbol" w:char="F0DE"/>
      </w:r>
      <w:r w:rsidR="000D7561">
        <w:rPr>
          <w:sz w:val="20"/>
          <w:szCs w:val="20"/>
        </w:rPr>
        <w:t>Параметры</w:t>
      </w:r>
      <w:r w:rsidR="000D7561">
        <w:rPr>
          <w:b w:val="0"/>
          <w:bCs w:val="0"/>
          <w:sz w:val="20"/>
          <w:szCs w:val="20"/>
        </w:rPr>
        <w:t xml:space="preserve"> и выбрав вкладку </w:t>
      </w:r>
      <w:r w:rsidR="000D7561">
        <w:rPr>
          <w:b w:val="0"/>
          <w:bCs w:val="0"/>
          <w:i/>
          <w:iCs/>
          <w:sz w:val="20"/>
          <w:szCs w:val="20"/>
        </w:rPr>
        <w:t xml:space="preserve">Печать </w:t>
      </w:r>
      <w:r w:rsidR="000D7561">
        <w:rPr>
          <w:b w:val="0"/>
          <w:bCs w:val="0"/>
          <w:sz w:val="20"/>
          <w:szCs w:val="20"/>
        </w:rPr>
        <w:t xml:space="preserve">в появившемся диалоговом окне </w:t>
      </w:r>
      <w:r w:rsidR="000D7561">
        <w:rPr>
          <w:b w:val="0"/>
          <w:bCs w:val="0"/>
          <w:i/>
          <w:iCs/>
          <w:sz w:val="20"/>
          <w:szCs w:val="20"/>
        </w:rPr>
        <w:t>Параметры</w:t>
      </w:r>
    </w:p>
    <w:p w:rsidR="000D7561" w:rsidRDefault="000D7561">
      <w:pPr>
        <w:pStyle w:val="ac"/>
        <w:jc w:val="center"/>
        <w:rPr>
          <w:b w:val="0"/>
          <w:bCs w:val="0"/>
          <w:sz w:val="20"/>
          <w:szCs w:val="20"/>
        </w:rPr>
      </w:pPr>
      <w:r>
        <w:rPr>
          <w:b w:val="0"/>
          <w:bCs w:val="0"/>
          <w:i/>
          <w:iCs/>
          <w:sz w:val="20"/>
          <w:szCs w:val="20"/>
        </w:rPr>
        <w:t>Рис. 8.11. Вкладка Печать диалогового окна Параметры</w:t>
      </w:r>
    </w:p>
    <w:p w:rsidR="000D7561" w:rsidRDefault="000D7561">
      <w:pPr>
        <w:pStyle w:val="ac"/>
        <w:rPr>
          <w:b w:val="0"/>
          <w:bCs w:val="0"/>
          <w:sz w:val="20"/>
          <w:szCs w:val="20"/>
        </w:rPr>
      </w:pPr>
    </w:p>
    <w:p w:rsidR="000D7561" w:rsidRDefault="000D7561">
      <w:pPr>
        <w:pStyle w:val="ac"/>
        <w:rPr>
          <w:b w:val="0"/>
          <w:bCs w:val="0"/>
          <w:sz w:val="20"/>
          <w:szCs w:val="20"/>
        </w:rPr>
      </w:pPr>
      <w:r>
        <w:rPr>
          <w:b w:val="0"/>
          <w:bCs w:val="0"/>
          <w:sz w:val="20"/>
          <w:szCs w:val="20"/>
        </w:rPr>
        <w:t>2. В этом диалоговом окне вы можете установить любые нужные вам опции, после чего щелкните по ОК.</w:t>
      </w:r>
    </w:p>
    <w:p w:rsidR="000D7561" w:rsidRDefault="000D7561">
      <w:pPr>
        <w:pStyle w:val="ac"/>
        <w:rPr>
          <w:b w:val="0"/>
          <w:bCs w:val="0"/>
          <w:sz w:val="20"/>
          <w:szCs w:val="20"/>
        </w:rPr>
      </w:pPr>
    </w:p>
    <w:p w:rsidR="000D7561" w:rsidRDefault="000D7561">
      <w:pPr>
        <w:pStyle w:val="ac"/>
        <w:rPr>
          <w:sz w:val="20"/>
          <w:szCs w:val="20"/>
        </w:rPr>
      </w:pPr>
      <w:r>
        <w:rPr>
          <w:sz w:val="20"/>
          <w:szCs w:val="20"/>
        </w:rPr>
        <w:t>5. Опции принтера</w:t>
      </w:r>
    </w:p>
    <w:p w:rsidR="000D7561" w:rsidRDefault="000D7561">
      <w:pPr>
        <w:pStyle w:val="ac"/>
        <w:ind w:firstLine="720"/>
        <w:rPr>
          <w:b w:val="0"/>
          <w:bCs w:val="0"/>
          <w:sz w:val="20"/>
          <w:szCs w:val="20"/>
        </w:rPr>
      </w:pPr>
      <w:r>
        <w:rPr>
          <w:b w:val="0"/>
          <w:bCs w:val="0"/>
          <w:sz w:val="20"/>
          <w:szCs w:val="20"/>
        </w:rPr>
        <w:t xml:space="preserve">У большинства принтеров есть возможность устанавливать некоторые опции печати, такие как разрешение печати, число экземпляров и формат бумаги. Некоторые более сложные и дорогие принтеры позволяют печатать на обеих сторонах бумаги (дуплексная печать) и даже печатать в цвете. Эти специальные опции принтера вы можете настраивать с помощью диалогового окна </w:t>
      </w:r>
      <w:r>
        <w:rPr>
          <w:b w:val="0"/>
          <w:bCs w:val="0"/>
          <w:i/>
          <w:iCs/>
          <w:sz w:val="20"/>
          <w:szCs w:val="20"/>
        </w:rPr>
        <w:t>Свойства</w:t>
      </w:r>
      <w:r>
        <w:rPr>
          <w:b w:val="0"/>
          <w:bCs w:val="0"/>
          <w:sz w:val="20"/>
          <w:szCs w:val="20"/>
        </w:rPr>
        <w:t>.</w:t>
      </w:r>
    </w:p>
    <w:p w:rsidR="000D7561" w:rsidRDefault="000D7561">
      <w:pPr>
        <w:pStyle w:val="ac"/>
        <w:ind w:firstLine="720"/>
        <w:rPr>
          <w:b w:val="0"/>
          <w:bCs w:val="0"/>
          <w:sz w:val="20"/>
          <w:szCs w:val="20"/>
        </w:rPr>
      </w:pPr>
      <w:r>
        <w:rPr>
          <w:i/>
          <w:iCs/>
          <w:sz w:val="20"/>
          <w:szCs w:val="20"/>
        </w:rPr>
        <w:t>ЗАМЕЧАНИЕ</w:t>
      </w:r>
      <w:r>
        <w:rPr>
          <w:sz w:val="20"/>
          <w:szCs w:val="20"/>
        </w:rPr>
        <w:t>.</w:t>
      </w:r>
      <w:r>
        <w:rPr>
          <w:b w:val="0"/>
          <w:bCs w:val="0"/>
          <w:sz w:val="20"/>
          <w:szCs w:val="20"/>
        </w:rPr>
        <w:t xml:space="preserve"> Разумеется, диалоговое окно </w:t>
      </w:r>
      <w:r>
        <w:rPr>
          <w:b w:val="0"/>
          <w:bCs w:val="0"/>
          <w:i/>
          <w:iCs/>
          <w:sz w:val="20"/>
          <w:szCs w:val="20"/>
        </w:rPr>
        <w:t>Свойства</w:t>
      </w:r>
      <w:r>
        <w:rPr>
          <w:b w:val="0"/>
          <w:bCs w:val="0"/>
          <w:sz w:val="20"/>
          <w:szCs w:val="20"/>
        </w:rPr>
        <w:t xml:space="preserve"> соответствует типу принтера, на котором вы собираетесь печатать. Если вы переключитесь на другой принтер, это диалоговое окно будет совсем иным (у него изменится даже строка заголовка). Например, это диалоговое окно может быть озаглавлено так: «Свойства: </w:t>
      </w:r>
      <w:r>
        <w:rPr>
          <w:b w:val="0"/>
          <w:bCs w:val="0"/>
          <w:sz w:val="20"/>
          <w:szCs w:val="20"/>
          <w:lang w:val="en-US"/>
        </w:rPr>
        <w:t>HP</w:t>
      </w:r>
      <w:r>
        <w:rPr>
          <w:b w:val="0"/>
          <w:bCs w:val="0"/>
          <w:sz w:val="20"/>
          <w:szCs w:val="20"/>
        </w:rPr>
        <w:t xml:space="preserve"> </w:t>
      </w:r>
      <w:r>
        <w:rPr>
          <w:b w:val="0"/>
          <w:bCs w:val="0"/>
          <w:sz w:val="20"/>
          <w:szCs w:val="20"/>
          <w:lang w:val="en-US"/>
        </w:rPr>
        <w:t>LaserJet</w:t>
      </w:r>
      <w:r>
        <w:rPr>
          <w:b w:val="0"/>
          <w:bCs w:val="0"/>
          <w:sz w:val="20"/>
          <w:szCs w:val="20"/>
        </w:rPr>
        <w:t xml:space="preserve"> II </w:t>
      </w:r>
      <w:r>
        <w:rPr>
          <w:b w:val="0"/>
          <w:bCs w:val="0"/>
          <w:sz w:val="20"/>
          <w:szCs w:val="20"/>
          <w:lang w:val="en-US"/>
        </w:rPr>
        <w:t>Series</w:t>
      </w:r>
      <w:r>
        <w:rPr>
          <w:b w:val="0"/>
          <w:bCs w:val="0"/>
          <w:sz w:val="20"/>
          <w:szCs w:val="20"/>
        </w:rPr>
        <w:t xml:space="preserve"> на </w:t>
      </w:r>
      <w:r>
        <w:rPr>
          <w:b w:val="0"/>
          <w:bCs w:val="0"/>
          <w:sz w:val="20"/>
          <w:szCs w:val="20"/>
          <w:lang w:val="en-US"/>
        </w:rPr>
        <w:t>FILE</w:t>
      </w:r>
      <w:r>
        <w:rPr>
          <w:b w:val="0"/>
          <w:bCs w:val="0"/>
          <w:sz w:val="20"/>
          <w:szCs w:val="20"/>
        </w:rPr>
        <w:t>» («</w:t>
      </w:r>
      <w:r>
        <w:rPr>
          <w:b w:val="0"/>
          <w:bCs w:val="0"/>
          <w:sz w:val="20"/>
          <w:szCs w:val="20"/>
          <w:lang w:val="en-US"/>
        </w:rPr>
        <w:t>HP</w:t>
      </w:r>
      <w:r>
        <w:rPr>
          <w:b w:val="0"/>
          <w:bCs w:val="0"/>
          <w:sz w:val="20"/>
          <w:szCs w:val="20"/>
        </w:rPr>
        <w:t xml:space="preserve"> </w:t>
      </w:r>
      <w:r>
        <w:rPr>
          <w:b w:val="0"/>
          <w:bCs w:val="0"/>
          <w:sz w:val="20"/>
          <w:szCs w:val="20"/>
          <w:lang w:val="en-US"/>
        </w:rPr>
        <w:t>LaserJet</w:t>
      </w:r>
      <w:r>
        <w:rPr>
          <w:b w:val="0"/>
          <w:bCs w:val="0"/>
          <w:sz w:val="20"/>
          <w:szCs w:val="20"/>
        </w:rPr>
        <w:t xml:space="preserve"> II </w:t>
      </w:r>
      <w:r>
        <w:rPr>
          <w:b w:val="0"/>
          <w:bCs w:val="0"/>
          <w:sz w:val="20"/>
          <w:szCs w:val="20"/>
          <w:lang w:val="en-US"/>
        </w:rPr>
        <w:t>Series</w:t>
      </w:r>
      <w:r>
        <w:rPr>
          <w:b w:val="0"/>
          <w:bCs w:val="0"/>
          <w:sz w:val="20"/>
          <w:szCs w:val="20"/>
        </w:rPr>
        <w:t xml:space="preserve"> </w:t>
      </w:r>
      <w:r>
        <w:rPr>
          <w:b w:val="0"/>
          <w:bCs w:val="0"/>
          <w:sz w:val="20"/>
          <w:szCs w:val="20"/>
          <w:lang w:val="en-US"/>
        </w:rPr>
        <w:t>on</w:t>
      </w:r>
      <w:r>
        <w:rPr>
          <w:b w:val="0"/>
          <w:bCs w:val="0"/>
          <w:sz w:val="20"/>
          <w:szCs w:val="20"/>
        </w:rPr>
        <w:t xml:space="preserve"> </w:t>
      </w:r>
      <w:r>
        <w:rPr>
          <w:b w:val="0"/>
          <w:bCs w:val="0"/>
          <w:sz w:val="20"/>
          <w:szCs w:val="20"/>
          <w:lang w:val="en-US"/>
        </w:rPr>
        <w:t>FILE</w:t>
      </w:r>
      <w:r>
        <w:rPr>
          <w:b w:val="0"/>
          <w:bCs w:val="0"/>
          <w:sz w:val="20"/>
          <w:szCs w:val="20"/>
        </w:rPr>
        <w:t xml:space="preserve">: </w:t>
      </w:r>
      <w:r>
        <w:rPr>
          <w:b w:val="0"/>
          <w:bCs w:val="0"/>
          <w:sz w:val="20"/>
          <w:szCs w:val="20"/>
          <w:lang w:val="en-US"/>
        </w:rPr>
        <w:t>Properties</w:t>
      </w:r>
      <w:r>
        <w:rPr>
          <w:b w:val="0"/>
          <w:bCs w:val="0"/>
          <w:sz w:val="20"/>
          <w:szCs w:val="20"/>
        </w:rPr>
        <w:t>»). Часть заголовка после предлога «на» указывает, куда будет направ</w:t>
      </w:r>
      <w:r>
        <w:rPr>
          <w:b w:val="0"/>
          <w:bCs w:val="0"/>
          <w:sz w:val="20"/>
          <w:szCs w:val="20"/>
        </w:rPr>
        <w:softHyphen/>
        <w:t>лен вывод печати — в файл (</w:t>
      </w:r>
      <w:r>
        <w:rPr>
          <w:b w:val="0"/>
          <w:bCs w:val="0"/>
          <w:sz w:val="20"/>
          <w:szCs w:val="20"/>
          <w:lang w:val="en-US"/>
        </w:rPr>
        <w:t>FILE</w:t>
      </w:r>
      <w:r>
        <w:rPr>
          <w:b w:val="0"/>
          <w:bCs w:val="0"/>
          <w:sz w:val="20"/>
          <w:szCs w:val="20"/>
        </w:rPr>
        <w:t>), на параллельный порт (</w:t>
      </w:r>
      <w:r>
        <w:rPr>
          <w:b w:val="0"/>
          <w:bCs w:val="0"/>
          <w:sz w:val="20"/>
          <w:szCs w:val="20"/>
          <w:lang w:val="en-US"/>
        </w:rPr>
        <w:t>LPT</w:t>
      </w:r>
      <w:r>
        <w:rPr>
          <w:b w:val="0"/>
          <w:bCs w:val="0"/>
          <w:sz w:val="20"/>
          <w:szCs w:val="20"/>
        </w:rPr>
        <w:t>) или на последовательный порт (СОМ).</w:t>
      </w:r>
    </w:p>
    <w:p w:rsidR="000D7561" w:rsidRDefault="000D7561">
      <w:pPr>
        <w:pStyle w:val="ac"/>
        <w:ind w:firstLine="720"/>
        <w:rPr>
          <w:b w:val="0"/>
          <w:bCs w:val="0"/>
          <w:sz w:val="20"/>
          <w:szCs w:val="20"/>
        </w:rPr>
      </w:pPr>
      <w:r>
        <w:rPr>
          <w:b w:val="0"/>
          <w:bCs w:val="0"/>
          <w:sz w:val="20"/>
          <w:szCs w:val="20"/>
        </w:rPr>
        <w:t xml:space="preserve">Чтобы установить опции в вашем диалоговом окне </w:t>
      </w:r>
      <w:r>
        <w:rPr>
          <w:b w:val="0"/>
          <w:bCs w:val="0"/>
          <w:i/>
          <w:iCs/>
          <w:sz w:val="20"/>
          <w:szCs w:val="20"/>
        </w:rPr>
        <w:t>Свойства,</w:t>
      </w:r>
      <w:r>
        <w:rPr>
          <w:b w:val="0"/>
          <w:bCs w:val="0"/>
          <w:sz w:val="20"/>
          <w:szCs w:val="20"/>
        </w:rPr>
        <w:t xml:space="preserve"> сделайте следую</w:t>
      </w:r>
      <w:r>
        <w:rPr>
          <w:b w:val="0"/>
          <w:bCs w:val="0"/>
          <w:sz w:val="20"/>
          <w:szCs w:val="20"/>
        </w:rPr>
        <w:softHyphen/>
        <w:t>щее:</w:t>
      </w:r>
    </w:p>
    <w:p w:rsidR="000D7561" w:rsidRDefault="000D7561">
      <w:pPr>
        <w:pStyle w:val="ac"/>
        <w:rPr>
          <w:b w:val="0"/>
          <w:bCs w:val="0"/>
          <w:sz w:val="20"/>
          <w:szCs w:val="20"/>
        </w:rPr>
      </w:pPr>
      <w:r>
        <w:rPr>
          <w:b w:val="0"/>
          <w:bCs w:val="0"/>
          <w:sz w:val="20"/>
          <w:szCs w:val="20"/>
        </w:rPr>
        <w:t>1. Выберите команду Файл Печать.</w:t>
      </w:r>
    </w:p>
    <w:p w:rsidR="000D7561" w:rsidRDefault="000D7561">
      <w:pPr>
        <w:pStyle w:val="ac"/>
        <w:rPr>
          <w:b w:val="0"/>
          <w:bCs w:val="0"/>
          <w:sz w:val="20"/>
          <w:szCs w:val="20"/>
        </w:rPr>
      </w:pPr>
      <w:r>
        <w:rPr>
          <w:b w:val="0"/>
          <w:bCs w:val="0"/>
          <w:sz w:val="20"/>
          <w:szCs w:val="20"/>
        </w:rPr>
        <w:t xml:space="preserve">2. В появившемся диалоговом окне </w:t>
      </w:r>
      <w:r>
        <w:rPr>
          <w:b w:val="0"/>
          <w:bCs w:val="0"/>
          <w:i/>
          <w:iCs/>
          <w:sz w:val="20"/>
          <w:szCs w:val="20"/>
        </w:rPr>
        <w:t>Печать</w:t>
      </w:r>
      <w:r>
        <w:rPr>
          <w:b w:val="0"/>
          <w:bCs w:val="0"/>
          <w:sz w:val="20"/>
          <w:szCs w:val="20"/>
        </w:rPr>
        <w:t xml:space="preserve"> щелкните по кнопке Свойства, чтобы вывести на экран диалоговое окно </w:t>
      </w:r>
      <w:r>
        <w:rPr>
          <w:b w:val="0"/>
          <w:bCs w:val="0"/>
          <w:i/>
          <w:iCs/>
          <w:sz w:val="20"/>
          <w:szCs w:val="20"/>
        </w:rPr>
        <w:t>Свойства.</w:t>
      </w:r>
    </w:p>
    <w:p w:rsidR="000D7561" w:rsidRDefault="000D7561">
      <w:pPr>
        <w:pStyle w:val="ac"/>
        <w:rPr>
          <w:b w:val="0"/>
          <w:bCs w:val="0"/>
          <w:sz w:val="20"/>
          <w:szCs w:val="20"/>
        </w:rPr>
      </w:pPr>
      <w:r>
        <w:rPr>
          <w:b w:val="0"/>
          <w:bCs w:val="0"/>
          <w:sz w:val="20"/>
          <w:szCs w:val="20"/>
        </w:rPr>
        <w:t>3. Выберите все вкладки по очереди и измените нужные параметры принтера.</w:t>
      </w:r>
    </w:p>
    <w:p w:rsidR="000D7561" w:rsidRDefault="000D7561">
      <w:pPr>
        <w:pStyle w:val="ac"/>
        <w:rPr>
          <w:b w:val="0"/>
          <w:bCs w:val="0"/>
          <w:sz w:val="20"/>
          <w:szCs w:val="20"/>
        </w:rPr>
      </w:pPr>
      <w:r>
        <w:rPr>
          <w:b w:val="0"/>
          <w:bCs w:val="0"/>
          <w:sz w:val="20"/>
          <w:szCs w:val="20"/>
        </w:rPr>
        <w:t xml:space="preserve">4. Щелкните по ОК в диалоговом окне </w:t>
      </w:r>
      <w:r>
        <w:rPr>
          <w:b w:val="0"/>
          <w:bCs w:val="0"/>
          <w:i/>
          <w:iCs/>
          <w:sz w:val="20"/>
          <w:szCs w:val="20"/>
        </w:rPr>
        <w:t>Свойства.</w:t>
      </w:r>
    </w:p>
    <w:p w:rsidR="000D7561" w:rsidRDefault="000D7561">
      <w:pPr>
        <w:pStyle w:val="ac"/>
      </w:pPr>
      <w:r>
        <w:t xml:space="preserve">6. Печать без помощи </w:t>
      </w:r>
      <w:r>
        <w:rPr>
          <w:lang w:val="en-US"/>
        </w:rPr>
        <w:t>Word</w:t>
      </w:r>
    </w:p>
    <w:p w:rsidR="000D7561" w:rsidRDefault="000D7561">
      <w:pPr>
        <w:pStyle w:val="ac"/>
        <w:ind w:firstLine="720"/>
        <w:rPr>
          <w:b w:val="0"/>
          <w:bCs w:val="0"/>
          <w:sz w:val="20"/>
          <w:szCs w:val="20"/>
        </w:rPr>
      </w:pPr>
      <w:r>
        <w:rPr>
          <w:b w:val="0"/>
          <w:bCs w:val="0"/>
          <w:sz w:val="20"/>
          <w:szCs w:val="20"/>
        </w:rPr>
        <w:t xml:space="preserve">Помимо обычной печати из </w:t>
      </w:r>
      <w:r>
        <w:rPr>
          <w:b w:val="0"/>
          <w:bCs w:val="0"/>
          <w:sz w:val="20"/>
          <w:szCs w:val="20"/>
          <w:lang w:val="en-US"/>
        </w:rPr>
        <w:t>Word</w:t>
      </w:r>
      <w:r>
        <w:rPr>
          <w:b w:val="0"/>
          <w:bCs w:val="0"/>
          <w:sz w:val="20"/>
          <w:szCs w:val="20"/>
        </w:rPr>
        <w:t xml:space="preserve">, существует еще два способа печати документов </w:t>
      </w:r>
      <w:r>
        <w:rPr>
          <w:b w:val="0"/>
          <w:bCs w:val="0"/>
          <w:sz w:val="20"/>
          <w:szCs w:val="20"/>
          <w:lang w:val="en-US"/>
        </w:rPr>
        <w:t>Word</w:t>
      </w:r>
      <w:r>
        <w:rPr>
          <w:b w:val="0"/>
          <w:bCs w:val="0"/>
          <w:sz w:val="20"/>
          <w:szCs w:val="20"/>
        </w:rPr>
        <w:t xml:space="preserve">. Эти способы удобны, если </w:t>
      </w:r>
      <w:r>
        <w:rPr>
          <w:b w:val="0"/>
          <w:bCs w:val="0"/>
          <w:sz w:val="20"/>
          <w:szCs w:val="20"/>
          <w:lang w:val="en-US"/>
        </w:rPr>
        <w:t>Word</w:t>
      </w:r>
      <w:r>
        <w:rPr>
          <w:b w:val="0"/>
          <w:bCs w:val="0"/>
          <w:sz w:val="20"/>
          <w:szCs w:val="20"/>
        </w:rPr>
        <w:t xml:space="preserve"> на машине не запущен, но вы тем не менее хотите напечатать документ из этой программы. Вместо того чтобы открывать </w:t>
      </w:r>
      <w:r>
        <w:rPr>
          <w:b w:val="0"/>
          <w:bCs w:val="0"/>
          <w:sz w:val="20"/>
          <w:szCs w:val="20"/>
          <w:lang w:val="en-US"/>
        </w:rPr>
        <w:t>Word</w:t>
      </w:r>
      <w:r>
        <w:rPr>
          <w:b w:val="0"/>
          <w:bCs w:val="0"/>
          <w:sz w:val="20"/>
          <w:szCs w:val="20"/>
        </w:rPr>
        <w:t xml:space="preserve">, загружать в него документ и только после этого получить возможность напечатать его, вы можете напечатать его напрямую с помощью программы </w:t>
      </w: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 xml:space="preserve"> или из </w:t>
      </w:r>
      <w:r>
        <w:rPr>
          <w:b w:val="0"/>
          <w:bCs w:val="0"/>
          <w:sz w:val="20"/>
          <w:szCs w:val="20"/>
          <w:lang w:val="en-US"/>
        </w:rPr>
        <w:t>Windows</w:t>
      </w:r>
      <w:r>
        <w:rPr>
          <w:b w:val="0"/>
          <w:bCs w:val="0"/>
          <w:sz w:val="20"/>
          <w:szCs w:val="20"/>
        </w:rPr>
        <w:t xml:space="preserve"> 95.</w:t>
      </w:r>
    </w:p>
    <w:p w:rsidR="000D7561" w:rsidRDefault="000D7561">
      <w:pPr>
        <w:pStyle w:val="ac"/>
      </w:pPr>
      <w:r>
        <w:t xml:space="preserve">7. Печать из </w:t>
      </w:r>
      <w:r>
        <w:rPr>
          <w:lang w:val="en-US"/>
        </w:rPr>
        <w:t>Word</w:t>
      </w:r>
      <w:r>
        <w:t xml:space="preserve"> </w:t>
      </w:r>
      <w:r>
        <w:rPr>
          <w:lang w:val="en-US"/>
        </w:rPr>
        <w:t>Viewer</w:t>
      </w:r>
    </w:p>
    <w:p w:rsidR="000D7561" w:rsidRDefault="000D7561">
      <w:pPr>
        <w:pStyle w:val="ac"/>
        <w:ind w:firstLine="720"/>
        <w:rPr>
          <w:b w:val="0"/>
          <w:bCs w:val="0"/>
          <w:sz w:val="20"/>
          <w:szCs w:val="20"/>
        </w:rPr>
      </w:pP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 xml:space="preserve"> — это программа, поставляемая вместе с </w:t>
      </w:r>
      <w:r>
        <w:rPr>
          <w:b w:val="0"/>
          <w:bCs w:val="0"/>
          <w:sz w:val="20"/>
          <w:szCs w:val="20"/>
          <w:lang w:val="en-US"/>
        </w:rPr>
        <w:t>Windows</w:t>
      </w:r>
      <w:r>
        <w:rPr>
          <w:b w:val="0"/>
          <w:bCs w:val="0"/>
          <w:sz w:val="20"/>
          <w:szCs w:val="20"/>
        </w:rPr>
        <w:t xml:space="preserve"> 95 и представ</w:t>
      </w:r>
      <w:r>
        <w:rPr>
          <w:b w:val="0"/>
          <w:bCs w:val="0"/>
          <w:sz w:val="20"/>
          <w:szCs w:val="20"/>
        </w:rPr>
        <w:softHyphen/>
        <w:t xml:space="preserve">ляющая собой урезанную версию </w:t>
      </w:r>
      <w:r>
        <w:rPr>
          <w:b w:val="0"/>
          <w:bCs w:val="0"/>
          <w:sz w:val="20"/>
          <w:szCs w:val="20"/>
          <w:lang w:val="en-US"/>
        </w:rPr>
        <w:t>Word</w:t>
      </w:r>
      <w:r>
        <w:rPr>
          <w:b w:val="0"/>
          <w:bCs w:val="0"/>
          <w:sz w:val="20"/>
          <w:szCs w:val="20"/>
        </w:rPr>
        <w:t xml:space="preserve">, которая позволяет просматривать и печатать документы </w:t>
      </w:r>
      <w:r>
        <w:rPr>
          <w:b w:val="0"/>
          <w:bCs w:val="0"/>
          <w:sz w:val="20"/>
          <w:szCs w:val="20"/>
          <w:lang w:val="en-US"/>
        </w:rPr>
        <w:t>Word</w:t>
      </w:r>
      <w:r>
        <w:rPr>
          <w:b w:val="0"/>
          <w:bCs w:val="0"/>
          <w:sz w:val="20"/>
          <w:szCs w:val="20"/>
        </w:rPr>
        <w:t xml:space="preserve">, даже если на вашем компьютере не установлен сам </w:t>
      </w:r>
      <w:r>
        <w:rPr>
          <w:b w:val="0"/>
          <w:bCs w:val="0"/>
          <w:sz w:val="20"/>
          <w:szCs w:val="20"/>
          <w:lang w:val="en-US"/>
        </w:rPr>
        <w:t>Word</w:t>
      </w:r>
      <w:r>
        <w:rPr>
          <w:b w:val="0"/>
          <w:bCs w:val="0"/>
          <w:sz w:val="20"/>
          <w:szCs w:val="20"/>
        </w:rPr>
        <w:t xml:space="preserve">. </w:t>
      </w: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 xml:space="preserve"> позволяет выполнить такие операции печати, как, например, печать структуры документа, что не доступно для печати напрямую из </w:t>
      </w:r>
      <w:r>
        <w:rPr>
          <w:b w:val="0"/>
          <w:bCs w:val="0"/>
          <w:sz w:val="20"/>
          <w:szCs w:val="20"/>
          <w:lang w:val="en-US"/>
        </w:rPr>
        <w:t>Win</w:t>
      </w:r>
      <w:r>
        <w:rPr>
          <w:b w:val="0"/>
          <w:bCs w:val="0"/>
          <w:sz w:val="20"/>
          <w:szCs w:val="20"/>
        </w:rPr>
        <w:softHyphen/>
      </w:r>
      <w:r>
        <w:rPr>
          <w:b w:val="0"/>
          <w:bCs w:val="0"/>
          <w:sz w:val="20"/>
          <w:szCs w:val="20"/>
          <w:lang w:val="en-US"/>
        </w:rPr>
        <w:t>dows</w:t>
      </w:r>
      <w:r>
        <w:rPr>
          <w:b w:val="0"/>
          <w:bCs w:val="0"/>
          <w:sz w:val="20"/>
          <w:szCs w:val="20"/>
        </w:rPr>
        <w:t xml:space="preserve"> 95. Однако вы не можете каким-либо образом менять содержимое доку</w:t>
      </w:r>
      <w:r>
        <w:rPr>
          <w:b w:val="0"/>
          <w:bCs w:val="0"/>
          <w:sz w:val="20"/>
          <w:szCs w:val="20"/>
        </w:rPr>
        <w:softHyphen/>
        <w:t xml:space="preserve">мента с помощью </w:t>
      </w: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w:t>
      </w:r>
    </w:p>
    <w:p w:rsidR="000D7561" w:rsidRDefault="000D7561">
      <w:pPr>
        <w:pStyle w:val="ac"/>
        <w:rPr>
          <w:b w:val="0"/>
          <w:bCs w:val="0"/>
          <w:sz w:val="20"/>
          <w:szCs w:val="20"/>
        </w:rPr>
      </w:pPr>
      <w:r>
        <w:rPr>
          <w:b w:val="0"/>
          <w:bCs w:val="0"/>
          <w:sz w:val="20"/>
          <w:szCs w:val="20"/>
        </w:rPr>
        <w:t xml:space="preserve">Чтобы напечатать документ с помощью </w:t>
      </w: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 сделайте следующее:</w:t>
      </w:r>
    </w:p>
    <w:p w:rsidR="000D7561" w:rsidRDefault="000D7561">
      <w:pPr>
        <w:pStyle w:val="ac"/>
        <w:rPr>
          <w:b w:val="0"/>
          <w:bCs w:val="0"/>
          <w:sz w:val="20"/>
          <w:szCs w:val="20"/>
        </w:rPr>
      </w:pPr>
      <w:r>
        <w:rPr>
          <w:b w:val="0"/>
          <w:bCs w:val="0"/>
          <w:sz w:val="20"/>
          <w:szCs w:val="20"/>
          <w:lang w:val="en-US"/>
        </w:rPr>
        <w:t xml:space="preserve">1. </w:t>
      </w:r>
      <w:r>
        <w:rPr>
          <w:b w:val="0"/>
          <w:bCs w:val="0"/>
          <w:sz w:val="20"/>
          <w:szCs w:val="20"/>
        </w:rPr>
        <w:t>Запустите</w:t>
      </w:r>
      <w:r>
        <w:rPr>
          <w:b w:val="0"/>
          <w:bCs w:val="0"/>
          <w:sz w:val="20"/>
          <w:szCs w:val="20"/>
          <w:lang w:val="en-US"/>
        </w:rPr>
        <w:t xml:space="preserve"> Word Viewer. </w:t>
      </w:r>
      <w:r>
        <w:rPr>
          <w:b w:val="0"/>
          <w:bCs w:val="0"/>
          <w:sz w:val="20"/>
          <w:szCs w:val="20"/>
        </w:rPr>
        <w:t xml:space="preserve">Программа выведет на экран диалоговое окно </w:t>
      </w:r>
      <w:r>
        <w:rPr>
          <w:b w:val="0"/>
          <w:bCs w:val="0"/>
          <w:i/>
          <w:iCs/>
          <w:sz w:val="20"/>
          <w:szCs w:val="20"/>
        </w:rPr>
        <w:t>Открытие файла</w:t>
      </w:r>
      <w:r>
        <w:rPr>
          <w:b w:val="0"/>
          <w:bCs w:val="0"/>
          <w:sz w:val="20"/>
          <w:szCs w:val="20"/>
        </w:rPr>
        <w:t>.</w:t>
      </w:r>
    </w:p>
    <w:p w:rsidR="000D7561" w:rsidRDefault="000D7561">
      <w:pPr>
        <w:pStyle w:val="ac"/>
        <w:rPr>
          <w:b w:val="0"/>
          <w:bCs w:val="0"/>
          <w:sz w:val="20"/>
          <w:szCs w:val="20"/>
        </w:rPr>
      </w:pPr>
      <w:r>
        <w:rPr>
          <w:b w:val="0"/>
          <w:bCs w:val="0"/>
          <w:sz w:val="20"/>
          <w:szCs w:val="20"/>
        </w:rPr>
        <w:t xml:space="preserve">2. Выберите документ, который вы хотите напечатать. Для этого вам, возможно, понадобится переключиться на другой диск или перейти в другую папку. Затем щелкните по ОК. Содержимое документа появится в окне </w:t>
      </w:r>
      <w:r>
        <w:rPr>
          <w:b w:val="0"/>
          <w:bCs w:val="0"/>
          <w:sz w:val="20"/>
          <w:szCs w:val="20"/>
          <w:lang w:val="en-US"/>
        </w:rPr>
        <w:t>Word</w:t>
      </w:r>
      <w:r>
        <w:rPr>
          <w:b w:val="0"/>
          <w:bCs w:val="0"/>
          <w:sz w:val="20"/>
          <w:szCs w:val="20"/>
        </w:rPr>
        <w:t xml:space="preserve"> </w:t>
      </w:r>
      <w:r>
        <w:rPr>
          <w:b w:val="0"/>
          <w:bCs w:val="0"/>
          <w:sz w:val="20"/>
          <w:szCs w:val="20"/>
          <w:lang w:val="en-US"/>
        </w:rPr>
        <w:t>Viewer</w:t>
      </w:r>
      <w:r>
        <w:rPr>
          <w:b w:val="0"/>
          <w:bCs w:val="0"/>
          <w:sz w:val="20"/>
          <w:szCs w:val="20"/>
        </w:rPr>
        <w:t>. Вы можете перемещаться по документу в обычном режиме просмотра, режиме просмотра разметки, режиме просмотра структуры и режиме просмотра «во весь экран». Режим просмотра структуры необходимо установить, если вы хотите напечатать только заголовки документа.</w:t>
      </w:r>
    </w:p>
    <w:p w:rsidR="000D7561" w:rsidRDefault="000D7561">
      <w:pPr>
        <w:pStyle w:val="ac"/>
        <w:rPr>
          <w:b w:val="0"/>
          <w:bCs w:val="0"/>
          <w:sz w:val="20"/>
          <w:szCs w:val="20"/>
        </w:rPr>
      </w:pPr>
      <w:r>
        <w:rPr>
          <w:b w:val="0"/>
          <w:bCs w:val="0"/>
          <w:sz w:val="20"/>
          <w:szCs w:val="20"/>
        </w:rPr>
        <w:t xml:space="preserve">3. Выберите команду </w:t>
      </w:r>
      <w:r>
        <w:rPr>
          <w:sz w:val="20"/>
          <w:szCs w:val="20"/>
        </w:rPr>
        <w:t>Файл</w:t>
      </w:r>
      <w:r>
        <w:rPr>
          <w:sz w:val="20"/>
          <w:szCs w:val="20"/>
        </w:rPr>
        <w:sym w:font="Symbol" w:char="F0DE"/>
      </w:r>
      <w:r>
        <w:rPr>
          <w:sz w:val="20"/>
          <w:szCs w:val="20"/>
        </w:rPr>
        <w:t>Печать</w:t>
      </w:r>
      <w:r>
        <w:rPr>
          <w:b w:val="0"/>
          <w:bCs w:val="0"/>
          <w:sz w:val="20"/>
          <w:szCs w:val="20"/>
        </w:rPr>
        <w:t xml:space="preserve">, установите необходимые параметры в диалоговом окне </w:t>
      </w:r>
      <w:r>
        <w:rPr>
          <w:b w:val="0"/>
          <w:bCs w:val="0"/>
          <w:i/>
          <w:iCs/>
          <w:sz w:val="20"/>
          <w:szCs w:val="20"/>
        </w:rPr>
        <w:t>Печать</w:t>
      </w:r>
      <w:r>
        <w:rPr>
          <w:b w:val="0"/>
          <w:bCs w:val="0"/>
          <w:sz w:val="20"/>
          <w:szCs w:val="20"/>
        </w:rPr>
        <w:t xml:space="preserve"> и щелкните по ОК.</w:t>
      </w:r>
    </w:p>
    <w:p w:rsidR="000D7561" w:rsidRDefault="000D7561">
      <w:pPr>
        <w:pStyle w:val="ac"/>
      </w:pPr>
      <w:r>
        <w:t xml:space="preserve">8. Печать из </w:t>
      </w:r>
      <w:r>
        <w:rPr>
          <w:lang w:val="en-US"/>
        </w:rPr>
        <w:t>Windows</w:t>
      </w:r>
      <w:r>
        <w:t xml:space="preserve"> 95</w:t>
      </w:r>
    </w:p>
    <w:p w:rsidR="000D7561" w:rsidRDefault="000D7561">
      <w:pPr>
        <w:pStyle w:val="ac"/>
        <w:ind w:firstLine="720"/>
        <w:rPr>
          <w:b w:val="0"/>
          <w:bCs w:val="0"/>
          <w:sz w:val="20"/>
          <w:szCs w:val="20"/>
        </w:rPr>
      </w:pPr>
      <w:r>
        <w:rPr>
          <w:b w:val="0"/>
          <w:bCs w:val="0"/>
          <w:sz w:val="20"/>
          <w:szCs w:val="20"/>
        </w:rPr>
        <w:t xml:space="preserve">Печатая документ </w:t>
      </w:r>
      <w:r>
        <w:rPr>
          <w:b w:val="0"/>
          <w:bCs w:val="0"/>
          <w:sz w:val="20"/>
          <w:szCs w:val="20"/>
          <w:lang w:val="en-US"/>
        </w:rPr>
        <w:t>Word</w:t>
      </w:r>
      <w:r>
        <w:rPr>
          <w:b w:val="0"/>
          <w:bCs w:val="0"/>
          <w:sz w:val="20"/>
          <w:szCs w:val="20"/>
        </w:rPr>
        <w:t xml:space="preserve"> напрямую из </w:t>
      </w:r>
      <w:r>
        <w:rPr>
          <w:b w:val="0"/>
          <w:bCs w:val="0"/>
          <w:sz w:val="20"/>
          <w:szCs w:val="20"/>
          <w:lang w:val="en-US"/>
        </w:rPr>
        <w:t>Windows</w:t>
      </w:r>
      <w:r>
        <w:rPr>
          <w:b w:val="0"/>
          <w:bCs w:val="0"/>
          <w:sz w:val="20"/>
          <w:szCs w:val="20"/>
        </w:rPr>
        <w:t xml:space="preserve"> 95, вы имеете возможность установить только тип принтера. Никакие другие опции печати вам при этом не доступны.</w:t>
      </w:r>
    </w:p>
    <w:p w:rsidR="000D7561" w:rsidRDefault="000D7561">
      <w:pPr>
        <w:pStyle w:val="ac"/>
        <w:ind w:firstLine="720"/>
        <w:rPr>
          <w:b w:val="0"/>
          <w:bCs w:val="0"/>
          <w:sz w:val="20"/>
          <w:szCs w:val="20"/>
        </w:rPr>
      </w:pPr>
      <w:r>
        <w:rPr>
          <w:b w:val="0"/>
          <w:bCs w:val="0"/>
          <w:sz w:val="20"/>
          <w:szCs w:val="20"/>
        </w:rPr>
        <w:t xml:space="preserve">Чтобы напечатать документ </w:t>
      </w:r>
      <w:r>
        <w:rPr>
          <w:b w:val="0"/>
          <w:bCs w:val="0"/>
          <w:sz w:val="20"/>
          <w:szCs w:val="20"/>
          <w:lang w:val="en-US"/>
        </w:rPr>
        <w:t>Word</w:t>
      </w:r>
      <w:r>
        <w:rPr>
          <w:b w:val="0"/>
          <w:bCs w:val="0"/>
          <w:sz w:val="20"/>
          <w:szCs w:val="20"/>
        </w:rPr>
        <w:t xml:space="preserve"> напрямую из </w:t>
      </w:r>
      <w:r>
        <w:rPr>
          <w:b w:val="0"/>
          <w:bCs w:val="0"/>
          <w:sz w:val="20"/>
          <w:szCs w:val="20"/>
          <w:lang w:val="en-US"/>
        </w:rPr>
        <w:t>Windows</w:t>
      </w:r>
      <w:r>
        <w:rPr>
          <w:b w:val="0"/>
          <w:bCs w:val="0"/>
          <w:sz w:val="20"/>
          <w:szCs w:val="20"/>
        </w:rPr>
        <w:t xml:space="preserve"> 95, сделайте следую</w:t>
      </w:r>
      <w:r>
        <w:rPr>
          <w:b w:val="0"/>
          <w:bCs w:val="0"/>
          <w:sz w:val="20"/>
          <w:szCs w:val="20"/>
        </w:rPr>
        <w:softHyphen/>
        <w:t>щее:</w:t>
      </w:r>
    </w:p>
    <w:p w:rsidR="000D7561" w:rsidRDefault="000D7561">
      <w:pPr>
        <w:pStyle w:val="ac"/>
        <w:rPr>
          <w:b w:val="0"/>
          <w:bCs w:val="0"/>
          <w:sz w:val="20"/>
          <w:szCs w:val="20"/>
        </w:rPr>
      </w:pPr>
      <w:r>
        <w:rPr>
          <w:b w:val="0"/>
          <w:bCs w:val="0"/>
          <w:sz w:val="20"/>
          <w:szCs w:val="20"/>
        </w:rPr>
        <w:t>1. Откройте окно папки, содержащей документ, который вы хотите напечатать.</w:t>
      </w:r>
    </w:p>
    <w:p w:rsidR="000D7561" w:rsidRDefault="000D7561">
      <w:pPr>
        <w:pStyle w:val="ac"/>
        <w:rPr>
          <w:b w:val="0"/>
          <w:bCs w:val="0"/>
          <w:sz w:val="20"/>
          <w:szCs w:val="20"/>
        </w:rPr>
      </w:pPr>
      <w:r>
        <w:rPr>
          <w:b w:val="0"/>
          <w:bCs w:val="0"/>
          <w:sz w:val="20"/>
          <w:szCs w:val="20"/>
        </w:rPr>
        <w:t xml:space="preserve">2. Щелкните по кнопке Пуск, выберите пункт Настройка и выберите Принтеры, чтобы открыть окно </w:t>
      </w:r>
      <w:r>
        <w:rPr>
          <w:b w:val="0"/>
          <w:bCs w:val="0"/>
          <w:i/>
          <w:iCs/>
          <w:sz w:val="20"/>
          <w:szCs w:val="20"/>
        </w:rPr>
        <w:t>Принтеры.</w:t>
      </w:r>
      <w:r>
        <w:rPr>
          <w:b w:val="0"/>
          <w:bCs w:val="0"/>
          <w:sz w:val="20"/>
          <w:szCs w:val="20"/>
        </w:rPr>
        <w:t xml:space="preserve"> Если это окно уже открыто, данный пункт инструкций можно пропустить.</w:t>
      </w:r>
    </w:p>
    <w:p w:rsidR="000D7561" w:rsidRDefault="000D7561">
      <w:pPr>
        <w:pStyle w:val="ac"/>
        <w:rPr>
          <w:b w:val="0"/>
          <w:bCs w:val="0"/>
          <w:sz w:val="20"/>
          <w:szCs w:val="20"/>
        </w:rPr>
      </w:pPr>
      <w:r>
        <w:rPr>
          <w:b w:val="0"/>
          <w:bCs w:val="0"/>
          <w:sz w:val="20"/>
          <w:szCs w:val="20"/>
        </w:rPr>
        <w:t>3. Перетащите значок документа, который вы хотите напечатать, на значок нужного принтера. Вы можете выделить несколько значков документа однов</w:t>
      </w:r>
      <w:r>
        <w:rPr>
          <w:b w:val="0"/>
          <w:bCs w:val="0"/>
          <w:sz w:val="20"/>
          <w:szCs w:val="20"/>
        </w:rPr>
        <w:softHyphen/>
        <w:t xml:space="preserve">ременно и перетащить их все на значок принтера за один прием. При этом </w:t>
      </w:r>
      <w:r>
        <w:rPr>
          <w:b w:val="0"/>
          <w:bCs w:val="0"/>
          <w:sz w:val="20"/>
          <w:szCs w:val="20"/>
          <w:lang w:val="en-US"/>
        </w:rPr>
        <w:t>Windows</w:t>
      </w:r>
      <w:r>
        <w:rPr>
          <w:b w:val="0"/>
          <w:bCs w:val="0"/>
          <w:sz w:val="20"/>
          <w:szCs w:val="20"/>
        </w:rPr>
        <w:t xml:space="preserve"> запустит </w:t>
      </w:r>
      <w:r>
        <w:rPr>
          <w:b w:val="0"/>
          <w:bCs w:val="0"/>
          <w:sz w:val="20"/>
          <w:szCs w:val="20"/>
          <w:lang w:val="en-US"/>
        </w:rPr>
        <w:t>Word</w:t>
      </w:r>
      <w:r>
        <w:rPr>
          <w:b w:val="0"/>
          <w:bCs w:val="0"/>
          <w:sz w:val="20"/>
          <w:szCs w:val="20"/>
        </w:rPr>
        <w:t xml:space="preserve">, откроет документ, напечатает его и закроет </w:t>
      </w:r>
      <w:r>
        <w:rPr>
          <w:b w:val="0"/>
          <w:bCs w:val="0"/>
          <w:sz w:val="20"/>
          <w:szCs w:val="20"/>
          <w:lang w:val="en-US"/>
        </w:rPr>
        <w:t>Word</w:t>
      </w:r>
      <w:r>
        <w:rPr>
          <w:b w:val="0"/>
          <w:bCs w:val="0"/>
          <w:sz w:val="20"/>
          <w:szCs w:val="20"/>
        </w:rPr>
        <w:t>.</w:t>
      </w:r>
    </w:p>
    <w:p w:rsidR="000D7561" w:rsidRDefault="000D7561">
      <w:pPr>
        <w:pStyle w:val="ac"/>
        <w:ind w:firstLine="720"/>
        <w:rPr>
          <w:b w:val="0"/>
          <w:bCs w:val="0"/>
          <w:sz w:val="20"/>
          <w:szCs w:val="20"/>
        </w:rPr>
      </w:pPr>
      <w:r>
        <w:rPr>
          <w:b w:val="0"/>
          <w:bCs w:val="0"/>
          <w:sz w:val="20"/>
          <w:szCs w:val="20"/>
        </w:rPr>
        <w:t xml:space="preserve">Если вы пользуетесь этим методом для печати, </w:t>
      </w:r>
      <w:r>
        <w:rPr>
          <w:b w:val="0"/>
          <w:bCs w:val="0"/>
          <w:sz w:val="20"/>
          <w:szCs w:val="20"/>
          <w:lang w:val="en-US"/>
        </w:rPr>
        <w:t>Word</w:t>
      </w:r>
      <w:r>
        <w:rPr>
          <w:b w:val="0"/>
          <w:bCs w:val="0"/>
          <w:sz w:val="20"/>
          <w:szCs w:val="20"/>
        </w:rPr>
        <w:t xml:space="preserve"> должен использовать принтер по умолчанию. Если вы перетащили значок документа на другой принтер, отличный от принтера по умолчанию, </w:t>
      </w:r>
      <w:r>
        <w:rPr>
          <w:b w:val="0"/>
          <w:bCs w:val="0"/>
          <w:sz w:val="20"/>
          <w:szCs w:val="20"/>
          <w:lang w:val="en-US"/>
        </w:rPr>
        <w:t>Windows</w:t>
      </w:r>
      <w:r>
        <w:rPr>
          <w:b w:val="0"/>
          <w:bCs w:val="0"/>
          <w:sz w:val="20"/>
          <w:szCs w:val="20"/>
        </w:rPr>
        <w:t xml:space="preserve"> задаст вам вопрос, хотите ли вы сделать этот принтер принтером по умолчанию. Если вы откаже</w:t>
      </w:r>
      <w:r>
        <w:rPr>
          <w:b w:val="0"/>
          <w:bCs w:val="0"/>
          <w:sz w:val="20"/>
          <w:szCs w:val="20"/>
        </w:rPr>
        <w:softHyphen/>
        <w:t>тесь, то документ напечатан не будет. Если вы согласны сделать этот принтер принтером по умолчанию, то он будет оставаться таковым, пока вы не измените эту установку.</w:t>
      </w:r>
      <w:bookmarkStart w:id="6" w:name="_GoBack"/>
      <w:bookmarkEnd w:id="6"/>
    </w:p>
    <w:sectPr w:rsidR="000D7561">
      <w:footerReference w:type="default" r:id="rId55"/>
      <w:pgSz w:w="11906" w:h="16838" w:code="9"/>
      <w:pgMar w:top="1134" w:right="851" w:bottom="567" w:left="1985" w:header="720" w:footer="720" w:gutter="0"/>
      <w:paperSrc w:first="232" w:other="232"/>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B9" w:rsidRDefault="005311B9">
      <w:pPr>
        <w:spacing w:line="240" w:lineRule="auto"/>
      </w:pPr>
      <w:r>
        <w:separator/>
      </w:r>
    </w:p>
  </w:endnote>
  <w:endnote w:type="continuationSeparator" w:id="0">
    <w:p w:rsidR="005311B9" w:rsidRDefault="00531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yrillicRibbo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561" w:rsidRDefault="000D7561">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75A59">
      <w:rPr>
        <w:rStyle w:val="af"/>
        <w:noProof/>
      </w:rPr>
      <w:t>1</w:t>
    </w:r>
    <w:r>
      <w:rPr>
        <w:rStyle w:val="af"/>
      </w:rPr>
      <w:fldChar w:fldCharType="end"/>
    </w:r>
  </w:p>
  <w:p w:rsidR="000D7561" w:rsidRDefault="000D756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B9" w:rsidRDefault="005311B9">
      <w:pPr>
        <w:spacing w:line="240" w:lineRule="auto"/>
      </w:pPr>
      <w:r>
        <w:separator/>
      </w:r>
    </w:p>
  </w:footnote>
  <w:footnote w:type="continuationSeparator" w:id="0">
    <w:p w:rsidR="005311B9" w:rsidRDefault="005311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8A5489"/>
    <w:multiLevelType w:val="singleLevel"/>
    <w:tmpl w:val="8512AC02"/>
    <w:lvl w:ilvl="0">
      <w:start w:val="1"/>
      <w:numFmt w:val="decimal"/>
      <w:lvlText w:val="%1."/>
      <w:lvlJc w:val="left"/>
      <w:pPr>
        <w:tabs>
          <w:tab w:val="num" w:pos="1080"/>
        </w:tabs>
        <w:ind w:left="1080" w:hanging="360"/>
      </w:pPr>
      <w:rPr>
        <w:rFonts w:hint="default"/>
      </w:rPr>
    </w:lvl>
  </w:abstractNum>
  <w:abstractNum w:abstractNumId="2">
    <w:nsid w:val="076851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0525005"/>
    <w:multiLevelType w:val="singleLevel"/>
    <w:tmpl w:val="21484ECC"/>
    <w:lvl w:ilvl="0">
      <w:start w:val="1"/>
      <w:numFmt w:val="decimal"/>
      <w:lvlText w:val="%1."/>
      <w:lvlJc w:val="left"/>
      <w:pPr>
        <w:tabs>
          <w:tab w:val="num" w:pos="1080"/>
        </w:tabs>
        <w:ind w:left="1080" w:hanging="360"/>
      </w:pPr>
      <w:rPr>
        <w:rFonts w:hint="default"/>
      </w:rPr>
    </w:lvl>
  </w:abstractNum>
  <w:abstractNum w:abstractNumId="4">
    <w:nsid w:val="111D29BD"/>
    <w:multiLevelType w:val="singleLevel"/>
    <w:tmpl w:val="C62E550E"/>
    <w:lvl w:ilvl="0">
      <w:start w:val="1"/>
      <w:numFmt w:val="decimal"/>
      <w:lvlText w:val="%1."/>
      <w:lvlJc w:val="left"/>
      <w:pPr>
        <w:tabs>
          <w:tab w:val="num" w:pos="1080"/>
        </w:tabs>
        <w:ind w:left="1080" w:hanging="360"/>
      </w:pPr>
      <w:rPr>
        <w:rFonts w:hint="default"/>
      </w:rPr>
    </w:lvl>
  </w:abstractNum>
  <w:abstractNum w:abstractNumId="5">
    <w:nsid w:val="1675301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6C40C1A"/>
    <w:multiLevelType w:val="singleLevel"/>
    <w:tmpl w:val="940AE840"/>
    <w:lvl w:ilvl="0">
      <w:start w:val="1"/>
      <w:numFmt w:val="decimal"/>
      <w:lvlText w:val="%1."/>
      <w:lvlJc w:val="left"/>
      <w:pPr>
        <w:tabs>
          <w:tab w:val="num" w:pos="661"/>
        </w:tabs>
        <w:ind w:left="661" w:hanging="360"/>
      </w:pPr>
      <w:rPr>
        <w:rFonts w:hint="default"/>
      </w:rPr>
    </w:lvl>
  </w:abstractNum>
  <w:abstractNum w:abstractNumId="7">
    <w:nsid w:val="1A3356DB"/>
    <w:multiLevelType w:val="singleLevel"/>
    <w:tmpl w:val="940AE840"/>
    <w:lvl w:ilvl="0">
      <w:start w:val="1"/>
      <w:numFmt w:val="decimal"/>
      <w:lvlText w:val="%1."/>
      <w:lvlJc w:val="left"/>
      <w:pPr>
        <w:tabs>
          <w:tab w:val="num" w:pos="661"/>
        </w:tabs>
        <w:ind w:left="661" w:hanging="360"/>
      </w:pPr>
      <w:rPr>
        <w:rFonts w:hint="default"/>
      </w:rPr>
    </w:lvl>
  </w:abstractNum>
  <w:abstractNum w:abstractNumId="8">
    <w:nsid w:val="1E6C53F1"/>
    <w:multiLevelType w:val="singleLevel"/>
    <w:tmpl w:val="3A368CA2"/>
    <w:lvl w:ilvl="0">
      <w:start w:val="1"/>
      <w:numFmt w:val="decimal"/>
      <w:lvlText w:val="%1."/>
      <w:lvlJc w:val="left"/>
      <w:pPr>
        <w:tabs>
          <w:tab w:val="num" w:pos="1080"/>
        </w:tabs>
        <w:ind w:left="1080" w:hanging="360"/>
      </w:pPr>
      <w:rPr>
        <w:rFonts w:hint="default"/>
      </w:rPr>
    </w:lvl>
  </w:abstractNum>
  <w:abstractNum w:abstractNumId="9">
    <w:nsid w:val="2710494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7952DF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F6871C0"/>
    <w:multiLevelType w:val="singleLevel"/>
    <w:tmpl w:val="44420C1C"/>
    <w:lvl w:ilvl="0">
      <w:start w:val="1"/>
      <w:numFmt w:val="decimal"/>
      <w:lvlText w:val="%1."/>
      <w:lvlJc w:val="left"/>
      <w:pPr>
        <w:tabs>
          <w:tab w:val="num" w:pos="1080"/>
        </w:tabs>
        <w:ind w:left="1080" w:hanging="360"/>
      </w:pPr>
      <w:rPr>
        <w:rFonts w:hint="default"/>
      </w:rPr>
    </w:lvl>
  </w:abstractNum>
  <w:abstractNum w:abstractNumId="12">
    <w:nsid w:val="307D6BE3"/>
    <w:multiLevelType w:val="singleLevel"/>
    <w:tmpl w:val="8510333C"/>
    <w:lvl w:ilvl="0">
      <w:start w:val="1"/>
      <w:numFmt w:val="decimal"/>
      <w:lvlText w:val="%1."/>
      <w:lvlJc w:val="left"/>
      <w:pPr>
        <w:tabs>
          <w:tab w:val="num" w:pos="1080"/>
        </w:tabs>
        <w:ind w:left="1080" w:hanging="360"/>
      </w:pPr>
      <w:rPr>
        <w:rFonts w:hint="default"/>
      </w:rPr>
    </w:lvl>
  </w:abstractNum>
  <w:abstractNum w:abstractNumId="13">
    <w:nsid w:val="32523B92"/>
    <w:multiLevelType w:val="multilevel"/>
    <w:tmpl w:val="ACAE4292"/>
    <w:lvl w:ilvl="0">
      <w:start w:val="1"/>
      <w:numFmt w:val="decimal"/>
      <w:pStyle w:val="a"/>
      <w:lvlText w:val="%1."/>
      <w:lvlJc w:val="left"/>
      <w:pPr>
        <w:tabs>
          <w:tab w:val="num" w:pos="360"/>
        </w:tabs>
        <w:ind w:left="113" w:hanging="113"/>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33521DFA"/>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E050D2E"/>
    <w:multiLevelType w:val="multilevel"/>
    <w:tmpl w:val="9A02B458"/>
    <w:lvl w:ilvl="0">
      <w:start w:val="1"/>
      <w:numFmt w:val="decimal"/>
      <w:lvlText w:val="Часть %1"/>
      <w:lvlJc w:val="left"/>
      <w:pPr>
        <w:tabs>
          <w:tab w:val="num" w:pos="1080"/>
        </w:tabs>
      </w:p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nsid w:val="3EA91430"/>
    <w:multiLevelType w:val="singleLevel"/>
    <w:tmpl w:val="940AE840"/>
    <w:lvl w:ilvl="0">
      <w:start w:val="1"/>
      <w:numFmt w:val="decimal"/>
      <w:lvlText w:val="%1."/>
      <w:lvlJc w:val="left"/>
      <w:pPr>
        <w:tabs>
          <w:tab w:val="num" w:pos="661"/>
        </w:tabs>
        <w:ind w:left="661" w:hanging="360"/>
      </w:pPr>
      <w:rPr>
        <w:rFonts w:hint="default"/>
      </w:rPr>
    </w:lvl>
  </w:abstractNum>
  <w:abstractNum w:abstractNumId="17">
    <w:nsid w:val="3F71195B"/>
    <w:multiLevelType w:val="singleLevel"/>
    <w:tmpl w:val="DDA46DFA"/>
    <w:lvl w:ilvl="0">
      <w:start w:val="1"/>
      <w:numFmt w:val="decimal"/>
      <w:lvlText w:val="%1. "/>
      <w:legacy w:legacy="1" w:legacySpace="0" w:legacyIndent="283"/>
      <w:lvlJc w:val="left"/>
      <w:pPr>
        <w:ind w:left="993" w:hanging="283"/>
      </w:pPr>
      <w:rPr>
        <w:rFonts w:ascii="Times New Roman" w:hAnsi="Times New Roman" w:cs="Times New Roman" w:hint="default"/>
        <w:b w:val="0"/>
        <w:bCs w:val="0"/>
        <w:i w:val="0"/>
        <w:iCs w:val="0"/>
        <w:sz w:val="28"/>
        <w:szCs w:val="28"/>
        <w:u w:val="none"/>
      </w:rPr>
    </w:lvl>
  </w:abstractNum>
  <w:abstractNum w:abstractNumId="18">
    <w:nsid w:val="45144AB5"/>
    <w:multiLevelType w:val="singleLevel"/>
    <w:tmpl w:val="DDA46DFA"/>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9">
    <w:nsid w:val="45A1759E"/>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6381427"/>
    <w:multiLevelType w:val="singleLevel"/>
    <w:tmpl w:val="940AE840"/>
    <w:lvl w:ilvl="0">
      <w:start w:val="1"/>
      <w:numFmt w:val="decimal"/>
      <w:lvlText w:val="%1."/>
      <w:lvlJc w:val="left"/>
      <w:pPr>
        <w:tabs>
          <w:tab w:val="num" w:pos="661"/>
        </w:tabs>
        <w:ind w:left="661" w:hanging="360"/>
      </w:pPr>
      <w:rPr>
        <w:rFonts w:hint="default"/>
      </w:rPr>
    </w:lvl>
  </w:abstractNum>
  <w:abstractNum w:abstractNumId="21">
    <w:nsid w:val="467C4499"/>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D160AAB"/>
    <w:multiLevelType w:val="singleLevel"/>
    <w:tmpl w:val="DAAA434A"/>
    <w:lvl w:ilvl="0">
      <w:numFmt w:val="none"/>
      <w:lvlText w:val=""/>
      <w:lvlJc w:val="left"/>
      <w:pPr>
        <w:tabs>
          <w:tab w:val="num" w:pos="360"/>
        </w:tabs>
      </w:pPr>
    </w:lvl>
  </w:abstractNum>
  <w:abstractNum w:abstractNumId="23">
    <w:nsid w:val="4DAE6353"/>
    <w:multiLevelType w:val="singleLevel"/>
    <w:tmpl w:val="F6B2CFD2"/>
    <w:lvl w:ilvl="0">
      <w:numFmt w:val="none"/>
      <w:lvlText w:val=""/>
      <w:lvlJc w:val="left"/>
      <w:pPr>
        <w:tabs>
          <w:tab w:val="num" w:pos="360"/>
        </w:tabs>
      </w:pPr>
    </w:lvl>
  </w:abstractNum>
  <w:abstractNum w:abstractNumId="24">
    <w:nsid w:val="4E210A3B"/>
    <w:multiLevelType w:val="singleLevel"/>
    <w:tmpl w:val="5E9A8C74"/>
    <w:lvl w:ilvl="0">
      <w:start w:val="1"/>
      <w:numFmt w:val="decimal"/>
      <w:lvlText w:val="%1."/>
      <w:lvlJc w:val="left"/>
      <w:pPr>
        <w:tabs>
          <w:tab w:val="num" w:pos="1080"/>
        </w:tabs>
        <w:ind w:left="1080" w:hanging="360"/>
      </w:pPr>
      <w:rPr>
        <w:rFonts w:hint="default"/>
      </w:rPr>
    </w:lvl>
  </w:abstractNum>
  <w:abstractNum w:abstractNumId="25">
    <w:nsid w:val="52426CF7"/>
    <w:multiLevelType w:val="singleLevel"/>
    <w:tmpl w:val="940AE840"/>
    <w:lvl w:ilvl="0">
      <w:start w:val="1"/>
      <w:numFmt w:val="decimal"/>
      <w:lvlText w:val="%1."/>
      <w:lvlJc w:val="left"/>
      <w:pPr>
        <w:tabs>
          <w:tab w:val="num" w:pos="661"/>
        </w:tabs>
        <w:ind w:left="661" w:hanging="360"/>
      </w:pPr>
      <w:rPr>
        <w:rFonts w:hint="default"/>
      </w:rPr>
    </w:lvl>
  </w:abstractNum>
  <w:abstractNum w:abstractNumId="26">
    <w:nsid w:val="540F7ABD"/>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6FC47FA"/>
    <w:multiLevelType w:val="singleLevel"/>
    <w:tmpl w:val="0B74CE9A"/>
    <w:lvl w:ilvl="0">
      <w:start w:val="1"/>
      <w:numFmt w:val="decimal"/>
      <w:lvlText w:val="%1."/>
      <w:lvlJc w:val="left"/>
      <w:pPr>
        <w:tabs>
          <w:tab w:val="num" w:pos="1080"/>
        </w:tabs>
        <w:ind w:left="1080" w:hanging="360"/>
      </w:pPr>
      <w:rPr>
        <w:rFonts w:hint="default"/>
      </w:rPr>
    </w:lvl>
  </w:abstractNum>
  <w:abstractNum w:abstractNumId="28">
    <w:nsid w:val="584816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5E6F0BEE"/>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F800DF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611767C5"/>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1276B73"/>
    <w:multiLevelType w:val="singleLevel"/>
    <w:tmpl w:val="0419000F"/>
    <w:lvl w:ilvl="0">
      <w:start w:val="1"/>
      <w:numFmt w:val="decimal"/>
      <w:lvlText w:val="%1."/>
      <w:lvlJc w:val="left"/>
      <w:pPr>
        <w:tabs>
          <w:tab w:val="num" w:pos="360"/>
        </w:tabs>
        <w:ind w:left="360" w:hanging="360"/>
      </w:pPr>
    </w:lvl>
  </w:abstractNum>
  <w:abstractNum w:abstractNumId="33">
    <w:nsid w:val="64490C31"/>
    <w:multiLevelType w:val="singleLevel"/>
    <w:tmpl w:val="6A1E80D4"/>
    <w:lvl w:ilvl="0">
      <w:numFmt w:val="none"/>
      <w:lvlText w:val=""/>
      <w:lvlJc w:val="left"/>
      <w:pPr>
        <w:tabs>
          <w:tab w:val="num" w:pos="360"/>
        </w:tabs>
      </w:pPr>
    </w:lvl>
  </w:abstractNum>
  <w:abstractNum w:abstractNumId="34">
    <w:nsid w:val="65972160"/>
    <w:multiLevelType w:val="singleLevel"/>
    <w:tmpl w:val="4B383936"/>
    <w:lvl w:ilvl="0">
      <w:start w:val="1"/>
      <w:numFmt w:val="decimal"/>
      <w:lvlText w:val="%1."/>
      <w:lvlJc w:val="left"/>
      <w:pPr>
        <w:tabs>
          <w:tab w:val="num" w:pos="1080"/>
        </w:tabs>
        <w:ind w:left="1080" w:hanging="360"/>
      </w:pPr>
      <w:rPr>
        <w:rFonts w:hint="default"/>
      </w:rPr>
    </w:lvl>
  </w:abstractNum>
  <w:abstractNum w:abstractNumId="35">
    <w:nsid w:val="66A930B7"/>
    <w:multiLevelType w:val="singleLevel"/>
    <w:tmpl w:val="940AE840"/>
    <w:lvl w:ilvl="0">
      <w:start w:val="1"/>
      <w:numFmt w:val="decimal"/>
      <w:lvlText w:val="%1."/>
      <w:lvlJc w:val="left"/>
      <w:pPr>
        <w:tabs>
          <w:tab w:val="num" w:pos="661"/>
        </w:tabs>
        <w:ind w:left="661" w:hanging="360"/>
      </w:pPr>
      <w:rPr>
        <w:rFonts w:hint="default"/>
      </w:rPr>
    </w:lvl>
  </w:abstractNum>
  <w:abstractNum w:abstractNumId="36">
    <w:nsid w:val="7285362E"/>
    <w:multiLevelType w:val="singleLevel"/>
    <w:tmpl w:val="8BF01FCA"/>
    <w:lvl w:ilvl="0">
      <w:start w:val="1"/>
      <w:numFmt w:val="decimal"/>
      <w:lvlText w:val="%1."/>
      <w:lvlJc w:val="left"/>
      <w:pPr>
        <w:tabs>
          <w:tab w:val="num" w:pos="1080"/>
        </w:tabs>
        <w:ind w:left="1080" w:hanging="360"/>
      </w:pPr>
      <w:rPr>
        <w:rFonts w:hint="default"/>
      </w:rPr>
    </w:lvl>
  </w:abstractNum>
  <w:abstractNum w:abstractNumId="37">
    <w:nsid w:val="7289373E"/>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B00105E"/>
    <w:multiLevelType w:val="singleLevel"/>
    <w:tmpl w:val="940AE840"/>
    <w:lvl w:ilvl="0">
      <w:start w:val="1"/>
      <w:numFmt w:val="decimal"/>
      <w:lvlText w:val="%1."/>
      <w:lvlJc w:val="left"/>
      <w:pPr>
        <w:tabs>
          <w:tab w:val="num" w:pos="661"/>
        </w:tabs>
        <w:ind w:left="661" w:hanging="360"/>
      </w:pPr>
      <w:rPr>
        <w:rFonts w:hint="default"/>
      </w:rPr>
    </w:lvl>
  </w:abstractNum>
  <w:abstractNum w:abstractNumId="39">
    <w:nsid w:val="7E0F56CA"/>
    <w:multiLevelType w:val="singleLevel"/>
    <w:tmpl w:val="5C3277C8"/>
    <w:lvl w:ilvl="0">
      <w:start w:val="1"/>
      <w:numFmt w:val="bullet"/>
      <w:pStyle w:val="a0"/>
      <w:lvlText w:val=""/>
      <w:lvlJc w:val="left"/>
      <w:pPr>
        <w:tabs>
          <w:tab w:val="num" w:pos="360"/>
        </w:tabs>
        <w:ind w:left="340" w:hanging="340"/>
      </w:pPr>
      <w:rPr>
        <w:rFonts w:ascii="Symbol" w:hAnsi="Symbol" w:cs="Symbol" w:hint="default"/>
      </w:rPr>
    </w:lvl>
  </w:abstractNum>
  <w:num w:numId="1">
    <w:abstractNumId w:val="0"/>
  </w:num>
  <w:num w:numId="2">
    <w:abstractNumId w:val="33"/>
  </w:num>
  <w:num w:numId="3">
    <w:abstractNumId w:val="33"/>
  </w:num>
  <w:num w:numId="4">
    <w:abstractNumId w:val="17"/>
  </w:num>
  <w:num w:numId="5">
    <w:abstractNumId w:val="22"/>
  </w:num>
  <w:num w:numId="6">
    <w:abstractNumId w:val="22"/>
  </w:num>
  <w:num w:numId="7">
    <w:abstractNumId w:val="18"/>
  </w:num>
  <w:num w:numId="8">
    <w:abstractNumId w:val="23"/>
  </w:num>
  <w:num w:numId="9">
    <w:abstractNumId w:val="23"/>
  </w:num>
  <w:num w:numId="10">
    <w:abstractNumId w:val="32"/>
  </w:num>
  <w:num w:numId="11">
    <w:abstractNumId w:val="15"/>
  </w:num>
  <w:num w:numId="12">
    <w:abstractNumId w:val="34"/>
  </w:num>
  <w:num w:numId="13">
    <w:abstractNumId w:val="8"/>
  </w:num>
  <w:num w:numId="14">
    <w:abstractNumId w:val="12"/>
  </w:num>
  <w:num w:numId="15">
    <w:abstractNumId w:val="36"/>
  </w:num>
  <w:num w:numId="16">
    <w:abstractNumId w:val="4"/>
  </w:num>
  <w:num w:numId="17">
    <w:abstractNumId w:val="27"/>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10"/>
  </w:num>
  <w:num w:numId="23">
    <w:abstractNumId w:val="26"/>
  </w:num>
  <w:num w:numId="24">
    <w:abstractNumId w:val="37"/>
  </w:num>
  <w:num w:numId="25">
    <w:abstractNumId w:val="5"/>
  </w:num>
  <w:num w:numId="26">
    <w:abstractNumId w:val="21"/>
  </w:num>
  <w:num w:numId="27">
    <w:abstractNumId w:val="29"/>
  </w:num>
  <w:num w:numId="28">
    <w:abstractNumId w:val="24"/>
  </w:num>
  <w:num w:numId="29">
    <w:abstractNumId w:val="31"/>
  </w:num>
  <w:num w:numId="30">
    <w:abstractNumId w:val="19"/>
  </w:num>
  <w:num w:numId="31">
    <w:abstractNumId w:val="3"/>
  </w:num>
  <w:num w:numId="32">
    <w:abstractNumId w:val="11"/>
  </w:num>
  <w:num w:numId="33">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4">
    <w:abstractNumId w:val="28"/>
  </w:num>
  <w:num w:numId="35">
    <w:abstractNumId w:val="39"/>
  </w:num>
  <w:num w:numId="36">
    <w:abstractNumId w:val="13"/>
  </w:num>
  <w:num w:numId="37">
    <w:abstractNumId w:val="30"/>
  </w:num>
  <w:num w:numId="38">
    <w:abstractNumId w:val="20"/>
  </w:num>
  <w:num w:numId="39">
    <w:abstractNumId w:val="16"/>
  </w:num>
  <w:num w:numId="40">
    <w:abstractNumId w:val="6"/>
  </w:num>
  <w:num w:numId="41">
    <w:abstractNumId w:val="38"/>
  </w:num>
  <w:num w:numId="42">
    <w:abstractNumId w:val="7"/>
  </w:num>
  <w:num w:numId="43">
    <w:abstractNumId w:val="35"/>
  </w:num>
  <w:num w:numId="44">
    <w:abstractNumId w:val="25"/>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561"/>
    <w:rsid w:val="000D7561"/>
    <w:rsid w:val="005311B9"/>
    <w:rsid w:val="00575A59"/>
    <w:rsid w:val="00BA0072"/>
    <w:rsid w:val="00D2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chartTrackingRefBased/>
  <w15:docId w15:val="{D16DEB63-5FC1-4062-97F0-E79867E9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280" w:lineRule="auto"/>
      <w:ind w:firstLine="300"/>
      <w:jc w:val="both"/>
    </w:pPr>
  </w:style>
  <w:style w:type="paragraph" w:styleId="1">
    <w:name w:val="heading 1"/>
    <w:basedOn w:val="a1"/>
    <w:next w:val="a1"/>
    <w:link w:val="10"/>
    <w:uiPriority w:val="99"/>
    <w:qFormat/>
    <w:pPr>
      <w:keepNext/>
      <w:spacing w:before="240" w:after="60"/>
      <w:jc w:val="center"/>
      <w:outlineLvl w:val="0"/>
    </w:pPr>
    <w:rPr>
      <w:b/>
      <w:bCs/>
      <w:kern w:val="28"/>
      <w:sz w:val="28"/>
      <w:szCs w:val="28"/>
    </w:rPr>
  </w:style>
  <w:style w:type="paragraph" w:styleId="2">
    <w:name w:val="heading 2"/>
    <w:basedOn w:val="a1"/>
    <w:next w:val="a1"/>
    <w:link w:val="20"/>
    <w:uiPriority w:val="99"/>
    <w:qFormat/>
    <w:pPr>
      <w:keepNext/>
      <w:ind w:firstLine="301"/>
      <w:jc w:val="center"/>
      <w:outlineLvl w:val="1"/>
    </w:pPr>
    <w:rPr>
      <w:b/>
      <w:bCs/>
      <w:i/>
      <w:iCs/>
      <w:sz w:val="32"/>
      <w:szCs w:val="32"/>
    </w:rPr>
  </w:style>
  <w:style w:type="paragraph" w:styleId="3">
    <w:name w:val="heading 3"/>
    <w:basedOn w:val="a1"/>
    <w:next w:val="a1"/>
    <w:link w:val="30"/>
    <w:uiPriority w:val="99"/>
    <w:qFormat/>
    <w:pPr>
      <w:keepNext/>
      <w:ind w:firstLine="301"/>
      <w:jc w:val="center"/>
      <w:outlineLvl w:val="2"/>
    </w:pPr>
    <w:rPr>
      <w:i/>
      <w:iCs/>
      <w:sz w:val="28"/>
      <w:szCs w:val="28"/>
      <w:lang w:val="en-US"/>
    </w:rPr>
  </w:style>
  <w:style w:type="paragraph" w:styleId="4">
    <w:name w:val="heading 4"/>
    <w:basedOn w:val="a1"/>
    <w:next w:val="a1"/>
    <w:link w:val="40"/>
    <w:uiPriority w:val="99"/>
    <w:qFormat/>
    <w:pPr>
      <w:keepNext/>
      <w:ind w:left="280"/>
      <w:outlineLvl w:val="3"/>
    </w:pPr>
    <w:rPr>
      <w:i/>
      <w:iCs/>
      <w:sz w:val="24"/>
      <w:szCs w:val="24"/>
    </w:rPr>
  </w:style>
  <w:style w:type="paragraph" w:styleId="5">
    <w:name w:val="heading 5"/>
    <w:basedOn w:val="a1"/>
    <w:next w:val="a1"/>
    <w:link w:val="50"/>
    <w:uiPriority w:val="99"/>
    <w:qFormat/>
    <w:pPr>
      <w:keepNext/>
      <w:jc w:val="center"/>
      <w:outlineLvl w:val="4"/>
    </w:pPr>
    <w:rPr>
      <w:i/>
      <w:iCs/>
    </w:rPr>
  </w:style>
  <w:style w:type="paragraph" w:styleId="6">
    <w:name w:val="heading 6"/>
    <w:basedOn w:val="a1"/>
    <w:next w:val="a1"/>
    <w:link w:val="60"/>
    <w:uiPriority w:val="99"/>
    <w:qFormat/>
    <w:pPr>
      <w:keepNext/>
      <w:jc w:val="center"/>
      <w:outlineLvl w:val="5"/>
    </w:pPr>
    <w:rPr>
      <w:i/>
      <w:iCs/>
      <w:sz w:val="16"/>
      <w:szCs w:val="16"/>
    </w:rPr>
  </w:style>
  <w:style w:type="paragraph" w:styleId="7">
    <w:name w:val="heading 7"/>
    <w:basedOn w:val="a1"/>
    <w:next w:val="a1"/>
    <w:link w:val="70"/>
    <w:uiPriority w:val="99"/>
    <w:qFormat/>
    <w:pPr>
      <w:keepNext/>
      <w:jc w:val="center"/>
      <w:outlineLvl w:val="6"/>
    </w:pPr>
    <w:rPr>
      <w:i/>
      <w:iCs/>
      <w:sz w:val="16"/>
      <w:szCs w:val="16"/>
    </w:rPr>
  </w:style>
  <w:style w:type="paragraph" w:styleId="8">
    <w:name w:val="heading 8"/>
    <w:basedOn w:val="a1"/>
    <w:next w:val="a1"/>
    <w:link w:val="80"/>
    <w:uiPriority w:val="99"/>
    <w:qFormat/>
    <w:pPr>
      <w:keepNext/>
      <w:jc w:val="center"/>
      <w:outlineLvl w:val="7"/>
    </w:pPr>
    <w:rPr>
      <w:i/>
      <w:iCs/>
    </w:rPr>
  </w:style>
  <w:style w:type="paragraph" w:styleId="9">
    <w:name w:val="heading 9"/>
    <w:basedOn w:val="a1"/>
    <w:next w:val="a1"/>
    <w:link w:val="90"/>
    <w:uiPriority w:val="99"/>
    <w:qFormat/>
    <w:pPr>
      <w:keepNext/>
      <w:jc w:val="center"/>
      <w:outlineLvl w:val="8"/>
    </w:pPr>
    <w:rPr>
      <w:rFonts w:ascii="CyrillicRibbon" w:hAnsi="CyrillicRibbon" w:cs="CyrillicRibbon"/>
      <w:i/>
      <w:iCs/>
      <w:sz w:val="40"/>
      <w:szCs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5">
    <w:name w:val="caption"/>
    <w:basedOn w:val="a1"/>
    <w:next w:val="a1"/>
    <w:uiPriority w:val="99"/>
    <w:qFormat/>
    <w:pPr>
      <w:framePr w:w="3640" w:h="3268" w:hSpace="181" w:wrap="notBeside" w:vAnchor="text" w:hAnchor="page" w:x="5538" w:y="1142"/>
    </w:pPr>
    <w:rPr>
      <w:i/>
      <w:iCs/>
    </w:rPr>
  </w:style>
  <w:style w:type="paragraph" w:styleId="21">
    <w:name w:val="Body Text 2"/>
    <w:basedOn w:val="a1"/>
    <w:link w:val="22"/>
    <w:uiPriority w:val="99"/>
    <w:pPr>
      <w:framePr w:w="2541" w:h="3745" w:hSpace="180" w:wrap="auto" w:vAnchor="text" w:hAnchor="page" w:x="8235" w:y="104"/>
      <w:pBdr>
        <w:top w:val="single" w:sz="6" w:space="1" w:color="auto"/>
        <w:left w:val="single" w:sz="6" w:space="1" w:color="auto"/>
        <w:bottom w:val="single" w:sz="6" w:space="1" w:color="auto"/>
        <w:right w:val="single" w:sz="6" w:space="1" w:color="auto"/>
      </w:pBdr>
      <w:ind w:firstLine="0"/>
    </w:pPr>
  </w:style>
  <w:style w:type="character" w:customStyle="1" w:styleId="22">
    <w:name w:val="Основний текст 2 Знак"/>
    <w:link w:val="21"/>
    <w:uiPriority w:val="99"/>
    <w:semiHidden/>
    <w:rPr>
      <w:sz w:val="20"/>
      <w:szCs w:val="20"/>
    </w:rPr>
  </w:style>
  <w:style w:type="paragraph" w:styleId="a6">
    <w:name w:val="annotation text"/>
    <w:basedOn w:val="a1"/>
    <w:link w:val="a7"/>
    <w:uiPriority w:val="99"/>
    <w:semiHidden/>
  </w:style>
  <w:style w:type="character" w:customStyle="1" w:styleId="a7">
    <w:name w:val="Текст примітки Знак"/>
    <w:link w:val="a6"/>
    <w:uiPriority w:val="99"/>
    <w:semiHidden/>
    <w:rPr>
      <w:sz w:val="20"/>
      <w:szCs w:val="20"/>
    </w:rPr>
  </w:style>
  <w:style w:type="paragraph" w:styleId="31">
    <w:name w:val="Body Text Indent 3"/>
    <w:basedOn w:val="a1"/>
    <w:link w:val="32"/>
    <w:uiPriority w:val="99"/>
    <w:pPr>
      <w:ind w:firstLine="720"/>
    </w:pPr>
  </w:style>
  <w:style w:type="character" w:customStyle="1" w:styleId="32">
    <w:name w:val="Основний текст з відступом 3 Знак"/>
    <w:link w:val="31"/>
    <w:uiPriority w:val="99"/>
    <w:semiHidden/>
    <w:rPr>
      <w:sz w:val="16"/>
      <w:szCs w:val="16"/>
    </w:rPr>
  </w:style>
  <w:style w:type="paragraph" w:styleId="a8">
    <w:name w:val="header"/>
    <w:basedOn w:val="a1"/>
    <w:link w:val="a9"/>
    <w:uiPriority w:val="99"/>
    <w:pPr>
      <w:tabs>
        <w:tab w:val="center" w:pos="4153"/>
        <w:tab w:val="right" w:pos="8306"/>
      </w:tabs>
    </w:pPr>
  </w:style>
  <w:style w:type="character" w:customStyle="1" w:styleId="a9">
    <w:name w:val="Верхній колонтитул Знак"/>
    <w:link w:val="a8"/>
    <w:uiPriority w:val="99"/>
    <w:semiHidden/>
    <w:rPr>
      <w:sz w:val="20"/>
      <w:szCs w:val="20"/>
    </w:rPr>
  </w:style>
  <w:style w:type="paragraph" w:styleId="aa">
    <w:name w:val="Body Text"/>
    <w:basedOn w:val="a1"/>
    <w:link w:val="ab"/>
    <w:uiPriority w:val="99"/>
    <w:pPr>
      <w:ind w:firstLine="301"/>
    </w:pPr>
  </w:style>
  <w:style w:type="character" w:customStyle="1" w:styleId="ab">
    <w:name w:val="Основний текст Знак"/>
    <w:link w:val="aa"/>
    <w:uiPriority w:val="99"/>
    <w:semiHidden/>
    <w:rPr>
      <w:sz w:val="20"/>
      <w:szCs w:val="20"/>
    </w:rPr>
  </w:style>
  <w:style w:type="paragraph" w:customStyle="1" w:styleId="ac">
    <w:name w:val="Название подпункта"/>
    <w:basedOn w:val="aa"/>
    <w:uiPriority w:val="99"/>
    <w:pPr>
      <w:ind w:firstLine="0"/>
    </w:pPr>
    <w:rPr>
      <w:b/>
      <w:bCs/>
      <w:sz w:val="22"/>
      <w:szCs w:val="22"/>
    </w:rPr>
  </w:style>
  <w:style w:type="paragraph" w:styleId="ad">
    <w:name w:val="footer"/>
    <w:basedOn w:val="a1"/>
    <w:link w:val="ae"/>
    <w:uiPriority w:val="99"/>
    <w:pPr>
      <w:tabs>
        <w:tab w:val="center" w:pos="4153"/>
        <w:tab w:val="right" w:pos="8306"/>
      </w:tabs>
    </w:pPr>
  </w:style>
  <w:style w:type="character" w:customStyle="1" w:styleId="ae">
    <w:name w:val="Нижній колонтитул Знак"/>
    <w:link w:val="ad"/>
    <w:uiPriority w:val="99"/>
    <w:semiHidden/>
    <w:rPr>
      <w:sz w:val="20"/>
      <w:szCs w:val="20"/>
    </w:rPr>
  </w:style>
  <w:style w:type="character" w:styleId="af">
    <w:name w:val="page number"/>
    <w:uiPriority w:val="99"/>
  </w:style>
  <w:style w:type="paragraph" w:styleId="33">
    <w:name w:val="Body Text 3"/>
    <w:basedOn w:val="a1"/>
    <w:link w:val="34"/>
    <w:uiPriority w:val="99"/>
    <w:pPr>
      <w:ind w:right="-139" w:firstLine="0"/>
    </w:pPr>
    <w:rPr>
      <w:sz w:val="12"/>
      <w:szCs w:val="12"/>
    </w:rPr>
  </w:style>
  <w:style w:type="character" w:customStyle="1" w:styleId="34">
    <w:name w:val="Основний текст 3 Знак"/>
    <w:link w:val="33"/>
    <w:uiPriority w:val="99"/>
    <w:semiHidden/>
    <w:rPr>
      <w:sz w:val="16"/>
      <w:szCs w:val="16"/>
    </w:rPr>
  </w:style>
  <w:style w:type="paragraph" w:styleId="a0">
    <w:name w:val="List"/>
    <w:basedOn w:val="a1"/>
    <w:uiPriority w:val="99"/>
    <w:pPr>
      <w:numPr>
        <w:numId w:val="35"/>
      </w:numPr>
      <w:spacing w:line="240" w:lineRule="auto"/>
    </w:pPr>
  </w:style>
  <w:style w:type="paragraph" w:styleId="af0">
    <w:name w:val="Document Map"/>
    <w:basedOn w:val="a1"/>
    <w:link w:val="af1"/>
    <w:uiPriority w:val="99"/>
    <w:semiHidden/>
    <w:pPr>
      <w:shd w:val="clear" w:color="auto" w:fill="000080"/>
    </w:pPr>
    <w:rPr>
      <w:rFonts w:ascii="Tahoma" w:hAnsi="Tahoma" w:cs="Tahoma"/>
    </w:rPr>
  </w:style>
  <w:style w:type="character" w:customStyle="1" w:styleId="af1">
    <w:name w:val="Схема документа Знак"/>
    <w:link w:val="af0"/>
    <w:uiPriority w:val="99"/>
    <w:semiHidden/>
    <w:rPr>
      <w:rFonts w:ascii="Tahoma" w:hAnsi="Tahoma" w:cs="Tahoma"/>
      <w:sz w:val="16"/>
      <w:szCs w:val="16"/>
    </w:rPr>
  </w:style>
  <w:style w:type="paragraph" w:customStyle="1" w:styleId="a">
    <w:name w:val="Форматирование с цифрами"/>
    <w:basedOn w:val="aa"/>
    <w:uiPriority w:val="99"/>
    <w:pPr>
      <w:numPr>
        <w:numId w:val="36"/>
      </w:numPr>
      <w:tabs>
        <w:tab w:val="clear" w:pos="360"/>
        <w:tab w:val="num" w:pos="284"/>
      </w:tabs>
      <w:spacing w:line="240" w:lineRule="auto"/>
    </w:pPr>
  </w:style>
  <w:style w:type="character" w:styleId="af2">
    <w:name w:val="Hyperlink"/>
    <w:uiPriority w:val="99"/>
    <w:rPr>
      <w:color w:val="0000FF"/>
      <w:u w:val="single"/>
    </w:rPr>
  </w:style>
  <w:style w:type="character" w:styleId="af3">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9.png"/><Relationship Id="rId21" Type="http://schemas.openxmlformats.org/officeDocument/2006/relationships/image" Target="media/image8.wmf"/><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oleObject" Target="embeddings/oleObject17.bin"/><Relationship Id="rId53" Type="http://schemas.openxmlformats.org/officeDocument/2006/relationships/image" Target="media/image30.png"/><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png"/><Relationship Id="rId43" Type="http://schemas.openxmlformats.org/officeDocument/2006/relationships/image" Target="media/image22.wmf"/><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8.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4.bin"/><Relationship Id="rId46" Type="http://schemas.openxmlformats.org/officeDocument/2006/relationships/image" Target="media/image23.png"/><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image" Target="media/image26.png"/><Relationship Id="rId5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6.bin"/><Relationship Id="rId52" Type="http://schemas.openxmlformats.org/officeDocument/2006/relationships/image" Target="media/image2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Words>
  <Characters>23188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Лабораторная работа №5</vt:lpstr>
    </vt:vector>
  </TitlesOfParts>
  <Company>КТТ</Company>
  <LinksUpToDate>false</LinksUpToDate>
  <CharactersWithSpaces>27202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№5</dc:title>
  <dc:subject>Word</dc:subject>
  <dc:creator>www.debryansk.ru/~ktt</dc:creator>
  <cp:keywords/>
  <dc:description/>
  <cp:lastModifiedBy>Irina</cp:lastModifiedBy>
  <cp:revision>2</cp:revision>
  <cp:lastPrinted>2000-02-21T23:18:00Z</cp:lastPrinted>
  <dcterms:created xsi:type="dcterms:W3CDTF">2014-08-16T07:55:00Z</dcterms:created>
  <dcterms:modified xsi:type="dcterms:W3CDTF">2014-08-16T07:55:00Z</dcterms:modified>
</cp:coreProperties>
</file>