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1C" w:rsidRDefault="00151B1C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Pr="00765970" w:rsidRDefault="005150E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B1C" w:rsidRPr="00765970" w:rsidRDefault="00151B1C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1737" w:rsidRPr="00765970" w:rsidRDefault="00F2173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150E5" w:rsidRPr="00765970" w:rsidRDefault="005150E5" w:rsidP="005150E5">
      <w:pPr>
        <w:tabs>
          <w:tab w:val="left" w:pos="5415"/>
        </w:tabs>
        <w:spacing w:line="360" w:lineRule="auto"/>
        <w:jc w:val="center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Курсовая работа</w:t>
      </w:r>
    </w:p>
    <w:p w:rsidR="00151B1C" w:rsidRPr="005150E5" w:rsidRDefault="005150E5" w:rsidP="005150E5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</w:t>
      </w:r>
      <w:r w:rsidR="00151B1C" w:rsidRPr="00765970">
        <w:rPr>
          <w:color w:val="000000"/>
          <w:sz w:val="28"/>
          <w:szCs w:val="28"/>
        </w:rPr>
        <w:t xml:space="preserve">Военные рассказы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>
        <w:rPr>
          <w:color w:val="000000"/>
          <w:sz w:val="28"/>
          <w:szCs w:val="28"/>
        </w:rPr>
        <w:t xml:space="preserve"> </w:t>
      </w:r>
      <w:r w:rsidR="00151B1C" w:rsidRPr="00765970">
        <w:rPr>
          <w:color w:val="000000"/>
          <w:sz w:val="28"/>
          <w:szCs w:val="28"/>
        </w:rPr>
        <w:t xml:space="preserve">в оценках русских критиков </w:t>
      </w:r>
      <w:r w:rsidR="00151B1C" w:rsidRPr="00765970">
        <w:rPr>
          <w:color w:val="000000"/>
          <w:sz w:val="28"/>
          <w:szCs w:val="28"/>
          <w:lang w:val="en-US"/>
        </w:rPr>
        <w:t>XIX</w:t>
      </w:r>
      <w:r w:rsidR="00151B1C" w:rsidRPr="00765970">
        <w:rPr>
          <w:color w:val="000000"/>
          <w:sz w:val="28"/>
          <w:szCs w:val="28"/>
        </w:rPr>
        <w:t xml:space="preserve"> века</w:t>
      </w:r>
      <w:r>
        <w:rPr>
          <w:color w:val="000000"/>
          <w:sz w:val="28"/>
          <w:szCs w:val="28"/>
        </w:rPr>
        <w:t>"</w:t>
      </w:r>
    </w:p>
    <w:p w:rsidR="00151B1C" w:rsidRPr="00765970" w:rsidRDefault="00151B1C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51B1C" w:rsidRPr="00765970" w:rsidRDefault="00151B1C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B56F7" w:rsidRPr="00765970" w:rsidRDefault="005150E5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151B1C" w:rsidRPr="00765970">
        <w:rPr>
          <w:b/>
          <w:color w:val="000000"/>
          <w:sz w:val="28"/>
          <w:szCs w:val="28"/>
        </w:rPr>
        <w:t>Введение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B56F7" w:rsidRPr="00765970" w:rsidRDefault="008B56F7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Военные рассказы Толстого являются одной из начальных вех его творческого пути. Значительное место в его жизни занял период военной службы. Этот этап биографии писателя связан с ключевыми событиями в истории русской армии второй половины XIX века. </w:t>
      </w:r>
      <w:r w:rsidR="00765970" w:rsidRPr="00765970">
        <w:rPr>
          <w:color w:val="000000"/>
          <w:sz w:val="28"/>
          <w:szCs w:val="28"/>
        </w:rPr>
        <w:t>Рассказы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 xml:space="preserve"> на военную тему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– это художественное видение одного из этапов самой длинной в военной истории России Кавказской войны (1817–1864) и событий Восточной (Крымской) войны 1853–1856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гг</w:t>
      </w:r>
      <w:r w:rsidRPr="00765970">
        <w:rPr>
          <w:color w:val="000000"/>
          <w:sz w:val="28"/>
          <w:szCs w:val="28"/>
        </w:rPr>
        <w:t>.</w:t>
      </w:r>
      <w:r w:rsidR="00765970">
        <w:rPr>
          <w:color w:val="000000"/>
          <w:sz w:val="28"/>
          <w:szCs w:val="28"/>
        </w:rPr>
        <w:t> 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последней войны русской армии, укомплектованной на основе рекрутских наборов.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Участнику трех войн – Кавказской, на Дунае и в Крыму – молодому Толстому суждено было совершить переворот в художественном изображении войны. Уже первые его военные рассказы о Кавказской войне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Набег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и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Рубка леса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вызвали громадный интерес у совр</w:t>
      </w:r>
      <w:r w:rsidR="00A26B20" w:rsidRPr="00765970">
        <w:rPr>
          <w:color w:val="000000"/>
          <w:sz w:val="28"/>
          <w:szCs w:val="28"/>
        </w:rPr>
        <w:t>еменников. Об их значении писал</w:t>
      </w:r>
      <w:r w:rsidRP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</w:t>
      </w:r>
      <w:r w:rsidRPr="00765970">
        <w:rPr>
          <w:color w:val="000000"/>
          <w:sz w:val="28"/>
          <w:szCs w:val="28"/>
        </w:rPr>
        <w:t xml:space="preserve"> в своем отзыве о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Рубке леса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: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 времени фразистых повестей Марлинского, в которых офицеры и солдаты являлись в несвойственной им мантии средневековых воинов, мы не имели ничего о русском солдате. И вот, является писатель, который вводит нас в этот совершенно новый для нас мир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. [</w:t>
      </w:r>
      <w:r w:rsidR="00765970" w:rsidRPr="00765970">
        <w:rPr>
          <w:color w:val="000000"/>
          <w:sz w:val="28"/>
          <w:szCs w:val="28"/>
        </w:rPr>
        <w:t>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 xml:space="preserve">990. – Т.11,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Pr="00765970">
        <w:rPr>
          <w:color w:val="000000"/>
          <w:sz w:val="28"/>
          <w:szCs w:val="28"/>
        </w:rPr>
        <w:t>]</w:t>
      </w:r>
      <w:r w:rsidR="00EE3DCA" w:rsidRPr="00765970">
        <w:rPr>
          <w:color w:val="000000"/>
          <w:sz w:val="28"/>
          <w:szCs w:val="28"/>
        </w:rPr>
        <w:t>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Севастопольские рассказы воспринимались современниками как прямой репортаж, переданный одним из участников героической обороны славной русской черноморской крепости. И это был действительно репортаж, но не из тех, которые в изобилии поставлялись в редакции газет и журналов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корреспондентами, что называется, не нюхавшими пороха, а репортаж самой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высокой пробы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, ибо автором его был офицер действующей русской армии, своими глазами увидевшей войну.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Велико значение этих небольших рассказов в формировании Толстого как гражданина и художника-реалиста. В рассказе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Севастополь в мае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высказав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злые истины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о проникших в армию трусах, карьеристах, лжецах, лихоимцах, писатель признается: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Может, не надо было говорить этого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 xml:space="preserve">]. Но он не простил бы себе до конца дней, если б не высказал всей правды об увиденном и пережитом в Севастополе.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Герой же моей повести,</w:t>
      </w:r>
      <w:r w:rsidR="00765970">
        <w:rPr>
          <w:color w:val="000000"/>
          <w:sz w:val="28"/>
          <w:szCs w:val="28"/>
        </w:rPr>
        <w:t> 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говорит он 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Севастополь в мае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,</w:t>
      </w:r>
      <w:r w:rsidR="00765970">
        <w:rPr>
          <w:color w:val="000000"/>
          <w:sz w:val="28"/>
          <w:szCs w:val="28"/>
        </w:rPr>
        <w:t> 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которого я люблю всеми силами души, которого старался воспроизвести во всей красоте его, и который всегда был, есть и будет прекрасен, 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правда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>].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Можно поставить эти идущие от сердца слова эпиграфом ко всему творчеству Толстого. Острый критицизм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Севастополя в мае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вызвал свирепые придирки цензуры, и рассказ появился на страницах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с большими купюрами. Сообщив об этом автору рассказа, редактор журнала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</w:t>
      </w:r>
      <w:r w:rsidRPr="00765970">
        <w:rPr>
          <w:color w:val="000000"/>
          <w:sz w:val="28"/>
          <w:szCs w:val="28"/>
        </w:rPr>
        <w:t xml:space="preserve"> призывал его сохранить верность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глубокой и трезвой правде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color w:val="000000"/>
          <w:sz w:val="28"/>
          <w:szCs w:val="28"/>
        </w:rPr>
        <w:t>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 xml:space="preserve">990. – Т.11,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Pr="00765970">
        <w:rPr>
          <w:color w:val="000000"/>
          <w:sz w:val="28"/>
          <w:szCs w:val="28"/>
        </w:rPr>
        <w:t xml:space="preserve">], добавив к этим словам: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Я не знаю писателя теперь, который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бы так заставлял любить себя и так горячо сочувствовать, как тот, к которому пишу…</w:t>
      </w:r>
      <w:r w:rsidR="00765970">
        <w:rPr>
          <w:color w:val="000000"/>
          <w:sz w:val="28"/>
          <w:szCs w:val="28"/>
        </w:rPr>
        <w:t xml:space="preserve">» </w:t>
      </w:r>
      <w:r w:rsidR="00765970" w:rsidRPr="00765970">
        <w:rPr>
          <w:color w:val="000000"/>
          <w:sz w:val="28"/>
          <w:szCs w:val="28"/>
        </w:rPr>
        <w:t>[Некрасов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 xml:space="preserve">990. – Т.11,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Pr="00765970">
        <w:rPr>
          <w:color w:val="000000"/>
          <w:sz w:val="28"/>
          <w:szCs w:val="28"/>
        </w:rPr>
        <w:t>].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Опыт, приобретенный Толстым при создании кавказских и, в особенности, Севастопольских рассказов, во многом подготовил его к работе над повестью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Казаки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и над великим эпическим произведением –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Войной и миром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В ноябре,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через три месяца после падения Севастополя, Толстой уже ехал в Петербург – пока еще военным курьером, но с твердой решимостью больше не служить в армии. Толстого с восторгом принимали всюду, знакомства с ним добавились. Он был не только писателем, в котором видели преемника Гоголя, великую надежду русской литературы, но и героем Крымской войны, храбрым защитником Севастополя.</w:t>
      </w:r>
    </w:p>
    <w:p w:rsidR="003045E8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Очень скоро перезнакомился он со всеми крупными писателями, сотрудниками журнала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и зажил петербургской, городской жизнью. В журнале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с середины 50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х</w:t>
      </w:r>
      <w:r w:rsidRPr="00765970">
        <w:rPr>
          <w:color w:val="000000"/>
          <w:sz w:val="28"/>
          <w:szCs w:val="28"/>
        </w:rPr>
        <w:t xml:space="preserve"> годов соредактором Некрасова стал Николай Гаврилович Чернышевский; вскоре начал работать в журнале и Николай Александрович Добролюбов. Постепенно журнал</w:t>
      </w:r>
      <w:r w:rsidR="003045E8" w:rsidRPr="00765970">
        <w:rPr>
          <w:color w:val="000000"/>
          <w:sz w:val="28"/>
          <w:szCs w:val="28"/>
        </w:rPr>
        <w:t xml:space="preserve"> прин</w:t>
      </w:r>
      <w:r w:rsidR="00A26B20" w:rsidRPr="00765970">
        <w:rPr>
          <w:color w:val="000000"/>
          <w:sz w:val="28"/>
          <w:szCs w:val="28"/>
        </w:rPr>
        <w:t>имает радикальн</w:t>
      </w:r>
      <w:r w:rsidR="003045E8" w:rsidRPr="00765970">
        <w:rPr>
          <w:color w:val="000000"/>
          <w:sz w:val="28"/>
          <w:szCs w:val="28"/>
        </w:rPr>
        <w:t>ую направленность. Начинается</w:t>
      </w:r>
      <w:r w:rsidRPr="00765970">
        <w:rPr>
          <w:color w:val="000000"/>
          <w:sz w:val="28"/>
          <w:szCs w:val="28"/>
        </w:rPr>
        <w:t xml:space="preserve"> глухая, пока еще подпольная борьба между писателями. Основная группа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– Некрасов, Чернышевский, Добролюбов – считала, что литература должна быть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учебником жизни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объяснять жизнь, говорить прежде всего о главном зле в России – крепостном праве, звать к борьбе за освобождение крестьян. </w:t>
      </w:r>
      <w:r w:rsidR="003045E8" w:rsidRPr="00765970">
        <w:rPr>
          <w:color w:val="000000"/>
          <w:sz w:val="28"/>
          <w:szCs w:val="28"/>
        </w:rPr>
        <w:t xml:space="preserve">Либералы, во главе с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Дружининым</w:t>
      </w:r>
      <w:r w:rsidR="003045E8"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П.В.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Анненковым</w:t>
      </w:r>
      <w:r w:rsidR="003045E8"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С.С.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Дудышкиным</w:t>
      </w:r>
      <w:r w:rsidR="003045E8" w:rsidRPr="00765970">
        <w:rPr>
          <w:color w:val="000000"/>
          <w:sz w:val="28"/>
          <w:szCs w:val="28"/>
        </w:rPr>
        <w:t xml:space="preserve"> и др. придерживались идеи </w:t>
      </w:r>
      <w:r w:rsidR="00765970">
        <w:rPr>
          <w:color w:val="000000"/>
          <w:sz w:val="28"/>
          <w:szCs w:val="28"/>
        </w:rPr>
        <w:t>«</w:t>
      </w:r>
      <w:r w:rsidR="003045E8" w:rsidRPr="00765970">
        <w:rPr>
          <w:color w:val="000000"/>
          <w:sz w:val="28"/>
          <w:szCs w:val="28"/>
        </w:rPr>
        <w:t>чистого искусства</w:t>
      </w:r>
      <w:r w:rsidR="00765970">
        <w:rPr>
          <w:color w:val="000000"/>
          <w:sz w:val="28"/>
          <w:szCs w:val="28"/>
        </w:rPr>
        <w:t>»</w:t>
      </w:r>
      <w:r w:rsidR="003045E8" w:rsidRPr="00765970">
        <w:rPr>
          <w:color w:val="000000"/>
          <w:sz w:val="28"/>
          <w:szCs w:val="28"/>
        </w:rPr>
        <w:t xml:space="preserve"> и на основе ее полагали</w:t>
      </w:r>
      <w:r w:rsidR="00EB7CD7" w:rsidRPr="00765970">
        <w:rPr>
          <w:color w:val="000000"/>
          <w:sz w:val="28"/>
          <w:szCs w:val="28"/>
        </w:rPr>
        <w:t>, что писатель не должен в своем творчестве затрагивать сиюминутные проблемы и интересы общества, предпочитая им безмятежную красоту и гармонию.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Еще не было ясно, какую позицию Толстой займет во все более обострявшейся тогда литературно-политической борьбе. Каждый из борющихся лагерей стремился привлечь его на свою сторону. Вот почему его имя так часто фигурирует в переписке и литературно-критических статьях тех лет.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Но при всей остроте борьба за Толстого не имела сколько-нибудь определяющего влияния на позиции самого Толстого. Не примыкая ни к тем, ни к другим, он шел своим, особым путем, самостоятельно осмысляя события эпохи, в центре которых оказался.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Военные рассказы Толстого вызвали большой резонанс в литературной критике 19 века. Огромное количество критиков обратили свое внимание на творчество Толстого и отметили его в своих статьях, к примеру,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С.С.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Дудышкин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Н.Н.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Страхов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А.А.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Григорьев</w:t>
      </w:r>
      <w:r w:rsidRPr="00765970">
        <w:rPr>
          <w:color w:val="000000"/>
          <w:sz w:val="28"/>
          <w:szCs w:val="28"/>
        </w:rPr>
        <w:t xml:space="preserve"> и многие другие.</w:t>
      </w:r>
    </w:p>
    <w:p w:rsidR="008B56F7" w:rsidRPr="00765970" w:rsidRDefault="008B56F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Задачей курсовой работы является изучение и систематизация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основного критического материала по заданной теме.</w:t>
      </w:r>
    </w:p>
    <w:p w:rsidR="000974E3" w:rsidRPr="00765970" w:rsidRDefault="008B56F7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br w:type="page"/>
      </w:r>
      <w:r w:rsidR="000974E3" w:rsidRPr="00765970">
        <w:rPr>
          <w:b/>
          <w:color w:val="000000"/>
          <w:sz w:val="28"/>
          <w:szCs w:val="28"/>
        </w:rPr>
        <w:t>1</w:t>
      </w:r>
      <w:r w:rsidR="005150E5">
        <w:rPr>
          <w:b/>
          <w:color w:val="000000"/>
          <w:sz w:val="28"/>
          <w:szCs w:val="28"/>
        </w:rPr>
        <w:t xml:space="preserve">. </w:t>
      </w:r>
      <w:r w:rsidR="000974E3" w:rsidRPr="00765970">
        <w:rPr>
          <w:b/>
          <w:color w:val="000000"/>
          <w:sz w:val="28"/>
          <w:szCs w:val="28"/>
        </w:rPr>
        <w:t xml:space="preserve">Причины полемики критиков вокруг военных </w:t>
      </w:r>
      <w:r w:rsidR="00DA5025" w:rsidRPr="00765970">
        <w:rPr>
          <w:b/>
          <w:color w:val="000000"/>
          <w:sz w:val="28"/>
          <w:szCs w:val="28"/>
        </w:rPr>
        <w:t>рассказов Толстого</w:t>
      </w:r>
    </w:p>
    <w:p w:rsidR="005150E5" w:rsidRPr="005150E5" w:rsidRDefault="005150E5" w:rsidP="005150E5">
      <w:pPr>
        <w:spacing w:line="360" w:lineRule="auto"/>
        <w:rPr>
          <w:color w:val="FFFFFF"/>
          <w:sz w:val="28"/>
          <w:szCs w:val="28"/>
        </w:rPr>
      </w:pPr>
      <w:r w:rsidRPr="005150E5">
        <w:rPr>
          <w:color w:val="FFFFFF"/>
          <w:sz w:val="28"/>
          <w:szCs w:val="28"/>
        </w:rPr>
        <w:t>толстой рассказ военный критик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Разделение критиков на два лагеря в отношении творчества графа Толстого имело не только литературную основу. Основным вопросом размежевания сил во второй половине 50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х</w:t>
      </w:r>
      <w:r w:rsidRPr="00765970">
        <w:rPr>
          <w:color w:val="000000"/>
          <w:sz w:val="28"/>
          <w:szCs w:val="28"/>
        </w:rPr>
        <w:t xml:space="preserve"> и 60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х</w:t>
      </w:r>
      <w:r w:rsidRPr="00765970">
        <w:rPr>
          <w:color w:val="000000"/>
          <w:sz w:val="28"/>
          <w:szCs w:val="28"/>
        </w:rPr>
        <w:t xml:space="preserve"> годов </w:t>
      </w:r>
      <w:r w:rsidRPr="00765970">
        <w:rPr>
          <w:color w:val="000000"/>
          <w:sz w:val="28"/>
          <w:szCs w:val="28"/>
          <w:lang w:val="en-US"/>
        </w:rPr>
        <w:t>XIX</w:t>
      </w:r>
      <w:r w:rsidRPr="00765970">
        <w:rPr>
          <w:color w:val="000000"/>
          <w:sz w:val="28"/>
          <w:szCs w:val="28"/>
        </w:rPr>
        <w:t xml:space="preserve"> века был вопрос о путях и способах освобождения крестьян от крепостной зависимости.</w:t>
      </w:r>
      <w:r w:rsidR="00145ABE" w:rsidRPr="00765970">
        <w:rPr>
          <w:color w:val="000000"/>
          <w:sz w:val="28"/>
          <w:szCs w:val="28"/>
        </w:rPr>
        <w:t xml:space="preserve"> Александр </w:t>
      </w:r>
      <w:r w:rsidR="00145ABE" w:rsidRPr="00765970">
        <w:rPr>
          <w:color w:val="000000"/>
          <w:sz w:val="28"/>
          <w:szCs w:val="28"/>
          <w:lang w:val="en-US"/>
        </w:rPr>
        <w:t>II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в</w:t>
      </w:r>
      <w:r w:rsidR="00145ABE" w:rsidRPr="00765970">
        <w:rPr>
          <w:color w:val="000000"/>
          <w:sz w:val="28"/>
          <w:szCs w:val="28"/>
        </w:rPr>
        <w:t xml:space="preserve"> манифесте от 19 марта 1856 года обещал реформы. Последовавшая за этим документом государственная политика и положила начало небывалому резкому размежеванию в русском общественном движении, в котором четко обозначились либераль</w:t>
      </w:r>
      <w:r w:rsidR="00C13FD4" w:rsidRPr="00765970">
        <w:rPr>
          <w:color w:val="000000"/>
          <w:sz w:val="28"/>
          <w:szCs w:val="28"/>
        </w:rPr>
        <w:t>ное и радикальн</w:t>
      </w:r>
      <w:r w:rsidR="00145ABE" w:rsidRPr="00765970">
        <w:rPr>
          <w:color w:val="000000"/>
          <w:sz w:val="28"/>
          <w:szCs w:val="28"/>
        </w:rPr>
        <w:t>ое направления. Значи</w:t>
      </w:r>
      <w:r w:rsidRPr="00765970">
        <w:rPr>
          <w:color w:val="000000"/>
          <w:sz w:val="28"/>
          <w:szCs w:val="28"/>
        </w:rPr>
        <w:t>тельная часть дворянства, особенно провинциального, сопротивлялась царской реформе, и это создавало выгодное для правительства впечатление борьбы с косностью и консерватизмом.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Либералы (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</w:t>
      </w:r>
      <w:r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П.В.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Анненков</w:t>
      </w:r>
      <w:r w:rsidR="00EE3DCA"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С.С.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Дудышкин</w:t>
      </w:r>
      <w:r w:rsidRPr="00765970">
        <w:rPr>
          <w:color w:val="000000"/>
          <w:sz w:val="28"/>
          <w:szCs w:val="28"/>
        </w:rPr>
        <w:t xml:space="preserve"> и др.) приветствовали благие начинания просвещенной власти и видели в подготовляемой реформе осуществление своих надежд и вековых чаяний русского народа.</w:t>
      </w:r>
    </w:p>
    <w:p w:rsidR="000974E3" w:rsidRPr="00765970" w:rsidRDefault="006C01DD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Радикалы</w:t>
      </w:r>
      <w:r w:rsidR="000974E3" w:rsidRPr="00765970">
        <w:rPr>
          <w:color w:val="000000"/>
          <w:sz w:val="28"/>
          <w:szCs w:val="28"/>
        </w:rPr>
        <w:t xml:space="preserve">, во главе с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Чернышевским</w:t>
      </w:r>
      <w:r w:rsidR="000974E3" w:rsidRPr="00765970">
        <w:rPr>
          <w:color w:val="000000"/>
          <w:sz w:val="28"/>
          <w:szCs w:val="28"/>
        </w:rPr>
        <w:t xml:space="preserve"> и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Добролюбовым</w:t>
      </w:r>
      <w:r w:rsidR="000974E3" w:rsidRPr="00765970">
        <w:rPr>
          <w:color w:val="000000"/>
          <w:sz w:val="28"/>
          <w:szCs w:val="28"/>
        </w:rPr>
        <w:t>, резко критиковали либералов за угодничество, раболепие перед царской властью, за помощь этой власти лицемерным обманом народа, пышными фразами о свободе.</w:t>
      </w:r>
    </w:p>
    <w:p w:rsidR="00145ABE" w:rsidRPr="00765970" w:rsidRDefault="00145ABE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В эпоху подготовки и проведения реформы, в 1859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>8</w:t>
      </w:r>
      <w:r w:rsidR="00C13FD4" w:rsidRPr="00765970">
        <w:rPr>
          <w:color w:val="000000"/>
          <w:sz w:val="28"/>
          <w:szCs w:val="28"/>
        </w:rPr>
        <w:t xml:space="preserve">61 годах, в России складывается </w:t>
      </w:r>
      <w:r w:rsidRPr="00765970">
        <w:rPr>
          <w:color w:val="000000"/>
          <w:sz w:val="28"/>
          <w:szCs w:val="28"/>
        </w:rPr>
        <w:t>ситуация</w:t>
      </w:r>
      <w:r w:rsidR="00C13FD4" w:rsidRPr="00765970">
        <w:rPr>
          <w:color w:val="000000"/>
          <w:sz w:val="28"/>
          <w:szCs w:val="28"/>
        </w:rPr>
        <w:t xml:space="preserve"> политических перемен</w:t>
      </w:r>
      <w:r w:rsidRPr="00765970">
        <w:rPr>
          <w:color w:val="000000"/>
          <w:sz w:val="28"/>
          <w:szCs w:val="28"/>
        </w:rPr>
        <w:t>, наложившая яркий отпечаток на все общественное, философское и журнальное движение.</w:t>
      </w:r>
    </w:p>
    <w:p w:rsidR="00874D2A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Органами консервативных сил тогда были журналы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Домашняя беседа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Русский вестник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газеты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Московские ведомости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. Либералы укрепились 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Отечественных записках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и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Библиотеке для чтения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. О</w:t>
      </w:r>
      <w:r w:rsidR="006C01DD" w:rsidRPr="00765970">
        <w:rPr>
          <w:color w:val="000000"/>
          <w:sz w:val="28"/>
          <w:szCs w:val="28"/>
        </w:rPr>
        <w:t>рганами радикалов</w:t>
      </w:r>
      <w:r w:rsidRPr="00765970">
        <w:rPr>
          <w:color w:val="000000"/>
          <w:sz w:val="28"/>
          <w:szCs w:val="28"/>
        </w:rPr>
        <w:t xml:space="preserve"> были журналы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</w:t>
      </w:r>
      <w:r w:rsidR="00C13FD4" w:rsidRPr="00765970">
        <w:rPr>
          <w:color w:val="000000"/>
          <w:sz w:val="28"/>
          <w:szCs w:val="28"/>
        </w:rPr>
        <w:t>ник</w:t>
      </w:r>
      <w:r w:rsidR="00765970">
        <w:rPr>
          <w:color w:val="000000"/>
          <w:sz w:val="28"/>
          <w:szCs w:val="28"/>
        </w:rPr>
        <w:t>»</w:t>
      </w:r>
      <w:r w:rsidR="00C13FD4" w:rsidRPr="00765970">
        <w:rPr>
          <w:color w:val="000000"/>
          <w:sz w:val="28"/>
          <w:szCs w:val="28"/>
        </w:rPr>
        <w:t xml:space="preserve">, </w:t>
      </w:r>
      <w:r w:rsidR="00765970">
        <w:rPr>
          <w:color w:val="000000"/>
          <w:sz w:val="28"/>
          <w:szCs w:val="28"/>
        </w:rPr>
        <w:t>«</w:t>
      </w:r>
      <w:r w:rsidR="00C13FD4" w:rsidRPr="00765970">
        <w:rPr>
          <w:color w:val="000000"/>
          <w:sz w:val="28"/>
          <w:szCs w:val="28"/>
        </w:rPr>
        <w:t>Русское слово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. Среди писателей, объединившихся пока вокруг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наметилось резкое политическое размежевание. Группа либералов, во главе с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Дружининым</w:t>
      </w:r>
      <w:r w:rsidRPr="00765970">
        <w:rPr>
          <w:color w:val="000000"/>
          <w:sz w:val="28"/>
          <w:szCs w:val="28"/>
        </w:rPr>
        <w:t xml:space="preserve"> и </w:t>
      </w:r>
      <w:r w:rsidR="00765970" w:rsidRPr="00765970">
        <w:rPr>
          <w:color w:val="000000"/>
          <w:sz w:val="28"/>
          <w:szCs w:val="28"/>
        </w:rPr>
        <w:t>П.В.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Анненковым</w:t>
      </w:r>
      <w:r w:rsidRPr="00765970">
        <w:rPr>
          <w:color w:val="000000"/>
          <w:sz w:val="28"/>
          <w:szCs w:val="28"/>
        </w:rPr>
        <w:t xml:space="preserve">, уходит из журнала. Идейное руководство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переходит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Чернышевскому</w:t>
      </w:r>
      <w:r w:rsidRPr="00765970">
        <w:rPr>
          <w:color w:val="000000"/>
          <w:sz w:val="28"/>
          <w:szCs w:val="28"/>
        </w:rPr>
        <w:t xml:space="preserve"> и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Добролюбову</w:t>
      </w:r>
      <w:r w:rsidRPr="00765970">
        <w:rPr>
          <w:color w:val="000000"/>
          <w:sz w:val="28"/>
          <w:szCs w:val="28"/>
        </w:rPr>
        <w:t>. Важнейшими документами</w:t>
      </w:r>
      <w:r w:rsidR="006C01DD" w:rsidRPr="00765970">
        <w:rPr>
          <w:color w:val="000000"/>
          <w:sz w:val="28"/>
          <w:szCs w:val="28"/>
        </w:rPr>
        <w:t xml:space="preserve"> борьбы консерваторов</w:t>
      </w:r>
      <w:r w:rsidRPr="00765970">
        <w:rPr>
          <w:color w:val="000000"/>
          <w:sz w:val="28"/>
          <w:szCs w:val="28"/>
        </w:rPr>
        <w:t xml:space="preserve"> с идеалистической эстетикой и либеральной критикой были диссертация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Чернышевского</w:t>
      </w:r>
      <w:r w:rsidRPr="00765970">
        <w:rPr>
          <w:color w:val="000000"/>
          <w:sz w:val="28"/>
          <w:szCs w:val="28"/>
        </w:rPr>
        <w:t xml:space="preserve">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Эстетические отношения искусства к действительности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(1855) и цикл его статей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Очерки гоголевского периода русской литературы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(1855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 xml:space="preserve">856). </w:t>
      </w:r>
      <w:r w:rsidR="00765970" w:rsidRPr="00765970">
        <w:rPr>
          <w:color w:val="000000"/>
          <w:sz w:val="28"/>
          <w:szCs w:val="28"/>
        </w:rPr>
        <w:t>Произведения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Чернышевского</w:t>
      </w:r>
      <w:r w:rsidRPr="00765970">
        <w:rPr>
          <w:color w:val="000000"/>
          <w:sz w:val="28"/>
          <w:szCs w:val="28"/>
        </w:rPr>
        <w:t xml:space="preserve"> были встречены либералами в штыки.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</w:t>
      </w:r>
      <w:r w:rsidRPr="00765970">
        <w:rPr>
          <w:color w:val="000000"/>
          <w:sz w:val="28"/>
          <w:szCs w:val="28"/>
        </w:rPr>
        <w:t xml:space="preserve"> выступил с полемическим ответом от лица либералов в статье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Критика гоголевского периода русской литературы и наши к ней отношения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(1856). Однако эта статья получила отрицательные оценки даже от единомышленников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Дружинина</w:t>
      </w:r>
      <w:r w:rsidR="00874D2A" w:rsidRPr="00765970">
        <w:rPr>
          <w:color w:val="000000"/>
          <w:sz w:val="28"/>
          <w:szCs w:val="28"/>
        </w:rPr>
        <w:t>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Таким образ</w:t>
      </w:r>
      <w:r w:rsidR="006C01DD" w:rsidRPr="00765970">
        <w:rPr>
          <w:color w:val="000000"/>
          <w:sz w:val="28"/>
          <w:szCs w:val="28"/>
        </w:rPr>
        <w:t>ом, в противовес радикальной</w:t>
      </w:r>
      <w:r w:rsidRPr="00765970">
        <w:rPr>
          <w:color w:val="000000"/>
          <w:sz w:val="28"/>
          <w:szCs w:val="28"/>
        </w:rPr>
        <w:t xml:space="preserve"> критике, звавшей к борьбе с самодержавно-крепостническим строем, к осуществлению освободительных идеалов, либеральные литераторы вы</w:t>
      </w:r>
      <w:r w:rsidR="006C01DD" w:rsidRPr="00765970">
        <w:rPr>
          <w:color w:val="000000"/>
          <w:sz w:val="28"/>
          <w:szCs w:val="28"/>
        </w:rPr>
        <w:t>ступили знаменосцами</w:t>
      </w:r>
      <w:r w:rsidRPr="00765970">
        <w:rPr>
          <w:color w:val="000000"/>
          <w:sz w:val="28"/>
          <w:szCs w:val="28"/>
        </w:rPr>
        <w:t xml:space="preserve"> теории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чистого искусства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Эта борьба двух лагерей не могла не коснуться графа Толстого и его творчества. Во-первых, он лично был вовлечен в борьбу, во-вторых, его творчество подвергалось извращенному критическому освещению. Либералы пытались так истолковать произведения Толстого, чтобы убедить молодого и еще недостаточно искушенного в эстетических теориях писателя в закономерности и жизненной необходимости его прихода под знамена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чистого искусства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.</w:t>
      </w:r>
    </w:p>
    <w:p w:rsidR="005124C7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С.С.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Дудышкин</w:t>
      </w:r>
      <w:r w:rsidR="000974E3" w:rsidRPr="00765970">
        <w:rPr>
          <w:color w:val="000000"/>
          <w:sz w:val="28"/>
          <w:szCs w:val="28"/>
        </w:rPr>
        <w:t xml:space="preserve"> в своих статьях о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Детстве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Отрочестве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«</w:t>
      </w:r>
      <w:r w:rsidR="000974E3" w:rsidRPr="00765970">
        <w:rPr>
          <w:color w:val="000000"/>
          <w:sz w:val="28"/>
          <w:szCs w:val="28"/>
        </w:rPr>
        <w:t>Военных рассказах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 говорил, что новый писатель является по преимуществу художником в душе. Ему вторил </w:t>
      </w:r>
      <w:r w:rsidRPr="00765970">
        <w:rPr>
          <w:color w:val="000000"/>
          <w:sz w:val="28"/>
          <w:szCs w:val="28"/>
        </w:rPr>
        <w:t>П.В.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Анненков</w:t>
      </w:r>
      <w:r w:rsidR="000974E3" w:rsidRPr="00765970">
        <w:rPr>
          <w:color w:val="000000"/>
          <w:sz w:val="28"/>
          <w:szCs w:val="28"/>
        </w:rPr>
        <w:t xml:space="preserve"> в статье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О мысли в произведениях изящной словесности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Библиотека для чтения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, 1856, </w:t>
      </w:r>
      <w:r w:rsidRPr="00765970">
        <w:rPr>
          <w:color w:val="000000"/>
          <w:sz w:val="28"/>
          <w:szCs w:val="28"/>
        </w:rPr>
        <w:t>т.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1</w:t>
      </w:r>
      <w:r w:rsidR="000974E3" w:rsidRPr="00765970">
        <w:rPr>
          <w:color w:val="000000"/>
          <w:sz w:val="28"/>
          <w:szCs w:val="28"/>
        </w:rPr>
        <w:t>39, отд.</w:t>
      </w:r>
      <w:r w:rsidR="000974E3" w:rsidRPr="00765970">
        <w:rPr>
          <w:color w:val="000000"/>
          <w:sz w:val="28"/>
          <w:szCs w:val="28"/>
          <w:lang w:val="en-US"/>
        </w:rPr>
        <w:t>V</w:t>
      </w:r>
      <w:r w:rsidR="000974E3" w:rsidRPr="00765970">
        <w:rPr>
          <w:color w:val="000000"/>
          <w:sz w:val="28"/>
          <w:szCs w:val="28"/>
        </w:rPr>
        <w:t>].</w:t>
      </w:r>
      <w:r w:rsidR="005124C7" w:rsidRPr="00765970">
        <w:rPr>
          <w:color w:val="000000"/>
          <w:sz w:val="28"/>
          <w:szCs w:val="28"/>
        </w:rPr>
        <w:t xml:space="preserve"> Оценивая произведения Тургенева и Толстого с </w:t>
      </w:r>
      <w:r>
        <w:rPr>
          <w:color w:val="000000"/>
          <w:sz w:val="28"/>
          <w:szCs w:val="28"/>
        </w:rPr>
        <w:t>«</w:t>
      </w:r>
      <w:r w:rsidR="005124C7" w:rsidRPr="00765970">
        <w:rPr>
          <w:color w:val="000000"/>
          <w:sz w:val="28"/>
          <w:szCs w:val="28"/>
        </w:rPr>
        <w:t>эстетической</w:t>
      </w:r>
      <w:r>
        <w:rPr>
          <w:color w:val="000000"/>
          <w:sz w:val="28"/>
          <w:szCs w:val="28"/>
        </w:rPr>
        <w:t>»</w:t>
      </w:r>
      <w:r w:rsidR="005124C7" w:rsidRPr="00765970">
        <w:rPr>
          <w:color w:val="000000"/>
          <w:sz w:val="28"/>
          <w:szCs w:val="28"/>
        </w:rPr>
        <w:t xml:space="preserve"> точки зрения, он касался лишь поверхностно понятых особенностей поэтического таланта того и другого.</w:t>
      </w:r>
    </w:p>
    <w:p w:rsidR="000974E3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Дружинин</w:t>
      </w:r>
      <w:r w:rsidR="000974E3" w:rsidRPr="00765970">
        <w:rPr>
          <w:color w:val="000000"/>
          <w:sz w:val="28"/>
          <w:szCs w:val="28"/>
        </w:rPr>
        <w:t xml:space="preserve"> и вовсе попытался со</w:t>
      </w:r>
      <w:r w:rsidR="006C01DD" w:rsidRPr="00765970">
        <w:rPr>
          <w:color w:val="000000"/>
          <w:sz w:val="28"/>
          <w:szCs w:val="28"/>
        </w:rPr>
        <w:t>здать впечатление</w:t>
      </w:r>
      <w:r w:rsidR="000974E3" w:rsidRPr="00765970">
        <w:rPr>
          <w:color w:val="000000"/>
          <w:sz w:val="28"/>
          <w:szCs w:val="28"/>
        </w:rPr>
        <w:t xml:space="preserve"> о полной отрешенности нового писателя от политических задач современности. Он попытался представить графа Толстого художником, глубоко чуждым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преднамеренной диалектике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наставительным умозрениям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. Толстой в его освещении является одним из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бессознательных представителей чистого искусства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, иначе он не мог бы создать такие произведения, как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Метель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Два гусара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 xml:space="preserve">. Последняя из названных двух повестей свидетельствует якобы о том, что писатель относится к своим героям без гнева и сострадания, с </w:t>
      </w:r>
      <w:r>
        <w:rPr>
          <w:color w:val="000000"/>
          <w:sz w:val="28"/>
          <w:szCs w:val="28"/>
        </w:rPr>
        <w:t>«</w:t>
      </w:r>
      <w:r w:rsidR="000974E3" w:rsidRPr="00765970">
        <w:rPr>
          <w:color w:val="000000"/>
          <w:sz w:val="28"/>
          <w:szCs w:val="28"/>
        </w:rPr>
        <w:t>артистическим бесстрастием</w:t>
      </w:r>
      <w:r>
        <w:rPr>
          <w:color w:val="000000"/>
          <w:sz w:val="28"/>
          <w:szCs w:val="28"/>
        </w:rPr>
        <w:t>»</w:t>
      </w:r>
      <w:r w:rsidR="000974E3" w:rsidRPr="00765970">
        <w:rPr>
          <w:color w:val="000000"/>
          <w:sz w:val="28"/>
          <w:szCs w:val="28"/>
        </w:rPr>
        <w:t>, не стремясь играть роль обличителя пороков современного ему общества.</w:t>
      </w:r>
    </w:p>
    <w:p w:rsidR="005124C7" w:rsidRPr="00765970" w:rsidRDefault="005124C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Необходимо отметить, что либералы не ограничивались полемикой, а предпринимали неоднократные попытки вытеснить Чернышевского из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и заменить его более для них приемлемым критиком </w:t>
      </w:r>
      <w:r w:rsidR="00765970" w:rsidRPr="00765970">
        <w:rPr>
          <w:color w:val="000000"/>
          <w:sz w:val="28"/>
          <w:szCs w:val="28"/>
        </w:rPr>
        <w:t>А.А.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Григорьевым</w:t>
      </w:r>
      <w:r w:rsidRPr="00765970">
        <w:rPr>
          <w:color w:val="000000"/>
          <w:sz w:val="28"/>
          <w:szCs w:val="28"/>
        </w:rPr>
        <w:t>. Однако успеха не добились.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Все эти события в литературной жизни были хорошо известны Толстому, и он относился к ним далеко не безучастно. Он выказывал недовольство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Некрасову</w:t>
      </w:r>
      <w:r w:rsidRPr="00765970">
        <w:rPr>
          <w:color w:val="000000"/>
          <w:sz w:val="28"/>
          <w:szCs w:val="28"/>
        </w:rPr>
        <w:t xml:space="preserve">, в том, что из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ушел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</w:t>
      </w:r>
      <w:r w:rsidRPr="00765970">
        <w:rPr>
          <w:color w:val="000000"/>
          <w:sz w:val="28"/>
          <w:szCs w:val="28"/>
        </w:rPr>
        <w:t>,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и нерасположение к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Чернышевскому</w:t>
      </w:r>
      <w:r w:rsidRPr="00765970">
        <w:rPr>
          <w:color w:val="000000"/>
          <w:sz w:val="28"/>
          <w:szCs w:val="28"/>
        </w:rPr>
        <w:t>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Вообще, в литературной полемике 50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х</w:t>
      </w:r>
      <w:r w:rsidRPr="00765970">
        <w:rPr>
          <w:color w:val="000000"/>
          <w:sz w:val="28"/>
          <w:szCs w:val="28"/>
        </w:rPr>
        <w:t xml:space="preserve"> годов Толстой выступает вместе с либералами против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Чернышевского</w:t>
      </w:r>
      <w:r w:rsidRPr="00765970">
        <w:rPr>
          <w:color w:val="000000"/>
          <w:sz w:val="28"/>
          <w:szCs w:val="28"/>
        </w:rPr>
        <w:t xml:space="preserve">. Сближение графа Толстого с 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Дружининым</w:t>
      </w:r>
      <w:r w:rsidRPr="00765970">
        <w:rPr>
          <w:color w:val="000000"/>
          <w:sz w:val="28"/>
          <w:szCs w:val="28"/>
        </w:rPr>
        <w:t xml:space="preserve"> и </w:t>
      </w:r>
      <w:r w:rsidR="00765970" w:rsidRPr="00765970">
        <w:rPr>
          <w:color w:val="000000"/>
          <w:sz w:val="28"/>
          <w:szCs w:val="28"/>
        </w:rPr>
        <w:t>П.В.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Анненковым</w:t>
      </w:r>
      <w:r w:rsidRPr="00765970">
        <w:rPr>
          <w:color w:val="000000"/>
          <w:sz w:val="28"/>
          <w:szCs w:val="28"/>
        </w:rPr>
        <w:t xml:space="preserve"> очень тревожило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Чернышевского</w:t>
      </w:r>
      <w:r w:rsidRPr="00765970">
        <w:rPr>
          <w:color w:val="000000"/>
          <w:sz w:val="28"/>
          <w:szCs w:val="28"/>
        </w:rPr>
        <w:t xml:space="preserve"> и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Некрасова</w:t>
      </w:r>
      <w:r w:rsidRPr="00765970">
        <w:rPr>
          <w:color w:val="000000"/>
          <w:sz w:val="28"/>
          <w:szCs w:val="28"/>
        </w:rPr>
        <w:t>, они стремились удержать его в журнале, обеспечить дальнейшее развитие</w:t>
      </w:r>
      <w:r w:rsidR="006C01DD" w:rsidRPr="00765970">
        <w:rPr>
          <w:color w:val="000000"/>
          <w:sz w:val="28"/>
          <w:szCs w:val="28"/>
        </w:rPr>
        <w:t xml:space="preserve"> его дарования в русле</w:t>
      </w:r>
      <w:r w:rsidRPr="00765970">
        <w:rPr>
          <w:color w:val="000000"/>
          <w:sz w:val="28"/>
          <w:szCs w:val="28"/>
        </w:rPr>
        <w:t xml:space="preserve"> общественных и эстетических идей современности. Именно желая повилять на Толстого,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Pr="00765970">
        <w:rPr>
          <w:color w:val="000000"/>
          <w:sz w:val="28"/>
          <w:szCs w:val="28"/>
        </w:rPr>
        <w:t xml:space="preserve">, уже в качестве нового редактора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Современника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вместо уехавшего за границу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Некрасова</w:t>
      </w:r>
      <w:r w:rsidRPr="00765970">
        <w:rPr>
          <w:color w:val="000000"/>
          <w:sz w:val="28"/>
          <w:szCs w:val="28"/>
        </w:rPr>
        <w:t xml:space="preserve">, пишет критическую статью на военные рассказы Толстого. Заведомо зная, что такая статья не может не понравиться, ибо она проникнута чувством уважения к писательскому таланту и дает верную и тонкую оценку его особенностей,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Pr="00765970">
        <w:rPr>
          <w:color w:val="000000"/>
          <w:sz w:val="28"/>
          <w:szCs w:val="28"/>
        </w:rPr>
        <w:t xml:space="preserve"> правильно рассчитывал на возникновение у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 xml:space="preserve"> определенной к нему симпатии. Однако на этом основании нельзя говорить о каком-то идейном сближении Толстого с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Чернышевским</w:t>
      </w:r>
      <w:r w:rsidRPr="00765970">
        <w:rPr>
          <w:color w:val="000000"/>
          <w:sz w:val="28"/>
          <w:szCs w:val="28"/>
        </w:rPr>
        <w:t>.</w:t>
      </w:r>
    </w:p>
    <w:p w:rsidR="000974E3" w:rsidRPr="00765970" w:rsidRDefault="000974E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Литературно-политическая борьба эпохи самым непосредственным образом воздействовала на Л.Н.</w:t>
      </w:r>
      <w:r w:rsidRPr="00765970">
        <w:rPr>
          <w:color w:val="000000"/>
          <w:sz w:val="28"/>
          <w:szCs w:val="28"/>
        </w:rPr>
        <w:tab/>
        <w:t>Толстого. В отношениях с его литературными друзьями произошел некоторый надлом в связи с его увлечением Белинским, однако еще до 1859 года он оставался в плену их эстетических идей.</w:t>
      </w:r>
    </w:p>
    <w:p w:rsidR="00404B10" w:rsidRDefault="00404B10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84382E" w:rsidRPr="00404B10" w:rsidRDefault="00591415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65970">
        <w:rPr>
          <w:b/>
          <w:color w:val="000000"/>
          <w:sz w:val="28"/>
          <w:szCs w:val="28"/>
        </w:rPr>
        <w:t>2</w:t>
      </w:r>
      <w:r w:rsidR="00404B10">
        <w:rPr>
          <w:b/>
          <w:color w:val="000000"/>
          <w:sz w:val="28"/>
          <w:szCs w:val="28"/>
        </w:rPr>
        <w:t xml:space="preserve">. </w:t>
      </w:r>
      <w:r w:rsidR="0084382E" w:rsidRPr="00765970">
        <w:rPr>
          <w:b/>
          <w:color w:val="000000"/>
          <w:sz w:val="28"/>
          <w:szCs w:val="28"/>
        </w:rPr>
        <w:t xml:space="preserve">Психологизм военных рассказов </w:t>
      </w:r>
      <w:r w:rsidR="00765970" w:rsidRPr="00765970">
        <w:rPr>
          <w:b/>
          <w:color w:val="000000"/>
          <w:sz w:val="28"/>
          <w:szCs w:val="28"/>
        </w:rPr>
        <w:t>Л.Н.</w:t>
      </w:r>
      <w:r w:rsidR="00765970">
        <w:rPr>
          <w:b/>
          <w:color w:val="000000"/>
          <w:sz w:val="28"/>
          <w:szCs w:val="28"/>
        </w:rPr>
        <w:t> </w:t>
      </w:r>
      <w:r w:rsidR="00765970" w:rsidRPr="00765970">
        <w:rPr>
          <w:b/>
          <w:color w:val="000000"/>
          <w:sz w:val="28"/>
          <w:szCs w:val="28"/>
        </w:rPr>
        <w:t>Толстого</w:t>
      </w:r>
      <w:r w:rsidR="0084382E" w:rsidRPr="00765970">
        <w:rPr>
          <w:b/>
          <w:color w:val="000000"/>
          <w:sz w:val="28"/>
          <w:szCs w:val="28"/>
        </w:rPr>
        <w:t xml:space="preserve"> в оценках критиков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658C7" w:rsidRPr="00765970" w:rsidRDefault="002658C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Одной из краеугольных проблем</w:t>
      </w:r>
      <w:r w:rsidR="00603E59" w:rsidRPr="00765970">
        <w:rPr>
          <w:color w:val="000000"/>
          <w:sz w:val="28"/>
          <w:szCs w:val="28"/>
        </w:rPr>
        <w:t xml:space="preserve"> в отношениях критиков </w:t>
      </w:r>
      <w:r w:rsidR="00603E59" w:rsidRPr="00765970">
        <w:rPr>
          <w:color w:val="000000"/>
          <w:sz w:val="28"/>
          <w:szCs w:val="28"/>
          <w:lang w:val="en-US"/>
        </w:rPr>
        <w:t>XIX</w:t>
      </w:r>
      <w:r w:rsidR="00603E59" w:rsidRPr="00765970">
        <w:rPr>
          <w:color w:val="000000"/>
          <w:sz w:val="28"/>
          <w:szCs w:val="28"/>
        </w:rPr>
        <w:t xml:space="preserve"> века по поводу военных рассказов </w:t>
      </w:r>
      <w:r w:rsidR="006C01DD" w:rsidRPr="00765970">
        <w:rPr>
          <w:color w:val="000000"/>
          <w:sz w:val="28"/>
          <w:szCs w:val="28"/>
        </w:rPr>
        <w:t xml:space="preserve">особенный и неповторимый психологический анализ. И хотя немало было споров и разногласий о психологическом анализе Толстого в критических статьях, можно выделить две основные, в некоторой мере противоборствующие </w:t>
      </w:r>
      <w:r w:rsidR="00603E59" w:rsidRPr="00765970">
        <w:rPr>
          <w:color w:val="000000"/>
          <w:sz w:val="28"/>
          <w:szCs w:val="28"/>
        </w:rPr>
        <w:t>Толстого стал его</w:t>
      </w:r>
      <w:r w:rsidR="00591415" w:rsidRPr="00765970">
        <w:rPr>
          <w:color w:val="000000"/>
          <w:sz w:val="28"/>
          <w:szCs w:val="28"/>
        </w:rPr>
        <w:t>,</w:t>
      </w:r>
      <w:r w:rsidR="00BC0C3E" w:rsidRPr="00765970">
        <w:rPr>
          <w:color w:val="000000"/>
          <w:sz w:val="28"/>
          <w:szCs w:val="28"/>
        </w:rPr>
        <w:t xml:space="preserve"> точки зрения. Первая была представлена </w:t>
      </w:r>
      <w:r w:rsidR="006C01DD" w:rsidRPr="00765970">
        <w:rPr>
          <w:color w:val="000000"/>
          <w:sz w:val="28"/>
          <w:szCs w:val="28"/>
        </w:rPr>
        <w:t>радикалами</w:t>
      </w:r>
      <w:r w:rsidR="000974E3" w:rsidRPr="00765970">
        <w:rPr>
          <w:color w:val="000000"/>
          <w:sz w:val="28"/>
          <w:szCs w:val="28"/>
        </w:rPr>
        <w:t xml:space="preserve"> (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="00240431"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Добролюбов</w:t>
      </w:r>
      <w:r w:rsidR="000974E3" w:rsidRPr="00765970">
        <w:rPr>
          <w:color w:val="000000"/>
          <w:sz w:val="28"/>
          <w:szCs w:val="28"/>
        </w:rPr>
        <w:t>)</w:t>
      </w:r>
      <w:r w:rsidR="00BC0C3E" w:rsidRPr="00765970">
        <w:rPr>
          <w:color w:val="000000"/>
          <w:sz w:val="28"/>
          <w:szCs w:val="28"/>
        </w:rPr>
        <w:t xml:space="preserve">, вторая – </w:t>
      </w:r>
      <w:r w:rsidR="0084382E" w:rsidRPr="00765970">
        <w:rPr>
          <w:color w:val="000000"/>
          <w:sz w:val="28"/>
          <w:szCs w:val="28"/>
        </w:rPr>
        <w:t>либералами</w:t>
      </w:r>
      <w:r w:rsidR="000974E3" w:rsidRPr="00765970">
        <w:rPr>
          <w:color w:val="000000"/>
          <w:sz w:val="28"/>
          <w:szCs w:val="28"/>
        </w:rPr>
        <w:t xml:space="preserve"> (</w:t>
      </w:r>
      <w:r w:rsidR="00765970" w:rsidRPr="00765970">
        <w:rPr>
          <w:color w:val="000000"/>
          <w:sz w:val="28"/>
          <w:szCs w:val="28"/>
        </w:rPr>
        <w:t>А.В.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Дружинин</w:t>
      </w:r>
      <w:r w:rsidR="00240431" w:rsidRPr="00765970">
        <w:rPr>
          <w:color w:val="000000"/>
          <w:sz w:val="28"/>
          <w:szCs w:val="28"/>
        </w:rPr>
        <w:t xml:space="preserve">, </w:t>
      </w:r>
      <w:r w:rsidR="00765970" w:rsidRPr="00765970">
        <w:rPr>
          <w:color w:val="000000"/>
          <w:sz w:val="28"/>
          <w:szCs w:val="28"/>
        </w:rPr>
        <w:t>П.В.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Анненков</w:t>
      </w:r>
      <w:r w:rsidR="00240431" w:rsidRPr="00765970">
        <w:rPr>
          <w:color w:val="000000"/>
          <w:sz w:val="28"/>
          <w:szCs w:val="28"/>
        </w:rPr>
        <w:t xml:space="preserve"> и др.</w:t>
      </w:r>
      <w:r w:rsidR="000974E3" w:rsidRPr="00765970">
        <w:rPr>
          <w:color w:val="000000"/>
          <w:sz w:val="28"/>
          <w:szCs w:val="28"/>
        </w:rPr>
        <w:t>)</w:t>
      </w:r>
      <w:r w:rsidR="0084382E" w:rsidRPr="00765970">
        <w:rPr>
          <w:color w:val="000000"/>
          <w:sz w:val="28"/>
          <w:szCs w:val="28"/>
        </w:rPr>
        <w:t>.</w:t>
      </w:r>
    </w:p>
    <w:p w:rsidR="00240431" w:rsidRPr="00765970" w:rsidRDefault="00240431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Рассмотрим каждую из них.</w:t>
      </w:r>
    </w:p>
    <w:p w:rsidR="00591415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91415" w:rsidRPr="00765970">
        <w:rPr>
          <w:color w:val="000000"/>
          <w:sz w:val="28"/>
          <w:szCs w:val="28"/>
        </w:rPr>
        <w:t>Чрезвычайная наблюдательность, тонкий анализ душевных движений, отчетливость и поэзия в картинах природы, изящная простота – отличительные черты таланты графа Толстого</w:t>
      </w:r>
      <w:r>
        <w:rPr>
          <w:color w:val="000000"/>
          <w:sz w:val="28"/>
          <w:szCs w:val="28"/>
        </w:rPr>
        <w:t>»</w:t>
      </w:r>
      <w:r w:rsidR="00591415" w:rsidRPr="00765970">
        <w:rPr>
          <w:color w:val="000000"/>
          <w:sz w:val="28"/>
          <w:szCs w:val="28"/>
        </w:rPr>
        <w:t xml:space="preserve"> – так отзывался о таланте Льва </w:t>
      </w:r>
      <w:r w:rsidRPr="00765970">
        <w:rPr>
          <w:color w:val="000000"/>
          <w:sz w:val="28"/>
          <w:szCs w:val="28"/>
        </w:rPr>
        <w:t>Николаевича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Н.Г.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Чернышевский</w:t>
      </w:r>
      <w:r w:rsidR="0084382E" w:rsidRPr="00765970">
        <w:rPr>
          <w:color w:val="000000"/>
          <w:sz w:val="28"/>
          <w:szCs w:val="28"/>
        </w:rPr>
        <w:t xml:space="preserve"> [</w:t>
      </w:r>
      <w:r w:rsidRPr="00765970">
        <w:rPr>
          <w:noProof/>
          <w:color w:val="000000"/>
          <w:sz w:val="28"/>
          <w:szCs w:val="28"/>
        </w:rPr>
        <w:t>Чернышевский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Н.Г.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Собрание</w:t>
      </w:r>
      <w:r w:rsidR="0084382E" w:rsidRPr="00765970">
        <w:rPr>
          <w:noProof/>
          <w:color w:val="000000"/>
          <w:sz w:val="28"/>
          <w:szCs w:val="28"/>
        </w:rPr>
        <w:t xml:space="preserve"> сочинений. В 5</w:t>
      </w:r>
      <w:r>
        <w:rPr>
          <w:noProof/>
          <w:color w:val="000000"/>
          <w:sz w:val="28"/>
          <w:szCs w:val="28"/>
        </w:rPr>
        <w:t>-</w:t>
      </w:r>
      <w:r w:rsidRPr="00765970">
        <w:rPr>
          <w:noProof/>
          <w:color w:val="000000"/>
          <w:sz w:val="28"/>
          <w:szCs w:val="28"/>
        </w:rPr>
        <w:t>т</w:t>
      </w:r>
      <w:r w:rsidR="0084382E" w:rsidRPr="00765970">
        <w:rPr>
          <w:noProof/>
          <w:color w:val="000000"/>
          <w:sz w:val="28"/>
          <w:szCs w:val="28"/>
        </w:rPr>
        <w:t>и т. М.: Правда, 1974.</w:t>
      </w:r>
      <w:r w:rsidR="0084382E" w:rsidRPr="00765970">
        <w:rPr>
          <w:b/>
          <w:noProof/>
          <w:color w:val="000000"/>
          <w:sz w:val="28"/>
          <w:szCs w:val="28"/>
        </w:rPr>
        <w:t xml:space="preserve"> </w:t>
      </w:r>
      <w:r w:rsidR="0084382E" w:rsidRPr="00765970">
        <w:rPr>
          <w:noProof/>
          <w:color w:val="000000"/>
          <w:sz w:val="28"/>
          <w:szCs w:val="28"/>
        </w:rPr>
        <w:t>– Т.3</w:t>
      </w:r>
      <w:r w:rsidR="0084382E" w:rsidRPr="00765970">
        <w:rPr>
          <w:color w:val="000000"/>
          <w:sz w:val="28"/>
          <w:szCs w:val="28"/>
        </w:rPr>
        <w:t>]</w:t>
      </w:r>
      <w:r w:rsidR="00591415" w:rsidRPr="00765970">
        <w:rPr>
          <w:color w:val="000000"/>
          <w:sz w:val="28"/>
          <w:szCs w:val="28"/>
        </w:rPr>
        <w:t>.</w:t>
      </w:r>
    </w:p>
    <w:p w:rsidR="00A03B63" w:rsidRPr="00765970" w:rsidRDefault="00BC0C3E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Согласно мнению критиков, придерживающихся первой точки зрения</w:t>
      </w:r>
      <w:r w:rsidR="00C013BF" w:rsidRPr="00765970">
        <w:rPr>
          <w:color w:val="000000"/>
          <w:sz w:val="28"/>
          <w:szCs w:val="28"/>
        </w:rPr>
        <w:t>, внимание Толстого более всего было обращено на то, как одни чувства и мысли развиваются из других; ему интересно наблюдать, как чувство, непосредственно возникающее из данного положения или впечатления, подчиняясь влиянию воспоминаний и силе сочетаний, представляемых воображением, переходит в другие чувства, снова возвращается к прежней исходной точке и опять и опять странствует, изменяясь по всей цепи воспоминаний; как мысль, рожденная первым ощущением, ведет к другим мыслям, увлекается дальше и дальше, сливает грезы с действительными ощущениями, мечты о будущем с рефлексией о настоящем. В то время как других поэтов занимают очертания характеров, других</w:t>
      </w:r>
      <w:r w:rsidR="000974E3" w:rsidRPr="00765970">
        <w:rPr>
          <w:color w:val="000000"/>
          <w:sz w:val="28"/>
          <w:szCs w:val="28"/>
        </w:rPr>
        <w:t xml:space="preserve"> –</w:t>
      </w:r>
      <w:r w:rsidR="00C013BF" w:rsidRPr="00765970">
        <w:rPr>
          <w:color w:val="000000"/>
          <w:sz w:val="28"/>
          <w:szCs w:val="28"/>
        </w:rPr>
        <w:t xml:space="preserve"> влияние общественных отношений на эти характеры, третьих – связь чувств с действиями, графа Толстого больше всего интересует сам психический процесс</w:t>
      </w:r>
      <w:r w:rsidR="00A03B63" w:rsidRPr="00765970">
        <w:rPr>
          <w:color w:val="000000"/>
          <w:sz w:val="28"/>
          <w:szCs w:val="28"/>
        </w:rPr>
        <w:t>,</w:t>
      </w:r>
      <w:r w:rsidR="00C013BF" w:rsidRPr="00765970">
        <w:rPr>
          <w:color w:val="000000"/>
          <w:sz w:val="28"/>
          <w:szCs w:val="28"/>
        </w:rPr>
        <w:t xml:space="preserve"> </w:t>
      </w:r>
      <w:r w:rsidR="00A03B63" w:rsidRPr="00765970">
        <w:rPr>
          <w:color w:val="000000"/>
          <w:sz w:val="28"/>
          <w:szCs w:val="28"/>
        </w:rPr>
        <w:t xml:space="preserve">его форма, его законы, диалектика души. </w:t>
      </w:r>
      <w:r w:rsidRPr="00765970">
        <w:rPr>
          <w:color w:val="000000"/>
          <w:sz w:val="28"/>
          <w:szCs w:val="28"/>
        </w:rPr>
        <w:t>В военных рассказах особенно остро</w:t>
      </w:r>
      <w:r w:rsidR="00A03B63" w:rsidRPr="00765970">
        <w:rPr>
          <w:color w:val="000000"/>
          <w:sz w:val="28"/>
          <w:szCs w:val="28"/>
        </w:rPr>
        <w:t xml:space="preserve"> проявилась эта способность Толстого в изображении того, что переживает человек в минуту, предшествующую ожидаемому смертельному удару, потом в минуту последнего сотрясения нерв от этого удара.</w:t>
      </w:r>
      <w:r w:rsidRPr="00765970">
        <w:rPr>
          <w:color w:val="000000"/>
          <w:sz w:val="28"/>
          <w:szCs w:val="28"/>
        </w:rPr>
        <w:t xml:space="preserve"> Способность изображения таких сцен нужно, без преувеличения, назвать удивительной. Ни у кого из другого из писателей вы не найдете психологических сцен, подмеченных</w:t>
      </w:r>
      <w:r w:rsidR="00591415" w:rsidRPr="00765970">
        <w:rPr>
          <w:color w:val="000000"/>
          <w:sz w:val="28"/>
          <w:szCs w:val="28"/>
        </w:rPr>
        <w:t xml:space="preserve"> с этой точки зрения. Психологический анализ – это едва ли не самое существенное из качеств, дающих силу творческому таланту. Но обычно он имеет описательный характер,</w:t>
      </w:r>
      <w:r w:rsidR="00765970">
        <w:rPr>
          <w:color w:val="000000"/>
          <w:sz w:val="28"/>
          <w:szCs w:val="28"/>
        </w:rPr>
        <w:t> –</w:t>
      </w:r>
      <w:r w:rsidR="00765970" w:rsidRPr="00765970">
        <w:rPr>
          <w:color w:val="000000"/>
          <w:sz w:val="28"/>
          <w:szCs w:val="28"/>
        </w:rPr>
        <w:t xml:space="preserve"> </w:t>
      </w:r>
      <w:r w:rsidR="00591415" w:rsidRPr="00765970">
        <w:rPr>
          <w:color w:val="000000"/>
          <w:sz w:val="28"/>
          <w:szCs w:val="28"/>
        </w:rPr>
        <w:t>берет определенной, неподвижное чувство и разлагает его на составные части.</w:t>
      </w:r>
    </w:p>
    <w:p w:rsidR="00A03B63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591415" w:rsidRPr="00765970">
        <w:rPr>
          <w:color w:val="000000"/>
          <w:sz w:val="28"/>
          <w:szCs w:val="28"/>
        </w:rPr>
        <w:t>О</w:t>
      </w:r>
      <w:r w:rsidR="00A03B63" w:rsidRPr="00765970">
        <w:rPr>
          <w:color w:val="000000"/>
          <w:sz w:val="28"/>
          <w:szCs w:val="28"/>
        </w:rPr>
        <w:t>собенность психологического анализа Толстого,</w:t>
      </w:r>
      <w:r>
        <w:rPr>
          <w:color w:val="000000"/>
          <w:sz w:val="28"/>
          <w:szCs w:val="28"/>
        </w:rPr>
        <w:t> –</w:t>
      </w:r>
      <w:r w:rsidRPr="00765970">
        <w:rPr>
          <w:color w:val="000000"/>
          <w:sz w:val="28"/>
          <w:szCs w:val="28"/>
        </w:rPr>
        <w:t xml:space="preserve"> </w:t>
      </w:r>
      <w:r w:rsidR="00A03B63" w:rsidRPr="00765970">
        <w:rPr>
          <w:color w:val="000000"/>
          <w:sz w:val="28"/>
          <w:szCs w:val="28"/>
        </w:rPr>
        <w:t>как писал Чернышевский,</w:t>
      </w:r>
      <w:r>
        <w:rPr>
          <w:color w:val="000000"/>
          <w:sz w:val="28"/>
          <w:szCs w:val="28"/>
        </w:rPr>
        <w:t> –</w:t>
      </w:r>
      <w:r w:rsidRPr="00765970">
        <w:rPr>
          <w:color w:val="000000"/>
          <w:sz w:val="28"/>
          <w:szCs w:val="28"/>
        </w:rPr>
        <w:t xml:space="preserve"> </w:t>
      </w:r>
      <w:r w:rsidR="00A03B63" w:rsidRPr="00765970">
        <w:rPr>
          <w:color w:val="000000"/>
          <w:sz w:val="28"/>
          <w:szCs w:val="28"/>
        </w:rPr>
        <w:t>состоит в том, что писатель не ограничивается изображением результатов психического процесса: его интересует самый процесс,</w:t>
      </w:r>
      <w:r>
        <w:rPr>
          <w:color w:val="000000"/>
          <w:sz w:val="28"/>
          <w:szCs w:val="28"/>
        </w:rPr>
        <w:t> –</w:t>
      </w:r>
      <w:r w:rsidRPr="00765970">
        <w:rPr>
          <w:color w:val="000000"/>
          <w:sz w:val="28"/>
          <w:szCs w:val="28"/>
        </w:rPr>
        <w:t xml:space="preserve"> </w:t>
      </w:r>
      <w:r w:rsidR="00A03B63" w:rsidRPr="00765970">
        <w:rPr>
          <w:color w:val="000000"/>
          <w:sz w:val="28"/>
          <w:szCs w:val="28"/>
        </w:rPr>
        <w:t>едва уловимые явления этой внутренней жизни, сменяющиеся одно за другим с чрезвычайной быстротою и неистощимым разнообразием</w:t>
      </w:r>
      <w:r>
        <w:rPr>
          <w:color w:val="000000"/>
          <w:sz w:val="28"/>
          <w:szCs w:val="28"/>
        </w:rPr>
        <w:t>»</w:t>
      </w:r>
      <w:r w:rsidR="00292879" w:rsidRPr="00765970">
        <w:rPr>
          <w:color w:val="000000"/>
          <w:sz w:val="28"/>
          <w:szCs w:val="28"/>
        </w:rPr>
        <w:t xml:space="preserve"> [</w:t>
      </w:r>
      <w:r w:rsidRPr="00765970">
        <w:rPr>
          <w:noProof/>
          <w:color w:val="000000"/>
          <w:sz w:val="28"/>
          <w:szCs w:val="28"/>
        </w:rPr>
        <w:t>Чернышевский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Н.Г.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Собрание</w:t>
      </w:r>
      <w:r w:rsidR="00292879" w:rsidRPr="00765970">
        <w:rPr>
          <w:noProof/>
          <w:color w:val="000000"/>
          <w:sz w:val="28"/>
          <w:szCs w:val="28"/>
        </w:rPr>
        <w:t xml:space="preserve"> сочинений. В 5</w:t>
      </w:r>
      <w:r>
        <w:rPr>
          <w:noProof/>
          <w:color w:val="000000"/>
          <w:sz w:val="28"/>
          <w:szCs w:val="28"/>
        </w:rPr>
        <w:t>-</w:t>
      </w:r>
      <w:r w:rsidRPr="00765970">
        <w:rPr>
          <w:noProof/>
          <w:color w:val="000000"/>
          <w:sz w:val="28"/>
          <w:szCs w:val="28"/>
        </w:rPr>
        <w:t>т</w:t>
      </w:r>
      <w:r w:rsidR="00292879" w:rsidRPr="00765970">
        <w:rPr>
          <w:noProof/>
          <w:color w:val="000000"/>
          <w:sz w:val="28"/>
          <w:szCs w:val="28"/>
        </w:rPr>
        <w:t>и т. М.: Правда, 1974.</w:t>
      </w:r>
      <w:r w:rsidR="00292879" w:rsidRPr="00765970">
        <w:rPr>
          <w:b/>
          <w:noProof/>
          <w:color w:val="000000"/>
          <w:sz w:val="28"/>
          <w:szCs w:val="28"/>
        </w:rPr>
        <w:t xml:space="preserve"> </w:t>
      </w:r>
      <w:r w:rsidR="00292879" w:rsidRPr="00765970">
        <w:rPr>
          <w:noProof/>
          <w:color w:val="000000"/>
          <w:sz w:val="28"/>
          <w:szCs w:val="28"/>
        </w:rPr>
        <w:t>– Т.3</w:t>
      </w:r>
      <w:r w:rsidR="00292879" w:rsidRPr="00765970">
        <w:rPr>
          <w:color w:val="000000"/>
          <w:sz w:val="28"/>
          <w:szCs w:val="28"/>
        </w:rPr>
        <w:t>]</w:t>
      </w:r>
      <w:r w:rsidR="00A03B63" w:rsidRPr="00765970">
        <w:rPr>
          <w:color w:val="000000"/>
          <w:sz w:val="28"/>
          <w:szCs w:val="28"/>
        </w:rPr>
        <w:t>.</w:t>
      </w:r>
      <w:r w:rsidR="00205662" w:rsidRPr="00765970">
        <w:rPr>
          <w:color w:val="000000"/>
          <w:sz w:val="28"/>
          <w:szCs w:val="28"/>
        </w:rPr>
        <w:t xml:space="preserve"> Писатель, способный подвергать такому беспощадному анализу поступки, мысли переживания других людей, должен был пройти огромную школу самонаблюдения и самоанализа: </w:t>
      </w:r>
      <w:r>
        <w:rPr>
          <w:color w:val="000000"/>
          <w:sz w:val="28"/>
          <w:szCs w:val="28"/>
        </w:rPr>
        <w:t>«</w:t>
      </w:r>
      <w:r w:rsidR="00205662" w:rsidRPr="00765970">
        <w:rPr>
          <w:color w:val="000000"/>
          <w:sz w:val="28"/>
          <w:szCs w:val="28"/>
        </w:rPr>
        <w:t xml:space="preserve">Кто не изучил человека в самом себе, </w:t>
      </w:r>
      <w:r w:rsidR="006D5773" w:rsidRPr="00765970">
        <w:rPr>
          <w:color w:val="000000"/>
          <w:sz w:val="28"/>
          <w:szCs w:val="28"/>
        </w:rPr>
        <w:t>никогда не достигнет</w:t>
      </w:r>
      <w:r>
        <w:rPr>
          <w:color w:val="000000"/>
          <w:sz w:val="28"/>
          <w:szCs w:val="28"/>
        </w:rPr>
        <w:t xml:space="preserve"> </w:t>
      </w:r>
      <w:r w:rsidR="006D5773" w:rsidRPr="00765970">
        <w:rPr>
          <w:color w:val="000000"/>
          <w:sz w:val="28"/>
          <w:szCs w:val="28"/>
        </w:rPr>
        <w:t>глубоко знания людей</w:t>
      </w:r>
      <w:r>
        <w:rPr>
          <w:color w:val="000000"/>
          <w:sz w:val="28"/>
          <w:szCs w:val="28"/>
        </w:rPr>
        <w:t>»</w:t>
      </w:r>
      <w:r w:rsidR="006D5773" w:rsidRPr="00765970">
        <w:rPr>
          <w:color w:val="000000"/>
          <w:sz w:val="28"/>
          <w:szCs w:val="28"/>
        </w:rPr>
        <w:t xml:space="preserve"> [</w:t>
      </w:r>
      <w:r w:rsidRPr="00765970">
        <w:rPr>
          <w:noProof/>
          <w:color w:val="000000"/>
          <w:sz w:val="28"/>
          <w:szCs w:val="28"/>
        </w:rPr>
        <w:t>Чернышевский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Н.Г.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Собрание</w:t>
      </w:r>
      <w:r w:rsidR="006D5773" w:rsidRPr="00765970">
        <w:rPr>
          <w:noProof/>
          <w:color w:val="000000"/>
          <w:sz w:val="28"/>
          <w:szCs w:val="28"/>
        </w:rPr>
        <w:t xml:space="preserve"> сочинений. В 5</w:t>
      </w:r>
      <w:r>
        <w:rPr>
          <w:noProof/>
          <w:color w:val="000000"/>
          <w:sz w:val="28"/>
          <w:szCs w:val="28"/>
        </w:rPr>
        <w:t>-</w:t>
      </w:r>
      <w:r w:rsidRPr="00765970">
        <w:rPr>
          <w:noProof/>
          <w:color w:val="000000"/>
          <w:sz w:val="28"/>
          <w:szCs w:val="28"/>
        </w:rPr>
        <w:t>т</w:t>
      </w:r>
      <w:r w:rsidR="006D5773" w:rsidRPr="00765970">
        <w:rPr>
          <w:noProof/>
          <w:color w:val="000000"/>
          <w:sz w:val="28"/>
          <w:szCs w:val="28"/>
        </w:rPr>
        <w:t>и т. М.: Правда, 1974.</w:t>
      </w:r>
      <w:r w:rsidR="006D5773" w:rsidRPr="00765970">
        <w:rPr>
          <w:b/>
          <w:noProof/>
          <w:color w:val="000000"/>
          <w:sz w:val="28"/>
          <w:szCs w:val="28"/>
        </w:rPr>
        <w:t xml:space="preserve"> </w:t>
      </w:r>
      <w:r w:rsidR="006D5773" w:rsidRPr="00765970">
        <w:rPr>
          <w:noProof/>
          <w:color w:val="000000"/>
          <w:sz w:val="28"/>
          <w:szCs w:val="28"/>
        </w:rPr>
        <w:t>– Т.3</w:t>
      </w:r>
      <w:r w:rsidR="006D5773" w:rsidRPr="00765970">
        <w:rPr>
          <w:color w:val="000000"/>
          <w:sz w:val="28"/>
          <w:szCs w:val="28"/>
        </w:rPr>
        <w:t>].</w:t>
      </w:r>
    </w:p>
    <w:p w:rsidR="006D5773" w:rsidRPr="00765970" w:rsidRDefault="006D577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В отличие от других писателей, по определению Чернышевского,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Толстого более всего интересует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самый психический процесс, его формы, его законы,</w:t>
      </w:r>
      <w:r w:rsidR="00765970">
        <w:rPr>
          <w:color w:val="000000"/>
          <w:sz w:val="28"/>
          <w:szCs w:val="28"/>
        </w:rPr>
        <w:t> 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диалектика души, чтобы выразиться определенным термином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Чернышевский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Н.Г.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Собрание</w:t>
      </w:r>
      <w:r w:rsidRPr="00765970">
        <w:rPr>
          <w:noProof/>
          <w:color w:val="000000"/>
          <w:sz w:val="28"/>
          <w:szCs w:val="28"/>
        </w:rPr>
        <w:t xml:space="preserve"> сочинений. В 5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т</w:t>
      </w:r>
      <w:r w:rsidRPr="00765970">
        <w:rPr>
          <w:noProof/>
          <w:color w:val="000000"/>
          <w:sz w:val="28"/>
          <w:szCs w:val="28"/>
        </w:rPr>
        <w:t>и т. М.: Правда, 1974.</w:t>
      </w:r>
      <w:r w:rsidRPr="00765970">
        <w:rPr>
          <w:b/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– Т.3</w:t>
      </w:r>
      <w:r w:rsidR="00A26B20" w:rsidRPr="00765970">
        <w:rPr>
          <w:color w:val="000000"/>
          <w:sz w:val="28"/>
          <w:szCs w:val="28"/>
        </w:rPr>
        <w:t>]. Чернышевский предвидел, что т</w:t>
      </w:r>
      <w:r w:rsidRPr="00765970">
        <w:rPr>
          <w:color w:val="000000"/>
          <w:sz w:val="28"/>
          <w:szCs w:val="28"/>
        </w:rPr>
        <w:t xml:space="preserve">алант Толстого в дальнейшем своем развитии обнаружит новые грани, но две его основные черты –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глубокое знание тайных движений психической жизни и непосредственная чистота нравственного чувства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– останутся в нем навсегда. [</w:t>
      </w:r>
      <w:r w:rsidR="00765970" w:rsidRPr="00765970">
        <w:rPr>
          <w:noProof/>
          <w:color w:val="000000"/>
          <w:sz w:val="28"/>
          <w:szCs w:val="28"/>
        </w:rPr>
        <w:t>Чернышевский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Н.Г.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Собрание</w:t>
      </w:r>
      <w:r w:rsidRPr="00765970">
        <w:rPr>
          <w:noProof/>
          <w:color w:val="000000"/>
          <w:sz w:val="28"/>
          <w:szCs w:val="28"/>
        </w:rPr>
        <w:t xml:space="preserve"> сочинений. В 5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т</w:t>
      </w:r>
      <w:r w:rsidRPr="00765970">
        <w:rPr>
          <w:noProof/>
          <w:color w:val="000000"/>
          <w:sz w:val="28"/>
          <w:szCs w:val="28"/>
        </w:rPr>
        <w:t>и т. М.: Правда, 1974.</w:t>
      </w:r>
      <w:r w:rsidRPr="00765970">
        <w:rPr>
          <w:b/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– Т.3</w:t>
      </w:r>
      <w:r w:rsidRPr="00765970">
        <w:rPr>
          <w:color w:val="000000"/>
          <w:sz w:val="28"/>
          <w:szCs w:val="28"/>
        </w:rPr>
        <w:t>].</w:t>
      </w:r>
    </w:p>
    <w:p w:rsidR="00240431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Некрасов</w:t>
      </w:r>
      <w:r w:rsidR="00A26B20" w:rsidRPr="00765970">
        <w:rPr>
          <w:color w:val="000000"/>
          <w:sz w:val="28"/>
          <w:szCs w:val="28"/>
        </w:rPr>
        <w:t xml:space="preserve"> </w:t>
      </w:r>
      <w:r w:rsidR="00240431" w:rsidRPr="00765970">
        <w:rPr>
          <w:color w:val="000000"/>
          <w:sz w:val="28"/>
          <w:szCs w:val="28"/>
        </w:rPr>
        <w:t>считал, что реалистическое направление</w:t>
      </w:r>
      <w:r w:rsidR="0012221E" w:rsidRPr="00765970">
        <w:rPr>
          <w:color w:val="000000"/>
          <w:sz w:val="28"/>
          <w:szCs w:val="28"/>
        </w:rPr>
        <w:t>, уже принятое тогда литературой в целом, почти не коснулось военной</w:t>
      </w:r>
      <w:r>
        <w:rPr>
          <w:color w:val="000000"/>
          <w:sz w:val="28"/>
          <w:szCs w:val="28"/>
        </w:rPr>
        <w:t xml:space="preserve"> </w:t>
      </w:r>
      <w:r w:rsidR="0012221E" w:rsidRPr="00765970">
        <w:rPr>
          <w:color w:val="000000"/>
          <w:sz w:val="28"/>
          <w:szCs w:val="28"/>
        </w:rPr>
        <w:t xml:space="preserve">тематики. </w:t>
      </w:r>
      <w:r>
        <w:rPr>
          <w:color w:val="000000"/>
          <w:sz w:val="28"/>
          <w:szCs w:val="28"/>
        </w:rPr>
        <w:t>«</w:t>
      </w:r>
      <w:r w:rsidR="0012221E" w:rsidRPr="00765970">
        <w:rPr>
          <w:color w:val="000000"/>
          <w:sz w:val="28"/>
          <w:szCs w:val="28"/>
        </w:rPr>
        <w:t xml:space="preserve">Подобно </w:t>
      </w:r>
      <w:r w:rsidRPr="00765970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Тургеневу</w:t>
      </w:r>
      <w:r w:rsidR="0012221E" w:rsidRPr="00765970">
        <w:rPr>
          <w:color w:val="000000"/>
          <w:sz w:val="28"/>
          <w:szCs w:val="28"/>
        </w:rPr>
        <w:t>, который девять лет назад начал свои очерки народных характеров и постепенно поставил перед нами ряд оригинальных, живых и действительных лиц, о которых мы до него не имели</w:t>
      </w:r>
      <w:r>
        <w:rPr>
          <w:color w:val="000000"/>
          <w:sz w:val="28"/>
          <w:szCs w:val="28"/>
        </w:rPr>
        <w:t xml:space="preserve"> </w:t>
      </w:r>
      <w:r w:rsidR="0012221E" w:rsidRPr="00765970">
        <w:rPr>
          <w:color w:val="000000"/>
          <w:sz w:val="28"/>
          <w:szCs w:val="28"/>
        </w:rPr>
        <w:t xml:space="preserve">понятия, г. 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12221E" w:rsidRPr="00765970">
        <w:rPr>
          <w:color w:val="000000"/>
          <w:sz w:val="28"/>
          <w:szCs w:val="28"/>
        </w:rPr>
        <w:t xml:space="preserve"> в своей </w:t>
      </w:r>
      <w:r>
        <w:rPr>
          <w:color w:val="000000"/>
          <w:sz w:val="28"/>
          <w:szCs w:val="28"/>
        </w:rPr>
        <w:t>«</w:t>
      </w:r>
      <w:r w:rsidR="0012221E" w:rsidRPr="00765970">
        <w:rPr>
          <w:color w:val="000000"/>
          <w:sz w:val="28"/>
          <w:szCs w:val="28"/>
        </w:rPr>
        <w:t>Рубке леса</w:t>
      </w:r>
      <w:r>
        <w:rPr>
          <w:color w:val="000000"/>
          <w:sz w:val="28"/>
          <w:szCs w:val="28"/>
        </w:rPr>
        <w:t>»</w:t>
      </w:r>
      <w:r w:rsidR="0012221E" w:rsidRPr="00765970">
        <w:rPr>
          <w:color w:val="000000"/>
          <w:sz w:val="28"/>
          <w:szCs w:val="28"/>
        </w:rPr>
        <w:t xml:space="preserve"> представляет нам несколько типов русских солдат, </w:t>
      </w:r>
      <w:r>
        <w:rPr>
          <w:color w:val="000000"/>
          <w:sz w:val="28"/>
          <w:szCs w:val="28"/>
        </w:rPr>
        <w:t>–</w:t>
      </w:r>
      <w:r w:rsidRPr="00765970">
        <w:rPr>
          <w:color w:val="000000"/>
          <w:sz w:val="28"/>
          <w:szCs w:val="28"/>
        </w:rPr>
        <w:t xml:space="preserve"> </w:t>
      </w:r>
      <w:r w:rsidR="0012221E" w:rsidRPr="00765970">
        <w:rPr>
          <w:color w:val="000000"/>
          <w:sz w:val="28"/>
          <w:szCs w:val="28"/>
        </w:rPr>
        <w:t>типов, которые могут служить ключом к уразумению духа, понятий, привычек и вообще составных элементов военного сословия. Еще несколько таких очерков, и военный быт перестанет быть темною загадкою. Мастерство рассказа, полное знание изображаемого быта, глубокая истина в понимании и представлении характеров</w:t>
      </w:r>
      <w:r w:rsidR="00EE3DCA" w:rsidRPr="00765970">
        <w:rPr>
          <w:color w:val="000000"/>
          <w:sz w:val="28"/>
          <w:szCs w:val="28"/>
        </w:rPr>
        <w:t xml:space="preserve">, замечания, исполненные тонкого и проницательного ума, </w:t>
      </w:r>
      <w:r>
        <w:rPr>
          <w:color w:val="000000"/>
          <w:sz w:val="28"/>
          <w:szCs w:val="28"/>
        </w:rPr>
        <w:t>–</w:t>
      </w:r>
      <w:r w:rsidRPr="00765970">
        <w:rPr>
          <w:color w:val="000000"/>
          <w:sz w:val="28"/>
          <w:szCs w:val="28"/>
        </w:rPr>
        <w:t xml:space="preserve"> </w:t>
      </w:r>
      <w:r w:rsidR="00EE3DCA" w:rsidRPr="00765970">
        <w:rPr>
          <w:color w:val="000000"/>
          <w:sz w:val="28"/>
          <w:szCs w:val="28"/>
        </w:rPr>
        <w:t xml:space="preserve">вот достоинства рассказа 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Толстого</w:t>
      </w:r>
      <w:r>
        <w:rPr>
          <w:color w:val="000000"/>
          <w:sz w:val="28"/>
          <w:szCs w:val="28"/>
        </w:rPr>
        <w:t>»</w:t>
      </w:r>
      <w:r w:rsidR="00EE3DCA" w:rsidRPr="00765970">
        <w:rPr>
          <w:color w:val="000000"/>
          <w:sz w:val="28"/>
          <w:szCs w:val="28"/>
        </w:rPr>
        <w:t xml:space="preserve"> [</w:t>
      </w:r>
      <w:r w:rsidRPr="00765970">
        <w:rPr>
          <w:color w:val="000000"/>
          <w:sz w:val="28"/>
          <w:szCs w:val="28"/>
        </w:rPr>
        <w:t>Некрасов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Полное</w:t>
      </w:r>
      <w:r w:rsidR="00EE3DCA" w:rsidRPr="00765970">
        <w:rPr>
          <w:color w:val="000000"/>
          <w:sz w:val="28"/>
          <w:szCs w:val="28"/>
        </w:rPr>
        <w:t xml:space="preserve"> собрание сочинений и писем. В 15</w:t>
      </w:r>
      <w:r>
        <w:rPr>
          <w:color w:val="000000"/>
          <w:sz w:val="28"/>
          <w:szCs w:val="28"/>
        </w:rPr>
        <w:t>-</w:t>
      </w:r>
      <w:r w:rsidRPr="00765970">
        <w:rPr>
          <w:color w:val="000000"/>
          <w:sz w:val="28"/>
          <w:szCs w:val="28"/>
        </w:rPr>
        <w:t>т</w:t>
      </w:r>
      <w:r w:rsidR="00EE3DCA" w:rsidRPr="00765970">
        <w:rPr>
          <w:color w:val="000000"/>
          <w:sz w:val="28"/>
          <w:szCs w:val="28"/>
        </w:rPr>
        <w:t>и т. – Л.: Наука, 1981</w:t>
      </w:r>
      <w:r>
        <w:rPr>
          <w:color w:val="000000"/>
          <w:sz w:val="28"/>
          <w:szCs w:val="28"/>
        </w:rPr>
        <w:t>–</w:t>
      </w:r>
      <w:r w:rsidRPr="00765970">
        <w:rPr>
          <w:color w:val="000000"/>
          <w:sz w:val="28"/>
          <w:szCs w:val="28"/>
        </w:rPr>
        <w:t>1</w:t>
      </w:r>
      <w:r w:rsidR="00EE3DCA" w:rsidRPr="00765970">
        <w:rPr>
          <w:color w:val="000000"/>
          <w:sz w:val="28"/>
          <w:szCs w:val="28"/>
        </w:rPr>
        <w:t xml:space="preserve">990. – Т.11, </w:t>
      </w:r>
      <w:r w:rsidRPr="00765970">
        <w:rPr>
          <w:color w:val="000000"/>
          <w:sz w:val="28"/>
          <w:szCs w:val="28"/>
        </w:rPr>
        <w:t>кн.</w:t>
      </w:r>
      <w:r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2</w:t>
      </w:r>
      <w:r w:rsidR="00EE3DCA" w:rsidRPr="00765970">
        <w:rPr>
          <w:color w:val="000000"/>
          <w:sz w:val="28"/>
          <w:szCs w:val="28"/>
        </w:rPr>
        <w:t>].</w:t>
      </w:r>
    </w:p>
    <w:p w:rsidR="00205662" w:rsidRPr="00765970" w:rsidRDefault="00205662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Толстой, провозгласивший в рассказе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Севастополь в мае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правду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героем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своего искусства, тем самым примкнул к основному реалистическому направлению русской литературы.</w:t>
      </w:r>
    </w:p>
    <w:p w:rsidR="00230990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А.В.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Дружинин</w:t>
      </w:r>
      <w:r w:rsidR="00EE3DCA" w:rsidRPr="00765970">
        <w:rPr>
          <w:color w:val="000000"/>
          <w:sz w:val="28"/>
          <w:szCs w:val="28"/>
        </w:rPr>
        <w:t xml:space="preserve">, </w:t>
      </w:r>
      <w:r w:rsidRPr="00765970">
        <w:rPr>
          <w:color w:val="000000"/>
          <w:sz w:val="28"/>
          <w:szCs w:val="28"/>
        </w:rPr>
        <w:t>П.В.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Анненков</w:t>
      </w:r>
      <w:r w:rsidR="00EE3DCA" w:rsidRPr="00765970">
        <w:rPr>
          <w:color w:val="000000"/>
          <w:sz w:val="28"/>
          <w:szCs w:val="28"/>
        </w:rPr>
        <w:t xml:space="preserve">, </w:t>
      </w:r>
      <w:r w:rsidRPr="00765970">
        <w:rPr>
          <w:color w:val="000000"/>
          <w:sz w:val="28"/>
          <w:szCs w:val="28"/>
        </w:rPr>
        <w:t>С.С.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Дудышкин</w:t>
      </w:r>
      <w:r w:rsidR="00EE3DCA" w:rsidRPr="00765970">
        <w:rPr>
          <w:color w:val="000000"/>
          <w:sz w:val="28"/>
          <w:szCs w:val="28"/>
        </w:rPr>
        <w:t xml:space="preserve">, </w:t>
      </w:r>
      <w:r w:rsidRPr="00765970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Григорьев</w:t>
      </w:r>
      <w:r w:rsidR="00EE3DCA" w:rsidRPr="00765970">
        <w:rPr>
          <w:color w:val="000000"/>
          <w:sz w:val="28"/>
          <w:szCs w:val="28"/>
        </w:rPr>
        <w:t xml:space="preserve">, представляя собой либеральное направление и являясь сторонниками идеи </w:t>
      </w:r>
      <w:r>
        <w:rPr>
          <w:color w:val="000000"/>
          <w:sz w:val="28"/>
          <w:szCs w:val="28"/>
        </w:rPr>
        <w:t>«</w:t>
      </w:r>
      <w:r w:rsidR="00EE3DCA" w:rsidRPr="00765970">
        <w:rPr>
          <w:color w:val="000000"/>
          <w:sz w:val="28"/>
          <w:szCs w:val="28"/>
        </w:rPr>
        <w:t>чистого искусства</w:t>
      </w:r>
      <w:r>
        <w:rPr>
          <w:color w:val="000000"/>
          <w:sz w:val="28"/>
          <w:szCs w:val="28"/>
        </w:rPr>
        <w:t>»</w:t>
      </w:r>
      <w:r w:rsidR="00EE3DCA" w:rsidRPr="00765970">
        <w:rPr>
          <w:color w:val="000000"/>
          <w:sz w:val="28"/>
          <w:szCs w:val="28"/>
        </w:rPr>
        <w:t xml:space="preserve">, пытались убедить всех, </w:t>
      </w:r>
      <w:r w:rsidR="00230990" w:rsidRPr="00765970">
        <w:rPr>
          <w:color w:val="000000"/>
          <w:sz w:val="28"/>
          <w:szCs w:val="28"/>
        </w:rPr>
        <w:t>и,</w:t>
      </w:r>
      <w:r w:rsidR="00EE3DCA" w:rsidRPr="00765970">
        <w:rPr>
          <w:color w:val="000000"/>
          <w:sz w:val="28"/>
          <w:szCs w:val="28"/>
        </w:rPr>
        <w:t xml:space="preserve"> прежде всего самого графа Толстого, об уже сложившейся у него манеры и потребности писать</w:t>
      </w:r>
      <w:r w:rsidR="00A26B20" w:rsidRPr="00765970">
        <w:rPr>
          <w:color w:val="000000"/>
          <w:sz w:val="28"/>
          <w:szCs w:val="28"/>
        </w:rPr>
        <w:t xml:space="preserve">, </w:t>
      </w:r>
      <w:r w:rsidR="003E13F7" w:rsidRPr="00765970">
        <w:rPr>
          <w:color w:val="000000"/>
          <w:sz w:val="28"/>
          <w:szCs w:val="28"/>
        </w:rPr>
        <w:t>избегая сиюминутных проблем, и предпочитая им безмятежную красоту и гармонию вечности</w:t>
      </w:r>
      <w:r w:rsidR="00230990" w:rsidRPr="00765970">
        <w:rPr>
          <w:color w:val="000000"/>
          <w:sz w:val="28"/>
          <w:szCs w:val="28"/>
        </w:rPr>
        <w:t xml:space="preserve">. Однако, видя в появившихся в </w:t>
      </w:r>
      <w:r>
        <w:rPr>
          <w:color w:val="000000"/>
          <w:sz w:val="28"/>
          <w:szCs w:val="28"/>
        </w:rPr>
        <w:t>«</w:t>
      </w:r>
      <w:r w:rsidR="00230990" w:rsidRPr="00765970">
        <w:rPr>
          <w:color w:val="000000"/>
          <w:sz w:val="28"/>
          <w:szCs w:val="28"/>
        </w:rPr>
        <w:t>Современнике</w:t>
      </w:r>
      <w:r>
        <w:rPr>
          <w:color w:val="000000"/>
          <w:sz w:val="28"/>
          <w:szCs w:val="28"/>
        </w:rPr>
        <w:t>»</w:t>
      </w:r>
      <w:r w:rsidR="00230990" w:rsidRPr="00765970">
        <w:rPr>
          <w:color w:val="000000"/>
          <w:sz w:val="28"/>
          <w:szCs w:val="28"/>
        </w:rPr>
        <w:t xml:space="preserve"> военных рассказах явную склонность к реалистическому направлению, либералы, исходя из своей эстетической теории, увидели главное отклонение от их направления в специфике психологического анализа рассказов. Они упрекали графа Толстого в бесцельности и односторонности его анализа. То есть в анализе ради анализа. Безусловно, такие отзывы были вызваны отчаянием, так как они понимали, что 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230990" w:rsidRPr="00765970">
        <w:rPr>
          <w:color w:val="000000"/>
          <w:sz w:val="28"/>
          <w:szCs w:val="28"/>
        </w:rPr>
        <w:t xml:space="preserve"> начинает отклоняться от их идейной направленности и уходить в свою неповторимую манеру письма.</w:t>
      </w:r>
    </w:p>
    <w:p w:rsidR="00594A06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Григорьев</w:t>
      </w:r>
      <w:r w:rsidR="00292879" w:rsidRPr="00765970">
        <w:rPr>
          <w:color w:val="000000"/>
          <w:sz w:val="28"/>
          <w:szCs w:val="28"/>
        </w:rPr>
        <w:t xml:space="preserve"> считал, что анализ Толстого дошел до глубочайшего неверия во все </w:t>
      </w:r>
      <w:r>
        <w:rPr>
          <w:color w:val="000000"/>
          <w:sz w:val="28"/>
          <w:szCs w:val="28"/>
        </w:rPr>
        <w:t>«</w:t>
      </w:r>
      <w:r w:rsidR="00292879" w:rsidRPr="00765970">
        <w:rPr>
          <w:color w:val="000000"/>
          <w:sz w:val="28"/>
          <w:szCs w:val="28"/>
        </w:rPr>
        <w:t>приподнятые</w:t>
      </w:r>
      <w:r>
        <w:rPr>
          <w:color w:val="000000"/>
          <w:sz w:val="28"/>
          <w:szCs w:val="28"/>
        </w:rPr>
        <w:t>»</w:t>
      </w:r>
      <w:r w:rsidR="00292879" w:rsidRPr="00765970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«</w:t>
      </w:r>
      <w:r w:rsidR="00292879" w:rsidRPr="00765970">
        <w:rPr>
          <w:color w:val="000000"/>
          <w:sz w:val="28"/>
          <w:szCs w:val="28"/>
        </w:rPr>
        <w:t>необыденные</w:t>
      </w:r>
      <w:r>
        <w:rPr>
          <w:color w:val="000000"/>
          <w:sz w:val="28"/>
          <w:szCs w:val="28"/>
        </w:rPr>
        <w:t>»</w:t>
      </w:r>
      <w:r w:rsidR="00247E81" w:rsidRPr="00765970">
        <w:rPr>
          <w:color w:val="000000"/>
          <w:sz w:val="28"/>
          <w:szCs w:val="28"/>
        </w:rPr>
        <w:t xml:space="preserve"> чувства человеческой души. В этом </w:t>
      </w:r>
      <w:r w:rsidRPr="00765970">
        <w:rPr>
          <w:color w:val="000000"/>
          <w:sz w:val="28"/>
          <w:szCs w:val="28"/>
        </w:rPr>
        <w:t>А.А.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Григорьев</w:t>
      </w:r>
      <w:r w:rsidR="00247E81" w:rsidRPr="00765970">
        <w:rPr>
          <w:color w:val="000000"/>
          <w:sz w:val="28"/>
          <w:szCs w:val="28"/>
        </w:rPr>
        <w:t xml:space="preserve"> видел высокое значение этого анализа, однако</w:t>
      </w:r>
      <w:r>
        <w:rPr>
          <w:color w:val="000000"/>
          <w:sz w:val="28"/>
          <w:szCs w:val="28"/>
        </w:rPr>
        <w:t xml:space="preserve"> </w:t>
      </w:r>
      <w:r w:rsidR="00247E81" w:rsidRPr="00765970">
        <w:rPr>
          <w:color w:val="000000"/>
          <w:sz w:val="28"/>
          <w:szCs w:val="28"/>
        </w:rPr>
        <w:t xml:space="preserve">в этом же и упрекал его в односторонности. Так же в вину Толстому Григорьев ставил то, что тот </w:t>
      </w:r>
      <w:r>
        <w:rPr>
          <w:color w:val="000000"/>
          <w:sz w:val="28"/>
          <w:szCs w:val="28"/>
        </w:rPr>
        <w:t>«</w:t>
      </w:r>
      <w:r w:rsidR="00247E81" w:rsidRPr="00765970">
        <w:rPr>
          <w:color w:val="000000"/>
          <w:sz w:val="28"/>
          <w:szCs w:val="28"/>
        </w:rPr>
        <w:t>разбил готовые, сложившиеся идеалы, силы, страсти, энергии</w:t>
      </w:r>
      <w:r>
        <w:rPr>
          <w:color w:val="000000"/>
          <w:sz w:val="28"/>
          <w:szCs w:val="28"/>
        </w:rPr>
        <w:t>»</w:t>
      </w:r>
      <w:r w:rsidR="00247E81" w:rsidRPr="00765970">
        <w:rPr>
          <w:color w:val="000000"/>
          <w:sz w:val="28"/>
          <w:szCs w:val="28"/>
        </w:rPr>
        <w:t xml:space="preserve"> [</w:t>
      </w:r>
      <w:r w:rsidRPr="00765970">
        <w:rPr>
          <w:noProof/>
          <w:color w:val="000000"/>
          <w:sz w:val="28"/>
          <w:szCs w:val="28"/>
        </w:rPr>
        <w:t>Григорьев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А.А.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Литературная</w:t>
      </w:r>
      <w:r w:rsidR="00247E81" w:rsidRPr="00765970">
        <w:rPr>
          <w:noProof/>
          <w:color w:val="000000"/>
          <w:sz w:val="28"/>
          <w:szCs w:val="28"/>
        </w:rPr>
        <w:t xml:space="preserve"> критика. – М.: Худож. лит., 1967</w:t>
      </w:r>
      <w:r w:rsidR="00247E81" w:rsidRPr="00765970">
        <w:rPr>
          <w:color w:val="000000"/>
          <w:sz w:val="28"/>
          <w:szCs w:val="28"/>
        </w:rPr>
        <w:t>]. Везде видит он идеал простоты, однако</w:t>
      </w:r>
      <w:r w:rsidR="00230990" w:rsidRPr="00765970">
        <w:rPr>
          <w:color w:val="000000"/>
          <w:sz w:val="28"/>
          <w:szCs w:val="28"/>
        </w:rPr>
        <w:t>,</w:t>
      </w:r>
      <w:r w:rsidR="00247E81" w:rsidRPr="00765970">
        <w:rPr>
          <w:color w:val="000000"/>
          <w:sz w:val="28"/>
          <w:szCs w:val="28"/>
        </w:rPr>
        <w:t xml:space="preserve"> несмотря на вс</w:t>
      </w:r>
      <w:r w:rsidR="00230990" w:rsidRPr="00765970">
        <w:rPr>
          <w:color w:val="000000"/>
          <w:sz w:val="28"/>
          <w:szCs w:val="28"/>
        </w:rPr>
        <w:t>ю его искренность, а может быть</w:t>
      </w:r>
      <w:r w:rsidR="00247E81" w:rsidRPr="00765970">
        <w:rPr>
          <w:color w:val="000000"/>
          <w:sz w:val="28"/>
          <w:szCs w:val="28"/>
        </w:rPr>
        <w:t xml:space="preserve">, именно вследствие задачи, поставленной в искренности анализа, 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3E13F7" w:rsidRPr="00765970">
        <w:rPr>
          <w:color w:val="000000"/>
          <w:sz w:val="28"/>
          <w:szCs w:val="28"/>
        </w:rPr>
        <w:t>, по мнению критика, и преувеличи</w:t>
      </w:r>
      <w:r w:rsidR="00247E81" w:rsidRPr="00765970">
        <w:rPr>
          <w:color w:val="000000"/>
          <w:sz w:val="28"/>
          <w:szCs w:val="28"/>
        </w:rPr>
        <w:t xml:space="preserve">вает в своей строгости к приподнятым чувствам. Этот анализ часто обращается в какой-то </w:t>
      </w:r>
      <w:r w:rsidR="00594A06" w:rsidRPr="00765970">
        <w:rPr>
          <w:color w:val="000000"/>
          <w:sz w:val="28"/>
          <w:szCs w:val="28"/>
        </w:rPr>
        <w:t xml:space="preserve">бессодержательный анализ анализа, своею бессодержательностью приводящий к подрыву всяких душевных чувств. Оправдывали этот глубокий анализ только в случае казни, </w:t>
      </w:r>
      <w:r>
        <w:rPr>
          <w:color w:val="000000"/>
          <w:sz w:val="28"/>
          <w:szCs w:val="28"/>
        </w:rPr>
        <w:t>«</w:t>
      </w:r>
      <w:r w:rsidR="00594A06" w:rsidRPr="00765970">
        <w:rPr>
          <w:color w:val="000000"/>
          <w:sz w:val="28"/>
          <w:szCs w:val="28"/>
        </w:rPr>
        <w:t>совершаемой им над всем фальшивым, чисто сделанным в ощущениях современного человека, которые Лермонтов суеверно боготворил в своем Печорине</w:t>
      </w:r>
      <w:r>
        <w:rPr>
          <w:color w:val="000000"/>
          <w:sz w:val="28"/>
          <w:szCs w:val="28"/>
        </w:rPr>
        <w:t>»</w:t>
      </w:r>
      <w:r w:rsidR="00594A06" w:rsidRPr="00765970">
        <w:rPr>
          <w:color w:val="000000"/>
          <w:sz w:val="28"/>
          <w:szCs w:val="28"/>
        </w:rPr>
        <w:t xml:space="preserve"> [</w:t>
      </w:r>
      <w:r w:rsidRPr="00765970">
        <w:rPr>
          <w:noProof/>
          <w:color w:val="000000"/>
          <w:sz w:val="28"/>
          <w:szCs w:val="28"/>
        </w:rPr>
        <w:t>Григорьев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А.А.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Литературная</w:t>
      </w:r>
      <w:r w:rsidR="00594A06" w:rsidRPr="00765970">
        <w:rPr>
          <w:noProof/>
          <w:color w:val="000000"/>
          <w:sz w:val="28"/>
          <w:szCs w:val="28"/>
        </w:rPr>
        <w:t xml:space="preserve"> критика. – М.: Худож. лит., 1967</w:t>
      </w:r>
      <w:r w:rsidR="00594A06" w:rsidRPr="00765970">
        <w:rPr>
          <w:color w:val="000000"/>
          <w:sz w:val="28"/>
          <w:szCs w:val="28"/>
        </w:rPr>
        <w:t>].</w:t>
      </w:r>
    </w:p>
    <w:p w:rsidR="00594A06" w:rsidRPr="00765970" w:rsidRDefault="00594A06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Однако, несмо</w:t>
      </w:r>
      <w:r w:rsidR="00AA4A8A" w:rsidRPr="00765970">
        <w:rPr>
          <w:color w:val="000000"/>
          <w:sz w:val="28"/>
          <w:szCs w:val="28"/>
        </w:rPr>
        <w:t>тря на эту положительную черту т</w:t>
      </w:r>
      <w:r w:rsidRPr="00765970">
        <w:rPr>
          <w:color w:val="000000"/>
          <w:sz w:val="28"/>
          <w:szCs w:val="28"/>
        </w:rPr>
        <w:t>олстовского анализа, ему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ставили в вину еще и то, что он не придает значения </w:t>
      </w:r>
      <w:r w:rsidR="00765970">
        <w:rPr>
          <w:color w:val="000000"/>
          <w:sz w:val="28"/>
          <w:szCs w:val="28"/>
        </w:rPr>
        <w:t>«</w:t>
      </w:r>
      <w:r w:rsidR="005F1764" w:rsidRPr="00765970">
        <w:rPr>
          <w:color w:val="000000"/>
          <w:sz w:val="28"/>
          <w:szCs w:val="28"/>
        </w:rPr>
        <w:t>блестящему действительно</w:t>
      </w:r>
      <w:r w:rsidRPr="00765970">
        <w:rPr>
          <w:color w:val="000000"/>
          <w:sz w:val="28"/>
          <w:szCs w:val="28"/>
        </w:rPr>
        <w:t>, и страстному действительно, и хищному действительно типу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>, который в природе</w:t>
      </w:r>
      <w:r w:rsidR="005F1764" w:rsidRPr="00765970">
        <w:rPr>
          <w:color w:val="000000"/>
          <w:sz w:val="28"/>
          <w:szCs w:val="28"/>
        </w:rPr>
        <w:t xml:space="preserve"> и в истории имеет свое оправдание, то есть оправдание своей возможности и реальности.</w:t>
      </w:r>
    </w:p>
    <w:p w:rsidR="005F1764" w:rsidRPr="00765970" w:rsidRDefault="005F1764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Именно этот глубокий анализ называет </w:t>
      </w:r>
      <w:r w:rsidR="00765970" w:rsidRPr="00765970">
        <w:rPr>
          <w:color w:val="000000"/>
          <w:sz w:val="28"/>
          <w:szCs w:val="28"/>
        </w:rPr>
        <w:t>А.А.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Григорьев</w:t>
      </w:r>
      <w:r w:rsidRPr="00765970">
        <w:rPr>
          <w:color w:val="000000"/>
          <w:sz w:val="28"/>
          <w:szCs w:val="28"/>
        </w:rPr>
        <w:t xml:space="preserve"> главной причиной того, у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 xml:space="preserve"> родилась любовь к отрицательному смирному типу. Однако и в этом типе анализ не бесконечен. Беспрестанно изучая своего героя, заставляя героя изучать самого себя, автор не может </w:t>
      </w:r>
      <w:r w:rsidR="00013075" w:rsidRPr="00765970">
        <w:rPr>
          <w:color w:val="000000"/>
          <w:sz w:val="28"/>
          <w:szCs w:val="28"/>
        </w:rPr>
        <w:t>довести этот процесс до логического завершения. Как правило, такой анализ заканчивается со встречей с непреодолимым препятствием во внешнем мире. Останавливаясь, перед тем, что ему не поддается, он переходит в грандиозный пафос.</w:t>
      </w:r>
    </w:p>
    <w:p w:rsidR="002658C7" w:rsidRPr="00765970" w:rsidRDefault="00013075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Подводя итог, можно сказать, что данная точка зрения критиков пришла к выводу, что Толстой только скорбит о том, что не находит настоящих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приподнятых</w:t>
      </w:r>
      <w:r w:rsidR="00765970">
        <w:rPr>
          <w:color w:val="000000"/>
          <w:sz w:val="28"/>
          <w:szCs w:val="28"/>
        </w:rPr>
        <w:t>»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чувств в той сфере, которую он знает, но не может отречься от их искания. В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сфере же иной, в простой народной сфере, ему доступны и понятны вполне только смирные типы.</w:t>
      </w:r>
    </w:p>
    <w:p w:rsidR="00230990" w:rsidRPr="00765970" w:rsidRDefault="0023099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Несколько иную причину имеет недовольство психологизмом Толстого у </w:t>
      </w:r>
      <w:r w:rsidR="00765970" w:rsidRPr="00765970">
        <w:rPr>
          <w:color w:val="000000"/>
          <w:sz w:val="28"/>
          <w:szCs w:val="28"/>
        </w:rPr>
        <w:t>К.С.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Аксакова</w:t>
      </w:r>
      <w:r w:rsidRPr="00765970">
        <w:rPr>
          <w:color w:val="000000"/>
          <w:sz w:val="28"/>
          <w:szCs w:val="28"/>
        </w:rPr>
        <w:t>.</w:t>
      </w:r>
      <w:r w:rsidR="007D788A" w:rsidRPr="00765970">
        <w:rPr>
          <w:color w:val="000000"/>
          <w:sz w:val="28"/>
          <w:szCs w:val="28"/>
        </w:rPr>
        <w:t xml:space="preserve"> Как известно, </w:t>
      </w:r>
      <w:r w:rsidR="00765970" w:rsidRPr="00765970">
        <w:rPr>
          <w:color w:val="000000"/>
          <w:sz w:val="28"/>
          <w:szCs w:val="28"/>
        </w:rPr>
        <w:t>К.С.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Аксаков</w:t>
      </w:r>
      <w:r w:rsidR="007D788A" w:rsidRPr="00765970">
        <w:rPr>
          <w:color w:val="000000"/>
          <w:sz w:val="28"/>
          <w:szCs w:val="28"/>
        </w:rPr>
        <w:t xml:space="preserve"> был одним из идеологов славянофильства. И</w:t>
      </w:r>
      <w:r w:rsidR="003E13F7" w:rsidRPr="00765970">
        <w:rPr>
          <w:color w:val="000000"/>
          <w:sz w:val="28"/>
          <w:szCs w:val="28"/>
        </w:rPr>
        <w:t>,</w:t>
      </w:r>
      <w:r w:rsidR="007D788A" w:rsidRPr="00765970">
        <w:rPr>
          <w:color w:val="000000"/>
          <w:sz w:val="28"/>
          <w:szCs w:val="28"/>
        </w:rPr>
        <w:t xml:space="preserve"> безусловно, надеялся привлечь на сторону своих убеждений такого талантливого писателя, как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Толстой</w:t>
      </w:r>
      <w:r w:rsidR="007D788A" w:rsidRPr="00765970">
        <w:rPr>
          <w:color w:val="000000"/>
          <w:sz w:val="28"/>
          <w:szCs w:val="28"/>
        </w:rPr>
        <w:t>.</w:t>
      </w:r>
    </w:p>
    <w:p w:rsidR="00230990" w:rsidRPr="00765970" w:rsidRDefault="007D788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Толстой же стремился сам разобраться в литературно-политической обстановке и не желал слепо идти на поводу ни одного направления. </w:t>
      </w:r>
      <w:r w:rsidR="00230990" w:rsidRPr="00765970">
        <w:rPr>
          <w:color w:val="000000"/>
          <w:sz w:val="28"/>
          <w:szCs w:val="28"/>
        </w:rPr>
        <w:t>К славянофилам он относился отрицательно, у него есть лишь несколько более или менее сочувственных о них замечаний, в частности об их взглядах на семейный быт. Иногда ему казалось, что они выгодно отличаются от либералов-западников любовью к своему, русскому. Но эти отдельные сочувственные замечания о славянофилах не характерны для позиции Толстого.</w:t>
      </w:r>
      <w:r w:rsidRPr="00765970">
        <w:rPr>
          <w:color w:val="000000"/>
          <w:sz w:val="28"/>
          <w:szCs w:val="28"/>
        </w:rPr>
        <w:t xml:space="preserve"> Видя такое неприятие графом Толстым своей эстетической концепции, </w:t>
      </w:r>
      <w:r w:rsidR="00765970" w:rsidRPr="00765970">
        <w:rPr>
          <w:color w:val="000000"/>
          <w:sz w:val="28"/>
          <w:szCs w:val="28"/>
        </w:rPr>
        <w:t>К.С.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Аксаков</w:t>
      </w:r>
      <w:r w:rsidRPr="00765970">
        <w:rPr>
          <w:color w:val="000000"/>
          <w:sz w:val="28"/>
          <w:szCs w:val="28"/>
        </w:rPr>
        <w:t xml:space="preserve"> и высказал ряд критических замечаний в сторону его военных рассказов, упирая на отсутствие серьезной необходимости в столь глубоком анализе персонажей и обвиняя Толстого в анализе ради самого процесса.</w:t>
      </w:r>
    </w:p>
    <w:p w:rsidR="00874D2A" w:rsidRPr="00765970" w:rsidRDefault="00404B10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874D2A" w:rsidRPr="00765970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. </w:t>
      </w:r>
      <w:r w:rsidR="00874D2A" w:rsidRPr="00765970">
        <w:rPr>
          <w:b/>
          <w:color w:val="000000"/>
          <w:sz w:val="28"/>
          <w:szCs w:val="28"/>
        </w:rPr>
        <w:t xml:space="preserve">Характерология военных рассказов </w:t>
      </w:r>
      <w:r w:rsidR="00765970" w:rsidRPr="00765970">
        <w:rPr>
          <w:b/>
          <w:color w:val="000000"/>
          <w:sz w:val="28"/>
          <w:szCs w:val="28"/>
        </w:rPr>
        <w:t>Л.Н.</w:t>
      </w:r>
      <w:r w:rsidR="00765970">
        <w:rPr>
          <w:b/>
          <w:color w:val="000000"/>
          <w:sz w:val="28"/>
          <w:szCs w:val="28"/>
        </w:rPr>
        <w:t> </w:t>
      </w:r>
      <w:r w:rsidR="00765970" w:rsidRPr="00765970">
        <w:rPr>
          <w:b/>
          <w:color w:val="000000"/>
          <w:sz w:val="28"/>
          <w:szCs w:val="28"/>
        </w:rPr>
        <w:t>Толстого</w:t>
      </w:r>
      <w:r w:rsidR="00874D2A" w:rsidRPr="00765970">
        <w:rPr>
          <w:b/>
          <w:color w:val="000000"/>
          <w:sz w:val="28"/>
          <w:szCs w:val="28"/>
        </w:rPr>
        <w:t xml:space="preserve"> в оценках критиков </w:t>
      </w:r>
      <w:r w:rsidR="00874D2A" w:rsidRPr="00765970">
        <w:rPr>
          <w:b/>
          <w:color w:val="000000"/>
          <w:sz w:val="28"/>
          <w:szCs w:val="28"/>
          <w:lang w:val="en-US"/>
        </w:rPr>
        <w:t>XIX</w:t>
      </w:r>
      <w:r w:rsidR="00874D2A" w:rsidRPr="00765970">
        <w:rPr>
          <w:b/>
          <w:color w:val="000000"/>
          <w:sz w:val="28"/>
          <w:szCs w:val="28"/>
        </w:rPr>
        <w:t xml:space="preserve"> века</w:t>
      </w:r>
    </w:p>
    <w:p w:rsidR="00404B10" w:rsidRDefault="00404B1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В конце </w:t>
      </w:r>
      <w:r w:rsidRPr="00765970">
        <w:rPr>
          <w:color w:val="000000"/>
          <w:sz w:val="28"/>
          <w:szCs w:val="28"/>
          <w:lang w:val="en-US"/>
        </w:rPr>
        <w:t>XIX</w:t>
      </w:r>
      <w:r w:rsidRPr="00765970">
        <w:rPr>
          <w:color w:val="000000"/>
          <w:sz w:val="28"/>
          <w:szCs w:val="28"/>
        </w:rPr>
        <w:t xml:space="preserve"> века русская литература не имела практически ничего о войне, и вполне осознавала это. </w:t>
      </w:r>
      <w:r w:rsidR="00765970" w:rsidRPr="00765970">
        <w:rPr>
          <w:noProof/>
          <w:color w:val="000000"/>
          <w:sz w:val="28"/>
          <w:szCs w:val="28"/>
        </w:rPr>
        <w:t>А.В.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Дружинин</w:t>
      </w:r>
      <w:r w:rsidRPr="00765970">
        <w:rPr>
          <w:noProof/>
          <w:color w:val="000000"/>
          <w:sz w:val="28"/>
          <w:szCs w:val="28"/>
        </w:rPr>
        <w:t xml:space="preserve"> писал: </w:t>
      </w:r>
      <w:r w:rsidR="00765970">
        <w:rPr>
          <w:noProof/>
          <w:color w:val="000000"/>
          <w:sz w:val="28"/>
          <w:szCs w:val="28"/>
        </w:rPr>
        <w:t>«</w:t>
      </w:r>
      <w:r w:rsidRPr="00765970">
        <w:rPr>
          <w:noProof/>
          <w:color w:val="000000"/>
          <w:sz w:val="28"/>
          <w:szCs w:val="28"/>
        </w:rPr>
        <w:t>Военной жизни у нас касались редко, но и она схвачена в Максиме Максимыче, Печорине, Грушницком и еще в нескольких повестях, где являются усатые кавалеры с самодовольной осанкой и молодцеватыми приемами. После этого кто мне смеет утверждать, что наша литература еще далека от воссоздания всей национальной жизни…?</w:t>
      </w:r>
      <w:r w:rsidR="00765970">
        <w:rPr>
          <w:noProof/>
          <w:color w:val="000000"/>
          <w:sz w:val="28"/>
          <w:szCs w:val="28"/>
        </w:rPr>
        <w:t>»</w:t>
      </w:r>
      <w:r w:rsidRPr="00765970">
        <w:rPr>
          <w:noProof/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Дружинин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А.В.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Литературная</w:t>
      </w:r>
      <w:r w:rsidRPr="00765970">
        <w:rPr>
          <w:noProof/>
          <w:color w:val="000000"/>
          <w:sz w:val="28"/>
          <w:szCs w:val="28"/>
        </w:rPr>
        <w:t xml:space="preserve"> критика. – М.: Сов. Россия, 1983]</w:t>
      </w:r>
    </w:p>
    <w:p w:rsidR="00874D2A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74D2A" w:rsidRPr="00765970">
        <w:rPr>
          <w:color w:val="000000"/>
          <w:sz w:val="28"/>
          <w:szCs w:val="28"/>
        </w:rPr>
        <w:t xml:space="preserve">Дельное, так сказать, практическое направление, принятое нашей литературой в последние пятнадцать или двадцать лет и состоящее в стремлении к изучению своего, национального – во всех его проявлениях и сословиях, почти не коснулось сословия военного. Со времени фразистых повестей Марлинского, в которых и офицеры, и солдаты являлись в несвойственной им мантии средневековых воинов, мы не имели ничего о русском солдате. И вот появляется писатель, который вводит нас в этот совершенно новый для нас мир. Подобно </w:t>
      </w:r>
      <w:r w:rsidRPr="00765970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Тургеневу</w:t>
      </w:r>
      <w:r w:rsidR="00874D2A" w:rsidRPr="00765970">
        <w:rPr>
          <w:color w:val="000000"/>
          <w:sz w:val="28"/>
          <w:szCs w:val="28"/>
        </w:rPr>
        <w:t xml:space="preserve">, который девять лет тому назад начал свои очерки народных характеров и постепенно поставил перед нами ряд оригинальных, живых и действительных лиц, о которых мы до него не имели понятия. </w:t>
      </w:r>
      <w:r w:rsidRPr="00765970">
        <w:rPr>
          <w:color w:val="000000"/>
          <w:sz w:val="28"/>
          <w:szCs w:val="28"/>
        </w:rPr>
        <w:t>Граф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874D2A" w:rsidRPr="00765970">
        <w:rPr>
          <w:color w:val="000000"/>
          <w:sz w:val="28"/>
          <w:szCs w:val="28"/>
        </w:rPr>
        <w:t xml:space="preserve"> в своей </w:t>
      </w:r>
      <w:r>
        <w:rPr>
          <w:color w:val="000000"/>
          <w:sz w:val="28"/>
          <w:szCs w:val="28"/>
        </w:rPr>
        <w:t>«</w:t>
      </w:r>
      <w:r w:rsidR="00874D2A" w:rsidRPr="00765970">
        <w:rPr>
          <w:color w:val="000000"/>
          <w:sz w:val="28"/>
          <w:szCs w:val="28"/>
        </w:rPr>
        <w:t>Рубке леса</w:t>
      </w:r>
      <w:r>
        <w:rPr>
          <w:color w:val="000000"/>
          <w:sz w:val="28"/>
          <w:szCs w:val="28"/>
        </w:rPr>
        <w:t>»</w:t>
      </w:r>
      <w:r w:rsidR="00874D2A" w:rsidRPr="00765970">
        <w:rPr>
          <w:color w:val="000000"/>
          <w:sz w:val="28"/>
          <w:szCs w:val="28"/>
        </w:rPr>
        <w:t xml:space="preserve"> представляет нам несколько типов русских солдат, </w:t>
      </w:r>
      <w:r>
        <w:rPr>
          <w:color w:val="000000"/>
          <w:sz w:val="28"/>
          <w:szCs w:val="28"/>
        </w:rPr>
        <w:t>–</w:t>
      </w:r>
      <w:r w:rsidRPr="00765970">
        <w:rPr>
          <w:color w:val="000000"/>
          <w:sz w:val="28"/>
          <w:szCs w:val="28"/>
        </w:rPr>
        <w:t xml:space="preserve"> </w:t>
      </w:r>
      <w:r w:rsidR="00874D2A" w:rsidRPr="00765970">
        <w:rPr>
          <w:color w:val="000000"/>
          <w:sz w:val="28"/>
          <w:szCs w:val="28"/>
        </w:rPr>
        <w:t>типов, которые могут служить ключом к уразумению духа, понятий, привычек и вообще составных элементов военного сословия. Еще несколько таких очерков, и военный быт перестанет быть темной загадкой</w:t>
      </w:r>
      <w:r>
        <w:rPr>
          <w:color w:val="000000"/>
          <w:sz w:val="28"/>
          <w:szCs w:val="28"/>
        </w:rPr>
        <w:t>»</w:t>
      </w:r>
      <w:r w:rsidR="00874D2A" w:rsidRPr="00765970">
        <w:rPr>
          <w:color w:val="000000"/>
          <w:sz w:val="28"/>
          <w:szCs w:val="28"/>
        </w:rPr>
        <w:t xml:space="preserve"> [</w:t>
      </w:r>
      <w:r w:rsidRPr="00765970">
        <w:rPr>
          <w:color w:val="000000"/>
          <w:sz w:val="28"/>
          <w:szCs w:val="28"/>
        </w:rPr>
        <w:t>Некрасов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Полное</w:t>
      </w:r>
      <w:r w:rsidR="00874D2A" w:rsidRPr="00765970">
        <w:rPr>
          <w:color w:val="000000"/>
          <w:sz w:val="28"/>
          <w:szCs w:val="28"/>
        </w:rPr>
        <w:t xml:space="preserve"> собрание сочинений и писем. В 15</w:t>
      </w:r>
      <w:r>
        <w:rPr>
          <w:color w:val="000000"/>
          <w:sz w:val="28"/>
          <w:szCs w:val="28"/>
        </w:rPr>
        <w:t>-</w:t>
      </w:r>
      <w:r w:rsidRPr="00765970">
        <w:rPr>
          <w:color w:val="000000"/>
          <w:sz w:val="28"/>
          <w:szCs w:val="28"/>
        </w:rPr>
        <w:t>т</w:t>
      </w:r>
      <w:r w:rsidR="00874D2A" w:rsidRPr="00765970">
        <w:rPr>
          <w:color w:val="000000"/>
          <w:sz w:val="28"/>
          <w:szCs w:val="28"/>
        </w:rPr>
        <w:t>и т. – Л.: Наука, 1981</w:t>
      </w:r>
      <w:r>
        <w:rPr>
          <w:color w:val="000000"/>
          <w:sz w:val="28"/>
          <w:szCs w:val="28"/>
        </w:rPr>
        <w:t>–</w:t>
      </w:r>
      <w:r w:rsidRPr="00765970">
        <w:rPr>
          <w:color w:val="000000"/>
          <w:sz w:val="28"/>
          <w:szCs w:val="28"/>
        </w:rPr>
        <w:t>1</w:t>
      </w:r>
      <w:r w:rsidR="00874D2A" w:rsidRPr="00765970">
        <w:rPr>
          <w:color w:val="000000"/>
          <w:sz w:val="28"/>
          <w:szCs w:val="28"/>
        </w:rPr>
        <w:t xml:space="preserve">990. – Т.11, </w:t>
      </w:r>
      <w:r w:rsidRPr="00765970">
        <w:rPr>
          <w:color w:val="000000"/>
          <w:sz w:val="28"/>
          <w:szCs w:val="28"/>
        </w:rPr>
        <w:t>кн.</w:t>
      </w:r>
      <w:r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2</w:t>
      </w:r>
      <w:r w:rsidR="00874D2A" w:rsidRPr="00765970">
        <w:rPr>
          <w:color w:val="000000"/>
          <w:sz w:val="28"/>
          <w:szCs w:val="28"/>
        </w:rPr>
        <w:t>].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Как видно из отзыва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Некрасова</w:t>
      </w:r>
      <w:r w:rsidRPr="00765970">
        <w:rPr>
          <w:color w:val="000000"/>
          <w:sz w:val="28"/>
          <w:szCs w:val="28"/>
        </w:rPr>
        <w:t xml:space="preserve">, военная среда на момент распространения натуральной школы, была изучена менее всего. Основное впечатление у читателей о войне сложилось по мотивам псевдоромантических повестей </w:t>
      </w:r>
      <w:r w:rsidR="00765970" w:rsidRPr="00765970">
        <w:rPr>
          <w:color w:val="000000"/>
          <w:sz w:val="28"/>
          <w:szCs w:val="28"/>
        </w:rPr>
        <w:t>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Бестужева</w:t>
      </w:r>
      <w:r w:rsidRPr="00765970">
        <w:rPr>
          <w:color w:val="000000"/>
          <w:sz w:val="28"/>
          <w:szCs w:val="28"/>
        </w:rPr>
        <w:t>-Марлинского. Главный герой в повестях подобного типа представлял собой образ незаурядный, исключительный, образчик героизма. Такого типа героями было наполнено все литературное батальное пространство. Если и появлялся более приближенный к действительности персонаж, то роль ему отводилась исключительно второстепенная. Главным предназначением такого прообраза реалистического героя было оттенение героизма, исключительности главного героя.</w:t>
      </w:r>
    </w:p>
    <w:p w:rsidR="00874D2A" w:rsidRPr="00765970" w:rsidRDefault="0076597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874D2A" w:rsidRPr="00765970">
        <w:rPr>
          <w:color w:val="000000"/>
          <w:sz w:val="28"/>
          <w:szCs w:val="28"/>
        </w:rPr>
        <w:t xml:space="preserve"> в своих военных рассказах полностью пересмотрел такое видение характерологии военного пространства. И современники, и потомки графа Толстого отмечали свежее, новаторское видение образа главного героя военной среды. Проделав огромную работу, схожую с Тургеневской переработкой похожей проблемы, </w:t>
      </w:r>
      <w:r w:rsidRPr="00765970">
        <w:rPr>
          <w:color w:val="000000"/>
          <w:sz w:val="28"/>
          <w:szCs w:val="28"/>
        </w:rPr>
        <w:t>Л.Н.</w:t>
      </w:r>
      <w:r>
        <w:rPr>
          <w:color w:val="000000"/>
          <w:sz w:val="28"/>
          <w:szCs w:val="28"/>
        </w:rPr>
        <w:t> </w:t>
      </w:r>
      <w:r w:rsidRPr="00765970">
        <w:rPr>
          <w:color w:val="000000"/>
          <w:sz w:val="28"/>
          <w:szCs w:val="28"/>
        </w:rPr>
        <w:t>Толстой</w:t>
      </w:r>
      <w:r w:rsidR="00874D2A" w:rsidRPr="00765970">
        <w:rPr>
          <w:color w:val="000000"/>
          <w:sz w:val="28"/>
          <w:szCs w:val="28"/>
        </w:rPr>
        <w:t xml:space="preserve"> приближает своего героя к жизни, стирает со страниц военной прозы всю напускную мишуру и ветошь исключительности, показного героизма военного человека. Героем его рассказов становится, как правило, просто человек, в одной ситуации испытывающий страх, в другой – способный на подвиг. Но он никогда не прикрывается от жизни средневековым плащом своей особой исключительности и героизма самого по себе, просто оттого, что человек этот попал в военную обстановку, в которой автоматически, не прилагая к тому никаких усилий, становится героем.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Не все критики одинаково положительно отнеслись к такому новаторству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>. Приближение его героя к реальности, освобождение его от напускной, фальшивой роскоши чувств и порывов, некоторые критики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восприняли как придание образам заурядности, неоправданной типизации их характеров. И главное, в чем обвиняли Толстого – было </w:t>
      </w:r>
      <w:r w:rsidR="003E13F7" w:rsidRPr="00765970">
        <w:rPr>
          <w:color w:val="000000"/>
          <w:sz w:val="28"/>
          <w:szCs w:val="28"/>
        </w:rPr>
        <w:t>исключение из героев элемента героизма, присутствующего в реальности наравне с заурядностью.</w:t>
      </w:r>
      <w:r w:rsidRPr="00765970">
        <w:rPr>
          <w:color w:val="000000"/>
          <w:sz w:val="28"/>
          <w:szCs w:val="28"/>
        </w:rPr>
        <w:t xml:space="preserve"> </w:t>
      </w:r>
      <w:r w:rsidR="003E13F7" w:rsidRPr="00765970">
        <w:rPr>
          <w:color w:val="000000"/>
          <w:sz w:val="28"/>
          <w:szCs w:val="28"/>
        </w:rPr>
        <w:t>Несоблюдение баланса весов вой</w:t>
      </w:r>
      <w:r w:rsidR="009B4D11" w:rsidRPr="00765970">
        <w:rPr>
          <w:color w:val="000000"/>
          <w:sz w:val="28"/>
          <w:szCs w:val="28"/>
        </w:rPr>
        <w:t>ны, искусственное утяжеление чаши</w:t>
      </w:r>
      <w:r w:rsidR="003E13F7" w:rsidRPr="00765970">
        <w:rPr>
          <w:color w:val="000000"/>
          <w:sz w:val="28"/>
          <w:szCs w:val="28"/>
        </w:rPr>
        <w:t xml:space="preserve"> обыденности </w:t>
      </w:r>
      <w:r w:rsidR="009B4D11" w:rsidRPr="00765970">
        <w:rPr>
          <w:color w:val="000000"/>
          <w:sz w:val="28"/>
          <w:szCs w:val="28"/>
        </w:rPr>
        <w:t>и уделение недостаточного внимания героизму – вот основные обозначенные критиками недостатки рассказов.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Писатель исследует поведение человека на войне 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на этот раз в тяжелейших условиях неудачных сражений 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он склоняется «перед этим молчаливым, бессознательным величием и твердостью духа, этой стыдливостью перед собственным достоинством». В лицах, осанках, движениях солдат и матросов, защищающих Севастополь, он видит «главные черты, составляющие силу русского». Он воспевает стойкость простых людей и показывает несостоятельность «героев», точнее тех, кто хотят казаться героями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>].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Человеческие характеры в кавказских рассказах обрисованы фрагментарно. Действиями, поведением персонажей рассказов Толстой либо подтверждает свои логические построения, либо из поведения их делает определенные теоретические выводы. Поэтому в кавказских рассказах характеры классифицируются, как в научном труде: уясняется их отношение к главному понятию – понятию храбрости. К примеру, в рассказе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Набег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это понятие сначала рассматривается теоретически, а затем и в художественных образах противоположного характера: в образе капитана Хлопова, который является носителем истинной храбрости, и в образе поручика Розенкранца, воплощающем ложную храбрость. 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Рубке леса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Толстой развивает тему, поставленную 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Набеге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. Этот рассказ в значительной степени построен на противопоставлении солдат, как носителей истинной моральной храбрости, офицерам, Которые во многих случаях наделены ложной храбростью. </w:t>
      </w:r>
      <w:r w:rsidR="00765970">
        <w:rPr>
          <w:color w:val="000000"/>
          <w:sz w:val="28"/>
          <w:szCs w:val="28"/>
        </w:rPr>
        <w:t>«</w:t>
      </w:r>
      <w:r w:rsidR="00765970" w:rsidRPr="00765970">
        <w:rPr>
          <w:color w:val="000000"/>
          <w:sz w:val="28"/>
          <w:szCs w:val="28"/>
        </w:rPr>
        <w:t>…г</w:t>
      </w:r>
      <w:r w:rsidRPr="00765970">
        <w:rPr>
          <w:color w:val="000000"/>
          <w:sz w:val="28"/>
          <w:szCs w:val="28"/>
        </w:rPr>
        <w:t xml:space="preserve">раф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Толстой</w:t>
      </w:r>
      <w:r w:rsidRPr="00765970">
        <w:rPr>
          <w:color w:val="000000"/>
          <w:sz w:val="28"/>
          <w:szCs w:val="28"/>
        </w:rPr>
        <w:t xml:space="preserve"> в своей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Рубке леса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представляет нам несколько типов русских солдат, 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>типов, которые могут служить ключом к уразумению духа, понятий, привычек и вообще составных элементов военного сословия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color w:val="000000"/>
          <w:sz w:val="28"/>
          <w:szCs w:val="28"/>
        </w:rPr>
        <w:t>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 xml:space="preserve">990. – Т.11,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Pr="00765970">
        <w:rPr>
          <w:color w:val="000000"/>
          <w:sz w:val="28"/>
          <w:szCs w:val="28"/>
        </w:rPr>
        <w:t xml:space="preserve">]. В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Рубке леса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мы находим целую классификацию солдатских типов, в основу которой легли, как говорит Толстой,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изученные до малейших подробностей фигуры… солдат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. Близкое знакомство с ними позволило ему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прикрепить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бомбардира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Антонова к типу начальствующих, солдата Веленчука –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к разряду покорных хлопотливых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солдата Чернова – к типу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отчаянных, развратных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, ездового Чикина – К разряду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отчаянных забавников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</w:t>
      </w:r>
      <w:r w:rsidR="00765970">
        <w:rPr>
          <w:color w:val="000000"/>
          <w:sz w:val="28"/>
          <w:szCs w:val="28"/>
        </w:rPr>
        <w:t>и т.д.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>].</w:t>
      </w:r>
    </w:p>
    <w:p w:rsidR="00874D2A" w:rsidRPr="00765970" w:rsidRDefault="00874D2A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Таким образом, несмотря на несходство мнений критиков о пользе либо вреде такого приближения к жизни и типизации образа военного человека, неоспорим факт, что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Толстому</w:t>
      </w:r>
      <w:r w:rsidRPr="00765970">
        <w:rPr>
          <w:color w:val="000000"/>
          <w:sz w:val="28"/>
          <w:szCs w:val="28"/>
        </w:rPr>
        <w:t xml:space="preserve"> удалось достигнуть огромной и практически недостижимой цели. Когда героям было больно, читателям было еще больнее, когда герой погибал, читатель испытывал всю предсмертную агонию вместе с ним </w:t>
      </w:r>
      <w:r w:rsidR="00765970">
        <w:rPr>
          <w:color w:val="000000"/>
          <w:sz w:val="28"/>
          <w:szCs w:val="28"/>
        </w:rPr>
        <w:t>«</w:t>
      </w:r>
      <w:r w:rsidRPr="00765970">
        <w:rPr>
          <w:color w:val="000000"/>
          <w:sz w:val="28"/>
          <w:szCs w:val="28"/>
        </w:rPr>
        <w:t>Счастлив писатель, которому дано трогать такие струны в человеческом сердце!</w:t>
      </w:r>
      <w:r w:rsidR="00765970">
        <w:rPr>
          <w:color w:val="000000"/>
          <w:sz w:val="28"/>
          <w:szCs w:val="28"/>
        </w:rPr>
        <w:t>»</w:t>
      </w:r>
      <w:r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color w:val="000000"/>
          <w:sz w:val="28"/>
          <w:szCs w:val="28"/>
        </w:rPr>
        <w:t>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Pr="00765970">
        <w:rPr>
          <w:color w:val="000000"/>
          <w:sz w:val="28"/>
          <w:szCs w:val="28"/>
        </w:rPr>
        <w:t>990. – Т.</w:t>
      </w:r>
      <w:r w:rsidR="00404B1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Pr="00765970">
        <w:rPr>
          <w:color w:val="000000"/>
          <w:sz w:val="28"/>
          <w:szCs w:val="28"/>
        </w:rPr>
        <w:t>].</w:t>
      </w:r>
    </w:p>
    <w:p w:rsidR="00404B10" w:rsidRDefault="00404B1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04B10" w:rsidRDefault="00404B1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30990" w:rsidRPr="00765970" w:rsidRDefault="009A4EBF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br w:type="page"/>
      </w:r>
      <w:r w:rsidRPr="00765970">
        <w:rPr>
          <w:b/>
          <w:color w:val="000000"/>
          <w:sz w:val="28"/>
          <w:szCs w:val="28"/>
        </w:rPr>
        <w:t>Заключение</w:t>
      </w:r>
    </w:p>
    <w:p w:rsidR="009A4EBF" w:rsidRPr="00765970" w:rsidRDefault="009A4EBF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C0320" w:rsidRPr="00765970" w:rsidRDefault="00F21737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Несмотря на неоднородность критических отзывов на военные рассказы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>, можно с уверенностью утверждать, что мимо внимания критиков не прошел тот факт, что творчество писателя явилось отправным пунктом развития</w:t>
      </w:r>
      <w:r w:rsidR="00685DEE" w:rsidRPr="00765970">
        <w:rPr>
          <w:color w:val="000000"/>
          <w:sz w:val="28"/>
          <w:szCs w:val="28"/>
        </w:rPr>
        <w:t xml:space="preserve"> изображения</w:t>
      </w:r>
      <w:r w:rsidRPr="00765970">
        <w:rPr>
          <w:color w:val="000000"/>
          <w:sz w:val="28"/>
          <w:szCs w:val="28"/>
        </w:rPr>
        <w:t xml:space="preserve"> батальн</w:t>
      </w:r>
      <w:r w:rsidR="005C1C7B" w:rsidRPr="00765970">
        <w:rPr>
          <w:color w:val="000000"/>
          <w:sz w:val="28"/>
          <w:szCs w:val="28"/>
        </w:rPr>
        <w:t>ых сцен. Традиции натуралистической школы, охватили все литературное пространство, повлияв на произведения военной тематики в последнюю очередь.</w:t>
      </w:r>
      <w:r w:rsidR="00765970">
        <w:rPr>
          <w:color w:val="000000"/>
          <w:sz w:val="28"/>
          <w:szCs w:val="28"/>
        </w:rPr>
        <w:t xml:space="preserve"> </w:t>
      </w:r>
      <w:r w:rsidR="005C1C7B" w:rsidRPr="00765970">
        <w:rPr>
          <w:color w:val="000000"/>
          <w:sz w:val="28"/>
          <w:szCs w:val="28"/>
        </w:rPr>
        <w:t xml:space="preserve">Однако, признавая несомненные заслуги и новаторство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="00685DEE" w:rsidRPr="00765970">
        <w:rPr>
          <w:color w:val="000000"/>
          <w:sz w:val="28"/>
          <w:szCs w:val="28"/>
        </w:rPr>
        <w:t xml:space="preserve"> в сфере военного жанра</w:t>
      </w:r>
      <w:r w:rsidR="00AC0320" w:rsidRPr="00765970">
        <w:rPr>
          <w:color w:val="000000"/>
          <w:sz w:val="28"/>
          <w:szCs w:val="28"/>
        </w:rPr>
        <w:t>,</w:t>
      </w:r>
      <w:r w:rsidR="00765970">
        <w:rPr>
          <w:color w:val="000000"/>
          <w:sz w:val="28"/>
          <w:szCs w:val="28"/>
        </w:rPr>
        <w:t xml:space="preserve"> </w:t>
      </w:r>
      <w:r w:rsidR="00AC0320" w:rsidRPr="00765970">
        <w:rPr>
          <w:color w:val="000000"/>
          <w:sz w:val="28"/>
          <w:szCs w:val="28"/>
        </w:rPr>
        <w:t>мнения литературных критиков расходились в оценк</w:t>
      </w:r>
      <w:r w:rsidR="00685DEE" w:rsidRPr="00765970">
        <w:rPr>
          <w:color w:val="000000"/>
          <w:sz w:val="28"/>
          <w:szCs w:val="28"/>
        </w:rPr>
        <w:t>ах непосредственно самих</w:t>
      </w:r>
      <w:r w:rsidR="00AC0320" w:rsidRPr="00765970">
        <w:rPr>
          <w:color w:val="000000"/>
          <w:sz w:val="28"/>
          <w:szCs w:val="28"/>
        </w:rPr>
        <w:t xml:space="preserve"> рассказов писателя.</w:t>
      </w:r>
    </w:p>
    <w:p w:rsidR="00685DEE" w:rsidRPr="00765970" w:rsidRDefault="00AC032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Разделение </w:t>
      </w:r>
      <w:r w:rsidR="00EB0439" w:rsidRPr="00765970">
        <w:rPr>
          <w:color w:val="000000"/>
          <w:sz w:val="28"/>
          <w:szCs w:val="28"/>
        </w:rPr>
        <w:t xml:space="preserve">мнений критиков имело не только литературную основу. Большое влияние оказывала принадлежность к литературно-общественному лагерю консерваторов либо либералов, славянофилов либо западников. Чувствуя мощь литературного таланта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="00EB0439" w:rsidRPr="00765970">
        <w:rPr>
          <w:color w:val="000000"/>
          <w:sz w:val="28"/>
          <w:szCs w:val="28"/>
        </w:rPr>
        <w:t>, каждое из этих сообществ пыталось привлечь писателя в свои ряды.</w:t>
      </w:r>
      <w:r w:rsidR="005F4AEB" w:rsidRPr="00765970">
        <w:rPr>
          <w:color w:val="000000"/>
          <w:sz w:val="28"/>
          <w:szCs w:val="28"/>
        </w:rPr>
        <w:t xml:space="preserve"> Существует много точек зрения о том, к какому направлению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Толстой</w:t>
      </w:r>
      <w:r w:rsidR="005F4AEB" w:rsidRPr="00765970">
        <w:rPr>
          <w:color w:val="000000"/>
          <w:sz w:val="28"/>
          <w:szCs w:val="28"/>
        </w:rPr>
        <w:t xml:space="preserve"> склонялся больше, а к какому меньше, но нельзя отрицать, что </w:t>
      </w:r>
      <w:r w:rsidR="00685DEE" w:rsidRPr="00765970">
        <w:rPr>
          <w:color w:val="000000"/>
          <w:sz w:val="28"/>
          <w:szCs w:val="28"/>
        </w:rPr>
        <w:t>он шел своим, особым путем, самостоятельно осмысляя события эпохи, в центре которых оказался.</w:t>
      </w:r>
    </w:p>
    <w:p w:rsidR="00D85AB3" w:rsidRPr="00765970" w:rsidRDefault="00685DEE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 xml:space="preserve">Большой резонанс в литературной среде вызвали военные рассказы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Pr="00765970">
        <w:rPr>
          <w:color w:val="000000"/>
          <w:sz w:val="28"/>
          <w:szCs w:val="28"/>
        </w:rPr>
        <w:t xml:space="preserve"> еще и потому, что в них имело место быть новаторство в</w:t>
      </w:r>
      <w:r w:rsidR="00765970">
        <w:rPr>
          <w:color w:val="000000"/>
          <w:sz w:val="28"/>
          <w:szCs w:val="28"/>
        </w:rPr>
        <w:t xml:space="preserve"> </w:t>
      </w:r>
      <w:r w:rsidRPr="00765970">
        <w:rPr>
          <w:color w:val="000000"/>
          <w:sz w:val="28"/>
          <w:szCs w:val="28"/>
        </w:rPr>
        <w:t xml:space="preserve">выборе и изображении главного героя, а также в нетрадиционном на тот момент глубоком психологическом анализе душевных переживаний этого героя. Подводя итог, нельзя не </w:t>
      </w:r>
      <w:r w:rsidR="00D85AB3" w:rsidRPr="00765970">
        <w:rPr>
          <w:color w:val="000000"/>
          <w:sz w:val="28"/>
          <w:szCs w:val="28"/>
        </w:rPr>
        <w:t>заметить, что ни один из критиков не оценивал эти рассказы однозначно отрицательно, признавая гений</w:t>
      </w:r>
      <w:r w:rsidR="00765970">
        <w:rPr>
          <w:color w:val="000000"/>
          <w:sz w:val="28"/>
          <w:szCs w:val="28"/>
        </w:rPr>
        <w:t xml:space="preserve"> </w:t>
      </w:r>
      <w:r w:rsidR="00D85AB3" w:rsidRPr="00765970">
        <w:rPr>
          <w:color w:val="000000"/>
          <w:sz w:val="28"/>
          <w:szCs w:val="28"/>
        </w:rPr>
        <w:t xml:space="preserve">творчества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="00D85AB3" w:rsidRPr="00765970">
        <w:rPr>
          <w:color w:val="000000"/>
          <w:sz w:val="28"/>
          <w:szCs w:val="28"/>
        </w:rPr>
        <w:t xml:space="preserve">. 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Некрасов</w:t>
      </w:r>
      <w:r w:rsidR="00D85AB3" w:rsidRPr="00765970">
        <w:rPr>
          <w:color w:val="000000"/>
          <w:sz w:val="28"/>
          <w:szCs w:val="28"/>
        </w:rPr>
        <w:t xml:space="preserve">, к примеру, относился к числу наиболее горячих поклонников творчества Толстого. Неоднократно в своих статьях и в письмах к друзьям, он акцентировал внимание на таланте </w:t>
      </w:r>
      <w:r w:rsidR="00765970" w:rsidRPr="00765970">
        <w:rPr>
          <w:color w:val="000000"/>
          <w:sz w:val="28"/>
          <w:szCs w:val="28"/>
        </w:rPr>
        <w:t>Л.Н.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Толстого</w:t>
      </w:r>
      <w:r w:rsidR="00D85AB3" w:rsidRPr="00765970">
        <w:rPr>
          <w:color w:val="000000"/>
          <w:sz w:val="28"/>
          <w:szCs w:val="28"/>
        </w:rPr>
        <w:t xml:space="preserve"> и его способности вызывать сочувствие и любовь к своим героям. </w:t>
      </w:r>
      <w:r w:rsidR="00765970">
        <w:rPr>
          <w:color w:val="000000"/>
          <w:sz w:val="28"/>
          <w:szCs w:val="28"/>
        </w:rPr>
        <w:t>«</w:t>
      </w:r>
      <w:r w:rsidR="00D85AB3" w:rsidRPr="00765970">
        <w:rPr>
          <w:color w:val="000000"/>
          <w:sz w:val="28"/>
          <w:szCs w:val="28"/>
        </w:rPr>
        <w:t>Я не знаю писателя теперь, который</w:t>
      </w:r>
      <w:r w:rsidR="00765970">
        <w:rPr>
          <w:color w:val="000000"/>
          <w:sz w:val="28"/>
          <w:szCs w:val="28"/>
        </w:rPr>
        <w:t xml:space="preserve"> </w:t>
      </w:r>
      <w:r w:rsidR="00D85AB3" w:rsidRPr="00765970">
        <w:rPr>
          <w:color w:val="000000"/>
          <w:sz w:val="28"/>
          <w:szCs w:val="28"/>
        </w:rPr>
        <w:t>бы так заставлял любить себя и так горячо сочувствовать…</w:t>
      </w:r>
      <w:r w:rsidR="00765970">
        <w:rPr>
          <w:color w:val="000000"/>
          <w:sz w:val="28"/>
          <w:szCs w:val="28"/>
        </w:rPr>
        <w:t>»</w:t>
      </w:r>
      <w:r w:rsidR="00D85AB3"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color w:val="000000"/>
          <w:sz w:val="28"/>
          <w:szCs w:val="28"/>
        </w:rPr>
        <w:t>Некрасов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Полное</w:t>
      </w:r>
      <w:r w:rsidR="00D85AB3" w:rsidRPr="00765970">
        <w:rPr>
          <w:color w:val="000000"/>
          <w:sz w:val="28"/>
          <w:szCs w:val="28"/>
        </w:rPr>
        <w:t xml:space="preserve"> собрание сочинений и писем. В 15</w:t>
      </w:r>
      <w:r w:rsidR="00765970">
        <w:rPr>
          <w:color w:val="000000"/>
          <w:sz w:val="28"/>
          <w:szCs w:val="28"/>
        </w:rPr>
        <w:t>-</w:t>
      </w:r>
      <w:r w:rsidR="00765970" w:rsidRPr="00765970">
        <w:rPr>
          <w:color w:val="000000"/>
          <w:sz w:val="28"/>
          <w:szCs w:val="28"/>
        </w:rPr>
        <w:t>т</w:t>
      </w:r>
      <w:r w:rsidR="00D85AB3" w:rsidRPr="00765970">
        <w:rPr>
          <w:color w:val="000000"/>
          <w:sz w:val="28"/>
          <w:szCs w:val="28"/>
        </w:rPr>
        <w:t>и т. – Л.: Наука, 1981</w:t>
      </w:r>
      <w:r w:rsidR="00765970">
        <w:rPr>
          <w:color w:val="000000"/>
          <w:sz w:val="28"/>
          <w:szCs w:val="28"/>
        </w:rPr>
        <w:t>–</w:t>
      </w:r>
      <w:r w:rsidR="00765970" w:rsidRPr="00765970">
        <w:rPr>
          <w:color w:val="000000"/>
          <w:sz w:val="28"/>
          <w:szCs w:val="28"/>
        </w:rPr>
        <w:t>1</w:t>
      </w:r>
      <w:r w:rsidR="00D85AB3" w:rsidRPr="00765970">
        <w:rPr>
          <w:color w:val="000000"/>
          <w:sz w:val="28"/>
          <w:szCs w:val="28"/>
        </w:rPr>
        <w:t xml:space="preserve">990. – Т.11, </w:t>
      </w:r>
      <w:r w:rsidR="00765970" w:rsidRPr="00765970">
        <w:rPr>
          <w:color w:val="000000"/>
          <w:sz w:val="28"/>
          <w:szCs w:val="28"/>
        </w:rPr>
        <w:t>кн.</w:t>
      </w:r>
      <w:r w:rsidR="00765970">
        <w:rPr>
          <w:color w:val="000000"/>
          <w:sz w:val="28"/>
          <w:szCs w:val="28"/>
        </w:rPr>
        <w:t xml:space="preserve"> </w:t>
      </w:r>
      <w:r w:rsidR="00765970" w:rsidRPr="00765970">
        <w:rPr>
          <w:color w:val="000000"/>
          <w:sz w:val="28"/>
          <w:szCs w:val="28"/>
        </w:rPr>
        <w:t>2</w:t>
      </w:r>
      <w:r w:rsidR="00D85AB3" w:rsidRPr="00765970">
        <w:rPr>
          <w:color w:val="000000"/>
          <w:sz w:val="28"/>
          <w:szCs w:val="28"/>
        </w:rPr>
        <w:t xml:space="preserve">]. Не взирая на </w:t>
      </w:r>
      <w:r w:rsidR="00133980" w:rsidRPr="00765970">
        <w:rPr>
          <w:color w:val="000000"/>
          <w:sz w:val="28"/>
          <w:szCs w:val="28"/>
        </w:rPr>
        <w:t xml:space="preserve">несовпадение мнений по некоторым политическим вопросам, 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="00133980" w:rsidRPr="00765970">
        <w:rPr>
          <w:color w:val="000000"/>
          <w:sz w:val="28"/>
          <w:szCs w:val="28"/>
        </w:rPr>
        <w:t xml:space="preserve"> также признавал значение военных рассказов Толстого в развитии военной прозы. </w:t>
      </w:r>
      <w:r w:rsidR="00765970">
        <w:rPr>
          <w:color w:val="000000"/>
          <w:sz w:val="28"/>
          <w:szCs w:val="28"/>
        </w:rPr>
        <w:t>«</w:t>
      </w:r>
      <w:r w:rsidR="00133980" w:rsidRPr="00765970">
        <w:rPr>
          <w:color w:val="000000"/>
          <w:sz w:val="28"/>
          <w:szCs w:val="28"/>
        </w:rPr>
        <w:t>Чрезвычайная наблюдательность, тонкий анализ душевных движений, отчетливость и поэзия в картинах природы, изящная простота – отличительные черты таланты графа Толстого</w:t>
      </w:r>
      <w:r w:rsidR="00765970">
        <w:rPr>
          <w:color w:val="000000"/>
          <w:sz w:val="28"/>
          <w:szCs w:val="28"/>
        </w:rPr>
        <w:t>»</w:t>
      </w:r>
      <w:r w:rsidR="00133980" w:rsidRPr="00765970">
        <w:rPr>
          <w:color w:val="000000"/>
          <w:sz w:val="28"/>
          <w:szCs w:val="28"/>
        </w:rPr>
        <w:t xml:space="preserve"> – так отзывался о таланте Льва </w:t>
      </w:r>
      <w:r w:rsidR="00765970" w:rsidRPr="00765970">
        <w:rPr>
          <w:color w:val="000000"/>
          <w:sz w:val="28"/>
          <w:szCs w:val="28"/>
        </w:rPr>
        <w:t>Николаевича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Н.Г.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Чернышевский</w:t>
      </w:r>
      <w:r w:rsidR="00133980"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Чернышевский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Н.Г.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Собрание</w:t>
      </w:r>
      <w:r w:rsidR="00133980" w:rsidRPr="00765970">
        <w:rPr>
          <w:noProof/>
          <w:color w:val="000000"/>
          <w:sz w:val="28"/>
          <w:szCs w:val="28"/>
        </w:rPr>
        <w:t xml:space="preserve"> сочинений. В 5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т</w:t>
      </w:r>
      <w:r w:rsidR="00133980" w:rsidRPr="00765970">
        <w:rPr>
          <w:noProof/>
          <w:color w:val="000000"/>
          <w:sz w:val="28"/>
          <w:szCs w:val="28"/>
        </w:rPr>
        <w:t>и т. М.: Правда, 1974.</w:t>
      </w:r>
      <w:r w:rsidR="00133980" w:rsidRPr="00765970">
        <w:rPr>
          <w:b/>
          <w:noProof/>
          <w:color w:val="000000"/>
          <w:sz w:val="28"/>
          <w:szCs w:val="28"/>
        </w:rPr>
        <w:t xml:space="preserve"> </w:t>
      </w:r>
      <w:r w:rsidR="00133980" w:rsidRPr="00765970">
        <w:rPr>
          <w:noProof/>
          <w:color w:val="000000"/>
          <w:sz w:val="28"/>
          <w:szCs w:val="28"/>
        </w:rPr>
        <w:t>– Т.3</w:t>
      </w:r>
      <w:r w:rsidR="00133980" w:rsidRPr="00765970">
        <w:rPr>
          <w:color w:val="000000"/>
          <w:sz w:val="28"/>
          <w:szCs w:val="28"/>
        </w:rPr>
        <w:t>].</w:t>
      </w:r>
    </w:p>
    <w:p w:rsidR="00765970" w:rsidRDefault="0013398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Глубокий анализ психологических состояний героя, развенчание всех фальшивых, напускных, ненастоящих чувств</w:t>
      </w:r>
      <w:r w:rsidR="00677273" w:rsidRPr="00765970">
        <w:rPr>
          <w:color w:val="000000"/>
          <w:sz w:val="28"/>
          <w:szCs w:val="28"/>
        </w:rPr>
        <w:t xml:space="preserve"> отмечал и </w:t>
      </w:r>
      <w:r w:rsidR="00765970" w:rsidRPr="00765970">
        <w:rPr>
          <w:color w:val="000000"/>
          <w:sz w:val="28"/>
          <w:szCs w:val="28"/>
        </w:rPr>
        <w:t>А.А.</w:t>
      </w:r>
      <w:r w:rsidR="00765970">
        <w:rPr>
          <w:color w:val="000000"/>
          <w:sz w:val="28"/>
          <w:szCs w:val="28"/>
        </w:rPr>
        <w:t> </w:t>
      </w:r>
      <w:r w:rsidR="00765970" w:rsidRPr="00765970">
        <w:rPr>
          <w:color w:val="000000"/>
          <w:sz w:val="28"/>
          <w:szCs w:val="28"/>
        </w:rPr>
        <w:t>Григорьев</w:t>
      </w:r>
      <w:r w:rsidR="00677273" w:rsidRPr="00765970">
        <w:rPr>
          <w:color w:val="000000"/>
          <w:sz w:val="28"/>
          <w:szCs w:val="28"/>
        </w:rPr>
        <w:t xml:space="preserve">, акцентируя внимание на казни, </w:t>
      </w:r>
      <w:r w:rsidR="00765970">
        <w:rPr>
          <w:color w:val="000000"/>
          <w:sz w:val="28"/>
          <w:szCs w:val="28"/>
        </w:rPr>
        <w:t>«</w:t>
      </w:r>
      <w:r w:rsidR="00677273" w:rsidRPr="00765970">
        <w:rPr>
          <w:color w:val="000000"/>
          <w:sz w:val="28"/>
          <w:szCs w:val="28"/>
        </w:rPr>
        <w:t>совершаемой им над всем фальшивым, чисто сделанным в ощущениях современного человека, которые Лермонтов суеверно боготворил в своем Печорине</w:t>
      </w:r>
      <w:r w:rsidR="00765970">
        <w:rPr>
          <w:color w:val="000000"/>
          <w:sz w:val="28"/>
          <w:szCs w:val="28"/>
        </w:rPr>
        <w:t>»</w:t>
      </w:r>
      <w:r w:rsidR="00677273" w:rsidRPr="00765970">
        <w:rPr>
          <w:color w:val="000000"/>
          <w:sz w:val="28"/>
          <w:szCs w:val="28"/>
        </w:rPr>
        <w:t xml:space="preserve"> [</w:t>
      </w:r>
      <w:r w:rsidR="00765970" w:rsidRPr="00765970">
        <w:rPr>
          <w:noProof/>
          <w:color w:val="000000"/>
          <w:sz w:val="28"/>
          <w:szCs w:val="28"/>
        </w:rPr>
        <w:t>Григорьев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А.А.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Литературная</w:t>
      </w:r>
      <w:r w:rsidR="00677273" w:rsidRPr="00765970">
        <w:rPr>
          <w:noProof/>
          <w:color w:val="000000"/>
          <w:sz w:val="28"/>
          <w:szCs w:val="28"/>
        </w:rPr>
        <w:t xml:space="preserve"> критика. – М.: Худож. лит., 1967</w:t>
      </w:r>
      <w:r w:rsidR="00677273" w:rsidRPr="00765970">
        <w:rPr>
          <w:color w:val="000000"/>
          <w:sz w:val="28"/>
          <w:szCs w:val="28"/>
        </w:rPr>
        <w:t>].</w:t>
      </w:r>
    </w:p>
    <w:p w:rsidR="00133980" w:rsidRPr="00765970" w:rsidRDefault="00677273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t>Сам Лев Николаевич Толстой, описывая в дневниках свои впечатления о написанных рассказах, писал что одной из целей для него было сделать правду, «главным героем» своего произведения.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>]. Писатель любит правду «всеми силами души» и старается воспроизвести во всей ее красоте. Этот герой, то есть правда, по глубокому убеждению Толстого, «всегда был, есть и будет прекрасен». Но именно о войне рассказать правду чрезвычайно трудно. Многое совершается так неожиданно! [</w:t>
      </w:r>
      <w:r w:rsidR="00765970" w:rsidRPr="00765970">
        <w:rPr>
          <w:noProof/>
          <w:color w:val="000000"/>
          <w:sz w:val="28"/>
          <w:szCs w:val="28"/>
        </w:rPr>
        <w:t>Толстой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Л.Н.</w:t>
      </w:r>
      <w:r w:rsidR="00765970">
        <w:rPr>
          <w:noProof/>
          <w:color w:val="000000"/>
          <w:sz w:val="28"/>
          <w:szCs w:val="28"/>
        </w:rPr>
        <w:t> </w:t>
      </w:r>
      <w:r w:rsidR="00765970" w:rsidRPr="00765970">
        <w:rPr>
          <w:noProof/>
          <w:color w:val="000000"/>
          <w:sz w:val="28"/>
          <w:szCs w:val="28"/>
        </w:rPr>
        <w:t>Собр</w:t>
      </w:r>
      <w:r w:rsidRPr="00765970">
        <w:rPr>
          <w:noProof/>
          <w:color w:val="000000"/>
          <w:sz w:val="28"/>
          <w:szCs w:val="28"/>
        </w:rPr>
        <w:t>. соч.: В 22</w:t>
      </w:r>
      <w:r w:rsidR="00765970">
        <w:rPr>
          <w:noProof/>
          <w:color w:val="000000"/>
          <w:sz w:val="28"/>
          <w:szCs w:val="28"/>
        </w:rPr>
        <w:t>-</w:t>
      </w:r>
      <w:r w:rsidR="00765970" w:rsidRPr="00765970">
        <w:rPr>
          <w:noProof/>
          <w:color w:val="000000"/>
          <w:sz w:val="28"/>
          <w:szCs w:val="28"/>
        </w:rPr>
        <w:t>х</w:t>
      </w:r>
      <w:r w:rsidRPr="00765970">
        <w:rPr>
          <w:noProof/>
          <w:color w:val="000000"/>
          <w:sz w:val="28"/>
          <w:szCs w:val="28"/>
        </w:rPr>
        <w:t xml:space="preserve"> т.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М.: Худож. лит., 1978</w:t>
      </w:r>
      <w:r w:rsidR="00765970">
        <w:rPr>
          <w:noProof/>
          <w:color w:val="000000"/>
          <w:sz w:val="28"/>
          <w:szCs w:val="28"/>
        </w:rPr>
        <w:t>–</w:t>
      </w:r>
      <w:r w:rsidR="00765970" w:rsidRPr="00765970">
        <w:rPr>
          <w:noProof/>
          <w:color w:val="000000"/>
          <w:sz w:val="28"/>
          <w:szCs w:val="28"/>
        </w:rPr>
        <w:t>1</w:t>
      </w:r>
      <w:r w:rsidRPr="00765970">
        <w:rPr>
          <w:noProof/>
          <w:color w:val="000000"/>
          <w:sz w:val="28"/>
          <w:szCs w:val="28"/>
        </w:rPr>
        <w:t>985.</w:t>
      </w:r>
      <w:r w:rsidR="00765970">
        <w:rPr>
          <w:noProof/>
          <w:color w:val="000000"/>
          <w:sz w:val="28"/>
          <w:szCs w:val="28"/>
        </w:rPr>
        <w:t> –</w:t>
      </w:r>
      <w:r w:rsidR="00765970" w:rsidRPr="00765970">
        <w:rPr>
          <w:noProof/>
          <w:color w:val="000000"/>
          <w:sz w:val="28"/>
          <w:szCs w:val="28"/>
        </w:rPr>
        <w:t xml:space="preserve"> </w:t>
      </w:r>
      <w:r w:rsidRPr="00765970">
        <w:rPr>
          <w:noProof/>
          <w:color w:val="000000"/>
          <w:sz w:val="28"/>
          <w:szCs w:val="28"/>
        </w:rPr>
        <w:t>Т.2</w:t>
      </w:r>
      <w:r w:rsidRPr="00765970">
        <w:rPr>
          <w:color w:val="000000"/>
          <w:sz w:val="28"/>
          <w:szCs w:val="28"/>
        </w:rPr>
        <w:t>].</w:t>
      </w:r>
    </w:p>
    <w:p w:rsidR="00133980" w:rsidRPr="00765970" w:rsidRDefault="00133980" w:rsidP="00765970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A4EBF" w:rsidRDefault="009A4EBF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765970">
        <w:rPr>
          <w:color w:val="000000"/>
          <w:sz w:val="28"/>
          <w:szCs w:val="28"/>
        </w:rPr>
        <w:br w:type="page"/>
      </w:r>
      <w:r w:rsidRPr="00765970">
        <w:rPr>
          <w:b/>
          <w:color w:val="000000"/>
          <w:sz w:val="28"/>
          <w:szCs w:val="28"/>
        </w:rPr>
        <w:t>Список использованной литературы</w:t>
      </w:r>
    </w:p>
    <w:p w:rsidR="00404B10" w:rsidRPr="00765970" w:rsidRDefault="00404B10" w:rsidP="00765970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Аксаков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К.С.</w:t>
      </w:r>
      <w:r w:rsidR="00DA494A" w:rsidRPr="00765970">
        <w:rPr>
          <w:noProof/>
          <w:color w:val="000000"/>
        </w:rPr>
        <w:t xml:space="preserve">, </w:t>
      </w:r>
      <w:r w:rsidRPr="00765970">
        <w:rPr>
          <w:noProof/>
          <w:color w:val="000000"/>
        </w:rPr>
        <w:t>Аксаков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И.С.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Литературная</w:t>
      </w:r>
      <w:r w:rsidR="00DA494A" w:rsidRPr="00765970">
        <w:rPr>
          <w:noProof/>
          <w:color w:val="000000"/>
        </w:rPr>
        <w:t xml:space="preserve"> критика. / Сост., вступит. статья и коммент. </w:t>
      </w:r>
      <w:r w:rsidRPr="00765970">
        <w:rPr>
          <w:noProof/>
          <w:color w:val="000000"/>
        </w:rPr>
        <w:t>А.С.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Курилова</w:t>
      </w:r>
      <w:r w:rsidR="00DA494A" w:rsidRPr="00765970">
        <w:rPr>
          <w:noProof/>
          <w:color w:val="000000"/>
        </w:rPr>
        <w:t>. – М.: Современник, 1982.</w:t>
      </w:r>
    </w:p>
    <w:p w:rsidR="00EE2290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Билинкис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Я.</w:t>
      </w:r>
      <w:r w:rsidR="00EE2290" w:rsidRPr="00765970">
        <w:rPr>
          <w:noProof/>
          <w:color w:val="000000"/>
        </w:rPr>
        <w:t xml:space="preserve"> О творчестве </w:t>
      </w:r>
      <w:r w:rsidRPr="00765970">
        <w:rPr>
          <w:noProof/>
          <w:color w:val="000000"/>
        </w:rPr>
        <w:t>Л.Н.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Толстого</w:t>
      </w:r>
      <w:r w:rsidR="00EE2290" w:rsidRPr="00765970">
        <w:rPr>
          <w:noProof/>
          <w:color w:val="000000"/>
        </w:rPr>
        <w:t>. Очерки.</w:t>
      </w:r>
      <w:r w:rsidR="00DA5025" w:rsidRPr="00765970">
        <w:rPr>
          <w:noProof/>
          <w:color w:val="000000"/>
        </w:rPr>
        <w:t xml:space="preserve"> </w:t>
      </w:r>
      <w:r>
        <w:rPr>
          <w:noProof/>
          <w:color w:val="000000"/>
        </w:rPr>
        <w:t>–</w:t>
      </w:r>
      <w:r w:rsidRPr="00765970">
        <w:rPr>
          <w:noProof/>
          <w:color w:val="000000"/>
        </w:rPr>
        <w:t xml:space="preserve"> </w:t>
      </w:r>
      <w:r w:rsidR="00EE2290" w:rsidRPr="00765970">
        <w:rPr>
          <w:noProof/>
          <w:color w:val="000000"/>
        </w:rPr>
        <w:t>Ленинград, 1959.</w:t>
      </w:r>
    </w:p>
    <w:p w:rsidR="00DA5025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Бычков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С.В.Л.Н.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Толстой</w:t>
      </w:r>
      <w:r w:rsidR="00DA5025" w:rsidRPr="00765970">
        <w:rPr>
          <w:noProof/>
          <w:color w:val="000000"/>
        </w:rPr>
        <w:t>. Очерк творчества. – М.:1954.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Григорьев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А.А.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Литературная</w:t>
      </w:r>
      <w:r w:rsidR="00DA494A" w:rsidRPr="00765970">
        <w:rPr>
          <w:noProof/>
          <w:color w:val="000000"/>
        </w:rPr>
        <w:t xml:space="preserve"> критика. – М.: Худож. лит., 1967.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Дружинин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А.В.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Литературная</w:t>
      </w:r>
      <w:r w:rsidR="00DA494A" w:rsidRPr="00765970">
        <w:rPr>
          <w:noProof/>
          <w:color w:val="000000"/>
        </w:rPr>
        <w:t xml:space="preserve"> критика. – М.: Сов. Россия, 1983.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Дудышкин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С.С.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Журналистика</w:t>
      </w:r>
      <w:r w:rsidR="00DA494A" w:rsidRPr="00765970">
        <w:rPr>
          <w:noProof/>
          <w:color w:val="000000"/>
        </w:rPr>
        <w:t xml:space="preserve">. Рассказы г. Л.Н.Т. из военного быта./ Отечественные записки, 1885, </w:t>
      </w:r>
      <w:r w:rsidRPr="00765970">
        <w:rPr>
          <w:noProof/>
          <w:color w:val="000000"/>
        </w:rPr>
        <w:t>т.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1</w:t>
      </w:r>
      <w:r w:rsidR="00DA494A" w:rsidRPr="00765970">
        <w:rPr>
          <w:noProof/>
          <w:color w:val="000000"/>
        </w:rPr>
        <w:t xml:space="preserve">03, </w:t>
      </w:r>
      <w:r>
        <w:rPr>
          <w:noProof/>
          <w:color w:val="000000"/>
        </w:rPr>
        <w:t>№</w:t>
      </w:r>
      <w:r w:rsidRPr="00765970">
        <w:rPr>
          <w:noProof/>
          <w:color w:val="000000"/>
        </w:rPr>
        <w:t>1</w:t>
      </w:r>
      <w:r w:rsidR="00DA494A" w:rsidRPr="00765970">
        <w:rPr>
          <w:noProof/>
          <w:color w:val="000000"/>
        </w:rPr>
        <w:t>2, отд. IV. – 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71</w:t>
      </w:r>
      <w:r>
        <w:rPr>
          <w:noProof/>
          <w:color w:val="000000"/>
        </w:rPr>
        <w:t>–</w:t>
      </w:r>
      <w:r w:rsidRPr="00765970">
        <w:rPr>
          <w:noProof/>
          <w:color w:val="000000"/>
        </w:rPr>
        <w:t>9</w:t>
      </w:r>
      <w:r w:rsidR="00DA494A" w:rsidRPr="00765970">
        <w:rPr>
          <w:noProof/>
          <w:color w:val="000000"/>
        </w:rPr>
        <w:t>2.</w:t>
      </w:r>
    </w:p>
    <w:p w:rsidR="00DA5025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Ламунов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К.Н.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Лев</w:t>
      </w:r>
      <w:r w:rsidR="00DA5025" w:rsidRPr="00765970">
        <w:rPr>
          <w:noProof/>
          <w:color w:val="000000"/>
        </w:rPr>
        <w:t xml:space="preserve"> Толстой. Очерк жизни и творчества. – М.:1978.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  <w:szCs w:val="28"/>
        </w:rPr>
      </w:pPr>
      <w:r w:rsidRPr="00765970">
        <w:rPr>
          <w:noProof/>
          <w:color w:val="000000"/>
          <w:szCs w:val="28"/>
        </w:rPr>
        <w:t>Некрасов</w:t>
      </w:r>
      <w:r>
        <w:rPr>
          <w:noProof/>
          <w:color w:val="000000"/>
          <w:szCs w:val="28"/>
        </w:rPr>
        <w:t> </w:t>
      </w:r>
      <w:r w:rsidRPr="00765970">
        <w:rPr>
          <w:noProof/>
          <w:color w:val="000000"/>
          <w:szCs w:val="28"/>
        </w:rPr>
        <w:t>Н.А.</w:t>
      </w:r>
      <w:r>
        <w:rPr>
          <w:noProof/>
          <w:color w:val="000000"/>
          <w:szCs w:val="28"/>
        </w:rPr>
        <w:t> </w:t>
      </w:r>
      <w:r w:rsidRPr="00765970">
        <w:rPr>
          <w:noProof/>
          <w:color w:val="000000"/>
          <w:szCs w:val="28"/>
        </w:rPr>
        <w:t>Полное</w:t>
      </w:r>
      <w:r w:rsidR="00DA494A" w:rsidRPr="00765970">
        <w:rPr>
          <w:noProof/>
          <w:color w:val="000000"/>
          <w:szCs w:val="28"/>
        </w:rPr>
        <w:t xml:space="preserve"> собрание сочинений и писем. В 15</w:t>
      </w:r>
      <w:r>
        <w:rPr>
          <w:noProof/>
          <w:color w:val="000000"/>
          <w:szCs w:val="28"/>
        </w:rPr>
        <w:t>-</w:t>
      </w:r>
      <w:r w:rsidRPr="00765970">
        <w:rPr>
          <w:noProof/>
          <w:color w:val="000000"/>
          <w:szCs w:val="28"/>
        </w:rPr>
        <w:t>т</w:t>
      </w:r>
      <w:r w:rsidR="00DA494A" w:rsidRPr="00765970">
        <w:rPr>
          <w:noProof/>
          <w:color w:val="000000"/>
          <w:szCs w:val="28"/>
        </w:rPr>
        <w:t>и т. – Л.: Наука, 1981</w:t>
      </w:r>
      <w:r>
        <w:rPr>
          <w:noProof/>
          <w:color w:val="000000"/>
          <w:szCs w:val="28"/>
        </w:rPr>
        <w:t>–</w:t>
      </w:r>
      <w:r w:rsidRPr="00765970">
        <w:rPr>
          <w:noProof/>
          <w:color w:val="000000"/>
          <w:szCs w:val="28"/>
        </w:rPr>
        <w:t>1</w:t>
      </w:r>
      <w:r w:rsidR="00DA494A" w:rsidRPr="00765970">
        <w:rPr>
          <w:noProof/>
          <w:color w:val="000000"/>
          <w:szCs w:val="28"/>
        </w:rPr>
        <w:t xml:space="preserve">990. – Т.11, </w:t>
      </w:r>
      <w:r w:rsidRPr="00765970">
        <w:rPr>
          <w:noProof/>
          <w:color w:val="000000"/>
          <w:szCs w:val="28"/>
        </w:rPr>
        <w:t>кн.</w:t>
      </w:r>
      <w:r>
        <w:rPr>
          <w:noProof/>
          <w:color w:val="000000"/>
          <w:szCs w:val="28"/>
        </w:rPr>
        <w:t xml:space="preserve"> </w:t>
      </w:r>
      <w:r w:rsidRPr="00765970">
        <w:rPr>
          <w:noProof/>
          <w:color w:val="000000"/>
          <w:szCs w:val="28"/>
        </w:rPr>
        <w:t>2</w:t>
      </w:r>
      <w:r w:rsidR="00DA494A" w:rsidRPr="00765970">
        <w:rPr>
          <w:noProof/>
          <w:color w:val="000000"/>
          <w:szCs w:val="28"/>
        </w:rPr>
        <w:t>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Страхов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Н.Н.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Сочинения</w:t>
      </w:r>
      <w:r w:rsidR="00DA494A" w:rsidRPr="00765970">
        <w:rPr>
          <w:noProof/>
          <w:color w:val="000000"/>
        </w:rPr>
        <w:t xml:space="preserve"> гр. </w:t>
      </w:r>
      <w:r w:rsidRPr="00765970">
        <w:rPr>
          <w:noProof/>
          <w:color w:val="000000"/>
        </w:rPr>
        <w:t>Л.Н.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Толстого</w:t>
      </w:r>
      <w:r w:rsidR="00DA494A" w:rsidRPr="00765970">
        <w:rPr>
          <w:noProof/>
          <w:color w:val="000000"/>
        </w:rPr>
        <w:t xml:space="preserve">./ </w:t>
      </w:r>
      <w:r w:rsidRPr="00765970">
        <w:rPr>
          <w:noProof/>
          <w:color w:val="000000"/>
        </w:rPr>
        <w:t>Страхов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Н.Н.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Критические</w:t>
      </w:r>
      <w:r w:rsidR="00DA494A" w:rsidRPr="00765970">
        <w:rPr>
          <w:noProof/>
          <w:color w:val="000000"/>
        </w:rPr>
        <w:t xml:space="preserve"> статьи об </w:t>
      </w:r>
      <w:r w:rsidRPr="00765970">
        <w:rPr>
          <w:noProof/>
          <w:color w:val="000000"/>
        </w:rPr>
        <w:t>И.С.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Тургеневе</w:t>
      </w:r>
      <w:r w:rsidR="00DA494A" w:rsidRPr="00765970">
        <w:rPr>
          <w:noProof/>
          <w:color w:val="000000"/>
        </w:rPr>
        <w:t xml:space="preserve"> и </w:t>
      </w:r>
      <w:r w:rsidRPr="00765970">
        <w:rPr>
          <w:noProof/>
          <w:color w:val="000000"/>
        </w:rPr>
        <w:t>Л.Н.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Толстом</w:t>
      </w:r>
      <w:r w:rsidR="00DA494A" w:rsidRPr="00765970">
        <w:rPr>
          <w:noProof/>
          <w:color w:val="000000"/>
        </w:rPr>
        <w:t xml:space="preserve"> (1862</w:t>
      </w:r>
      <w:r>
        <w:rPr>
          <w:noProof/>
          <w:color w:val="000000"/>
        </w:rPr>
        <w:t>–</w:t>
      </w:r>
      <w:r w:rsidRPr="00765970">
        <w:rPr>
          <w:noProof/>
          <w:color w:val="000000"/>
        </w:rPr>
        <w:t>1</w:t>
      </w:r>
      <w:r w:rsidR="00DA494A" w:rsidRPr="00765970">
        <w:rPr>
          <w:noProof/>
          <w:color w:val="000000"/>
        </w:rPr>
        <w:t xml:space="preserve">885). – СПб.: 1885. – </w:t>
      </w:r>
      <w:r w:rsidRPr="00765970">
        <w:rPr>
          <w:noProof/>
          <w:color w:val="000000"/>
        </w:rPr>
        <w:t>С.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183</w:t>
      </w:r>
      <w:r>
        <w:rPr>
          <w:noProof/>
          <w:color w:val="000000"/>
        </w:rPr>
        <w:t>–</w:t>
      </w:r>
      <w:r w:rsidRPr="00765970">
        <w:rPr>
          <w:noProof/>
          <w:color w:val="000000"/>
        </w:rPr>
        <w:t>2</w:t>
      </w:r>
      <w:r w:rsidR="00DA494A" w:rsidRPr="00765970">
        <w:rPr>
          <w:noProof/>
          <w:color w:val="000000"/>
        </w:rPr>
        <w:t>24.</w:t>
      </w:r>
    </w:p>
    <w:p w:rsidR="00DA494A" w:rsidRPr="00765970" w:rsidRDefault="00765970" w:rsidP="00404B10">
      <w:pPr>
        <w:pStyle w:val="a6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  <w:rPr>
          <w:noProof/>
          <w:color w:val="000000"/>
        </w:rPr>
      </w:pPr>
      <w:r w:rsidRPr="00765970">
        <w:rPr>
          <w:noProof/>
          <w:color w:val="000000"/>
        </w:rPr>
        <w:t>Чернышевский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Н.Г.</w:t>
      </w:r>
      <w:r>
        <w:rPr>
          <w:noProof/>
          <w:color w:val="000000"/>
        </w:rPr>
        <w:t> </w:t>
      </w:r>
      <w:r w:rsidRPr="00765970">
        <w:rPr>
          <w:noProof/>
          <w:color w:val="000000"/>
        </w:rPr>
        <w:t>Собрание</w:t>
      </w:r>
      <w:r w:rsidR="00DA494A" w:rsidRPr="00765970">
        <w:rPr>
          <w:noProof/>
          <w:color w:val="000000"/>
        </w:rPr>
        <w:t xml:space="preserve"> сочинений. В 5</w:t>
      </w:r>
      <w:r>
        <w:rPr>
          <w:noProof/>
          <w:color w:val="000000"/>
        </w:rPr>
        <w:t>-</w:t>
      </w:r>
      <w:r w:rsidRPr="00765970">
        <w:rPr>
          <w:noProof/>
          <w:color w:val="000000"/>
        </w:rPr>
        <w:t>т</w:t>
      </w:r>
      <w:r w:rsidR="00DA494A" w:rsidRPr="00765970">
        <w:rPr>
          <w:noProof/>
          <w:color w:val="000000"/>
        </w:rPr>
        <w:t>и т. М.: Правда, 1974. – Т.3.</w:t>
      </w:r>
    </w:p>
    <w:p w:rsidR="00DA494A" w:rsidRDefault="00765970" w:rsidP="00404B10">
      <w:pPr>
        <w:numPr>
          <w:ilvl w:val="0"/>
          <w:numId w:val="2"/>
        </w:numPr>
        <w:tabs>
          <w:tab w:val="clear" w:pos="720"/>
          <w:tab w:val="num" w:pos="360"/>
          <w:tab w:val="num" w:pos="1620"/>
        </w:tabs>
        <w:spacing w:line="360" w:lineRule="auto"/>
        <w:ind w:left="0" w:firstLine="0"/>
        <w:jc w:val="both"/>
        <w:rPr>
          <w:noProof/>
          <w:color w:val="000000"/>
          <w:sz w:val="28"/>
          <w:szCs w:val="28"/>
        </w:rPr>
      </w:pPr>
      <w:r w:rsidRPr="00765970">
        <w:rPr>
          <w:noProof/>
          <w:color w:val="000000"/>
          <w:sz w:val="28"/>
          <w:szCs w:val="28"/>
        </w:rPr>
        <w:t>Толстой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Л.Н.</w:t>
      </w:r>
      <w:r>
        <w:rPr>
          <w:noProof/>
          <w:color w:val="000000"/>
          <w:sz w:val="28"/>
          <w:szCs w:val="28"/>
        </w:rPr>
        <w:t> </w:t>
      </w:r>
      <w:r w:rsidRPr="00765970">
        <w:rPr>
          <w:noProof/>
          <w:color w:val="000000"/>
          <w:sz w:val="28"/>
          <w:szCs w:val="28"/>
        </w:rPr>
        <w:t>Собр</w:t>
      </w:r>
      <w:r w:rsidR="00DA494A" w:rsidRPr="00765970">
        <w:rPr>
          <w:noProof/>
          <w:color w:val="000000"/>
          <w:sz w:val="28"/>
          <w:szCs w:val="28"/>
        </w:rPr>
        <w:t>. соч.: В 22</w:t>
      </w:r>
      <w:r>
        <w:rPr>
          <w:noProof/>
          <w:color w:val="000000"/>
          <w:sz w:val="28"/>
          <w:szCs w:val="28"/>
        </w:rPr>
        <w:t>-</w:t>
      </w:r>
      <w:r w:rsidRPr="00765970">
        <w:rPr>
          <w:noProof/>
          <w:color w:val="000000"/>
          <w:sz w:val="28"/>
          <w:szCs w:val="28"/>
        </w:rPr>
        <w:t>х</w:t>
      </w:r>
      <w:r w:rsidR="00DA494A" w:rsidRPr="00765970">
        <w:rPr>
          <w:noProof/>
          <w:color w:val="000000"/>
          <w:sz w:val="28"/>
          <w:szCs w:val="28"/>
        </w:rPr>
        <w:t xml:space="preserve"> т.</w:t>
      </w:r>
      <w:r>
        <w:rPr>
          <w:noProof/>
          <w:color w:val="000000"/>
          <w:sz w:val="28"/>
          <w:szCs w:val="28"/>
        </w:rPr>
        <w:t> –</w:t>
      </w:r>
      <w:r w:rsidRPr="00765970">
        <w:rPr>
          <w:noProof/>
          <w:color w:val="000000"/>
          <w:sz w:val="28"/>
          <w:szCs w:val="28"/>
        </w:rPr>
        <w:t xml:space="preserve"> </w:t>
      </w:r>
      <w:r w:rsidR="00DA494A" w:rsidRPr="00765970">
        <w:rPr>
          <w:noProof/>
          <w:color w:val="000000"/>
          <w:sz w:val="28"/>
          <w:szCs w:val="28"/>
        </w:rPr>
        <w:t>М.: Худож. лит., 1978</w:t>
      </w:r>
      <w:r>
        <w:rPr>
          <w:noProof/>
          <w:color w:val="000000"/>
          <w:sz w:val="28"/>
          <w:szCs w:val="28"/>
        </w:rPr>
        <w:t>–</w:t>
      </w:r>
      <w:r w:rsidRPr="00765970">
        <w:rPr>
          <w:noProof/>
          <w:color w:val="000000"/>
          <w:sz w:val="28"/>
          <w:szCs w:val="28"/>
        </w:rPr>
        <w:t>1</w:t>
      </w:r>
      <w:r w:rsidR="00DA494A" w:rsidRPr="00765970">
        <w:rPr>
          <w:noProof/>
          <w:color w:val="000000"/>
          <w:sz w:val="28"/>
          <w:szCs w:val="28"/>
        </w:rPr>
        <w:t>985.</w:t>
      </w:r>
      <w:r>
        <w:rPr>
          <w:noProof/>
          <w:color w:val="000000"/>
          <w:sz w:val="28"/>
          <w:szCs w:val="28"/>
        </w:rPr>
        <w:t> –</w:t>
      </w:r>
      <w:r w:rsidRPr="00765970">
        <w:rPr>
          <w:noProof/>
          <w:color w:val="000000"/>
          <w:sz w:val="28"/>
          <w:szCs w:val="28"/>
        </w:rPr>
        <w:t xml:space="preserve"> </w:t>
      </w:r>
      <w:r w:rsidR="00DA494A" w:rsidRPr="00765970">
        <w:rPr>
          <w:noProof/>
          <w:color w:val="000000"/>
          <w:sz w:val="28"/>
          <w:szCs w:val="28"/>
        </w:rPr>
        <w:t>Т.2</w:t>
      </w:r>
    </w:p>
    <w:p w:rsidR="00765970" w:rsidRPr="00765970" w:rsidRDefault="00765970" w:rsidP="00404B10">
      <w:pPr>
        <w:tabs>
          <w:tab w:val="num" w:pos="360"/>
          <w:tab w:val="num" w:pos="1620"/>
        </w:tabs>
        <w:spacing w:line="360" w:lineRule="auto"/>
        <w:jc w:val="both"/>
        <w:rPr>
          <w:noProof/>
          <w:color w:val="000000"/>
          <w:sz w:val="28"/>
          <w:szCs w:val="28"/>
        </w:rPr>
      </w:pPr>
      <w:bookmarkStart w:id="0" w:name="_GoBack"/>
      <w:bookmarkEnd w:id="0"/>
    </w:p>
    <w:sectPr w:rsidR="00765970" w:rsidRPr="00765970" w:rsidSect="0076597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67D" w:rsidRDefault="0075767D">
      <w:r>
        <w:separator/>
      </w:r>
    </w:p>
  </w:endnote>
  <w:endnote w:type="continuationSeparator" w:id="0">
    <w:p w:rsidR="0075767D" w:rsidRDefault="0075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EE" w:rsidRDefault="00685DEE" w:rsidP="00151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5DEE" w:rsidRDefault="00685DE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DEE" w:rsidRDefault="00685DEE" w:rsidP="00151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5C0E">
      <w:rPr>
        <w:rStyle w:val="a5"/>
        <w:noProof/>
      </w:rPr>
      <w:t>2</w:t>
    </w:r>
    <w:r>
      <w:rPr>
        <w:rStyle w:val="a5"/>
      </w:rPr>
      <w:fldChar w:fldCharType="end"/>
    </w:r>
  </w:p>
  <w:p w:rsidR="00685DEE" w:rsidRDefault="00685DE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67D" w:rsidRDefault="0075767D">
      <w:r>
        <w:separator/>
      </w:r>
    </w:p>
  </w:footnote>
  <w:footnote w:type="continuationSeparator" w:id="0">
    <w:p w:rsidR="0075767D" w:rsidRDefault="0075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70" w:rsidRPr="00765970" w:rsidRDefault="00765970" w:rsidP="00765970">
    <w:pPr>
      <w:pStyle w:val="a8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970" w:rsidRPr="00765970" w:rsidRDefault="00765970" w:rsidP="00765970">
    <w:pPr>
      <w:pStyle w:val="a8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03DEF"/>
    <w:multiLevelType w:val="hybridMultilevel"/>
    <w:tmpl w:val="D95AE8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17675AE"/>
    <w:multiLevelType w:val="hybridMultilevel"/>
    <w:tmpl w:val="AC92F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0847700"/>
    <w:multiLevelType w:val="hybridMultilevel"/>
    <w:tmpl w:val="28ACD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1B31D5C"/>
    <w:multiLevelType w:val="hybridMultilevel"/>
    <w:tmpl w:val="332C9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58C7"/>
    <w:rsid w:val="00012C6C"/>
    <w:rsid w:val="00013075"/>
    <w:rsid w:val="000313CB"/>
    <w:rsid w:val="0007013F"/>
    <w:rsid w:val="000974E3"/>
    <w:rsid w:val="0012221E"/>
    <w:rsid w:val="00133980"/>
    <w:rsid w:val="00145ABE"/>
    <w:rsid w:val="00151B1C"/>
    <w:rsid w:val="001F134C"/>
    <w:rsid w:val="00205662"/>
    <w:rsid w:val="00230990"/>
    <w:rsid w:val="00240431"/>
    <w:rsid w:val="00247E81"/>
    <w:rsid w:val="0025135A"/>
    <w:rsid w:val="002658C7"/>
    <w:rsid w:val="00292879"/>
    <w:rsid w:val="002A3EAA"/>
    <w:rsid w:val="003045E8"/>
    <w:rsid w:val="0033104B"/>
    <w:rsid w:val="00397B90"/>
    <w:rsid w:val="003A35A4"/>
    <w:rsid w:val="003E13F7"/>
    <w:rsid w:val="00404B10"/>
    <w:rsid w:val="005124C7"/>
    <w:rsid w:val="00512CE5"/>
    <w:rsid w:val="005150E5"/>
    <w:rsid w:val="00591415"/>
    <w:rsid w:val="00594A06"/>
    <w:rsid w:val="005C1C7B"/>
    <w:rsid w:val="005F1764"/>
    <w:rsid w:val="005F4AEB"/>
    <w:rsid w:val="005F60E5"/>
    <w:rsid w:val="00603E59"/>
    <w:rsid w:val="00677273"/>
    <w:rsid w:val="00685DEE"/>
    <w:rsid w:val="006C01DD"/>
    <w:rsid w:val="006D5773"/>
    <w:rsid w:val="006E4383"/>
    <w:rsid w:val="00747022"/>
    <w:rsid w:val="0075767D"/>
    <w:rsid w:val="00765970"/>
    <w:rsid w:val="007B7844"/>
    <w:rsid w:val="007D788A"/>
    <w:rsid w:val="007E3C45"/>
    <w:rsid w:val="0084382E"/>
    <w:rsid w:val="00857D56"/>
    <w:rsid w:val="00874D2A"/>
    <w:rsid w:val="008B56F7"/>
    <w:rsid w:val="008C726B"/>
    <w:rsid w:val="009A4EBF"/>
    <w:rsid w:val="009B4D11"/>
    <w:rsid w:val="009F5B60"/>
    <w:rsid w:val="00A03B63"/>
    <w:rsid w:val="00A26B20"/>
    <w:rsid w:val="00AA4A8A"/>
    <w:rsid w:val="00AC0320"/>
    <w:rsid w:val="00B1614A"/>
    <w:rsid w:val="00B72105"/>
    <w:rsid w:val="00BC0C3E"/>
    <w:rsid w:val="00BC5C0E"/>
    <w:rsid w:val="00C013BF"/>
    <w:rsid w:val="00C13FD4"/>
    <w:rsid w:val="00C8250D"/>
    <w:rsid w:val="00C959BA"/>
    <w:rsid w:val="00D85AB3"/>
    <w:rsid w:val="00DA494A"/>
    <w:rsid w:val="00DA5025"/>
    <w:rsid w:val="00DD67B7"/>
    <w:rsid w:val="00E141A8"/>
    <w:rsid w:val="00EB0439"/>
    <w:rsid w:val="00EB7CD7"/>
    <w:rsid w:val="00EE2290"/>
    <w:rsid w:val="00EE3DCA"/>
    <w:rsid w:val="00F21737"/>
    <w:rsid w:val="00F97478"/>
    <w:rsid w:val="00FB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C75EB7-D8E1-4084-98E2-C40D858EB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0C3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C0C3E"/>
    <w:rPr>
      <w:rFonts w:cs="Times New Roman"/>
    </w:rPr>
  </w:style>
  <w:style w:type="paragraph" w:styleId="a6">
    <w:name w:val="Body Text Indent"/>
    <w:basedOn w:val="a"/>
    <w:link w:val="a7"/>
    <w:uiPriority w:val="99"/>
    <w:rsid w:val="00DA494A"/>
    <w:pPr>
      <w:spacing w:line="360" w:lineRule="auto"/>
      <w:ind w:left="36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a8">
    <w:name w:val="header"/>
    <w:basedOn w:val="a"/>
    <w:link w:val="a9"/>
    <w:uiPriority w:val="99"/>
    <w:rsid w:val="007659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4730</Words>
  <Characters>26966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Часть 2</vt:lpstr>
    </vt:vector>
  </TitlesOfParts>
  <Company/>
  <LinksUpToDate>false</LinksUpToDate>
  <CharactersWithSpaces>31633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Часть 2</dc:title>
  <dc:subject/>
  <dc:creator>Евгения</dc:creator>
  <cp:keywords/>
  <dc:description/>
  <cp:lastModifiedBy>admin</cp:lastModifiedBy>
  <cp:revision>2</cp:revision>
  <cp:lastPrinted>2009-03-03T08:25:00Z</cp:lastPrinted>
  <dcterms:created xsi:type="dcterms:W3CDTF">2014-03-26T13:59:00Z</dcterms:created>
  <dcterms:modified xsi:type="dcterms:W3CDTF">2014-03-26T13:59:00Z</dcterms:modified>
</cp:coreProperties>
</file>